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C0B" w:rsidRPr="00665D50" w:rsidRDefault="00E51A28" w:rsidP="001D605C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bookmarkStart w:id="0" w:name="_GoBack"/>
      <w:bookmarkEnd w:id="0"/>
      <w:r w:rsidRPr="00665D50">
        <w:rPr>
          <w:rFonts w:ascii="細明體" w:eastAsia="細明體" w:hAnsi="細明體" w:hint="eastAsia"/>
          <w:b/>
          <w:sz w:val="28"/>
          <w:szCs w:val="28"/>
        </w:rPr>
        <w:t>一</w:t>
      </w:r>
      <w:r w:rsidR="00AC711B"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88256D" w:rsidRPr="00665D50">
        <w:rPr>
          <w:rFonts w:ascii="細明體" w:eastAsia="細明體" w:hAnsi="細明體" w:hint="eastAsia"/>
          <w:b/>
          <w:sz w:val="28"/>
          <w:szCs w:val="28"/>
        </w:rPr>
        <w:t>單元一複習:</w:t>
      </w:r>
      <w:r w:rsidR="000504E5" w:rsidRPr="00665D50">
        <w:rPr>
          <w:rFonts w:ascii="細明體" w:eastAsia="細明體" w:hAnsi="細明體" w:hint="eastAsia"/>
          <w:b/>
          <w:sz w:val="28"/>
          <w:szCs w:val="28"/>
        </w:rPr>
        <w:t>課文</w:t>
      </w:r>
      <w:r w:rsidR="00DE5AE8" w:rsidRPr="00665D50">
        <w:rPr>
          <w:rFonts w:ascii="細明體" w:eastAsia="細明體" w:hAnsi="細明體" w:hint="eastAsia"/>
          <w:b/>
          <w:sz w:val="28"/>
          <w:szCs w:val="28"/>
        </w:rPr>
        <w:t>詞語解釋:</w:t>
      </w:r>
      <w:r w:rsidR="00375C0B" w:rsidRPr="00665D50">
        <w:rPr>
          <w:rFonts w:ascii="細明體" w:eastAsia="細明體" w:hAnsi="細明體" w:hint="eastAsia"/>
          <w:b/>
          <w:sz w:val="28"/>
          <w:szCs w:val="28"/>
        </w:rPr>
        <w:t xml:space="preserve">選擇填空題:  </w:t>
      </w:r>
      <w:r w:rsidR="00375C0B"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375C0B" w:rsidRPr="00665D50">
        <w:rPr>
          <w:rFonts w:ascii="細明體" w:eastAsia="細明體" w:hAnsi="細明體" w:hint="eastAsia"/>
          <w:b/>
          <w:sz w:val="28"/>
          <w:szCs w:val="28"/>
        </w:rPr>
        <w:t>請填上</w:t>
      </w:r>
      <w:r w:rsidR="00375C0B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 w:rsidR="000504E5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2B5906" w:rsidRPr="00665D50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3C1388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</w:t>
      </w:r>
      <w:r w:rsidR="002B5906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pPr w:leftFromText="180" w:rightFromText="180" w:vertAnchor="text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0504E5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喝采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蛛絲馬跡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恍然大悟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毅然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88256D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顫抖</w:t>
            </w:r>
          </w:p>
        </w:tc>
      </w:tr>
      <w:tr w:rsidR="000504E5" w:rsidRPr="00665D50" w:rsidTr="000504E5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88256D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線索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證實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悠揚悅耳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貫穿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使命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D713DA" w:rsidRPr="00665D50" w:rsidTr="006D2DCC">
        <w:tc>
          <w:tcPr>
            <w:tcW w:w="576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65D50">
              <w:rPr>
                <w:rFonts w:ascii="細明體" w:eastAsia="細明體" w:hAnsi="細明體" w:hint="eastAsia"/>
              </w:rPr>
              <w:t>1.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CA38B3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情報。</w:t>
            </w:r>
            <w:r w:rsidRPr="00665D50">
              <w:rPr>
                <w:rFonts w:ascii="細明體" w:eastAsia="細明體" w:hAnsi="細明體"/>
                <w:sz w:val="28"/>
                <w:szCs w:val="28"/>
              </w:rPr>
              <w:t>比喻探究事件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事實</w:t>
            </w:r>
            <w:r w:rsidRPr="00665D50">
              <w:rPr>
                <w:rFonts w:ascii="細明體" w:eastAsia="細明體" w:hAnsi="細明體"/>
                <w:sz w:val="28"/>
                <w:szCs w:val="28"/>
              </w:rPr>
              <w:t>的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方法。例如: 東西不見了快找到的點。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65D50">
              <w:rPr>
                <w:rFonts w:ascii="細明體" w:eastAsia="細明體" w:hAnsi="細明體" w:hint="eastAsia"/>
              </w:rPr>
              <w:t>2.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學識很好、連結各層面。從一個地方到另一個地方。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65D50">
              <w:rPr>
                <w:rFonts w:ascii="細明體" w:eastAsia="細明體" w:hAnsi="細明體" w:hint="eastAsia"/>
              </w:rPr>
              <w:t>3.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意志堅決和堅定的樣子。不斷很努力的堅持。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65D50">
              <w:rPr>
                <w:rFonts w:ascii="細明體" w:eastAsia="細明體" w:hAnsi="細明體" w:hint="eastAsia"/>
              </w:rPr>
              <w:t>4.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20174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形容聲音好聽。好聽的音樂。</w:t>
            </w:r>
          </w:p>
        </w:tc>
      </w:tr>
      <w:tr w:rsidR="00D713DA" w:rsidRPr="00665D50" w:rsidTr="006D2DCC">
        <w:tc>
          <w:tcPr>
            <w:tcW w:w="576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65D50">
              <w:rPr>
                <w:rFonts w:ascii="細明體" w:eastAsia="細明體" w:hAnsi="細明體" w:hint="eastAsia"/>
              </w:rPr>
              <w:t>5.</w:t>
            </w:r>
          </w:p>
        </w:tc>
        <w:tc>
          <w:tcPr>
            <w:tcW w:w="2793" w:type="dxa"/>
          </w:tcPr>
          <w:p w:rsidR="00D713DA" w:rsidRPr="00665D50" w:rsidRDefault="00D713DA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D713DA" w:rsidRPr="00665D50" w:rsidRDefault="00D713DA" w:rsidP="00EB006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心裡忽然明白、突然想到。</w:t>
            </w:r>
          </w:p>
        </w:tc>
      </w:tr>
    </w:tbl>
    <w:p w:rsidR="000504E5" w:rsidRPr="003C1388" w:rsidRDefault="00467B2B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二、</w:t>
      </w:r>
      <w:r w:rsidR="0088256D" w:rsidRPr="00665D50">
        <w:rPr>
          <w:rFonts w:ascii="細明體" w:eastAsia="細明體" w:hAnsi="細明體" w:hint="eastAsia"/>
          <w:b/>
          <w:sz w:val="28"/>
          <w:szCs w:val="28"/>
        </w:rPr>
        <w:t>單元二:課文詞語解釋: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選擇填空題:  </w:t>
      </w:r>
      <w:r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Pr="00665D50">
        <w:rPr>
          <w:rFonts w:ascii="細明體" w:eastAsia="細明體" w:hAnsi="細明體" w:hint="eastAsia"/>
          <w:b/>
          <w:sz w:val="28"/>
          <w:szCs w:val="28"/>
        </w:rPr>
        <w:t>請填上</w:t>
      </w:r>
      <w:r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代號與名稱，名稱沒有填寫要扣分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3C1388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3</w:t>
      </w:r>
      <w:r w:rsidR="003C1388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C332FC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重複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升段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鑑定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熟練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過關斬將</w:t>
            </w:r>
          </w:p>
        </w:tc>
      </w:tr>
      <w:tr w:rsidR="000504E5" w:rsidRPr="00665D50" w:rsidTr="00C332FC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強悍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招架不住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一番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反敗為勝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精通</w:t>
            </w:r>
          </w:p>
        </w:tc>
      </w:tr>
      <w:tr w:rsidR="00197BFC" w:rsidRPr="00665D50" w:rsidTr="00C332FC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破解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致勝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苦戰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關鍵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賜福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A55E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事物反復相同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A34E3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抵擋不了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賞賜幸福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得到勝利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事物最重要的部分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向上進一階</w:t>
            </w:r>
          </w:p>
        </w:tc>
      </w:tr>
      <w:tr w:rsidR="00526E00" w:rsidRPr="00665D50" w:rsidTr="00C332FC">
        <w:tc>
          <w:tcPr>
            <w:tcW w:w="576" w:type="dxa"/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793" w:type="dxa"/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表示分辨判斷的樣子</w:t>
            </w:r>
          </w:p>
        </w:tc>
      </w:tr>
      <w:tr w:rsidR="00526E00" w:rsidRPr="00665D50" w:rsidTr="00C332FC">
        <w:tc>
          <w:tcPr>
            <w:tcW w:w="576" w:type="dxa"/>
            <w:tcBorders>
              <w:bottom w:val="single" w:sz="4" w:space="0" w:color="auto"/>
            </w:tcBorders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練習很久而更熟悉、更順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深入研究而熟悉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2636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一次、一樣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2636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艱苦戰鬥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710E6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把可能失敗的情形變成成功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表示接連克服許多困難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94237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強力不退讓</w:t>
            </w:r>
          </w:p>
        </w:tc>
      </w:tr>
      <w:tr w:rsidR="00526E00" w:rsidRPr="00665D50" w:rsidTr="00C332F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332FC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526E00" w:rsidRPr="00665D50" w:rsidRDefault="00526E00" w:rsidP="00CA7256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(1)解除。(2)分析解釋。</w:t>
            </w:r>
          </w:p>
        </w:tc>
      </w:tr>
    </w:tbl>
    <w:p w:rsidR="00BE671A" w:rsidRPr="00665D50" w:rsidRDefault="00B85E7A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三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66664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5</w:t>
      </w:r>
      <w:r w:rsidR="003C1388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1.(   )本文中主角學的是哪一種運動?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空手道。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跆拳道。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2.(   )本文中主角在什麼樣的事故中受傷?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飛機失事。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工作意外。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車禍。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3.(   )主角受傷後失去了身體哪個部份的功能?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耳朵。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腳。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手。</w:t>
      </w:r>
    </w:p>
    <w:p w:rsidR="001E5BC2" w:rsidRPr="00665D50" w:rsidRDefault="001E5BC2" w:rsidP="001E5BC2">
      <w:pPr>
        <w:spacing w:line="440" w:lineRule="exact"/>
        <w:ind w:left="848" w:hangingChars="303" w:hanging="848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4.(   )以下是有關柔道的描述，請根據敘述選出正確的選項: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柔道是將對手摔擲到地上或扭倒在地的壓制使對方無法移動。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柔道是一種不使用武器的拳術。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柔道是使用手及腳以進行格鬥或對抗的運動。</w:t>
      </w:r>
      <w:r w:rsidRPr="00665D50">
        <w:rPr>
          <w:rFonts w:ascii="細明體" w:eastAsia="細明體" w:hAnsi="細明體"/>
          <w:sz w:val="28"/>
          <w:szCs w:val="28"/>
        </w:rPr>
        <w:t xml:space="preserve"> </w:t>
      </w:r>
    </w:p>
    <w:p w:rsidR="001E5BC2" w:rsidRPr="006D2DCC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D2DCC">
        <w:rPr>
          <w:rFonts w:ascii="細明體" w:eastAsia="細明體" w:hAnsi="細明體" w:hint="eastAsia"/>
          <w:sz w:val="28"/>
          <w:szCs w:val="28"/>
        </w:rPr>
        <w:t xml:space="preserve">5.(   )文中誰是主角生命中的貴人?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老師。</w:t>
      </w:r>
      <w:r w:rsidRPr="006D2DCC">
        <w:rPr>
          <w:rFonts w:ascii="細明體" w:eastAsia="細明體" w:hAnsi="細明體"/>
          <w:sz w:val="28"/>
          <w:szCs w:val="28"/>
        </w:rPr>
        <w:t xml:space="preserve">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父母。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評審。</w:t>
      </w:r>
    </w:p>
    <w:p w:rsidR="00005019" w:rsidRPr="00665D50" w:rsidRDefault="00005019" w:rsidP="0088256D">
      <w:pPr>
        <w:spacing w:line="44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</w:p>
    <w:p w:rsidR="0088256D" w:rsidRPr="00665D50" w:rsidRDefault="00B85E7A" w:rsidP="00ED1735">
      <w:pPr>
        <w:spacing w:line="4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lastRenderedPageBreak/>
        <w:t>四、</w:t>
      </w:r>
      <w:r w:rsidR="00ED1735" w:rsidRPr="00665D50">
        <w:rPr>
          <w:rFonts w:ascii="細明體" w:eastAsia="細明體" w:hAnsi="細明體" w:hint="eastAsia"/>
          <w:b/>
          <w:sz w:val="28"/>
          <w:szCs w:val="28"/>
        </w:rPr>
        <w:t>形容詞的運用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66664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</w:t>
      </w:r>
      <w:r w:rsidR="00666640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0%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24"/>
      </w:tblGrid>
      <w:tr w:rsidR="00ED1735" w:rsidRPr="00665D50" w:rsidTr="00ED1735">
        <w:tc>
          <w:tcPr>
            <w:tcW w:w="12724" w:type="dxa"/>
          </w:tcPr>
          <w:p w:rsidR="00ED1735" w:rsidRPr="00665D50" w:rsidRDefault="00ED1735" w:rsidP="00C94237">
            <w:pPr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動作的形容詞</w:t>
            </w:r>
          </w:p>
        </w:tc>
      </w:tr>
      <w:tr w:rsidR="00ED1735" w:rsidRPr="00665D50" w:rsidTr="00ED1735">
        <w:trPr>
          <w:trHeight w:val="4186"/>
        </w:trPr>
        <w:tc>
          <w:tcPr>
            <w:tcW w:w="12724" w:type="dxa"/>
          </w:tcPr>
          <w:p w:rsidR="00ED1735" w:rsidRPr="00665D50" w:rsidRDefault="00ED1735" w:rsidP="00ED1735">
            <w:pPr>
              <w:pStyle w:val="af0"/>
              <w:numPr>
                <w:ilvl w:val="0"/>
                <w:numId w:val="10"/>
              </w:numPr>
              <w:ind w:leftChars="0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我們一起來找找 本課有關【動作】或【運動】的形容詞有哪些? </w:t>
            </w:r>
          </w:p>
          <w:p w:rsidR="00ED1735" w:rsidRPr="00665D50" w:rsidRDefault="00ED1735" w:rsidP="00C94237">
            <w:pPr>
              <w:rPr>
                <w:rFonts w:ascii="細明體" w:eastAsia="細明體" w:hAnsi="細明體"/>
                <w:sz w:val="28"/>
                <w:szCs w:val="28"/>
              </w:rPr>
            </w:pPr>
          </w:p>
          <w:p w:rsidR="00ED1735" w:rsidRPr="00665D50" w:rsidRDefault="00ED1735" w:rsidP="00ED1735">
            <w:pPr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1.________________________________。2._______________________________。</w:t>
            </w:r>
          </w:p>
          <w:p w:rsidR="00ED1735" w:rsidRPr="00665D50" w:rsidRDefault="00ED1735" w:rsidP="00C94237">
            <w:pPr>
              <w:rPr>
                <w:rFonts w:ascii="細明體" w:eastAsia="細明體" w:hAnsi="細明體"/>
                <w:sz w:val="28"/>
                <w:szCs w:val="28"/>
              </w:rPr>
            </w:pPr>
          </w:p>
          <w:p w:rsidR="00ED1735" w:rsidRPr="00665D50" w:rsidRDefault="00ED1735" w:rsidP="00ED1735">
            <w:pPr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3.________________________________。4._______________________________。</w:t>
            </w:r>
          </w:p>
          <w:p w:rsidR="00ED1735" w:rsidRPr="00665D50" w:rsidRDefault="00ED1735" w:rsidP="00C94237">
            <w:pPr>
              <w:rPr>
                <w:rFonts w:ascii="細明體" w:eastAsia="細明體" w:hAnsi="細明體"/>
                <w:sz w:val="28"/>
                <w:szCs w:val="28"/>
              </w:rPr>
            </w:pPr>
          </w:p>
          <w:p w:rsidR="00ED1735" w:rsidRPr="00665D50" w:rsidRDefault="00ED1735" w:rsidP="00ED1735">
            <w:pPr>
              <w:pStyle w:val="af0"/>
              <w:numPr>
                <w:ilvl w:val="0"/>
                <w:numId w:val="10"/>
              </w:numPr>
              <w:ind w:leftChars="0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還有哪些有關【動作】或【運動】的形容詞?</w:t>
            </w:r>
          </w:p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610"/>
              <w:gridCol w:w="3430"/>
              <w:gridCol w:w="3431"/>
              <w:gridCol w:w="3431"/>
            </w:tblGrid>
            <w:tr w:rsidR="00ED1735" w:rsidRPr="00665D50" w:rsidTr="00ED1735">
              <w:trPr>
                <w:jc w:val="center"/>
              </w:trPr>
              <w:tc>
                <w:tcPr>
                  <w:tcW w:w="1610" w:type="dxa"/>
                </w:tcPr>
                <w:p w:rsidR="00ED1735" w:rsidRPr="000C2FF2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  <w:b/>
                      <w:sz w:val="28"/>
                      <w:szCs w:val="28"/>
                    </w:rPr>
                  </w:pPr>
                  <w:r w:rsidRPr="000C2FF2">
                    <w:rPr>
                      <w:rFonts w:ascii="細明體" w:eastAsia="細明體" w:hAnsi="細明體" w:hint="eastAsia"/>
                      <w:b/>
                      <w:sz w:val="28"/>
                      <w:szCs w:val="28"/>
                    </w:rPr>
                    <w:t>動作慢的</w:t>
                  </w:r>
                </w:p>
              </w:tc>
              <w:tc>
                <w:tcPr>
                  <w:tcW w:w="3430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  <w:tc>
                <w:tcPr>
                  <w:tcW w:w="3431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  <w:tc>
                <w:tcPr>
                  <w:tcW w:w="3431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</w:tr>
            <w:tr w:rsidR="00ED1735" w:rsidRPr="00665D50" w:rsidTr="00ED1735">
              <w:trPr>
                <w:jc w:val="center"/>
              </w:trPr>
              <w:tc>
                <w:tcPr>
                  <w:tcW w:w="1610" w:type="dxa"/>
                </w:tcPr>
                <w:p w:rsidR="00ED1735" w:rsidRPr="000C2FF2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  <w:b/>
                      <w:sz w:val="28"/>
                      <w:szCs w:val="28"/>
                    </w:rPr>
                  </w:pPr>
                  <w:r w:rsidRPr="000C2FF2">
                    <w:rPr>
                      <w:rFonts w:ascii="細明體" w:eastAsia="細明體" w:hAnsi="細明體" w:hint="eastAsia"/>
                      <w:b/>
                      <w:sz w:val="28"/>
                      <w:szCs w:val="28"/>
                    </w:rPr>
                    <w:t>動作快的</w:t>
                  </w:r>
                </w:p>
              </w:tc>
              <w:tc>
                <w:tcPr>
                  <w:tcW w:w="3430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  <w:tc>
                <w:tcPr>
                  <w:tcW w:w="3431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  <w:tc>
                <w:tcPr>
                  <w:tcW w:w="3431" w:type="dxa"/>
                </w:tcPr>
                <w:p w:rsidR="00ED1735" w:rsidRPr="00665D50" w:rsidRDefault="00ED1735" w:rsidP="00C94237">
                  <w:pPr>
                    <w:spacing w:line="600" w:lineRule="exact"/>
                    <w:rPr>
                      <w:rFonts w:ascii="細明體" w:eastAsia="細明體" w:hAnsi="細明體"/>
                    </w:rPr>
                  </w:pPr>
                </w:p>
              </w:tc>
            </w:tr>
          </w:tbl>
          <w:p w:rsidR="00ED1735" w:rsidRPr="00665D50" w:rsidRDefault="00ED1735" w:rsidP="00C94237">
            <w:pPr>
              <w:rPr>
                <w:rFonts w:ascii="細明體" w:eastAsia="細明體" w:hAnsi="細明體"/>
              </w:rPr>
            </w:pPr>
          </w:p>
        </w:tc>
      </w:tr>
    </w:tbl>
    <w:p w:rsidR="006C5782" w:rsidRPr="00665D50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88256D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人、事、時、地和物</w:t>
      </w:r>
      <w:r w:rsidR="007E53E3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r w:rsidR="00470BC0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Pr="00665D50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答案不可和提示的詞語一樣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答案也不可交錯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(例如: 有關人，不可以寫入有關物)。                     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2B5906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(25%)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88256D" w:rsidRPr="00665D50" w:rsidTr="0088256D">
        <w:tc>
          <w:tcPr>
            <w:tcW w:w="1668" w:type="dxa"/>
            <w:vMerge w:val="restart"/>
          </w:tcPr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運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</w:t>
            </w: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tbl>
      <w:tblPr>
        <w:tblStyle w:val="af"/>
        <w:tblpPr w:leftFromText="180" w:rightFromText="180" w:vertAnchor="text" w:horzAnchor="margin" w:tblpXSpec="center" w:tblpY="748"/>
        <w:tblOverlap w:val="never"/>
        <w:tblW w:w="12619" w:type="dxa"/>
        <w:tblLook w:val="04A0" w:firstRow="1" w:lastRow="0" w:firstColumn="1" w:lastColumn="0" w:noHBand="0" w:noVBand="1"/>
      </w:tblPr>
      <w:tblGrid>
        <w:gridCol w:w="2523"/>
        <w:gridCol w:w="2524"/>
        <w:gridCol w:w="2524"/>
        <w:gridCol w:w="2524"/>
        <w:gridCol w:w="2524"/>
      </w:tblGrid>
      <w:tr w:rsidR="00666640" w:rsidRPr="0073583B" w:rsidTr="00666640">
        <w:trPr>
          <w:trHeight w:val="559"/>
        </w:trPr>
        <w:tc>
          <w:tcPr>
            <w:tcW w:w="12619" w:type="dxa"/>
            <w:gridSpan w:val="5"/>
            <w:vAlign w:val="center"/>
          </w:tcPr>
          <w:p w:rsidR="00666640" w:rsidRPr="006F5BDB" w:rsidRDefault="00666640" w:rsidP="00666640">
            <w:pPr>
              <w:spacing w:line="400" w:lineRule="exact"/>
              <w:jc w:val="center"/>
              <w:rPr>
                <w:b/>
                <w:sz w:val="28"/>
                <w:szCs w:val="28"/>
              </w:rPr>
            </w:pPr>
            <w:r w:rsidRPr="006F5BDB">
              <w:rPr>
                <w:rFonts w:hint="eastAsia"/>
                <w:b/>
                <w:sz w:val="28"/>
                <w:szCs w:val="28"/>
              </w:rPr>
              <w:t>量詞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666640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 w:rsidR="000D3E44">
              <w:rPr>
                <w:rFonts w:ascii="新細明體" w:hAnsi="新細明體" w:hint="eastAsia"/>
                <w:sz w:val="32"/>
                <w:szCs w:val="32"/>
              </w:rPr>
              <w:t>_</w:t>
            </w:r>
            <w:r w:rsidR="000D3E44"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>
              <w:rPr>
                <w:rFonts w:hint="eastAsia"/>
                <w:sz w:val="32"/>
                <w:szCs w:val="32"/>
              </w:rPr>
              <w:t>夫妻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戲劇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道理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燈火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文章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馬車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孝心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地圖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種子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氣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設備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大樓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房間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新聞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一</w:t>
            </w:r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故事書</w:t>
            </w:r>
          </w:p>
        </w:tc>
      </w:tr>
    </w:tbl>
    <w:p w:rsidR="0025032D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六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量詞</w:t>
      </w:r>
      <w:r w:rsidR="00666640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66664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15</w:t>
      </w:r>
      <w:r w:rsidR="00666640" w:rsidRPr="00665D50">
        <w:rPr>
          <w:rFonts w:ascii="細明體" w:eastAsia="細明體" w:hAnsi="細明體" w:hint="eastAsia"/>
          <w:b/>
          <w:color w:val="BFBFBF" w:themeColor="background1" w:themeShade="BF"/>
          <w:sz w:val="28"/>
          <w:szCs w:val="28"/>
        </w:rPr>
        <w:t>%</w:t>
      </w:r>
    </w:p>
    <w:p w:rsidR="005849C1" w:rsidRDefault="00666640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七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 xml:space="preserve">加分題 </w:t>
      </w:r>
    </w:p>
    <w:p w:rsidR="004A325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1.</w:t>
      </w:r>
      <w:r w:rsidR="004A3255">
        <w:rPr>
          <w:rFonts w:ascii="細明體" w:eastAsia="細明體" w:hAnsi="細明體" w:hint="eastAsia"/>
          <w:b/>
          <w:sz w:val="28"/>
          <w:szCs w:val="28"/>
        </w:rPr>
        <w:t>請問你最喜歡的運動是?_____________________</w:t>
      </w:r>
      <w:r w:rsidR="007517B3">
        <w:rPr>
          <w:rFonts w:ascii="細明體" w:eastAsia="細明體" w:hAnsi="細明體" w:hint="eastAsia"/>
          <w:b/>
          <w:sz w:val="28"/>
          <w:szCs w:val="28"/>
        </w:rPr>
        <w:t>___________________________________________</w:t>
      </w:r>
    </w:p>
    <w:p w:rsidR="004A3255" w:rsidRPr="004A325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2.</w:t>
      </w:r>
      <w:r w:rsidR="004A3255">
        <w:rPr>
          <w:rFonts w:ascii="細明體" w:eastAsia="細明體" w:hAnsi="細明體" w:hint="eastAsia"/>
          <w:b/>
          <w:sz w:val="28"/>
          <w:szCs w:val="28"/>
        </w:rPr>
        <w:t>為什麼你喜歡這個運動?________________________________________________________________</w:t>
      </w:r>
      <w:r w:rsidR="004A3255" w:rsidRPr="004A3255">
        <w:rPr>
          <w:rFonts w:ascii="細明體" w:eastAsia="細明體" w:hAnsi="細明體" w:hint="eastAsia"/>
          <w:b/>
          <w:sz w:val="28"/>
          <w:szCs w:val="28"/>
        </w:rPr>
        <w:t xml:space="preserve"> </w:t>
      </w:r>
    </w:p>
    <w:sectPr w:rsidR="004A3255" w:rsidRPr="004A3255" w:rsidSect="006D2DCC">
      <w:headerReference w:type="default" r:id="rId8"/>
      <w:footerReference w:type="even" r:id="rId9"/>
      <w:footerReference w:type="default" r:id="rId10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595" w:rsidRDefault="00B82595">
      <w:r>
        <w:separator/>
      </w:r>
    </w:p>
  </w:endnote>
  <w:endnote w:type="continuationSeparator" w:id="0">
    <w:p w:rsidR="00B82595" w:rsidRDefault="00B82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ED2" w:rsidRDefault="00A25E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25ED2" w:rsidRDefault="00A25ED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ED2" w:rsidRDefault="00A25ED2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845067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595" w:rsidRDefault="00B82595">
      <w:r>
        <w:separator/>
      </w:r>
    </w:p>
  </w:footnote>
  <w:footnote w:type="continuationSeparator" w:id="0">
    <w:p w:rsidR="00B82595" w:rsidRDefault="00B825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A25ED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25ED2" w:rsidRPr="00737D50" w:rsidRDefault="00A25ED2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5F17DD">
            <w:rPr>
              <w:rFonts w:eastAsia="標楷體" w:hint="eastAsia"/>
              <w:sz w:val="28"/>
            </w:rPr>
            <w:t>105</w:t>
          </w:r>
          <w:r w:rsidR="005F17DD">
            <w:rPr>
              <w:rFonts w:eastAsia="標楷體" w:hint="eastAsia"/>
              <w:sz w:val="28"/>
            </w:rPr>
            <w:t>學年度第一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700521">
            <w:rPr>
              <w:rFonts w:eastAsia="標楷體" w:hint="eastAsia"/>
              <w:sz w:val="28"/>
            </w:rPr>
            <w:t>第</w:t>
          </w:r>
          <w:r w:rsidR="001B3018">
            <w:rPr>
              <w:rFonts w:eastAsia="標楷體" w:hint="eastAsia"/>
              <w:sz w:val="28"/>
            </w:rPr>
            <w:t>二</w:t>
          </w:r>
          <w:r w:rsidR="00700521">
            <w:rPr>
              <w:rFonts w:eastAsia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1B3018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甲乙丙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25ED2" w:rsidRDefault="00A25ED2">
          <w:pPr>
            <w:pStyle w:val="a3"/>
            <w:ind w:left="152"/>
            <w:rPr>
              <w:sz w:val="28"/>
            </w:rPr>
          </w:pPr>
        </w:p>
      </w:tc>
    </w:tr>
    <w:tr w:rsidR="00A25ED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5F17DD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25ED2" w:rsidRDefault="00A25ED2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25ED2" w:rsidRDefault="00A25ED2">
          <w:pPr>
            <w:pStyle w:val="a3"/>
            <w:rPr>
              <w:rFonts w:eastAsia="全真楷書"/>
              <w:sz w:val="28"/>
            </w:rPr>
          </w:pPr>
        </w:p>
      </w:tc>
    </w:tr>
  </w:tbl>
  <w:p w:rsidR="00A25ED2" w:rsidRDefault="00A25E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A63"/>
    <w:rsid w:val="00197BFC"/>
    <w:rsid w:val="001A698D"/>
    <w:rsid w:val="001B3018"/>
    <w:rsid w:val="001C08D9"/>
    <w:rsid w:val="001C3DF4"/>
    <w:rsid w:val="001D3B34"/>
    <w:rsid w:val="001D481B"/>
    <w:rsid w:val="001D605C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C1388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5053ED"/>
    <w:rsid w:val="0052507E"/>
    <w:rsid w:val="00525EB5"/>
    <w:rsid w:val="00526E00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5067"/>
    <w:rsid w:val="00846536"/>
    <w:rsid w:val="00850581"/>
    <w:rsid w:val="008664BD"/>
    <w:rsid w:val="008674A3"/>
    <w:rsid w:val="00867B8D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2595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86"/>
    <w:rsid w:val="00D713DA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CECD8C7-B385-408B-9992-55798B8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F7624-34EF-411C-A153-DDAD959A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0</DocSecurity>
  <Lines>14</Lines>
  <Paragraphs>4</Paragraphs>
  <ScaleCrop>false</ScaleCrop>
  <Company>育瑛</Company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NTVS43</cp:lastModifiedBy>
  <cp:revision>2</cp:revision>
  <cp:lastPrinted>2016-09-30T04:00:00Z</cp:lastPrinted>
  <dcterms:created xsi:type="dcterms:W3CDTF">2016-11-18T08:54:00Z</dcterms:created>
  <dcterms:modified xsi:type="dcterms:W3CDTF">2016-11-18T08:54:00Z</dcterms:modified>
</cp:coreProperties>
</file>