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65D9" w:rsidRPr="000465D9" w:rsidRDefault="001C7887" w:rsidP="000465D9">
      <w:pPr>
        <w:pStyle w:val="tkd"/>
        <w:spacing w:before="108" w:after="108"/>
        <w:ind w:left="1081" w:hanging="1081"/>
        <w:rPr>
          <w:rFonts w:ascii="Arial" w:hAnsi="新細明體" w:cs="Arial"/>
          <w:b/>
          <w:sz w:val="24"/>
          <w:szCs w:val="24"/>
        </w:rPr>
      </w:pPr>
      <w:bookmarkStart w:id="0" w:name="_GoBack"/>
      <w:bookmarkEnd w:id="0"/>
      <w:r>
        <w:rPr>
          <w:rFonts w:ascii="Arial" w:hAnsi="新細明體" w:cs="Arial"/>
          <w:b/>
          <w:noProof/>
          <w:sz w:val="24"/>
          <w:szCs w:val="24"/>
        </w:rPr>
        <mc:AlternateContent>
          <mc:Choice Requires="wps">
            <w:drawing>
              <wp:anchor distT="0" distB="0" distL="114300" distR="114300" simplePos="0" relativeHeight="251658240" behindDoc="0" locked="0" layoutInCell="1" allowOverlap="1">
                <wp:simplePos x="0" y="0"/>
                <wp:positionH relativeFrom="column">
                  <wp:posOffset>6886575</wp:posOffset>
                </wp:positionH>
                <wp:positionV relativeFrom="paragraph">
                  <wp:posOffset>111760</wp:posOffset>
                </wp:positionV>
                <wp:extent cx="1447800" cy="297180"/>
                <wp:effectExtent l="12700" t="7620" r="6350" b="9525"/>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297180"/>
                        </a:xfrm>
                        <a:prstGeom prst="rect">
                          <a:avLst/>
                        </a:prstGeom>
                        <a:solidFill>
                          <a:srgbClr val="FFFFFF"/>
                        </a:solidFill>
                        <a:ln w="9525">
                          <a:solidFill>
                            <a:srgbClr val="000000"/>
                          </a:solidFill>
                          <a:miter lim="800000"/>
                          <a:headEnd/>
                          <a:tailEnd/>
                        </a:ln>
                      </wps:spPr>
                      <wps:txbx>
                        <w:txbxContent>
                          <w:p w:rsidR="000465D9" w:rsidRDefault="000465D9" w:rsidP="000465D9">
                            <w:r>
                              <w:rPr>
                                <w:rFonts w:ascii="新細明體" w:hAnsi="新細明體" w:hint="eastAsia"/>
                              </w:rPr>
                              <w:t>★</w:t>
                            </w:r>
                            <w:r>
                              <w:rPr>
                                <w:rFonts w:hint="eastAsia"/>
                              </w:rPr>
                              <w:t>使用電腦卡作答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542.25pt;margin-top:8.8pt;width:114pt;height:23.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">
                <v:textbox>
                  <w:txbxContent>
                    <w:p w:rsidR="000465D9" w:rsidRDefault="000465D9" w:rsidP="000465D9">
                      <w:r>
                        <w:rPr>
                          <w:rFonts w:ascii="新細明體" w:hAnsi="新細明體" w:hint="eastAsia"/>
                        </w:rPr>
                        <w:t>★</w:t>
                      </w:r>
                      <w:r>
                        <w:rPr>
                          <w:rFonts w:hint="eastAsia"/>
                        </w:rPr>
                        <w:t>使用電腦卡作答</w:t>
                      </w:r>
                    </w:p>
                  </w:txbxContent>
                </v:textbox>
              </v:shape>
            </w:pict>
          </mc:Fallback>
        </mc:AlternateContent>
      </w:r>
      <w:r w:rsidR="00BF3825" w:rsidRPr="000465D9">
        <w:rPr>
          <w:rFonts w:ascii="Arial" w:hAnsi="新細明體" w:cs="Arial"/>
          <w:b/>
          <w:sz w:val="24"/>
          <w:szCs w:val="24"/>
        </w:rPr>
        <w:t>一、</w:t>
      </w:r>
      <w:r w:rsidR="00BF3825" w:rsidRPr="000465D9">
        <w:rPr>
          <w:rFonts w:ascii="Arial" w:hAnsi="Arial" w:cs="Arial"/>
          <w:b/>
          <w:sz w:val="24"/>
          <w:szCs w:val="24"/>
        </w:rPr>
        <w:t xml:space="preserve"> </w:t>
      </w:r>
      <w:r w:rsidR="00BF3825" w:rsidRPr="000465D9">
        <w:rPr>
          <w:rFonts w:ascii="Arial" w:hAnsi="新細明體" w:cs="Arial"/>
          <w:b/>
          <w:sz w:val="24"/>
          <w:szCs w:val="24"/>
        </w:rPr>
        <w:t>單選題（</w:t>
      </w:r>
      <w:r w:rsidR="000465D9" w:rsidRPr="000465D9">
        <w:rPr>
          <w:rFonts w:ascii="Arial" w:hAnsi="新細明體" w:cs="Arial" w:hint="eastAsia"/>
          <w:b/>
          <w:sz w:val="24"/>
          <w:szCs w:val="24"/>
        </w:rPr>
        <w:t>40</w:t>
      </w:r>
      <w:r w:rsidR="000465D9" w:rsidRPr="000465D9">
        <w:rPr>
          <w:rFonts w:ascii="Arial" w:hAnsi="新細明體" w:cs="Arial" w:hint="eastAsia"/>
          <w:b/>
          <w:sz w:val="24"/>
          <w:szCs w:val="24"/>
        </w:rPr>
        <w:t>題，</w:t>
      </w:r>
      <w:r w:rsidR="00BF3825" w:rsidRPr="000465D9">
        <w:rPr>
          <w:rFonts w:ascii="Arial" w:hAnsi="新細明體" w:cs="Arial"/>
          <w:b/>
          <w:sz w:val="24"/>
          <w:szCs w:val="24"/>
        </w:rPr>
        <w:t>每題</w:t>
      </w:r>
      <w:r w:rsidR="00BF3825" w:rsidRPr="000465D9">
        <w:rPr>
          <w:rFonts w:ascii="Arial" w:hAnsi="Arial" w:cs="Arial"/>
          <w:b/>
          <w:sz w:val="24"/>
          <w:szCs w:val="24"/>
        </w:rPr>
        <w:t>2</w:t>
      </w:r>
      <w:r w:rsidR="000465D9" w:rsidRPr="000465D9">
        <w:rPr>
          <w:rFonts w:ascii="Arial" w:hAnsi="Arial" w:cs="Arial" w:hint="eastAsia"/>
          <w:b/>
          <w:sz w:val="24"/>
          <w:szCs w:val="24"/>
        </w:rPr>
        <w:t>.5</w:t>
      </w:r>
      <w:r w:rsidR="00BF3825" w:rsidRPr="000465D9">
        <w:rPr>
          <w:rFonts w:ascii="Arial" w:hAnsi="新細明體" w:cs="Arial"/>
          <w:b/>
          <w:sz w:val="24"/>
          <w:szCs w:val="24"/>
        </w:rPr>
        <w:t>分</w:t>
      </w:r>
      <w:r w:rsidR="00BF3825" w:rsidRPr="000465D9">
        <w:rPr>
          <w:rFonts w:ascii="新細明體" w:hAnsi="新細明體" w:cs="Arial"/>
          <w:b/>
          <w:sz w:val="24"/>
          <w:szCs w:val="24"/>
        </w:rPr>
        <w:t>‧</w:t>
      </w:r>
      <w:r w:rsidR="00BF3825" w:rsidRPr="000465D9">
        <w:rPr>
          <w:rFonts w:ascii="Arial" w:hAnsi="新細明體" w:cs="Arial"/>
          <w:b/>
          <w:sz w:val="24"/>
          <w:szCs w:val="24"/>
        </w:rPr>
        <w:t>共</w:t>
      </w:r>
      <w:r w:rsidR="000465D9" w:rsidRPr="000465D9">
        <w:rPr>
          <w:rFonts w:ascii="Arial" w:hAnsi="新細明體" w:cs="Arial" w:hint="eastAsia"/>
          <w:b/>
          <w:sz w:val="24"/>
          <w:szCs w:val="24"/>
        </w:rPr>
        <w:t>10</w:t>
      </w:r>
      <w:r w:rsidR="00BF3825" w:rsidRPr="000465D9">
        <w:rPr>
          <w:rFonts w:ascii="Arial" w:hAnsi="Arial" w:cs="Arial"/>
          <w:b/>
          <w:sz w:val="24"/>
          <w:szCs w:val="24"/>
        </w:rPr>
        <w:t>0</w:t>
      </w:r>
      <w:r w:rsidR="00BF3825" w:rsidRPr="000465D9">
        <w:rPr>
          <w:rFonts w:ascii="Arial" w:hAnsi="新細明體" w:cs="Arial"/>
          <w:b/>
          <w:sz w:val="24"/>
          <w:szCs w:val="24"/>
        </w:rPr>
        <w:t>分）</w:t>
      </w:r>
      <w:r w:rsidR="00D33259" w:rsidRPr="000465D9">
        <w:rPr>
          <w:rFonts w:ascii="Arial" w:hAnsi="新細明體" w:cs="Arial" w:hint="eastAsia"/>
          <w:b/>
          <w:sz w:val="24"/>
          <w:szCs w:val="24"/>
        </w:rPr>
        <w:t xml:space="preserve">   </w:t>
      </w:r>
      <w:r w:rsidR="009846BE">
        <w:rPr>
          <w:rFonts w:ascii="新細明體" w:hAnsi="新細明體" w:hint="eastAsia"/>
          <w:b/>
          <w:color w:val="000000"/>
        </w:rPr>
        <w:t>範圍: 第一章 ~ 第十二章</w:t>
      </w:r>
    </w:p>
    <w:p w:rsidR="009846BE" w:rsidRDefault="00500CEB" w:rsidP="00101A35">
      <w:pPr>
        <w:tabs>
          <w:tab w:val="left" w:pos="1134"/>
          <w:tab w:val="left" w:pos="3294"/>
          <w:tab w:val="left" w:pos="5454"/>
          <w:tab w:val="left" w:pos="7614"/>
        </w:tabs>
        <w:snapToGrid w:val="0"/>
        <w:spacing w:line="316" w:lineRule="exact"/>
        <w:ind w:left="1417" w:hanging="1417"/>
      </w:pPr>
      <w:r>
        <w:rPr>
          <w:rFonts w:hint="eastAsia"/>
          <w:noProof/>
        </w:rPr>
        <w:drawing>
          <wp:anchor distT="0" distB="0" distL="114300" distR="114300" simplePos="0" relativeHeight="251664384" behindDoc="0" locked="0" layoutInCell="1" allowOverlap="1">
            <wp:simplePos x="0" y="0"/>
            <wp:positionH relativeFrom="column">
              <wp:posOffset>6597650</wp:posOffset>
            </wp:positionH>
            <wp:positionV relativeFrom="paragraph">
              <wp:posOffset>389255</wp:posOffset>
            </wp:positionV>
            <wp:extent cx="1714500" cy="857250"/>
            <wp:effectExtent l="19050" t="0" r="0" b="0"/>
            <wp:wrapNone/>
            <wp:docPr id="99" name="圖片 99" descr="補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補1-5-13"/>
                    <pic:cNvPicPr>
                      <a:picLocks noChangeAspect="1" noChangeArrowheads="1"/>
                    </pic:cNvPicPr>
                  </pic:nvPicPr>
                  <pic:blipFill>
                    <a:blip r:embed="rId7" cstate="print"/>
                    <a:srcRect/>
                    <a:stretch>
                      <a:fillRect/>
                    </a:stretch>
                  </pic:blipFill>
                  <pic:spPr bwMode="auto">
                    <a:xfrm>
                      <a:off x="0" y="0"/>
                      <a:ext cx="1714500" cy="857250"/>
                    </a:xfrm>
                    <a:prstGeom prst="rect">
                      <a:avLst/>
                    </a:prstGeom>
                    <a:noFill/>
                    <a:ln w="9525">
                      <a:noFill/>
                      <a:miter lim="800000"/>
                      <a:headEnd/>
                      <a:tailEnd/>
                    </a:ln>
                  </pic:spPr>
                </pic:pic>
              </a:graphicData>
            </a:graphic>
          </wp:anchor>
        </w:drawing>
      </w:r>
      <w:r w:rsidR="009846BE" w:rsidRPr="00500CEB">
        <w:rPr>
          <w:rFonts w:hint="eastAsia"/>
        </w:rPr>
        <w:t xml:space="preserve">(  </w:t>
      </w:r>
      <w:r w:rsidR="00E97B04">
        <w:rPr>
          <w:rFonts w:hint="eastAsia"/>
        </w:rPr>
        <w:t xml:space="preserve"> </w:t>
      </w:r>
      <w:r w:rsidR="009846BE" w:rsidRPr="00500CEB">
        <w:rPr>
          <w:rFonts w:hint="eastAsia"/>
        </w:rPr>
        <w:t xml:space="preserve">  ) </w:t>
      </w:r>
      <w:r w:rsidR="00F7071D">
        <w:rPr>
          <w:rFonts w:ascii="細明體" w:eastAsia="細明體" w:hAnsi="細明體" w:hint="eastAsia"/>
        </w:rPr>
        <w:t xml:space="preserve"> </w:t>
      </w:r>
      <w:r w:rsidR="009846BE">
        <w:rPr>
          <w:rFonts w:ascii="細明體" w:eastAsia="細明體" w:hAnsi="細明體" w:hint="eastAsia"/>
        </w:rPr>
        <w:t>1.</w:t>
      </w:r>
      <w:r w:rsidR="009846BE">
        <w:rPr>
          <w:rFonts w:hint="eastAsia"/>
        </w:rPr>
        <w:t>下列何者屬於迴轉對？</w:t>
      </w:r>
      <w:r w:rsidR="009846BE">
        <w:br/>
        <w:t>(A)</w:t>
      </w:r>
      <w:r w:rsidR="009846BE">
        <w:rPr>
          <w:rFonts w:hint="eastAsia"/>
        </w:rPr>
        <w:t xml:space="preserve">火車輪與鐵軌　</w:t>
      </w:r>
      <w:r w:rsidR="009846BE">
        <w:t>(B)</w:t>
      </w:r>
      <w:r w:rsidR="009846BE">
        <w:rPr>
          <w:rFonts w:hint="eastAsia"/>
        </w:rPr>
        <w:t xml:space="preserve">兩摩擦輪間　</w:t>
      </w:r>
      <w:r w:rsidR="009846BE">
        <w:t>(C)</w:t>
      </w:r>
      <w:r w:rsidR="009846BE">
        <w:rPr>
          <w:rFonts w:hint="eastAsia"/>
        </w:rPr>
        <w:t xml:space="preserve">平板凸輪與從動件　</w:t>
      </w:r>
      <w:r w:rsidR="009846BE">
        <w:t>(D)</w:t>
      </w:r>
      <w:r w:rsidR="009846BE">
        <w:rPr>
          <w:rFonts w:hint="eastAsia"/>
        </w:rPr>
        <w:t>滑動軸承與軸頸。</w:t>
      </w:r>
    </w:p>
    <w:p w:rsidR="009846BE" w:rsidRPr="00500CEB" w:rsidRDefault="009846BE" w:rsidP="00AD3E1F">
      <w:pPr>
        <w:tabs>
          <w:tab w:val="left" w:pos="1134"/>
          <w:tab w:val="left" w:pos="3294"/>
          <w:tab w:val="left" w:pos="5454"/>
          <w:tab w:val="left" w:pos="7614"/>
        </w:tabs>
        <w:snapToGrid w:val="0"/>
        <w:spacing w:line="800" w:lineRule="exact"/>
        <w:ind w:left="1418" w:hanging="1418"/>
      </w:pPr>
      <w:r>
        <w:rPr>
          <w:rFonts w:hint="eastAsia"/>
        </w:rPr>
        <w:t>(</w:t>
      </w:r>
      <w:r w:rsidRPr="009846BE">
        <w:rPr>
          <w:rFonts w:hint="eastAsia"/>
        </w:rPr>
        <w:t xml:space="preserve">  </w:t>
      </w:r>
      <w:r w:rsidR="00E97B04">
        <w:rPr>
          <w:rFonts w:hint="eastAsia"/>
        </w:rPr>
        <w:t xml:space="preserve"> </w:t>
      </w:r>
      <w:r>
        <w:rPr>
          <w:rFonts w:hint="eastAsia"/>
        </w:rPr>
        <w:t xml:space="preserve"> </w:t>
      </w:r>
      <w:r w:rsidRPr="009846BE">
        <w:rPr>
          <w:rFonts w:hint="eastAsia"/>
        </w:rPr>
        <w:t xml:space="preserve"> </w:t>
      </w:r>
      <w:r>
        <w:rPr>
          <w:rFonts w:hint="eastAsia"/>
        </w:rPr>
        <w:t>)</w:t>
      </w:r>
      <w:r w:rsidRPr="009846BE">
        <w:rPr>
          <w:rFonts w:hint="eastAsia"/>
        </w:rPr>
        <w:t xml:space="preserve">  </w:t>
      </w:r>
      <w:r w:rsidRPr="00500CEB">
        <w:rPr>
          <w:rFonts w:hint="eastAsia"/>
        </w:rPr>
        <w:t>2.</w:t>
      </w:r>
      <w:r w:rsidRPr="00500CEB">
        <w:rPr>
          <w:rFonts w:hint="eastAsia"/>
        </w:rPr>
        <w:t>有一雙線螺旋，螺距為</w:t>
      </w:r>
      <w:smartTag w:uri="urn:schemas-microsoft-com:office:smarttags" w:element="chmetcnv">
        <w:smartTagPr>
          <w:attr w:name="UnitName" w:val="m"/>
          <w:attr w:name="SourceValue" w:val="2"/>
          <w:attr w:name="HasSpace" w:val="False"/>
          <w:attr w:name="Negative" w:val="False"/>
          <w:attr w:name="NumberType" w:val="1"/>
          <w:attr w:name="TCSC" w:val="0"/>
        </w:smartTagPr>
        <w:r w:rsidRPr="00500CEB">
          <w:t>2m</w:t>
        </w:r>
      </w:smartTag>
      <w:r w:rsidRPr="00500CEB">
        <w:t>m</w:t>
      </w:r>
      <w:r w:rsidRPr="00500CEB">
        <w:rPr>
          <w:rFonts w:hint="eastAsia"/>
        </w:rPr>
        <w:t>，節圓直徑為</w:t>
      </w:r>
      <w:smartTag w:uri="urn:schemas-microsoft-com:office:smarttags" w:element="chmetcnv">
        <w:smartTagPr>
          <w:attr w:name="UnitName" w:val="m"/>
          <w:attr w:name="SourceValue" w:val="20"/>
          <w:attr w:name="HasSpace" w:val="False"/>
          <w:attr w:name="Negative" w:val="False"/>
          <w:attr w:name="NumberType" w:val="1"/>
          <w:attr w:name="TCSC" w:val="0"/>
        </w:smartTagPr>
        <w:r w:rsidRPr="00500CEB">
          <w:t>20m</w:t>
        </w:r>
      </w:smartTag>
      <w:r w:rsidRPr="00500CEB">
        <w:t>m</w:t>
      </w:r>
      <w:r w:rsidRPr="00500CEB">
        <w:rPr>
          <w:rFonts w:hint="eastAsia"/>
        </w:rPr>
        <w:t>，導程角為</w:t>
      </w:r>
      <w:r w:rsidRPr="00500CEB">
        <w:t>θ</w:t>
      </w:r>
      <w:r w:rsidRPr="00500CEB">
        <w:rPr>
          <w:rFonts w:hint="eastAsia"/>
        </w:rPr>
        <w:t>，則</w:t>
      </w:r>
      <w:r w:rsidRPr="00500CEB">
        <w:t>tan θ =</w:t>
      </w:r>
      <w:r w:rsidRPr="00500CEB">
        <w:rPr>
          <w:rFonts w:hint="eastAsia"/>
        </w:rPr>
        <w:t>？</w:t>
      </w:r>
      <w:r w:rsidRPr="00500CEB">
        <w:br/>
        <w:t>(A)</w:t>
      </w:r>
      <w:r w:rsidRPr="00500CEB">
        <w:object w:dxaOrig="260" w:dyaOrig="6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30.75pt" o:ole="">
            <v:imagedata r:id="rId8" o:title=""/>
          </v:shape>
          <o:OLEObject Type="Embed" ProgID="Equation.DSMT4" ShapeID="_x0000_i1025" DrawAspect="Content" ObjectID="_1544943622" r:id="rId9"/>
        </w:object>
      </w:r>
      <w:r w:rsidRPr="00500CEB">
        <w:rPr>
          <w:rFonts w:hint="eastAsia"/>
        </w:rPr>
        <w:t xml:space="preserve">　</w:t>
      </w:r>
      <w:r w:rsidRPr="00500CEB">
        <w:t>(B)</w:t>
      </w:r>
      <w:r w:rsidRPr="00500CEB">
        <w:object w:dxaOrig="260" w:dyaOrig="619">
          <v:shape id="_x0000_i1026" type="#_x0000_t75" style="width:12.75pt;height:30.75pt" o:ole="">
            <v:imagedata r:id="rId10" o:title=""/>
          </v:shape>
          <o:OLEObject Type="Embed" ProgID="Equation.DSMT4" ShapeID="_x0000_i1026" DrawAspect="Content" ObjectID="_1544943623" r:id="rId11"/>
        </w:object>
      </w:r>
      <w:r w:rsidRPr="00500CEB">
        <w:rPr>
          <w:rFonts w:hint="eastAsia"/>
        </w:rPr>
        <w:t xml:space="preserve">　</w:t>
      </w:r>
      <w:r w:rsidRPr="00500CEB">
        <w:t>(C)</w:t>
      </w:r>
      <w:r w:rsidRPr="00500CEB">
        <w:object w:dxaOrig="380" w:dyaOrig="620">
          <v:shape id="_x0000_i1027" type="#_x0000_t75" style="width:18.75pt;height:30.75pt" o:ole="">
            <v:imagedata r:id="rId12" o:title=""/>
          </v:shape>
          <o:OLEObject Type="Embed" ProgID="Equation.DSMT4" ShapeID="_x0000_i1027" DrawAspect="Content" ObjectID="_1544943624" r:id="rId13"/>
        </w:object>
      </w:r>
      <w:r w:rsidRPr="00500CEB">
        <w:rPr>
          <w:rFonts w:hint="eastAsia"/>
        </w:rPr>
        <w:t xml:space="preserve">　</w:t>
      </w:r>
      <w:r w:rsidRPr="00500CEB">
        <w:t>(D)</w:t>
      </w:r>
      <w:r w:rsidRPr="00500CEB">
        <w:object w:dxaOrig="480" w:dyaOrig="619">
          <v:shape id="_x0000_i1028" type="#_x0000_t75" style="width:24pt;height:30.75pt" o:ole="">
            <v:imagedata r:id="rId14" o:title=""/>
          </v:shape>
          <o:OLEObject Type="Embed" ProgID="Equation.DSMT4" ShapeID="_x0000_i1028" DrawAspect="Content" ObjectID="_1544943625" r:id="rId15"/>
        </w:object>
      </w:r>
    </w:p>
    <w:p w:rsidR="009846BE" w:rsidRDefault="001C7887" w:rsidP="00AD3E1F">
      <w:pPr>
        <w:tabs>
          <w:tab w:val="left" w:pos="1134"/>
          <w:tab w:val="left" w:pos="3294"/>
          <w:tab w:val="left" w:pos="5454"/>
          <w:tab w:val="left" w:pos="7614"/>
        </w:tabs>
        <w:snapToGrid w:val="0"/>
        <w:spacing w:line="310" w:lineRule="exact"/>
        <w:ind w:left="1417" w:hanging="1417"/>
      </w:pPr>
      <w:r>
        <w:rPr>
          <w:noProof/>
        </w:rPr>
        <mc:AlternateContent>
          <mc:Choice Requires="wps">
            <w:drawing>
              <wp:anchor distT="0" distB="0" distL="114300" distR="114300" simplePos="0" relativeHeight="251667456" behindDoc="0" locked="0" layoutInCell="1" allowOverlap="1">
                <wp:simplePos x="0" y="0"/>
                <wp:positionH relativeFrom="column">
                  <wp:posOffset>7484110</wp:posOffset>
                </wp:positionH>
                <wp:positionV relativeFrom="paragraph">
                  <wp:posOffset>304165</wp:posOffset>
                </wp:positionV>
                <wp:extent cx="475615" cy="281940"/>
                <wp:effectExtent l="10160" t="8255" r="9525" b="5080"/>
                <wp:wrapNone/>
                <wp:docPr id="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615" cy="281940"/>
                        </a:xfrm>
                        <a:prstGeom prst="rect">
                          <a:avLst/>
                        </a:prstGeom>
                        <a:solidFill>
                          <a:srgbClr val="FFFFFF"/>
                        </a:solidFill>
                        <a:ln w="9525">
                          <a:solidFill>
                            <a:srgbClr val="000000"/>
                          </a:solidFill>
                          <a:miter lim="800000"/>
                          <a:headEnd/>
                          <a:tailEnd/>
                        </a:ln>
                      </wps:spPr>
                      <wps:txbx>
                        <w:txbxContent>
                          <w:p w:rsidR="00F7071D" w:rsidRDefault="00F7071D" w:rsidP="00F7071D">
                            <w:r>
                              <w:rPr>
                                <w:rFonts w:hint="eastAsia"/>
                              </w:rPr>
                              <w:t>圖</w:t>
                            </w:r>
                            <w:r>
                              <w:rPr>
                                <w:rFonts w:hint="eastAsia"/>
                              </w:rPr>
                              <w:t>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4" o:spid="_x0000_s1027" type="#_x0000_t202" style="position:absolute;left:0;text-align:left;margin-left:589.3pt;margin-top:23.95pt;width:37.45pt;height:22.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">
                <v:textbox>
                  <w:txbxContent>
                    <w:p w:rsidR="00F7071D" w:rsidRDefault="00F7071D" w:rsidP="00F7071D">
                      <w:r>
                        <w:rPr>
                          <w:rFonts w:hint="eastAsia"/>
                        </w:rPr>
                        <w:t>圖</w:t>
                      </w:r>
                      <w:r>
                        <w:rPr>
                          <w:rFonts w:hint="eastAsia"/>
                        </w:rPr>
                        <w:t>1</w:t>
                      </w:r>
                    </w:p>
                  </w:txbxContent>
                </v:textbox>
              </v:shape>
            </w:pict>
          </mc:Fallback>
        </mc:AlternateContent>
      </w:r>
      <w:r w:rsidR="009846BE" w:rsidRPr="00500CEB">
        <w:rPr>
          <w:rFonts w:hint="eastAsia"/>
        </w:rPr>
        <w:t xml:space="preserve">(  </w:t>
      </w:r>
      <w:r w:rsidR="00E97B04">
        <w:rPr>
          <w:rFonts w:hint="eastAsia"/>
        </w:rPr>
        <w:t xml:space="preserve"> </w:t>
      </w:r>
      <w:r w:rsidR="009846BE" w:rsidRPr="00500CEB">
        <w:rPr>
          <w:rFonts w:hint="eastAsia"/>
        </w:rPr>
        <w:t xml:space="preserve">  )</w:t>
      </w:r>
      <w:r w:rsidR="00F7071D" w:rsidRPr="00500CEB">
        <w:rPr>
          <w:rFonts w:hint="eastAsia"/>
        </w:rPr>
        <w:t xml:space="preserve"> </w:t>
      </w:r>
      <w:r w:rsidR="00500CEB" w:rsidRPr="00500CEB">
        <w:rPr>
          <w:rFonts w:hint="eastAsia"/>
        </w:rPr>
        <w:t xml:space="preserve"> </w:t>
      </w:r>
      <w:r w:rsidR="009846BE" w:rsidRPr="00500CEB">
        <w:rPr>
          <w:rFonts w:hint="eastAsia"/>
        </w:rPr>
        <w:t>3.</w:t>
      </w:r>
      <w:r w:rsidR="009846BE">
        <w:rPr>
          <w:rFonts w:hint="eastAsia"/>
        </w:rPr>
        <w:t>如圖</w:t>
      </w:r>
      <w:r w:rsidR="00500CEB">
        <w:rPr>
          <w:rFonts w:hint="eastAsia"/>
        </w:rPr>
        <w:t>1</w:t>
      </w:r>
      <w:r w:rsidR="009846BE">
        <w:rPr>
          <w:rFonts w:hint="eastAsia"/>
        </w:rPr>
        <w:t>所示之連桿組為何種鏈？</w:t>
      </w:r>
      <w:r w:rsidR="009846BE">
        <w:br/>
      </w:r>
      <w:r w:rsidR="009846BE">
        <w:br/>
        <w:t>(A)</w:t>
      </w:r>
      <w:r w:rsidR="009846BE">
        <w:rPr>
          <w:rFonts w:hint="eastAsia"/>
        </w:rPr>
        <w:t xml:space="preserve">呆鏈　</w:t>
      </w:r>
      <w:r w:rsidR="009846BE">
        <w:t>(B)</w:t>
      </w:r>
      <w:r w:rsidR="009846BE">
        <w:rPr>
          <w:rFonts w:hint="eastAsia"/>
        </w:rPr>
        <w:t xml:space="preserve">固定鏈　</w:t>
      </w:r>
      <w:r w:rsidR="009846BE">
        <w:t>(C)</w:t>
      </w:r>
      <w:r w:rsidR="009846BE">
        <w:rPr>
          <w:rFonts w:hint="eastAsia"/>
        </w:rPr>
        <w:t xml:space="preserve">拘束運動鏈　</w:t>
      </w:r>
      <w:r w:rsidR="009846BE">
        <w:t>(D)</w:t>
      </w:r>
      <w:r w:rsidR="009846BE">
        <w:rPr>
          <w:rFonts w:hint="eastAsia"/>
        </w:rPr>
        <w:t>無拘束運動鏈。</w:t>
      </w:r>
    </w:p>
    <w:p w:rsidR="009846BE" w:rsidRDefault="009846BE" w:rsidP="00AD3E1F">
      <w:pPr>
        <w:tabs>
          <w:tab w:val="left" w:pos="1134"/>
          <w:tab w:val="left" w:pos="3294"/>
          <w:tab w:val="left" w:pos="5454"/>
          <w:tab w:val="left" w:pos="7614"/>
        </w:tabs>
        <w:snapToGrid w:val="0"/>
        <w:spacing w:line="310" w:lineRule="exact"/>
        <w:ind w:left="1417" w:hanging="1417"/>
      </w:pPr>
      <w:r w:rsidRPr="00500CEB">
        <w:rPr>
          <w:rFonts w:hint="eastAsia"/>
        </w:rPr>
        <w:t xml:space="preserve">(  </w:t>
      </w:r>
      <w:r w:rsidR="00E97B04">
        <w:rPr>
          <w:rFonts w:hint="eastAsia"/>
        </w:rPr>
        <w:t xml:space="preserve"> </w:t>
      </w:r>
      <w:r w:rsidRPr="00500CEB">
        <w:rPr>
          <w:rFonts w:hint="eastAsia"/>
        </w:rPr>
        <w:t xml:space="preserve">  )</w:t>
      </w:r>
      <w:r w:rsidR="00F7071D" w:rsidRPr="00500CEB">
        <w:rPr>
          <w:rFonts w:hint="eastAsia"/>
        </w:rPr>
        <w:t xml:space="preserve"> </w:t>
      </w:r>
      <w:r w:rsidRPr="00500CEB">
        <w:rPr>
          <w:rFonts w:hint="eastAsia"/>
        </w:rPr>
        <w:t xml:space="preserve"> 4.</w:t>
      </w:r>
      <w:r>
        <w:rPr>
          <w:rFonts w:hint="eastAsia"/>
        </w:rPr>
        <w:t>由一螺距</w:t>
      </w:r>
      <w:smartTag w:uri="urn:schemas-microsoft-com:office:smarttags" w:element="chmetcnv">
        <w:smartTagPr>
          <w:attr w:name="UnitName" w:val="m"/>
          <w:attr w:name="SourceValue" w:val="20"/>
          <w:attr w:name="HasSpace" w:val="False"/>
          <w:attr w:name="Negative" w:val="False"/>
          <w:attr w:name="NumberType" w:val="1"/>
          <w:attr w:name="TCSC" w:val="0"/>
        </w:smartTagPr>
        <w:r>
          <w:t>20m</w:t>
        </w:r>
      </w:smartTag>
      <w:r>
        <w:t xml:space="preserve">m </w:t>
      </w:r>
      <w:r>
        <w:rPr>
          <w:rFonts w:hint="eastAsia"/>
        </w:rPr>
        <w:t>之右螺旋與另一螺距</w:t>
      </w:r>
      <w:smartTag w:uri="urn:schemas-microsoft-com:office:smarttags" w:element="chmetcnv">
        <w:smartTagPr>
          <w:attr w:name="UnitName" w:val="m"/>
          <w:attr w:name="SourceValue" w:val="15"/>
          <w:attr w:name="HasSpace" w:val="False"/>
          <w:attr w:name="Negative" w:val="False"/>
          <w:attr w:name="NumberType" w:val="1"/>
          <w:attr w:name="TCSC" w:val="0"/>
        </w:smartTagPr>
        <w:r>
          <w:t>15m</w:t>
        </w:r>
      </w:smartTag>
      <w:r>
        <w:t xml:space="preserve">m </w:t>
      </w:r>
      <w:r>
        <w:rPr>
          <w:rFonts w:hint="eastAsia"/>
        </w:rPr>
        <w:t>之右螺旋，組成之螺旋千斤頂，設手柄長度為</w:t>
      </w:r>
      <w:smartTag w:uri="urn:schemas-microsoft-com:office:smarttags" w:element="chmetcnv">
        <w:smartTagPr>
          <w:attr w:name="UnitName" w:val="C"/>
          <w:attr w:name="SourceValue" w:val="20"/>
          <w:attr w:name="HasSpace" w:val="False"/>
          <w:attr w:name="Negative" w:val="False"/>
          <w:attr w:name="NumberType" w:val="1"/>
          <w:attr w:name="TCSC" w:val="0"/>
        </w:smartTagPr>
        <w:r>
          <w:t>20c</w:t>
        </w:r>
      </w:smartTag>
      <w:r>
        <w:t>m</w:t>
      </w:r>
      <w:r>
        <w:rPr>
          <w:rFonts w:hint="eastAsia"/>
        </w:rPr>
        <w:t>，機械效率為</w:t>
      </w:r>
      <w:r>
        <w:t>50%</w:t>
      </w:r>
      <w:r>
        <w:rPr>
          <w:rFonts w:hint="eastAsia"/>
        </w:rPr>
        <w:t>，欲讓</w:t>
      </w:r>
      <w:r>
        <w:t>6280N</w:t>
      </w:r>
      <w:r>
        <w:rPr>
          <w:rFonts w:hint="eastAsia"/>
        </w:rPr>
        <w:t>之重物頂起需施力若干？</w:t>
      </w:r>
      <w:r>
        <w:br/>
        <w:t>(A)50N</w:t>
      </w:r>
      <w:r>
        <w:rPr>
          <w:rFonts w:hint="eastAsia"/>
        </w:rPr>
        <w:t xml:space="preserve">　</w:t>
      </w:r>
      <w:r>
        <w:t>(B)100N</w:t>
      </w:r>
      <w:r>
        <w:rPr>
          <w:rFonts w:hint="eastAsia"/>
        </w:rPr>
        <w:t xml:space="preserve">　</w:t>
      </w:r>
      <w:r>
        <w:t>(C)20N</w:t>
      </w:r>
      <w:r>
        <w:rPr>
          <w:rFonts w:hint="eastAsia"/>
        </w:rPr>
        <w:t xml:space="preserve">　</w:t>
      </w:r>
      <w:r>
        <w:t>(D)30N</w:t>
      </w:r>
      <w:r>
        <w:rPr>
          <w:rFonts w:hint="eastAsia"/>
        </w:rPr>
        <w:t>。</w:t>
      </w:r>
    </w:p>
    <w:p w:rsidR="00A11593" w:rsidRPr="00500CEB" w:rsidRDefault="005A6915" w:rsidP="00AD3E1F">
      <w:pPr>
        <w:pStyle w:val="tkd"/>
        <w:snapToGrid w:val="0"/>
        <w:spacing w:before="108" w:after="108" w:line="310" w:lineRule="exact"/>
        <w:ind w:left="1080" w:hanging="1080"/>
        <w:rPr>
          <w:sz w:val="24"/>
        </w:rPr>
      </w:pPr>
      <w:r w:rsidRPr="00500CEB">
        <w:rPr>
          <w:rFonts w:hint="eastAsia"/>
          <w:noProof/>
          <w:sz w:val="24"/>
        </w:rPr>
        <w:drawing>
          <wp:anchor distT="0" distB="0" distL="114300" distR="114300" simplePos="0" relativeHeight="251665408" behindDoc="0" locked="0" layoutInCell="1" allowOverlap="1">
            <wp:simplePos x="0" y="0"/>
            <wp:positionH relativeFrom="column">
              <wp:posOffset>6454775</wp:posOffset>
            </wp:positionH>
            <wp:positionV relativeFrom="paragraph">
              <wp:posOffset>536575</wp:posOffset>
            </wp:positionV>
            <wp:extent cx="1943100" cy="933450"/>
            <wp:effectExtent l="19050" t="0" r="0" b="0"/>
            <wp:wrapNone/>
            <wp:docPr id="113" name="圖片 11" descr="p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 descr="p47-1"/>
                    <pic:cNvPicPr>
                      <a:picLocks noChangeAspect="1" noChangeArrowheads="1"/>
                    </pic:cNvPicPr>
                  </pic:nvPicPr>
                  <pic:blipFill>
                    <a:blip r:embed="rId16" cstate="print"/>
                    <a:srcRect/>
                    <a:stretch>
                      <a:fillRect/>
                    </a:stretch>
                  </pic:blipFill>
                  <pic:spPr bwMode="auto">
                    <a:xfrm>
                      <a:off x="0" y="0"/>
                      <a:ext cx="1943100" cy="933450"/>
                    </a:xfrm>
                    <a:prstGeom prst="rect">
                      <a:avLst/>
                    </a:prstGeom>
                    <a:noFill/>
                    <a:ln w="9525">
                      <a:noFill/>
                      <a:miter lim="800000"/>
                      <a:headEnd/>
                      <a:tailEnd/>
                    </a:ln>
                  </pic:spPr>
                </pic:pic>
              </a:graphicData>
            </a:graphic>
          </wp:anchor>
        </w:drawing>
      </w:r>
      <w:r w:rsidR="009846BE" w:rsidRPr="00500CEB">
        <w:rPr>
          <w:rFonts w:hint="eastAsia"/>
          <w:sz w:val="24"/>
        </w:rPr>
        <w:t xml:space="preserve">(  </w:t>
      </w:r>
      <w:r w:rsidR="00E97B04">
        <w:rPr>
          <w:rFonts w:hint="eastAsia"/>
          <w:sz w:val="24"/>
        </w:rPr>
        <w:t xml:space="preserve"> </w:t>
      </w:r>
      <w:r w:rsidR="009846BE" w:rsidRPr="00500CEB">
        <w:rPr>
          <w:rFonts w:hint="eastAsia"/>
          <w:sz w:val="24"/>
        </w:rPr>
        <w:t xml:space="preserve">  )</w:t>
      </w:r>
      <w:r w:rsidR="00500CEB" w:rsidRPr="00500CEB">
        <w:rPr>
          <w:rFonts w:hint="eastAsia"/>
          <w:sz w:val="24"/>
        </w:rPr>
        <w:t xml:space="preserve"> </w:t>
      </w:r>
      <w:r w:rsidR="00F7071D" w:rsidRPr="00500CEB">
        <w:rPr>
          <w:rFonts w:hint="eastAsia"/>
          <w:sz w:val="24"/>
        </w:rPr>
        <w:t xml:space="preserve"> </w:t>
      </w:r>
      <w:r w:rsidR="009846BE" w:rsidRPr="00500CEB">
        <w:rPr>
          <w:rFonts w:hint="eastAsia"/>
          <w:sz w:val="24"/>
        </w:rPr>
        <w:t>5.</w:t>
      </w:r>
      <w:r w:rsidR="009846BE" w:rsidRPr="00500CEB">
        <w:rPr>
          <w:rFonts w:hint="eastAsia"/>
          <w:sz w:val="24"/>
        </w:rPr>
        <w:t>分厘卡及高度規上使用螺紋的目的為</w:t>
      </w:r>
      <w:r w:rsidR="009846BE" w:rsidRPr="00500CEB">
        <w:rPr>
          <w:sz w:val="24"/>
        </w:rPr>
        <w:br/>
        <w:t>(A)</w:t>
      </w:r>
      <w:r w:rsidR="009846BE" w:rsidRPr="00500CEB">
        <w:rPr>
          <w:rFonts w:hint="eastAsia"/>
          <w:sz w:val="24"/>
        </w:rPr>
        <w:t xml:space="preserve">連接　</w:t>
      </w:r>
      <w:r w:rsidR="009846BE" w:rsidRPr="00500CEB">
        <w:rPr>
          <w:sz w:val="24"/>
        </w:rPr>
        <w:t>(B)</w:t>
      </w:r>
      <w:r w:rsidR="009846BE" w:rsidRPr="00500CEB">
        <w:rPr>
          <w:rFonts w:hint="eastAsia"/>
          <w:sz w:val="24"/>
        </w:rPr>
        <w:t xml:space="preserve">測微　</w:t>
      </w:r>
      <w:r w:rsidR="009846BE" w:rsidRPr="00500CEB">
        <w:rPr>
          <w:sz w:val="24"/>
        </w:rPr>
        <w:t>(C)</w:t>
      </w:r>
      <w:r w:rsidR="009846BE" w:rsidRPr="00500CEB">
        <w:rPr>
          <w:rFonts w:hint="eastAsia"/>
          <w:sz w:val="24"/>
        </w:rPr>
        <w:t xml:space="preserve">傳送動力　</w:t>
      </w:r>
      <w:r w:rsidR="009846BE" w:rsidRPr="00500CEB">
        <w:rPr>
          <w:sz w:val="24"/>
        </w:rPr>
        <w:t>(D)</w:t>
      </w:r>
      <w:r w:rsidR="009846BE" w:rsidRPr="00500CEB">
        <w:rPr>
          <w:rFonts w:hint="eastAsia"/>
          <w:sz w:val="24"/>
        </w:rPr>
        <w:t>固定。</w:t>
      </w:r>
    </w:p>
    <w:p w:rsidR="009846BE" w:rsidRPr="00500CEB" w:rsidRDefault="00F7071D" w:rsidP="00AD3E1F">
      <w:pPr>
        <w:pStyle w:val="tkd"/>
        <w:snapToGrid w:val="0"/>
        <w:spacing w:before="108" w:after="108" w:line="310" w:lineRule="exact"/>
        <w:ind w:left="1080" w:hanging="1080"/>
        <w:rPr>
          <w:sz w:val="24"/>
        </w:rPr>
      </w:pPr>
      <w:r w:rsidRPr="00500CEB">
        <w:rPr>
          <w:rFonts w:hint="eastAsia"/>
          <w:sz w:val="24"/>
        </w:rPr>
        <w:t xml:space="preserve">(  </w:t>
      </w:r>
      <w:r w:rsidR="00E97B04">
        <w:rPr>
          <w:rFonts w:hint="eastAsia"/>
          <w:sz w:val="24"/>
        </w:rPr>
        <w:t xml:space="preserve"> </w:t>
      </w:r>
      <w:r w:rsidRPr="00500CEB">
        <w:rPr>
          <w:rFonts w:hint="eastAsia"/>
          <w:sz w:val="24"/>
        </w:rPr>
        <w:t xml:space="preserve">  )  6.</w:t>
      </w:r>
      <w:r w:rsidRPr="00500CEB">
        <w:rPr>
          <w:rFonts w:hint="eastAsia"/>
          <w:sz w:val="24"/>
        </w:rPr>
        <w:t>螺紋「</w:t>
      </w:r>
      <w:r w:rsidRPr="00500CEB">
        <w:rPr>
          <w:sz w:val="24"/>
        </w:rPr>
        <w:t>M10</w:t>
      </w:r>
      <w:r w:rsidRPr="00500CEB">
        <w:rPr>
          <w:rFonts w:hint="eastAsia"/>
          <w:sz w:val="24"/>
        </w:rPr>
        <w:t>」是</w:t>
      </w:r>
      <w:r w:rsidRPr="00500CEB">
        <w:rPr>
          <w:sz w:val="24"/>
        </w:rPr>
        <w:br/>
        <w:t>(A)</w:t>
      </w:r>
      <w:r w:rsidRPr="00500CEB">
        <w:rPr>
          <w:rFonts w:hint="eastAsia"/>
          <w:sz w:val="24"/>
        </w:rPr>
        <w:t xml:space="preserve">統一螺紋粗牙　</w:t>
      </w:r>
      <w:r w:rsidRPr="00500CEB">
        <w:rPr>
          <w:sz w:val="24"/>
        </w:rPr>
        <w:t>(B)</w:t>
      </w:r>
      <w:r w:rsidRPr="00500CEB">
        <w:rPr>
          <w:rFonts w:hint="eastAsia"/>
          <w:sz w:val="24"/>
        </w:rPr>
        <w:t xml:space="preserve">統一螺紋細牙　</w:t>
      </w:r>
      <w:r w:rsidRPr="00500CEB">
        <w:rPr>
          <w:sz w:val="24"/>
        </w:rPr>
        <w:t>(C)</w:t>
      </w:r>
      <w:r w:rsidRPr="00500CEB">
        <w:rPr>
          <w:rFonts w:hint="eastAsia"/>
          <w:sz w:val="24"/>
        </w:rPr>
        <w:t xml:space="preserve">公制螺紋粗牙　</w:t>
      </w:r>
      <w:r w:rsidRPr="00500CEB">
        <w:rPr>
          <w:sz w:val="24"/>
        </w:rPr>
        <w:t>(D)</w:t>
      </w:r>
      <w:r w:rsidRPr="00500CEB">
        <w:rPr>
          <w:rFonts w:hint="eastAsia"/>
          <w:sz w:val="24"/>
        </w:rPr>
        <w:t>公制螺紋細牙。</w:t>
      </w:r>
    </w:p>
    <w:p w:rsidR="00F7071D" w:rsidRDefault="001C7887" w:rsidP="00AD3E1F">
      <w:pPr>
        <w:tabs>
          <w:tab w:val="left" w:pos="1134"/>
          <w:tab w:val="left" w:pos="3294"/>
          <w:tab w:val="left" w:pos="5454"/>
          <w:tab w:val="left" w:pos="7614"/>
        </w:tabs>
        <w:snapToGrid w:val="0"/>
        <w:spacing w:line="310" w:lineRule="exact"/>
        <w:ind w:left="1417" w:hanging="1417"/>
      </w:pPr>
      <w:r>
        <w:rPr>
          <w:noProof/>
        </w:rPr>
        <mc:AlternateContent>
          <mc:Choice Requires="wps">
            <w:drawing>
              <wp:anchor distT="0" distB="0" distL="114300" distR="114300" simplePos="0" relativeHeight="251668480" behindDoc="0" locked="0" layoutInCell="1" allowOverlap="1">
                <wp:simplePos x="0" y="0"/>
                <wp:positionH relativeFrom="column">
                  <wp:posOffset>6886575</wp:posOffset>
                </wp:positionH>
                <wp:positionV relativeFrom="paragraph">
                  <wp:posOffset>242570</wp:posOffset>
                </wp:positionV>
                <wp:extent cx="475615" cy="281940"/>
                <wp:effectExtent l="12700" t="6350" r="6985" b="6985"/>
                <wp:wrapNone/>
                <wp:docPr id="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615" cy="281940"/>
                        </a:xfrm>
                        <a:prstGeom prst="rect">
                          <a:avLst/>
                        </a:prstGeom>
                        <a:solidFill>
                          <a:srgbClr val="FFFFFF"/>
                        </a:solidFill>
                        <a:ln w="9525">
                          <a:solidFill>
                            <a:srgbClr val="000000"/>
                          </a:solidFill>
                          <a:miter lim="800000"/>
                          <a:headEnd/>
                          <a:tailEnd/>
                        </a:ln>
                      </wps:spPr>
                      <wps:txbx>
                        <w:txbxContent>
                          <w:p w:rsidR="005A6915" w:rsidRDefault="005A6915" w:rsidP="005A6915">
                            <w:r>
                              <w:rPr>
                                <w:rFonts w:hint="eastAsia"/>
                              </w:rPr>
                              <w:t>圖</w:t>
                            </w:r>
                            <w:r>
                              <w:rPr>
                                <w:rFonts w:hint="eastAsia"/>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5" o:spid="_x0000_s1028" type="#_x0000_t202" style="position:absolute;left:0;text-align:left;margin-left:542.25pt;margin-top:19.1pt;width:37.45pt;height:22.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">
                <v:textbox>
                  <w:txbxContent>
                    <w:p w:rsidR="005A6915" w:rsidRDefault="005A6915" w:rsidP="005A6915">
                      <w:r>
                        <w:rPr>
                          <w:rFonts w:hint="eastAsia"/>
                        </w:rPr>
                        <w:t>圖</w:t>
                      </w:r>
                      <w:r>
                        <w:rPr>
                          <w:rFonts w:hint="eastAsia"/>
                        </w:rPr>
                        <w:t>2</w:t>
                      </w:r>
                    </w:p>
                  </w:txbxContent>
                </v:textbox>
              </v:shape>
            </w:pict>
          </mc:Fallback>
        </mc:AlternateContent>
      </w:r>
      <w:r w:rsidR="00F7071D" w:rsidRPr="00500CEB">
        <w:rPr>
          <w:rFonts w:hint="eastAsia"/>
        </w:rPr>
        <w:t xml:space="preserve">(  </w:t>
      </w:r>
      <w:r w:rsidR="00E97B04">
        <w:rPr>
          <w:rFonts w:hint="eastAsia"/>
        </w:rPr>
        <w:t xml:space="preserve"> </w:t>
      </w:r>
      <w:r w:rsidR="00F7071D" w:rsidRPr="00500CEB">
        <w:rPr>
          <w:rFonts w:hint="eastAsia"/>
        </w:rPr>
        <w:t xml:space="preserve">  )  7.</w:t>
      </w:r>
      <w:r w:rsidR="00F7071D">
        <w:rPr>
          <w:rFonts w:hint="eastAsia"/>
        </w:rPr>
        <w:t>如圖</w:t>
      </w:r>
      <w:r w:rsidR="00500CEB">
        <w:rPr>
          <w:rFonts w:hint="eastAsia"/>
        </w:rPr>
        <w:t>2</w:t>
      </w:r>
      <w:r w:rsidR="00F7071D">
        <w:rPr>
          <w:rFonts w:hint="eastAsia"/>
        </w:rPr>
        <w:t>所示之連桿組，若</w:t>
      </w:r>
      <w:r w:rsidR="00F7071D">
        <w:t>N=</w:t>
      </w:r>
      <w:r w:rsidR="00F7071D">
        <w:rPr>
          <w:rFonts w:hint="eastAsia"/>
        </w:rPr>
        <w:t>機件數，</w:t>
      </w:r>
      <w:r w:rsidR="00F7071D">
        <w:t>P=</w:t>
      </w:r>
      <w:r w:rsidR="00F7071D">
        <w:rPr>
          <w:rFonts w:hint="eastAsia"/>
        </w:rPr>
        <w:t>對偶數，則下列何者正確？</w:t>
      </w:r>
      <w:r w:rsidR="00F7071D">
        <w:br/>
      </w:r>
      <w:r w:rsidR="00F7071D">
        <w:br/>
        <w:t>(A)N=6</w:t>
      </w:r>
      <w:r w:rsidR="00F7071D">
        <w:rPr>
          <w:rFonts w:hint="eastAsia"/>
        </w:rPr>
        <w:t>，</w:t>
      </w:r>
      <w:r w:rsidR="00F7071D">
        <w:t>P=7</w:t>
      </w:r>
      <w:r w:rsidR="00F7071D">
        <w:rPr>
          <w:rFonts w:hint="eastAsia"/>
        </w:rPr>
        <w:t xml:space="preserve">　</w:t>
      </w:r>
      <w:r w:rsidR="00F7071D">
        <w:t>(B)N=8</w:t>
      </w:r>
      <w:r w:rsidR="00F7071D">
        <w:rPr>
          <w:rFonts w:hint="eastAsia"/>
        </w:rPr>
        <w:t>，</w:t>
      </w:r>
      <w:r w:rsidR="00F7071D">
        <w:t>P=6</w:t>
      </w:r>
      <w:r w:rsidR="00F7071D">
        <w:rPr>
          <w:rFonts w:hint="eastAsia"/>
        </w:rPr>
        <w:t xml:space="preserve">　</w:t>
      </w:r>
      <w:r w:rsidR="00F7071D">
        <w:t>(C)N=6</w:t>
      </w:r>
      <w:r w:rsidR="00F7071D">
        <w:rPr>
          <w:rFonts w:hint="eastAsia"/>
        </w:rPr>
        <w:t>，</w:t>
      </w:r>
      <w:r w:rsidR="00F7071D">
        <w:t>P=6</w:t>
      </w:r>
      <w:r w:rsidR="00F7071D">
        <w:rPr>
          <w:rFonts w:hint="eastAsia"/>
        </w:rPr>
        <w:t xml:space="preserve">　</w:t>
      </w:r>
      <w:r w:rsidR="00F7071D">
        <w:t>(D)N=8</w:t>
      </w:r>
      <w:r w:rsidR="00F7071D">
        <w:rPr>
          <w:rFonts w:hint="eastAsia"/>
        </w:rPr>
        <w:t>，</w:t>
      </w:r>
      <w:r w:rsidR="00F7071D">
        <w:t>P=7</w:t>
      </w:r>
      <w:r w:rsidR="00F7071D">
        <w:rPr>
          <w:rFonts w:hint="eastAsia"/>
        </w:rPr>
        <w:t>。</w:t>
      </w:r>
    </w:p>
    <w:p w:rsidR="00F7071D" w:rsidRDefault="00F7071D" w:rsidP="00AD3E1F">
      <w:pPr>
        <w:tabs>
          <w:tab w:val="left" w:pos="1134"/>
          <w:tab w:val="left" w:pos="3294"/>
          <w:tab w:val="left" w:pos="5454"/>
          <w:tab w:val="left" w:pos="7614"/>
        </w:tabs>
        <w:snapToGrid w:val="0"/>
        <w:spacing w:line="310" w:lineRule="exact"/>
        <w:ind w:left="1417" w:hanging="1417"/>
      </w:pPr>
      <w:r w:rsidRPr="00500CEB">
        <w:rPr>
          <w:rFonts w:hint="eastAsia"/>
        </w:rPr>
        <w:t xml:space="preserve">(  </w:t>
      </w:r>
      <w:r w:rsidR="00E97B04">
        <w:rPr>
          <w:rFonts w:hint="eastAsia"/>
        </w:rPr>
        <w:t xml:space="preserve"> </w:t>
      </w:r>
      <w:r w:rsidRPr="00500CEB">
        <w:rPr>
          <w:rFonts w:hint="eastAsia"/>
        </w:rPr>
        <w:t xml:space="preserve">  )  8.</w:t>
      </w:r>
      <w:r>
        <w:rPr>
          <w:rFonts w:hint="eastAsia"/>
        </w:rPr>
        <w:t>一螺旋「</w:t>
      </w:r>
      <w:r>
        <w:t>M10</w:t>
      </w:r>
      <w:r>
        <w:rPr>
          <w:rFonts w:hint="eastAsia"/>
        </w:rPr>
        <w:t>×</w:t>
      </w:r>
      <w:r>
        <w:t>1.5</w:t>
      </w:r>
      <w:r>
        <w:rPr>
          <w:rFonts w:hint="eastAsia"/>
        </w:rPr>
        <w:t>」與另一螺旋「</w:t>
      </w:r>
      <w:r>
        <w:t>M6</w:t>
      </w:r>
      <w:r>
        <w:rPr>
          <w:rFonts w:hint="eastAsia"/>
        </w:rPr>
        <w:t>×</w:t>
      </w:r>
      <w:r>
        <w:t>1</w:t>
      </w:r>
      <w:r>
        <w:rPr>
          <w:rFonts w:hint="eastAsia"/>
        </w:rPr>
        <w:t>」，組成差動螺旋之千斤頂，設手柄長度為</w:t>
      </w:r>
      <w:smartTag w:uri="urn:schemas-microsoft-com:office:smarttags" w:element="chmetcnv">
        <w:smartTagPr>
          <w:attr w:name="UnitName" w:val="C"/>
          <w:attr w:name="SourceValue" w:val="10"/>
          <w:attr w:name="HasSpace" w:val="False"/>
          <w:attr w:name="Negative" w:val="False"/>
          <w:attr w:name="NumberType" w:val="1"/>
          <w:attr w:name="TCSC" w:val="0"/>
        </w:smartTagPr>
        <w:r>
          <w:t>10c</w:t>
        </w:r>
      </w:smartTag>
      <w:r>
        <w:t>m</w:t>
      </w:r>
      <w:r>
        <w:rPr>
          <w:rFonts w:hint="eastAsia"/>
        </w:rPr>
        <w:t>，不計摩擦損失，欲讓</w:t>
      </w:r>
      <w:r>
        <w:t>6280N</w:t>
      </w:r>
      <w:r>
        <w:rPr>
          <w:rFonts w:hint="eastAsia"/>
        </w:rPr>
        <w:t>之重物頂起</w:t>
      </w:r>
      <w:smartTag w:uri="urn:schemas-microsoft-com:office:smarttags" w:element="chmetcnv">
        <w:smartTagPr>
          <w:attr w:name="UnitName" w:val="m"/>
          <w:attr w:name="SourceValue" w:val="20"/>
          <w:attr w:name="HasSpace" w:val="False"/>
          <w:attr w:name="Negative" w:val="False"/>
          <w:attr w:name="NumberType" w:val="1"/>
          <w:attr w:name="TCSC" w:val="0"/>
        </w:smartTagPr>
        <w:r>
          <w:t>20m</w:t>
        </w:r>
      </w:smartTag>
      <w:r>
        <w:t>m</w:t>
      </w:r>
      <w:r>
        <w:rPr>
          <w:rFonts w:hint="eastAsia"/>
        </w:rPr>
        <w:t>，則手柄須旋轉若干圈？</w:t>
      </w:r>
      <w:r>
        <w:br/>
        <w:t>(A)5</w:t>
      </w:r>
      <w:r>
        <w:rPr>
          <w:rFonts w:hint="eastAsia"/>
        </w:rPr>
        <w:t xml:space="preserve">　</w:t>
      </w:r>
      <w:r>
        <w:t>(B)10</w:t>
      </w:r>
      <w:r>
        <w:rPr>
          <w:rFonts w:hint="eastAsia"/>
        </w:rPr>
        <w:t xml:space="preserve">　</w:t>
      </w:r>
      <w:r>
        <w:t>(C)20</w:t>
      </w:r>
      <w:r>
        <w:rPr>
          <w:rFonts w:hint="eastAsia"/>
        </w:rPr>
        <w:t xml:space="preserve">　</w:t>
      </w:r>
      <w:r>
        <w:t>(D)40</w:t>
      </w:r>
      <w:r>
        <w:rPr>
          <w:rFonts w:hint="eastAsia"/>
        </w:rPr>
        <w:t>。</w:t>
      </w:r>
    </w:p>
    <w:p w:rsidR="00F7071D" w:rsidRDefault="00500CEB" w:rsidP="00AD3E1F">
      <w:pPr>
        <w:tabs>
          <w:tab w:val="left" w:pos="1134"/>
          <w:tab w:val="left" w:pos="3294"/>
          <w:tab w:val="left" w:pos="5454"/>
          <w:tab w:val="left" w:pos="7614"/>
        </w:tabs>
        <w:snapToGrid w:val="0"/>
        <w:spacing w:beforeLines="30" w:before="108" w:line="310" w:lineRule="exact"/>
        <w:ind w:left="1417" w:hanging="1417"/>
      </w:pPr>
      <w:r>
        <w:rPr>
          <w:rFonts w:hint="eastAsia"/>
        </w:rPr>
        <w:t>(</w:t>
      </w:r>
      <w:r w:rsidR="00F7071D" w:rsidRPr="00500CEB">
        <w:rPr>
          <w:rFonts w:hint="eastAsia"/>
        </w:rPr>
        <w:t xml:space="preserve">  </w:t>
      </w:r>
      <w:r w:rsidR="00E97B04">
        <w:rPr>
          <w:rFonts w:hint="eastAsia"/>
        </w:rPr>
        <w:t xml:space="preserve"> </w:t>
      </w:r>
      <w:r w:rsidR="00F7071D" w:rsidRPr="00500CEB">
        <w:rPr>
          <w:rFonts w:hint="eastAsia"/>
        </w:rPr>
        <w:t xml:space="preserve">  </w:t>
      </w:r>
      <w:r>
        <w:rPr>
          <w:rFonts w:hint="eastAsia"/>
        </w:rPr>
        <w:t>)</w:t>
      </w:r>
      <w:r w:rsidR="00F7071D" w:rsidRPr="00500CEB">
        <w:rPr>
          <w:rFonts w:hint="eastAsia"/>
        </w:rPr>
        <w:t xml:space="preserve">  9.</w:t>
      </w:r>
      <w:r w:rsidR="00F7071D">
        <w:rPr>
          <w:rFonts w:hint="eastAsia"/>
        </w:rPr>
        <w:t>一皮帶輪傳動，原動輪直徑為</w:t>
      </w:r>
      <w:smartTag w:uri="urn:schemas-microsoft-com:office:smarttags" w:element="chmetcnv">
        <w:smartTagPr>
          <w:attr w:name="TCSC" w:val="0"/>
          <w:attr w:name="NumberType" w:val="1"/>
          <w:attr w:name="Negative" w:val="False"/>
          <w:attr w:name="HasSpace" w:val="False"/>
          <w:attr w:name="SourceValue" w:val="40"/>
          <w:attr w:name="UnitName" w:val="C"/>
        </w:smartTagPr>
        <w:r w:rsidR="00F7071D">
          <w:t>40c</w:t>
        </w:r>
      </w:smartTag>
      <w:r w:rsidR="00F7071D">
        <w:t>m</w:t>
      </w:r>
      <w:r w:rsidR="00F7071D">
        <w:rPr>
          <w:rFonts w:hint="eastAsia"/>
        </w:rPr>
        <w:t>，若皮帶兩側拉力分別為</w:t>
      </w:r>
      <w:r w:rsidR="00F7071D">
        <w:t xml:space="preserve">60N </w:t>
      </w:r>
      <w:r w:rsidR="00F7071D">
        <w:rPr>
          <w:rFonts w:hint="eastAsia"/>
        </w:rPr>
        <w:t>和</w:t>
      </w:r>
      <w:r w:rsidR="00F7071D">
        <w:t>20N</w:t>
      </w:r>
      <w:r w:rsidR="00F7071D">
        <w:rPr>
          <w:rFonts w:hint="eastAsia"/>
        </w:rPr>
        <w:t>，則其對此軸所產生的扭矩為多少？</w:t>
      </w:r>
      <w:r w:rsidR="00F7071D">
        <w:br/>
        <w:t>(A)4N-m</w:t>
      </w:r>
      <w:r w:rsidR="00F7071D">
        <w:rPr>
          <w:rFonts w:hint="eastAsia"/>
        </w:rPr>
        <w:t xml:space="preserve">　</w:t>
      </w:r>
      <w:r w:rsidR="00F7071D">
        <w:t>(B)6N-m</w:t>
      </w:r>
      <w:r w:rsidR="00F7071D">
        <w:rPr>
          <w:rFonts w:hint="eastAsia"/>
        </w:rPr>
        <w:t xml:space="preserve">　</w:t>
      </w:r>
      <w:r w:rsidR="00F7071D">
        <w:t>(C)8N-m</w:t>
      </w:r>
      <w:r w:rsidR="00F7071D">
        <w:rPr>
          <w:rFonts w:hint="eastAsia"/>
        </w:rPr>
        <w:t xml:space="preserve">　</w:t>
      </w:r>
      <w:r w:rsidR="00F7071D">
        <w:t>(D)12N-m</w:t>
      </w:r>
      <w:r w:rsidR="00F7071D">
        <w:rPr>
          <w:rFonts w:hint="eastAsia"/>
        </w:rPr>
        <w:t>。</w:t>
      </w:r>
    </w:p>
    <w:p w:rsidR="00F7071D" w:rsidRDefault="00500CEB" w:rsidP="00AD3E1F">
      <w:pPr>
        <w:tabs>
          <w:tab w:val="left" w:pos="1134"/>
          <w:tab w:val="left" w:pos="3294"/>
          <w:tab w:val="left" w:pos="5454"/>
          <w:tab w:val="left" w:pos="7614"/>
        </w:tabs>
        <w:snapToGrid w:val="0"/>
        <w:spacing w:beforeLines="30" w:before="108" w:line="310" w:lineRule="exact"/>
        <w:ind w:left="1417" w:hanging="1417"/>
      </w:pPr>
      <w:r>
        <w:rPr>
          <w:rFonts w:hint="eastAsia"/>
        </w:rPr>
        <w:t>(</w:t>
      </w:r>
      <w:r w:rsidR="00F7071D" w:rsidRPr="00500CEB">
        <w:rPr>
          <w:rFonts w:hint="eastAsia"/>
        </w:rPr>
        <w:t xml:space="preserve">  </w:t>
      </w:r>
      <w:r w:rsidR="00E97B04">
        <w:rPr>
          <w:rFonts w:hint="eastAsia"/>
        </w:rPr>
        <w:t xml:space="preserve"> </w:t>
      </w:r>
      <w:r w:rsidR="00F7071D" w:rsidRPr="00500CEB">
        <w:rPr>
          <w:rFonts w:hint="eastAsia"/>
        </w:rPr>
        <w:t xml:space="preserve">  </w:t>
      </w:r>
      <w:r>
        <w:rPr>
          <w:rFonts w:hint="eastAsia"/>
        </w:rPr>
        <w:t>)</w:t>
      </w:r>
      <w:r w:rsidR="00F7071D" w:rsidRPr="00500CEB">
        <w:rPr>
          <w:rFonts w:hint="eastAsia"/>
        </w:rPr>
        <w:t xml:space="preserve">  10.</w:t>
      </w:r>
      <w:r w:rsidR="00F7071D">
        <w:rPr>
          <w:rFonts w:hint="eastAsia"/>
        </w:rPr>
        <w:t>一</w:t>
      </w:r>
      <w:smartTag w:uri="urn:schemas-microsoft-com:office:smarttags" w:element="chmetcnv">
        <w:smartTagPr>
          <w:attr w:name="TCSC" w:val="0"/>
          <w:attr w:name="NumberType" w:val="1"/>
          <w:attr w:name="Negative" w:val="False"/>
          <w:attr w:name="HasSpace" w:val="False"/>
          <w:attr w:name="SourceValue" w:val="10"/>
          <w:attr w:name="UnitName" w:val="C"/>
        </w:smartTagPr>
        <w:r w:rsidR="00F7071D">
          <w:t>10c</w:t>
        </w:r>
      </w:smartTag>
      <w:r w:rsidR="00F7071D">
        <w:t xml:space="preserve">m </w:t>
      </w:r>
      <w:r w:rsidR="00F7071D">
        <w:rPr>
          <w:rFonts w:hint="eastAsia"/>
        </w:rPr>
        <w:t>直徑之軸，以帶輪傳動，帶輪上用一</w:t>
      </w:r>
      <w:r w:rsidR="00F7071D">
        <w:t xml:space="preserve">20 </w:t>
      </w:r>
      <w:r w:rsidR="00F7071D">
        <w:rPr>
          <w:rFonts w:hint="eastAsia"/>
        </w:rPr>
        <w:t>×</w:t>
      </w:r>
      <w:r w:rsidR="00F7071D">
        <w:t xml:space="preserve">10 </w:t>
      </w:r>
      <w:r w:rsidR="00F7071D">
        <w:rPr>
          <w:rFonts w:hint="eastAsia"/>
        </w:rPr>
        <w:t>×</w:t>
      </w:r>
      <w:smartTag w:uri="urn:schemas-microsoft-com:office:smarttags" w:element="chmetcnv">
        <w:smartTagPr>
          <w:attr w:name="TCSC" w:val="0"/>
          <w:attr w:name="NumberType" w:val="1"/>
          <w:attr w:name="Negative" w:val="False"/>
          <w:attr w:name="HasSpace" w:val="False"/>
          <w:attr w:name="SourceValue" w:val="100"/>
          <w:attr w:name="UnitName" w:val="m"/>
        </w:smartTagPr>
        <w:r w:rsidR="00F7071D">
          <w:t>100m</w:t>
        </w:r>
      </w:smartTag>
      <w:r w:rsidR="00F7071D">
        <w:t xml:space="preserve">m </w:t>
      </w:r>
      <w:r w:rsidR="00F7071D">
        <w:rPr>
          <w:rFonts w:hint="eastAsia"/>
        </w:rPr>
        <w:t>之鍵連結於軸上，轉速</w:t>
      </w:r>
      <w:r w:rsidR="00F7071D">
        <w:t xml:space="preserve">300rpm </w:t>
      </w:r>
      <w:r w:rsidR="00F7071D">
        <w:rPr>
          <w:rFonts w:hint="eastAsia"/>
        </w:rPr>
        <w:t>時傳達功率</w:t>
      </w:r>
      <w:r w:rsidR="00F7071D">
        <w:t>31.4kW</w:t>
      </w:r>
      <w:r w:rsidR="00F7071D">
        <w:rPr>
          <w:rFonts w:hint="eastAsia"/>
        </w:rPr>
        <w:t>，則鍵上所受之剪應力為多少</w:t>
      </w:r>
      <w:r w:rsidR="00F7071D">
        <w:t>MPa</w:t>
      </w:r>
      <w:r w:rsidR="00F7071D">
        <w:rPr>
          <w:rFonts w:hint="eastAsia"/>
        </w:rPr>
        <w:t>？</w:t>
      </w:r>
      <w:r w:rsidR="00F7071D">
        <w:br/>
        <w:t>(A)40</w:t>
      </w:r>
      <w:r w:rsidR="00F7071D">
        <w:rPr>
          <w:rFonts w:hint="eastAsia"/>
        </w:rPr>
        <w:t xml:space="preserve">　</w:t>
      </w:r>
      <w:r w:rsidR="00F7071D">
        <w:t>(B)20</w:t>
      </w:r>
      <w:r w:rsidR="00F7071D">
        <w:rPr>
          <w:rFonts w:hint="eastAsia"/>
        </w:rPr>
        <w:t xml:space="preserve">　</w:t>
      </w:r>
      <w:r w:rsidR="00F7071D">
        <w:t>(C)10</w:t>
      </w:r>
      <w:r w:rsidR="00F7071D">
        <w:rPr>
          <w:rFonts w:hint="eastAsia"/>
        </w:rPr>
        <w:t xml:space="preserve">　</w:t>
      </w:r>
      <w:r w:rsidR="00F7071D">
        <w:t>(D)5</w:t>
      </w:r>
      <w:r w:rsidR="00F7071D">
        <w:rPr>
          <w:rFonts w:hint="eastAsia"/>
        </w:rPr>
        <w:t>。</w:t>
      </w:r>
    </w:p>
    <w:p w:rsidR="00F7071D" w:rsidRDefault="00500CEB" w:rsidP="00AD3E1F">
      <w:pPr>
        <w:tabs>
          <w:tab w:val="left" w:pos="1134"/>
          <w:tab w:val="left" w:pos="3294"/>
          <w:tab w:val="left" w:pos="5454"/>
          <w:tab w:val="left" w:pos="7614"/>
        </w:tabs>
        <w:snapToGrid w:val="0"/>
        <w:spacing w:beforeLines="30" w:before="108" w:line="310" w:lineRule="exact"/>
        <w:ind w:left="1417" w:hanging="1417"/>
      </w:pPr>
      <w:r>
        <w:rPr>
          <w:rFonts w:hint="eastAsia"/>
        </w:rPr>
        <w:t>(</w:t>
      </w:r>
      <w:r w:rsidR="00F7071D" w:rsidRPr="00500CEB">
        <w:rPr>
          <w:rFonts w:hint="eastAsia"/>
        </w:rPr>
        <w:t xml:space="preserve">  </w:t>
      </w:r>
      <w:r w:rsidR="00E97B04">
        <w:rPr>
          <w:rFonts w:hint="eastAsia"/>
        </w:rPr>
        <w:t xml:space="preserve"> </w:t>
      </w:r>
      <w:r w:rsidR="00F7071D" w:rsidRPr="00500CEB">
        <w:rPr>
          <w:rFonts w:hint="eastAsia"/>
        </w:rPr>
        <w:t xml:space="preserve">  </w:t>
      </w:r>
      <w:r>
        <w:rPr>
          <w:rFonts w:hint="eastAsia"/>
        </w:rPr>
        <w:t>)</w:t>
      </w:r>
      <w:r w:rsidR="00F7071D" w:rsidRPr="00500CEB">
        <w:rPr>
          <w:rFonts w:hint="eastAsia"/>
        </w:rPr>
        <w:t xml:space="preserve">  11.</w:t>
      </w:r>
      <w:r w:rsidR="00F7071D">
        <w:rPr>
          <w:rFonts w:hint="eastAsia"/>
        </w:rPr>
        <w:t>關於鍵的敘述，下列何者錯誤？</w:t>
      </w:r>
      <w:r w:rsidR="00F7071D">
        <w:br/>
        <w:t>(A)</w:t>
      </w:r>
      <w:r w:rsidR="00F7071D">
        <w:rPr>
          <w:rFonts w:hint="eastAsia"/>
        </w:rPr>
        <w:t xml:space="preserve">甘迺迪鍵是由兩個方鍵組成　</w:t>
      </w:r>
      <w:r w:rsidR="00F7071D">
        <w:t>(B)</w:t>
      </w:r>
      <w:r w:rsidR="00F7071D">
        <w:rPr>
          <w:rFonts w:hint="eastAsia"/>
        </w:rPr>
        <w:t xml:space="preserve">安裝鞍鍵輪轂不需鍵槽　</w:t>
      </w:r>
      <w:r w:rsidR="00F7071D">
        <w:t>(C)</w:t>
      </w:r>
      <w:r w:rsidR="00F7071D">
        <w:rPr>
          <w:rFonts w:hint="eastAsia"/>
        </w:rPr>
        <w:t xml:space="preserve">切線鍵又稱為路易氏鍵　</w:t>
      </w:r>
      <w:r w:rsidR="00F7071D">
        <w:t>(D)</w:t>
      </w:r>
      <w:r w:rsidR="00F7071D">
        <w:rPr>
          <w:rFonts w:hint="eastAsia"/>
        </w:rPr>
        <w:t>鞍鍵通常具有一定的傾斜度。</w:t>
      </w:r>
    </w:p>
    <w:p w:rsidR="00F7071D" w:rsidRDefault="00F7071D" w:rsidP="00AD3E1F">
      <w:pPr>
        <w:tabs>
          <w:tab w:val="left" w:pos="1134"/>
          <w:tab w:val="left" w:pos="3294"/>
          <w:tab w:val="left" w:pos="5454"/>
          <w:tab w:val="left" w:pos="7614"/>
        </w:tabs>
        <w:snapToGrid w:val="0"/>
        <w:spacing w:beforeLines="30" w:before="108" w:line="310" w:lineRule="exact"/>
        <w:ind w:left="1417" w:hanging="1417"/>
      </w:pPr>
      <w:r w:rsidRPr="00500CEB">
        <w:rPr>
          <w:rFonts w:hint="eastAsia"/>
          <w:noProof/>
        </w:rPr>
        <w:drawing>
          <wp:anchor distT="0" distB="0" distL="114300" distR="114300" simplePos="0" relativeHeight="251660288" behindDoc="1" locked="0" layoutInCell="1" allowOverlap="1">
            <wp:simplePos x="0" y="0"/>
            <wp:positionH relativeFrom="column">
              <wp:posOffset>7426325</wp:posOffset>
            </wp:positionH>
            <wp:positionV relativeFrom="paragraph">
              <wp:posOffset>73660</wp:posOffset>
            </wp:positionV>
            <wp:extent cx="971550" cy="1343025"/>
            <wp:effectExtent l="19050" t="0" r="0" b="0"/>
            <wp:wrapTight wrapText="bothSides">
              <wp:wrapPolygon edited="0">
                <wp:start x="-424" y="0"/>
                <wp:lineTo x="-424" y="21447"/>
                <wp:lineTo x="21600" y="21447"/>
                <wp:lineTo x="21600" y="0"/>
                <wp:lineTo x="-424" y="0"/>
              </wp:wrapPolygon>
            </wp:wrapTight>
            <wp:docPr id="25" name="圖片 25" descr="補5-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補5-5-13"/>
                    <pic:cNvPicPr>
                      <a:picLocks noChangeAspect="1" noChangeArrowheads="1"/>
                    </pic:cNvPicPr>
                  </pic:nvPicPr>
                  <pic:blipFill>
                    <a:blip r:embed="rId17" cstate="print"/>
                    <a:srcRect/>
                    <a:stretch>
                      <a:fillRect/>
                    </a:stretch>
                  </pic:blipFill>
                  <pic:spPr bwMode="auto">
                    <a:xfrm>
                      <a:off x="0" y="0"/>
                      <a:ext cx="971550" cy="1343025"/>
                    </a:xfrm>
                    <a:prstGeom prst="rect">
                      <a:avLst/>
                    </a:prstGeom>
                    <a:noFill/>
                    <a:ln w="9525">
                      <a:noFill/>
                      <a:miter lim="800000"/>
                      <a:headEnd/>
                      <a:tailEnd/>
                    </a:ln>
                  </pic:spPr>
                </pic:pic>
              </a:graphicData>
            </a:graphic>
          </wp:anchor>
        </w:drawing>
      </w:r>
      <w:r w:rsidR="00500CEB">
        <w:rPr>
          <w:rFonts w:hint="eastAsia"/>
        </w:rPr>
        <w:t>(</w:t>
      </w:r>
      <w:r w:rsidRPr="00500CEB">
        <w:rPr>
          <w:rFonts w:hint="eastAsia"/>
        </w:rPr>
        <w:t xml:space="preserve">  </w:t>
      </w:r>
      <w:r w:rsidR="00E97B04">
        <w:rPr>
          <w:rFonts w:hint="eastAsia"/>
        </w:rPr>
        <w:t xml:space="preserve"> </w:t>
      </w:r>
      <w:r w:rsidRPr="00500CEB">
        <w:rPr>
          <w:rFonts w:hint="eastAsia"/>
        </w:rPr>
        <w:t xml:space="preserve">  </w:t>
      </w:r>
      <w:r w:rsidR="00500CEB">
        <w:rPr>
          <w:rFonts w:hint="eastAsia"/>
        </w:rPr>
        <w:t xml:space="preserve">) </w:t>
      </w:r>
      <w:r w:rsidRPr="00500CEB">
        <w:rPr>
          <w:rFonts w:hint="eastAsia"/>
        </w:rPr>
        <w:t xml:space="preserve"> 12.</w:t>
      </w:r>
      <w:r>
        <w:rPr>
          <w:rFonts w:hint="eastAsia"/>
        </w:rPr>
        <w:t>如右圖</w:t>
      </w:r>
      <w:r w:rsidR="00500CEB">
        <w:rPr>
          <w:rFonts w:hint="eastAsia"/>
        </w:rPr>
        <w:t>3</w:t>
      </w:r>
      <w:r>
        <w:rPr>
          <w:rFonts w:hint="eastAsia"/>
        </w:rPr>
        <w:t>所示之彈簧組合，試求其總彈簧常數</w:t>
      </w:r>
      <w:r>
        <w:br/>
      </w:r>
      <w:r>
        <w:br/>
        <w:t>(A)</w:t>
      </w:r>
      <w:r w:rsidRPr="00500CEB">
        <w:t>K</w:t>
      </w:r>
      <w:r>
        <w:rPr>
          <w:rFonts w:hint="eastAsia"/>
        </w:rPr>
        <w:t>＝</w:t>
      </w:r>
      <w:r w:rsidRPr="00500CEB">
        <w:t>K1</w:t>
      </w:r>
      <w:r>
        <w:rPr>
          <w:rFonts w:hint="eastAsia"/>
        </w:rPr>
        <w:t>＋</w:t>
      </w:r>
      <w:r w:rsidRPr="00500CEB">
        <w:t>K2</w:t>
      </w:r>
      <w:r>
        <w:rPr>
          <w:rFonts w:hint="eastAsia"/>
        </w:rPr>
        <w:t xml:space="preserve">　</w:t>
      </w:r>
      <w:r>
        <w:t>(B)1/</w:t>
      </w:r>
      <w:r w:rsidRPr="00500CEB">
        <w:t>K</w:t>
      </w:r>
      <w:r>
        <w:rPr>
          <w:rFonts w:hint="eastAsia"/>
        </w:rPr>
        <w:t>＝</w:t>
      </w:r>
      <w:r>
        <w:t>1/</w:t>
      </w:r>
      <w:r w:rsidRPr="00500CEB">
        <w:t>K1</w:t>
      </w:r>
      <w:r>
        <w:rPr>
          <w:rFonts w:hint="eastAsia"/>
        </w:rPr>
        <w:t>＋</w:t>
      </w:r>
      <w:r>
        <w:t>1/</w:t>
      </w:r>
      <w:r w:rsidRPr="00500CEB">
        <w:t>K2</w:t>
      </w:r>
      <w:r>
        <w:rPr>
          <w:rFonts w:hint="eastAsia"/>
        </w:rPr>
        <w:t xml:space="preserve">　</w:t>
      </w:r>
      <w:r>
        <w:t>(C)</w:t>
      </w:r>
      <w:r w:rsidRPr="00500CEB">
        <w:t>K</w:t>
      </w:r>
      <w:r>
        <w:rPr>
          <w:rFonts w:hint="eastAsia"/>
        </w:rPr>
        <w:t>＝</w:t>
      </w:r>
      <w:r>
        <w:t>1/</w:t>
      </w:r>
      <w:r w:rsidRPr="00500CEB">
        <w:t>K1</w:t>
      </w:r>
      <w:r>
        <w:rPr>
          <w:rFonts w:hint="eastAsia"/>
        </w:rPr>
        <w:t>＋</w:t>
      </w:r>
      <w:r>
        <w:t>1/</w:t>
      </w:r>
      <w:r w:rsidRPr="00500CEB">
        <w:t>K2</w:t>
      </w:r>
      <w:r>
        <w:rPr>
          <w:rFonts w:hint="eastAsia"/>
        </w:rPr>
        <w:t xml:space="preserve">　</w:t>
      </w:r>
      <w:r>
        <w:t>(D)1/</w:t>
      </w:r>
      <w:r w:rsidRPr="00500CEB">
        <w:t>K</w:t>
      </w:r>
      <w:r>
        <w:rPr>
          <w:rFonts w:hint="eastAsia"/>
        </w:rPr>
        <w:t>＝</w:t>
      </w:r>
      <w:r w:rsidRPr="00500CEB">
        <w:t>K1</w:t>
      </w:r>
      <w:r>
        <w:rPr>
          <w:rFonts w:hint="eastAsia"/>
        </w:rPr>
        <w:t>＋</w:t>
      </w:r>
      <w:r w:rsidRPr="00500CEB">
        <w:t>K2</w:t>
      </w:r>
    </w:p>
    <w:p w:rsidR="00F7071D" w:rsidRDefault="00500CEB" w:rsidP="00AD3E1F">
      <w:pPr>
        <w:tabs>
          <w:tab w:val="left" w:pos="1134"/>
          <w:tab w:val="left" w:pos="3294"/>
          <w:tab w:val="left" w:pos="5454"/>
          <w:tab w:val="left" w:pos="7614"/>
        </w:tabs>
        <w:snapToGrid w:val="0"/>
        <w:spacing w:beforeLines="30" w:before="108" w:line="310" w:lineRule="exact"/>
        <w:ind w:left="1417" w:hanging="1417"/>
      </w:pPr>
      <w:r>
        <w:rPr>
          <w:rFonts w:hint="eastAsia"/>
        </w:rPr>
        <w:t>(</w:t>
      </w:r>
      <w:r w:rsidR="00F7071D" w:rsidRPr="00500CEB">
        <w:rPr>
          <w:rFonts w:hint="eastAsia"/>
        </w:rPr>
        <w:t xml:space="preserve">  </w:t>
      </w:r>
      <w:r w:rsidR="00E97B04">
        <w:rPr>
          <w:rFonts w:hint="eastAsia"/>
        </w:rPr>
        <w:t xml:space="preserve"> </w:t>
      </w:r>
      <w:r w:rsidR="00F7071D" w:rsidRPr="00500CEB">
        <w:rPr>
          <w:rFonts w:hint="eastAsia"/>
        </w:rPr>
        <w:t xml:space="preserve"> </w:t>
      </w:r>
      <w:r>
        <w:rPr>
          <w:rFonts w:hint="eastAsia"/>
        </w:rPr>
        <w:t xml:space="preserve"> ) </w:t>
      </w:r>
      <w:r w:rsidR="00F7071D" w:rsidRPr="00500CEB">
        <w:rPr>
          <w:rFonts w:hint="eastAsia"/>
        </w:rPr>
        <w:t xml:space="preserve"> 13.</w:t>
      </w:r>
      <w:r w:rsidR="00F7071D">
        <w:rPr>
          <w:rFonts w:hint="eastAsia"/>
        </w:rPr>
        <w:t>一組平皮帶輪傳動機構，</w:t>
      </w:r>
      <w:r w:rsidR="00F7071D">
        <w:t>A</w:t>
      </w:r>
      <w:r w:rsidR="00F7071D">
        <w:rPr>
          <w:rFonts w:hint="eastAsia"/>
        </w:rPr>
        <w:t>輪直徑為</w:t>
      </w:r>
      <w:smartTag w:uri="urn:schemas-microsoft-com:office:smarttags" w:element="chmetcnv">
        <w:smartTagPr>
          <w:attr w:name="TCSC" w:val="0"/>
          <w:attr w:name="NumberType" w:val="1"/>
          <w:attr w:name="Negative" w:val="False"/>
          <w:attr w:name="HasSpace" w:val="False"/>
          <w:attr w:name="SourceValue" w:val="20"/>
          <w:attr w:name="UnitName" w:val="C"/>
        </w:smartTagPr>
        <w:r w:rsidR="00F7071D">
          <w:t>20c</w:t>
        </w:r>
      </w:smartTag>
      <w:r w:rsidR="00F7071D">
        <w:t>m</w:t>
      </w:r>
      <w:r w:rsidR="00F7071D">
        <w:rPr>
          <w:rFonts w:hint="eastAsia"/>
        </w:rPr>
        <w:t>，</w:t>
      </w:r>
      <w:r w:rsidR="00F7071D">
        <w:t>B</w:t>
      </w:r>
      <w:r w:rsidR="00F7071D">
        <w:rPr>
          <w:rFonts w:hint="eastAsia"/>
        </w:rPr>
        <w:t>輪直徑為</w:t>
      </w:r>
      <w:smartTag w:uri="urn:schemas-microsoft-com:office:smarttags" w:element="chmetcnv">
        <w:smartTagPr>
          <w:attr w:name="TCSC" w:val="0"/>
          <w:attr w:name="NumberType" w:val="1"/>
          <w:attr w:name="Negative" w:val="False"/>
          <w:attr w:name="HasSpace" w:val="False"/>
          <w:attr w:name="SourceValue" w:val="40"/>
          <w:attr w:name="UnitName" w:val="C"/>
        </w:smartTagPr>
        <w:r w:rsidR="00F7071D">
          <w:t>40c</w:t>
        </w:r>
      </w:smartTag>
      <w:r w:rsidR="00F7071D">
        <w:t>m</w:t>
      </w:r>
      <w:r w:rsidR="00F7071D">
        <w:rPr>
          <w:rFonts w:hint="eastAsia"/>
        </w:rPr>
        <w:t>，已知</w:t>
      </w:r>
      <w:r w:rsidR="00F7071D">
        <w:t>A</w:t>
      </w:r>
      <w:r w:rsidR="00F7071D">
        <w:rPr>
          <w:rFonts w:hint="eastAsia"/>
        </w:rPr>
        <w:t>輪為主動輪，其轉速為</w:t>
      </w:r>
      <w:r w:rsidR="00F7071D">
        <w:t>50rpm</w:t>
      </w:r>
      <w:r w:rsidR="00F7071D">
        <w:rPr>
          <w:rFonts w:hint="eastAsia"/>
        </w:rPr>
        <w:t>，假設皮帶厚度可忽略且無滑動現象，則皮帶之線速度為多少</w:t>
      </w:r>
      <w:r w:rsidR="00F7071D">
        <w:t>m/min</w:t>
      </w:r>
      <w:r w:rsidR="00F7071D">
        <w:rPr>
          <w:rFonts w:hint="eastAsia"/>
        </w:rPr>
        <w:t>？</w:t>
      </w:r>
      <w:r w:rsidR="00F7071D">
        <w:br/>
        <w:t>(A)4</w:t>
      </w:r>
      <w:r w:rsidR="00F7071D">
        <w:rPr>
          <w:rFonts w:hint="eastAsia"/>
        </w:rPr>
        <w:t xml:space="preserve">π　</w:t>
      </w:r>
      <w:r w:rsidR="00F7071D">
        <w:t>(B)6</w:t>
      </w:r>
      <w:r w:rsidR="00F7071D">
        <w:rPr>
          <w:rFonts w:hint="eastAsia"/>
        </w:rPr>
        <w:t xml:space="preserve">π　</w:t>
      </w:r>
      <w:r w:rsidR="00F7071D">
        <w:t>(C)8</w:t>
      </w:r>
      <w:r w:rsidR="00F7071D">
        <w:rPr>
          <w:rFonts w:hint="eastAsia"/>
        </w:rPr>
        <w:t xml:space="preserve">π　</w:t>
      </w:r>
      <w:r w:rsidR="00F7071D">
        <w:t>(D)10</w:t>
      </w:r>
      <w:r w:rsidR="00F7071D">
        <w:rPr>
          <w:rFonts w:hint="eastAsia"/>
        </w:rPr>
        <w:t>π。</w:t>
      </w:r>
    </w:p>
    <w:p w:rsidR="00F7071D" w:rsidRDefault="001C7887" w:rsidP="00AD3E1F">
      <w:pPr>
        <w:tabs>
          <w:tab w:val="left" w:pos="1134"/>
          <w:tab w:val="left" w:pos="3294"/>
          <w:tab w:val="left" w:pos="5454"/>
          <w:tab w:val="left" w:pos="7614"/>
        </w:tabs>
        <w:snapToGrid w:val="0"/>
        <w:spacing w:beforeLines="30" w:before="108" w:line="310" w:lineRule="exact"/>
        <w:ind w:left="1417" w:hanging="1417"/>
      </w:pPr>
      <w:r>
        <w:rPr>
          <w:noProof/>
        </w:rPr>
        <mc:AlternateContent>
          <mc:Choice Requires="wps">
            <w:drawing>
              <wp:anchor distT="0" distB="0" distL="114300" distR="114300" simplePos="0" relativeHeight="251669504" behindDoc="0" locked="0" layoutInCell="1" allowOverlap="1">
                <wp:simplePos x="0" y="0"/>
                <wp:positionH relativeFrom="column">
                  <wp:posOffset>7648575</wp:posOffset>
                </wp:positionH>
                <wp:positionV relativeFrom="paragraph">
                  <wp:posOffset>143510</wp:posOffset>
                </wp:positionV>
                <wp:extent cx="475615" cy="281940"/>
                <wp:effectExtent l="12700" t="5715" r="6985" b="7620"/>
                <wp:wrapNone/>
                <wp:docPr id="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615" cy="281940"/>
                        </a:xfrm>
                        <a:prstGeom prst="rect">
                          <a:avLst/>
                        </a:prstGeom>
                        <a:solidFill>
                          <a:srgbClr val="FFFFFF"/>
                        </a:solidFill>
                        <a:ln w="9525">
                          <a:solidFill>
                            <a:srgbClr val="000000"/>
                          </a:solidFill>
                          <a:miter lim="800000"/>
                          <a:headEnd/>
                          <a:tailEnd/>
                        </a:ln>
                      </wps:spPr>
                      <wps:txbx>
                        <w:txbxContent>
                          <w:p w:rsidR="00500CEB" w:rsidRDefault="00500CEB" w:rsidP="00500CEB">
                            <w:r>
                              <w:rPr>
                                <w:rFonts w:hint="eastAsia"/>
                              </w:rPr>
                              <w:t>圖</w:t>
                            </w:r>
                            <w:r>
                              <w:rPr>
                                <w:rFonts w:hint="eastAsia"/>
                              </w:rPr>
                              <w:t>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6" o:spid="_x0000_s1029" type="#_x0000_t202" style="position:absolute;left:0;text-align:left;margin-left:602.25pt;margin-top:11.3pt;width:37.45pt;height:22.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">
                <v:textbox>
                  <w:txbxContent>
                    <w:p w:rsidR="00500CEB" w:rsidRDefault="00500CEB" w:rsidP="00500CEB">
                      <w:r>
                        <w:rPr>
                          <w:rFonts w:hint="eastAsia"/>
                        </w:rPr>
                        <w:t>圖</w:t>
                      </w:r>
                      <w:r>
                        <w:rPr>
                          <w:rFonts w:hint="eastAsia"/>
                        </w:rPr>
                        <w:t>3</w:t>
                      </w:r>
                    </w:p>
                  </w:txbxContent>
                </v:textbox>
              </v:shape>
            </w:pict>
          </mc:Fallback>
        </mc:AlternateContent>
      </w:r>
      <w:r w:rsidR="00500CEB">
        <w:rPr>
          <w:rFonts w:hint="eastAsia"/>
        </w:rPr>
        <w:t>(</w:t>
      </w:r>
      <w:r w:rsidR="00F7071D" w:rsidRPr="00500CEB">
        <w:rPr>
          <w:rFonts w:hint="eastAsia"/>
        </w:rPr>
        <w:t xml:space="preserve">  </w:t>
      </w:r>
      <w:r w:rsidR="00E97B04">
        <w:rPr>
          <w:rFonts w:hint="eastAsia"/>
        </w:rPr>
        <w:t xml:space="preserve"> </w:t>
      </w:r>
      <w:r w:rsidR="00F7071D" w:rsidRPr="00500CEB">
        <w:rPr>
          <w:rFonts w:hint="eastAsia"/>
        </w:rPr>
        <w:t xml:space="preserve">  </w:t>
      </w:r>
      <w:r w:rsidR="00500CEB">
        <w:rPr>
          <w:rFonts w:hint="eastAsia"/>
        </w:rPr>
        <w:t xml:space="preserve">) </w:t>
      </w:r>
      <w:r w:rsidR="00F7071D" w:rsidRPr="00500CEB">
        <w:rPr>
          <w:rFonts w:hint="eastAsia"/>
        </w:rPr>
        <w:t xml:space="preserve"> 14.</w:t>
      </w:r>
      <w:r w:rsidR="00F7071D">
        <w:rPr>
          <w:rFonts w:hint="eastAsia"/>
        </w:rPr>
        <w:t>公稱號碼</w:t>
      </w:r>
      <w:r w:rsidR="00F7071D">
        <w:t>62</w:t>
      </w:r>
      <w:r w:rsidR="00F7071D">
        <w:rPr>
          <w:rFonts w:hint="eastAsia"/>
        </w:rPr>
        <w:t>01</w:t>
      </w:r>
      <w:r w:rsidR="00F7071D">
        <w:t xml:space="preserve"> </w:t>
      </w:r>
      <w:r w:rsidR="00F7071D">
        <w:rPr>
          <w:rFonts w:hint="eastAsia"/>
        </w:rPr>
        <w:t>之軸承，其內徑為</w:t>
      </w:r>
      <w:r w:rsidR="00F7071D">
        <w:br/>
        <w:t>(A)</w:t>
      </w:r>
      <w:smartTag w:uri="urn:schemas-microsoft-com:office:smarttags" w:element="chmetcnv">
        <w:smartTagPr>
          <w:attr w:name="UnitName" w:val="m"/>
          <w:attr w:name="SourceValue" w:val="10"/>
          <w:attr w:name="HasSpace" w:val="False"/>
          <w:attr w:name="Negative" w:val="False"/>
          <w:attr w:name="NumberType" w:val="1"/>
          <w:attr w:name="TCSC" w:val="0"/>
        </w:smartTagPr>
        <w:r w:rsidR="00F7071D">
          <w:t>10m</w:t>
        </w:r>
      </w:smartTag>
      <w:r w:rsidR="00F7071D">
        <w:t>m</w:t>
      </w:r>
      <w:r w:rsidR="00F7071D">
        <w:rPr>
          <w:rFonts w:hint="eastAsia"/>
        </w:rPr>
        <w:t xml:space="preserve">　</w:t>
      </w:r>
      <w:r w:rsidR="00F7071D">
        <w:t>(B)</w:t>
      </w:r>
      <w:r w:rsidR="00F7071D">
        <w:rPr>
          <w:rFonts w:hint="eastAsia"/>
        </w:rPr>
        <w:t>12</w:t>
      </w:r>
      <w:r w:rsidR="00F7071D">
        <w:t>mm</w:t>
      </w:r>
      <w:r w:rsidR="00F7071D">
        <w:rPr>
          <w:rFonts w:hint="eastAsia"/>
        </w:rPr>
        <w:t xml:space="preserve">　</w:t>
      </w:r>
      <w:r w:rsidR="00F7071D">
        <w:t>(C)</w:t>
      </w:r>
      <w:r w:rsidR="00F7071D">
        <w:rPr>
          <w:rFonts w:hint="eastAsia"/>
        </w:rPr>
        <w:t>15</w:t>
      </w:r>
      <w:r w:rsidR="00F7071D">
        <w:t>mm</w:t>
      </w:r>
      <w:r w:rsidR="00F7071D">
        <w:rPr>
          <w:rFonts w:hint="eastAsia"/>
        </w:rPr>
        <w:t xml:space="preserve">　</w:t>
      </w:r>
      <w:r w:rsidR="00F7071D">
        <w:t>(D)</w:t>
      </w:r>
      <w:r w:rsidR="00F7071D">
        <w:rPr>
          <w:rFonts w:hint="eastAsia"/>
        </w:rPr>
        <w:t>5</w:t>
      </w:r>
      <w:r w:rsidR="00F7071D">
        <w:t>mm</w:t>
      </w:r>
      <w:r w:rsidR="00F7071D">
        <w:rPr>
          <w:rFonts w:hint="eastAsia"/>
        </w:rPr>
        <w:t>。</w:t>
      </w:r>
    </w:p>
    <w:p w:rsidR="00F7071D" w:rsidRDefault="00500CEB" w:rsidP="00AD3E1F">
      <w:pPr>
        <w:tabs>
          <w:tab w:val="left" w:pos="1134"/>
          <w:tab w:val="left" w:pos="3294"/>
          <w:tab w:val="left" w:pos="5454"/>
          <w:tab w:val="left" w:pos="7614"/>
        </w:tabs>
        <w:snapToGrid w:val="0"/>
        <w:spacing w:beforeLines="30" w:before="108" w:line="310" w:lineRule="exact"/>
        <w:ind w:left="1417" w:hanging="1417"/>
      </w:pPr>
      <w:r>
        <w:rPr>
          <w:rFonts w:hint="eastAsia"/>
        </w:rPr>
        <w:t>(</w:t>
      </w:r>
      <w:r w:rsidR="00F7071D" w:rsidRPr="00500CEB">
        <w:rPr>
          <w:rFonts w:hint="eastAsia"/>
        </w:rPr>
        <w:t xml:space="preserve">  </w:t>
      </w:r>
      <w:r w:rsidR="00E97B04">
        <w:rPr>
          <w:rFonts w:hint="eastAsia"/>
        </w:rPr>
        <w:t xml:space="preserve"> </w:t>
      </w:r>
      <w:r w:rsidR="00F7071D" w:rsidRPr="00500CEB">
        <w:rPr>
          <w:rFonts w:hint="eastAsia"/>
        </w:rPr>
        <w:t xml:space="preserve">  </w:t>
      </w:r>
      <w:r>
        <w:rPr>
          <w:rFonts w:hint="eastAsia"/>
        </w:rPr>
        <w:t xml:space="preserve">) </w:t>
      </w:r>
      <w:r w:rsidR="00F7071D" w:rsidRPr="00500CEB">
        <w:rPr>
          <w:rFonts w:hint="eastAsia"/>
        </w:rPr>
        <w:t xml:space="preserve"> 15.</w:t>
      </w:r>
      <w:r w:rsidR="00F7071D" w:rsidRPr="00500CEB">
        <w:rPr>
          <w:rFonts w:hint="eastAsia"/>
        </w:rPr>
        <w:t>圓盤</w:t>
      </w:r>
      <w:r w:rsidR="00F7071D">
        <w:rPr>
          <w:rFonts w:hint="eastAsia"/>
        </w:rPr>
        <w:t>離合器是依靠何種力來傳達？</w:t>
      </w:r>
      <w:r w:rsidR="00F7071D">
        <w:br/>
        <w:t>(A)</w:t>
      </w:r>
      <w:r w:rsidR="00F7071D">
        <w:rPr>
          <w:rFonts w:hint="eastAsia"/>
        </w:rPr>
        <w:t xml:space="preserve">摩擦力　</w:t>
      </w:r>
      <w:r w:rsidR="00F7071D">
        <w:t>(B)</w:t>
      </w:r>
      <w:r w:rsidR="00F7071D">
        <w:rPr>
          <w:rFonts w:hint="eastAsia"/>
        </w:rPr>
        <w:t xml:space="preserve">離心力　</w:t>
      </w:r>
      <w:r w:rsidR="00F7071D">
        <w:t>(C)</w:t>
      </w:r>
      <w:r w:rsidR="00F7071D">
        <w:rPr>
          <w:rFonts w:hint="eastAsia"/>
        </w:rPr>
        <w:t xml:space="preserve">超距力　</w:t>
      </w:r>
      <w:r w:rsidR="00F7071D">
        <w:t>(D)</w:t>
      </w:r>
      <w:r w:rsidR="00F7071D">
        <w:rPr>
          <w:rFonts w:hint="eastAsia"/>
        </w:rPr>
        <w:t>剪力。</w:t>
      </w:r>
    </w:p>
    <w:p w:rsidR="00F7071D" w:rsidRDefault="00500CEB" w:rsidP="00AD3E1F">
      <w:pPr>
        <w:tabs>
          <w:tab w:val="left" w:pos="1134"/>
          <w:tab w:val="left" w:pos="3294"/>
          <w:tab w:val="left" w:pos="5454"/>
          <w:tab w:val="left" w:pos="7614"/>
        </w:tabs>
        <w:snapToGrid w:val="0"/>
        <w:spacing w:beforeLines="30" w:before="108" w:line="310" w:lineRule="exact"/>
        <w:ind w:left="1417" w:hanging="1417"/>
      </w:pPr>
      <w:r>
        <w:rPr>
          <w:rFonts w:hint="eastAsia"/>
        </w:rPr>
        <w:t>(</w:t>
      </w:r>
      <w:r w:rsidR="00F7071D" w:rsidRPr="00500CEB">
        <w:rPr>
          <w:rFonts w:hint="eastAsia"/>
        </w:rPr>
        <w:t xml:space="preserve">  </w:t>
      </w:r>
      <w:r w:rsidR="00E97B04">
        <w:rPr>
          <w:rFonts w:hint="eastAsia"/>
        </w:rPr>
        <w:t xml:space="preserve"> </w:t>
      </w:r>
      <w:r w:rsidR="00F7071D" w:rsidRPr="00500CEB">
        <w:rPr>
          <w:rFonts w:hint="eastAsia"/>
        </w:rPr>
        <w:t xml:space="preserve">  </w:t>
      </w:r>
      <w:r>
        <w:rPr>
          <w:rFonts w:hint="eastAsia"/>
        </w:rPr>
        <w:t xml:space="preserve">) </w:t>
      </w:r>
      <w:r w:rsidR="00F7071D" w:rsidRPr="00500CEB">
        <w:rPr>
          <w:rFonts w:hint="eastAsia"/>
        </w:rPr>
        <w:t xml:space="preserve"> 16.</w:t>
      </w:r>
      <w:r w:rsidR="00F7071D">
        <w:rPr>
          <w:rFonts w:hint="eastAsia"/>
        </w:rPr>
        <w:t>有一鍵</w:t>
      </w:r>
      <w:r w:rsidR="00F7071D">
        <w:t>20</w:t>
      </w:r>
      <w:r w:rsidR="00F7071D">
        <w:rPr>
          <w:rFonts w:hint="eastAsia"/>
        </w:rPr>
        <w:t>×</w:t>
      </w:r>
      <w:r w:rsidR="00F7071D">
        <w:t>15</w:t>
      </w:r>
      <w:r w:rsidR="00F7071D">
        <w:rPr>
          <w:rFonts w:hint="eastAsia"/>
        </w:rPr>
        <w:t>×</w:t>
      </w:r>
      <w:r w:rsidR="00F7071D">
        <w:t>l</w:t>
      </w:r>
      <w:smartTag w:uri="urn:schemas-microsoft-com:office:smarttags" w:element="chmetcnv">
        <w:smartTagPr>
          <w:attr w:name="TCSC" w:val="0"/>
          <w:attr w:name="NumberType" w:val="1"/>
          <w:attr w:name="Negative" w:val="False"/>
          <w:attr w:name="HasSpace" w:val="False"/>
          <w:attr w:name="SourceValue" w:val="0"/>
          <w:attr w:name="UnitName" w:val="m"/>
        </w:smartTagPr>
        <w:r w:rsidR="00F7071D">
          <w:t>00m</w:t>
        </w:r>
      </w:smartTag>
      <w:r w:rsidR="00F7071D">
        <w:t xml:space="preserve">m </w:t>
      </w:r>
      <w:r w:rsidR="00F7071D">
        <w:rPr>
          <w:rFonts w:hint="eastAsia"/>
        </w:rPr>
        <w:t>裝於直徑</w:t>
      </w:r>
      <w:smartTag w:uri="urn:schemas-microsoft-com:office:smarttags" w:element="chmetcnv">
        <w:smartTagPr>
          <w:attr w:name="TCSC" w:val="0"/>
          <w:attr w:name="NumberType" w:val="1"/>
          <w:attr w:name="Negative" w:val="False"/>
          <w:attr w:name="HasSpace" w:val="False"/>
          <w:attr w:name="SourceValue" w:val="20"/>
          <w:attr w:name="UnitName" w:val="C"/>
        </w:smartTagPr>
        <w:r w:rsidR="00F7071D">
          <w:t>20c</w:t>
        </w:r>
      </w:smartTag>
      <w:r w:rsidR="00F7071D">
        <w:t xml:space="preserve">m </w:t>
      </w:r>
      <w:r w:rsidR="00F7071D">
        <w:rPr>
          <w:rFonts w:hint="eastAsia"/>
        </w:rPr>
        <w:t>之軸，該軸承受</w:t>
      </w:r>
      <w:r w:rsidR="00F7071D">
        <w:t xml:space="preserve">600N-m </w:t>
      </w:r>
      <w:r w:rsidR="00F7071D">
        <w:rPr>
          <w:rFonts w:hint="eastAsia"/>
        </w:rPr>
        <w:t>之扭矩，求鍵承受之剪應力為</w:t>
      </w:r>
      <w:r w:rsidR="00F7071D">
        <w:br/>
        <w:t>(A)</w:t>
      </w:r>
      <w:smartTag w:uri="urn:schemas-microsoft-com:office:smarttags" w:element="chmetcnv">
        <w:smartTagPr>
          <w:attr w:name="TCSC" w:val="0"/>
          <w:attr w:name="NumberType" w:val="1"/>
          <w:attr w:name="Negative" w:val="False"/>
          <w:attr w:name="HasSpace" w:val="False"/>
          <w:attr w:name="SourceValue" w:val="1"/>
          <w:attr w:name="UnitName" w:val="m"/>
        </w:smartTagPr>
        <w:r w:rsidR="00F7071D">
          <w:t>1M</w:t>
        </w:r>
      </w:smartTag>
      <w:r w:rsidR="00F7071D">
        <w:t>Pa</w:t>
      </w:r>
      <w:r w:rsidR="00F7071D">
        <w:rPr>
          <w:rFonts w:hint="eastAsia"/>
        </w:rPr>
        <w:t xml:space="preserve">　</w:t>
      </w:r>
      <w:r w:rsidR="00F7071D">
        <w:t>(B)</w:t>
      </w:r>
      <w:smartTag w:uri="urn:schemas-microsoft-com:office:smarttags" w:element="chmetcnv">
        <w:smartTagPr>
          <w:attr w:name="TCSC" w:val="0"/>
          <w:attr w:name="NumberType" w:val="1"/>
          <w:attr w:name="Negative" w:val="False"/>
          <w:attr w:name="HasSpace" w:val="False"/>
          <w:attr w:name="SourceValue" w:val="2"/>
          <w:attr w:name="UnitName" w:val="m"/>
        </w:smartTagPr>
        <w:r w:rsidR="00F7071D">
          <w:t>2M</w:t>
        </w:r>
      </w:smartTag>
      <w:r w:rsidR="00F7071D">
        <w:t>Pa</w:t>
      </w:r>
      <w:r w:rsidR="00F7071D">
        <w:rPr>
          <w:rFonts w:hint="eastAsia"/>
        </w:rPr>
        <w:t xml:space="preserve">　</w:t>
      </w:r>
      <w:r w:rsidR="00F7071D">
        <w:t>(C)</w:t>
      </w:r>
      <w:smartTag w:uri="urn:schemas-microsoft-com:office:smarttags" w:element="chmetcnv">
        <w:smartTagPr>
          <w:attr w:name="TCSC" w:val="0"/>
          <w:attr w:name="NumberType" w:val="1"/>
          <w:attr w:name="Negative" w:val="False"/>
          <w:attr w:name="HasSpace" w:val="False"/>
          <w:attr w:name="SourceValue" w:val="3"/>
          <w:attr w:name="UnitName" w:val="m"/>
        </w:smartTagPr>
        <w:r w:rsidR="00F7071D">
          <w:t>3M</w:t>
        </w:r>
      </w:smartTag>
      <w:r w:rsidR="00F7071D">
        <w:t>Pa</w:t>
      </w:r>
      <w:r w:rsidR="00F7071D">
        <w:rPr>
          <w:rFonts w:hint="eastAsia"/>
        </w:rPr>
        <w:t xml:space="preserve">　</w:t>
      </w:r>
      <w:r w:rsidR="00F7071D">
        <w:t>(D)</w:t>
      </w:r>
      <w:smartTag w:uri="urn:schemas-microsoft-com:office:smarttags" w:element="chmetcnv">
        <w:smartTagPr>
          <w:attr w:name="TCSC" w:val="0"/>
          <w:attr w:name="NumberType" w:val="1"/>
          <w:attr w:name="Negative" w:val="False"/>
          <w:attr w:name="HasSpace" w:val="False"/>
          <w:attr w:name="SourceValue" w:val="4"/>
          <w:attr w:name="UnitName" w:val="m"/>
        </w:smartTagPr>
        <w:r w:rsidR="00F7071D">
          <w:t>4M</w:t>
        </w:r>
      </w:smartTag>
      <w:r w:rsidR="00F7071D">
        <w:t>Pa</w:t>
      </w:r>
      <w:r w:rsidR="00F7071D">
        <w:rPr>
          <w:rFonts w:hint="eastAsia"/>
        </w:rPr>
        <w:t>。</w:t>
      </w:r>
    </w:p>
    <w:p w:rsidR="00F7071D" w:rsidRDefault="00500CEB" w:rsidP="00AD3E1F">
      <w:pPr>
        <w:tabs>
          <w:tab w:val="left" w:pos="1134"/>
          <w:tab w:val="left" w:pos="3294"/>
          <w:tab w:val="left" w:pos="5454"/>
          <w:tab w:val="left" w:pos="7614"/>
        </w:tabs>
        <w:snapToGrid w:val="0"/>
        <w:spacing w:beforeLines="30" w:before="108" w:line="310" w:lineRule="exact"/>
        <w:ind w:left="1417" w:hanging="1417"/>
      </w:pPr>
      <w:r>
        <w:rPr>
          <w:rFonts w:hint="eastAsia"/>
        </w:rPr>
        <w:t>(</w:t>
      </w:r>
      <w:r w:rsidR="00F7071D" w:rsidRPr="00500CEB">
        <w:rPr>
          <w:rFonts w:hint="eastAsia"/>
        </w:rPr>
        <w:t xml:space="preserve">  </w:t>
      </w:r>
      <w:r w:rsidR="00E97B04">
        <w:rPr>
          <w:rFonts w:hint="eastAsia"/>
        </w:rPr>
        <w:t xml:space="preserve"> </w:t>
      </w:r>
      <w:r w:rsidR="00F7071D" w:rsidRPr="00500CEB">
        <w:rPr>
          <w:rFonts w:hint="eastAsia"/>
        </w:rPr>
        <w:t xml:space="preserve">  </w:t>
      </w:r>
      <w:r>
        <w:rPr>
          <w:rFonts w:hint="eastAsia"/>
        </w:rPr>
        <w:t xml:space="preserve">) </w:t>
      </w:r>
      <w:r w:rsidR="00F7071D" w:rsidRPr="00500CEB">
        <w:rPr>
          <w:rFonts w:hint="eastAsia"/>
        </w:rPr>
        <w:t xml:space="preserve"> 17.</w:t>
      </w:r>
      <w:r w:rsidR="00F7071D">
        <w:rPr>
          <w:rFonts w:hint="eastAsia"/>
        </w:rPr>
        <w:t>萬向接頭之兩軸中心線相交的角度不宜超過</w:t>
      </w:r>
      <w:r w:rsidR="00F7071D">
        <w:t>30°</w:t>
      </w:r>
      <w:r w:rsidR="00F7071D">
        <w:rPr>
          <w:rFonts w:hint="eastAsia"/>
        </w:rPr>
        <w:t>，而以幾度以下最理想</w:t>
      </w:r>
      <w:r w:rsidR="00F7071D">
        <w:br/>
        <w:t>(A)10</w:t>
      </w:r>
      <w:r w:rsidR="00F7071D">
        <w:rPr>
          <w:rFonts w:hint="eastAsia"/>
        </w:rPr>
        <w:t xml:space="preserve">　</w:t>
      </w:r>
      <w:r w:rsidR="00F7071D">
        <w:t>(B)8</w:t>
      </w:r>
      <w:r w:rsidR="00F7071D">
        <w:rPr>
          <w:rFonts w:hint="eastAsia"/>
        </w:rPr>
        <w:t xml:space="preserve">　</w:t>
      </w:r>
      <w:r w:rsidR="00F7071D">
        <w:t>(C)5</w:t>
      </w:r>
      <w:r w:rsidR="00F7071D">
        <w:rPr>
          <w:rFonts w:hint="eastAsia"/>
        </w:rPr>
        <w:t xml:space="preserve">　</w:t>
      </w:r>
      <w:r w:rsidR="00F7071D">
        <w:t xml:space="preserve">(D)3 </w:t>
      </w:r>
      <w:r w:rsidR="00F7071D">
        <w:rPr>
          <w:rFonts w:hint="eastAsia"/>
        </w:rPr>
        <w:t>度</w:t>
      </w:r>
    </w:p>
    <w:p w:rsidR="00F7071D" w:rsidRDefault="00500CEB" w:rsidP="00AD3E1F">
      <w:pPr>
        <w:tabs>
          <w:tab w:val="left" w:pos="1134"/>
          <w:tab w:val="left" w:pos="3294"/>
          <w:tab w:val="left" w:pos="5454"/>
          <w:tab w:val="left" w:pos="7614"/>
        </w:tabs>
        <w:snapToGrid w:val="0"/>
        <w:spacing w:beforeLines="30" w:before="108" w:line="310" w:lineRule="exact"/>
        <w:ind w:left="1417" w:hanging="1417"/>
      </w:pPr>
      <w:r>
        <w:rPr>
          <w:rFonts w:hint="eastAsia"/>
        </w:rPr>
        <w:t>(</w:t>
      </w:r>
      <w:r w:rsidR="00F7071D" w:rsidRPr="00500CEB">
        <w:rPr>
          <w:rFonts w:hint="eastAsia"/>
        </w:rPr>
        <w:t xml:space="preserve">  </w:t>
      </w:r>
      <w:r w:rsidR="00E97B04">
        <w:rPr>
          <w:rFonts w:hint="eastAsia"/>
        </w:rPr>
        <w:t xml:space="preserve"> </w:t>
      </w:r>
      <w:r w:rsidR="00F7071D" w:rsidRPr="00500CEB">
        <w:rPr>
          <w:rFonts w:hint="eastAsia"/>
        </w:rPr>
        <w:t xml:space="preserve">  </w:t>
      </w:r>
      <w:r>
        <w:rPr>
          <w:rFonts w:hint="eastAsia"/>
        </w:rPr>
        <w:t xml:space="preserve">) </w:t>
      </w:r>
      <w:r w:rsidR="00F7071D" w:rsidRPr="00500CEB">
        <w:rPr>
          <w:rFonts w:hint="eastAsia"/>
        </w:rPr>
        <w:t xml:space="preserve"> 18.</w:t>
      </w:r>
      <w:r w:rsidR="00F7071D">
        <w:rPr>
          <w:rFonts w:hint="eastAsia"/>
        </w:rPr>
        <w:t>皮帶傳動中之帶輪，常製成中央圓弧形隆起之形狀，主要目的為</w:t>
      </w:r>
      <w:r w:rsidR="00F7071D">
        <w:br/>
        <w:t>(A)</w:t>
      </w:r>
      <w:r w:rsidR="00F7071D">
        <w:rPr>
          <w:rFonts w:hint="eastAsia"/>
        </w:rPr>
        <w:t xml:space="preserve">防止皮帶脫落　</w:t>
      </w:r>
      <w:r w:rsidR="00F7071D">
        <w:t>(B)</w:t>
      </w:r>
      <w:r w:rsidR="00F7071D">
        <w:rPr>
          <w:rFonts w:hint="eastAsia"/>
        </w:rPr>
        <w:t xml:space="preserve">增加傳送馬力　</w:t>
      </w:r>
      <w:r w:rsidR="00F7071D">
        <w:t>(C)</w:t>
      </w:r>
      <w:r w:rsidR="00F7071D">
        <w:rPr>
          <w:rFonts w:hint="eastAsia"/>
        </w:rPr>
        <w:t xml:space="preserve">減少皮帶磨損　</w:t>
      </w:r>
      <w:r w:rsidR="00F7071D">
        <w:t>(D)</w:t>
      </w:r>
      <w:r w:rsidR="00F7071D">
        <w:rPr>
          <w:rFonts w:hint="eastAsia"/>
        </w:rPr>
        <w:t>增加接觸面積。</w:t>
      </w:r>
    </w:p>
    <w:p w:rsidR="00F7071D" w:rsidRDefault="00500CEB" w:rsidP="00AD3E1F">
      <w:pPr>
        <w:tabs>
          <w:tab w:val="left" w:pos="1134"/>
          <w:tab w:val="left" w:pos="3294"/>
          <w:tab w:val="left" w:pos="5454"/>
          <w:tab w:val="left" w:pos="7614"/>
        </w:tabs>
        <w:snapToGrid w:val="0"/>
        <w:spacing w:beforeLines="30" w:before="108" w:line="310" w:lineRule="exact"/>
        <w:ind w:left="1417" w:hanging="1417"/>
      </w:pPr>
      <w:r>
        <w:rPr>
          <w:rFonts w:hint="eastAsia"/>
        </w:rPr>
        <w:t>(</w:t>
      </w:r>
      <w:r w:rsidR="00F7071D" w:rsidRPr="00500CEB">
        <w:rPr>
          <w:rFonts w:hint="eastAsia"/>
        </w:rPr>
        <w:t xml:space="preserve">  </w:t>
      </w:r>
      <w:r w:rsidR="00E97B04">
        <w:rPr>
          <w:rFonts w:hint="eastAsia"/>
        </w:rPr>
        <w:t xml:space="preserve"> </w:t>
      </w:r>
      <w:r w:rsidR="00F7071D" w:rsidRPr="00500CEB">
        <w:rPr>
          <w:rFonts w:hint="eastAsia"/>
        </w:rPr>
        <w:t xml:space="preserve">  </w:t>
      </w:r>
      <w:r>
        <w:rPr>
          <w:rFonts w:hint="eastAsia"/>
        </w:rPr>
        <w:t xml:space="preserve">) </w:t>
      </w:r>
      <w:r w:rsidR="00F7071D" w:rsidRPr="00500CEB">
        <w:rPr>
          <w:rFonts w:hint="eastAsia"/>
        </w:rPr>
        <w:t xml:space="preserve"> 19.</w:t>
      </w:r>
      <w:r w:rsidR="00F7071D">
        <w:rPr>
          <w:rFonts w:hint="eastAsia"/>
        </w:rPr>
        <w:t>機車支架緩衝器或汽車避震器，為應用彈簧元件之何項功能？</w:t>
      </w:r>
      <w:r w:rsidR="00F7071D">
        <w:br/>
        <w:t>(A)</w:t>
      </w:r>
      <w:r w:rsidR="00F7071D">
        <w:rPr>
          <w:rFonts w:hint="eastAsia"/>
        </w:rPr>
        <w:t xml:space="preserve">吸收振動　</w:t>
      </w:r>
      <w:r w:rsidR="00F7071D">
        <w:t>(B)</w:t>
      </w:r>
      <w:r w:rsidR="00F7071D">
        <w:rPr>
          <w:rFonts w:hint="eastAsia"/>
        </w:rPr>
        <w:t xml:space="preserve">產生作用力　</w:t>
      </w:r>
      <w:r w:rsidR="00F7071D">
        <w:t>(C)</w:t>
      </w:r>
      <w:r w:rsidR="00F7071D">
        <w:rPr>
          <w:rFonts w:hint="eastAsia"/>
        </w:rPr>
        <w:t xml:space="preserve">儲存能量　</w:t>
      </w:r>
      <w:r w:rsidR="00F7071D">
        <w:t>(D)</w:t>
      </w:r>
      <w:r w:rsidR="00F7071D">
        <w:rPr>
          <w:rFonts w:hint="eastAsia"/>
        </w:rPr>
        <w:t>力的量度。</w:t>
      </w:r>
    </w:p>
    <w:p w:rsidR="00F7071D" w:rsidRDefault="00500CEB" w:rsidP="00280959">
      <w:pPr>
        <w:tabs>
          <w:tab w:val="left" w:pos="1134"/>
          <w:tab w:val="left" w:pos="3294"/>
          <w:tab w:val="left" w:pos="5454"/>
          <w:tab w:val="left" w:pos="7614"/>
        </w:tabs>
        <w:snapToGrid w:val="0"/>
        <w:spacing w:beforeLines="30" w:before="108" w:line="300" w:lineRule="exact"/>
        <w:ind w:left="1417" w:hanging="1417"/>
      </w:pPr>
      <w:r>
        <w:rPr>
          <w:rFonts w:hint="eastAsia"/>
        </w:rPr>
        <w:lastRenderedPageBreak/>
        <w:t>(</w:t>
      </w:r>
      <w:r w:rsidR="00F7071D" w:rsidRPr="00500CEB">
        <w:rPr>
          <w:rFonts w:hint="eastAsia"/>
        </w:rPr>
        <w:t xml:space="preserve">  </w:t>
      </w:r>
      <w:r w:rsidR="00E97B04">
        <w:rPr>
          <w:rFonts w:hint="eastAsia"/>
        </w:rPr>
        <w:t xml:space="preserve"> </w:t>
      </w:r>
      <w:r w:rsidR="00F7071D" w:rsidRPr="00500CEB">
        <w:rPr>
          <w:rFonts w:hint="eastAsia"/>
        </w:rPr>
        <w:t xml:space="preserve">  </w:t>
      </w:r>
      <w:r>
        <w:rPr>
          <w:rFonts w:hint="eastAsia"/>
        </w:rPr>
        <w:t xml:space="preserve">) </w:t>
      </w:r>
      <w:r w:rsidR="00F7071D" w:rsidRPr="00500CEB">
        <w:rPr>
          <w:rFonts w:hint="eastAsia"/>
        </w:rPr>
        <w:t xml:space="preserve"> 20.</w:t>
      </w:r>
      <w:r w:rsidR="00F7071D">
        <w:rPr>
          <w:rFonts w:hint="eastAsia"/>
        </w:rPr>
        <w:t>一對相等五級塔輪，主動軸之轉速為</w:t>
      </w:r>
      <w:r w:rsidR="00F7071D">
        <w:t>180rpm</w:t>
      </w:r>
      <w:r w:rsidR="00F7071D">
        <w:rPr>
          <w:rFonts w:hint="eastAsia"/>
        </w:rPr>
        <w:t>，從動軸之最高轉速為</w:t>
      </w:r>
      <w:r w:rsidR="00F7071D">
        <w:t>360rpm</w:t>
      </w:r>
      <w:r w:rsidR="00F7071D">
        <w:rPr>
          <w:rFonts w:hint="eastAsia"/>
        </w:rPr>
        <w:t>，則從動軸最高轉速與最低轉速比為若干？</w:t>
      </w:r>
      <w:r w:rsidR="005A6915">
        <w:rPr>
          <w:rFonts w:hint="eastAsia"/>
        </w:rPr>
        <w:t xml:space="preserve">   </w:t>
      </w:r>
      <w:r w:rsidR="00F7071D">
        <w:t>(A)5</w:t>
      </w:r>
      <w:r w:rsidR="00F7071D">
        <w:rPr>
          <w:rFonts w:hint="eastAsia"/>
        </w:rPr>
        <w:t>：</w:t>
      </w:r>
      <w:r w:rsidR="00F7071D">
        <w:t>1</w:t>
      </w:r>
      <w:r w:rsidR="00F7071D">
        <w:rPr>
          <w:rFonts w:hint="eastAsia"/>
        </w:rPr>
        <w:t xml:space="preserve">　</w:t>
      </w:r>
      <w:r w:rsidR="00F7071D">
        <w:t>(B)4</w:t>
      </w:r>
      <w:r w:rsidR="00F7071D">
        <w:rPr>
          <w:rFonts w:hint="eastAsia"/>
        </w:rPr>
        <w:t>：</w:t>
      </w:r>
      <w:r w:rsidR="00F7071D">
        <w:t>1</w:t>
      </w:r>
      <w:r w:rsidR="00F7071D">
        <w:rPr>
          <w:rFonts w:hint="eastAsia"/>
        </w:rPr>
        <w:t xml:space="preserve">　</w:t>
      </w:r>
      <w:r w:rsidR="00F7071D">
        <w:t>(C)3</w:t>
      </w:r>
      <w:r w:rsidR="00F7071D">
        <w:rPr>
          <w:rFonts w:hint="eastAsia"/>
        </w:rPr>
        <w:t>：</w:t>
      </w:r>
      <w:r w:rsidR="00F7071D">
        <w:t>1</w:t>
      </w:r>
      <w:r w:rsidR="00F7071D">
        <w:rPr>
          <w:rFonts w:hint="eastAsia"/>
        </w:rPr>
        <w:t xml:space="preserve">　</w:t>
      </w:r>
      <w:r w:rsidR="00F7071D">
        <w:t>(D)2</w:t>
      </w:r>
      <w:r w:rsidR="00F7071D">
        <w:rPr>
          <w:rFonts w:hint="eastAsia"/>
        </w:rPr>
        <w:t>：</w:t>
      </w:r>
      <w:r w:rsidR="00F7071D">
        <w:t>1</w:t>
      </w:r>
      <w:r w:rsidR="00F7071D">
        <w:rPr>
          <w:rFonts w:hint="eastAsia"/>
        </w:rPr>
        <w:t>。</w:t>
      </w:r>
    </w:p>
    <w:p w:rsidR="00F7071D" w:rsidRDefault="00F7071D" w:rsidP="00280959">
      <w:pPr>
        <w:tabs>
          <w:tab w:val="left" w:pos="1134"/>
          <w:tab w:val="left" w:pos="3294"/>
          <w:tab w:val="left" w:pos="5454"/>
          <w:tab w:val="left" w:pos="7614"/>
        </w:tabs>
        <w:snapToGrid w:val="0"/>
        <w:spacing w:beforeLines="30" w:before="108" w:line="300" w:lineRule="exact"/>
        <w:ind w:left="1417" w:hanging="1417"/>
      </w:pPr>
      <w:r w:rsidRPr="00500CEB">
        <w:rPr>
          <w:rFonts w:hint="eastAsia"/>
        </w:rPr>
        <w:t>（</w:t>
      </w:r>
      <w:r w:rsidRPr="00500CEB">
        <w:rPr>
          <w:rFonts w:hint="eastAsia"/>
        </w:rPr>
        <w:t xml:space="preserve">  </w:t>
      </w:r>
      <w:r w:rsidR="00E97B04">
        <w:rPr>
          <w:rFonts w:hint="eastAsia"/>
        </w:rPr>
        <w:t xml:space="preserve"> </w:t>
      </w:r>
      <w:r w:rsidRPr="00500CEB">
        <w:rPr>
          <w:rFonts w:hint="eastAsia"/>
        </w:rPr>
        <w:t xml:space="preserve">  </w:t>
      </w:r>
      <w:r w:rsidRPr="00500CEB">
        <w:rPr>
          <w:rFonts w:hint="eastAsia"/>
        </w:rPr>
        <w:t>）</w:t>
      </w:r>
      <w:r w:rsidRPr="00500CEB">
        <w:rPr>
          <w:rFonts w:hint="eastAsia"/>
        </w:rPr>
        <w:t xml:space="preserve"> 21.</w:t>
      </w:r>
      <w:r>
        <w:rPr>
          <w:rFonts w:hint="eastAsia"/>
        </w:rPr>
        <w:t>使用鏈圈傳動，主動軸轉速</w:t>
      </w:r>
      <w:r>
        <w:t>100rpm</w:t>
      </w:r>
      <w:r>
        <w:rPr>
          <w:rFonts w:hint="eastAsia"/>
        </w:rPr>
        <w:t>，鏈圈平均速度為</w:t>
      </w:r>
      <w:smartTag w:uri="urn:schemas-microsoft-com:office:smarttags" w:element="chmetcnv">
        <w:smartTagPr>
          <w:attr w:name="UnitName" w:val="公尺"/>
          <w:attr w:name="SourceValue" w:val="31.4"/>
          <w:attr w:name="HasSpace" w:val="False"/>
          <w:attr w:name="Negative" w:val="False"/>
          <w:attr w:name="NumberType" w:val="1"/>
          <w:attr w:name="TCSC" w:val="0"/>
        </w:smartTagPr>
        <w:r>
          <w:t>31.4</w:t>
        </w:r>
        <w:r>
          <w:rPr>
            <w:rFonts w:hint="eastAsia"/>
          </w:rPr>
          <w:t>公尺</w:t>
        </w:r>
      </w:smartTag>
      <w:r>
        <w:t>/</w:t>
      </w:r>
      <w:r>
        <w:rPr>
          <w:rFonts w:hint="eastAsia"/>
        </w:rPr>
        <w:t>分，有效拉力為</w:t>
      </w:r>
      <w:r>
        <w:t>9800</w:t>
      </w:r>
      <w:r>
        <w:rPr>
          <w:rFonts w:hint="eastAsia"/>
        </w:rPr>
        <w:t>牛頓，則從動輪之節徑為</w:t>
      </w:r>
      <w:r>
        <w:br/>
        <w:t>(A)</w:t>
      </w:r>
      <w:smartTag w:uri="urn:schemas-microsoft-com:office:smarttags" w:element="chmetcnv">
        <w:smartTagPr>
          <w:attr w:name="UnitName" w:val="公尺"/>
          <w:attr w:name="SourceValue" w:val="0.1"/>
          <w:attr w:name="HasSpace" w:val="False"/>
          <w:attr w:name="Negative" w:val="False"/>
          <w:attr w:name="NumberType" w:val="1"/>
          <w:attr w:name="TCSC" w:val="0"/>
        </w:smartTagPr>
        <w:r>
          <w:t>0.1</w:t>
        </w:r>
        <w:r>
          <w:rPr>
            <w:rFonts w:hint="eastAsia"/>
          </w:rPr>
          <w:t>公尺</w:t>
        </w:r>
      </w:smartTag>
      <w:r>
        <w:rPr>
          <w:rFonts w:hint="eastAsia"/>
        </w:rPr>
        <w:t xml:space="preserve">　</w:t>
      </w:r>
      <w:r>
        <w:t>(B)</w:t>
      </w:r>
      <w:smartTag w:uri="urn:schemas-microsoft-com:office:smarttags" w:element="chmetcnv">
        <w:smartTagPr>
          <w:attr w:name="UnitName" w:val="公尺"/>
          <w:attr w:name="SourceValue" w:val="0.5"/>
          <w:attr w:name="HasSpace" w:val="False"/>
          <w:attr w:name="Negative" w:val="False"/>
          <w:attr w:name="NumberType" w:val="1"/>
          <w:attr w:name="TCSC" w:val="0"/>
        </w:smartTagPr>
        <w:r>
          <w:t>0.5</w:t>
        </w:r>
        <w:r>
          <w:rPr>
            <w:rFonts w:hint="eastAsia"/>
          </w:rPr>
          <w:t>公尺</w:t>
        </w:r>
      </w:smartTag>
      <w:r>
        <w:rPr>
          <w:rFonts w:hint="eastAsia"/>
        </w:rPr>
        <w:t xml:space="preserve">　</w:t>
      </w:r>
      <w:r>
        <w:t>(C)</w:t>
      </w:r>
      <w:smartTag w:uri="urn:schemas-microsoft-com:office:smarttags" w:element="chmetcnv">
        <w:smartTagPr>
          <w:attr w:name="UnitName" w:val="公尺"/>
          <w:attr w:name="SourceValue" w:val="1"/>
          <w:attr w:name="HasSpace" w:val="False"/>
          <w:attr w:name="Negative" w:val="False"/>
          <w:attr w:name="NumberType" w:val="1"/>
          <w:attr w:name="TCSC" w:val="0"/>
        </w:smartTagPr>
        <w:r>
          <w:t>1</w:t>
        </w:r>
        <w:r>
          <w:rPr>
            <w:rFonts w:hint="eastAsia"/>
          </w:rPr>
          <w:t>公尺</w:t>
        </w:r>
      </w:smartTag>
      <w:r>
        <w:rPr>
          <w:rFonts w:hint="eastAsia"/>
        </w:rPr>
        <w:t xml:space="preserve">　</w:t>
      </w:r>
      <w:r>
        <w:t>(D)</w:t>
      </w:r>
      <w:r>
        <w:rPr>
          <w:rFonts w:hint="eastAsia"/>
        </w:rPr>
        <w:t>無法求得。</w:t>
      </w:r>
    </w:p>
    <w:p w:rsidR="00F7071D" w:rsidRDefault="00F7071D" w:rsidP="00280959">
      <w:pPr>
        <w:tabs>
          <w:tab w:val="left" w:pos="1134"/>
          <w:tab w:val="left" w:pos="3294"/>
          <w:tab w:val="left" w:pos="5454"/>
          <w:tab w:val="left" w:pos="7614"/>
        </w:tabs>
        <w:snapToGrid w:val="0"/>
        <w:spacing w:beforeLines="30" w:before="108" w:line="300" w:lineRule="exact"/>
        <w:ind w:left="1417" w:hanging="1417"/>
      </w:pPr>
      <w:r w:rsidRPr="00500CEB">
        <w:rPr>
          <w:rFonts w:hint="eastAsia"/>
        </w:rPr>
        <w:t>（</w:t>
      </w:r>
      <w:r w:rsidRPr="00500CEB">
        <w:rPr>
          <w:rFonts w:hint="eastAsia"/>
        </w:rPr>
        <w:t xml:space="preserve">  </w:t>
      </w:r>
      <w:r w:rsidR="00E97B04">
        <w:rPr>
          <w:rFonts w:hint="eastAsia"/>
        </w:rPr>
        <w:t xml:space="preserve"> </w:t>
      </w:r>
      <w:r w:rsidRPr="00500CEB">
        <w:rPr>
          <w:rFonts w:hint="eastAsia"/>
        </w:rPr>
        <w:t xml:space="preserve">  </w:t>
      </w:r>
      <w:r w:rsidRPr="00500CEB">
        <w:rPr>
          <w:rFonts w:hint="eastAsia"/>
        </w:rPr>
        <w:t>）</w:t>
      </w:r>
      <w:r w:rsidRPr="00500CEB">
        <w:rPr>
          <w:rFonts w:hint="eastAsia"/>
        </w:rPr>
        <w:t xml:space="preserve"> 22.</w:t>
      </w:r>
      <w:r>
        <w:rPr>
          <w:rFonts w:hint="eastAsia"/>
        </w:rPr>
        <w:t>兩鏈輪中心距離為</w:t>
      </w:r>
      <w:smartTag w:uri="urn:schemas-microsoft-com:office:smarttags" w:element="chmetcnv">
        <w:smartTagPr>
          <w:attr w:name="UnitName" w:val="C"/>
          <w:attr w:name="SourceValue" w:val="180"/>
          <w:attr w:name="HasSpace" w:val="False"/>
          <w:attr w:name="Negative" w:val="False"/>
          <w:attr w:name="NumberType" w:val="1"/>
          <w:attr w:name="TCSC" w:val="0"/>
        </w:smartTagPr>
        <w:r>
          <w:t>180c</w:t>
        </w:r>
      </w:smartTag>
      <w:r>
        <w:t>m</w:t>
      </w:r>
      <w:r>
        <w:rPr>
          <w:rFonts w:hint="eastAsia"/>
        </w:rPr>
        <w:t>，鏈節長度為</w:t>
      </w:r>
      <w:smartTag w:uri="urn:schemas-microsoft-com:office:smarttags" w:element="chmetcnv">
        <w:smartTagPr>
          <w:attr w:name="UnitName" w:val="C"/>
          <w:attr w:name="SourceValue" w:val="3"/>
          <w:attr w:name="HasSpace" w:val="False"/>
          <w:attr w:name="Negative" w:val="False"/>
          <w:attr w:name="NumberType" w:val="1"/>
          <w:attr w:name="TCSC" w:val="0"/>
        </w:smartTagPr>
        <w:r>
          <w:t>3c</w:t>
        </w:r>
      </w:smartTag>
      <w:r>
        <w:t>m</w:t>
      </w:r>
      <w:r>
        <w:rPr>
          <w:rFonts w:hint="eastAsia"/>
        </w:rPr>
        <w:t>，兩輪齒數均為</w:t>
      </w:r>
      <w:r>
        <w:t>50</w:t>
      </w:r>
      <w:r>
        <w:rPr>
          <w:rFonts w:hint="eastAsia"/>
        </w:rPr>
        <w:t>齒，此鏈條之節數應為若干節？</w:t>
      </w:r>
      <w:r>
        <w:br/>
        <w:t>(A)144</w:t>
      </w:r>
      <w:r>
        <w:rPr>
          <w:rFonts w:hint="eastAsia"/>
        </w:rPr>
        <w:t xml:space="preserve">節　</w:t>
      </w:r>
      <w:r>
        <w:t>(B)146</w:t>
      </w:r>
      <w:r>
        <w:rPr>
          <w:rFonts w:hint="eastAsia"/>
        </w:rPr>
        <w:t xml:space="preserve">節　</w:t>
      </w:r>
      <w:r>
        <w:t>(C)150</w:t>
      </w:r>
      <w:r>
        <w:rPr>
          <w:rFonts w:hint="eastAsia"/>
        </w:rPr>
        <w:t xml:space="preserve">節　</w:t>
      </w:r>
      <w:r>
        <w:t>(D)170</w:t>
      </w:r>
      <w:r>
        <w:rPr>
          <w:rFonts w:hint="eastAsia"/>
        </w:rPr>
        <w:t>節。</w:t>
      </w:r>
    </w:p>
    <w:p w:rsidR="00F7071D" w:rsidRDefault="00F7071D" w:rsidP="00280959">
      <w:pPr>
        <w:tabs>
          <w:tab w:val="left" w:pos="1134"/>
          <w:tab w:val="left" w:pos="3294"/>
          <w:tab w:val="left" w:pos="5454"/>
          <w:tab w:val="left" w:pos="7614"/>
        </w:tabs>
        <w:snapToGrid w:val="0"/>
        <w:spacing w:beforeLines="30" w:before="108" w:line="300" w:lineRule="exact"/>
        <w:ind w:left="1417" w:hanging="1417"/>
      </w:pPr>
      <w:r w:rsidRPr="00500CEB">
        <w:rPr>
          <w:rFonts w:hint="eastAsia"/>
        </w:rPr>
        <w:t>（</w:t>
      </w:r>
      <w:r w:rsidRPr="00500CEB">
        <w:rPr>
          <w:rFonts w:hint="eastAsia"/>
        </w:rPr>
        <w:t xml:space="preserve">  </w:t>
      </w:r>
      <w:r w:rsidR="00E97B04">
        <w:rPr>
          <w:rFonts w:hint="eastAsia"/>
        </w:rPr>
        <w:t xml:space="preserve"> </w:t>
      </w:r>
      <w:r w:rsidRPr="00500CEB">
        <w:rPr>
          <w:rFonts w:hint="eastAsia"/>
        </w:rPr>
        <w:t xml:space="preserve">  </w:t>
      </w:r>
      <w:r w:rsidRPr="00500CEB">
        <w:rPr>
          <w:rFonts w:hint="eastAsia"/>
        </w:rPr>
        <w:t>）</w:t>
      </w:r>
      <w:r w:rsidRPr="00500CEB">
        <w:rPr>
          <w:rFonts w:hint="eastAsia"/>
        </w:rPr>
        <w:t xml:space="preserve"> 23.</w:t>
      </w:r>
      <w:r>
        <w:rPr>
          <w:rFonts w:hint="eastAsia"/>
        </w:rPr>
        <w:t>一傳動鏈條之緊邊張力為</w:t>
      </w:r>
      <w:r>
        <w:t>24kN</w:t>
      </w:r>
      <w:r>
        <w:rPr>
          <w:rFonts w:hint="eastAsia"/>
        </w:rPr>
        <w:t>，平均線速度每分鐘</w:t>
      </w:r>
      <w:smartTag w:uri="urn:schemas-microsoft-com:office:smarttags" w:element="chmetcnv">
        <w:smartTagPr>
          <w:attr w:name="UnitName" w:val="公尺"/>
          <w:attr w:name="SourceValue" w:val="20"/>
          <w:attr w:name="HasSpace" w:val="True"/>
          <w:attr w:name="Negative" w:val="False"/>
          <w:attr w:name="NumberType" w:val="1"/>
          <w:attr w:name="TCSC" w:val="0"/>
        </w:smartTagPr>
        <w:r>
          <w:t xml:space="preserve">20 </w:t>
        </w:r>
        <w:r>
          <w:rPr>
            <w:rFonts w:hint="eastAsia"/>
          </w:rPr>
          <w:t>公尺</w:t>
        </w:r>
      </w:smartTag>
      <w:r>
        <w:rPr>
          <w:rFonts w:hint="eastAsia"/>
        </w:rPr>
        <w:t>，則該鏈輪傳送功率為多少</w:t>
      </w:r>
      <w:r>
        <w:t>kW</w:t>
      </w:r>
      <w:r>
        <w:rPr>
          <w:rFonts w:hint="eastAsia"/>
        </w:rPr>
        <w:t>？</w:t>
      </w:r>
      <w:r>
        <w:br/>
        <w:t>(A)2</w:t>
      </w:r>
      <w:r>
        <w:rPr>
          <w:rFonts w:hint="eastAsia"/>
        </w:rPr>
        <w:t xml:space="preserve">　</w:t>
      </w:r>
      <w:r>
        <w:t>(B)4</w:t>
      </w:r>
      <w:r>
        <w:rPr>
          <w:rFonts w:hint="eastAsia"/>
        </w:rPr>
        <w:t xml:space="preserve">　</w:t>
      </w:r>
      <w:r>
        <w:t>(C)8</w:t>
      </w:r>
      <w:r>
        <w:rPr>
          <w:rFonts w:hint="eastAsia"/>
        </w:rPr>
        <w:t xml:space="preserve">　</w:t>
      </w:r>
      <w:r>
        <w:t>(D)16</w:t>
      </w:r>
      <w:r>
        <w:rPr>
          <w:rFonts w:hint="eastAsia"/>
        </w:rPr>
        <w:t>。</w:t>
      </w:r>
    </w:p>
    <w:p w:rsidR="00F7071D" w:rsidRPr="00500CEB" w:rsidRDefault="005A6915" w:rsidP="00280959">
      <w:pPr>
        <w:pStyle w:val="tkd"/>
        <w:snapToGrid w:val="0"/>
        <w:spacing w:before="108" w:after="108" w:line="300" w:lineRule="exact"/>
        <w:ind w:left="1080" w:hanging="1080"/>
        <w:rPr>
          <w:sz w:val="24"/>
        </w:rPr>
      </w:pPr>
      <w:r w:rsidRPr="00500CEB">
        <w:rPr>
          <w:rFonts w:hint="eastAsia"/>
          <w:sz w:val="24"/>
        </w:rPr>
        <w:t>（</w:t>
      </w:r>
      <w:r w:rsidRPr="00500CEB">
        <w:rPr>
          <w:rFonts w:hint="eastAsia"/>
          <w:sz w:val="24"/>
        </w:rPr>
        <w:t xml:space="preserve">  </w:t>
      </w:r>
      <w:r w:rsidR="00E97B04">
        <w:rPr>
          <w:rFonts w:hint="eastAsia"/>
          <w:sz w:val="24"/>
        </w:rPr>
        <w:t xml:space="preserve"> </w:t>
      </w:r>
      <w:r w:rsidRPr="00500CEB">
        <w:rPr>
          <w:rFonts w:hint="eastAsia"/>
          <w:sz w:val="24"/>
        </w:rPr>
        <w:t xml:space="preserve">  </w:t>
      </w:r>
      <w:r w:rsidRPr="00500CEB">
        <w:rPr>
          <w:rFonts w:hint="eastAsia"/>
          <w:sz w:val="24"/>
        </w:rPr>
        <w:t>）</w:t>
      </w:r>
      <w:r w:rsidRPr="00500CEB">
        <w:rPr>
          <w:rFonts w:hint="eastAsia"/>
          <w:sz w:val="24"/>
        </w:rPr>
        <w:t xml:space="preserve"> 24.</w:t>
      </w:r>
      <w:r w:rsidRPr="00500CEB">
        <w:rPr>
          <w:rFonts w:hint="eastAsia"/>
          <w:sz w:val="24"/>
        </w:rPr>
        <w:t>當一輪系之首末兩輪在同一軸上時，此輪系為</w:t>
      </w:r>
      <w:r w:rsidRPr="00500CEB">
        <w:rPr>
          <w:sz w:val="24"/>
        </w:rPr>
        <w:br/>
      </w:r>
      <w:r w:rsidRPr="00500CEB">
        <w:rPr>
          <w:rFonts w:hint="eastAsia"/>
          <w:sz w:val="24"/>
        </w:rPr>
        <w:t xml:space="preserve">    </w:t>
      </w:r>
      <w:r w:rsidRPr="00500CEB">
        <w:rPr>
          <w:sz w:val="24"/>
        </w:rPr>
        <w:t>(A)</w:t>
      </w:r>
      <w:r w:rsidRPr="00500CEB">
        <w:rPr>
          <w:rFonts w:hint="eastAsia"/>
          <w:sz w:val="24"/>
        </w:rPr>
        <w:t xml:space="preserve">周轉輪系　</w:t>
      </w:r>
      <w:r w:rsidRPr="00500CEB">
        <w:rPr>
          <w:sz w:val="24"/>
        </w:rPr>
        <w:t>(B)</w:t>
      </w:r>
      <w:r w:rsidRPr="00500CEB">
        <w:rPr>
          <w:rFonts w:hint="eastAsia"/>
          <w:sz w:val="24"/>
        </w:rPr>
        <w:t xml:space="preserve">單式輪系　</w:t>
      </w:r>
      <w:r w:rsidRPr="00500CEB">
        <w:rPr>
          <w:sz w:val="24"/>
        </w:rPr>
        <w:t>(C)</w:t>
      </w:r>
      <w:r w:rsidRPr="00500CEB">
        <w:rPr>
          <w:rFonts w:hint="eastAsia"/>
          <w:sz w:val="24"/>
        </w:rPr>
        <w:t xml:space="preserve">複式輪系　</w:t>
      </w:r>
      <w:r w:rsidRPr="00500CEB">
        <w:rPr>
          <w:sz w:val="24"/>
        </w:rPr>
        <w:t>(D)</w:t>
      </w:r>
      <w:r w:rsidRPr="00500CEB">
        <w:rPr>
          <w:rFonts w:hint="eastAsia"/>
          <w:sz w:val="24"/>
        </w:rPr>
        <w:t>回歸輪系。</w:t>
      </w:r>
    </w:p>
    <w:p w:rsidR="005A6915" w:rsidRPr="00500CEB" w:rsidRDefault="005A6915" w:rsidP="00280959">
      <w:pPr>
        <w:pStyle w:val="tkd"/>
        <w:snapToGrid w:val="0"/>
        <w:spacing w:before="108" w:after="108" w:line="300" w:lineRule="exact"/>
        <w:ind w:left="1080" w:hanging="1080"/>
        <w:rPr>
          <w:sz w:val="24"/>
        </w:rPr>
      </w:pPr>
      <w:r w:rsidRPr="00500CEB">
        <w:rPr>
          <w:rFonts w:hint="eastAsia"/>
          <w:sz w:val="24"/>
        </w:rPr>
        <w:t>（</w:t>
      </w:r>
      <w:r w:rsidRPr="00500CEB">
        <w:rPr>
          <w:rFonts w:hint="eastAsia"/>
          <w:sz w:val="24"/>
        </w:rPr>
        <w:t xml:space="preserve">  </w:t>
      </w:r>
      <w:r w:rsidR="00E97B04">
        <w:rPr>
          <w:rFonts w:hint="eastAsia"/>
          <w:sz w:val="24"/>
        </w:rPr>
        <w:t xml:space="preserve"> </w:t>
      </w:r>
      <w:r w:rsidRPr="00500CEB">
        <w:rPr>
          <w:rFonts w:hint="eastAsia"/>
          <w:sz w:val="24"/>
        </w:rPr>
        <w:t xml:space="preserve">  </w:t>
      </w:r>
      <w:r w:rsidRPr="00500CEB">
        <w:rPr>
          <w:rFonts w:hint="eastAsia"/>
          <w:sz w:val="24"/>
        </w:rPr>
        <w:t>）</w:t>
      </w:r>
      <w:r w:rsidRPr="00500CEB">
        <w:rPr>
          <w:rFonts w:hint="eastAsia"/>
          <w:sz w:val="24"/>
        </w:rPr>
        <w:t xml:space="preserve"> 25.</w:t>
      </w:r>
      <w:r w:rsidRPr="00500CEB">
        <w:rPr>
          <w:rFonts w:hint="eastAsia"/>
          <w:sz w:val="24"/>
        </w:rPr>
        <w:t>在標準齒制中，齒輪工作深度是齒冠的幾倍？</w:t>
      </w:r>
      <w:r w:rsidRPr="00500CEB">
        <w:rPr>
          <w:sz w:val="24"/>
        </w:rPr>
        <w:br/>
      </w:r>
      <w:r w:rsidRPr="00500CEB">
        <w:rPr>
          <w:rFonts w:hint="eastAsia"/>
          <w:sz w:val="24"/>
        </w:rPr>
        <w:t xml:space="preserve">    </w:t>
      </w:r>
      <w:r w:rsidRPr="00500CEB">
        <w:rPr>
          <w:sz w:val="24"/>
        </w:rPr>
        <w:t>(A)1</w:t>
      </w:r>
      <w:r w:rsidRPr="00500CEB">
        <w:rPr>
          <w:rFonts w:hint="eastAsia"/>
          <w:sz w:val="24"/>
        </w:rPr>
        <w:t xml:space="preserve">　</w:t>
      </w:r>
      <w:r w:rsidRPr="00500CEB">
        <w:rPr>
          <w:sz w:val="24"/>
        </w:rPr>
        <w:t>(B)2</w:t>
      </w:r>
      <w:r w:rsidRPr="00500CEB">
        <w:rPr>
          <w:rFonts w:hint="eastAsia"/>
          <w:sz w:val="24"/>
        </w:rPr>
        <w:t xml:space="preserve">　</w:t>
      </w:r>
      <w:r w:rsidRPr="00500CEB">
        <w:rPr>
          <w:sz w:val="24"/>
        </w:rPr>
        <w:t>(C)3</w:t>
      </w:r>
      <w:r w:rsidRPr="00500CEB">
        <w:rPr>
          <w:rFonts w:hint="eastAsia"/>
          <w:sz w:val="24"/>
        </w:rPr>
        <w:t xml:space="preserve">　</w:t>
      </w:r>
      <w:r w:rsidRPr="00500CEB">
        <w:rPr>
          <w:sz w:val="24"/>
        </w:rPr>
        <w:t>(D)4</w:t>
      </w:r>
      <w:r w:rsidRPr="00500CEB">
        <w:rPr>
          <w:rFonts w:hint="eastAsia"/>
          <w:sz w:val="24"/>
        </w:rPr>
        <w:t>。</w:t>
      </w:r>
    </w:p>
    <w:p w:rsidR="005A6915" w:rsidRPr="00500CEB" w:rsidRDefault="005A6915" w:rsidP="00280959">
      <w:pPr>
        <w:pStyle w:val="tkd"/>
        <w:snapToGrid w:val="0"/>
        <w:spacing w:before="108" w:after="108" w:line="300" w:lineRule="exact"/>
        <w:ind w:left="1080" w:hanging="1080"/>
        <w:rPr>
          <w:sz w:val="24"/>
        </w:rPr>
      </w:pPr>
      <w:r w:rsidRPr="00500CEB">
        <w:rPr>
          <w:rFonts w:hint="eastAsia"/>
          <w:sz w:val="24"/>
        </w:rPr>
        <w:t>（</w:t>
      </w:r>
      <w:r w:rsidRPr="00500CEB">
        <w:rPr>
          <w:rFonts w:hint="eastAsia"/>
          <w:sz w:val="24"/>
        </w:rPr>
        <w:t xml:space="preserve">  </w:t>
      </w:r>
      <w:r w:rsidR="00E97B04">
        <w:rPr>
          <w:rFonts w:hint="eastAsia"/>
          <w:sz w:val="24"/>
        </w:rPr>
        <w:t xml:space="preserve"> </w:t>
      </w:r>
      <w:r w:rsidRPr="00500CEB">
        <w:rPr>
          <w:rFonts w:hint="eastAsia"/>
          <w:sz w:val="24"/>
        </w:rPr>
        <w:t xml:space="preserve">  </w:t>
      </w:r>
      <w:r w:rsidRPr="00500CEB">
        <w:rPr>
          <w:rFonts w:hint="eastAsia"/>
          <w:sz w:val="24"/>
        </w:rPr>
        <w:t>）</w:t>
      </w:r>
      <w:r w:rsidRPr="00500CEB">
        <w:rPr>
          <w:rFonts w:hint="eastAsia"/>
          <w:sz w:val="24"/>
        </w:rPr>
        <w:t xml:space="preserve"> 26.</w:t>
      </w:r>
      <w:r w:rsidRPr="00500CEB">
        <w:rPr>
          <w:rFonts w:hint="eastAsia"/>
          <w:sz w:val="24"/>
        </w:rPr>
        <w:t>模數</w:t>
      </w:r>
      <w:r w:rsidRPr="00500CEB">
        <w:rPr>
          <w:sz w:val="24"/>
        </w:rPr>
        <w:t>5</w:t>
      </w:r>
      <w:r w:rsidRPr="00500CEB">
        <w:rPr>
          <w:rFonts w:hint="eastAsia"/>
          <w:sz w:val="24"/>
        </w:rPr>
        <w:t>之齒形與徑節</w:t>
      </w:r>
      <w:r w:rsidRPr="00500CEB">
        <w:rPr>
          <w:sz w:val="24"/>
        </w:rPr>
        <w:t>5</w:t>
      </w:r>
      <w:r w:rsidRPr="00500CEB">
        <w:rPr>
          <w:rFonts w:hint="eastAsia"/>
          <w:sz w:val="24"/>
        </w:rPr>
        <w:t>之齒形，兩者相比較，則</w:t>
      </w:r>
      <w:r w:rsidRPr="00500CEB">
        <w:rPr>
          <w:sz w:val="24"/>
        </w:rPr>
        <w:br/>
      </w:r>
      <w:r w:rsidRPr="00500CEB">
        <w:rPr>
          <w:rFonts w:hint="eastAsia"/>
          <w:sz w:val="24"/>
        </w:rPr>
        <w:t xml:space="preserve">    </w:t>
      </w:r>
      <w:r w:rsidRPr="00500CEB">
        <w:rPr>
          <w:sz w:val="24"/>
        </w:rPr>
        <w:t>(A)</w:t>
      </w:r>
      <w:r w:rsidRPr="00500CEB">
        <w:rPr>
          <w:rFonts w:hint="eastAsia"/>
          <w:sz w:val="24"/>
        </w:rPr>
        <w:t xml:space="preserve">前者齒形較大　</w:t>
      </w:r>
      <w:r w:rsidRPr="00500CEB">
        <w:rPr>
          <w:sz w:val="24"/>
        </w:rPr>
        <w:t>(B)</w:t>
      </w:r>
      <w:r w:rsidRPr="00500CEB">
        <w:rPr>
          <w:rFonts w:hint="eastAsia"/>
          <w:sz w:val="24"/>
        </w:rPr>
        <w:t xml:space="preserve">後者齒形較大　</w:t>
      </w:r>
      <w:r w:rsidRPr="00500CEB">
        <w:rPr>
          <w:sz w:val="24"/>
        </w:rPr>
        <w:t>(C)</w:t>
      </w:r>
      <w:r w:rsidRPr="00500CEB">
        <w:rPr>
          <w:rFonts w:hint="eastAsia"/>
          <w:sz w:val="24"/>
        </w:rPr>
        <w:t xml:space="preserve">兩者一樣大　</w:t>
      </w:r>
      <w:r w:rsidRPr="00500CEB">
        <w:rPr>
          <w:sz w:val="24"/>
        </w:rPr>
        <w:t>(D)</w:t>
      </w:r>
      <w:r w:rsidRPr="00500CEB">
        <w:rPr>
          <w:rFonts w:hint="eastAsia"/>
          <w:sz w:val="24"/>
        </w:rPr>
        <w:t>無法比較。</w:t>
      </w:r>
    </w:p>
    <w:p w:rsidR="005A6915" w:rsidRPr="00500CEB" w:rsidRDefault="005A6915" w:rsidP="00280959">
      <w:pPr>
        <w:pStyle w:val="tkd"/>
        <w:snapToGrid w:val="0"/>
        <w:spacing w:before="108" w:after="108" w:line="300" w:lineRule="exact"/>
        <w:ind w:left="1080" w:hanging="1080"/>
        <w:rPr>
          <w:sz w:val="24"/>
        </w:rPr>
      </w:pPr>
      <w:r w:rsidRPr="00500CEB">
        <w:rPr>
          <w:rFonts w:hint="eastAsia"/>
          <w:sz w:val="24"/>
        </w:rPr>
        <w:t>（</w:t>
      </w:r>
      <w:r w:rsidRPr="00500CEB">
        <w:rPr>
          <w:rFonts w:hint="eastAsia"/>
          <w:sz w:val="24"/>
        </w:rPr>
        <w:t xml:space="preserve">  </w:t>
      </w:r>
      <w:r w:rsidR="00E97B04">
        <w:rPr>
          <w:rFonts w:hint="eastAsia"/>
          <w:sz w:val="24"/>
        </w:rPr>
        <w:t xml:space="preserve"> </w:t>
      </w:r>
      <w:r w:rsidRPr="00500CEB">
        <w:rPr>
          <w:rFonts w:hint="eastAsia"/>
          <w:sz w:val="24"/>
        </w:rPr>
        <w:t xml:space="preserve">  </w:t>
      </w:r>
      <w:r w:rsidRPr="00500CEB">
        <w:rPr>
          <w:rFonts w:hint="eastAsia"/>
          <w:sz w:val="24"/>
        </w:rPr>
        <w:t>）</w:t>
      </w:r>
      <w:r w:rsidRPr="00500CEB">
        <w:rPr>
          <w:rFonts w:hint="eastAsia"/>
          <w:sz w:val="24"/>
        </w:rPr>
        <w:t xml:space="preserve"> 27.</w:t>
      </w:r>
      <w:r w:rsidRPr="00500CEB">
        <w:rPr>
          <w:rFonts w:hint="eastAsia"/>
          <w:sz w:val="24"/>
        </w:rPr>
        <w:t>雙塊制動器的優點為</w:t>
      </w:r>
      <w:r w:rsidRPr="00500CEB">
        <w:rPr>
          <w:sz w:val="24"/>
        </w:rPr>
        <w:br/>
      </w:r>
      <w:r w:rsidRPr="00500CEB">
        <w:rPr>
          <w:rFonts w:hint="eastAsia"/>
          <w:sz w:val="24"/>
        </w:rPr>
        <w:t xml:space="preserve">    </w:t>
      </w:r>
      <w:r w:rsidRPr="00500CEB">
        <w:rPr>
          <w:sz w:val="24"/>
        </w:rPr>
        <w:t>(A)</w:t>
      </w:r>
      <w:r w:rsidRPr="00500CEB">
        <w:rPr>
          <w:rFonts w:hint="eastAsia"/>
          <w:sz w:val="24"/>
        </w:rPr>
        <w:t xml:space="preserve">使制動力平衡　</w:t>
      </w:r>
      <w:r w:rsidRPr="00500CEB">
        <w:rPr>
          <w:sz w:val="24"/>
        </w:rPr>
        <w:t>(B)</w:t>
      </w:r>
      <w:r w:rsidRPr="00500CEB">
        <w:rPr>
          <w:rFonts w:hint="eastAsia"/>
          <w:sz w:val="24"/>
        </w:rPr>
        <w:t xml:space="preserve">減少煞車制動作用　</w:t>
      </w:r>
      <w:r w:rsidRPr="00500CEB">
        <w:rPr>
          <w:sz w:val="24"/>
        </w:rPr>
        <w:t>(C)</w:t>
      </w:r>
      <w:r w:rsidRPr="00500CEB">
        <w:rPr>
          <w:rFonts w:hint="eastAsia"/>
          <w:sz w:val="24"/>
        </w:rPr>
        <w:t xml:space="preserve">確保制動器之效用　</w:t>
      </w:r>
      <w:r w:rsidRPr="00500CEB">
        <w:rPr>
          <w:sz w:val="24"/>
        </w:rPr>
        <w:t>(D)</w:t>
      </w:r>
      <w:r w:rsidRPr="00500CEB">
        <w:rPr>
          <w:rFonts w:hint="eastAsia"/>
          <w:sz w:val="24"/>
        </w:rPr>
        <w:t>增加散熱能力。</w:t>
      </w:r>
    </w:p>
    <w:p w:rsidR="005A6915" w:rsidRPr="00500CEB" w:rsidRDefault="005A6915" w:rsidP="00280959">
      <w:pPr>
        <w:pStyle w:val="tkd"/>
        <w:snapToGrid w:val="0"/>
        <w:spacing w:before="108" w:after="108" w:line="800" w:lineRule="exact"/>
        <w:ind w:left="1080" w:hanging="1080"/>
        <w:rPr>
          <w:sz w:val="24"/>
        </w:rPr>
      </w:pPr>
      <w:r w:rsidRPr="00500CEB">
        <w:rPr>
          <w:rFonts w:hint="eastAsia"/>
          <w:sz w:val="24"/>
        </w:rPr>
        <w:t>（</w:t>
      </w:r>
      <w:r w:rsidRPr="00500CEB">
        <w:rPr>
          <w:rFonts w:hint="eastAsia"/>
          <w:sz w:val="24"/>
        </w:rPr>
        <w:t xml:space="preserve">  </w:t>
      </w:r>
      <w:r w:rsidR="00E97B04">
        <w:rPr>
          <w:rFonts w:hint="eastAsia"/>
          <w:sz w:val="24"/>
        </w:rPr>
        <w:t xml:space="preserve"> </w:t>
      </w:r>
      <w:r w:rsidRPr="00500CEB">
        <w:rPr>
          <w:rFonts w:hint="eastAsia"/>
          <w:sz w:val="24"/>
        </w:rPr>
        <w:t xml:space="preserve">  </w:t>
      </w:r>
      <w:r w:rsidRPr="00500CEB">
        <w:rPr>
          <w:rFonts w:hint="eastAsia"/>
          <w:sz w:val="24"/>
        </w:rPr>
        <w:t>）</w:t>
      </w:r>
      <w:r w:rsidRPr="00500CEB">
        <w:rPr>
          <w:rFonts w:hint="eastAsia"/>
          <w:sz w:val="24"/>
        </w:rPr>
        <w:t xml:space="preserve"> 28.</w:t>
      </w:r>
      <w:r w:rsidRPr="00500CEB">
        <w:rPr>
          <w:rFonts w:hint="eastAsia"/>
          <w:sz w:val="24"/>
        </w:rPr>
        <w:t>費洛氏</w:t>
      </w:r>
      <w:r w:rsidRPr="00500CEB">
        <w:rPr>
          <w:sz w:val="24"/>
        </w:rPr>
        <w:t>(Fellows)</w:t>
      </w:r>
      <w:r w:rsidRPr="00500CEB">
        <w:rPr>
          <w:rFonts w:hint="eastAsia"/>
          <w:sz w:val="24"/>
        </w:rPr>
        <w:t>齒制齒輪之徑節為</w:t>
      </w:r>
      <w:r w:rsidRPr="00500CEB">
        <w:rPr>
          <w:sz w:val="24"/>
        </w:rPr>
        <w:object w:dxaOrig="240" w:dyaOrig="620">
          <v:shape id="_x0000_i1029" type="#_x0000_t75" style="width:12pt;height:30.75pt" o:ole="">
            <v:imagedata r:id="rId18" o:title=""/>
          </v:shape>
          <o:OLEObject Type="Embed" ProgID="Equation.DSMT4" ShapeID="_x0000_i1029" DrawAspect="Content" ObjectID="_1544943626" r:id="rId19"/>
        </w:object>
      </w:r>
      <w:r w:rsidRPr="00500CEB">
        <w:rPr>
          <w:rFonts w:hint="eastAsia"/>
          <w:sz w:val="24"/>
        </w:rPr>
        <w:t>，齒數為</w:t>
      </w:r>
      <w:r w:rsidRPr="00500CEB">
        <w:rPr>
          <w:sz w:val="24"/>
        </w:rPr>
        <w:t>48</w:t>
      </w:r>
      <w:r w:rsidRPr="00500CEB">
        <w:rPr>
          <w:rFonts w:hint="eastAsia"/>
          <w:sz w:val="24"/>
        </w:rPr>
        <w:t>，則其節圓直徑為</w:t>
      </w:r>
      <w:r w:rsidRPr="00500CEB">
        <w:rPr>
          <w:sz w:val="24"/>
        </w:rPr>
        <w:br/>
      </w:r>
      <w:r w:rsidRPr="00500CEB">
        <w:rPr>
          <w:rFonts w:hint="eastAsia"/>
          <w:sz w:val="24"/>
        </w:rPr>
        <w:t xml:space="preserve">    </w:t>
      </w:r>
      <w:r w:rsidRPr="00500CEB">
        <w:rPr>
          <w:sz w:val="24"/>
        </w:rPr>
        <w:t>(A)9.6</w:t>
      </w:r>
      <w:r w:rsidRPr="00500CEB">
        <w:rPr>
          <w:rFonts w:hint="eastAsia"/>
          <w:sz w:val="24"/>
        </w:rPr>
        <w:t xml:space="preserve">吋　</w:t>
      </w:r>
      <w:r w:rsidRPr="00500CEB">
        <w:rPr>
          <w:sz w:val="24"/>
        </w:rPr>
        <w:t>(B)12</w:t>
      </w:r>
      <w:r w:rsidRPr="00500CEB">
        <w:rPr>
          <w:rFonts w:hint="eastAsia"/>
          <w:sz w:val="24"/>
        </w:rPr>
        <w:t xml:space="preserve">吋　</w:t>
      </w:r>
      <w:r w:rsidRPr="00500CEB">
        <w:rPr>
          <w:sz w:val="24"/>
        </w:rPr>
        <w:t>(C)24</w:t>
      </w:r>
      <w:r w:rsidRPr="00500CEB">
        <w:rPr>
          <w:rFonts w:hint="eastAsia"/>
          <w:sz w:val="24"/>
        </w:rPr>
        <w:t xml:space="preserve">吋　</w:t>
      </w:r>
      <w:r w:rsidRPr="00500CEB">
        <w:rPr>
          <w:sz w:val="24"/>
        </w:rPr>
        <w:t>(D)36</w:t>
      </w:r>
      <w:r w:rsidRPr="00500CEB">
        <w:rPr>
          <w:rFonts w:hint="eastAsia"/>
          <w:sz w:val="24"/>
        </w:rPr>
        <w:t>吋。</w:t>
      </w:r>
    </w:p>
    <w:p w:rsidR="005A6915" w:rsidRPr="00500CEB" w:rsidRDefault="005A6915" w:rsidP="00280959">
      <w:pPr>
        <w:pStyle w:val="tkd"/>
        <w:snapToGrid w:val="0"/>
        <w:spacing w:before="108" w:after="108" w:line="300" w:lineRule="exact"/>
        <w:ind w:left="1080" w:hanging="1080"/>
        <w:rPr>
          <w:sz w:val="24"/>
        </w:rPr>
      </w:pPr>
      <w:r w:rsidRPr="00500CEB">
        <w:rPr>
          <w:rFonts w:hint="eastAsia"/>
          <w:sz w:val="24"/>
        </w:rPr>
        <w:t>（</w:t>
      </w:r>
      <w:r w:rsidRPr="00500CEB">
        <w:rPr>
          <w:rFonts w:hint="eastAsia"/>
          <w:sz w:val="24"/>
        </w:rPr>
        <w:t xml:space="preserve">  </w:t>
      </w:r>
      <w:r w:rsidR="00E97B04">
        <w:rPr>
          <w:rFonts w:hint="eastAsia"/>
          <w:sz w:val="24"/>
        </w:rPr>
        <w:t xml:space="preserve"> </w:t>
      </w:r>
      <w:r w:rsidRPr="00500CEB">
        <w:rPr>
          <w:rFonts w:hint="eastAsia"/>
          <w:sz w:val="24"/>
        </w:rPr>
        <w:t xml:space="preserve">  </w:t>
      </w:r>
      <w:r w:rsidRPr="00500CEB">
        <w:rPr>
          <w:rFonts w:hint="eastAsia"/>
          <w:sz w:val="24"/>
        </w:rPr>
        <w:t>）</w:t>
      </w:r>
      <w:r w:rsidRPr="00500CEB">
        <w:rPr>
          <w:rFonts w:hint="eastAsia"/>
          <w:sz w:val="24"/>
        </w:rPr>
        <w:t xml:space="preserve"> 29.</w:t>
      </w:r>
      <w:r w:rsidRPr="00500CEB">
        <w:rPr>
          <w:rFonts w:hint="eastAsia"/>
          <w:sz w:val="24"/>
        </w:rPr>
        <w:t>兩摩擦輪接觸傳動，其主動輪直徑為</w:t>
      </w:r>
      <w:smartTag w:uri="urn:schemas-microsoft-com:office:smarttags" w:element="chmetcnv">
        <w:smartTagPr>
          <w:attr w:name="TCSC" w:val="0"/>
          <w:attr w:name="NumberType" w:val="1"/>
          <w:attr w:name="Negative" w:val="False"/>
          <w:attr w:name="HasSpace" w:val="False"/>
          <w:attr w:name="SourceValue" w:val="12"/>
          <w:attr w:name="UnitName" w:val="C"/>
        </w:smartTagPr>
        <w:r w:rsidRPr="00500CEB">
          <w:rPr>
            <w:sz w:val="24"/>
          </w:rPr>
          <w:t>12c</w:t>
        </w:r>
      </w:smartTag>
      <w:r w:rsidRPr="00500CEB">
        <w:rPr>
          <w:sz w:val="24"/>
        </w:rPr>
        <w:t>m</w:t>
      </w:r>
      <w:r w:rsidRPr="00500CEB">
        <w:rPr>
          <w:rFonts w:hint="eastAsia"/>
          <w:sz w:val="24"/>
        </w:rPr>
        <w:t>，欲使從動輪轉速為主動輪之三倍時，則從動輪之直徑為</w:t>
      </w:r>
      <w:r w:rsidRPr="00500CEB">
        <w:rPr>
          <w:sz w:val="24"/>
        </w:rPr>
        <w:br/>
      </w:r>
      <w:r w:rsidRPr="00500CEB">
        <w:rPr>
          <w:rFonts w:hint="eastAsia"/>
          <w:sz w:val="24"/>
        </w:rPr>
        <w:t xml:space="preserve">    </w:t>
      </w:r>
      <w:r w:rsidRPr="00500CEB">
        <w:rPr>
          <w:sz w:val="24"/>
        </w:rPr>
        <w:t>(A)</w:t>
      </w:r>
      <w:smartTag w:uri="urn:schemas-microsoft-com:office:smarttags" w:element="chmetcnv">
        <w:smartTagPr>
          <w:attr w:name="TCSC" w:val="0"/>
          <w:attr w:name="NumberType" w:val="1"/>
          <w:attr w:name="Negative" w:val="False"/>
          <w:attr w:name="HasSpace" w:val="False"/>
          <w:attr w:name="SourceValue" w:val="10"/>
          <w:attr w:name="UnitName" w:val="m"/>
        </w:smartTagPr>
        <w:r w:rsidRPr="00500CEB">
          <w:rPr>
            <w:sz w:val="24"/>
          </w:rPr>
          <w:t>10m</w:t>
        </w:r>
      </w:smartTag>
      <w:r w:rsidRPr="00500CEB">
        <w:rPr>
          <w:sz w:val="24"/>
        </w:rPr>
        <w:t>m</w:t>
      </w:r>
      <w:r w:rsidRPr="00500CEB">
        <w:rPr>
          <w:rFonts w:hint="eastAsia"/>
          <w:sz w:val="24"/>
        </w:rPr>
        <w:t xml:space="preserve">　</w:t>
      </w:r>
      <w:r w:rsidRPr="00500CEB">
        <w:rPr>
          <w:sz w:val="24"/>
        </w:rPr>
        <w:t>(B)</w:t>
      </w:r>
      <w:smartTag w:uri="urn:schemas-microsoft-com:office:smarttags" w:element="chmetcnv">
        <w:smartTagPr>
          <w:attr w:name="TCSC" w:val="0"/>
          <w:attr w:name="NumberType" w:val="1"/>
          <w:attr w:name="Negative" w:val="False"/>
          <w:attr w:name="HasSpace" w:val="False"/>
          <w:attr w:name="SourceValue" w:val="20"/>
          <w:attr w:name="UnitName" w:val="m"/>
        </w:smartTagPr>
        <w:r w:rsidRPr="00500CEB">
          <w:rPr>
            <w:sz w:val="24"/>
          </w:rPr>
          <w:t>20m</w:t>
        </w:r>
      </w:smartTag>
      <w:r w:rsidRPr="00500CEB">
        <w:rPr>
          <w:sz w:val="24"/>
        </w:rPr>
        <w:t>m</w:t>
      </w:r>
      <w:r w:rsidRPr="00500CEB">
        <w:rPr>
          <w:rFonts w:hint="eastAsia"/>
          <w:sz w:val="24"/>
        </w:rPr>
        <w:t xml:space="preserve">　</w:t>
      </w:r>
      <w:r w:rsidRPr="00500CEB">
        <w:rPr>
          <w:sz w:val="24"/>
        </w:rPr>
        <w:t>(C)</w:t>
      </w:r>
      <w:smartTag w:uri="urn:schemas-microsoft-com:office:smarttags" w:element="chmetcnv">
        <w:smartTagPr>
          <w:attr w:name="TCSC" w:val="0"/>
          <w:attr w:name="NumberType" w:val="1"/>
          <w:attr w:name="Negative" w:val="False"/>
          <w:attr w:name="HasSpace" w:val="False"/>
          <w:attr w:name="SourceValue" w:val="40"/>
          <w:attr w:name="UnitName" w:val="m"/>
        </w:smartTagPr>
        <w:r w:rsidRPr="00500CEB">
          <w:rPr>
            <w:sz w:val="24"/>
          </w:rPr>
          <w:t>40m</w:t>
        </w:r>
      </w:smartTag>
      <w:r w:rsidRPr="00500CEB">
        <w:rPr>
          <w:sz w:val="24"/>
        </w:rPr>
        <w:t>m</w:t>
      </w:r>
      <w:r w:rsidRPr="00500CEB">
        <w:rPr>
          <w:rFonts w:hint="eastAsia"/>
          <w:sz w:val="24"/>
        </w:rPr>
        <w:t xml:space="preserve">　</w:t>
      </w:r>
      <w:r w:rsidRPr="00500CEB">
        <w:rPr>
          <w:sz w:val="24"/>
        </w:rPr>
        <w:t>(D)</w:t>
      </w:r>
      <w:smartTag w:uri="urn:schemas-microsoft-com:office:smarttags" w:element="chmetcnv">
        <w:smartTagPr>
          <w:attr w:name="TCSC" w:val="0"/>
          <w:attr w:name="NumberType" w:val="1"/>
          <w:attr w:name="Negative" w:val="False"/>
          <w:attr w:name="HasSpace" w:val="False"/>
          <w:attr w:name="SourceValue" w:val="80"/>
          <w:attr w:name="UnitName" w:val="m"/>
        </w:smartTagPr>
        <w:r w:rsidRPr="00500CEB">
          <w:rPr>
            <w:sz w:val="24"/>
          </w:rPr>
          <w:t>80m</w:t>
        </w:r>
      </w:smartTag>
      <w:r w:rsidRPr="00500CEB">
        <w:rPr>
          <w:sz w:val="24"/>
        </w:rPr>
        <w:t>m</w:t>
      </w:r>
      <w:r w:rsidRPr="00500CEB">
        <w:rPr>
          <w:rFonts w:hint="eastAsia"/>
          <w:sz w:val="24"/>
        </w:rPr>
        <w:t>。</w:t>
      </w:r>
    </w:p>
    <w:p w:rsidR="00500CEB" w:rsidRDefault="005A6915" w:rsidP="00280959">
      <w:pPr>
        <w:pStyle w:val="tkd"/>
        <w:snapToGrid w:val="0"/>
        <w:spacing w:before="108" w:after="108" w:line="300" w:lineRule="exact"/>
        <w:ind w:left="1080" w:hanging="1080"/>
        <w:rPr>
          <w:sz w:val="24"/>
        </w:rPr>
      </w:pPr>
      <w:r w:rsidRPr="00500CEB">
        <w:rPr>
          <w:rFonts w:hint="eastAsia"/>
          <w:sz w:val="24"/>
        </w:rPr>
        <w:t>（</w:t>
      </w:r>
      <w:r w:rsidRPr="00500CEB">
        <w:rPr>
          <w:rFonts w:hint="eastAsia"/>
          <w:sz w:val="24"/>
        </w:rPr>
        <w:t xml:space="preserve">  </w:t>
      </w:r>
      <w:r w:rsidR="00E97B04">
        <w:rPr>
          <w:rFonts w:hint="eastAsia"/>
          <w:sz w:val="24"/>
        </w:rPr>
        <w:t xml:space="preserve"> </w:t>
      </w:r>
      <w:r w:rsidRPr="00500CEB">
        <w:rPr>
          <w:rFonts w:hint="eastAsia"/>
          <w:sz w:val="24"/>
        </w:rPr>
        <w:t xml:space="preserve">  </w:t>
      </w:r>
      <w:r w:rsidRPr="00500CEB">
        <w:rPr>
          <w:rFonts w:hint="eastAsia"/>
          <w:sz w:val="24"/>
        </w:rPr>
        <w:t>）</w:t>
      </w:r>
      <w:r w:rsidRPr="00500CEB">
        <w:rPr>
          <w:rFonts w:hint="eastAsia"/>
          <w:sz w:val="24"/>
        </w:rPr>
        <w:t xml:space="preserve"> 30.</w:t>
      </w:r>
      <w:r w:rsidRPr="00500CEB">
        <w:rPr>
          <w:rFonts w:hint="eastAsia"/>
          <w:sz w:val="24"/>
        </w:rPr>
        <w:t>擺線齒輪之齒形</w:t>
      </w:r>
      <w:r w:rsidRPr="00500CEB">
        <w:rPr>
          <w:sz w:val="24"/>
        </w:rPr>
        <w:br/>
      </w:r>
      <w:r w:rsidRPr="00500CEB">
        <w:rPr>
          <w:rFonts w:hint="eastAsia"/>
          <w:sz w:val="24"/>
        </w:rPr>
        <w:t xml:space="preserve">    </w:t>
      </w:r>
      <w:r w:rsidRPr="00500CEB">
        <w:rPr>
          <w:sz w:val="24"/>
        </w:rPr>
        <w:t>(A)</w:t>
      </w:r>
      <w:r w:rsidRPr="00500CEB">
        <w:rPr>
          <w:rFonts w:hint="eastAsia"/>
          <w:sz w:val="24"/>
        </w:rPr>
        <w:t xml:space="preserve">齒面為正擺線，齒腹為內擺線　</w:t>
      </w:r>
      <w:r w:rsidRPr="00500CEB">
        <w:rPr>
          <w:sz w:val="24"/>
        </w:rPr>
        <w:t>(B)</w:t>
      </w:r>
      <w:r w:rsidRPr="00500CEB">
        <w:rPr>
          <w:rFonts w:hint="eastAsia"/>
          <w:sz w:val="24"/>
        </w:rPr>
        <w:t xml:space="preserve">齒面為外擺線，齒腹為正擺線　</w:t>
      </w:r>
      <w:r w:rsidRPr="00500CEB">
        <w:rPr>
          <w:sz w:val="24"/>
        </w:rPr>
        <w:t>(C)</w:t>
      </w:r>
      <w:r w:rsidRPr="00500CEB">
        <w:rPr>
          <w:rFonts w:hint="eastAsia"/>
          <w:sz w:val="24"/>
        </w:rPr>
        <w:t xml:space="preserve">齒面為外擺線，齒腹為內擺線　</w:t>
      </w:r>
      <w:r w:rsidRPr="00500CEB">
        <w:rPr>
          <w:sz w:val="24"/>
        </w:rPr>
        <w:t>(D)</w:t>
      </w:r>
      <w:r w:rsidRPr="00500CEB">
        <w:rPr>
          <w:rFonts w:hint="eastAsia"/>
          <w:sz w:val="24"/>
        </w:rPr>
        <w:t>齒</w:t>
      </w:r>
    </w:p>
    <w:p w:rsidR="005A6915" w:rsidRPr="00500CEB" w:rsidRDefault="00500CEB" w:rsidP="00280959">
      <w:pPr>
        <w:pStyle w:val="tkd"/>
        <w:snapToGrid w:val="0"/>
        <w:spacing w:before="108" w:after="108" w:line="300" w:lineRule="exact"/>
        <w:ind w:left="1080" w:hanging="1080"/>
        <w:rPr>
          <w:sz w:val="24"/>
        </w:rPr>
      </w:pPr>
      <w:r>
        <w:rPr>
          <w:rFonts w:hint="eastAsia"/>
          <w:sz w:val="24"/>
        </w:rPr>
        <w:t xml:space="preserve">             </w:t>
      </w:r>
      <w:r w:rsidR="005A6915" w:rsidRPr="00500CEB">
        <w:rPr>
          <w:rFonts w:hint="eastAsia"/>
          <w:sz w:val="24"/>
        </w:rPr>
        <w:t>面為內擺線，齒腹為外擺線。</w:t>
      </w:r>
    </w:p>
    <w:p w:rsidR="005A6915" w:rsidRDefault="005A6915" w:rsidP="00280959">
      <w:pPr>
        <w:tabs>
          <w:tab w:val="left" w:pos="1134"/>
          <w:tab w:val="left" w:pos="3294"/>
          <w:tab w:val="left" w:pos="5454"/>
          <w:tab w:val="left" w:pos="7614"/>
        </w:tabs>
        <w:snapToGrid w:val="0"/>
        <w:spacing w:line="300" w:lineRule="exact"/>
        <w:ind w:left="1417" w:hanging="1417"/>
      </w:pPr>
      <w:r w:rsidRPr="00500CEB">
        <w:rPr>
          <w:rFonts w:hint="eastAsia"/>
        </w:rPr>
        <w:t>（</w:t>
      </w:r>
      <w:r w:rsidRPr="00500CEB">
        <w:rPr>
          <w:rFonts w:hint="eastAsia"/>
        </w:rPr>
        <w:t xml:space="preserve">  </w:t>
      </w:r>
      <w:r w:rsidR="00E97B04">
        <w:rPr>
          <w:rFonts w:hint="eastAsia"/>
        </w:rPr>
        <w:t xml:space="preserve"> </w:t>
      </w:r>
      <w:r w:rsidRPr="00500CEB">
        <w:rPr>
          <w:rFonts w:hint="eastAsia"/>
        </w:rPr>
        <w:t xml:space="preserve">  </w:t>
      </w:r>
      <w:r w:rsidRPr="00500CEB">
        <w:rPr>
          <w:rFonts w:hint="eastAsia"/>
        </w:rPr>
        <w:t>）</w:t>
      </w:r>
      <w:r w:rsidRPr="00500CEB">
        <w:rPr>
          <w:rFonts w:hint="eastAsia"/>
        </w:rPr>
        <w:t xml:space="preserve"> 31.</w:t>
      </w:r>
      <w:r>
        <w:rPr>
          <w:rFonts w:hint="eastAsia"/>
        </w:rPr>
        <w:t>兩內切圓柱形摩擦輪之角速比為</w:t>
      </w:r>
      <w:r>
        <w:t>3</w:t>
      </w:r>
      <w:r>
        <w:rPr>
          <w:rFonts w:hint="eastAsia"/>
        </w:rPr>
        <w:t>：</w:t>
      </w:r>
      <w:r>
        <w:t>1</w:t>
      </w:r>
      <w:r>
        <w:rPr>
          <w:rFonts w:hint="eastAsia"/>
        </w:rPr>
        <w:t>，若小輪之直徑為</w:t>
      </w:r>
      <w:smartTag w:uri="urn:schemas-microsoft-com:office:smarttags" w:element="chmetcnv">
        <w:smartTagPr>
          <w:attr w:name="TCSC" w:val="0"/>
          <w:attr w:name="NumberType" w:val="1"/>
          <w:attr w:name="Negative" w:val="False"/>
          <w:attr w:name="HasSpace" w:val="False"/>
          <w:attr w:name="SourceValue" w:val="10"/>
          <w:attr w:name="UnitName" w:val="C"/>
        </w:smartTagPr>
        <w:r>
          <w:t>10c</w:t>
        </w:r>
      </w:smartTag>
      <w:r>
        <w:t>m</w:t>
      </w:r>
      <w:r>
        <w:rPr>
          <w:rFonts w:hint="eastAsia"/>
        </w:rPr>
        <w:t>，則中心距離為多少</w:t>
      </w:r>
      <w:r>
        <w:t>cm</w:t>
      </w:r>
      <w:r>
        <w:rPr>
          <w:rFonts w:hint="eastAsia"/>
        </w:rPr>
        <w:t>？</w:t>
      </w:r>
      <w:r>
        <w:br/>
        <w:t>(A)10</w:t>
      </w:r>
      <w:r>
        <w:rPr>
          <w:rFonts w:hint="eastAsia"/>
        </w:rPr>
        <w:t xml:space="preserve">　</w:t>
      </w:r>
      <w:r>
        <w:t>(B)15</w:t>
      </w:r>
      <w:r>
        <w:rPr>
          <w:rFonts w:hint="eastAsia"/>
        </w:rPr>
        <w:t xml:space="preserve">　</w:t>
      </w:r>
      <w:r>
        <w:t>(C)20</w:t>
      </w:r>
      <w:r>
        <w:rPr>
          <w:rFonts w:hint="eastAsia"/>
        </w:rPr>
        <w:t xml:space="preserve">　</w:t>
      </w:r>
      <w:r>
        <w:t>(D)5</w:t>
      </w:r>
      <w:r>
        <w:rPr>
          <w:rFonts w:hint="eastAsia"/>
        </w:rPr>
        <w:t>。</w:t>
      </w:r>
    </w:p>
    <w:p w:rsidR="005A6915" w:rsidRDefault="005A6915" w:rsidP="00280959">
      <w:pPr>
        <w:tabs>
          <w:tab w:val="left" w:pos="1134"/>
          <w:tab w:val="left" w:pos="3294"/>
          <w:tab w:val="left" w:pos="5454"/>
          <w:tab w:val="left" w:pos="7614"/>
        </w:tabs>
        <w:snapToGrid w:val="0"/>
        <w:spacing w:line="300" w:lineRule="exact"/>
        <w:ind w:left="1417" w:hanging="1417"/>
      </w:pPr>
      <w:r w:rsidRPr="00500CEB">
        <w:rPr>
          <w:rFonts w:hint="eastAsia"/>
        </w:rPr>
        <w:t>（</w:t>
      </w:r>
      <w:r w:rsidRPr="00500CEB">
        <w:rPr>
          <w:rFonts w:hint="eastAsia"/>
        </w:rPr>
        <w:t xml:space="preserve">  </w:t>
      </w:r>
      <w:r w:rsidR="00E97B04">
        <w:rPr>
          <w:rFonts w:hint="eastAsia"/>
        </w:rPr>
        <w:t xml:space="preserve"> </w:t>
      </w:r>
      <w:r w:rsidRPr="00500CEB">
        <w:rPr>
          <w:rFonts w:hint="eastAsia"/>
        </w:rPr>
        <w:t xml:space="preserve">  </w:t>
      </w:r>
      <w:r w:rsidRPr="00500CEB">
        <w:rPr>
          <w:rFonts w:hint="eastAsia"/>
        </w:rPr>
        <w:t>）</w:t>
      </w:r>
      <w:r w:rsidRPr="00500CEB">
        <w:rPr>
          <w:rFonts w:hint="eastAsia"/>
        </w:rPr>
        <w:t xml:space="preserve"> 32.</w:t>
      </w:r>
      <w:r>
        <w:rPr>
          <w:rFonts w:hint="eastAsia"/>
        </w:rPr>
        <w:t>手錶秒針與分針之轉速比為</w:t>
      </w:r>
      <w:r>
        <w:br/>
        <w:t>(A)12</w:t>
      </w:r>
      <w:r>
        <w:rPr>
          <w:rFonts w:hint="eastAsia"/>
        </w:rPr>
        <w:t xml:space="preserve">　</w:t>
      </w:r>
      <w:r>
        <w:t>(B)24</w:t>
      </w:r>
      <w:r>
        <w:rPr>
          <w:rFonts w:hint="eastAsia"/>
        </w:rPr>
        <w:t xml:space="preserve">　</w:t>
      </w:r>
      <w:r>
        <w:t>(C)60</w:t>
      </w:r>
      <w:r>
        <w:rPr>
          <w:rFonts w:hint="eastAsia"/>
        </w:rPr>
        <w:t xml:space="preserve">　</w:t>
      </w:r>
      <w:r>
        <w:t>(D)360</w:t>
      </w:r>
      <w:r>
        <w:rPr>
          <w:rFonts w:hint="eastAsia"/>
        </w:rPr>
        <w:t>。</w:t>
      </w:r>
    </w:p>
    <w:p w:rsidR="005A6915" w:rsidRPr="00500CEB" w:rsidRDefault="005A6915" w:rsidP="00280959">
      <w:pPr>
        <w:pStyle w:val="tkd"/>
        <w:snapToGrid w:val="0"/>
        <w:spacing w:before="108" w:after="108" w:line="300" w:lineRule="exact"/>
        <w:ind w:left="1080" w:hanging="1080"/>
        <w:rPr>
          <w:sz w:val="24"/>
        </w:rPr>
      </w:pPr>
      <w:r w:rsidRPr="00500CEB">
        <w:rPr>
          <w:rFonts w:hint="eastAsia"/>
          <w:sz w:val="24"/>
        </w:rPr>
        <w:t>（</w:t>
      </w:r>
      <w:r w:rsidRPr="00500CEB">
        <w:rPr>
          <w:rFonts w:hint="eastAsia"/>
          <w:sz w:val="24"/>
        </w:rPr>
        <w:t xml:space="preserve">  </w:t>
      </w:r>
      <w:r w:rsidR="00E97B04">
        <w:rPr>
          <w:rFonts w:hint="eastAsia"/>
          <w:sz w:val="24"/>
        </w:rPr>
        <w:t xml:space="preserve"> </w:t>
      </w:r>
      <w:r w:rsidRPr="00500CEB">
        <w:rPr>
          <w:rFonts w:hint="eastAsia"/>
          <w:sz w:val="24"/>
        </w:rPr>
        <w:t xml:space="preserve">  </w:t>
      </w:r>
      <w:r w:rsidRPr="00500CEB">
        <w:rPr>
          <w:rFonts w:hint="eastAsia"/>
          <w:sz w:val="24"/>
        </w:rPr>
        <w:t>）</w:t>
      </w:r>
      <w:r w:rsidRPr="00500CEB">
        <w:rPr>
          <w:rFonts w:hint="eastAsia"/>
          <w:sz w:val="24"/>
        </w:rPr>
        <w:t xml:space="preserve"> 33.</w:t>
      </w:r>
      <w:r w:rsidRPr="00500CEB">
        <w:rPr>
          <w:rFonts w:hint="eastAsia"/>
          <w:sz w:val="24"/>
        </w:rPr>
        <w:t>下列何種制動器僅能使運動機件速度減緩而無法將其完全停止？</w:t>
      </w:r>
      <w:r w:rsidRPr="00500CEB">
        <w:rPr>
          <w:sz w:val="24"/>
        </w:rPr>
        <w:br/>
      </w:r>
      <w:r w:rsidRPr="00500CEB">
        <w:rPr>
          <w:rFonts w:hint="eastAsia"/>
          <w:sz w:val="24"/>
        </w:rPr>
        <w:t xml:space="preserve">    </w:t>
      </w:r>
      <w:r w:rsidRPr="00500CEB">
        <w:rPr>
          <w:sz w:val="24"/>
        </w:rPr>
        <w:t>(A)</w:t>
      </w:r>
      <w:r w:rsidRPr="00500CEB">
        <w:rPr>
          <w:rFonts w:hint="eastAsia"/>
          <w:sz w:val="24"/>
        </w:rPr>
        <w:t xml:space="preserve">塊狀制動器　</w:t>
      </w:r>
      <w:r w:rsidRPr="00500CEB">
        <w:rPr>
          <w:sz w:val="24"/>
        </w:rPr>
        <w:t>(B)</w:t>
      </w:r>
      <w:r w:rsidRPr="00500CEB">
        <w:rPr>
          <w:rFonts w:hint="eastAsia"/>
          <w:sz w:val="24"/>
        </w:rPr>
        <w:t xml:space="preserve">電磁制動器　</w:t>
      </w:r>
      <w:r w:rsidRPr="00500CEB">
        <w:rPr>
          <w:sz w:val="24"/>
        </w:rPr>
        <w:t>(C)</w:t>
      </w:r>
      <w:r w:rsidRPr="00500CEB">
        <w:rPr>
          <w:rFonts w:hint="eastAsia"/>
          <w:sz w:val="24"/>
        </w:rPr>
        <w:t xml:space="preserve">帶制動器　</w:t>
      </w:r>
      <w:r w:rsidRPr="00500CEB">
        <w:rPr>
          <w:sz w:val="24"/>
        </w:rPr>
        <w:t>(D)</w:t>
      </w:r>
      <w:r w:rsidRPr="00500CEB">
        <w:rPr>
          <w:rFonts w:hint="eastAsia"/>
          <w:sz w:val="24"/>
        </w:rPr>
        <w:t>碟式制動器。</w:t>
      </w:r>
    </w:p>
    <w:p w:rsidR="005A6915" w:rsidRDefault="005A6915" w:rsidP="00280959">
      <w:pPr>
        <w:tabs>
          <w:tab w:val="left" w:pos="1134"/>
          <w:tab w:val="left" w:pos="3294"/>
          <w:tab w:val="left" w:pos="5454"/>
          <w:tab w:val="left" w:pos="7614"/>
        </w:tabs>
        <w:snapToGrid w:val="0"/>
        <w:spacing w:line="300" w:lineRule="exact"/>
        <w:ind w:left="1417" w:hanging="1417"/>
      </w:pPr>
      <w:r w:rsidRPr="00500CEB">
        <w:rPr>
          <w:rFonts w:hint="eastAsia"/>
        </w:rPr>
        <w:t>（</w:t>
      </w:r>
      <w:r w:rsidRPr="00500CEB">
        <w:rPr>
          <w:rFonts w:hint="eastAsia"/>
        </w:rPr>
        <w:t xml:space="preserve">  </w:t>
      </w:r>
      <w:r w:rsidR="00E97B04">
        <w:rPr>
          <w:rFonts w:hint="eastAsia"/>
        </w:rPr>
        <w:t xml:space="preserve"> </w:t>
      </w:r>
      <w:r w:rsidRPr="00500CEB">
        <w:rPr>
          <w:rFonts w:hint="eastAsia"/>
        </w:rPr>
        <w:t xml:space="preserve">  </w:t>
      </w:r>
      <w:r w:rsidRPr="00500CEB">
        <w:rPr>
          <w:rFonts w:hint="eastAsia"/>
        </w:rPr>
        <w:t>）</w:t>
      </w:r>
      <w:r w:rsidRPr="00500CEB">
        <w:rPr>
          <w:rFonts w:hint="eastAsia"/>
        </w:rPr>
        <w:t xml:space="preserve"> 34.</w:t>
      </w:r>
      <w:r>
        <w:rPr>
          <w:rFonts w:hint="eastAsia"/>
        </w:rPr>
        <w:t>一複式輪系之第</w:t>
      </w:r>
      <w:r>
        <w:t>1</w:t>
      </w:r>
      <w:r>
        <w:rPr>
          <w:rFonts w:hint="eastAsia"/>
        </w:rPr>
        <w:t>齒輪迴轉</w:t>
      </w:r>
      <w:r>
        <w:t>1</w:t>
      </w:r>
      <w:r>
        <w:rPr>
          <w:rFonts w:hint="eastAsia"/>
        </w:rPr>
        <w:t>轉，最末齒輪迴轉</w:t>
      </w:r>
      <w:r>
        <w:t>23</w:t>
      </w:r>
      <w:r>
        <w:rPr>
          <w:rFonts w:hint="eastAsia"/>
        </w:rPr>
        <w:t>轉，則此輪系之齒輪組合下列何者正確？</w:t>
      </w:r>
      <w:r>
        <w:br/>
        <w:t>(A)48/12</w:t>
      </w:r>
      <w:r>
        <w:rPr>
          <w:rFonts w:hint="eastAsia"/>
        </w:rPr>
        <w:t>×</w:t>
      </w:r>
      <w:r>
        <w:t>12/69</w:t>
      </w:r>
      <w:r>
        <w:rPr>
          <w:rFonts w:hint="eastAsia"/>
        </w:rPr>
        <w:t xml:space="preserve">　</w:t>
      </w:r>
      <w:r>
        <w:t>(B)12/48</w:t>
      </w:r>
      <w:r>
        <w:rPr>
          <w:rFonts w:hint="eastAsia"/>
        </w:rPr>
        <w:t>×</w:t>
      </w:r>
      <w:r>
        <w:t>69/12</w:t>
      </w:r>
      <w:r>
        <w:rPr>
          <w:rFonts w:hint="eastAsia"/>
        </w:rPr>
        <w:t xml:space="preserve">　</w:t>
      </w:r>
      <w:r>
        <w:t>(C)48/12</w:t>
      </w:r>
      <w:r>
        <w:rPr>
          <w:rFonts w:hint="eastAsia"/>
        </w:rPr>
        <w:t>×</w:t>
      </w:r>
      <w:r>
        <w:t>69/12</w:t>
      </w:r>
      <w:r>
        <w:rPr>
          <w:rFonts w:hint="eastAsia"/>
        </w:rPr>
        <w:t xml:space="preserve">　</w:t>
      </w:r>
      <w:r>
        <w:t>(D)12/48</w:t>
      </w:r>
      <w:r>
        <w:rPr>
          <w:rFonts w:hint="eastAsia"/>
        </w:rPr>
        <w:t>×</w:t>
      </w:r>
      <w:r>
        <w:t>12/69</w:t>
      </w:r>
      <w:r>
        <w:rPr>
          <w:rFonts w:hint="eastAsia"/>
        </w:rPr>
        <w:t>。</w:t>
      </w:r>
    </w:p>
    <w:p w:rsidR="005A6915" w:rsidRPr="00500CEB" w:rsidRDefault="005A6915" w:rsidP="00280959">
      <w:pPr>
        <w:pStyle w:val="tkd"/>
        <w:snapToGrid w:val="0"/>
        <w:spacing w:before="108" w:after="108" w:line="300" w:lineRule="exact"/>
        <w:ind w:left="1080" w:hanging="1080"/>
        <w:rPr>
          <w:sz w:val="24"/>
        </w:rPr>
      </w:pPr>
      <w:r w:rsidRPr="00500CEB">
        <w:rPr>
          <w:rFonts w:hint="eastAsia"/>
          <w:sz w:val="24"/>
        </w:rPr>
        <w:t>（</w:t>
      </w:r>
      <w:r w:rsidRPr="00500CEB">
        <w:rPr>
          <w:rFonts w:hint="eastAsia"/>
          <w:sz w:val="24"/>
        </w:rPr>
        <w:t xml:space="preserve">  </w:t>
      </w:r>
      <w:r w:rsidR="00E97B04">
        <w:rPr>
          <w:rFonts w:hint="eastAsia"/>
          <w:sz w:val="24"/>
        </w:rPr>
        <w:t xml:space="preserve"> </w:t>
      </w:r>
      <w:r w:rsidRPr="00500CEB">
        <w:rPr>
          <w:rFonts w:hint="eastAsia"/>
          <w:sz w:val="24"/>
        </w:rPr>
        <w:t xml:space="preserve">  </w:t>
      </w:r>
      <w:r w:rsidRPr="00500CEB">
        <w:rPr>
          <w:rFonts w:hint="eastAsia"/>
          <w:sz w:val="24"/>
        </w:rPr>
        <w:t>）</w:t>
      </w:r>
      <w:r w:rsidRPr="00500CEB">
        <w:rPr>
          <w:rFonts w:hint="eastAsia"/>
          <w:sz w:val="24"/>
        </w:rPr>
        <w:t xml:space="preserve"> 35.</w:t>
      </w:r>
      <w:r w:rsidRPr="00500CEB">
        <w:rPr>
          <w:rFonts w:hint="eastAsia"/>
          <w:sz w:val="24"/>
        </w:rPr>
        <w:t>流體制動器是利用　　　產生制動作用。</w:t>
      </w:r>
      <w:r w:rsidRPr="00500CEB">
        <w:rPr>
          <w:sz w:val="24"/>
        </w:rPr>
        <w:br/>
      </w:r>
      <w:r w:rsidRPr="00500CEB">
        <w:rPr>
          <w:rFonts w:hint="eastAsia"/>
          <w:sz w:val="24"/>
        </w:rPr>
        <w:t xml:space="preserve">    </w:t>
      </w:r>
      <w:r w:rsidRPr="00500CEB">
        <w:rPr>
          <w:sz w:val="24"/>
        </w:rPr>
        <w:t>(A)</w:t>
      </w:r>
      <w:r w:rsidRPr="00500CEB">
        <w:rPr>
          <w:rFonts w:hint="eastAsia"/>
          <w:sz w:val="24"/>
        </w:rPr>
        <w:t xml:space="preserve">摩擦力　</w:t>
      </w:r>
      <w:r w:rsidRPr="00500CEB">
        <w:rPr>
          <w:sz w:val="24"/>
        </w:rPr>
        <w:t>(B)</w:t>
      </w:r>
      <w:r w:rsidRPr="00500CEB">
        <w:rPr>
          <w:rFonts w:hint="eastAsia"/>
          <w:sz w:val="24"/>
        </w:rPr>
        <w:t xml:space="preserve">黏滯力　</w:t>
      </w:r>
      <w:r w:rsidRPr="00500CEB">
        <w:rPr>
          <w:sz w:val="24"/>
        </w:rPr>
        <w:t>(C)</w:t>
      </w:r>
      <w:r w:rsidRPr="00500CEB">
        <w:rPr>
          <w:rFonts w:hint="eastAsia"/>
          <w:sz w:val="24"/>
        </w:rPr>
        <w:t xml:space="preserve">重力　</w:t>
      </w:r>
      <w:r w:rsidRPr="00500CEB">
        <w:rPr>
          <w:sz w:val="24"/>
        </w:rPr>
        <w:t>(D)</w:t>
      </w:r>
      <w:r w:rsidRPr="00500CEB">
        <w:rPr>
          <w:rFonts w:hint="eastAsia"/>
          <w:sz w:val="24"/>
        </w:rPr>
        <w:t>電磁阻力。</w:t>
      </w:r>
    </w:p>
    <w:p w:rsidR="00500CEB" w:rsidRDefault="005A6915" w:rsidP="00280959">
      <w:pPr>
        <w:pStyle w:val="tkd"/>
        <w:snapToGrid w:val="0"/>
        <w:spacing w:before="108" w:after="108" w:line="300" w:lineRule="exact"/>
        <w:ind w:left="1080" w:hanging="1080"/>
        <w:rPr>
          <w:sz w:val="24"/>
        </w:rPr>
      </w:pPr>
      <w:r w:rsidRPr="00500CEB">
        <w:rPr>
          <w:rFonts w:hint="eastAsia"/>
          <w:noProof/>
          <w:sz w:val="24"/>
        </w:rPr>
        <w:drawing>
          <wp:anchor distT="0" distB="0" distL="114300" distR="114300" simplePos="0" relativeHeight="251663360" behindDoc="0" locked="0" layoutInCell="1" allowOverlap="1">
            <wp:simplePos x="0" y="0"/>
            <wp:positionH relativeFrom="column">
              <wp:posOffset>6569075</wp:posOffset>
            </wp:positionH>
            <wp:positionV relativeFrom="paragraph">
              <wp:posOffset>249555</wp:posOffset>
            </wp:positionV>
            <wp:extent cx="1828800" cy="914400"/>
            <wp:effectExtent l="19050" t="0" r="0" b="0"/>
            <wp:wrapNone/>
            <wp:docPr id="1" name="圖片 2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5"/>
                    <pic:cNvPicPr>
                      <a:picLocks noChangeAspect="1" noChangeArrowheads="1"/>
                    </pic:cNvPicPr>
                  </pic:nvPicPr>
                  <pic:blipFill>
                    <a:blip r:embed="rId20" cstate="print"/>
                    <a:srcRect/>
                    <a:stretch>
                      <a:fillRect/>
                    </a:stretch>
                  </pic:blipFill>
                  <pic:spPr bwMode="auto">
                    <a:xfrm>
                      <a:off x="0" y="0"/>
                      <a:ext cx="1828800" cy="914400"/>
                    </a:xfrm>
                    <a:prstGeom prst="rect">
                      <a:avLst/>
                    </a:prstGeom>
                    <a:noFill/>
                    <a:ln w="9525">
                      <a:noFill/>
                      <a:miter lim="800000"/>
                      <a:headEnd/>
                      <a:tailEnd/>
                    </a:ln>
                  </pic:spPr>
                </pic:pic>
              </a:graphicData>
            </a:graphic>
          </wp:anchor>
        </w:drawing>
      </w:r>
      <w:r w:rsidRPr="00500CEB">
        <w:rPr>
          <w:rFonts w:hint="eastAsia"/>
          <w:sz w:val="24"/>
        </w:rPr>
        <w:t>（</w:t>
      </w:r>
      <w:r w:rsidRPr="00500CEB">
        <w:rPr>
          <w:rFonts w:hint="eastAsia"/>
          <w:sz w:val="24"/>
        </w:rPr>
        <w:t xml:space="preserve">  </w:t>
      </w:r>
      <w:r w:rsidR="00E97B04">
        <w:rPr>
          <w:rFonts w:hint="eastAsia"/>
          <w:sz w:val="24"/>
        </w:rPr>
        <w:t xml:space="preserve"> </w:t>
      </w:r>
      <w:r w:rsidRPr="00500CEB">
        <w:rPr>
          <w:rFonts w:hint="eastAsia"/>
          <w:sz w:val="24"/>
        </w:rPr>
        <w:t xml:space="preserve">  </w:t>
      </w:r>
      <w:r w:rsidRPr="00500CEB">
        <w:rPr>
          <w:rFonts w:hint="eastAsia"/>
          <w:sz w:val="24"/>
        </w:rPr>
        <w:t>）</w:t>
      </w:r>
      <w:r w:rsidRPr="00500CEB">
        <w:rPr>
          <w:rFonts w:hint="eastAsia"/>
          <w:sz w:val="24"/>
        </w:rPr>
        <w:t xml:space="preserve"> 36.</w:t>
      </w:r>
      <w:r w:rsidRPr="00500CEB">
        <w:rPr>
          <w:rFonts w:hint="eastAsia"/>
          <w:sz w:val="24"/>
        </w:rPr>
        <w:t>如圖</w:t>
      </w:r>
      <w:r w:rsidR="00500CEB" w:rsidRPr="00500CEB">
        <w:rPr>
          <w:rFonts w:hint="eastAsia"/>
          <w:sz w:val="24"/>
        </w:rPr>
        <w:t>4</w:t>
      </w:r>
      <w:r w:rsidRPr="00500CEB">
        <w:rPr>
          <w:rFonts w:hint="eastAsia"/>
          <w:sz w:val="24"/>
        </w:rPr>
        <w:t>所示，</w:t>
      </w:r>
      <w:r w:rsidRPr="00500CEB">
        <w:rPr>
          <w:sz w:val="24"/>
        </w:rPr>
        <w:t>A</w:t>
      </w:r>
      <w:r w:rsidRPr="00500CEB">
        <w:rPr>
          <w:rFonts w:hint="eastAsia"/>
          <w:sz w:val="24"/>
        </w:rPr>
        <w:t>、</w:t>
      </w:r>
      <w:r w:rsidRPr="00500CEB">
        <w:rPr>
          <w:sz w:val="24"/>
        </w:rPr>
        <w:t>B</w:t>
      </w:r>
      <w:r w:rsidRPr="00500CEB">
        <w:rPr>
          <w:rFonts w:hint="eastAsia"/>
          <w:sz w:val="24"/>
        </w:rPr>
        <w:t>、</w:t>
      </w:r>
      <w:r w:rsidRPr="00500CEB">
        <w:rPr>
          <w:sz w:val="24"/>
        </w:rPr>
        <w:t>C</w:t>
      </w:r>
      <w:r w:rsidRPr="00500CEB">
        <w:rPr>
          <w:rFonts w:hint="eastAsia"/>
          <w:sz w:val="24"/>
        </w:rPr>
        <w:t>、</w:t>
      </w:r>
      <w:r w:rsidRPr="00500CEB">
        <w:rPr>
          <w:sz w:val="24"/>
        </w:rPr>
        <w:t>D</w:t>
      </w:r>
      <w:r w:rsidRPr="00500CEB">
        <w:rPr>
          <w:rFonts w:hint="eastAsia"/>
          <w:sz w:val="24"/>
        </w:rPr>
        <w:t>四輪之齒數分別為</w:t>
      </w:r>
      <w:r w:rsidRPr="00500CEB">
        <w:rPr>
          <w:sz w:val="24"/>
        </w:rPr>
        <w:t>50</w:t>
      </w:r>
      <w:r w:rsidRPr="00500CEB">
        <w:rPr>
          <w:rFonts w:hint="eastAsia"/>
          <w:sz w:val="24"/>
        </w:rPr>
        <w:t>、</w:t>
      </w:r>
      <w:r w:rsidRPr="00500CEB">
        <w:rPr>
          <w:sz w:val="24"/>
        </w:rPr>
        <w:t>40</w:t>
      </w:r>
      <w:r w:rsidRPr="00500CEB">
        <w:rPr>
          <w:rFonts w:hint="eastAsia"/>
          <w:sz w:val="24"/>
        </w:rPr>
        <w:t>、</w:t>
      </w:r>
      <w:r w:rsidRPr="00500CEB">
        <w:rPr>
          <w:sz w:val="24"/>
        </w:rPr>
        <w:t>60</w:t>
      </w:r>
      <w:r w:rsidRPr="00500CEB">
        <w:rPr>
          <w:rFonts w:hint="eastAsia"/>
          <w:sz w:val="24"/>
        </w:rPr>
        <w:t>、</w:t>
      </w:r>
      <w:r w:rsidRPr="00500CEB">
        <w:rPr>
          <w:sz w:val="24"/>
        </w:rPr>
        <w:t>25</w:t>
      </w:r>
      <w:r w:rsidRPr="00500CEB">
        <w:rPr>
          <w:rFonts w:hint="eastAsia"/>
          <w:sz w:val="24"/>
        </w:rPr>
        <w:t>，若旋臂</w:t>
      </w:r>
      <w:r w:rsidRPr="00500CEB">
        <w:rPr>
          <w:sz w:val="24"/>
        </w:rPr>
        <w:t>m</w:t>
      </w:r>
      <w:r w:rsidRPr="00500CEB">
        <w:rPr>
          <w:rFonts w:hint="eastAsia"/>
          <w:sz w:val="24"/>
        </w:rPr>
        <w:t>逆時針</w:t>
      </w:r>
      <w:r w:rsidRPr="00500CEB">
        <w:rPr>
          <w:sz w:val="24"/>
        </w:rPr>
        <w:t>5 rpm</w:t>
      </w:r>
      <w:r w:rsidRPr="00500CEB">
        <w:rPr>
          <w:rFonts w:hint="eastAsia"/>
          <w:sz w:val="24"/>
        </w:rPr>
        <w:t>，</w:t>
      </w:r>
      <w:r w:rsidRPr="00500CEB">
        <w:rPr>
          <w:sz w:val="24"/>
        </w:rPr>
        <w:t>A</w:t>
      </w:r>
      <w:r w:rsidRPr="00500CEB">
        <w:rPr>
          <w:rFonts w:hint="eastAsia"/>
          <w:sz w:val="24"/>
        </w:rPr>
        <w:t>輪順時針</w:t>
      </w:r>
      <w:r w:rsidRPr="00500CEB">
        <w:rPr>
          <w:sz w:val="24"/>
        </w:rPr>
        <w:t>3 rpm</w:t>
      </w:r>
      <w:r w:rsidRPr="00500CEB">
        <w:rPr>
          <w:rFonts w:hint="eastAsia"/>
          <w:sz w:val="24"/>
        </w:rPr>
        <w:t>，</w:t>
      </w:r>
      <w:r w:rsidRPr="00500CEB">
        <w:rPr>
          <w:sz w:val="24"/>
        </w:rPr>
        <w:t>C</w:t>
      </w:r>
      <w:r w:rsidR="00500CEB">
        <w:rPr>
          <w:rFonts w:hint="eastAsia"/>
          <w:sz w:val="24"/>
        </w:rPr>
        <w:t xml:space="preserve"> </w:t>
      </w:r>
    </w:p>
    <w:p w:rsidR="00500CEB" w:rsidRDefault="00500CEB" w:rsidP="00280959">
      <w:pPr>
        <w:pStyle w:val="tkd"/>
        <w:snapToGrid w:val="0"/>
        <w:spacing w:before="108" w:after="108" w:line="300" w:lineRule="exact"/>
        <w:ind w:left="1080" w:hanging="1080"/>
        <w:rPr>
          <w:sz w:val="24"/>
        </w:rPr>
      </w:pPr>
      <w:r>
        <w:rPr>
          <w:rFonts w:hint="eastAsia"/>
          <w:sz w:val="24"/>
        </w:rPr>
        <w:t xml:space="preserve">             </w:t>
      </w:r>
      <w:r w:rsidR="005A6915" w:rsidRPr="00500CEB">
        <w:rPr>
          <w:rFonts w:hint="eastAsia"/>
          <w:sz w:val="24"/>
        </w:rPr>
        <w:t>輪之轉速為</w:t>
      </w:r>
    </w:p>
    <w:p w:rsidR="005A6915" w:rsidRPr="00500CEB" w:rsidRDefault="00500CEB" w:rsidP="00280959">
      <w:pPr>
        <w:pStyle w:val="tkd"/>
        <w:snapToGrid w:val="0"/>
        <w:spacing w:before="108" w:after="108" w:line="300" w:lineRule="exact"/>
        <w:ind w:left="1080" w:hanging="1080"/>
        <w:rPr>
          <w:sz w:val="24"/>
        </w:rPr>
      </w:pPr>
      <w:r>
        <w:rPr>
          <w:rFonts w:hint="eastAsia"/>
          <w:sz w:val="24"/>
        </w:rPr>
        <w:t xml:space="preserve">         </w:t>
      </w:r>
      <w:r w:rsidR="005A6915" w:rsidRPr="00500CEB">
        <w:rPr>
          <w:rFonts w:hint="eastAsia"/>
          <w:sz w:val="24"/>
        </w:rPr>
        <w:t xml:space="preserve">    </w:t>
      </w:r>
      <w:r w:rsidR="005A6915" w:rsidRPr="00500CEB">
        <w:rPr>
          <w:sz w:val="24"/>
        </w:rPr>
        <w:t>(A)</w:t>
      </w:r>
      <w:r w:rsidR="005A6915" w:rsidRPr="00500CEB">
        <w:rPr>
          <w:rFonts w:hint="eastAsia"/>
          <w:sz w:val="24"/>
        </w:rPr>
        <w:t>－</w:t>
      </w:r>
      <w:r w:rsidR="005A6915" w:rsidRPr="00500CEB">
        <w:rPr>
          <w:sz w:val="24"/>
        </w:rPr>
        <w:t>19 rpm</w:t>
      </w:r>
      <w:r w:rsidR="005A6915" w:rsidRPr="00500CEB">
        <w:rPr>
          <w:rFonts w:hint="eastAsia"/>
          <w:sz w:val="24"/>
        </w:rPr>
        <w:t xml:space="preserve">　</w:t>
      </w:r>
      <w:r w:rsidR="005A6915" w:rsidRPr="00500CEB">
        <w:rPr>
          <w:sz w:val="24"/>
        </w:rPr>
        <w:t>(B)</w:t>
      </w:r>
      <w:r w:rsidR="005A6915" w:rsidRPr="00500CEB">
        <w:rPr>
          <w:rFonts w:hint="eastAsia"/>
          <w:sz w:val="24"/>
        </w:rPr>
        <w:t>＋</w:t>
      </w:r>
      <w:r w:rsidR="005A6915" w:rsidRPr="00500CEB">
        <w:rPr>
          <w:sz w:val="24"/>
        </w:rPr>
        <w:t>15 rpm</w:t>
      </w:r>
      <w:r w:rsidR="005A6915" w:rsidRPr="00500CEB">
        <w:rPr>
          <w:rFonts w:hint="eastAsia"/>
          <w:sz w:val="24"/>
        </w:rPr>
        <w:t xml:space="preserve">　</w:t>
      </w:r>
      <w:r w:rsidR="005A6915" w:rsidRPr="00500CEB">
        <w:rPr>
          <w:sz w:val="24"/>
        </w:rPr>
        <w:t>(C)</w:t>
      </w:r>
      <w:r w:rsidR="005A6915" w:rsidRPr="00500CEB">
        <w:rPr>
          <w:rFonts w:hint="eastAsia"/>
          <w:sz w:val="24"/>
        </w:rPr>
        <w:t>－</w:t>
      </w:r>
      <w:r w:rsidR="005A6915" w:rsidRPr="00500CEB">
        <w:rPr>
          <w:sz w:val="24"/>
        </w:rPr>
        <w:t>15 rpm</w:t>
      </w:r>
      <w:r w:rsidR="005A6915" w:rsidRPr="00500CEB">
        <w:rPr>
          <w:rFonts w:hint="eastAsia"/>
          <w:sz w:val="24"/>
        </w:rPr>
        <w:t xml:space="preserve">　</w:t>
      </w:r>
      <w:r w:rsidR="005A6915" w:rsidRPr="00500CEB">
        <w:rPr>
          <w:sz w:val="24"/>
        </w:rPr>
        <w:t>(D)</w:t>
      </w:r>
      <w:r w:rsidR="005A6915" w:rsidRPr="00500CEB">
        <w:rPr>
          <w:rFonts w:hint="eastAsia"/>
          <w:sz w:val="24"/>
        </w:rPr>
        <w:t>＋</w:t>
      </w:r>
      <w:r w:rsidR="005A6915" w:rsidRPr="00500CEB">
        <w:rPr>
          <w:sz w:val="24"/>
        </w:rPr>
        <w:t>19 rpm</w:t>
      </w:r>
      <w:r w:rsidR="005A6915" w:rsidRPr="00500CEB">
        <w:rPr>
          <w:rFonts w:hint="eastAsia"/>
          <w:sz w:val="24"/>
        </w:rPr>
        <w:t>。</w:t>
      </w:r>
    </w:p>
    <w:p w:rsidR="00500CEB" w:rsidRDefault="005A6915" w:rsidP="00280959">
      <w:pPr>
        <w:pStyle w:val="tkd"/>
        <w:snapToGrid w:val="0"/>
        <w:spacing w:before="108" w:after="108" w:line="300" w:lineRule="exact"/>
        <w:ind w:left="1080" w:hanging="1080"/>
        <w:rPr>
          <w:sz w:val="24"/>
        </w:rPr>
      </w:pPr>
      <w:r w:rsidRPr="00500CEB">
        <w:rPr>
          <w:rFonts w:hint="eastAsia"/>
          <w:sz w:val="24"/>
        </w:rPr>
        <w:t>（</w:t>
      </w:r>
      <w:r w:rsidRPr="00500CEB">
        <w:rPr>
          <w:rFonts w:hint="eastAsia"/>
          <w:sz w:val="24"/>
        </w:rPr>
        <w:t xml:space="preserve">  </w:t>
      </w:r>
      <w:r w:rsidR="00E97B04">
        <w:rPr>
          <w:rFonts w:hint="eastAsia"/>
          <w:sz w:val="24"/>
        </w:rPr>
        <w:t xml:space="preserve"> </w:t>
      </w:r>
      <w:r w:rsidRPr="00500CEB">
        <w:rPr>
          <w:rFonts w:hint="eastAsia"/>
          <w:sz w:val="24"/>
        </w:rPr>
        <w:t xml:space="preserve">  </w:t>
      </w:r>
      <w:r w:rsidRPr="00500CEB">
        <w:rPr>
          <w:rFonts w:hint="eastAsia"/>
          <w:sz w:val="24"/>
        </w:rPr>
        <w:t>）</w:t>
      </w:r>
      <w:r w:rsidRPr="00500CEB">
        <w:rPr>
          <w:rFonts w:hint="eastAsia"/>
          <w:sz w:val="24"/>
        </w:rPr>
        <w:t xml:space="preserve"> 37.</w:t>
      </w:r>
      <w:r w:rsidRPr="00500CEB">
        <w:rPr>
          <w:rFonts w:hint="eastAsia"/>
          <w:sz w:val="24"/>
        </w:rPr>
        <w:t>機械式制動器是利用外力作用產生摩擦阻力而對旋轉軸產生制動作用，下列那一種制動器其產生煞車摩擦力正壓</w:t>
      </w:r>
      <w:r w:rsidR="00500CEB">
        <w:rPr>
          <w:rFonts w:hint="eastAsia"/>
          <w:sz w:val="24"/>
        </w:rPr>
        <w:t xml:space="preserve"> </w:t>
      </w:r>
    </w:p>
    <w:p w:rsidR="005A6915" w:rsidRPr="00500CEB" w:rsidRDefault="001C7887" w:rsidP="00280959">
      <w:pPr>
        <w:pStyle w:val="tkd"/>
        <w:snapToGrid w:val="0"/>
        <w:spacing w:before="108" w:after="108" w:line="300" w:lineRule="exact"/>
        <w:ind w:left="1080" w:hanging="1080"/>
        <w:rPr>
          <w:sz w:val="24"/>
        </w:rPr>
      </w:pPr>
      <w:r>
        <w:rPr>
          <w:noProof/>
          <w:sz w:val="24"/>
        </w:rPr>
        <mc:AlternateContent>
          <mc:Choice Requires="wps">
            <w:drawing>
              <wp:anchor distT="0" distB="0" distL="114300" distR="114300" simplePos="0" relativeHeight="251670528" behindDoc="0" locked="0" layoutInCell="1" allowOverlap="1">
                <wp:simplePos x="0" y="0"/>
                <wp:positionH relativeFrom="column">
                  <wp:posOffset>7331710</wp:posOffset>
                </wp:positionH>
                <wp:positionV relativeFrom="paragraph">
                  <wp:posOffset>94615</wp:posOffset>
                </wp:positionV>
                <wp:extent cx="475615" cy="281940"/>
                <wp:effectExtent l="10160" t="6350" r="9525" b="6985"/>
                <wp:wrapNone/>
                <wp:docPr id="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615" cy="281940"/>
                        </a:xfrm>
                        <a:prstGeom prst="rect">
                          <a:avLst/>
                        </a:prstGeom>
                        <a:solidFill>
                          <a:srgbClr val="FFFFFF"/>
                        </a:solidFill>
                        <a:ln w="9525">
                          <a:solidFill>
                            <a:srgbClr val="000000"/>
                          </a:solidFill>
                          <a:miter lim="800000"/>
                          <a:headEnd/>
                          <a:tailEnd/>
                        </a:ln>
                      </wps:spPr>
                      <wps:txbx>
                        <w:txbxContent>
                          <w:p w:rsidR="00500CEB" w:rsidRDefault="00500CEB" w:rsidP="00500CEB">
                            <w:r>
                              <w:rPr>
                                <w:rFonts w:hint="eastAsia"/>
                              </w:rPr>
                              <w:t>圖</w:t>
                            </w:r>
                            <w:r>
                              <w:rPr>
                                <w:rFonts w:hint="eastAsia"/>
                              </w:rP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7" o:spid="_x0000_s1030" type="#_x0000_t202" style="position:absolute;left:0;text-align:left;margin-left:577.3pt;margin-top:7.45pt;width:37.45pt;height:22.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">
                <v:textbox>
                  <w:txbxContent>
                    <w:p w:rsidR="00500CEB" w:rsidRDefault="00500CEB" w:rsidP="00500CEB">
                      <w:r>
                        <w:rPr>
                          <w:rFonts w:hint="eastAsia"/>
                        </w:rPr>
                        <w:t>圖</w:t>
                      </w:r>
                      <w:r>
                        <w:rPr>
                          <w:rFonts w:hint="eastAsia"/>
                        </w:rPr>
                        <w:t>4</w:t>
                      </w:r>
                    </w:p>
                  </w:txbxContent>
                </v:textbox>
              </v:shape>
            </w:pict>
          </mc:Fallback>
        </mc:AlternateContent>
      </w:r>
      <w:r w:rsidR="00500CEB">
        <w:rPr>
          <w:rFonts w:hint="eastAsia"/>
          <w:sz w:val="24"/>
        </w:rPr>
        <w:t xml:space="preserve">             </w:t>
      </w:r>
      <w:r w:rsidR="005A6915" w:rsidRPr="00500CEB">
        <w:rPr>
          <w:rFonts w:hint="eastAsia"/>
          <w:sz w:val="24"/>
        </w:rPr>
        <w:t>力方向與旋轉軸軸向平行？</w:t>
      </w:r>
      <w:r w:rsidR="005A6915" w:rsidRPr="00500CEB">
        <w:rPr>
          <w:sz w:val="24"/>
        </w:rPr>
        <w:br/>
      </w:r>
      <w:r w:rsidR="005A6915" w:rsidRPr="00500CEB">
        <w:rPr>
          <w:rFonts w:hint="eastAsia"/>
          <w:sz w:val="24"/>
        </w:rPr>
        <w:t xml:space="preserve">    </w:t>
      </w:r>
      <w:r w:rsidR="005A6915" w:rsidRPr="00500CEB">
        <w:rPr>
          <w:sz w:val="24"/>
        </w:rPr>
        <w:t>(A)</w:t>
      </w:r>
      <w:r w:rsidR="005A6915" w:rsidRPr="00500CEB">
        <w:rPr>
          <w:rFonts w:hint="eastAsia"/>
          <w:sz w:val="24"/>
        </w:rPr>
        <w:t xml:space="preserve">碟式制動器　</w:t>
      </w:r>
      <w:r w:rsidR="005A6915" w:rsidRPr="00500CEB">
        <w:rPr>
          <w:sz w:val="24"/>
        </w:rPr>
        <w:t>(B)</w:t>
      </w:r>
      <w:r w:rsidR="005A6915" w:rsidRPr="00500CEB">
        <w:rPr>
          <w:rFonts w:hint="eastAsia"/>
          <w:sz w:val="24"/>
        </w:rPr>
        <w:t xml:space="preserve">塊狀制動器　</w:t>
      </w:r>
      <w:r w:rsidR="005A6915" w:rsidRPr="00500CEB">
        <w:rPr>
          <w:sz w:val="24"/>
        </w:rPr>
        <w:t>(C)</w:t>
      </w:r>
      <w:r w:rsidR="005A6915" w:rsidRPr="00500CEB">
        <w:rPr>
          <w:rFonts w:hint="eastAsia"/>
          <w:sz w:val="24"/>
        </w:rPr>
        <w:t xml:space="preserve">帶式制動器　</w:t>
      </w:r>
      <w:r w:rsidR="005A6915" w:rsidRPr="00500CEB">
        <w:rPr>
          <w:sz w:val="24"/>
        </w:rPr>
        <w:t>(D)</w:t>
      </w:r>
      <w:r w:rsidR="005A6915" w:rsidRPr="00500CEB">
        <w:rPr>
          <w:rFonts w:hint="eastAsia"/>
          <w:sz w:val="24"/>
        </w:rPr>
        <w:t>內靴式制動器。</w:t>
      </w:r>
    </w:p>
    <w:p w:rsidR="00500CEB" w:rsidRDefault="005A6915" w:rsidP="00280959">
      <w:pPr>
        <w:pStyle w:val="tkd"/>
        <w:snapToGrid w:val="0"/>
        <w:spacing w:before="108" w:after="108" w:line="300" w:lineRule="exact"/>
        <w:ind w:left="1080" w:hanging="1080"/>
        <w:rPr>
          <w:sz w:val="24"/>
        </w:rPr>
      </w:pPr>
      <w:r w:rsidRPr="00500CEB">
        <w:rPr>
          <w:rFonts w:hint="eastAsia"/>
          <w:noProof/>
          <w:sz w:val="24"/>
        </w:rPr>
        <w:drawing>
          <wp:anchor distT="0" distB="0" distL="114300" distR="114300" simplePos="0" relativeHeight="251666432" behindDoc="0" locked="0" layoutInCell="1" allowOverlap="1">
            <wp:simplePos x="0" y="0"/>
            <wp:positionH relativeFrom="column">
              <wp:posOffset>5664200</wp:posOffset>
            </wp:positionH>
            <wp:positionV relativeFrom="paragraph">
              <wp:posOffset>248285</wp:posOffset>
            </wp:positionV>
            <wp:extent cx="2838450" cy="1533525"/>
            <wp:effectExtent l="19050" t="0" r="0" b="0"/>
            <wp:wrapNone/>
            <wp:docPr id="23" name="圖片 23"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7"/>
                    <pic:cNvPicPr>
                      <a:picLocks noChangeAspect="1" noChangeArrowheads="1"/>
                    </pic:cNvPicPr>
                  </pic:nvPicPr>
                  <pic:blipFill>
                    <a:blip r:embed="rId21" cstate="print"/>
                    <a:srcRect/>
                    <a:stretch>
                      <a:fillRect/>
                    </a:stretch>
                  </pic:blipFill>
                  <pic:spPr bwMode="auto">
                    <a:xfrm>
                      <a:off x="0" y="0"/>
                      <a:ext cx="2838450" cy="1533525"/>
                    </a:xfrm>
                    <a:prstGeom prst="rect">
                      <a:avLst/>
                    </a:prstGeom>
                    <a:noFill/>
                    <a:ln w="9525">
                      <a:noFill/>
                      <a:miter lim="800000"/>
                      <a:headEnd/>
                      <a:tailEnd/>
                    </a:ln>
                  </pic:spPr>
                </pic:pic>
              </a:graphicData>
            </a:graphic>
          </wp:anchor>
        </w:drawing>
      </w:r>
      <w:r w:rsidRPr="00500CEB">
        <w:rPr>
          <w:rFonts w:hint="eastAsia"/>
          <w:sz w:val="24"/>
        </w:rPr>
        <w:t>（</w:t>
      </w:r>
      <w:r w:rsidRPr="00500CEB">
        <w:rPr>
          <w:rFonts w:hint="eastAsia"/>
          <w:sz w:val="24"/>
        </w:rPr>
        <w:t xml:space="preserve">  </w:t>
      </w:r>
      <w:r w:rsidR="00E97B04">
        <w:rPr>
          <w:rFonts w:hint="eastAsia"/>
          <w:sz w:val="24"/>
        </w:rPr>
        <w:t xml:space="preserve"> </w:t>
      </w:r>
      <w:r w:rsidRPr="00500CEB">
        <w:rPr>
          <w:rFonts w:hint="eastAsia"/>
          <w:sz w:val="24"/>
        </w:rPr>
        <w:t xml:space="preserve">  </w:t>
      </w:r>
      <w:r w:rsidRPr="00500CEB">
        <w:rPr>
          <w:rFonts w:hint="eastAsia"/>
          <w:sz w:val="24"/>
        </w:rPr>
        <w:t>）</w:t>
      </w:r>
      <w:r w:rsidRPr="00500CEB">
        <w:rPr>
          <w:rFonts w:hint="eastAsia"/>
          <w:sz w:val="24"/>
        </w:rPr>
        <w:t xml:space="preserve"> 38.</w:t>
      </w:r>
      <w:r w:rsidRPr="00500CEB">
        <w:rPr>
          <w:rFonts w:hint="eastAsia"/>
          <w:sz w:val="24"/>
        </w:rPr>
        <w:t>如圖</w:t>
      </w:r>
      <w:r w:rsidR="00500CEB" w:rsidRPr="00500CEB">
        <w:rPr>
          <w:rFonts w:hint="eastAsia"/>
          <w:sz w:val="24"/>
        </w:rPr>
        <w:t>5</w:t>
      </w:r>
      <w:r w:rsidRPr="00500CEB">
        <w:rPr>
          <w:rFonts w:hint="eastAsia"/>
          <w:sz w:val="24"/>
        </w:rPr>
        <w:t>所示之單塊制動器，若轉軸之轉矩</w:t>
      </w:r>
      <w:r w:rsidRPr="00500CEB">
        <w:rPr>
          <w:sz w:val="24"/>
        </w:rPr>
        <w:t>T =1800 N-cm</w:t>
      </w:r>
      <w:r w:rsidRPr="00500CEB">
        <w:rPr>
          <w:rFonts w:hint="eastAsia"/>
          <w:sz w:val="24"/>
        </w:rPr>
        <w:t>，輪鼓直徑</w:t>
      </w:r>
      <w:smartTag w:uri="urn:schemas-microsoft-com:office:smarttags" w:element="chmetcnv">
        <w:smartTagPr>
          <w:attr w:name="UnitName" w:val="cm"/>
          <w:attr w:name="SourceValue" w:val="36"/>
          <w:attr w:name="HasSpace" w:val="True"/>
          <w:attr w:name="Negative" w:val="False"/>
          <w:attr w:name="NumberType" w:val="1"/>
          <w:attr w:name="TCSC" w:val="0"/>
        </w:smartTagPr>
        <w:r w:rsidRPr="00500CEB">
          <w:rPr>
            <w:sz w:val="24"/>
          </w:rPr>
          <w:t>36 cm</w:t>
        </w:r>
      </w:smartTag>
      <w:r w:rsidRPr="00500CEB">
        <w:rPr>
          <w:rFonts w:hint="eastAsia"/>
          <w:sz w:val="24"/>
        </w:rPr>
        <w:t>，摩擦係數μ</w:t>
      </w:r>
      <w:r w:rsidRPr="00500CEB">
        <w:rPr>
          <w:sz w:val="24"/>
        </w:rPr>
        <w:t xml:space="preserve"> =0.2</w:t>
      </w:r>
      <w:r w:rsidRPr="00500CEB">
        <w:rPr>
          <w:rFonts w:hint="eastAsia"/>
          <w:sz w:val="24"/>
        </w:rPr>
        <w:t>，則該輪作順時針</w:t>
      </w:r>
    </w:p>
    <w:p w:rsidR="005A6915" w:rsidRPr="00500CEB" w:rsidRDefault="00500CEB" w:rsidP="00280959">
      <w:pPr>
        <w:pStyle w:val="tkd"/>
        <w:snapToGrid w:val="0"/>
        <w:spacing w:before="108" w:after="108" w:line="300" w:lineRule="exact"/>
        <w:ind w:left="1080" w:hanging="1080"/>
        <w:rPr>
          <w:sz w:val="24"/>
        </w:rPr>
      </w:pPr>
      <w:r>
        <w:rPr>
          <w:rFonts w:hint="eastAsia"/>
          <w:sz w:val="24"/>
        </w:rPr>
        <w:t xml:space="preserve">             </w:t>
      </w:r>
      <w:r w:rsidR="005A6915" w:rsidRPr="00500CEB">
        <w:rPr>
          <w:rFonts w:hint="eastAsia"/>
          <w:sz w:val="24"/>
        </w:rPr>
        <w:t>旋轉時所需之最小制動力</w:t>
      </w:r>
      <w:r w:rsidR="005A6915" w:rsidRPr="00500CEB">
        <w:rPr>
          <w:sz w:val="24"/>
        </w:rPr>
        <w:t>P</w:t>
      </w:r>
      <w:r w:rsidR="005A6915" w:rsidRPr="00500CEB">
        <w:rPr>
          <w:rFonts w:hint="eastAsia"/>
          <w:sz w:val="24"/>
        </w:rPr>
        <w:t>為若干牛噸？</w:t>
      </w:r>
      <w:r w:rsidR="005A6915" w:rsidRPr="00500CEB">
        <w:rPr>
          <w:sz w:val="24"/>
        </w:rPr>
        <w:br/>
      </w:r>
      <w:r w:rsidR="005A6915" w:rsidRPr="00500CEB">
        <w:rPr>
          <w:rFonts w:hint="eastAsia"/>
          <w:sz w:val="24"/>
        </w:rPr>
        <w:t xml:space="preserve">    </w:t>
      </w:r>
      <w:r w:rsidR="005A6915" w:rsidRPr="00500CEB">
        <w:rPr>
          <w:sz w:val="24"/>
        </w:rPr>
        <w:t>(A)40</w:t>
      </w:r>
      <w:r w:rsidR="005A6915" w:rsidRPr="00500CEB">
        <w:rPr>
          <w:rFonts w:hint="eastAsia"/>
          <w:sz w:val="24"/>
        </w:rPr>
        <w:t xml:space="preserve">　</w:t>
      </w:r>
      <w:r w:rsidR="005A6915" w:rsidRPr="00500CEB">
        <w:rPr>
          <w:sz w:val="24"/>
        </w:rPr>
        <w:t>(B)50</w:t>
      </w:r>
      <w:r w:rsidR="005A6915" w:rsidRPr="00500CEB">
        <w:rPr>
          <w:rFonts w:hint="eastAsia"/>
          <w:sz w:val="24"/>
        </w:rPr>
        <w:t xml:space="preserve">　</w:t>
      </w:r>
      <w:r w:rsidR="005A6915" w:rsidRPr="00500CEB">
        <w:rPr>
          <w:sz w:val="24"/>
        </w:rPr>
        <w:t>(C)72</w:t>
      </w:r>
      <w:r w:rsidR="005A6915" w:rsidRPr="00500CEB">
        <w:rPr>
          <w:rFonts w:hint="eastAsia"/>
          <w:sz w:val="24"/>
        </w:rPr>
        <w:t xml:space="preserve">　</w:t>
      </w:r>
      <w:r w:rsidR="005A6915" w:rsidRPr="00500CEB">
        <w:rPr>
          <w:sz w:val="24"/>
        </w:rPr>
        <w:t>(D)96</w:t>
      </w:r>
      <w:r w:rsidR="005A6915" w:rsidRPr="00500CEB">
        <w:rPr>
          <w:rFonts w:hint="eastAsia"/>
          <w:sz w:val="24"/>
        </w:rPr>
        <w:t>。</w:t>
      </w:r>
    </w:p>
    <w:p w:rsidR="005A6915" w:rsidRPr="00500CEB" w:rsidRDefault="005A6915" w:rsidP="00280959">
      <w:pPr>
        <w:pStyle w:val="tkd"/>
        <w:snapToGrid w:val="0"/>
        <w:spacing w:before="108" w:after="108" w:line="300" w:lineRule="exact"/>
        <w:ind w:left="1080" w:hanging="1080"/>
        <w:rPr>
          <w:sz w:val="24"/>
        </w:rPr>
      </w:pPr>
      <w:r w:rsidRPr="00500CEB">
        <w:rPr>
          <w:rFonts w:hint="eastAsia"/>
          <w:sz w:val="24"/>
        </w:rPr>
        <w:t>（</w:t>
      </w:r>
      <w:r w:rsidRPr="00500CEB">
        <w:rPr>
          <w:rFonts w:hint="eastAsia"/>
          <w:sz w:val="24"/>
        </w:rPr>
        <w:t xml:space="preserve">  </w:t>
      </w:r>
      <w:r w:rsidR="00E97B04">
        <w:rPr>
          <w:rFonts w:hint="eastAsia"/>
          <w:sz w:val="24"/>
        </w:rPr>
        <w:t xml:space="preserve"> </w:t>
      </w:r>
      <w:r w:rsidRPr="00500CEB">
        <w:rPr>
          <w:rFonts w:hint="eastAsia"/>
          <w:sz w:val="24"/>
        </w:rPr>
        <w:t xml:space="preserve">  </w:t>
      </w:r>
      <w:r w:rsidRPr="00500CEB">
        <w:rPr>
          <w:rFonts w:hint="eastAsia"/>
          <w:sz w:val="24"/>
        </w:rPr>
        <w:t>）</w:t>
      </w:r>
      <w:r w:rsidRPr="00500CEB">
        <w:rPr>
          <w:rFonts w:hint="eastAsia"/>
          <w:sz w:val="24"/>
        </w:rPr>
        <w:t xml:space="preserve"> 39.</w:t>
      </w:r>
      <w:r w:rsidRPr="00500CEB">
        <w:rPr>
          <w:rFonts w:hint="eastAsia"/>
          <w:sz w:val="24"/>
        </w:rPr>
        <w:t>兩摩擦輪傳動時，轉速愈快則摩擦力</w:t>
      </w:r>
      <w:r w:rsidRPr="00500CEB">
        <w:rPr>
          <w:sz w:val="24"/>
        </w:rPr>
        <w:br/>
      </w:r>
      <w:r w:rsidR="00500CEB" w:rsidRPr="00500CEB">
        <w:rPr>
          <w:rFonts w:hint="eastAsia"/>
          <w:sz w:val="24"/>
        </w:rPr>
        <w:t xml:space="preserve">    </w:t>
      </w:r>
      <w:r w:rsidRPr="00500CEB">
        <w:rPr>
          <w:sz w:val="24"/>
        </w:rPr>
        <w:t>(A)</w:t>
      </w:r>
      <w:r w:rsidRPr="00500CEB">
        <w:rPr>
          <w:rFonts w:hint="eastAsia"/>
          <w:sz w:val="24"/>
        </w:rPr>
        <w:t xml:space="preserve">愈大　</w:t>
      </w:r>
      <w:r w:rsidRPr="00500CEB">
        <w:rPr>
          <w:sz w:val="24"/>
        </w:rPr>
        <w:t>(B)</w:t>
      </w:r>
      <w:r w:rsidRPr="00500CEB">
        <w:rPr>
          <w:rFonts w:hint="eastAsia"/>
          <w:sz w:val="24"/>
        </w:rPr>
        <w:t xml:space="preserve">愈小　</w:t>
      </w:r>
      <w:r w:rsidRPr="00500CEB">
        <w:rPr>
          <w:sz w:val="24"/>
        </w:rPr>
        <w:t>(C)</w:t>
      </w:r>
      <w:r w:rsidRPr="00500CEB">
        <w:rPr>
          <w:rFonts w:hint="eastAsia"/>
          <w:sz w:val="24"/>
        </w:rPr>
        <w:t xml:space="preserve">不變　</w:t>
      </w:r>
      <w:r w:rsidRPr="00500CEB">
        <w:rPr>
          <w:sz w:val="24"/>
        </w:rPr>
        <w:t>(D)</w:t>
      </w:r>
      <w:r w:rsidRPr="00500CEB">
        <w:rPr>
          <w:rFonts w:hint="eastAsia"/>
          <w:sz w:val="24"/>
        </w:rPr>
        <w:t>先小後大。</w:t>
      </w:r>
    </w:p>
    <w:p w:rsidR="00280959" w:rsidRPr="00280959" w:rsidRDefault="001C7887" w:rsidP="00280959">
      <w:pPr>
        <w:pStyle w:val="tkd"/>
        <w:snapToGrid w:val="0"/>
        <w:spacing w:before="108" w:after="108" w:line="300" w:lineRule="exact"/>
        <w:ind w:left="1080" w:hanging="1080"/>
        <w:rPr>
          <w:kern w:val="0"/>
          <w:sz w:val="24"/>
          <w:szCs w:val="24"/>
        </w:rPr>
      </w:pPr>
      <w:r>
        <w:rPr>
          <w:noProof/>
          <w:sz w:val="24"/>
        </w:rPr>
        <mc:AlternateContent>
          <mc:Choice Requires="wps">
            <w:drawing>
              <wp:anchor distT="0" distB="0" distL="114300" distR="114300" simplePos="0" relativeHeight="251671552" behindDoc="0" locked="0" layoutInCell="1" allowOverlap="1">
                <wp:simplePos x="0" y="0"/>
                <wp:positionH relativeFrom="column">
                  <wp:posOffset>7379335</wp:posOffset>
                </wp:positionH>
                <wp:positionV relativeFrom="paragraph">
                  <wp:posOffset>99060</wp:posOffset>
                </wp:positionV>
                <wp:extent cx="475615" cy="281940"/>
                <wp:effectExtent l="10160" t="8890" r="9525" b="13970"/>
                <wp:wrapNone/>
                <wp:docPr id="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615" cy="281940"/>
                        </a:xfrm>
                        <a:prstGeom prst="rect">
                          <a:avLst/>
                        </a:prstGeom>
                        <a:solidFill>
                          <a:srgbClr val="FFFFFF"/>
                        </a:solidFill>
                        <a:ln w="9525">
                          <a:solidFill>
                            <a:srgbClr val="000000"/>
                          </a:solidFill>
                          <a:miter lim="800000"/>
                          <a:headEnd/>
                          <a:tailEnd/>
                        </a:ln>
                      </wps:spPr>
                      <wps:txbx>
                        <w:txbxContent>
                          <w:p w:rsidR="00500CEB" w:rsidRDefault="00500CEB" w:rsidP="00500CEB">
                            <w:r>
                              <w:rPr>
                                <w:rFonts w:hint="eastAsia"/>
                              </w:rPr>
                              <w:t>圖</w:t>
                            </w:r>
                            <w:r>
                              <w:rPr>
                                <w:rFonts w:hint="eastAsia"/>
                              </w:rPr>
                              <w:t>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8" o:spid="_x0000_s1031" type="#_x0000_t202" style="position:absolute;left:0;text-align:left;margin-left:581.05pt;margin-top:7.8pt;width:37.45pt;height:22.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">
                <v:textbox>
                  <w:txbxContent>
                    <w:p w:rsidR="00500CEB" w:rsidRDefault="00500CEB" w:rsidP="00500CEB">
                      <w:r>
                        <w:rPr>
                          <w:rFonts w:hint="eastAsia"/>
                        </w:rPr>
                        <w:t>圖</w:t>
                      </w:r>
                      <w:r>
                        <w:rPr>
                          <w:rFonts w:hint="eastAsia"/>
                        </w:rPr>
                        <w:t>5</w:t>
                      </w:r>
                    </w:p>
                  </w:txbxContent>
                </v:textbox>
              </v:shape>
            </w:pict>
          </mc:Fallback>
        </mc:AlternateContent>
      </w:r>
      <w:r w:rsidR="005A6915" w:rsidRPr="00500CEB">
        <w:rPr>
          <w:rFonts w:hint="eastAsia"/>
          <w:sz w:val="24"/>
        </w:rPr>
        <w:t>（</w:t>
      </w:r>
      <w:r w:rsidR="005A6915" w:rsidRPr="00500CEB">
        <w:rPr>
          <w:rFonts w:hint="eastAsia"/>
          <w:sz w:val="24"/>
        </w:rPr>
        <w:t xml:space="preserve">  </w:t>
      </w:r>
      <w:r w:rsidR="00E97B04">
        <w:rPr>
          <w:rFonts w:hint="eastAsia"/>
          <w:sz w:val="24"/>
        </w:rPr>
        <w:t xml:space="preserve"> </w:t>
      </w:r>
      <w:r w:rsidR="005A6915" w:rsidRPr="00500CEB">
        <w:rPr>
          <w:rFonts w:hint="eastAsia"/>
          <w:sz w:val="24"/>
        </w:rPr>
        <w:t xml:space="preserve">  </w:t>
      </w:r>
      <w:r w:rsidR="005A6915" w:rsidRPr="00500CEB">
        <w:rPr>
          <w:rFonts w:hint="eastAsia"/>
          <w:sz w:val="24"/>
        </w:rPr>
        <w:t>）</w:t>
      </w:r>
      <w:r w:rsidR="005A6915" w:rsidRPr="00500CEB">
        <w:rPr>
          <w:rFonts w:hint="eastAsia"/>
          <w:sz w:val="24"/>
        </w:rPr>
        <w:t xml:space="preserve"> 40.</w:t>
      </w:r>
      <w:r w:rsidR="005A6915" w:rsidRPr="00500CEB">
        <w:rPr>
          <w:rFonts w:hint="eastAsia"/>
          <w:sz w:val="24"/>
        </w:rPr>
        <w:t>增加摩擦輪功率最有效的方法是</w:t>
      </w:r>
      <w:r w:rsidR="005A6915" w:rsidRPr="00500CEB">
        <w:rPr>
          <w:sz w:val="24"/>
        </w:rPr>
        <w:br/>
      </w:r>
      <w:r w:rsidR="00500CEB" w:rsidRPr="00500CEB">
        <w:rPr>
          <w:rFonts w:hint="eastAsia"/>
          <w:sz w:val="24"/>
        </w:rPr>
        <w:t xml:space="preserve">    </w:t>
      </w:r>
      <w:r w:rsidR="005A6915" w:rsidRPr="00500CEB">
        <w:rPr>
          <w:sz w:val="24"/>
        </w:rPr>
        <w:t>(A)</w:t>
      </w:r>
      <w:r w:rsidR="005A6915" w:rsidRPr="00500CEB">
        <w:rPr>
          <w:rFonts w:hint="eastAsia"/>
          <w:sz w:val="24"/>
        </w:rPr>
        <w:t xml:space="preserve">增加轉速　</w:t>
      </w:r>
      <w:r w:rsidR="005A6915" w:rsidRPr="00500CEB">
        <w:rPr>
          <w:sz w:val="24"/>
        </w:rPr>
        <w:t>(B)</w:t>
      </w:r>
      <w:r w:rsidR="005A6915" w:rsidRPr="00500CEB">
        <w:rPr>
          <w:rFonts w:hint="eastAsia"/>
          <w:sz w:val="24"/>
        </w:rPr>
        <w:t xml:space="preserve">增大直徑　</w:t>
      </w:r>
      <w:r w:rsidR="005A6915" w:rsidRPr="00500CEB">
        <w:rPr>
          <w:sz w:val="24"/>
        </w:rPr>
        <w:t>(C)</w:t>
      </w:r>
      <w:r w:rsidR="005A6915" w:rsidRPr="00500CEB">
        <w:rPr>
          <w:rFonts w:hint="eastAsia"/>
          <w:sz w:val="24"/>
        </w:rPr>
        <w:t xml:space="preserve">增大正壓力　</w:t>
      </w:r>
      <w:r w:rsidR="005A6915" w:rsidRPr="00500CEB">
        <w:rPr>
          <w:sz w:val="24"/>
        </w:rPr>
        <w:t>(D)</w:t>
      </w:r>
      <w:r w:rsidR="005A6915" w:rsidRPr="00500CEB">
        <w:rPr>
          <w:rFonts w:hint="eastAsia"/>
          <w:sz w:val="24"/>
        </w:rPr>
        <w:t>增加摩擦係數。</w:t>
      </w:r>
    </w:p>
    <w:sectPr w:rsidR="00280959" w:rsidRPr="00280959" w:rsidSect="00C24E68">
      <w:headerReference w:type="default" r:id="rId22"/>
      <w:footerReference w:type="default" r:id="rId23"/>
      <w:pgSz w:w="14572" w:h="20639" w:code="12"/>
      <w:pgMar w:top="680" w:right="680" w:bottom="680" w:left="680" w:header="851" w:footer="851" w:gutter="0"/>
      <w:pgNumType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4F0E" w:rsidRDefault="00FF4F0E">
      <w:r>
        <w:separator/>
      </w:r>
    </w:p>
  </w:endnote>
  <w:endnote w:type="continuationSeparator" w:id="0">
    <w:p w:rsidR="00FF4F0E" w:rsidRDefault="00FF4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細明體">
    <w:altName w:val="MingLiU"/>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華康中明體">
    <w:altName w:val="Arial Unicode MS"/>
    <w:charset w:val="88"/>
    <w:family w:val="modern"/>
    <w:pitch w:val="fixed"/>
    <w:sig w:usb0="80000001" w:usb1="28091800" w:usb2="00000016" w:usb3="00000000" w:csb0="001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1EE" w:rsidRDefault="00CC01EE" w:rsidP="00BF3825">
    <w:pPr>
      <w:pStyle w:val="a4"/>
      <w:ind w:firstLineChars="3100" w:firstLine="6200"/>
      <w:rPr>
        <w:rFonts w:ascii="新細明體" w:hAnsi="新細明體"/>
        <w:sz w:val="24"/>
      </w:rPr>
    </w:pPr>
    <w:r w:rsidRPr="005C0C55">
      <w:rPr>
        <w:rFonts w:ascii="新細明體" w:hAnsi="新細明體"/>
      </w:rPr>
      <w:t xml:space="preserve">Page </w:t>
    </w:r>
    <w:r w:rsidR="002535D2" w:rsidRPr="005C0C55">
      <w:rPr>
        <w:rFonts w:ascii="新細明體" w:hAnsi="新細明體"/>
      </w:rPr>
      <w:fldChar w:fldCharType="begin"/>
    </w:r>
    <w:r w:rsidRPr="005C0C55">
      <w:rPr>
        <w:rFonts w:ascii="新細明體" w:hAnsi="新細明體"/>
      </w:rPr>
      <w:instrText xml:space="preserve"> PAGE </w:instrText>
    </w:r>
    <w:r w:rsidR="002535D2" w:rsidRPr="005C0C55">
      <w:rPr>
        <w:rFonts w:ascii="新細明體" w:hAnsi="新細明體"/>
      </w:rPr>
      <w:fldChar w:fldCharType="separate"/>
    </w:r>
    <w:r w:rsidR="001C7887">
      <w:rPr>
        <w:rFonts w:ascii="新細明體" w:hAnsi="新細明體"/>
        <w:noProof/>
      </w:rPr>
      <w:t>1</w:t>
    </w:r>
    <w:r w:rsidR="002535D2" w:rsidRPr="005C0C55">
      <w:rPr>
        <w:rFonts w:ascii="新細明體" w:hAnsi="新細明體"/>
      </w:rPr>
      <w:fldChar w:fldCharType="end"/>
    </w:r>
    <w:r w:rsidRPr="005C0C55">
      <w:rPr>
        <w:rFonts w:ascii="新細明體" w:hAnsi="新細明體"/>
      </w:rPr>
      <w:t xml:space="preserve"> of </w:t>
    </w:r>
    <w:r w:rsidR="002535D2" w:rsidRPr="005C0C55">
      <w:rPr>
        <w:rFonts w:ascii="新細明體" w:hAnsi="新細明體"/>
      </w:rPr>
      <w:fldChar w:fldCharType="begin"/>
    </w:r>
    <w:r w:rsidRPr="005C0C55">
      <w:rPr>
        <w:rFonts w:ascii="新細明體" w:hAnsi="新細明體"/>
      </w:rPr>
      <w:instrText xml:space="preserve"> NUMPAGES </w:instrText>
    </w:r>
    <w:r w:rsidR="002535D2" w:rsidRPr="005C0C55">
      <w:rPr>
        <w:rFonts w:ascii="新細明體" w:hAnsi="新細明體"/>
      </w:rPr>
      <w:fldChar w:fldCharType="separate"/>
    </w:r>
    <w:r w:rsidR="001C7887">
      <w:rPr>
        <w:rFonts w:ascii="新細明體" w:hAnsi="新細明體"/>
        <w:noProof/>
      </w:rPr>
      <w:t>2</w:t>
    </w:r>
    <w:r w:rsidR="002535D2" w:rsidRPr="005C0C55">
      <w:rPr>
        <w:rFonts w:ascii="新細明體" w:hAnsi="新細明體"/>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4F0E" w:rsidRDefault="00FF4F0E">
      <w:r>
        <w:separator/>
      </w:r>
    </w:p>
  </w:footnote>
  <w:footnote w:type="continuationSeparator" w:id="0">
    <w:p w:rsidR="00FF4F0E" w:rsidRDefault="00FF4F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40"/>
      <w:gridCol w:w="1504"/>
      <w:gridCol w:w="1016"/>
      <w:gridCol w:w="1080"/>
      <w:gridCol w:w="600"/>
      <w:gridCol w:w="720"/>
      <w:gridCol w:w="720"/>
      <w:gridCol w:w="1200"/>
      <w:gridCol w:w="720"/>
      <w:gridCol w:w="960"/>
      <w:gridCol w:w="720"/>
      <w:gridCol w:w="600"/>
      <w:gridCol w:w="480"/>
      <w:gridCol w:w="1920"/>
    </w:tblGrid>
    <w:tr w:rsidR="00CC01EE">
      <w:trPr>
        <w:cantSplit/>
        <w:trHeight w:val="510"/>
        <w:jc w:val="center"/>
      </w:trPr>
      <w:tc>
        <w:tcPr>
          <w:tcW w:w="7680" w:type="dxa"/>
          <w:gridSpan w:val="8"/>
          <w:tcBorders>
            <w:bottom w:val="single" w:sz="4" w:space="0" w:color="auto"/>
          </w:tcBorders>
          <w:vAlign w:val="center"/>
        </w:tcPr>
        <w:p w:rsidR="00CC01EE" w:rsidRDefault="00A5566F" w:rsidP="000E09DB">
          <w:pPr>
            <w:pStyle w:val="a3"/>
            <w:jc w:val="center"/>
            <w:rPr>
              <w:rFonts w:ascii="新細明體" w:hAnsi="新細明體"/>
            </w:rPr>
          </w:pPr>
          <w:r>
            <w:rPr>
              <w:rFonts w:ascii="新細明體" w:hAnsi="新細明體" w:hint="eastAsia"/>
              <w:sz w:val="28"/>
            </w:rPr>
            <w:t>市立新北</w:t>
          </w:r>
          <w:r w:rsidR="00171477">
            <w:rPr>
              <w:rFonts w:ascii="新細明體" w:hAnsi="新細明體" w:hint="eastAsia"/>
              <w:sz w:val="28"/>
            </w:rPr>
            <w:t>高工</w:t>
          </w:r>
          <w:r w:rsidR="00AB4F1C">
            <w:rPr>
              <w:rFonts w:ascii="新細明體" w:hAnsi="新細明體" w:hint="eastAsia"/>
              <w:sz w:val="28"/>
            </w:rPr>
            <w:t>10</w:t>
          </w:r>
          <w:r w:rsidR="000E09DB">
            <w:rPr>
              <w:rFonts w:ascii="新細明體" w:hAnsi="新細明體" w:hint="eastAsia"/>
              <w:sz w:val="28"/>
            </w:rPr>
            <w:t>5</w:t>
          </w:r>
          <w:r w:rsidR="00CC01EE">
            <w:rPr>
              <w:rFonts w:ascii="新細明體" w:hAnsi="新細明體" w:hint="eastAsia"/>
              <w:sz w:val="28"/>
            </w:rPr>
            <w:t>學年度第</w:t>
          </w:r>
          <w:r w:rsidR="006669F7">
            <w:rPr>
              <w:rFonts w:ascii="新細明體" w:hAnsi="新細明體" w:hint="eastAsia"/>
              <w:sz w:val="28"/>
            </w:rPr>
            <w:t>1</w:t>
          </w:r>
          <w:r w:rsidR="00CC01EE">
            <w:rPr>
              <w:rFonts w:ascii="新細明體" w:hAnsi="新細明體" w:hint="eastAsia"/>
              <w:sz w:val="28"/>
            </w:rPr>
            <w:t>學期</w:t>
          </w:r>
          <w:r w:rsidR="009846BE">
            <w:rPr>
              <w:rFonts w:ascii="新細明體" w:hAnsi="新細明體" w:hint="eastAsia"/>
              <w:sz w:val="28"/>
            </w:rPr>
            <w:t xml:space="preserve"> </w:t>
          </w:r>
          <w:r w:rsidR="009846BE" w:rsidRPr="009846BE">
            <w:rPr>
              <w:rFonts w:ascii="新細明體" w:hAnsi="新細明體" w:hint="eastAsia"/>
              <w:sz w:val="28"/>
            </w:rPr>
            <w:t>期末段考</w:t>
          </w:r>
          <w:r>
            <w:rPr>
              <w:rFonts w:ascii="新細明體" w:hAnsi="新細明體" w:hint="eastAsia"/>
              <w:color w:val="FF0000"/>
              <w:sz w:val="28"/>
            </w:rPr>
            <w:t xml:space="preserve"> </w:t>
          </w:r>
          <w:r w:rsidR="00CC01EE">
            <w:rPr>
              <w:rFonts w:ascii="新細明體" w:hAnsi="新細明體" w:hint="eastAsia"/>
              <w:sz w:val="28"/>
            </w:rPr>
            <w:t>試題</w:t>
          </w:r>
        </w:p>
      </w:tc>
      <w:tc>
        <w:tcPr>
          <w:tcW w:w="720" w:type="dxa"/>
          <w:tcBorders>
            <w:bottom w:val="single" w:sz="4" w:space="0" w:color="auto"/>
            <w:right w:val="single" w:sz="4" w:space="0" w:color="auto"/>
          </w:tcBorders>
          <w:vAlign w:val="center"/>
        </w:tcPr>
        <w:p w:rsidR="00CC01EE" w:rsidRDefault="00CC01EE">
          <w:pPr>
            <w:pStyle w:val="a3"/>
            <w:jc w:val="center"/>
            <w:rPr>
              <w:rFonts w:ascii="新細明體" w:hAnsi="新細明體"/>
              <w:sz w:val="24"/>
            </w:rPr>
          </w:pPr>
          <w:r>
            <w:rPr>
              <w:rFonts w:ascii="新細明體" w:hAnsi="新細明體" w:hint="eastAsia"/>
              <w:sz w:val="24"/>
            </w:rPr>
            <w:t>班級</w:t>
          </w:r>
        </w:p>
      </w:tc>
      <w:tc>
        <w:tcPr>
          <w:tcW w:w="960" w:type="dxa"/>
          <w:tcBorders>
            <w:left w:val="single" w:sz="4" w:space="0" w:color="auto"/>
            <w:bottom w:val="single" w:sz="4" w:space="0" w:color="auto"/>
            <w:right w:val="single" w:sz="4" w:space="0" w:color="auto"/>
          </w:tcBorders>
          <w:vAlign w:val="center"/>
        </w:tcPr>
        <w:p w:rsidR="00CC01EE" w:rsidRDefault="00CC01EE">
          <w:pPr>
            <w:pStyle w:val="a3"/>
            <w:jc w:val="center"/>
            <w:rPr>
              <w:rFonts w:ascii="新細明體" w:hAnsi="新細明體"/>
              <w:sz w:val="24"/>
            </w:rPr>
          </w:pPr>
        </w:p>
      </w:tc>
      <w:tc>
        <w:tcPr>
          <w:tcW w:w="720" w:type="dxa"/>
          <w:tcBorders>
            <w:left w:val="single" w:sz="4" w:space="0" w:color="auto"/>
            <w:bottom w:val="single" w:sz="4" w:space="0" w:color="auto"/>
            <w:right w:val="single" w:sz="4" w:space="0" w:color="auto"/>
          </w:tcBorders>
          <w:vAlign w:val="center"/>
        </w:tcPr>
        <w:p w:rsidR="00CC01EE" w:rsidRDefault="00CC01EE">
          <w:pPr>
            <w:pStyle w:val="a3"/>
            <w:jc w:val="center"/>
            <w:rPr>
              <w:rFonts w:ascii="新細明體" w:hAnsi="新細明體"/>
              <w:sz w:val="24"/>
            </w:rPr>
          </w:pPr>
          <w:r>
            <w:rPr>
              <w:rFonts w:ascii="新細明體" w:hAnsi="新細明體" w:hint="eastAsia"/>
              <w:sz w:val="24"/>
            </w:rPr>
            <w:t>座號</w:t>
          </w:r>
        </w:p>
      </w:tc>
      <w:tc>
        <w:tcPr>
          <w:tcW w:w="600" w:type="dxa"/>
          <w:tcBorders>
            <w:left w:val="single" w:sz="4" w:space="0" w:color="auto"/>
            <w:bottom w:val="single" w:sz="4" w:space="0" w:color="auto"/>
            <w:right w:val="single" w:sz="4" w:space="0" w:color="auto"/>
          </w:tcBorders>
          <w:vAlign w:val="center"/>
        </w:tcPr>
        <w:p w:rsidR="00CC01EE" w:rsidRDefault="00CC01EE">
          <w:pPr>
            <w:pStyle w:val="a3"/>
            <w:jc w:val="center"/>
            <w:rPr>
              <w:rFonts w:ascii="新細明體" w:hAnsi="新細明體"/>
              <w:sz w:val="28"/>
            </w:rPr>
          </w:pPr>
        </w:p>
      </w:tc>
      <w:tc>
        <w:tcPr>
          <w:tcW w:w="480" w:type="dxa"/>
          <w:vMerge w:val="restart"/>
          <w:tcBorders>
            <w:left w:val="single" w:sz="4" w:space="0" w:color="auto"/>
            <w:right w:val="single" w:sz="4" w:space="0" w:color="auto"/>
          </w:tcBorders>
          <w:vAlign w:val="center"/>
        </w:tcPr>
        <w:p w:rsidR="00CC01EE" w:rsidRDefault="00CC01EE">
          <w:pPr>
            <w:pStyle w:val="a3"/>
            <w:jc w:val="center"/>
            <w:rPr>
              <w:rFonts w:ascii="新細明體" w:hAnsi="新細明體"/>
              <w:sz w:val="28"/>
            </w:rPr>
          </w:pPr>
          <w:r>
            <w:rPr>
              <w:rFonts w:ascii="新細明體" w:hAnsi="新細明體" w:hint="eastAsia"/>
              <w:sz w:val="28"/>
            </w:rPr>
            <w:t>成</w:t>
          </w:r>
        </w:p>
        <w:p w:rsidR="00CC01EE" w:rsidRDefault="00CC01EE">
          <w:pPr>
            <w:pStyle w:val="a3"/>
            <w:jc w:val="center"/>
            <w:rPr>
              <w:rFonts w:ascii="新細明體" w:hAnsi="新細明體"/>
              <w:sz w:val="28"/>
            </w:rPr>
          </w:pPr>
          <w:r>
            <w:rPr>
              <w:rFonts w:ascii="新細明體" w:hAnsi="新細明體" w:hint="eastAsia"/>
              <w:sz w:val="28"/>
            </w:rPr>
            <w:t>績</w:t>
          </w:r>
        </w:p>
      </w:tc>
      <w:tc>
        <w:tcPr>
          <w:tcW w:w="1920" w:type="dxa"/>
          <w:vMerge w:val="restart"/>
          <w:tcBorders>
            <w:left w:val="single" w:sz="4" w:space="0" w:color="auto"/>
          </w:tcBorders>
        </w:tcPr>
        <w:p w:rsidR="00CC01EE" w:rsidRDefault="00CC01EE">
          <w:pPr>
            <w:pStyle w:val="a3"/>
            <w:ind w:left="152"/>
            <w:rPr>
              <w:rFonts w:ascii="新細明體" w:hAnsi="新細明體"/>
              <w:sz w:val="28"/>
            </w:rPr>
          </w:pPr>
        </w:p>
      </w:tc>
    </w:tr>
    <w:tr w:rsidR="00CC01EE" w:rsidTr="000465D9">
      <w:trPr>
        <w:cantSplit/>
        <w:trHeight w:val="520"/>
        <w:jc w:val="center"/>
      </w:trPr>
      <w:tc>
        <w:tcPr>
          <w:tcW w:w="840" w:type="dxa"/>
          <w:tcBorders>
            <w:top w:val="single" w:sz="4" w:space="0" w:color="auto"/>
            <w:right w:val="single" w:sz="4" w:space="0" w:color="auto"/>
          </w:tcBorders>
          <w:vAlign w:val="center"/>
        </w:tcPr>
        <w:p w:rsidR="00CC01EE" w:rsidRDefault="00CC01EE">
          <w:pPr>
            <w:pStyle w:val="a3"/>
            <w:jc w:val="center"/>
            <w:rPr>
              <w:rFonts w:ascii="新細明體" w:hAnsi="新細明體"/>
              <w:sz w:val="24"/>
            </w:rPr>
          </w:pPr>
          <w:r>
            <w:rPr>
              <w:rFonts w:ascii="新細明體" w:hAnsi="新細明體" w:hint="eastAsia"/>
              <w:sz w:val="24"/>
            </w:rPr>
            <w:t>科 目</w:t>
          </w:r>
        </w:p>
      </w:tc>
      <w:tc>
        <w:tcPr>
          <w:tcW w:w="1504" w:type="dxa"/>
          <w:tcBorders>
            <w:top w:val="single" w:sz="4" w:space="0" w:color="auto"/>
            <w:left w:val="single" w:sz="4" w:space="0" w:color="auto"/>
            <w:right w:val="single" w:sz="4" w:space="0" w:color="auto"/>
          </w:tcBorders>
          <w:vAlign w:val="center"/>
        </w:tcPr>
        <w:p w:rsidR="00CC01EE" w:rsidRDefault="009761CF">
          <w:pPr>
            <w:pStyle w:val="a3"/>
            <w:jc w:val="center"/>
            <w:rPr>
              <w:rFonts w:ascii="新細明體" w:hAnsi="新細明體"/>
              <w:sz w:val="24"/>
            </w:rPr>
          </w:pPr>
          <w:r>
            <w:rPr>
              <w:rFonts w:ascii="新細明體" w:hAnsi="新細明體" w:hint="eastAsia"/>
              <w:sz w:val="24"/>
            </w:rPr>
            <w:t>機件原理</w:t>
          </w:r>
          <w:r w:rsidR="000465D9">
            <w:rPr>
              <w:rFonts w:ascii="新細明體" w:hAnsi="新細明體" w:hint="eastAsia"/>
              <w:sz w:val="24"/>
            </w:rPr>
            <w:t>進階</w:t>
          </w:r>
        </w:p>
      </w:tc>
      <w:tc>
        <w:tcPr>
          <w:tcW w:w="1016" w:type="dxa"/>
          <w:tcBorders>
            <w:top w:val="single" w:sz="4" w:space="0" w:color="auto"/>
            <w:left w:val="single" w:sz="4" w:space="0" w:color="auto"/>
            <w:right w:val="single" w:sz="4" w:space="0" w:color="auto"/>
          </w:tcBorders>
          <w:vAlign w:val="center"/>
        </w:tcPr>
        <w:p w:rsidR="00CC01EE" w:rsidRDefault="00CC01EE">
          <w:pPr>
            <w:pStyle w:val="a3"/>
            <w:jc w:val="center"/>
            <w:rPr>
              <w:rFonts w:ascii="新細明體" w:hAnsi="新細明體"/>
              <w:sz w:val="24"/>
            </w:rPr>
          </w:pPr>
          <w:r>
            <w:rPr>
              <w:rFonts w:ascii="新細明體" w:hAnsi="新細明體" w:hint="eastAsia"/>
              <w:sz w:val="24"/>
            </w:rPr>
            <w:t>命題教師</w:t>
          </w:r>
        </w:p>
      </w:tc>
      <w:tc>
        <w:tcPr>
          <w:tcW w:w="1080" w:type="dxa"/>
          <w:tcBorders>
            <w:top w:val="single" w:sz="4" w:space="0" w:color="auto"/>
            <w:left w:val="single" w:sz="4" w:space="0" w:color="auto"/>
            <w:right w:val="single" w:sz="4" w:space="0" w:color="auto"/>
          </w:tcBorders>
          <w:vAlign w:val="center"/>
        </w:tcPr>
        <w:p w:rsidR="00CC01EE" w:rsidRDefault="009761CF" w:rsidP="001808BF">
          <w:pPr>
            <w:pStyle w:val="a3"/>
            <w:jc w:val="center"/>
            <w:rPr>
              <w:rFonts w:ascii="新細明體" w:hAnsi="新細明體"/>
              <w:sz w:val="24"/>
            </w:rPr>
          </w:pPr>
          <w:r>
            <w:rPr>
              <w:rFonts w:ascii="新細明體" w:hAnsi="新細明體" w:hint="eastAsia"/>
              <w:sz w:val="24"/>
            </w:rPr>
            <w:t>顏榕樟</w:t>
          </w:r>
        </w:p>
      </w:tc>
      <w:tc>
        <w:tcPr>
          <w:tcW w:w="600" w:type="dxa"/>
          <w:tcBorders>
            <w:top w:val="single" w:sz="4" w:space="0" w:color="auto"/>
            <w:left w:val="single" w:sz="4" w:space="0" w:color="auto"/>
            <w:right w:val="single" w:sz="4" w:space="0" w:color="auto"/>
          </w:tcBorders>
          <w:vAlign w:val="center"/>
        </w:tcPr>
        <w:p w:rsidR="00CC01EE" w:rsidRDefault="00CC01EE">
          <w:pPr>
            <w:pStyle w:val="a3"/>
            <w:jc w:val="center"/>
            <w:rPr>
              <w:rFonts w:ascii="新細明體" w:hAnsi="新細明體"/>
              <w:sz w:val="24"/>
            </w:rPr>
          </w:pPr>
          <w:r>
            <w:rPr>
              <w:rFonts w:ascii="新細明體" w:hAnsi="新細明體" w:hint="eastAsia"/>
              <w:sz w:val="24"/>
            </w:rPr>
            <w:t>年級</w:t>
          </w:r>
        </w:p>
      </w:tc>
      <w:tc>
        <w:tcPr>
          <w:tcW w:w="720" w:type="dxa"/>
          <w:tcBorders>
            <w:top w:val="single" w:sz="4" w:space="0" w:color="auto"/>
            <w:left w:val="single" w:sz="4" w:space="0" w:color="auto"/>
            <w:right w:val="single" w:sz="4" w:space="0" w:color="auto"/>
          </w:tcBorders>
          <w:vAlign w:val="center"/>
        </w:tcPr>
        <w:p w:rsidR="00CC01EE" w:rsidRDefault="0007119C">
          <w:pPr>
            <w:pStyle w:val="a3"/>
            <w:ind w:firstLineChars="100" w:firstLine="240"/>
            <w:rPr>
              <w:rFonts w:ascii="新細明體" w:hAnsi="新細明體"/>
              <w:sz w:val="24"/>
            </w:rPr>
          </w:pPr>
          <w:r>
            <w:rPr>
              <w:rFonts w:ascii="新細明體" w:hAnsi="新細明體" w:hint="eastAsia"/>
              <w:sz w:val="24"/>
            </w:rPr>
            <w:t>三</w:t>
          </w:r>
        </w:p>
      </w:tc>
      <w:tc>
        <w:tcPr>
          <w:tcW w:w="720" w:type="dxa"/>
          <w:tcBorders>
            <w:top w:val="single" w:sz="4" w:space="0" w:color="auto"/>
            <w:left w:val="single" w:sz="4" w:space="0" w:color="auto"/>
            <w:right w:val="single" w:sz="4" w:space="0" w:color="auto"/>
          </w:tcBorders>
          <w:vAlign w:val="center"/>
        </w:tcPr>
        <w:p w:rsidR="00CC01EE" w:rsidRDefault="00CC01EE">
          <w:pPr>
            <w:pStyle w:val="a3"/>
            <w:jc w:val="center"/>
            <w:rPr>
              <w:rFonts w:ascii="新細明體" w:hAnsi="新細明體"/>
              <w:sz w:val="24"/>
            </w:rPr>
          </w:pPr>
          <w:r>
            <w:rPr>
              <w:rFonts w:ascii="新細明體" w:hAnsi="新細明體" w:hint="eastAsia"/>
              <w:sz w:val="24"/>
            </w:rPr>
            <w:t>科別</w:t>
          </w:r>
        </w:p>
      </w:tc>
      <w:tc>
        <w:tcPr>
          <w:tcW w:w="1200" w:type="dxa"/>
          <w:tcBorders>
            <w:top w:val="single" w:sz="4" w:space="0" w:color="auto"/>
            <w:left w:val="single" w:sz="4" w:space="0" w:color="auto"/>
            <w:right w:val="double" w:sz="4" w:space="0" w:color="auto"/>
          </w:tcBorders>
          <w:vAlign w:val="center"/>
        </w:tcPr>
        <w:p w:rsidR="00CC01EE" w:rsidRDefault="009761CF">
          <w:pPr>
            <w:pStyle w:val="a3"/>
            <w:ind w:left="112"/>
            <w:jc w:val="center"/>
            <w:rPr>
              <w:rFonts w:ascii="新細明體" w:hAnsi="新細明體"/>
              <w:sz w:val="24"/>
            </w:rPr>
          </w:pPr>
          <w:r>
            <w:rPr>
              <w:rFonts w:ascii="新細明體" w:hAnsi="新細明體" w:hint="eastAsia"/>
              <w:sz w:val="24"/>
            </w:rPr>
            <w:t>模具科</w:t>
          </w:r>
        </w:p>
      </w:tc>
      <w:tc>
        <w:tcPr>
          <w:tcW w:w="720" w:type="dxa"/>
          <w:tcBorders>
            <w:top w:val="single" w:sz="4" w:space="0" w:color="auto"/>
            <w:left w:val="double" w:sz="4" w:space="0" w:color="auto"/>
            <w:right w:val="single" w:sz="4" w:space="0" w:color="auto"/>
          </w:tcBorders>
          <w:vAlign w:val="center"/>
        </w:tcPr>
        <w:p w:rsidR="00CC01EE" w:rsidRDefault="00CC01EE">
          <w:pPr>
            <w:pStyle w:val="a3"/>
            <w:jc w:val="center"/>
            <w:rPr>
              <w:rFonts w:ascii="新細明體" w:hAnsi="新細明體"/>
              <w:sz w:val="24"/>
            </w:rPr>
          </w:pPr>
          <w:r>
            <w:rPr>
              <w:rFonts w:ascii="新細明體" w:hAnsi="新細明體" w:hint="eastAsia"/>
              <w:sz w:val="24"/>
            </w:rPr>
            <w:t>姓名</w:t>
          </w:r>
        </w:p>
      </w:tc>
      <w:tc>
        <w:tcPr>
          <w:tcW w:w="2280" w:type="dxa"/>
          <w:gridSpan w:val="3"/>
          <w:tcBorders>
            <w:top w:val="single" w:sz="4" w:space="0" w:color="auto"/>
            <w:left w:val="single" w:sz="4" w:space="0" w:color="auto"/>
            <w:right w:val="single" w:sz="4" w:space="0" w:color="auto"/>
          </w:tcBorders>
          <w:vAlign w:val="center"/>
        </w:tcPr>
        <w:p w:rsidR="00CC01EE" w:rsidRDefault="00CC01EE">
          <w:pPr>
            <w:pStyle w:val="a3"/>
            <w:jc w:val="center"/>
            <w:rPr>
              <w:rFonts w:ascii="新細明體" w:hAnsi="新細明體"/>
              <w:sz w:val="28"/>
            </w:rPr>
          </w:pPr>
        </w:p>
      </w:tc>
      <w:tc>
        <w:tcPr>
          <w:tcW w:w="480" w:type="dxa"/>
          <w:vMerge/>
          <w:tcBorders>
            <w:left w:val="single" w:sz="4" w:space="0" w:color="auto"/>
            <w:right w:val="single" w:sz="4" w:space="0" w:color="auto"/>
          </w:tcBorders>
        </w:tcPr>
        <w:p w:rsidR="00CC01EE" w:rsidRDefault="00CC01EE">
          <w:pPr>
            <w:pStyle w:val="a3"/>
            <w:jc w:val="center"/>
            <w:rPr>
              <w:rFonts w:ascii="新細明體" w:hAnsi="新細明體"/>
              <w:sz w:val="28"/>
            </w:rPr>
          </w:pPr>
        </w:p>
      </w:tc>
      <w:tc>
        <w:tcPr>
          <w:tcW w:w="1920" w:type="dxa"/>
          <w:vMerge/>
          <w:tcBorders>
            <w:left w:val="single" w:sz="4" w:space="0" w:color="auto"/>
          </w:tcBorders>
        </w:tcPr>
        <w:p w:rsidR="00CC01EE" w:rsidRDefault="00CC01EE">
          <w:pPr>
            <w:pStyle w:val="a3"/>
            <w:rPr>
              <w:rFonts w:ascii="新細明體" w:hAnsi="新細明體"/>
              <w:sz w:val="28"/>
            </w:rPr>
          </w:pPr>
        </w:p>
      </w:tc>
    </w:tr>
  </w:tbl>
  <w:p w:rsidR="00CC01EE" w:rsidRPr="00DF6967" w:rsidRDefault="00CC01EE" w:rsidP="00CC01EE">
    <w:pPr>
      <w:spacing w:line="4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52490516"/>
    <w:multiLevelType w:val="hybridMultilevel"/>
    <w:tmpl w:val="5B66CB3A"/>
    <w:lvl w:ilvl="0" w:tplc="06AC32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8BF"/>
    <w:rsid w:val="00027E14"/>
    <w:rsid w:val="000465D9"/>
    <w:rsid w:val="00054165"/>
    <w:rsid w:val="00067741"/>
    <w:rsid w:val="0007119C"/>
    <w:rsid w:val="00077539"/>
    <w:rsid w:val="000D2197"/>
    <w:rsid w:val="000E09DB"/>
    <w:rsid w:val="000F0A5C"/>
    <w:rsid w:val="000F31AA"/>
    <w:rsid w:val="00101A35"/>
    <w:rsid w:val="0010468C"/>
    <w:rsid w:val="001075A0"/>
    <w:rsid w:val="00136E52"/>
    <w:rsid w:val="00162ADD"/>
    <w:rsid w:val="00171477"/>
    <w:rsid w:val="001808BF"/>
    <w:rsid w:val="001C7887"/>
    <w:rsid w:val="001E715E"/>
    <w:rsid w:val="001F4592"/>
    <w:rsid w:val="001F6540"/>
    <w:rsid w:val="00205F49"/>
    <w:rsid w:val="002132E0"/>
    <w:rsid w:val="00232176"/>
    <w:rsid w:val="002332A1"/>
    <w:rsid w:val="002535D2"/>
    <w:rsid w:val="00280959"/>
    <w:rsid w:val="002D166C"/>
    <w:rsid w:val="00321D20"/>
    <w:rsid w:val="003241A4"/>
    <w:rsid w:val="00341F38"/>
    <w:rsid w:val="00347F23"/>
    <w:rsid w:val="00383AC5"/>
    <w:rsid w:val="0047076F"/>
    <w:rsid w:val="00474646"/>
    <w:rsid w:val="00480607"/>
    <w:rsid w:val="004878B0"/>
    <w:rsid w:val="004949D1"/>
    <w:rsid w:val="0049676D"/>
    <w:rsid w:val="004B4D2C"/>
    <w:rsid w:val="004C4C51"/>
    <w:rsid w:val="004D0A66"/>
    <w:rsid w:val="00500CEB"/>
    <w:rsid w:val="00555F51"/>
    <w:rsid w:val="00585880"/>
    <w:rsid w:val="00586C60"/>
    <w:rsid w:val="005A6915"/>
    <w:rsid w:val="005D7D20"/>
    <w:rsid w:val="00617602"/>
    <w:rsid w:val="00622DE9"/>
    <w:rsid w:val="006507E2"/>
    <w:rsid w:val="006510D6"/>
    <w:rsid w:val="006669F7"/>
    <w:rsid w:val="00677FFB"/>
    <w:rsid w:val="00691574"/>
    <w:rsid w:val="006B011A"/>
    <w:rsid w:val="006C3973"/>
    <w:rsid w:val="006C5F60"/>
    <w:rsid w:val="00792F55"/>
    <w:rsid w:val="007936AA"/>
    <w:rsid w:val="007B30F6"/>
    <w:rsid w:val="007C18C2"/>
    <w:rsid w:val="007F646E"/>
    <w:rsid w:val="00827253"/>
    <w:rsid w:val="008310E7"/>
    <w:rsid w:val="0084740C"/>
    <w:rsid w:val="00852BB2"/>
    <w:rsid w:val="008566FA"/>
    <w:rsid w:val="0086698C"/>
    <w:rsid w:val="008A249A"/>
    <w:rsid w:val="008A4403"/>
    <w:rsid w:val="008C51F8"/>
    <w:rsid w:val="00927471"/>
    <w:rsid w:val="00941320"/>
    <w:rsid w:val="00951974"/>
    <w:rsid w:val="009761CF"/>
    <w:rsid w:val="009846BE"/>
    <w:rsid w:val="00991E9B"/>
    <w:rsid w:val="009C4276"/>
    <w:rsid w:val="009D2548"/>
    <w:rsid w:val="00A11593"/>
    <w:rsid w:val="00A41EF1"/>
    <w:rsid w:val="00A5566F"/>
    <w:rsid w:val="00A63013"/>
    <w:rsid w:val="00AB4F1C"/>
    <w:rsid w:val="00AD3E1F"/>
    <w:rsid w:val="00AE742F"/>
    <w:rsid w:val="00B12397"/>
    <w:rsid w:val="00B27453"/>
    <w:rsid w:val="00B37E79"/>
    <w:rsid w:val="00BF1A9D"/>
    <w:rsid w:val="00BF3825"/>
    <w:rsid w:val="00C24E68"/>
    <w:rsid w:val="00CC01EE"/>
    <w:rsid w:val="00CE3CF4"/>
    <w:rsid w:val="00CF214B"/>
    <w:rsid w:val="00CF3AA4"/>
    <w:rsid w:val="00D01C5D"/>
    <w:rsid w:val="00D028FF"/>
    <w:rsid w:val="00D33259"/>
    <w:rsid w:val="00D55C76"/>
    <w:rsid w:val="00D64EAB"/>
    <w:rsid w:val="00D821C6"/>
    <w:rsid w:val="00DF6967"/>
    <w:rsid w:val="00DF75B8"/>
    <w:rsid w:val="00E052B0"/>
    <w:rsid w:val="00E92C8F"/>
    <w:rsid w:val="00E9451A"/>
    <w:rsid w:val="00E97312"/>
    <w:rsid w:val="00E97B04"/>
    <w:rsid w:val="00EA2306"/>
    <w:rsid w:val="00EA67F7"/>
    <w:rsid w:val="00ED7527"/>
    <w:rsid w:val="00F03131"/>
    <w:rsid w:val="00F17AAE"/>
    <w:rsid w:val="00F336FE"/>
    <w:rsid w:val="00F7071D"/>
    <w:rsid w:val="00F76DBE"/>
    <w:rsid w:val="00F871BC"/>
    <w:rsid w:val="00F94410"/>
    <w:rsid w:val="00FB0F9A"/>
    <w:rsid w:val="00FB4BE9"/>
    <w:rsid w:val="00FF4F0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5:docId w15:val="{817955EE-2113-418D-B7FF-CA3981094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F6540"/>
    <w:pPr>
      <w:tabs>
        <w:tab w:val="center" w:pos="4153"/>
        <w:tab w:val="right" w:pos="8306"/>
      </w:tabs>
      <w:snapToGrid w:val="0"/>
    </w:pPr>
    <w:rPr>
      <w:sz w:val="20"/>
    </w:rPr>
  </w:style>
  <w:style w:type="paragraph" w:styleId="a4">
    <w:name w:val="footer"/>
    <w:basedOn w:val="a"/>
    <w:rsid w:val="001F6540"/>
    <w:pPr>
      <w:tabs>
        <w:tab w:val="center" w:pos="4153"/>
        <w:tab w:val="right" w:pos="8306"/>
      </w:tabs>
      <w:snapToGrid w:val="0"/>
    </w:pPr>
    <w:rPr>
      <w:sz w:val="20"/>
    </w:rPr>
  </w:style>
  <w:style w:type="character" w:styleId="a5">
    <w:name w:val="page number"/>
    <w:basedOn w:val="a0"/>
    <w:rsid w:val="001F6540"/>
  </w:style>
  <w:style w:type="paragraph" w:customStyle="1" w:styleId="tkd">
    <w:name w:val="tkd單選題題目"/>
    <w:basedOn w:val="a"/>
    <w:rsid w:val="00BF3825"/>
    <w:pPr>
      <w:tabs>
        <w:tab w:val="right" w:pos="1093"/>
      </w:tabs>
      <w:spacing w:beforeLines="30" w:afterLines="30" w:line="400" w:lineRule="atLeast"/>
      <w:ind w:left="450" w:hangingChars="450" w:hanging="450"/>
      <w:jc w:val="both"/>
    </w:pPr>
    <w:rPr>
      <w:sz w:val="22"/>
    </w:rPr>
  </w:style>
  <w:style w:type="paragraph" w:customStyle="1" w:styleId="tkd0">
    <w:name w:val="tkd題型標題"/>
    <w:basedOn w:val="a"/>
    <w:rsid w:val="00BF3825"/>
    <w:pPr>
      <w:spacing w:beforeLines="150" w:line="360" w:lineRule="atLeast"/>
      <w:jc w:val="both"/>
    </w:pPr>
    <w:rPr>
      <w:rFonts w:ascii="新細明體" w:hAnsi="新細明體"/>
      <w:b/>
      <w:sz w:val="28"/>
      <w:szCs w:val="28"/>
    </w:rPr>
  </w:style>
  <w:style w:type="paragraph" w:customStyle="1" w:styleId="tkd1">
    <w:name w:val="tkd問答題題目"/>
    <w:basedOn w:val="a"/>
    <w:rsid w:val="00BF3825"/>
    <w:pPr>
      <w:tabs>
        <w:tab w:val="right" w:pos="351"/>
      </w:tabs>
      <w:spacing w:beforeLines="30" w:afterLines="30" w:line="400" w:lineRule="atLeast"/>
      <w:ind w:left="100" w:hangingChars="100" w:hanging="100"/>
      <w:jc w:val="both"/>
    </w:pPr>
    <w:rPr>
      <w:sz w:val="22"/>
    </w:rPr>
  </w:style>
  <w:style w:type="paragraph" w:customStyle="1" w:styleId="tkd2">
    <w:name w:val="tkd問答題解析"/>
    <w:basedOn w:val="a"/>
    <w:rsid w:val="00BF3825"/>
    <w:pPr>
      <w:spacing w:beforeLines="10" w:afterLines="10" w:line="280" w:lineRule="atLeast"/>
      <w:ind w:leftChars="146" w:left="555" w:hangingChars="409" w:hanging="409"/>
      <w:jc w:val="both"/>
    </w:pPr>
    <w:rPr>
      <w:color w:val="0000FF"/>
      <w:sz w:val="20"/>
    </w:rPr>
  </w:style>
  <w:style w:type="paragraph" w:styleId="a6">
    <w:name w:val="Balloon Text"/>
    <w:basedOn w:val="a"/>
    <w:link w:val="a7"/>
    <w:rsid w:val="006669F7"/>
    <w:rPr>
      <w:rFonts w:asciiTheme="majorHAnsi" w:eastAsiaTheme="majorEastAsia" w:hAnsiTheme="majorHAnsi" w:cstheme="majorBidi"/>
      <w:sz w:val="18"/>
      <w:szCs w:val="18"/>
    </w:rPr>
  </w:style>
  <w:style w:type="character" w:customStyle="1" w:styleId="a7">
    <w:name w:val="註解方塊文字 字元"/>
    <w:basedOn w:val="a0"/>
    <w:link w:val="a6"/>
    <w:rsid w:val="006669F7"/>
    <w:rPr>
      <w:rFonts w:asciiTheme="majorHAnsi" w:eastAsiaTheme="majorEastAsia" w:hAnsiTheme="majorHAnsi" w:cstheme="majorBidi"/>
      <w:kern w:val="2"/>
      <w:sz w:val="18"/>
      <w:szCs w:val="18"/>
    </w:rPr>
  </w:style>
  <w:style w:type="paragraph" w:customStyle="1" w:styleId="tkd3">
    <w:name w:val="tkd填充題題目"/>
    <w:basedOn w:val="a"/>
    <w:rsid w:val="006669F7"/>
    <w:pPr>
      <w:tabs>
        <w:tab w:val="right" w:pos="351"/>
      </w:tabs>
      <w:spacing w:beforeLines="30" w:afterLines="30" w:line="400" w:lineRule="atLeast"/>
      <w:ind w:left="100" w:hangingChars="100" w:hanging="100"/>
      <w:jc w:val="both"/>
    </w:pPr>
    <w:rPr>
      <w:sz w:val="22"/>
    </w:rPr>
  </w:style>
  <w:style w:type="paragraph" w:styleId="Web">
    <w:name w:val="Normal (Web)"/>
    <w:basedOn w:val="a"/>
    <w:uiPriority w:val="99"/>
    <w:unhideWhenUsed/>
    <w:rsid w:val="00792F55"/>
    <w:pPr>
      <w:widowControl/>
      <w:spacing w:before="100" w:beforeAutospacing="1" w:after="100" w:afterAutospacing="1"/>
    </w:pPr>
    <w:rPr>
      <w:rFonts w:ascii="新細明體" w:hAnsi="新細明體" w:cs="新細明體"/>
      <w:kern w:val="0"/>
      <w:szCs w:val="24"/>
    </w:rPr>
  </w:style>
  <w:style w:type="character" w:customStyle="1" w:styleId="08-">
    <w:name w:val="08-歷屆試題填充題 字元"/>
    <w:basedOn w:val="a0"/>
    <w:rsid w:val="00A11593"/>
    <w:rPr>
      <w:rFonts w:eastAsia="華康中明體"/>
      <w:kern w:val="2"/>
      <w:sz w:val="23"/>
      <w:szCs w:val="23"/>
      <w:lang w:val="en-US" w:eastAsia="zh-TW"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3.bin"/><Relationship Id="rId18" Type="http://schemas.openxmlformats.org/officeDocument/2006/relationships/image" Target="media/image8.wmf"/><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jpeg"/><Relationship Id="rId12" Type="http://schemas.openxmlformats.org/officeDocument/2006/relationships/image" Target="media/image4.wmf"/><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footer" Target="footer1.xml"/><Relationship Id="rId10" Type="http://schemas.openxmlformats.org/officeDocument/2006/relationships/image" Target="media/image3.wmf"/><Relationship Id="rId19" Type="http://schemas.openxmlformats.org/officeDocument/2006/relationships/oleObject" Target="embeddings/oleObject5.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538</Words>
  <Characters>3069</Characters>
  <Application>Microsoft Office Word</Application>
  <DocSecurity>0</DocSecurity>
  <Lines>25</Lines>
  <Paragraphs>7</Paragraphs>
  <ScaleCrop>false</ScaleCrop>
  <Company>microsoft</Company>
  <LinksUpToDate>false</LinksUpToDate>
  <CharactersWithSpaces>3600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creator>microsoft</dc:creator>
  <cp:lastModifiedBy>NTVS43</cp:lastModifiedBy>
  <cp:revision>3</cp:revision>
  <cp:lastPrinted>2017-01-03T02:13:00Z</cp:lastPrinted>
  <dcterms:created xsi:type="dcterms:W3CDTF">2017-01-03T02:14:00Z</dcterms:created>
  <dcterms:modified xsi:type="dcterms:W3CDTF">2017-01-03T02:14:00Z</dcterms:modified>
</cp:coreProperties>
</file>