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bookmarkStart w:id="0" w:name="_GoBack"/>
      <w:bookmarkEnd w:id="0"/>
      <w:r w:rsidRPr="00BB12E2">
        <w:rPr>
          <w:rFonts w:ascii="標楷體" w:eastAsia="標楷體" w:hAnsi="標楷體" w:cs="新細明體" w:hint="eastAsia"/>
        </w:rPr>
        <w:t>魯夫想要將利用</w:t>
      </w:r>
      <w:r w:rsidRPr="00BB12E2">
        <w:rPr>
          <w:rFonts w:ascii="標楷體" w:eastAsia="標楷體" w:hAnsi="標楷體"/>
        </w:rPr>
        <w:t>MS Word</w:t>
      </w:r>
      <w:r w:rsidRPr="00BB12E2">
        <w:rPr>
          <w:rFonts w:ascii="標楷體" w:eastAsia="標楷體" w:hAnsi="標楷體" w:cs="新細明體" w:hint="eastAsia"/>
        </w:rPr>
        <w:t>製作的航海日誌檔存成範本格式，其副檔名為？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docx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xlsx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xltx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dotx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Word</w:t>
      </w:r>
      <w:r w:rsidRPr="00BB12E2">
        <w:rPr>
          <w:rFonts w:ascii="標楷體" w:eastAsia="標楷體" w:hAnsi="標楷體" w:cs="新細明體" w:hint="eastAsia"/>
        </w:rPr>
        <w:t>中，選取『常用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剪貼簿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貼上』的功能，也可以按下哪一個快速鍵來完成？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Ctrl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lang w:val="pt-BR"/>
        </w:rPr>
        <w:t>+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C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Ctrl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lang w:val="pt-BR"/>
        </w:rPr>
        <w:t>+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X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Ctrl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lang w:val="pt-BR"/>
        </w:rPr>
        <w:t>+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E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Ctrl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lang w:val="pt-BR"/>
        </w:rPr>
        <w:t>+</w:t>
      </w:r>
      <w:r w:rsidRPr="00BB12E2">
        <w:rPr>
          <w:rFonts w:ascii="標楷體" w:eastAsia="標楷體" w:hAnsi="標楷體"/>
          <w:sz w:val="12"/>
          <w:szCs w:val="12"/>
          <w:lang w:val="pt-BR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  <w:lang w:val="pt-BR"/>
        </w:rPr>
        <w:t>E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  <w:lang w:val="pt-BR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在微軟</w:t>
      </w:r>
      <w:r w:rsidRPr="00BB12E2">
        <w:rPr>
          <w:rFonts w:ascii="標楷體" w:eastAsia="標楷體" w:hAnsi="標楷體"/>
        </w:rPr>
        <w:t>Office</w:t>
      </w:r>
      <w:r w:rsidRPr="00BB12E2">
        <w:rPr>
          <w:rFonts w:ascii="標楷體" w:eastAsia="標楷體" w:hAnsi="標楷體" w:cs="新細明體" w:hint="eastAsia"/>
        </w:rPr>
        <w:t>系列軟體中，按鈕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226D4D75" wp14:editId="56414A2F">
            <wp:extent cx="285115" cy="213995"/>
            <wp:effectExtent l="0" t="0" r="63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的功能為何？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複製格式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塗上顏色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美工效果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清除內容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若欲將</w:t>
      </w:r>
      <w:r w:rsidRPr="00BB12E2">
        <w:rPr>
          <w:rFonts w:ascii="標楷體" w:eastAsia="標楷體" w:hAnsi="標楷體"/>
        </w:rPr>
        <w:t>Microsoft Word</w:t>
      </w:r>
      <w:r w:rsidRPr="00BB12E2">
        <w:rPr>
          <w:rFonts w:ascii="標楷體" w:eastAsia="標楷體" w:hAnsi="標楷體" w:cs="新細明體" w:hint="eastAsia"/>
        </w:rPr>
        <w:t>文件內資料</w:t>
      </w:r>
      <w:r w:rsidRPr="00BB12E2">
        <w:rPr>
          <w:rFonts w:ascii="標楷體" w:eastAsia="標楷體" w:hAnsi="標楷體"/>
        </w:rPr>
        <w:t>2004</w:t>
      </w:r>
      <w:r w:rsidRPr="00BB12E2">
        <w:rPr>
          <w:rFonts w:ascii="標楷體" w:eastAsia="標楷體" w:hAnsi="標楷體" w:cs="新細明體" w:hint="eastAsia"/>
        </w:rPr>
        <w:t>改成</w:t>
      </w:r>
      <w:r w:rsidRPr="00BB12E2">
        <w:rPr>
          <w:rFonts w:ascii="標楷體" w:eastAsia="標楷體" w:hAnsi="標楷體"/>
        </w:rPr>
        <w:t>200</w:t>
      </w:r>
      <w:r w:rsidRPr="00BB12E2">
        <w:rPr>
          <w:rFonts w:ascii="標楷體" w:eastAsia="標楷體" w:hAnsi="標楷體"/>
          <w:vertAlign w:val="superscript"/>
        </w:rPr>
        <w:t>4</w:t>
      </w:r>
      <w:r w:rsidRPr="00BB12E2">
        <w:rPr>
          <w:rFonts w:ascii="標楷體" w:eastAsia="標楷體" w:hAnsi="標楷體" w:cs="新細明體" w:hint="eastAsia"/>
        </w:rPr>
        <w:t>，下列哪一種操作方式最簡便？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使用字型格式的上標效果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修改字體大小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使用特殊符號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使用文字藝術師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以</w:t>
      </w:r>
      <w:r w:rsidRPr="00BB12E2">
        <w:rPr>
          <w:rFonts w:ascii="標楷體" w:eastAsia="標楷體" w:hAnsi="標楷體"/>
        </w:rPr>
        <w:t>Microsoft Word</w:t>
      </w:r>
      <w:r w:rsidRPr="00BB12E2">
        <w:rPr>
          <w:rFonts w:ascii="標楷體" w:eastAsia="標楷體" w:hAnsi="標楷體" w:cs="新細明體" w:hint="eastAsia"/>
        </w:rPr>
        <w:t>對齊段落時，如欲使段落中的文字，不論是否為最末一行，在呈現上均是同時對齊左右邊界，則應選擇下列何種對齊方式？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靠左對齊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置中對齊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左右對齊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分散對齊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Word</w:t>
      </w:r>
      <w:r w:rsidRPr="00BB12E2">
        <w:rPr>
          <w:rFonts w:ascii="標楷體" w:eastAsia="標楷體" w:hAnsi="標楷體" w:cs="新細明體" w:hint="eastAsia"/>
        </w:rPr>
        <w:t>中，當滑鼠指標變成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21C7CE42" wp14:editId="09408402">
            <wp:extent cx="213995" cy="17843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形狀，快按兩下滑鼠左鍵可以選取？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表格的一整欄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整段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整行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整個表格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使用</w:t>
      </w:r>
      <w:r w:rsidRPr="00BB12E2">
        <w:rPr>
          <w:rFonts w:ascii="標楷體" w:eastAsia="標楷體" w:hAnsi="標楷體"/>
        </w:rPr>
        <w:t>Microsoft Word</w:t>
      </w:r>
      <w:r w:rsidRPr="00BB12E2">
        <w:rPr>
          <w:rFonts w:ascii="標楷體" w:eastAsia="標楷體" w:hAnsi="標楷體" w:cs="新細明體" w:hint="eastAsia"/>
        </w:rPr>
        <w:t>編輯表格時，可以完成以下幾種操作？</w:t>
      </w:r>
      <w:r w:rsidRPr="00BB12E2">
        <w:rPr>
          <w:rFonts w:ascii="標楷體" w:eastAsia="標楷體" w:hAnsi="標楷體" w:cs="Times New Roman"/>
        </w:rPr>
        <w:sym w:font="Wingdings" w:char="F081"/>
      </w:r>
      <w:r w:rsidRPr="00BB12E2">
        <w:rPr>
          <w:rFonts w:ascii="標楷體" w:eastAsia="標楷體" w:hAnsi="標楷體" w:cs="新細明體" w:hint="eastAsia"/>
        </w:rPr>
        <w:t>合併相鄰的儲存格，</w:t>
      </w:r>
      <w:r w:rsidRPr="00BB12E2">
        <w:rPr>
          <w:rFonts w:ascii="標楷體" w:eastAsia="標楷體" w:hAnsi="標楷體" w:cs="Times New Roman"/>
        </w:rPr>
        <w:sym w:font="Wingdings" w:char="F082"/>
      </w:r>
      <w:r w:rsidRPr="00BB12E2">
        <w:rPr>
          <w:rFonts w:ascii="標楷體" w:eastAsia="標楷體" w:hAnsi="標楷體" w:cs="新細明體" w:hint="eastAsia"/>
        </w:rPr>
        <w:t>將一儲存格水平或垂直分割為兩個儲存格，</w:t>
      </w:r>
      <w:r w:rsidRPr="00BB12E2">
        <w:rPr>
          <w:rFonts w:ascii="標楷體" w:eastAsia="標楷體" w:hAnsi="標楷體" w:cs="Times New Roman"/>
        </w:rPr>
        <w:sym w:font="Wingdings" w:char="F083"/>
      </w:r>
      <w:r w:rsidRPr="00BB12E2">
        <w:rPr>
          <w:rFonts w:ascii="標楷體" w:eastAsia="標楷體" w:hAnsi="標楷體" w:cs="新細明體" w:hint="eastAsia"/>
        </w:rPr>
        <w:t>將一儲存格加入對角線，</w:t>
      </w:r>
      <w:r w:rsidRPr="00BB12E2">
        <w:rPr>
          <w:rFonts w:ascii="標楷體" w:eastAsia="標楷體" w:hAnsi="標楷體" w:cs="Times New Roman"/>
        </w:rPr>
        <w:sym w:font="Wingdings" w:char="F084"/>
      </w:r>
      <w:r w:rsidRPr="00BB12E2">
        <w:rPr>
          <w:rFonts w:ascii="標楷體" w:eastAsia="標楷體" w:hAnsi="標楷體" w:cs="新細明體" w:hint="eastAsia"/>
        </w:rPr>
        <w:t>設定單一儲存格的網底，</w:t>
      </w:r>
      <w:r w:rsidRPr="00BB12E2">
        <w:rPr>
          <w:rFonts w:ascii="標楷體" w:eastAsia="標楷體" w:hAnsi="標楷體" w:cs="Times New Roman"/>
        </w:rPr>
        <w:sym w:font="Wingdings" w:char="F085"/>
      </w:r>
      <w:r w:rsidRPr="00BB12E2">
        <w:rPr>
          <w:rFonts w:ascii="標楷體" w:eastAsia="標楷體" w:hAnsi="標楷體" w:cs="新細明體" w:hint="eastAsia"/>
        </w:rPr>
        <w:t>在儲存格加入圖片。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2</w:t>
      </w:r>
      <w:r w:rsidRPr="00BB12E2">
        <w:rPr>
          <w:rFonts w:ascii="標楷體" w:eastAsia="標楷體" w:hAnsi="標楷體" w:cs="新細明體" w:hint="eastAsia"/>
        </w:rPr>
        <w:t>種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cs="新細明體" w:hint="eastAsia"/>
        </w:rPr>
        <w:t>種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4</w:t>
      </w:r>
      <w:r w:rsidRPr="00BB12E2">
        <w:rPr>
          <w:rFonts w:ascii="標楷體" w:eastAsia="標楷體" w:hAnsi="標楷體" w:cs="新細明體" w:hint="eastAsia"/>
        </w:rPr>
        <w:t>種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5</w:t>
      </w:r>
      <w:r w:rsidRPr="00BB12E2">
        <w:rPr>
          <w:rFonts w:ascii="標楷體" w:eastAsia="標楷體" w:hAnsi="標楷體" w:cs="新細明體" w:hint="eastAsia"/>
        </w:rPr>
        <w:t>種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Word</w:t>
      </w:r>
      <w:r w:rsidRPr="00BB12E2">
        <w:rPr>
          <w:rFonts w:ascii="標楷體" w:eastAsia="標楷體" w:hAnsi="標楷體" w:cs="新細明體" w:hint="eastAsia"/>
        </w:rPr>
        <w:t>中，選取如圖</w:t>
      </w:r>
      <w:r w:rsidRPr="00BB12E2">
        <w:rPr>
          <w:rFonts w:ascii="標楷體" w:eastAsia="標楷體" w:hAnsi="標楷體"/>
        </w:rPr>
        <w:t>(</w:t>
      </w:r>
      <w:r w:rsidRPr="00BB12E2">
        <w:rPr>
          <w:rFonts w:ascii="標楷體" w:eastAsia="標楷體" w:hAnsi="標楷體" w:cs="新細明體" w:hint="eastAsia"/>
        </w:rPr>
        <w:t>三</w:t>
      </w:r>
      <w:r w:rsidRPr="00BB12E2">
        <w:rPr>
          <w:rFonts w:ascii="標楷體" w:eastAsia="標楷體" w:hAnsi="標楷體"/>
        </w:rPr>
        <w:t>)</w:t>
      </w:r>
      <w:r w:rsidRPr="00BB12E2">
        <w:rPr>
          <w:rFonts w:ascii="標楷體" w:eastAsia="標楷體" w:hAnsi="標楷體" w:cs="新細明體" w:hint="eastAsia"/>
        </w:rPr>
        <w:t>所示之二行文字內容後，以「文字轉表格」的功能轉為表格，且分隔文字選項選取「逗號」，請問轉換後所得表格可為下列何者？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0B1505E4" wp14:editId="408FA20B">
            <wp:extent cx="985520" cy="474980"/>
            <wp:effectExtent l="0" t="0" r="5080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  <w:noProof/>
        </w:rPr>
        <w:t>圖</w:t>
      </w:r>
      <w:r w:rsidRPr="00BB12E2">
        <w:rPr>
          <w:rFonts w:ascii="標楷體" w:eastAsia="標楷體" w:hAnsi="標楷體"/>
          <w:noProof/>
        </w:rPr>
        <w:t>(</w:t>
      </w:r>
      <w:r w:rsidRPr="00BB12E2">
        <w:rPr>
          <w:rFonts w:ascii="標楷體" w:eastAsia="標楷體" w:hAnsi="標楷體" w:cs="新細明體" w:hint="eastAsia"/>
          <w:noProof/>
        </w:rPr>
        <w:t>三</w:t>
      </w:r>
      <w:r w:rsidRPr="00BB12E2">
        <w:rPr>
          <w:rFonts w:ascii="標楷體" w:eastAsia="標楷體" w:hAnsi="標楷體"/>
          <w:noProof/>
        </w:rPr>
        <w:t>)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61484BE6" wp14:editId="2D949078">
            <wp:extent cx="1306195" cy="558165"/>
            <wp:effectExtent l="0" t="0" r="825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9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  <w:noProof/>
        </w:rPr>
        <w:t xml:space="preserve"> 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3777243C" wp14:editId="70B5E710">
            <wp:extent cx="1650365" cy="558165"/>
            <wp:effectExtent l="0" t="0" r="698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0D6E45C7" wp14:editId="5A77AB99">
            <wp:extent cx="1888490" cy="54610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3BFEF149" wp14:editId="3E7B5C28">
            <wp:extent cx="1401445" cy="546100"/>
            <wp:effectExtent l="0" t="0" r="8255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</w:p>
    <w:p w:rsidR="00084317" w:rsidRPr="00BB12E2" w:rsidRDefault="0066395E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新細明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Word</w:t>
      </w:r>
      <w:r w:rsidRPr="00BB12E2">
        <w:rPr>
          <w:rFonts w:ascii="標楷體" w:eastAsia="標楷體" w:hAnsi="標楷體" w:cs="新細明體" w:hint="eastAsia"/>
        </w:rPr>
        <w:t>中，若要取消文件的兩欄設定，應如何操作？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在文件的最後插入空白頁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在文件的最後插入分頁符號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版面配置中方向設為橫向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將文件的欄設定改設為一欄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淑娟負責公司的文書處理業務，為證明出處及防止盜印，淑娟可在文件中加入下列何種效果，讓文件中的每一頁都出現公司的</w:t>
      </w:r>
      <w:r w:rsidRPr="00BB12E2">
        <w:rPr>
          <w:rFonts w:ascii="標楷體" w:eastAsia="標楷體" w:hAnsi="標楷體"/>
        </w:rPr>
        <w:t>LOGO</w:t>
      </w:r>
      <w:r w:rsidRPr="00BB12E2">
        <w:rPr>
          <w:rFonts w:ascii="標楷體" w:eastAsia="標楷體" w:hAnsi="標楷體" w:cs="新細明體" w:hint="eastAsia"/>
        </w:rPr>
        <w:t>圖案？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文繞圖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文字效果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佈景主題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浮水印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Word</w:t>
      </w:r>
      <w:r w:rsidRPr="00BB12E2">
        <w:rPr>
          <w:rFonts w:ascii="標楷體" w:eastAsia="標楷體" w:hAnsi="標楷體" w:cs="新細明體" w:hint="eastAsia"/>
        </w:rPr>
        <w:t>長篇文件中，如果要快速地將內文的字型與段落格式做統一的設定，下列哪一種方式較為適合？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套用樣式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複製格式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取代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版面設定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66395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Word</w:t>
      </w:r>
      <w:r w:rsidRPr="00BB12E2">
        <w:rPr>
          <w:rFonts w:ascii="標楷體" w:eastAsia="標楷體" w:hAnsi="標楷體" w:cs="新細明體" w:hint="eastAsia"/>
        </w:rPr>
        <w:t>中，欲刪除表格中某些列時，先選取列之後，再執行下列何種動作？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選取『表格工具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版面配置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合併儲存格』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選取『表格工具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版面配置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刪除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刪除列』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按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Delete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color w:val="000000"/>
          <w:sz w:val="12"/>
          <w:szCs w:val="12"/>
        </w:rPr>
        <w:t xml:space="preserve"> </w:t>
      </w:r>
      <w:r w:rsidRPr="00BB12E2">
        <w:rPr>
          <w:rFonts w:ascii="標楷體" w:eastAsia="標楷體" w:hAnsi="標楷體" w:cs="新細明體" w:hint="eastAsia"/>
        </w:rPr>
        <w:t>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選取『表格工具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版面配置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分割表格』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022162" w:rsidRPr="00BB12E2" w:rsidRDefault="00022162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要使</w:t>
      </w:r>
      <w:r w:rsidRPr="00BB12E2">
        <w:rPr>
          <w:rFonts w:ascii="標楷體" w:eastAsia="標楷體" w:hAnsi="標楷體"/>
        </w:rPr>
        <w:t>MS Word</w:t>
      </w:r>
      <w:r w:rsidRPr="00BB12E2">
        <w:rPr>
          <w:rFonts w:ascii="標楷體" w:eastAsia="標楷體" w:hAnsi="標楷體" w:cs="新細明體" w:hint="eastAsia"/>
        </w:rPr>
        <w:t>表格中的內容水平垂直皆置中對齊，應按下列哪一個對齊工具鈕？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1D8B2DD2" wp14:editId="7F69891B">
            <wp:extent cx="273050" cy="201930"/>
            <wp:effectExtent l="0" t="0" r="0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0EBDDD61" wp14:editId="24E27C6D">
            <wp:extent cx="285115" cy="213995"/>
            <wp:effectExtent l="0" t="0" r="63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1FCC1F31" wp14:editId="74D55A1D">
            <wp:extent cx="273050" cy="201930"/>
            <wp:effectExtent l="0" t="0" r="0" b="762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37EEF708" wp14:editId="6587C858">
            <wp:extent cx="285115" cy="201930"/>
            <wp:effectExtent l="0" t="0" r="635" b="762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</w:t>
      </w:r>
    </w:p>
    <w:p w:rsidR="00022162" w:rsidRPr="00BB12E2" w:rsidRDefault="00022162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下列何者</w:t>
      </w:r>
      <w:r w:rsidRPr="00BB12E2">
        <w:rPr>
          <w:rFonts w:ascii="標楷體" w:eastAsia="標楷體" w:hAnsi="標楷體" w:cs="新細明體" w:hint="eastAsia"/>
          <w:u w:val="double"/>
        </w:rPr>
        <w:t>不是</w:t>
      </w:r>
      <w:r w:rsidRPr="00BB12E2">
        <w:rPr>
          <w:rFonts w:ascii="標楷體" w:eastAsia="標楷體" w:hAnsi="標楷體"/>
        </w:rPr>
        <w:t>Microsoft Word</w:t>
      </w:r>
      <w:r w:rsidRPr="00BB12E2">
        <w:rPr>
          <w:rFonts w:ascii="標楷體" w:eastAsia="標楷體" w:hAnsi="標楷體" w:cs="新細明體" w:hint="eastAsia"/>
        </w:rPr>
        <w:t>可設定文繞圖的方式？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左及右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文字在前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緊密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矩形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022162" w:rsidRPr="00BB12E2" w:rsidRDefault="00022162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在微軟</w:t>
      </w:r>
      <w:r w:rsidRPr="00BB12E2">
        <w:rPr>
          <w:rFonts w:ascii="標楷體" w:eastAsia="標楷體" w:hAnsi="標楷體"/>
        </w:rPr>
        <w:t>Word</w:t>
      </w:r>
      <w:r w:rsidRPr="00BB12E2">
        <w:rPr>
          <w:rFonts w:ascii="標楷體" w:eastAsia="標楷體" w:hAnsi="標楷體" w:cs="新細明體" w:hint="eastAsia"/>
        </w:rPr>
        <w:t>文書處理軟體中，若要指定列印的範圍，下列格式何者正確？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2,4,7-12,15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2,4,6</w:t>
      </w:r>
      <w:r w:rsidRPr="00BB12E2">
        <w:rPr>
          <w:rFonts w:ascii="標楷體" w:eastAsia="標楷體" w:hAnsi="標楷體" w:cs="新細明體" w:hint="eastAsia"/>
        </w:rPr>
        <w:t>～</w:t>
      </w:r>
      <w:r w:rsidRPr="00BB12E2">
        <w:rPr>
          <w:rFonts w:ascii="標楷體" w:eastAsia="標楷體" w:hAnsi="標楷體"/>
        </w:rPr>
        <w:t>7,10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4/5/8-20/25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7-10:15-20:23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6395E" w:rsidRPr="00BB12E2" w:rsidRDefault="00022162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新細明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PowerPoint</w:t>
      </w:r>
      <w:r w:rsidRPr="00BB12E2">
        <w:rPr>
          <w:rFonts w:ascii="標楷體" w:eastAsia="標楷體" w:hAnsi="標楷體" w:cs="新細明體" w:hint="eastAsia"/>
        </w:rPr>
        <w:t>中，如果要將聲音檔作為背景音樂持續播放，最簡單的方式透過以下何種功能？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超連結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加入動作按鈕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自訂動畫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巨集</w:t>
      </w:r>
    </w:p>
    <w:p w:rsidR="00022162" w:rsidRPr="00BB12E2" w:rsidRDefault="00022162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用</w:t>
      </w:r>
      <w:r w:rsidRPr="00BB12E2">
        <w:rPr>
          <w:rFonts w:ascii="標楷體" w:eastAsia="標楷體" w:hAnsi="標楷體"/>
        </w:rPr>
        <w:t>Microsoft PowerPoint</w:t>
      </w:r>
      <w:r w:rsidRPr="00BB12E2">
        <w:rPr>
          <w:rFonts w:ascii="標楷體" w:eastAsia="標楷體" w:hAnsi="標楷體" w:cs="新細明體" w:hint="eastAsia"/>
        </w:rPr>
        <w:t>製作簡報，可用下列何項功能來連結到外部的檔案或網頁？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插入超連結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進行段落設定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設定自訂動畫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設定投影片放映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022162" w:rsidRPr="00BB12E2" w:rsidRDefault="00022162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PowerPoint</w:t>
      </w:r>
      <w:r w:rsidRPr="00BB12E2">
        <w:rPr>
          <w:rFonts w:ascii="標楷體" w:eastAsia="標楷體" w:hAnsi="標楷體" w:cs="新細明體" w:hint="eastAsia"/>
        </w:rPr>
        <w:t>中，對何者之格式設定會套用在整份簡報上？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母片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子片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整片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全片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022162" w:rsidRPr="00BB12E2" w:rsidRDefault="00022162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PowerPoint</w:t>
      </w:r>
      <w:r w:rsidRPr="00BB12E2">
        <w:rPr>
          <w:rFonts w:ascii="標楷體" w:eastAsia="標楷體" w:hAnsi="標楷體" w:cs="新細明體" w:hint="eastAsia"/>
        </w:rPr>
        <w:t>的「標準模式」下，下列哪一種按鍵可以從「目前投影片」開始播放投影片？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「</w:t>
      </w:r>
      <w:r w:rsidRPr="00BB12E2">
        <w:rPr>
          <w:rFonts w:ascii="標楷體" w:eastAsia="標楷體" w:hAnsi="標楷體"/>
        </w:rPr>
        <w:t>F5</w:t>
      </w:r>
      <w:r w:rsidRPr="00BB12E2">
        <w:rPr>
          <w:rFonts w:ascii="標楷體" w:eastAsia="標楷體" w:hAnsi="標楷體" w:cs="新細明體" w:hint="eastAsia"/>
        </w:rPr>
        <w:t>」鍵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「</w:t>
      </w:r>
      <w:r w:rsidRPr="00BB12E2">
        <w:rPr>
          <w:rFonts w:ascii="標楷體" w:eastAsia="標楷體" w:hAnsi="標楷體"/>
        </w:rPr>
        <w:t>Alt+F5</w:t>
      </w:r>
      <w:r w:rsidRPr="00BB12E2">
        <w:rPr>
          <w:rFonts w:ascii="標楷體" w:eastAsia="標楷體" w:hAnsi="標楷體" w:cs="新細明體" w:hint="eastAsia"/>
        </w:rPr>
        <w:t>」鍵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「</w:t>
      </w:r>
      <w:r w:rsidRPr="00BB12E2">
        <w:rPr>
          <w:rFonts w:ascii="標楷體" w:eastAsia="標楷體" w:hAnsi="標楷體"/>
        </w:rPr>
        <w:t>Ctrl+F5</w:t>
      </w:r>
      <w:r w:rsidRPr="00BB12E2">
        <w:rPr>
          <w:rFonts w:ascii="標楷體" w:eastAsia="標楷體" w:hAnsi="標楷體" w:cs="新細明體" w:hint="eastAsia"/>
        </w:rPr>
        <w:t>」鍵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「</w:t>
      </w:r>
      <w:r w:rsidRPr="00BB12E2">
        <w:rPr>
          <w:rFonts w:ascii="標楷體" w:eastAsia="標楷體" w:hAnsi="標楷體"/>
        </w:rPr>
        <w:t>Shift+F5</w:t>
      </w:r>
      <w:r w:rsidRPr="00BB12E2">
        <w:rPr>
          <w:rFonts w:ascii="標楷體" w:eastAsia="標楷體" w:hAnsi="標楷體" w:cs="新細明體" w:hint="eastAsia"/>
        </w:rPr>
        <w:t>」鍵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156C31" w:rsidRPr="00BB12E2" w:rsidRDefault="00156C31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下列有關</w:t>
      </w:r>
      <w:r w:rsidRPr="00BB12E2">
        <w:rPr>
          <w:rFonts w:ascii="標楷體" w:eastAsia="標楷體" w:hAnsi="標楷體"/>
        </w:rPr>
        <w:t>MS PowerPoint</w:t>
      </w:r>
      <w:r w:rsidRPr="00BB12E2">
        <w:rPr>
          <w:rFonts w:ascii="標楷體" w:eastAsia="標楷體" w:hAnsi="標楷體" w:cs="新細明體" w:hint="eastAsia"/>
        </w:rPr>
        <w:t>投影片切換特效功能的敘述，何者有誤？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是指某一張投影片到下一張投影片的效果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可以設定切換時的聲音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可以設定切換特效的速度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同一份簡報必須套用同一種切換特效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156C31" w:rsidRPr="00BB12E2" w:rsidRDefault="00156C31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下列何者不是</w:t>
      </w:r>
      <w:r w:rsidRPr="00BB12E2">
        <w:rPr>
          <w:rFonts w:ascii="標楷體" w:eastAsia="標楷體" w:hAnsi="標楷體"/>
        </w:rPr>
        <w:t>Microsoft PowerPoint</w:t>
      </w:r>
      <w:r w:rsidRPr="00BB12E2">
        <w:rPr>
          <w:rFonts w:ascii="標楷體" w:eastAsia="標楷體" w:hAnsi="標楷體" w:cs="新細明體" w:hint="eastAsia"/>
        </w:rPr>
        <w:t>簡報資料的列印模式？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標準模式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大綱模式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講義模式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備忘稿模式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022162" w:rsidRPr="00BB12E2" w:rsidRDefault="00156C31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新細明體"/>
        </w:rPr>
      </w:pPr>
      <w:r w:rsidRPr="00BB12E2">
        <w:rPr>
          <w:rFonts w:ascii="標楷體" w:eastAsia="標楷體" w:hAnsi="標楷體" w:cs="Times New Roman"/>
        </w:rPr>
        <w:t>3</w:t>
      </w:r>
      <w:r w:rsidRPr="00BB12E2">
        <w:rPr>
          <w:rFonts w:ascii="標楷體" w:eastAsia="標楷體" w:hAnsi="標楷體"/>
        </w:rPr>
        <w:t>Microsoft PowerPoint</w:t>
      </w:r>
      <w:r w:rsidRPr="00BB12E2">
        <w:rPr>
          <w:rFonts w:ascii="標楷體" w:eastAsia="標楷體" w:hAnsi="標楷體" w:cs="新細明體" w:hint="eastAsia"/>
        </w:rPr>
        <w:t>提供的列印模式中，若要設定每頁列印多張投影片，則需用下列何種模式？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投影片模式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講義模式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備忘稿模式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大綱模式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有關</w:t>
      </w:r>
      <w:r w:rsidRPr="00BB12E2">
        <w:rPr>
          <w:rFonts w:ascii="標楷體" w:eastAsia="標楷體" w:hAnsi="標楷體"/>
        </w:rPr>
        <w:t>MS PowerPoint</w:t>
      </w:r>
      <w:r w:rsidRPr="00BB12E2">
        <w:rPr>
          <w:rFonts w:ascii="標楷體" w:eastAsia="標楷體" w:hAnsi="標楷體" w:cs="新細明體" w:hint="eastAsia"/>
        </w:rPr>
        <w:t>可以儲存的檔案類型，下列敘述何者</w:t>
      </w:r>
      <w:r w:rsidRPr="00BB12E2">
        <w:rPr>
          <w:rFonts w:ascii="標楷體" w:eastAsia="標楷體" w:hAnsi="標楷體" w:cs="新細明體" w:hint="eastAsia"/>
          <w:u w:val="double"/>
        </w:rPr>
        <w:t>有誤</w:t>
      </w:r>
      <w:r w:rsidRPr="00BB12E2">
        <w:rPr>
          <w:rFonts w:ascii="標楷體" w:eastAsia="標楷體" w:hAnsi="標楷體" w:cs="新細明體" w:hint="eastAsia"/>
        </w:rPr>
        <w:t>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可以存成「美食</w:t>
      </w:r>
      <w:r w:rsidRPr="00BB12E2">
        <w:rPr>
          <w:rFonts w:ascii="標楷體" w:eastAsia="標楷體" w:hAnsi="標楷體"/>
        </w:rPr>
        <w:t>pptx</w:t>
      </w:r>
      <w:r w:rsidRPr="00BB12E2">
        <w:rPr>
          <w:rFonts w:ascii="標楷體" w:eastAsia="標楷體" w:hAnsi="標楷體" w:cs="新細明體" w:hint="eastAsia"/>
        </w:rPr>
        <w:t>」的簡報檔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可以存成「賞楓之</w:t>
      </w:r>
      <w:r w:rsidRPr="00BB12E2">
        <w:rPr>
          <w:rFonts w:ascii="標楷體" w:eastAsia="標楷體" w:hAnsi="標楷體" w:cs="新細明體" w:hint="eastAsia"/>
        </w:rPr>
        <w:lastRenderedPageBreak/>
        <w:t>旅</w:t>
      </w:r>
      <w:r w:rsidRPr="00BB12E2">
        <w:rPr>
          <w:rFonts w:ascii="標楷體" w:eastAsia="標楷體" w:hAnsi="標楷體"/>
        </w:rPr>
        <w:t>ppsx</w:t>
      </w:r>
      <w:r w:rsidRPr="00BB12E2">
        <w:rPr>
          <w:rFonts w:ascii="標楷體" w:eastAsia="標楷體" w:hAnsi="標楷體" w:cs="新細明體" w:hint="eastAsia"/>
        </w:rPr>
        <w:t>」的播放檔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可以存成「圓仔</w:t>
      </w:r>
      <w:r w:rsidRPr="00BB12E2">
        <w:rPr>
          <w:rFonts w:ascii="標楷體" w:eastAsia="標楷體" w:hAnsi="標楷體"/>
        </w:rPr>
        <w:t>pdf</w:t>
      </w:r>
      <w:r w:rsidRPr="00BB12E2">
        <w:rPr>
          <w:rFonts w:ascii="標楷體" w:eastAsia="標楷體" w:hAnsi="標楷體" w:cs="新細明體" w:hint="eastAsia"/>
        </w:rPr>
        <w:t>」的文件格式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可以存成「都教授</w:t>
      </w:r>
      <w:r w:rsidRPr="00BB12E2">
        <w:rPr>
          <w:rFonts w:ascii="標楷體" w:eastAsia="標楷體" w:hAnsi="標楷體"/>
        </w:rPr>
        <w:t>docx</w:t>
      </w:r>
      <w:r w:rsidRPr="00BB12E2">
        <w:rPr>
          <w:rFonts w:ascii="標楷體" w:eastAsia="標楷體" w:hAnsi="標楷體" w:cs="新細明體" w:hint="eastAsia"/>
        </w:rPr>
        <w:t>」的文件格式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下列何者不是</w:t>
      </w:r>
      <w:r w:rsidRPr="00BB12E2">
        <w:rPr>
          <w:rFonts w:ascii="標楷體" w:eastAsia="標楷體" w:hAnsi="標楷體"/>
        </w:rPr>
        <w:t>MS PowerPoint</w:t>
      </w:r>
      <w:r w:rsidRPr="00BB12E2">
        <w:rPr>
          <w:rFonts w:ascii="標楷體" w:eastAsia="標楷體" w:hAnsi="標楷體" w:cs="新細明體" w:hint="eastAsia"/>
        </w:rPr>
        <w:t>所提供的投影片放映方式？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由演講者簡報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不依投影片順序隨機播放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自動循環式簡報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設定自動放映時間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下列有關</w:t>
      </w:r>
      <w:r w:rsidRPr="00BB12E2">
        <w:rPr>
          <w:rFonts w:ascii="標楷體" w:eastAsia="標楷體" w:hAnsi="標楷體"/>
        </w:rPr>
        <w:t>MS PowerPoint</w:t>
      </w:r>
      <w:r w:rsidRPr="00BB12E2">
        <w:rPr>
          <w:rFonts w:ascii="標楷體" w:eastAsia="標楷體" w:hAnsi="標楷體" w:cs="新細明體" w:hint="eastAsia"/>
        </w:rPr>
        <w:t>中動畫配置的敘述，何者有誤？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可將動畫配置套用至編輯中的投影片或所有投影片中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全螢幕播放時，可按</w:t>
      </w:r>
      <w:r w:rsidRPr="00BB12E2">
        <w:rPr>
          <w:rFonts w:ascii="標楷體" w:eastAsia="標楷體" w:hAnsi="標楷體"/>
          <w:sz w:val="10"/>
          <w:szCs w:val="10"/>
        </w:rPr>
        <w:t xml:space="preserve"> </w:t>
      </w:r>
      <w:r w:rsidRPr="00BB12E2">
        <w:rPr>
          <w:rFonts w:ascii="標楷體" w:eastAsia="標楷體" w:hAnsi="標楷體"/>
          <w:sz w:val="10"/>
          <w:szCs w:val="10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Esc</w:t>
      </w:r>
      <w:r w:rsidRPr="00BB12E2">
        <w:rPr>
          <w:rFonts w:ascii="標楷體" w:eastAsia="標楷體" w:hAnsi="標楷體"/>
          <w:sz w:val="10"/>
          <w:szCs w:val="10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sz w:val="10"/>
          <w:szCs w:val="10"/>
        </w:rPr>
        <w:t xml:space="preserve"> </w:t>
      </w:r>
      <w:r w:rsidRPr="00BB12E2">
        <w:rPr>
          <w:rFonts w:ascii="標楷體" w:eastAsia="標楷體" w:hAnsi="標楷體" w:cs="新細明體" w:hint="eastAsia"/>
        </w:rPr>
        <w:t>鍵切換回編輯模式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可設定自動預覽動畫播放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無法取消已設定的動畫特效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喬巴想要使用</w:t>
      </w:r>
      <w:r w:rsidRPr="00BB12E2">
        <w:rPr>
          <w:rFonts w:ascii="標楷體" w:eastAsia="標楷體" w:hAnsi="標楷體"/>
        </w:rPr>
        <w:t>MS PPT</w:t>
      </w:r>
      <w:r w:rsidRPr="00BB12E2">
        <w:rPr>
          <w:rFonts w:ascii="標楷體" w:eastAsia="標楷體" w:hAnsi="標楷體" w:cs="新細明體" w:hint="eastAsia"/>
        </w:rPr>
        <w:t>設計一份有關航海冒險之旅的行程簡介，下列哪一項可快速提供統一的外觀與風格，包括投影片的背景圖樣、色彩配置、文字格式與項目符號等讓喬巴參考選用？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佈景主題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投影片版面配置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投影片切換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自訂放映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小陳即將對主管進行行銷企劃簡報，應該選擇下列何種應用軟體，製作簡報投影片？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PowerPoint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Word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Excel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小畫家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智賢最近常缺課，專題課要做的簡報已經迫在眉梢。下列哪一個不是</w:t>
      </w:r>
      <w:r w:rsidRPr="00BB12E2">
        <w:rPr>
          <w:rFonts w:ascii="標楷體" w:eastAsia="標楷體" w:hAnsi="標楷體"/>
        </w:rPr>
        <w:t>MS PowerPoint</w:t>
      </w:r>
      <w:r w:rsidRPr="00BB12E2">
        <w:rPr>
          <w:rFonts w:ascii="標楷體" w:eastAsia="標楷體" w:hAnsi="標楷體" w:cs="新細明體" w:hint="eastAsia"/>
        </w:rPr>
        <w:t>所提供讓智賢能在短時間內建立新簡報的方式？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佈景主題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投影片版面配置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範例範本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Officecom</w:t>
      </w:r>
      <w:r w:rsidRPr="00BB12E2">
        <w:rPr>
          <w:rFonts w:ascii="標楷體" w:eastAsia="標楷體" w:hAnsi="標楷體" w:cs="新細明體" w:hint="eastAsia"/>
        </w:rPr>
        <w:t>範本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  <w:spacing w:val="-2"/>
        </w:rPr>
        <w:t>在</w:t>
      </w:r>
      <w:r w:rsidRPr="00BB12E2">
        <w:rPr>
          <w:rFonts w:ascii="標楷體" w:eastAsia="標楷體" w:hAnsi="標楷體"/>
          <w:spacing w:val="-2"/>
        </w:rPr>
        <w:t>Microsoft PowerPoint</w:t>
      </w:r>
      <w:r w:rsidRPr="00BB12E2">
        <w:rPr>
          <w:rFonts w:ascii="標楷體" w:eastAsia="標楷體" w:hAnsi="標楷體" w:cs="新細明體" w:hint="eastAsia"/>
          <w:spacing w:val="-2"/>
        </w:rPr>
        <w:t>簡報軟體的檢視模式及播放列中，點選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251DBB07" wp14:editId="009CB3F8">
            <wp:extent cx="297180" cy="249555"/>
            <wp:effectExtent l="0" t="0" r="762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  <w:spacing w:val="-2"/>
        </w:rPr>
        <w:t>按鈕會進入下列哪一種模式？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  <w:spacing w:val="-2"/>
        </w:rPr>
        <w:t>標準模式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  <w:spacing w:val="-2"/>
        </w:rPr>
        <w:t>母片模式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  <w:spacing w:val="-2"/>
        </w:rPr>
        <w:t>投影片放映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  <w:spacing w:val="-2"/>
        </w:rPr>
        <w:t>投影片瀏覽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PowerPoint</w:t>
      </w:r>
      <w:r w:rsidRPr="00BB12E2">
        <w:rPr>
          <w:rFonts w:ascii="標楷體" w:eastAsia="標楷體" w:hAnsi="標楷體" w:cs="新細明體" w:hint="eastAsia"/>
        </w:rPr>
        <w:t>簡報軟體播放簡報過程中，若欲臨時切換到第六張投影片時，最快速的操作方式為？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按數字鍵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6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按數字鍵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6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 w:cs="新細明體" w:hint="eastAsia"/>
        </w:rPr>
        <w:t>後，再加按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Enter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 w:cs="新細明體" w:hint="eastAsia"/>
        </w:rPr>
        <w:t>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按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Shift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 w:cs="新細明體" w:hint="eastAsia"/>
        </w:rPr>
        <w:t>鍵後，再按數字鍵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6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按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Esc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 w:cs="新細明體" w:hint="eastAsia"/>
        </w:rPr>
        <w:t>鍵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中，有關自訂數字格式的說法，下列何者正確？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?</w:t>
      </w:r>
      <w:r w:rsidRPr="00BB12E2">
        <w:rPr>
          <w:rFonts w:ascii="標楷體" w:eastAsia="標楷體" w:hAnsi="標楷體" w:cs="新細明體" w:hint="eastAsia"/>
        </w:rPr>
        <w:t>：可用來加入空間以對齊小數點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 xml:space="preserve"> </w:t>
      </w:r>
      <w:r w:rsidRPr="00BB12E2">
        <w:rPr>
          <w:rFonts w:ascii="標楷體" w:eastAsia="標楷體" w:hAnsi="標楷體" w:cs="新細明體" w:hint="eastAsia"/>
        </w:rPr>
        <w:t>：不足的位數直接捨棄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0</w:t>
      </w:r>
      <w:r w:rsidRPr="00BB12E2">
        <w:rPr>
          <w:rFonts w:ascii="標楷體" w:eastAsia="標楷體" w:hAnsi="標楷體" w:cs="新細明體" w:hint="eastAsia"/>
        </w:rPr>
        <w:t>：不顯示數字的前置</w:t>
      </w:r>
      <w:r w:rsidRPr="00BB12E2">
        <w:rPr>
          <w:rFonts w:ascii="標楷體" w:eastAsia="標楷體" w:hAnsi="標楷體"/>
        </w:rPr>
        <w:t>0</w:t>
      </w:r>
      <w:r w:rsidRPr="00BB12E2">
        <w:rPr>
          <w:rFonts w:ascii="標楷體" w:eastAsia="標楷體" w:hAnsi="標楷體" w:cs="新細明體" w:hint="eastAsia"/>
        </w:rPr>
        <w:t>或後置</w:t>
      </w:r>
      <w:r w:rsidRPr="00BB12E2">
        <w:rPr>
          <w:rFonts w:ascii="標楷體" w:eastAsia="標楷體" w:hAnsi="標楷體"/>
        </w:rPr>
        <w:t>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'</w:t>
      </w:r>
      <w:r w:rsidRPr="00BB12E2">
        <w:rPr>
          <w:rFonts w:ascii="標楷體" w:eastAsia="標楷體" w:hAnsi="標楷體" w:cs="新細明體" w:hint="eastAsia"/>
        </w:rPr>
        <w:t>：可將文字和數值資料同時顯示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066E0" w:rsidRPr="00BB12E2" w:rsidRDefault="006066E0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使用電子試算表軟體如</w:t>
      </w: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，在儲存格</w:t>
      </w:r>
      <w:r w:rsidRPr="00BB12E2">
        <w:rPr>
          <w:rFonts w:ascii="標楷體" w:eastAsia="標楷體" w:hAnsi="標楷體"/>
        </w:rPr>
        <w:t>B1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B2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B3</w:t>
      </w:r>
      <w:r w:rsidRPr="00BB12E2">
        <w:rPr>
          <w:rFonts w:ascii="標楷體" w:eastAsia="標楷體" w:hAnsi="標楷體" w:cs="新細明體" w:hint="eastAsia"/>
        </w:rPr>
        <w:t>、…、</w:t>
      </w:r>
      <w:r w:rsidRPr="00BB12E2">
        <w:rPr>
          <w:rFonts w:ascii="標楷體" w:eastAsia="標楷體" w:hAnsi="標楷體"/>
        </w:rPr>
        <w:t>B10</w:t>
      </w:r>
      <w:r w:rsidRPr="00BB12E2">
        <w:rPr>
          <w:rFonts w:ascii="標楷體" w:eastAsia="標楷體" w:hAnsi="標楷體" w:cs="新細明體" w:hint="eastAsia"/>
        </w:rPr>
        <w:t>依序輸入數值</w:t>
      </w:r>
      <w:r w:rsidRPr="00BB12E2">
        <w:rPr>
          <w:rFonts w:ascii="標楷體" w:eastAsia="標楷體" w:hAnsi="標楷體"/>
        </w:rPr>
        <w:t>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2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cs="新細明體" w:hint="eastAsia"/>
        </w:rPr>
        <w:t>、…、</w:t>
      </w:r>
      <w:r w:rsidRPr="00BB12E2">
        <w:rPr>
          <w:rFonts w:ascii="標楷體" w:eastAsia="標楷體" w:hAnsi="標楷體"/>
        </w:rPr>
        <w:t>10</w:t>
      </w:r>
      <w:r w:rsidRPr="00BB12E2">
        <w:rPr>
          <w:rFonts w:ascii="標楷體" w:eastAsia="標楷體" w:hAnsi="標楷體" w:cs="新細明體" w:hint="eastAsia"/>
        </w:rPr>
        <w:t>，若儲存格</w:t>
      </w:r>
      <w:r w:rsidRPr="00BB12E2">
        <w:rPr>
          <w:rFonts w:ascii="標楷體" w:eastAsia="標楷體" w:hAnsi="標楷體"/>
        </w:rPr>
        <w:t>B11</w:t>
      </w:r>
      <w:r w:rsidRPr="00BB12E2">
        <w:rPr>
          <w:rFonts w:ascii="標楷體" w:eastAsia="標楷體" w:hAnsi="標楷體" w:cs="新細明體" w:hint="eastAsia"/>
        </w:rPr>
        <w:t>的公式為</w:t>
      </w:r>
      <w:r w:rsidRPr="00BB12E2">
        <w:rPr>
          <w:rFonts w:ascii="標楷體" w:eastAsia="標楷體" w:hAnsi="標楷體"/>
        </w:rPr>
        <w:t>=MAX(SUM(B1:B10),AVERAGE(B1:B10))</w:t>
      </w:r>
      <w:r w:rsidRPr="00BB12E2">
        <w:rPr>
          <w:rFonts w:ascii="標楷體" w:eastAsia="標楷體" w:hAnsi="標楷體" w:cs="新細明體" w:hint="eastAsia"/>
        </w:rPr>
        <w:t>則儲存格</w:t>
      </w:r>
      <w:r w:rsidRPr="00BB12E2">
        <w:rPr>
          <w:rFonts w:ascii="標楷體" w:eastAsia="標楷體" w:hAnsi="標楷體"/>
        </w:rPr>
        <w:t>B11</w:t>
      </w:r>
      <w:r w:rsidRPr="00BB12E2">
        <w:rPr>
          <w:rFonts w:ascii="標楷體" w:eastAsia="標楷體" w:hAnsi="標楷體" w:cs="新細明體" w:hint="eastAsia"/>
        </w:rPr>
        <w:t>的值是多少？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16B0DBF5" wp14:editId="19F2F596">
            <wp:extent cx="2232660" cy="72453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圖</w:t>
      </w:r>
      <w:r w:rsidRPr="00BB12E2">
        <w:rPr>
          <w:rFonts w:ascii="標楷體" w:eastAsia="標楷體" w:hAnsi="標楷體"/>
        </w:rPr>
        <w:t>(</w:t>
      </w:r>
      <w:r w:rsidRPr="00BB12E2">
        <w:rPr>
          <w:rFonts w:ascii="標楷體" w:eastAsia="標楷體" w:hAnsi="標楷體" w:cs="新細明體" w:hint="eastAsia"/>
        </w:rPr>
        <w:t>一</w:t>
      </w:r>
      <w:r w:rsidRPr="00BB12E2">
        <w:rPr>
          <w:rFonts w:ascii="標楷體" w:eastAsia="標楷體" w:hAnsi="標楷體"/>
        </w:rPr>
        <w:t>)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10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55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60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100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的工作表中，儲存格</w:t>
      </w:r>
      <w:r w:rsidRPr="00BB12E2">
        <w:rPr>
          <w:rFonts w:ascii="標楷體" w:eastAsia="標楷體" w:hAnsi="標楷體"/>
        </w:rPr>
        <w:t>A1</w:t>
      </w:r>
      <w:r w:rsidRPr="00BB12E2">
        <w:rPr>
          <w:rFonts w:ascii="標楷體" w:eastAsia="標楷體" w:hAnsi="標楷體" w:cs="新細明體" w:hint="eastAsia"/>
        </w:rPr>
        <w:t>到</w:t>
      </w:r>
      <w:r w:rsidRPr="00BB12E2">
        <w:rPr>
          <w:rFonts w:ascii="標楷體" w:eastAsia="標楷體" w:hAnsi="標楷體"/>
        </w:rPr>
        <w:t>A5</w:t>
      </w:r>
      <w:r w:rsidRPr="00BB12E2">
        <w:rPr>
          <w:rFonts w:ascii="標楷體" w:eastAsia="標楷體" w:hAnsi="標楷體" w:cs="新細明體" w:hint="eastAsia"/>
        </w:rPr>
        <w:t>的值分別為</w:t>
      </w:r>
      <w:r w:rsidRPr="00BB12E2">
        <w:rPr>
          <w:rFonts w:ascii="標楷體" w:eastAsia="標楷體" w:hAnsi="標楷體"/>
        </w:rPr>
        <w:t>5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2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4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1</w:t>
      </w:r>
      <w:r w:rsidRPr="00BB12E2">
        <w:rPr>
          <w:rFonts w:ascii="標楷體" w:eastAsia="標楷體" w:hAnsi="標楷體" w:cs="新細明體" w:hint="eastAsia"/>
        </w:rPr>
        <w:t>，則在儲存格</w:t>
      </w:r>
      <w:r w:rsidRPr="00BB12E2">
        <w:rPr>
          <w:rFonts w:ascii="標楷體" w:eastAsia="標楷體" w:hAnsi="標楷體"/>
        </w:rPr>
        <w:t>B1</w:t>
      </w:r>
      <w:r w:rsidRPr="00BB12E2">
        <w:rPr>
          <w:rFonts w:ascii="標楷體" w:eastAsia="標楷體" w:hAnsi="標楷體" w:cs="新細明體" w:hint="eastAsia"/>
        </w:rPr>
        <w:t>輸入下列何種內容所得到的數值最小？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=AVERAGE(A1:A5)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=COUNT(A1:A5)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=IF(A1&lt;4,A3,A2)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=RANK(A4,A1:A5)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  <w:lang w:val="pt-BR"/>
        </w:rPr>
        <w:t>Microsoft Excel</w:t>
      </w:r>
      <w:r w:rsidRPr="00BB12E2">
        <w:rPr>
          <w:rFonts w:ascii="標楷體" w:eastAsia="標楷體" w:hAnsi="標楷體" w:cs="新細明體" w:hint="eastAsia"/>
        </w:rPr>
        <w:t>工作表中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若</w:t>
      </w:r>
      <w:r w:rsidRPr="00BB12E2">
        <w:rPr>
          <w:rFonts w:ascii="標楷體" w:eastAsia="標楷體" w:hAnsi="標楷體"/>
          <w:lang w:val="pt-BR"/>
        </w:rPr>
        <w:t>A1,A2,A3</w:t>
      </w:r>
      <w:r w:rsidRPr="00BB12E2">
        <w:rPr>
          <w:rFonts w:ascii="標楷體" w:eastAsia="標楷體" w:hAnsi="標楷體" w:cs="新細明體" w:hint="eastAsia"/>
        </w:rPr>
        <w:t>儲存格的值分別為</w:t>
      </w:r>
      <w:r w:rsidRPr="00BB12E2">
        <w:rPr>
          <w:rFonts w:ascii="標楷體" w:eastAsia="標楷體" w:hAnsi="標楷體"/>
          <w:lang w:val="pt-BR"/>
        </w:rPr>
        <w:t>30,50,40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則下列敘述何者正確</w:t>
      </w:r>
      <w:r w:rsidRPr="00BB12E2">
        <w:rPr>
          <w:rFonts w:ascii="標楷體" w:eastAsia="標楷體" w:hAnsi="標楷體" w:cs="新細明體" w:hint="eastAsia"/>
          <w:lang w:val="pt-BR"/>
        </w:rPr>
        <w:t>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若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儲存格的公式為</w:t>
      </w:r>
      <w:r w:rsidRPr="00BB12E2">
        <w:rPr>
          <w:rFonts w:ascii="標楷體" w:eastAsia="標楷體" w:hAnsi="標楷體"/>
          <w:lang w:val="pt-BR"/>
        </w:rPr>
        <w:t>=SUM(A1:A3)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則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儲存格將顯示</w:t>
      </w:r>
      <w:r w:rsidRPr="00BB12E2">
        <w:rPr>
          <w:rFonts w:ascii="標楷體" w:eastAsia="標楷體" w:hAnsi="標楷體"/>
          <w:lang w:val="pt-BR"/>
        </w:rPr>
        <w:t>70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若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儲存格的公式為</w:t>
      </w:r>
      <w:r w:rsidRPr="00BB12E2">
        <w:rPr>
          <w:rFonts w:ascii="標楷體" w:eastAsia="標楷體" w:hAnsi="標楷體"/>
          <w:lang w:val="pt-BR"/>
        </w:rPr>
        <w:t>=SUM(A1,A3)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則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儲存格將顯示</w:t>
      </w:r>
      <w:r w:rsidRPr="00BB12E2">
        <w:rPr>
          <w:rFonts w:ascii="標楷體" w:eastAsia="標楷體" w:hAnsi="標楷體"/>
          <w:lang w:val="pt-BR"/>
        </w:rPr>
        <w:t>120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若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儲存格的公式為</w:t>
      </w:r>
      <w:r w:rsidRPr="00BB12E2">
        <w:rPr>
          <w:rFonts w:ascii="標楷體" w:eastAsia="標楷體" w:hAnsi="標楷體"/>
          <w:lang w:val="pt-BR"/>
        </w:rPr>
        <w:t>=COUNT(A1:A3)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則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儲存格將顯示</w:t>
      </w:r>
      <w:r w:rsidRPr="00BB12E2">
        <w:rPr>
          <w:rFonts w:ascii="標楷體" w:eastAsia="標楷體" w:hAnsi="標楷體"/>
          <w:lang w:val="pt-BR"/>
        </w:rPr>
        <w:t>3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若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儲存格的公式為</w:t>
      </w:r>
      <w:r w:rsidRPr="00BB12E2">
        <w:rPr>
          <w:rFonts w:ascii="標楷體" w:eastAsia="標楷體" w:hAnsi="標楷體"/>
          <w:lang w:val="pt-BR"/>
        </w:rPr>
        <w:t>=MAX(A1,A3)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則</w:t>
      </w:r>
      <w:r w:rsidRPr="00BB12E2">
        <w:rPr>
          <w:rFonts w:ascii="標楷體" w:eastAsia="標楷體" w:hAnsi="標楷體"/>
          <w:lang w:val="pt-BR"/>
        </w:rPr>
        <w:t>A4</w:t>
      </w:r>
      <w:r w:rsidRPr="00BB12E2">
        <w:rPr>
          <w:rFonts w:ascii="標楷體" w:eastAsia="標楷體" w:hAnsi="標楷體" w:cs="新細明體" w:hint="eastAsia"/>
        </w:rPr>
        <w:t>儲存格將顯示</w:t>
      </w:r>
      <w:r w:rsidRPr="00BB12E2">
        <w:rPr>
          <w:rFonts w:ascii="標楷體" w:eastAsia="標楷體" w:hAnsi="標楷體"/>
          <w:lang w:val="pt-BR"/>
        </w:rPr>
        <w:t>50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安西教練想在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使用「進階篩選」找出符合「罰球或三分球得分高於</w:t>
      </w:r>
      <w:r w:rsidRPr="00BB12E2">
        <w:rPr>
          <w:rFonts w:ascii="標楷體" w:eastAsia="標楷體" w:hAnsi="標楷體"/>
        </w:rPr>
        <w:t>20</w:t>
      </w:r>
      <w:r w:rsidRPr="00BB12E2">
        <w:rPr>
          <w:rFonts w:ascii="標楷體" w:eastAsia="標楷體" w:hAnsi="標楷體" w:cs="新細明體" w:hint="eastAsia"/>
        </w:rPr>
        <w:t>分的隊員」的資料時，以下的操作方式何者正確？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將條件放在不同列中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按欄位右邊的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18C44796" wp14:editId="3CFAF748">
            <wp:extent cx="297180" cy="273050"/>
            <wp:effectExtent l="0" t="0" r="762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鈕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將條件放在同一列中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必須使用「自動篩選」的功能才可以完成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下列有關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所提供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02ED66AE" wp14:editId="6888D103">
            <wp:extent cx="297180" cy="260985"/>
            <wp:effectExtent l="0" t="0" r="7620" b="571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按鈕的敘述，何者正確？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可設定二個以上的排序鍵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主要用來篩選符合條件的資料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只能針對一個欄位作排序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排序後只有選定的欄位內容會更動其餘則不會改變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經過一個月的時間集訓，暑期戰鬥營幹部選舉到了，下列哪一種圖表類型最適合用來表示各候選人的得票比例？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直條圖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折線圖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圓形圖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區域圖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工作表中，若儲存格</w:t>
      </w:r>
      <w:r w:rsidRPr="00BB12E2">
        <w:rPr>
          <w:rFonts w:ascii="標楷體" w:eastAsia="標楷體" w:hAnsi="標楷體"/>
        </w:rPr>
        <w:t>D5</w:t>
      </w:r>
      <w:r w:rsidRPr="00BB12E2">
        <w:rPr>
          <w:rFonts w:ascii="標楷體" w:eastAsia="標楷體" w:hAnsi="標楷體" w:cs="新細明體" w:hint="eastAsia"/>
        </w:rPr>
        <w:t>存放公式「</w:t>
      </w:r>
      <w:r w:rsidRPr="00BB12E2">
        <w:rPr>
          <w:rFonts w:ascii="標楷體" w:eastAsia="標楷體" w:hAnsi="標楷體"/>
        </w:rPr>
        <w:t>=A$2+$B4</w:t>
      </w:r>
      <w:r w:rsidRPr="00BB12E2">
        <w:rPr>
          <w:rFonts w:ascii="標楷體" w:eastAsia="標楷體" w:hAnsi="標楷體" w:cs="新細明體" w:hint="eastAsia"/>
        </w:rPr>
        <w:t>」，將此儲存格複製後貼到儲存格</w:t>
      </w:r>
      <w:r w:rsidRPr="00BB12E2">
        <w:rPr>
          <w:rFonts w:ascii="標楷體" w:eastAsia="標楷體" w:hAnsi="標楷體"/>
        </w:rPr>
        <w:t>E8</w:t>
      </w:r>
      <w:r w:rsidRPr="00BB12E2">
        <w:rPr>
          <w:rFonts w:ascii="標楷體" w:eastAsia="標楷體" w:hAnsi="標楷體" w:cs="新細明體" w:hint="eastAsia"/>
        </w:rPr>
        <w:t>，則儲存格</w:t>
      </w:r>
      <w:r w:rsidRPr="00BB12E2">
        <w:rPr>
          <w:rFonts w:ascii="標楷體" w:eastAsia="標楷體" w:hAnsi="標楷體"/>
        </w:rPr>
        <w:t>E8</w:t>
      </w:r>
      <w:r w:rsidRPr="00BB12E2">
        <w:rPr>
          <w:rFonts w:ascii="標楷體" w:eastAsia="標楷體" w:hAnsi="標楷體" w:cs="新細明體" w:hint="eastAsia"/>
        </w:rPr>
        <w:t>的公式為？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  <w:lang w:val="pt-BR"/>
        </w:rPr>
        <w:t>=B$2+$B7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  <w:lang w:val="pt-BR"/>
        </w:rPr>
        <w:t>=C$2+$B6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  <w:lang w:val="pt-BR"/>
        </w:rPr>
        <w:t>=A$4+$E4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  <w:lang w:val="pt-BR"/>
        </w:rPr>
        <w:t>=B$2+$B6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中，若儲存格「</w:t>
      </w:r>
      <w:r w:rsidRPr="00BB12E2">
        <w:rPr>
          <w:rFonts w:ascii="標楷體" w:eastAsia="標楷體" w:hAnsi="標楷體"/>
        </w:rPr>
        <w:t>C2</w:t>
      </w:r>
      <w:r w:rsidRPr="00BB12E2">
        <w:rPr>
          <w:rFonts w:ascii="標楷體" w:eastAsia="標楷體" w:hAnsi="標楷體" w:cs="新細明體" w:hint="eastAsia"/>
        </w:rPr>
        <w:t>」及「</w:t>
      </w:r>
      <w:r w:rsidRPr="00BB12E2">
        <w:rPr>
          <w:rFonts w:ascii="標楷體" w:eastAsia="標楷體" w:hAnsi="標楷體"/>
        </w:rPr>
        <w:t>C3</w:t>
      </w:r>
      <w:r w:rsidRPr="00BB12E2">
        <w:rPr>
          <w:rFonts w:ascii="標楷體" w:eastAsia="標楷體" w:hAnsi="標楷體" w:cs="新細明體" w:hint="eastAsia"/>
        </w:rPr>
        <w:t>」的值分別為「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cs="新細明體" w:hint="eastAsia"/>
        </w:rPr>
        <w:t>」和「</w:t>
      </w:r>
      <w:r w:rsidRPr="00BB12E2">
        <w:rPr>
          <w:rFonts w:ascii="標楷體" w:eastAsia="標楷體" w:hAnsi="標楷體"/>
        </w:rPr>
        <w:t>7</w:t>
      </w:r>
      <w:r w:rsidRPr="00BB12E2">
        <w:rPr>
          <w:rFonts w:ascii="標楷體" w:eastAsia="標楷體" w:hAnsi="標楷體" w:cs="新細明體" w:hint="eastAsia"/>
        </w:rPr>
        <w:t>」時，當拖曳填滿控點自動填滿資料到「</w:t>
      </w:r>
      <w:r w:rsidRPr="00BB12E2">
        <w:rPr>
          <w:rFonts w:ascii="標楷體" w:eastAsia="標楷體" w:hAnsi="標楷體"/>
        </w:rPr>
        <w:t>C7</w:t>
      </w:r>
      <w:r w:rsidRPr="00BB12E2">
        <w:rPr>
          <w:rFonts w:ascii="標楷體" w:eastAsia="標楷體" w:hAnsi="標楷體" w:cs="新細明體" w:hint="eastAsia"/>
        </w:rPr>
        <w:t>」時，則「</w:t>
      </w:r>
      <w:r w:rsidRPr="00BB12E2">
        <w:rPr>
          <w:rFonts w:ascii="標楷體" w:eastAsia="標楷體" w:hAnsi="標楷體"/>
        </w:rPr>
        <w:t>C2:C7</w:t>
      </w:r>
      <w:r w:rsidRPr="00BB12E2">
        <w:rPr>
          <w:rFonts w:ascii="標楷體" w:eastAsia="標楷體" w:hAnsi="標楷體" w:cs="新細明體" w:hint="eastAsia"/>
        </w:rPr>
        <w:t>」的內容為何？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3,7,3,7,3,7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3,7,10,17,27,44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3,7,11,15,19,23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3,7,10,10,10,10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中，若資料編輯列中輸入「</w:t>
      </w:r>
      <w:r w:rsidRPr="00BB12E2">
        <w:rPr>
          <w:rFonts w:ascii="標楷體" w:eastAsia="標楷體" w:hAnsi="標楷體"/>
        </w:rPr>
        <w:t>=2000/4/25</w:t>
      </w:r>
      <w:r w:rsidRPr="00BB12E2">
        <w:rPr>
          <w:rFonts w:ascii="標楷體" w:eastAsia="標楷體" w:hAnsi="標楷體" w:cs="新細明體" w:hint="eastAsia"/>
        </w:rPr>
        <w:t>」，則儲存格中顯示為何？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20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2000/4/25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2000</w:t>
      </w:r>
      <w:r w:rsidRPr="00BB12E2">
        <w:rPr>
          <w:rFonts w:ascii="標楷體" w:eastAsia="標楷體" w:hAnsi="標楷體" w:cs="新細明體" w:hint="eastAsia"/>
        </w:rPr>
        <w:t>年</w:t>
      </w:r>
      <w:r w:rsidRPr="00BB12E2">
        <w:rPr>
          <w:rFonts w:ascii="標楷體" w:eastAsia="標楷體" w:hAnsi="標楷體"/>
        </w:rPr>
        <w:t>4</w:t>
      </w:r>
      <w:r w:rsidRPr="00BB12E2">
        <w:rPr>
          <w:rFonts w:ascii="標楷體" w:eastAsia="標楷體" w:hAnsi="標楷體" w:cs="新細明體" w:hint="eastAsia"/>
        </w:rPr>
        <w:t>月</w:t>
      </w:r>
      <w:r w:rsidRPr="00BB12E2">
        <w:rPr>
          <w:rFonts w:ascii="標楷體" w:eastAsia="標楷體" w:hAnsi="標楷體"/>
        </w:rPr>
        <w:t>25</w:t>
      </w:r>
      <w:r w:rsidRPr="00BB12E2">
        <w:rPr>
          <w:rFonts w:ascii="標楷體" w:eastAsia="標楷體" w:hAnsi="標楷體" w:cs="新細明體" w:hint="eastAsia"/>
        </w:rPr>
        <w:t>日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2000/04/25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lastRenderedPageBreak/>
        <w:t>在右列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資料中，若在</w:t>
      </w:r>
      <w:r w:rsidRPr="00BB12E2">
        <w:rPr>
          <w:rFonts w:ascii="標楷體" w:eastAsia="標楷體" w:hAnsi="標楷體"/>
        </w:rPr>
        <w:t>C1</w:t>
      </w:r>
      <w:r w:rsidRPr="00BB12E2">
        <w:rPr>
          <w:rFonts w:ascii="標楷體" w:eastAsia="標楷體" w:hAnsi="標楷體" w:cs="新細明體" w:hint="eastAsia"/>
        </w:rPr>
        <w:t>儲存格中輸入公式「</w:t>
      </w:r>
      <w:r w:rsidRPr="00BB12E2">
        <w:rPr>
          <w:rFonts w:ascii="標楷體" w:eastAsia="標楷體" w:hAnsi="標楷體"/>
        </w:rPr>
        <w:t>=VLOOKUP("BB3",A2:B8,2)</w:t>
      </w:r>
      <w:r w:rsidRPr="00BB12E2">
        <w:rPr>
          <w:rFonts w:ascii="標楷體" w:eastAsia="標楷體" w:hAnsi="標楷體" w:cs="新細明體" w:hint="eastAsia"/>
        </w:rPr>
        <w:t>」，則</w:t>
      </w:r>
      <w:r w:rsidRPr="00BB12E2">
        <w:rPr>
          <w:rFonts w:ascii="標楷體" w:eastAsia="標楷體" w:hAnsi="標楷體"/>
        </w:rPr>
        <w:t>C1</w:t>
      </w:r>
      <w:r w:rsidRPr="00BB12E2">
        <w:rPr>
          <w:rFonts w:ascii="標楷體" w:eastAsia="標楷體" w:hAnsi="標楷體" w:cs="新細明體" w:hint="eastAsia"/>
        </w:rPr>
        <w:t>將顯示下列何者？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63C75BF2" wp14:editId="721F4D6B">
            <wp:extent cx="1437005" cy="162687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20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90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B6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#N/A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新細明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中，某一欄是生日欄位，資料格式為「西元年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月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日」，例如「</w:t>
      </w:r>
      <w:r w:rsidRPr="00BB12E2">
        <w:rPr>
          <w:rFonts w:ascii="標楷體" w:eastAsia="標楷體" w:hAnsi="標楷體"/>
        </w:rPr>
        <w:t>1988/04/01</w:t>
      </w:r>
      <w:r w:rsidRPr="00BB12E2">
        <w:rPr>
          <w:rFonts w:ascii="標楷體" w:eastAsia="標楷體" w:hAnsi="標楷體" w:cs="新細明體" w:hint="eastAsia"/>
        </w:rPr>
        <w:t>」等，則利用下列哪一項功能可將年月日分別拆開置於三欄中，並去除「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」符號？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資料排序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資料小計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資料驗證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資料剖析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安西教練使用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將每一次球隊出賽的各項記錄完整輸入在工作表中，當他將這些資料列印成報表時，如果要在每頁報表中顯示自行設定的標題列，他應該要如何操作？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『版面配置／工作表選項／檢視標題』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『檢視／視窗／凍結窗格』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按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35EA0166" wp14:editId="6D4485E3">
            <wp:extent cx="273050" cy="24955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鈕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『版面配置／版面設定／列印標題』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使用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製作的活頁簿，如果要儲存成以</w:t>
      </w:r>
      <w:r w:rsidRPr="00BB12E2">
        <w:rPr>
          <w:rFonts w:ascii="標楷體" w:eastAsia="標楷體" w:hAnsi="標楷體"/>
        </w:rPr>
        <w:t>Tab</w:t>
      </w:r>
      <w:r w:rsidRPr="00BB12E2">
        <w:rPr>
          <w:rFonts w:ascii="標楷體" w:eastAsia="標楷體" w:hAnsi="標楷體" w:cs="新細明體" w:hint="eastAsia"/>
        </w:rPr>
        <w:t>字元分隔的檔案時，應選擇以下哪一種檔案類型？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xlsx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xml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csv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txt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中，若點選功能表上的「資料</w:t>
      </w:r>
      <w:r w:rsidRPr="00BB12E2">
        <w:rPr>
          <w:rFonts w:ascii="標楷體" w:eastAsia="標楷體" w:hAnsi="標楷體"/>
        </w:rPr>
        <w:t>/</w:t>
      </w:r>
      <w:r w:rsidRPr="00BB12E2">
        <w:rPr>
          <w:rFonts w:ascii="標楷體" w:eastAsia="標楷體" w:hAnsi="標楷體" w:cs="新細明體" w:hint="eastAsia"/>
        </w:rPr>
        <w:t>排序」來對某資料範圍內所有儲存格的資料作排序時，最多可同時指定幾個鍵來對這些資料作排序？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1</w:t>
      </w:r>
      <w:r w:rsidRPr="00BB12E2">
        <w:rPr>
          <w:rFonts w:ascii="標楷體" w:eastAsia="標楷體" w:hAnsi="標楷體" w:hint="eastAsia"/>
        </w:rPr>
        <w:t>2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2</w:t>
      </w:r>
      <w:r w:rsidRPr="00BB12E2">
        <w:rPr>
          <w:rFonts w:ascii="標楷體" w:eastAsia="標楷體" w:hAnsi="標楷體" w:hint="eastAsia"/>
        </w:rPr>
        <w:t>4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hint="eastAsia"/>
        </w:rPr>
        <w:t>2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6</w:t>
      </w:r>
      <w:r w:rsidRPr="00BB12E2">
        <w:rPr>
          <w:rFonts w:ascii="標楷體" w:eastAsia="標楷體" w:hAnsi="標楷體"/>
        </w:rPr>
        <w:t>4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老師想要使用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所提供的小計功能來統計一年級各班各科的考試成績，結果就和右圖一樣，怎麼同一班的成績沒有放在一起呢？會變成如此，最主要的原因何在？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78D13B84" wp14:editId="0DE52015">
            <wp:extent cx="3159760" cy="2647950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他按了層級符號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2A0C731D" wp14:editId="3AA8DCD4">
            <wp:extent cx="293370" cy="27305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鈕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所選用的分組欄位有誤，應該設定成「性別」欄才對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小計之前沒有先對「班級」欄作排序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因為設定格式化條件讓</w:t>
      </w:r>
      <w:r w:rsidRPr="00BB12E2">
        <w:rPr>
          <w:rFonts w:ascii="標楷體" w:eastAsia="標楷體" w:hAnsi="標楷體"/>
        </w:rPr>
        <w:t>Excel</w:t>
      </w:r>
      <w:r w:rsidRPr="00BB12E2">
        <w:rPr>
          <w:rFonts w:ascii="標楷體" w:eastAsia="標楷體" w:hAnsi="標楷體" w:cs="新細明體" w:hint="eastAsia"/>
        </w:rPr>
        <w:t>自行判斷後顯示的結果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685D13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試算表軟體中，下列有關函數功能的敘述，何者正確？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ADD</w:t>
      </w:r>
      <w:r w:rsidRPr="00BB12E2">
        <w:rPr>
          <w:rFonts w:ascii="標楷體" w:eastAsia="標楷體" w:hAnsi="標楷體" w:cs="新細明體" w:hint="eastAsia"/>
        </w:rPr>
        <w:t>函數主要用來計算總和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AVERAGE</w:t>
      </w:r>
      <w:r w:rsidRPr="00BB12E2">
        <w:rPr>
          <w:rFonts w:ascii="標楷體" w:eastAsia="標楷體" w:hAnsi="標楷體" w:cs="新細明體" w:hint="eastAsia"/>
        </w:rPr>
        <w:t>函數主要用來計算平均值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COUNT</w:t>
      </w:r>
      <w:r w:rsidRPr="00BB12E2">
        <w:rPr>
          <w:rFonts w:ascii="標楷體" w:eastAsia="標楷體" w:hAnsi="標楷體" w:cs="新細明體" w:hint="eastAsia"/>
        </w:rPr>
        <w:t>函數主要用來計算欄位數目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RANGE</w:t>
      </w:r>
      <w:r w:rsidRPr="00BB12E2">
        <w:rPr>
          <w:rFonts w:ascii="標楷體" w:eastAsia="標楷體" w:hAnsi="標楷體" w:cs="新細明體" w:hint="eastAsia"/>
        </w:rPr>
        <w:t>函數主要用來計算排名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685D13" w:rsidRPr="00BB12E2" w:rsidRDefault="00FA67E4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海綿寶寶在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中將</w:t>
      </w:r>
      <w:r w:rsidRPr="00BB12E2">
        <w:rPr>
          <w:rFonts w:ascii="標楷體" w:eastAsia="標楷體" w:hAnsi="標楷體"/>
        </w:rPr>
        <w:t>"Jan"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"Feb"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"Mar"</w:t>
      </w:r>
      <w:r w:rsidRPr="00BB12E2">
        <w:rPr>
          <w:rFonts w:ascii="標楷體" w:eastAsia="標楷體" w:hAnsi="標楷體" w:cs="新細明體" w:hint="eastAsia"/>
        </w:rPr>
        <w:t>依一般的順序輸入，按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7B2C7AD1" wp14:editId="7470A0E7">
            <wp:extent cx="332740" cy="27305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鈕之後會得到下列哪一種的排序結果？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"Jan"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"Feb"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"Mar"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"Feb"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"Mar"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"Jan"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"Mar"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"Jan"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"Feb"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"Feb"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"Jan"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"Mar"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 w:cs="新細明體"/>
        </w:rPr>
      </w:pPr>
      <w:r w:rsidRPr="00BB12E2">
        <w:rPr>
          <w:rFonts w:ascii="標楷體" w:eastAsia="標楷體" w:hAnsi="標楷體" w:cs="新細明體" w:hint="eastAsia"/>
        </w:rPr>
        <w:t>比較自己參加這次入學測驗的各科成績與全體考生的各科平均時，下列四種</w:t>
      </w:r>
      <w:r w:rsidRPr="00BB12E2">
        <w:rPr>
          <w:rFonts w:ascii="標楷體" w:eastAsia="標楷體" w:hAnsi="標楷體"/>
        </w:rPr>
        <w:t>Excel</w:t>
      </w:r>
      <w:r w:rsidRPr="00BB12E2">
        <w:rPr>
          <w:rFonts w:ascii="標楷體" w:eastAsia="標楷體" w:hAnsi="標楷體" w:cs="新細明體" w:hint="eastAsia"/>
        </w:rPr>
        <w:t>圖表，何者最能表達各科成績高或低於全體平均？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曲面圖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泡泡圖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圓形圖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雷達圖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  <w:lang w:val="pt-BR"/>
        </w:rPr>
        <w:t>Excel</w:t>
      </w:r>
      <w:r w:rsidRPr="00BB12E2">
        <w:rPr>
          <w:rFonts w:ascii="標楷體" w:eastAsia="標楷體" w:hAnsi="標楷體" w:cs="新細明體" w:hint="eastAsia"/>
        </w:rPr>
        <w:t>中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儲存格</w:t>
      </w:r>
      <w:r w:rsidRPr="00BB12E2">
        <w:rPr>
          <w:rFonts w:ascii="標楷體" w:eastAsia="標楷體" w:hAnsi="標楷體"/>
          <w:lang w:val="pt-BR"/>
        </w:rPr>
        <w:t>B3</w:t>
      </w:r>
      <w:r w:rsidRPr="00BB12E2">
        <w:rPr>
          <w:rFonts w:ascii="標楷體" w:eastAsia="標楷體" w:hAnsi="標楷體" w:cs="新細明體" w:hint="eastAsia"/>
        </w:rPr>
        <w:t>至</w:t>
      </w:r>
      <w:r w:rsidRPr="00BB12E2">
        <w:rPr>
          <w:rFonts w:ascii="標楷體" w:eastAsia="標楷體" w:hAnsi="標楷體"/>
          <w:lang w:val="pt-BR"/>
        </w:rPr>
        <w:t>B8</w:t>
      </w:r>
      <w:r w:rsidRPr="00BB12E2">
        <w:rPr>
          <w:rFonts w:ascii="標楷體" w:eastAsia="標楷體" w:hAnsi="標楷體" w:cs="新細明體" w:hint="eastAsia"/>
        </w:rPr>
        <w:t>的內容依序為</w:t>
      </w:r>
      <w:r w:rsidRPr="00BB12E2">
        <w:rPr>
          <w:rFonts w:ascii="標楷體" w:eastAsia="標楷體" w:hAnsi="標楷體"/>
          <w:lang w:val="pt-BR"/>
        </w:rPr>
        <w:t>12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  <w:lang w:val="pt-BR"/>
        </w:rPr>
        <w:t>8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  <w:lang w:val="pt-BR"/>
        </w:rPr>
        <w:t>6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  <w:lang w:val="pt-BR"/>
        </w:rPr>
        <w:t>7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  <w:lang w:val="pt-BR"/>
        </w:rPr>
        <w:t>17</w:t>
      </w:r>
      <w:r w:rsidRPr="00BB12E2">
        <w:rPr>
          <w:rFonts w:ascii="標楷體" w:eastAsia="標楷體" w:hAnsi="標楷體" w:cs="新細明體" w:hint="eastAsia"/>
        </w:rPr>
        <w:t>及</w:t>
      </w:r>
      <w:r w:rsidRPr="00BB12E2">
        <w:rPr>
          <w:rFonts w:ascii="標楷體" w:eastAsia="標楷體" w:hAnsi="標楷體"/>
          <w:lang w:val="pt-BR"/>
        </w:rPr>
        <w:t>10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下列函數執行後</w:t>
      </w:r>
      <w:r w:rsidRPr="00BB12E2">
        <w:rPr>
          <w:rFonts w:ascii="標楷體" w:eastAsia="標楷體" w:hAnsi="標楷體" w:cs="新細明體" w:hint="eastAsia"/>
          <w:lang w:val="pt-BR"/>
        </w:rPr>
        <w:t>，</w:t>
      </w:r>
      <w:r w:rsidRPr="00BB12E2">
        <w:rPr>
          <w:rFonts w:ascii="標楷體" w:eastAsia="標楷體" w:hAnsi="標楷體" w:cs="新細明體" w:hint="eastAsia"/>
        </w:rPr>
        <w:t>何者不正確</w:t>
      </w:r>
      <w:r w:rsidRPr="00BB12E2">
        <w:rPr>
          <w:rFonts w:ascii="標楷體" w:eastAsia="標楷體" w:hAnsi="標楷體" w:cs="新細明體" w:hint="eastAsia"/>
          <w:lang w:val="pt-BR"/>
        </w:rPr>
        <w:t>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執行</w:t>
      </w:r>
      <w:r w:rsidRPr="00BB12E2">
        <w:rPr>
          <w:rFonts w:ascii="標楷體" w:eastAsia="標楷體" w:hAnsi="標楷體"/>
        </w:rPr>
        <w:t>MAX(B3</w:t>
      </w:r>
      <w:r w:rsidRPr="00BB12E2">
        <w:rPr>
          <w:rFonts w:ascii="標楷體" w:eastAsia="標楷體" w:hAnsi="標楷體" w:cs="新細明體" w:hint="eastAsia"/>
        </w:rPr>
        <w:t>：</w:t>
      </w:r>
      <w:r w:rsidRPr="00BB12E2">
        <w:rPr>
          <w:rFonts w:ascii="標楷體" w:eastAsia="標楷體" w:hAnsi="標楷體"/>
        </w:rPr>
        <w:t>B8)</w:t>
      </w:r>
      <w:r w:rsidRPr="00BB12E2">
        <w:rPr>
          <w:rFonts w:ascii="標楷體" w:eastAsia="標楷體" w:hAnsi="標楷體" w:cs="新細明體" w:hint="eastAsia"/>
        </w:rPr>
        <w:t>會得到</w:t>
      </w:r>
      <w:r w:rsidRPr="00BB12E2">
        <w:rPr>
          <w:rFonts w:ascii="標楷體" w:eastAsia="標楷體" w:hAnsi="標楷體"/>
        </w:rPr>
        <w:t>17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執行</w:t>
      </w:r>
      <w:r w:rsidRPr="00BB12E2">
        <w:rPr>
          <w:rFonts w:ascii="標楷體" w:eastAsia="標楷體" w:hAnsi="標楷體"/>
        </w:rPr>
        <w:t>MIN(B3</w:t>
      </w:r>
      <w:r w:rsidRPr="00BB12E2">
        <w:rPr>
          <w:rFonts w:ascii="標楷體" w:eastAsia="標楷體" w:hAnsi="標楷體" w:cs="新細明體" w:hint="eastAsia"/>
        </w:rPr>
        <w:t>：</w:t>
      </w:r>
      <w:r w:rsidRPr="00BB12E2">
        <w:rPr>
          <w:rFonts w:ascii="標楷體" w:eastAsia="標楷體" w:hAnsi="標楷體"/>
        </w:rPr>
        <w:t>B8)</w:t>
      </w:r>
      <w:r w:rsidRPr="00BB12E2">
        <w:rPr>
          <w:rFonts w:ascii="標楷體" w:eastAsia="標楷體" w:hAnsi="標楷體" w:cs="新細明體" w:hint="eastAsia"/>
        </w:rPr>
        <w:t>會得到</w:t>
      </w:r>
      <w:r w:rsidRPr="00BB12E2">
        <w:rPr>
          <w:rFonts w:ascii="標楷體" w:eastAsia="標楷體" w:hAnsi="標楷體"/>
        </w:rPr>
        <w:t>6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執行</w:t>
      </w:r>
      <w:r w:rsidRPr="00BB12E2">
        <w:rPr>
          <w:rFonts w:ascii="標楷體" w:eastAsia="標楷體" w:hAnsi="標楷體"/>
        </w:rPr>
        <w:t>COUNT(B3</w:t>
      </w:r>
      <w:r w:rsidRPr="00BB12E2">
        <w:rPr>
          <w:rFonts w:ascii="標楷體" w:eastAsia="標楷體" w:hAnsi="標楷體" w:cs="新細明體" w:hint="eastAsia"/>
        </w:rPr>
        <w:t>：</w:t>
      </w:r>
      <w:r w:rsidRPr="00BB12E2">
        <w:rPr>
          <w:rFonts w:ascii="標楷體" w:eastAsia="標楷體" w:hAnsi="標楷體"/>
        </w:rPr>
        <w:t>B8)</w:t>
      </w:r>
      <w:r w:rsidRPr="00BB12E2">
        <w:rPr>
          <w:rFonts w:ascii="標楷體" w:eastAsia="標楷體" w:hAnsi="標楷體" w:cs="新細明體" w:hint="eastAsia"/>
        </w:rPr>
        <w:t>會得到</w:t>
      </w:r>
      <w:r w:rsidRPr="00BB12E2">
        <w:rPr>
          <w:rFonts w:ascii="標楷體" w:eastAsia="標楷體" w:hAnsi="標楷體"/>
        </w:rPr>
        <w:t>60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執行</w:t>
      </w:r>
      <w:r w:rsidRPr="00BB12E2">
        <w:rPr>
          <w:rFonts w:ascii="標楷體" w:eastAsia="標楷體" w:hAnsi="標楷體"/>
        </w:rPr>
        <w:t>AVERAGE(B3</w:t>
      </w:r>
      <w:r w:rsidRPr="00BB12E2">
        <w:rPr>
          <w:rFonts w:ascii="標楷體" w:eastAsia="標楷體" w:hAnsi="標楷體" w:cs="新細明體" w:hint="eastAsia"/>
        </w:rPr>
        <w:t>：</w:t>
      </w:r>
      <w:r w:rsidRPr="00BB12E2">
        <w:rPr>
          <w:rFonts w:ascii="標楷體" w:eastAsia="標楷體" w:hAnsi="標楷體"/>
        </w:rPr>
        <w:t>B8)</w:t>
      </w:r>
      <w:r w:rsidRPr="00BB12E2">
        <w:rPr>
          <w:rFonts w:ascii="標楷體" w:eastAsia="標楷體" w:hAnsi="標楷體" w:cs="新細明體" w:hint="eastAsia"/>
        </w:rPr>
        <w:t>會得到</w:t>
      </w:r>
      <w:r w:rsidRPr="00BB12E2">
        <w:rPr>
          <w:rFonts w:ascii="標楷體" w:eastAsia="標楷體" w:hAnsi="標楷體"/>
        </w:rPr>
        <w:t>10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中，假設</w:t>
      </w:r>
      <w:r w:rsidRPr="00BB12E2">
        <w:rPr>
          <w:rFonts w:ascii="標楷體" w:eastAsia="標楷體" w:hAnsi="標楷體"/>
        </w:rPr>
        <w:t>A1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B1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C1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D1</w:t>
      </w:r>
      <w:r w:rsidRPr="00BB12E2">
        <w:rPr>
          <w:rFonts w:ascii="標楷體" w:eastAsia="標楷體" w:hAnsi="標楷體" w:cs="新細明體" w:hint="eastAsia"/>
        </w:rPr>
        <w:t>中的資料分別為</w:t>
      </w:r>
      <w:r w:rsidRPr="00BB12E2">
        <w:rPr>
          <w:rFonts w:ascii="標楷體" w:eastAsia="標楷體" w:hAnsi="標楷體"/>
        </w:rPr>
        <w:t>100,120,80,250</w:t>
      </w:r>
      <w:r w:rsidRPr="00BB12E2">
        <w:rPr>
          <w:rFonts w:ascii="標楷體" w:eastAsia="標楷體" w:hAnsi="標楷體" w:cs="新細明體" w:hint="eastAsia"/>
        </w:rPr>
        <w:t>，計算式「</w:t>
      </w:r>
      <w:r w:rsidRPr="00BB12E2">
        <w:rPr>
          <w:rFonts w:ascii="標楷體" w:eastAsia="標楷體" w:hAnsi="標楷體"/>
        </w:rPr>
        <w:t>=SUMIF(A1:D1,"&gt;100")</w:t>
      </w:r>
      <w:r w:rsidRPr="00BB12E2">
        <w:rPr>
          <w:rFonts w:ascii="標楷體" w:eastAsia="標楷體" w:hAnsi="標楷體" w:cs="新細明體" w:hint="eastAsia"/>
        </w:rPr>
        <w:t>」的結果為下列哪一項？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370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550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4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中，若儲存格「</w:t>
      </w:r>
      <w:r w:rsidRPr="00BB12E2">
        <w:rPr>
          <w:rFonts w:ascii="標楷體" w:eastAsia="標楷體" w:hAnsi="標楷體"/>
        </w:rPr>
        <w:t>C6</w:t>
      </w:r>
      <w:r w:rsidRPr="00BB12E2">
        <w:rPr>
          <w:rFonts w:ascii="標楷體" w:eastAsia="標楷體" w:hAnsi="標楷體" w:cs="新細明體" w:hint="eastAsia"/>
        </w:rPr>
        <w:t>」的內容是計算「</w:t>
      </w:r>
      <w:r w:rsidRPr="00BB12E2">
        <w:rPr>
          <w:rFonts w:ascii="標楷體" w:eastAsia="標楷體" w:hAnsi="標楷體"/>
        </w:rPr>
        <w:t>A1+B1</w:t>
      </w:r>
      <w:r w:rsidRPr="00BB12E2">
        <w:rPr>
          <w:rFonts w:ascii="標楷體" w:eastAsia="標楷體" w:hAnsi="標楷體" w:cs="新細明體" w:hint="eastAsia"/>
        </w:rPr>
        <w:t>」的運算公式時，必須在儲存格「</w:t>
      </w:r>
      <w:r w:rsidRPr="00BB12E2">
        <w:rPr>
          <w:rFonts w:ascii="標楷體" w:eastAsia="標楷體" w:hAnsi="標楷體"/>
        </w:rPr>
        <w:t>C6</w:t>
      </w:r>
      <w:r w:rsidRPr="00BB12E2">
        <w:rPr>
          <w:rFonts w:ascii="標楷體" w:eastAsia="標楷體" w:hAnsi="標楷體" w:cs="新細明體" w:hint="eastAsia"/>
        </w:rPr>
        <w:t>」中輸入以下哪一個公式才是正</w:t>
      </w:r>
      <w:r w:rsidRPr="00BB12E2">
        <w:rPr>
          <w:rFonts w:ascii="標楷體" w:eastAsia="標楷體" w:hAnsi="標楷體" w:cs="新細明體" w:hint="eastAsia"/>
        </w:rPr>
        <w:lastRenderedPageBreak/>
        <w:t>確的？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=A1+B1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A1+B1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#A1+#B1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"A1+B1"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使用電子試算表軟體如</w:t>
      </w: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，在儲存格</w:t>
      </w:r>
      <w:r w:rsidRPr="00BB12E2">
        <w:rPr>
          <w:rFonts w:ascii="標楷體" w:eastAsia="標楷體" w:hAnsi="標楷體"/>
        </w:rPr>
        <w:t>B1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B2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B3</w:t>
      </w:r>
      <w:r w:rsidRPr="00BB12E2">
        <w:rPr>
          <w:rFonts w:ascii="標楷體" w:eastAsia="標楷體" w:hAnsi="標楷體" w:cs="新細明體" w:hint="eastAsia"/>
        </w:rPr>
        <w:t>、…、</w:t>
      </w:r>
      <w:r w:rsidRPr="00BB12E2">
        <w:rPr>
          <w:rFonts w:ascii="標楷體" w:eastAsia="標楷體" w:hAnsi="標楷體"/>
        </w:rPr>
        <w:t>B10</w:t>
      </w:r>
      <w:r w:rsidRPr="00BB12E2">
        <w:rPr>
          <w:rFonts w:ascii="標楷體" w:eastAsia="標楷體" w:hAnsi="標楷體" w:cs="新細明體" w:hint="eastAsia"/>
        </w:rPr>
        <w:t>依序輸入數值</w:t>
      </w:r>
      <w:r w:rsidRPr="00BB12E2">
        <w:rPr>
          <w:rFonts w:ascii="標楷體" w:eastAsia="標楷體" w:hAnsi="標楷體"/>
        </w:rPr>
        <w:t>1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2</w:t>
      </w:r>
      <w:r w:rsidRPr="00BB12E2">
        <w:rPr>
          <w:rFonts w:ascii="標楷體" w:eastAsia="標楷體" w:hAnsi="標楷體" w:cs="新細明體" w:hint="eastAsia"/>
        </w:rPr>
        <w:t>、</w:t>
      </w:r>
      <w:r w:rsidRPr="00BB12E2">
        <w:rPr>
          <w:rFonts w:ascii="標楷體" w:eastAsia="標楷體" w:hAnsi="標楷體"/>
        </w:rPr>
        <w:t>3</w:t>
      </w:r>
      <w:r w:rsidRPr="00BB12E2">
        <w:rPr>
          <w:rFonts w:ascii="標楷體" w:eastAsia="標楷體" w:hAnsi="標楷體" w:cs="新細明體" w:hint="eastAsia"/>
        </w:rPr>
        <w:t>、…、</w:t>
      </w:r>
      <w:r w:rsidRPr="00BB12E2">
        <w:rPr>
          <w:rFonts w:ascii="標楷體" w:eastAsia="標楷體" w:hAnsi="標楷體"/>
        </w:rPr>
        <w:t>10</w:t>
      </w:r>
      <w:r w:rsidRPr="00BB12E2">
        <w:rPr>
          <w:rFonts w:ascii="標楷體" w:eastAsia="標楷體" w:hAnsi="標楷體" w:cs="新細明體" w:hint="eastAsia"/>
        </w:rPr>
        <w:t>，若儲存格</w:t>
      </w:r>
      <w:r w:rsidRPr="00BB12E2">
        <w:rPr>
          <w:rFonts w:ascii="標楷體" w:eastAsia="標楷體" w:hAnsi="標楷體"/>
        </w:rPr>
        <w:t>B11</w:t>
      </w:r>
      <w:r w:rsidRPr="00BB12E2">
        <w:rPr>
          <w:rFonts w:ascii="標楷體" w:eastAsia="標楷體" w:hAnsi="標楷體" w:cs="新細明體" w:hint="eastAsia"/>
        </w:rPr>
        <w:t>的公式為</w:t>
      </w:r>
      <w:r w:rsidRPr="00BB12E2">
        <w:rPr>
          <w:rFonts w:ascii="標楷體" w:eastAsia="標楷體" w:hAnsi="標楷體"/>
        </w:rPr>
        <w:t>=MAX(SUM(B1:B10),AVERAGE(B1:B10))</w:t>
      </w:r>
      <w:r w:rsidRPr="00BB12E2">
        <w:rPr>
          <w:rFonts w:ascii="標楷體" w:eastAsia="標楷體" w:hAnsi="標楷體" w:cs="新細明體" w:hint="eastAsia"/>
        </w:rPr>
        <w:t>則儲存格</w:t>
      </w:r>
      <w:r w:rsidRPr="00BB12E2">
        <w:rPr>
          <w:rFonts w:ascii="標楷體" w:eastAsia="標楷體" w:hAnsi="標楷體"/>
        </w:rPr>
        <w:t>B11</w:t>
      </w:r>
      <w:r w:rsidRPr="00BB12E2">
        <w:rPr>
          <w:rFonts w:ascii="標楷體" w:eastAsia="標楷體" w:hAnsi="標楷體" w:cs="新細明體" w:hint="eastAsia"/>
        </w:rPr>
        <w:t>的值是多少？</w:t>
      </w:r>
      <w:r w:rsidRPr="00BB12E2">
        <w:rPr>
          <w:rFonts w:ascii="標楷體" w:eastAsia="標楷體" w:hAnsi="標楷體" w:cs="Times New Roman"/>
          <w:noProof/>
        </w:rPr>
        <w:drawing>
          <wp:inline distT="0" distB="0" distL="0" distR="0" wp14:anchorId="1FD9BD39" wp14:editId="7F3CFE8F">
            <wp:extent cx="2232660" cy="724535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2E2">
        <w:rPr>
          <w:rFonts w:ascii="標楷體" w:eastAsia="標楷體" w:hAnsi="標楷體" w:cs="新細明體" w:hint="eastAsia"/>
        </w:rPr>
        <w:t>圖</w:t>
      </w:r>
      <w:r w:rsidRPr="00BB12E2">
        <w:rPr>
          <w:rFonts w:ascii="標楷體" w:eastAsia="標楷體" w:hAnsi="標楷體"/>
        </w:rPr>
        <w:t>(</w:t>
      </w:r>
      <w:r w:rsidRPr="00BB12E2">
        <w:rPr>
          <w:rFonts w:ascii="標楷體" w:eastAsia="標楷體" w:hAnsi="標楷體" w:cs="新細明體" w:hint="eastAsia"/>
        </w:rPr>
        <w:t>一</w:t>
      </w:r>
      <w:r w:rsidRPr="00BB12E2">
        <w:rPr>
          <w:rFonts w:ascii="標楷體" w:eastAsia="標楷體" w:hAnsi="標楷體"/>
        </w:rPr>
        <w:t>)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10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55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60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100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中，設定儲存格格式為「</w:t>
      </w:r>
      <w:r w:rsidRPr="00BB12E2">
        <w:rPr>
          <w:rFonts w:ascii="標楷體" w:eastAsia="標楷體" w:hAnsi="標楷體"/>
        </w:rPr>
        <w:t>0000##</w:t>
      </w:r>
      <w:r w:rsidRPr="00BB12E2">
        <w:rPr>
          <w:rFonts w:ascii="標楷體" w:eastAsia="標楷體" w:hAnsi="標楷體" w:cs="新細明體" w:hint="eastAsia"/>
        </w:rPr>
        <w:t>」時，則數值資料「</w:t>
      </w:r>
      <w:r w:rsidRPr="00BB12E2">
        <w:rPr>
          <w:rFonts w:ascii="標楷體" w:eastAsia="標楷體" w:hAnsi="標楷體"/>
        </w:rPr>
        <w:t>215696</w:t>
      </w:r>
      <w:r w:rsidRPr="00BB12E2">
        <w:rPr>
          <w:rFonts w:ascii="標楷體" w:eastAsia="標楷體" w:hAnsi="標楷體" w:cs="新細明體" w:hint="eastAsia"/>
        </w:rPr>
        <w:t>」會顯示成？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21570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021570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21569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02157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中，先將儲存格</w:t>
      </w:r>
      <w:r w:rsidRPr="00BB12E2">
        <w:rPr>
          <w:rFonts w:ascii="標楷體" w:eastAsia="標楷體" w:hAnsi="標楷體"/>
        </w:rPr>
        <w:t>A1</w:t>
      </w:r>
      <w:r w:rsidRPr="00BB12E2">
        <w:rPr>
          <w:rFonts w:ascii="標楷體" w:eastAsia="標楷體" w:hAnsi="標楷體" w:cs="新細明體" w:hint="eastAsia"/>
        </w:rPr>
        <w:t>的內容輸入為「</w:t>
      </w:r>
      <w:r w:rsidRPr="00BB12E2">
        <w:rPr>
          <w:rFonts w:ascii="標楷體" w:eastAsia="標楷體" w:hAnsi="標楷體"/>
        </w:rPr>
        <w:t>23449</w:t>
      </w:r>
      <w:r w:rsidRPr="00BB12E2">
        <w:rPr>
          <w:rFonts w:ascii="標楷體" w:eastAsia="標楷體" w:hAnsi="標楷體" w:cs="新細明體" w:hint="eastAsia"/>
        </w:rPr>
        <w:t>」，再將儲存格</w:t>
      </w:r>
      <w:r w:rsidRPr="00BB12E2">
        <w:rPr>
          <w:rFonts w:ascii="標楷體" w:eastAsia="標楷體" w:hAnsi="標楷體"/>
        </w:rPr>
        <w:t>A1</w:t>
      </w:r>
      <w:r w:rsidRPr="00BB12E2">
        <w:rPr>
          <w:rFonts w:ascii="標楷體" w:eastAsia="標楷體" w:hAnsi="標楷體" w:cs="新細明體" w:hint="eastAsia"/>
        </w:rPr>
        <w:t>的數值格式代碼自行設定為「</w:t>
      </w:r>
      <w:r w:rsidRPr="00BB12E2">
        <w:rPr>
          <w:rFonts w:ascii="標楷體" w:eastAsia="標楷體" w:hAnsi="標楷體"/>
        </w:rPr>
        <w:t>0000</w:t>
      </w:r>
      <w:r w:rsidRPr="00BB12E2">
        <w:rPr>
          <w:rFonts w:ascii="標楷體" w:eastAsia="標楷體" w:hAnsi="標楷體" w:cs="新細明體" w:hint="eastAsia"/>
        </w:rPr>
        <w:t>」後，則下列何者為儲存格</w:t>
      </w:r>
      <w:r w:rsidRPr="00BB12E2">
        <w:rPr>
          <w:rFonts w:ascii="標楷體" w:eastAsia="標楷體" w:hAnsi="標楷體"/>
        </w:rPr>
        <w:t>A1</w:t>
      </w:r>
      <w:r w:rsidRPr="00BB12E2">
        <w:rPr>
          <w:rFonts w:ascii="標楷體" w:eastAsia="標楷體" w:hAnsi="標楷體" w:cs="新細明體" w:hint="eastAsia"/>
        </w:rPr>
        <w:t>的顯示內容？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234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</w:rPr>
        <w:t>0234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2345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0235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中，按哪一個按鍵可以修改作用儲存格「</w:t>
      </w:r>
      <w:r w:rsidRPr="00BB12E2">
        <w:rPr>
          <w:rFonts w:ascii="標楷體" w:eastAsia="標楷體" w:hAnsi="標楷體"/>
        </w:rPr>
        <w:t>C6</w:t>
      </w:r>
      <w:r w:rsidRPr="00BB12E2">
        <w:rPr>
          <w:rFonts w:ascii="標楷體" w:eastAsia="標楷體" w:hAnsi="標楷體" w:cs="新細明體" w:hint="eastAsia"/>
        </w:rPr>
        <w:t>」的部分內容？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Shif</w:t>
      </w:r>
      <w:r w:rsidRPr="00BB12E2">
        <w:rPr>
          <w:rFonts w:ascii="標楷體" w:eastAsia="標楷體" w:hAnsi="標楷體"/>
          <w:spacing w:val="60"/>
          <w:bdr w:val="single" w:sz="4" w:space="0" w:color="auto"/>
        </w:rPr>
        <w:t>t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/>
          <w:sz w:val="12"/>
          <w:szCs w:val="12"/>
        </w:rPr>
        <w:t xml:space="preserve"> 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Ctrl</w:t>
      </w:r>
      <w:r w:rsidRPr="00BB12E2">
        <w:rPr>
          <w:rFonts w:ascii="標楷體" w:eastAsia="標楷體" w:hAnsi="標楷體"/>
          <w:sz w:val="12"/>
          <w:szCs w:val="12"/>
          <w:bdr w:val="single" w:sz="4" w:space="0" w:color="auto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  <w:sz w:val="10"/>
          <w:szCs w:val="10"/>
        </w:rPr>
        <w:t xml:space="preserve"> </w:t>
      </w:r>
      <w:r w:rsidRPr="00BB12E2">
        <w:rPr>
          <w:rFonts w:ascii="標楷體" w:eastAsia="標楷體" w:hAnsi="標楷體"/>
          <w:sz w:val="10"/>
          <w:szCs w:val="10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F2</w:t>
      </w:r>
      <w:r w:rsidRPr="00BB12E2">
        <w:rPr>
          <w:rFonts w:ascii="標楷體" w:eastAsia="標楷體" w:hAnsi="標楷體"/>
          <w:sz w:val="10"/>
          <w:szCs w:val="10"/>
          <w:bdr w:val="single" w:sz="4" w:space="0" w:color="auto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  <w:sz w:val="10"/>
          <w:szCs w:val="10"/>
        </w:rPr>
        <w:t xml:space="preserve"> </w:t>
      </w:r>
      <w:r w:rsidRPr="00BB12E2">
        <w:rPr>
          <w:rFonts w:ascii="標楷體" w:eastAsia="標楷體" w:hAnsi="標楷體"/>
          <w:sz w:val="10"/>
          <w:szCs w:val="10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bdr w:val="single" w:sz="4" w:space="0" w:color="auto"/>
        </w:rPr>
        <w:t>F4</w:t>
      </w:r>
      <w:r w:rsidRPr="00BB12E2">
        <w:rPr>
          <w:rFonts w:ascii="標楷體" w:eastAsia="標楷體" w:hAnsi="標楷體"/>
          <w:sz w:val="10"/>
          <w:szCs w:val="10"/>
          <w:bdr w:val="single" w:sz="4" w:space="0" w:color="auto"/>
        </w:rPr>
        <w:t xml:space="preserve"> </w:t>
      </w:r>
      <w:r w:rsidRPr="00BB12E2">
        <w:rPr>
          <w:rFonts w:ascii="標楷體" w:eastAsia="標楷體" w:hAnsi="標楷體"/>
          <w:sz w:val="10"/>
          <w:szCs w:val="10"/>
        </w:rPr>
        <w:t xml:space="preserve"> 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Times New Roman" w:hint="eastAsia"/>
        </w:rPr>
        <w:t xml:space="preserve">MS </w:t>
      </w:r>
      <w:r w:rsidRPr="00BB12E2">
        <w:rPr>
          <w:rFonts w:ascii="標楷體" w:eastAsia="標楷體" w:hAnsi="標楷體"/>
        </w:rPr>
        <w:t>Excel</w:t>
      </w:r>
      <w:r w:rsidRPr="00BB12E2">
        <w:rPr>
          <w:rFonts w:ascii="標楷體" w:eastAsia="標楷體" w:hAnsi="標楷體" w:cs="新細明體" w:hint="eastAsia"/>
        </w:rPr>
        <w:t>預設的資料格式為何？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/>
        </w:rPr>
        <w:t>G/</w:t>
      </w:r>
      <w:r w:rsidRPr="00BB12E2">
        <w:rPr>
          <w:rFonts w:ascii="標楷體" w:eastAsia="標楷體" w:hAnsi="標楷體" w:cs="新細明體" w:hint="eastAsia"/>
        </w:rPr>
        <w:t>通用格式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數值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貨幣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日期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FA67E4" w:rsidRPr="00BB12E2" w:rsidRDefault="00FA67E4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中，儲存格位址「</w:t>
      </w:r>
      <w:r w:rsidRPr="00BB12E2">
        <w:rPr>
          <w:rFonts w:ascii="標楷體" w:eastAsia="標楷體" w:hAnsi="標楷體"/>
        </w:rPr>
        <w:t>B2</w:t>
      </w:r>
      <w:r w:rsidRPr="00BB12E2">
        <w:rPr>
          <w:rFonts w:ascii="標楷體" w:eastAsia="標楷體" w:hAnsi="標楷體" w:cs="新細明體" w:hint="eastAsia"/>
        </w:rPr>
        <w:t>」代表？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第二列第</w:t>
      </w:r>
      <w:r w:rsidRPr="00BB12E2">
        <w:rPr>
          <w:rFonts w:ascii="標楷體" w:eastAsia="標楷體" w:hAnsi="標楷體"/>
        </w:rPr>
        <w:t>B</w:t>
      </w:r>
      <w:r w:rsidRPr="00BB12E2">
        <w:rPr>
          <w:rFonts w:ascii="標楷體" w:eastAsia="標楷體" w:hAnsi="標楷體" w:cs="新細明體" w:hint="eastAsia"/>
        </w:rPr>
        <w:t>欄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第</w:t>
      </w:r>
      <w:r w:rsidRPr="00BB12E2">
        <w:rPr>
          <w:rFonts w:ascii="標楷體" w:eastAsia="標楷體" w:hAnsi="標楷體"/>
        </w:rPr>
        <w:t>B</w:t>
      </w:r>
      <w:r w:rsidRPr="00BB12E2">
        <w:rPr>
          <w:rFonts w:ascii="標楷體" w:eastAsia="標楷體" w:hAnsi="標楷體" w:cs="新細明體" w:hint="eastAsia"/>
        </w:rPr>
        <w:t>列第二欄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/>
        </w:rPr>
        <w:t>B2</w:t>
      </w:r>
      <w:r w:rsidRPr="00BB12E2">
        <w:rPr>
          <w:rFonts w:ascii="標楷體" w:eastAsia="標楷體" w:hAnsi="標楷體" w:cs="新細明體" w:hint="eastAsia"/>
        </w:rPr>
        <w:t>工作表內的儲存格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共</w:t>
      </w:r>
      <w:r w:rsidRPr="00BB12E2">
        <w:rPr>
          <w:rFonts w:ascii="標楷體" w:eastAsia="標楷體" w:hAnsi="標楷體"/>
        </w:rPr>
        <w:t>B*2</w:t>
      </w:r>
      <w:r w:rsidRPr="00BB12E2">
        <w:rPr>
          <w:rFonts w:ascii="標楷體" w:eastAsia="標楷體" w:hAnsi="標楷體" w:cs="新細明體" w:hint="eastAsia"/>
        </w:rPr>
        <w:t>個儲存格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3914FE" w:rsidRPr="00BB12E2" w:rsidRDefault="003914F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海綿寶寶在</w:t>
      </w:r>
      <w:r w:rsidRPr="00BB12E2">
        <w:rPr>
          <w:rFonts w:ascii="標楷體" w:eastAsia="標楷體" w:hAnsi="標楷體"/>
        </w:rPr>
        <w:t>Microsoft Excel</w:t>
      </w:r>
      <w:r w:rsidRPr="00BB12E2">
        <w:rPr>
          <w:rFonts w:ascii="標楷體" w:eastAsia="標楷體" w:hAnsi="標楷體" w:cs="新細明體" w:hint="eastAsia"/>
        </w:rPr>
        <w:t>儲存格中輸入這個月所賣出的美味蟹堡總金額「</w:t>
      </w:r>
      <w:r w:rsidRPr="00BB12E2">
        <w:rPr>
          <w:rFonts w:ascii="標楷體" w:eastAsia="標楷體" w:hAnsi="標楷體"/>
        </w:rPr>
        <w:t>$2500000</w:t>
      </w:r>
      <w:r w:rsidRPr="00BB12E2">
        <w:rPr>
          <w:rFonts w:ascii="標楷體" w:eastAsia="標楷體" w:hAnsi="標楷體" w:cs="新細明體" w:hint="eastAsia"/>
        </w:rPr>
        <w:t>」，顯示出來的卻是</w:t>
      </w:r>
      <w:r w:rsidRPr="00BB12E2">
        <w:rPr>
          <w:rFonts w:ascii="標楷體" w:eastAsia="標楷體" w:hAnsi="標楷體"/>
        </w:rPr>
        <w:t>#####</w:t>
      </w:r>
      <w:r w:rsidRPr="00BB12E2">
        <w:rPr>
          <w:rFonts w:ascii="標楷體" w:eastAsia="標楷體" w:hAnsi="標楷體" w:cs="新細明體" w:hint="eastAsia"/>
        </w:rPr>
        <w:t>的符號，其最有可能的原因是什麼？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輸入資料的格式有誤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改為靠右對齊的結果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參照使用到無效的儲存格位址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 w:cs="新細明體" w:hint="eastAsia"/>
        </w:rPr>
        <w:t>用來顯示資料的儲存格寬度不足</w:t>
      </w:r>
      <w:r w:rsidRPr="00BB12E2">
        <w:rPr>
          <w:rFonts w:ascii="標楷體" w:eastAsia="標楷體" w:hAnsi="標楷體" w:cs="Times New Roman"/>
        </w:rPr>
        <w:t xml:space="preserve"> </w:t>
      </w:r>
    </w:p>
    <w:p w:rsidR="003914FE" w:rsidRPr="00BB12E2" w:rsidRDefault="003914FE" w:rsidP="00BB12E2">
      <w:pPr>
        <w:pStyle w:val="a9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r w:rsidRPr="00BB12E2">
        <w:rPr>
          <w:rFonts w:ascii="標楷體" w:eastAsia="標楷體" w:hAnsi="標楷體" w:cs="新細明體" w:hint="eastAsia"/>
        </w:rPr>
        <w:t>在</w:t>
      </w:r>
      <w:r w:rsidRPr="00BB12E2">
        <w:rPr>
          <w:rFonts w:ascii="標楷體" w:eastAsia="標楷體" w:hAnsi="標楷體"/>
        </w:rPr>
        <w:t>MS Excel</w:t>
      </w:r>
      <w:r w:rsidRPr="00BB12E2">
        <w:rPr>
          <w:rFonts w:ascii="標楷體" w:eastAsia="標楷體" w:hAnsi="標楷體" w:cs="新細明體" w:hint="eastAsia"/>
        </w:rPr>
        <w:t>中，要將公司創辦人賈伯斯的員工編號「</w:t>
      </w:r>
      <w:r w:rsidRPr="00BB12E2">
        <w:rPr>
          <w:rFonts w:ascii="標楷體" w:eastAsia="標楷體" w:hAnsi="標楷體"/>
        </w:rPr>
        <w:t>00001</w:t>
      </w:r>
      <w:r w:rsidRPr="00BB12E2">
        <w:rPr>
          <w:rFonts w:ascii="標楷體" w:eastAsia="標楷體" w:hAnsi="標楷體" w:cs="新細明體" w:hint="eastAsia"/>
        </w:rPr>
        <w:t>」輸入並完整顯示在工作表上時，需要如何處理？</w:t>
      </w:r>
      <w:r w:rsidRPr="00BB12E2">
        <w:rPr>
          <w:rFonts w:ascii="標楷體" w:eastAsia="標楷體" w:hAnsi="標楷體" w:cs="Times New Roman"/>
        </w:rPr>
        <w:t xml:space="preserve"> (A)</w:t>
      </w:r>
      <w:r w:rsidRPr="00BB12E2">
        <w:rPr>
          <w:rFonts w:ascii="標楷體" w:eastAsia="標楷體" w:hAnsi="標楷體" w:cs="新細明體" w:hint="eastAsia"/>
        </w:rPr>
        <w:t>在數字前加「</w:t>
      </w:r>
      <w:r w:rsidRPr="00BB12E2">
        <w:rPr>
          <w:rFonts w:ascii="標楷體" w:eastAsia="標楷體" w:hAnsi="標楷體"/>
        </w:rPr>
        <w:t>'</w:t>
      </w:r>
      <w:r w:rsidRPr="00BB12E2">
        <w:rPr>
          <w:rFonts w:ascii="標楷體" w:eastAsia="標楷體" w:hAnsi="標楷體" w:cs="新細明體" w:hint="eastAsia"/>
        </w:rPr>
        <w:t>」符號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(B)</w:t>
      </w:r>
      <w:r w:rsidRPr="00BB12E2">
        <w:rPr>
          <w:rFonts w:ascii="標楷體" w:eastAsia="標楷體" w:hAnsi="標楷體" w:cs="新細明體" w:hint="eastAsia"/>
        </w:rPr>
        <w:t>直接輸入</w:t>
      </w:r>
      <w:r w:rsidRPr="00BB12E2">
        <w:rPr>
          <w:rFonts w:ascii="標楷體" w:eastAsia="標楷體" w:hAnsi="標楷體"/>
        </w:rPr>
        <w:t>Excel</w:t>
      </w:r>
      <w:r w:rsidRPr="00BB12E2">
        <w:rPr>
          <w:rFonts w:ascii="標楷體" w:eastAsia="標楷體" w:hAnsi="標楷體" w:cs="新細明體" w:hint="eastAsia"/>
        </w:rPr>
        <w:t>會自動判別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(C)</w:t>
      </w:r>
      <w:r w:rsidRPr="00BB12E2">
        <w:rPr>
          <w:rFonts w:ascii="標楷體" w:eastAsia="標楷體" w:hAnsi="標楷體" w:cs="新細明體" w:hint="eastAsia"/>
        </w:rPr>
        <w:t>將儲存格格式設為「通用格式」</w:t>
      </w:r>
      <w:r w:rsidRPr="00BB12E2">
        <w:rPr>
          <w:rFonts w:ascii="標楷體" w:eastAsia="標楷體" w:hAnsi="標楷體" w:cs="Times New Roman"/>
        </w:rPr>
        <w:t xml:space="preserve"> </w:t>
      </w:r>
      <w:r w:rsidRPr="00BB12E2">
        <w:rPr>
          <w:rFonts w:ascii="標楷體" w:eastAsia="標楷體" w:hAnsi="標楷體" w:cs="新細明體"/>
        </w:rPr>
        <w:t>(D)</w:t>
      </w:r>
      <w:r w:rsidRPr="00BB12E2">
        <w:rPr>
          <w:rFonts w:ascii="標楷體" w:eastAsia="標楷體" w:hAnsi="標楷體"/>
        </w:rPr>
        <w:t>Excel</w:t>
      </w:r>
      <w:r w:rsidRPr="00BB12E2">
        <w:rPr>
          <w:rFonts w:ascii="標楷體" w:eastAsia="標楷體" w:hAnsi="標楷體" w:cs="新細明體" w:hint="eastAsia"/>
        </w:rPr>
        <w:t>不支援此種類型的資料</w:t>
      </w:r>
      <w:r w:rsidRPr="00BB12E2">
        <w:rPr>
          <w:rFonts w:ascii="標楷體" w:eastAsia="標楷體" w:hAnsi="標楷體" w:cs="Times New Roman"/>
        </w:rPr>
        <w:t xml:space="preserve"> </w:t>
      </w:r>
    </w:p>
    <w:sectPr w:rsidR="003914FE" w:rsidRPr="00BB12E2" w:rsidSect="00720B92">
      <w:headerReference w:type="default" r:id="rId27"/>
      <w:footerReference w:type="default" r:id="rId28"/>
      <w:pgSz w:w="14572" w:h="20639" w:code="12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241" w:rsidRDefault="00DE4241" w:rsidP="00BF5080">
      <w:r>
        <w:separator/>
      </w:r>
    </w:p>
  </w:endnote>
  <w:endnote w:type="continuationSeparator" w:id="0">
    <w:p w:rsidR="00DE4241" w:rsidRDefault="00DE4241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5680" w:rsidRPr="00A95680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241" w:rsidRDefault="00DE4241" w:rsidP="00BF5080">
      <w:r>
        <w:separator/>
      </w:r>
    </w:p>
  </w:footnote>
  <w:footnote w:type="continuationSeparator" w:id="0">
    <w:p w:rsidR="00DE4241" w:rsidRDefault="00DE4241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105</w:t>
          </w:r>
          <w:r>
            <w:rPr>
              <w:rFonts w:ascii="微軟正黑體" w:eastAsia="微軟正黑體" w:hAnsi="微軟正黑體" w:hint="eastAsia"/>
              <w:sz w:val="28"/>
            </w:rPr>
            <w:t>學年度第1學期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期末考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ind w:firstLineChars="100" w:firstLine="240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２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3914FE"/>
    <w:rsid w:val="004B5FE0"/>
    <w:rsid w:val="005C56F4"/>
    <w:rsid w:val="006066E0"/>
    <w:rsid w:val="0066395E"/>
    <w:rsid w:val="00685D13"/>
    <w:rsid w:val="00720B92"/>
    <w:rsid w:val="00A95680"/>
    <w:rsid w:val="00BB12E2"/>
    <w:rsid w:val="00BF5080"/>
    <w:rsid w:val="00DE4241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C4554DE-0816-4A3B-AF8C-87A91320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941</Words>
  <Characters>5364</Characters>
  <Application>Microsoft Office Word</Application>
  <DocSecurity>0</DocSecurity>
  <Lines>44</Lines>
  <Paragraphs>12</Paragraphs>
  <ScaleCrop>false</ScaleCrop>
  <Company>SYNNEX</Company>
  <LinksUpToDate>false</LinksUpToDate>
  <CharactersWithSpaces>6293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2017-01-12T00:10:00Z</cp:lastPrinted>
  <dcterms:created xsi:type="dcterms:W3CDTF">2017-01-12T00:11:00Z</dcterms:created>
  <dcterms:modified xsi:type="dcterms:W3CDTF">2017-01-12T00:11:00Z</dcterms:modified>
</cp:coreProperties>
</file>