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435CCA" w:rsidRDefault="00E66472" w:rsidP="00435CCA">
      <w:pPr>
        <w:spacing w:line="480" w:lineRule="auto"/>
        <w:contextualSpacing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435CCA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 w:rsidRPr="00435CCA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435CCA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AC4B98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1. </w:t>
      </w:r>
      <w:r w:rsidR="004C5438" w:rsidRPr="00435CCA">
        <w:rPr>
          <w:rFonts w:ascii="Times New Roman" w:eastAsia="標楷體" w:hAnsi="Times New Roman" w:hint="eastAsia"/>
          <w:sz w:val="28"/>
          <w:szCs w:val="24"/>
        </w:rPr>
        <w:t>介紹時若是一男一女，則雙方握手的原則應是</w:t>
      </w:r>
      <w:r w:rsidR="004C5438" w:rsidRPr="00435CCA">
        <w:rPr>
          <w:rFonts w:ascii="Times New Roman" w:eastAsia="標楷體" w:hAnsi="Times New Roman" w:hint="eastAsia"/>
          <w:sz w:val="28"/>
          <w:szCs w:val="24"/>
        </w:rPr>
        <w:t>: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4C5438" w:rsidRPr="00435CCA">
        <w:rPr>
          <w:rFonts w:ascii="Times New Roman" w:eastAsia="標楷體" w:hAnsi="Times New Roman" w:hint="eastAsia"/>
          <w:sz w:val="28"/>
          <w:szCs w:val="24"/>
        </w:rPr>
        <w:t>男方先伸出手</w:t>
      </w:r>
      <w:r w:rsidR="00AC4B98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AC4B98" w:rsidRPr="00435CCA">
        <w:rPr>
          <w:rFonts w:ascii="Times New Roman" w:eastAsia="標楷體" w:hAnsi="Times New Roman" w:hint="eastAsia"/>
          <w:sz w:val="28"/>
          <w:szCs w:val="24"/>
        </w:rPr>
        <w:t>女方先伸出手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</w:p>
    <w:p w:rsidR="00D47E77" w:rsidRPr="00435CCA" w:rsidRDefault="00AC4B98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Pr="00435CCA">
        <w:rPr>
          <w:rFonts w:ascii="Times New Roman" w:eastAsia="標楷體" w:hAnsi="Times New Roman" w:hint="eastAsia"/>
          <w:sz w:val="28"/>
          <w:szCs w:val="24"/>
        </w:rPr>
        <w:t>雙方一起伸出手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Pr="00435CCA">
        <w:rPr>
          <w:rFonts w:ascii="Times New Roman" w:eastAsia="標楷體" w:hAnsi="Times New Roman" w:hint="eastAsia"/>
          <w:sz w:val="28"/>
          <w:szCs w:val="24"/>
        </w:rPr>
        <w:t>沒有特別的規則</w:t>
      </w:r>
    </w:p>
    <w:p w:rsidR="00D47E77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2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EC29E5" w:rsidRPr="00435CCA">
        <w:rPr>
          <w:rFonts w:ascii="Times New Roman" w:eastAsia="標楷體" w:hAnsi="Times New Roman" w:hint="eastAsia"/>
          <w:sz w:val="28"/>
          <w:szCs w:val="24"/>
        </w:rPr>
        <w:t>正式晚宴時，男士若不知道隔壁女士姓名時，則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EC29E5" w:rsidRPr="00435CCA">
        <w:rPr>
          <w:rFonts w:ascii="Times New Roman" w:eastAsia="標楷體" w:hAnsi="Times New Roman" w:hint="eastAsia"/>
          <w:sz w:val="28"/>
          <w:szCs w:val="24"/>
        </w:rPr>
        <w:t>男士應先自我介紹，再請女士自我介紹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EC29E5" w:rsidRPr="00435CCA">
        <w:rPr>
          <w:rFonts w:ascii="Times New Roman" w:eastAsia="標楷體" w:hAnsi="Times New Roman" w:hint="eastAsia"/>
          <w:sz w:val="28"/>
          <w:szCs w:val="24"/>
        </w:rPr>
        <w:t>請女主人來幫忙做介紹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EC29E5" w:rsidRPr="00435CCA">
        <w:rPr>
          <w:rFonts w:ascii="Times New Roman" w:eastAsia="標楷體" w:hAnsi="Times New Roman" w:hint="eastAsia"/>
          <w:sz w:val="28"/>
          <w:szCs w:val="24"/>
        </w:rPr>
        <w:t>男士請女士先自我介紹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EC29E5" w:rsidRPr="00435CCA">
        <w:rPr>
          <w:rFonts w:ascii="Times New Roman" w:eastAsia="標楷體" w:hAnsi="Times New Roman" w:hint="eastAsia"/>
          <w:sz w:val="28"/>
          <w:szCs w:val="24"/>
        </w:rPr>
        <w:t>請男主人幫忙介紹</w:t>
      </w:r>
    </w:p>
    <w:p w:rsidR="00D51D1B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3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491222" w:rsidRPr="00435CCA">
        <w:rPr>
          <w:rFonts w:ascii="Times New Roman" w:eastAsia="標楷體" w:hAnsi="Times New Roman" w:hint="eastAsia"/>
          <w:sz w:val="28"/>
          <w:szCs w:val="24"/>
        </w:rPr>
        <w:t>在社交場合握手</w:t>
      </w:r>
      <w:r w:rsidR="00D51D1B" w:rsidRPr="00435CCA">
        <w:rPr>
          <w:rFonts w:ascii="Times New Roman" w:eastAsia="標楷體" w:hAnsi="Times New Roman" w:hint="eastAsia"/>
          <w:sz w:val="28"/>
          <w:szCs w:val="24"/>
        </w:rPr>
        <w:t>，原則上若同公司但雙方職位不同時，順序應為</w:t>
      </w:r>
      <w:r w:rsidR="00D51D1B" w:rsidRPr="00435CCA">
        <w:rPr>
          <w:rFonts w:ascii="Times New Roman" w:eastAsia="標楷體" w:hAnsi="Times New Roman" w:hint="eastAsia"/>
          <w:sz w:val="28"/>
          <w:szCs w:val="24"/>
        </w:rPr>
        <w:t>: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D51D1B" w:rsidRPr="00435CCA">
        <w:rPr>
          <w:rFonts w:ascii="Times New Roman" w:eastAsia="標楷體" w:hAnsi="Times New Roman" w:hint="eastAsia"/>
          <w:sz w:val="28"/>
          <w:szCs w:val="24"/>
        </w:rPr>
        <w:t>職位高者先伸手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</w:p>
    <w:p w:rsidR="00D47E77" w:rsidRPr="00435CCA" w:rsidRDefault="00D51D1B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Pr="00435CCA">
        <w:rPr>
          <w:rFonts w:ascii="Times New Roman" w:eastAsia="標楷體" w:hAnsi="Times New Roman" w:hint="eastAsia"/>
          <w:sz w:val="28"/>
          <w:szCs w:val="24"/>
        </w:rPr>
        <w:t>職位低者先伸手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 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B0386C" w:rsidRPr="00435CCA">
        <w:rPr>
          <w:rFonts w:ascii="Times New Roman" w:eastAsia="標楷體" w:hAnsi="Times New Roman" w:hint="eastAsia"/>
          <w:sz w:val="28"/>
          <w:szCs w:val="24"/>
        </w:rPr>
        <w:t>雙方同時伸手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以上皆正確</w:t>
      </w:r>
    </w:p>
    <w:p w:rsidR="00D47E77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4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243049" w:rsidRPr="00435CCA">
        <w:rPr>
          <w:rFonts w:ascii="Times New Roman" w:eastAsia="標楷體" w:hAnsi="Times New Roman" w:hint="eastAsia"/>
          <w:sz w:val="28"/>
          <w:szCs w:val="24"/>
        </w:rPr>
        <w:t>西方禮俗於接受禮物時，習慣上於何時拆開禮物</w:t>
      </w:r>
      <w:r w:rsidR="00243049" w:rsidRPr="00435CCA">
        <w:rPr>
          <w:rFonts w:ascii="Times New Roman" w:eastAsia="標楷體" w:hAnsi="Times New Roman" w:hint="eastAsia"/>
          <w:sz w:val="28"/>
          <w:szCs w:val="24"/>
        </w:rPr>
        <w:t>?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D4398F" w:rsidRPr="00435CCA">
        <w:rPr>
          <w:rFonts w:ascii="Times New Roman" w:eastAsia="標楷體" w:hAnsi="Times New Roman" w:hint="eastAsia"/>
          <w:sz w:val="28"/>
          <w:szCs w:val="24"/>
        </w:rPr>
        <w:t>當場拆開</w:t>
      </w:r>
      <w:r w:rsidR="008F6192" w:rsidRPr="00435CCA">
        <w:rPr>
          <w:rFonts w:ascii="Times New Roman" w:eastAsia="標楷體" w:hAnsi="Times New Roman" w:hint="eastAsia"/>
          <w:sz w:val="28"/>
          <w:szCs w:val="24"/>
        </w:rPr>
        <w:t>並予以讚美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D4398F" w:rsidRPr="00435CCA">
        <w:rPr>
          <w:rFonts w:ascii="Times New Roman" w:eastAsia="標楷體" w:hAnsi="Times New Roman" w:hint="eastAsia"/>
          <w:sz w:val="28"/>
          <w:szCs w:val="24"/>
        </w:rPr>
        <w:t>回家再拆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D4398F" w:rsidRPr="00435CCA">
        <w:rPr>
          <w:rFonts w:ascii="Times New Roman" w:eastAsia="標楷體" w:hAnsi="Times New Roman" w:hint="eastAsia"/>
          <w:sz w:val="28"/>
          <w:szCs w:val="24"/>
        </w:rPr>
        <w:t>送禮的人允許後才能拆開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181102" w:rsidRPr="00435CCA">
        <w:rPr>
          <w:rFonts w:ascii="Times New Roman" w:eastAsia="標楷體" w:hAnsi="Times New Roman" w:hint="eastAsia"/>
          <w:sz w:val="28"/>
          <w:szCs w:val="24"/>
        </w:rPr>
        <w:t>以上皆正確</w:t>
      </w:r>
    </w:p>
    <w:p w:rsidR="00311C5A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5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>在社交禮儀中，有關介紹的先後順序下列何者正確：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 xml:space="preserve"> (A)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>將年長者介紹給年輕者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br/>
        <w:t>(B)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>將男</w:t>
      </w:r>
      <w:r w:rsidR="004E17B0" w:rsidRPr="00435CCA">
        <w:rPr>
          <w:rFonts w:ascii="Times New Roman" w:eastAsia="標楷體" w:hAnsi="Times New Roman" w:hint="eastAsia"/>
          <w:sz w:val="28"/>
          <w:szCs w:val="24"/>
        </w:rPr>
        <w:t>士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>介紹給女</w:t>
      </w:r>
      <w:r w:rsidR="004E17B0" w:rsidRPr="00435CCA">
        <w:rPr>
          <w:rFonts w:ascii="Times New Roman" w:eastAsia="標楷體" w:hAnsi="Times New Roman" w:hint="eastAsia"/>
          <w:sz w:val="28"/>
          <w:szCs w:val="24"/>
        </w:rPr>
        <w:t>士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>將地位高的介紹給地位低的</w:t>
      </w:r>
      <w:r w:rsidR="00311C5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923866"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923866" w:rsidRPr="00435CCA">
        <w:rPr>
          <w:rFonts w:ascii="Times New Roman" w:eastAsia="標楷體" w:hAnsi="Times New Roman" w:hint="eastAsia"/>
          <w:sz w:val="28"/>
          <w:szCs w:val="24"/>
        </w:rPr>
        <w:t>以上皆正確</w:t>
      </w:r>
    </w:p>
    <w:p w:rsidR="00015CA0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6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015CA0" w:rsidRPr="00435CCA">
        <w:rPr>
          <w:rFonts w:ascii="Times New Roman" w:eastAsia="標楷體" w:hAnsi="Times New Roman" w:hint="eastAsia"/>
          <w:sz w:val="28"/>
          <w:szCs w:val="24"/>
        </w:rPr>
        <w:t>握手時雙方的距離何者較適當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？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015CA0" w:rsidRPr="00435CCA">
        <w:rPr>
          <w:rFonts w:ascii="Times New Roman" w:eastAsia="標楷體" w:hAnsi="Times New Roman" w:hint="eastAsia"/>
          <w:sz w:val="28"/>
          <w:szCs w:val="24"/>
        </w:rPr>
        <w:t>雙方的距離越遠越好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015CA0" w:rsidRPr="00435CCA">
        <w:rPr>
          <w:rFonts w:ascii="Times New Roman" w:eastAsia="標楷體" w:hAnsi="Times New Roman" w:hint="eastAsia"/>
          <w:sz w:val="28"/>
          <w:szCs w:val="24"/>
        </w:rPr>
        <w:t>雙方距離約為一個手臂長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</w:p>
    <w:p w:rsidR="00D47E77" w:rsidRPr="00435CCA" w:rsidRDefault="00015CA0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Pr="00435CCA">
        <w:rPr>
          <w:rFonts w:ascii="Times New Roman" w:eastAsia="標楷體" w:hAnsi="Times New Roman" w:hint="eastAsia"/>
          <w:sz w:val="28"/>
        </w:rPr>
        <w:t xml:space="preserve"> </w:t>
      </w:r>
      <w:r w:rsidRPr="00435CCA">
        <w:rPr>
          <w:rFonts w:ascii="Times New Roman" w:eastAsia="標楷體" w:hAnsi="Times New Roman" w:hint="eastAsia"/>
          <w:sz w:val="28"/>
          <w:szCs w:val="24"/>
        </w:rPr>
        <w:t>雙方的距離越近越好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 xml:space="preserve">     </w:t>
      </w:r>
      <w:r w:rsidR="00D47E77"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Pr="00435CCA">
        <w:rPr>
          <w:rFonts w:ascii="Times New Roman" w:eastAsia="標楷體" w:hAnsi="Times New Roman" w:hint="eastAsia"/>
          <w:sz w:val="28"/>
        </w:rPr>
        <w:t xml:space="preserve"> </w:t>
      </w:r>
      <w:r w:rsidRPr="00435CCA">
        <w:rPr>
          <w:rFonts w:ascii="Times New Roman" w:eastAsia="標楷體" w:hAnsi="Times New Roman" w:hint="eastAsia"/>
          <w:sz w:val="28"/>
          <w:szCs w:val="24"/>
        </w:rPr>
        <w:t>雙方距離約為二個手臂長</w:t>
      </w:r>
    </w:p>
    <w:p w:rsidR="004534DD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 xml:space="preserve">7. </w:t>
      </w:r>
      <w:r w:rsidRPr="00435CCA">
        <w:rPr>
          <w:rFonts w:ascii="Times New Roman" w:eastAsia="標楷體" w:hAnsi="Times New Roman"/>
          <w:sz w:val="28"/>
          <w:szCs w:val="28"/>
        </w:rPr>
        <w:t xml:space="preserve"> 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>親頰禮</w:t>
      </w:r>
      <w:r w:rsidR="007F485B">
        <w:rPr>
          <w:rFonts w:ascii="Times New Roman" w:eastAsia="標楷體" w:hAnsi="Times New Roman" w:hint="eastAsia"/>
          <w:sz w:val="28"/>
          <w:szCs w:val="28"/>
        </w:rPr>
        <w:t>儀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>在何處並不常見？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>歐洲各國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 xml:space="preserve">   (B)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>美國等英語系國家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>亞洲各國</w:t>
      </w:r>
      <w:r w:rsidR="004534DD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4534DD" w:rsidRPr="00435CCA" w:rsidRDefault="004534DD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    (D)</w:t>
      </w:r>
      <w:r w:rsidRPr="00435CCA">
        <w:rPr>
          <w:rFonts w:ascii="Times New Roman" w:eastAsia="標楷體" w:hAnsi="Times New Roman" w:hint="eastAsia"/>
          <w:sz w:val="28"/>
          <w:szCs w:val="28"/>
        </w:rPr>
        <w:t>以上皆錯誤</w:t>
      </w:r>
    </w:p>
    <w:p w:rsidR="00297C47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8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297C47" w:rsidRPr="00435CCA">
        <w:rPr>
          <w:rFonts w:ascii="Times New Roman" w:eastAsia="標楷體" w:hAnsi="Times New Roman" w:hint="eastAsia"/>
          <w:sz w:val="28"/>
          <w:szCs w:val="28"/>
        </w:rPr>
        <w:t>一般男士與初次認識之女士通常只需頷首禮，頷首禮就是下列哪種敬禮？</w:t>
      </w:r>
      <w:r w:rsidR="00297C47" w:rsidRPr="00435CCA">
        <w:rPr>
          <w:rFonts w:ascii="Times New Roman" w:eastAsia="標楷體" w:hAnsi="Times New Roman" w:hint="eastAsia"/>
          <w:sz w:val="28"/>
          <w:szCs w:val="28"/>
        </w:rPr>
        <w:t xml:space="preserve">    (A)</w:t>
      </w:r>
      <w:r w:rsidR="00297C47" w:rsidRPr="00435CCA">
        <w:rPr>
          <w:rFonts w:ascii="Times New Roman" w:eastAsia="標楷體" w:hAnsi="Times New Roman" w:hint="eastAsia"/>
          <w:sz w:val="28"/>
          <w:szCs w:val="28"/>
        </w:rPr>
        <w:t>點頭禮</w:t>
      </w:r>
    </w:p>
    <w:p w:rsidR="00D47E77" w:rsidRPr="00435CCA" w:rsidRDefault="00297C4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   (B)</w:t>
      </w:r>
      <w:r w:rsidRPr="00435CCA">
        <w:rPr>
          <w:rFonts w:ascii="Times New Roman" w:eastAsia="標楷體" w:hAnsi="Times New Roman" w:hint="eastAsia"/>
          <w:sz w:val="28"/>
          <w:szCs w:val="28"/>
        </w:rPr>
        <w:t>握手禮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(C)</w:t>
      </w:r>
      <w:r w:rsidRPr="00435CCA">
        <w:rPr>
          <w:rFonts w:ascii="Times New Roman" w:eastAsia="標楷體" w:hAnsi="Times New Roman" w:hint="eastAsia"/>
          <w:sz w:val="28"/>
          <w:szCs w:val="28"/>
        </w:rPr>
        <w:t>舉手禮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(D)</w:t>
      </w:r>
      <w:r w:rsidRPr="00435CCA">
        <w:rPr>
          <w:rFonts w:ascii="Times New Roman" w:eastAsia="標楷體" w:hAnsi="Times New Roman" w:hint="eastAsia"/>
          <w:sz w:val="28"/>
          <w:szCs w:val="28"/>
        </w:rPr>
        <w:t>鞠躬禮</w:t>
      </w:r>
    </w:p>
    <w:p w:rsidR="009C2212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9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9C2212" w:rsidRPr="00435CCA">
        <w:rPr>
          <w:rFonts w:ascii="Times New Roman" w:eastAsia="標楷體" w:hAnsi="Times New Roman" w:hint="eastAsia"/>
          <w:sz w:val="28"/>
          <w:szCs w:val="28"/>
        </w:rPr>
        <w:t>男</w:t>
      </w:r>
      <w:r w:rsidR="00A8351F">
        <w:rPr>
          <w:rFonts w:ascii="Times New Roman" w:eastAsia="標楷體" w:hAnsi="Times New Roman" w:hint="eastAsia"/>
          <w:sz w:val="28"/>
          <w:szCs w:val="28"/>
        </w:rPr>
        <w:t>士</w:t>
      </w:r>
      <w:r w:rsidR="009C2212" w:rsidRPr="00435CCA">
        <w:rPr>
          <w:rFonts w:ascii="Times New Roman" w:eastAsia="標楷體" w:hAnsi="Times New Roman" w:hint="eastAsia"/>
          <w:sz w:val="28"/>
          <w:szCs w:val="28"/>
        </w:rPr>
        <w:t>拜訪女性，應該如何較合適？</w:t>
      </w:r>
      <w:r w:rsidR="009C2212" w:rsidRPr="00435CCA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E56F48">
        <w:rPr>
          <w:rFonts w:ascii="Times New Roman" w:eastAsia="標楷體" w:hAnsi="Times New Roman" w:hint="eastAsia"/>
          <w:sz w:val="28"/>
          <w:szCs w:val="28"/>
        </w:rPr>
        <w:t>不需特別注意</w:t>
      </w:r>
      <w:r w:rsidR="009C2212" w:rsidRPr="00435CCA">
        <w:rPr>
          <w:rFonts w:ascii="Times New Roman" w:eastAsia="標楷體" w:hAnsi="Times New Roman" w:hint="eastAsia"/>
          <w:sz w:val="28"/>
          <w:szCs w:val="28"/>
        </w:rPr>
        <w:t xml:space="preserve">    (B)</w:t>
      </w:r>
      <w:r w:rsidR="009C2212" w:rsidRPr="00435CCA">
        <w:rPr>
          <w:rFonts w:ascii="Times New Roman" w:eastAsia="標楷體" w:hAnsi="Times New Roman" w:hint="eastAsia"/>
          <w:sz w:val="28"/>
          <w:szCs w:val="28"/>
        </w:rPr>
        <w:t>要有第三者在場</w:t>
      </w:r>
      <w:r w:rsidR="009C2212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D47E77" w:rsidRPr="00435CCA" w:rsidRDefault="009C2212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   (C)</w:t>
      </w:r>
      <w:r w:rsidRPr="00435CCA">
        <w:rPr>
          <w:rFonts w:ascii="Times New Roman" w:eastAsia="標楷體" w:hAnsi="Times New Roman" w:hint="eastAsia"/>
          <w:sz w:val="28"/>
          <w:szCs w:val="28"/>
        </w:rPr>
        <w:t>應有攝影機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(D)</w:t>
      </w:r>
      <w:r w:rsidRPr="00435CCA">
        <w:rPr>
          <w:rFonts w:ascii="Times New Roman" w:eastAsia="標楷體" w:hAnsi="Times New Roman" w:hint="eastAsia"/>
          <w:sz w:val="28"/>
          <w:szCs w:val="28"/>
        </w:rPr>
        <w:t>應有大批人在場</w:t>
      </w:r>
    </w:p>
    <w:p w:rsidR="000C4F19" w:rsidRPr="000C4F19" w:rsidRDefault="00D47E77" w:rsidP="000C4F19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)1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0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臉部的表情，以何者是人際關係最佳潤滑劑？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微笑</w:t>
      </w:r>
      <w:r w:rsidR="000C4F19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 xml:space="preserve"> (B)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一絲不苟</w:t>
      </w:r>
      <w:r w:rsidR="000C4F19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若有所思</w:t>
      </w:r>
    </w:p>
    <w:p w:rsidR="00D47E77" w:rsidRPr="00435CCA" w:rsidRDefault="000C4F19" w:rsidP="000C4F19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0C4F19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0C4F19">
        <w:rPr>
          <w:rFonts w:ascii="Times New Roman" w:eastAsia="標楷體" w:hAnsi="Times New Roman" w:hint="eastAsia"/>
          <w:sz w:val="28"/>
          <w:szCs w:val="28"/>
        </w:rPr>
        <w:t>(D)</w:t>
      </w:r>
      <w:r w:rsidRPr="000C4F19">
        <w:rPr>
          <w:rFonts w:ascii="Times New Roman" w:eastAsia="標楷體" w:hAnsi="Times New Roman" w:hint="eastAsia"/>
          <w:sz w:val="28"/>
          <w:szCs w:val="28"/>
        </w:rPr>
        <w:t>注視。</w:t>
      </w:r>
      <w:r w:rsidR="00D47E77" w:rsidRPr="00435CCA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313B18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832757"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="00C9329C"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>菊花、百合花是適合什麼場合的花材？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>婚禮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 xml:space="preserve">   (B)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>音樂會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>喬遷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 xml:space="preserve">   (D)</w:t>
      </w:r>
      <w:r w:rsidR="00313B18" w:rsidRPr="00435CCA">
        <w:rPr>
          <w:rFonts w:ascii="Times New Roman" w:eastAsia="標楷體" w:hAnsi="Times New Roman" w:hint="eastAsia"/>
          <w:sz w:val="28"/>
          <w:szCs w:val="28"/>
        </w:rPr>
        <w:t>喪禮</w:t>
      </w:r>
    </w:p>
    <w:p w:rsidR="00FA56A2" w:rsidRPr="00435CCA" w:rsidRDefault="00C9329C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Pr="00435CCA">
        <w:rPr>
          <w:rFonts w:ascii="Times New Roman" w:eastAsia="標楷體" w:hAnsi="Times New Roman" w:hint="eastAsia"/>
          <w:sz w:val="28"/>
          <w:szCs w:val="28"/>
        </w:rPr>
        <w:t>12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A56A2" w:rsidRPr="00435CCA">
        <w:rPr>
          <w:rFonts w:ascii="Times New Roman" w:eastAsia="標楷體" w:hAnsi="Times New Roman" w:hint="eastAsia"/>
          <w:sz w:val="28"/>
          <w:szCs w:val="28"/>
        </w:rPr>
        <w:t>在正式場合的表演，何時獻花比較恰當？</w:t>
      </w:r>
      <w:r w:rsidR="00FA56A2" w:rsidRPr="00435CCA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FA56A2" w:rsidRPr="00435CCA">
        <w:rPr>
          <w:rFonts w:ascii="Times New Roman" w:eastAsia="標楷體" w:hAnsi="Times New Roman" w:hint="eastAsia"/>
          <w:sz w:val="28"/>
          <w:szCs w:val="28"/>
        </w:rPr>
        <w:t>在開演以前</w:t>
      </w:r>
      <w:r w:rsidR="00FA56A2" w:rsidRPr="00435CCA">
        <w:rPr>
          <w:rFonts w:ascii="Times New Roman" w:eastAsia="標楷體" w:hAnsi="Times New Roman" w:hint="eastAsia"/>
          <w:sz w:val="28"/>
          <w:szCs w:val="28"/>
        </w:rPr>
        <w:t xml:space="preserve">   (B)</w:t>
      </w:r>
      <w:r w:rsidR="00FA56A2" w:rsidRPr="00435CCA">
        <w:rPr>
          <w:rFonts w:ascii="Times New Roman" w:eastAsia="標楷體" w:hAnsi="Times New Roman" w:hint="eastAsia"/>
          <w:sz w:val="28"/>
          <w:szCs w:val="28"/>
        </w:rPr>
        <w:t>在表演當中</w:t>
      </w:r>
      <w:r w:rsidR="00FA56A2" w:rsidRPr="00435CCA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FA56A2" w:rsidRPr="00435CCA" w:rsidRDefault="00FA56A2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    (C)</w:t>
      </w:r>
      <w:r w:rsidRPr="00435CCA">
        <w:rPr>
          <w:rFonts w:ascii="Times New Roman" w:eastAsia="標楷體" w:hAnsi="Times New Roman" w:hint="eastAsia"/>
          <w:sz w:val="28"/>
          <w:szCs w:val="28"/>
        </w:rPr>
        <w:t>在表演完畢後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(D)</w:t>
      </w:r>
      <w:r w:rsidRPr="00435CCA">
        <w:rPr>
          <w:rFonts w:ascii="Times New Roman" w:eastAsia="標楷體" w:hAnsi="Times New Roman" w:hint="eastAsia"/>
          <w:sz w:val="28"/>
          <w:szCs w:val="28"/>
        </w:rPr>
        <w:t>在散會以後</w:t>
      </w:r>
    </w:p>
    <w:p w:rsidR="0094470E" w:rsidRPr="00435CCA" w:rsidRDefault="00D47E77" w:rsidP="00F7160C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lastRenderedPageBreak/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13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>到醫院探訪病人，下列敘述何者</w:t>
      </w:r>
      <w:r w:rsidR="0094470E" w:rsidRPr="00F7160C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錯誤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>：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>須先詢問探病時間，以免徒勞無功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br/>
        <w:t>(B)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>衣著須鮮豔充滿朝氣，才能帶給病人歡樂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94470E" w:rsidRPr="00435CCA">
        <w:rPr>
          <w:rFonts w:ascii="Times New Roman" w:eastAsia="標楷體" w:hAnsi="Times New Roman" w:hint="eastAsia"/>
          <w:sz w:val="28"/>
          <w:szCs w:val="28"/>
        </w:rPr>
        <w:t>進入病房宜先敲門，得到應允才可進入</w:t>
      </w:r>
    </w:p>
    <w:p w:rsidR="00D47E77" w:rsidRPr="00435CCA" w:rsidRDefault="0094470E" w:rsidP="00F7160C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    (D)</w:t>
      </w:r>
      <w:r w:rsidRPr="00435CCA">
        <w:rPr>
          <w:rFonts w:ascii="Times New Roman" w:eastAsia="標楷體" w:hAnsi="Times New Roman" w:hint="eastAsia"/>
          <w:sz w:val="28"/>
          <w:szCs w:val="28"/>
        </w:rPr>
        <w:t>不清楚病房號碼，可在櫃檯詢問，不可一間間病房敲門</w:t>
      </w:r>
    </w:p>
    <w:p w:rsidR="00903E5D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14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FB5D48" w:rsidRPr="00435CCA">
        <w:rPr>
          <w:rFonts w:ascii="Times New Roman" w:eastAsia="標楷體" w:hAnsi="Times New Roman" w:hint="eastAsia"/>
          <w:sz w:val="28"/>
          <w:szCs w:val="28"/>
        </w:rPr>
        <w:t>在各種</w:t>
      </w:r>
      <w:r w:rsidR="00E27E97" w:rsidRPr="00435CCA">
        <w:rPr>
          <w:rFonts w:ascii="Times New Roman" w:eastAsia="標楷體" w:hAnsi="Times New Roman" w:hint="eastAsia"/>
          <w:sz w:val="28"/>
          <w:szCs w:val="28"/>
        </w:rPr>
        <w:t>歡慶祝賀場合，如個人音樂會、畢業典禮，通常會致贈</w:t>
      </w:r>
      <w:r w:rsidRPr="00435CCA">
        <w:rPr>
          <w:rFonts w:ascii="Times New Roman" w:eastAsia="標楷體" w:hAnsi="Times New Roman" w:hint="eastAsia"/>
          <w:sz w:val="28"/>
          <w:szCs w:val="28"/>
        </w:rPr>
        <w:t>？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E27E97" w:rsidRPr="00435CCA">
        <w:rPr>
          <w:rFonts w:ascii="Times New Roman" w:eastAsia="標楷體" w:hAnsi="Times New Roman" w:hint="eastAsia"/>
          <w:sz w:val="28"/>
          <w:szCs w:val="28"/>
        </w:rPr>
        <w:t>盆花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27E97" w:rsidRPr="00435CCA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435CCA">
        <w:rPr>
          <w:rFonts w:ascii="Times New Roman" w:eastAsia="標楷體" w:hAnsi="Times New Roman" w:hint="eastAsia"/>
          <w:sz w:val="28"/>
          <w:szCs w:val="28"/>
        </w:rPr>
        <w:t>(B)</w:t>
      </w:r>
      <w:r w:rsidR="00E27E97" w:rsidRPr="00435CCA">
        <w:rPr>
          <w:rFonts w:ascii="Times New Roman" w:eastAsia="標楷體" w:hAnsi="Times New Roman" w:hint="eastAsia"/>
          <w:sz w:val="28"/>
          <w:szCs w:val="28"/>
        </w:rPr>
        <w:t>花束</w:t>
      </w:r>
    </w:p>
    <w:p w:rsidR="00D47E77" w:rsidRPr="00435CCA" w:rsidRDefault="00903E5D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D47E77" w:rsidRPr="00435CCA">
        <w:rPr>
          <w:rFonts w:ascii="Times New Roman" w:eastAsia="標楷體" w:hAnsi="Times New Roman" w:hint="eastAsia"/>
          <w:sz w:val="28"/>
          <w:szCs w:val="28"/>
        </w:rPr>
        <w:t>(C)</w:t>
      </w:r>
      <w:r w:rsidR="008066CB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27E97" w:rsidRPr="00435CCA">
        <w:rPr>
          <w:rFonts w:ascii="Times New Roman" w:eastAsia="標楷體" w:hAnsi="Times New Roman" w:hint="eastAsia"/>
          <w:sz w:val="28"/>
          <w:szCs w:val="28"/>
        </w:rPr>
        <w:t>花圈</w:t>
      </w:r>
      <w:r w:rsidR="00D47E77" w:rsidRPr="00435CCA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8066CB" w:rsidRPr="00435CCA">
        <w:rPr>
          <w:rFonts w:ascii="Times New Roman" w:eastAsia="標楷體" w:hAnsi="Times New Roman" w:hint="eastAsia"/>
          <w:sz w:val="28"/>
          <w:szCs w:val="28"/>
        </w:rPr>
        <w:t>以上皆</w:t>
      </w:r>
      <w:r w:rsidR="00E27E97" w:rsidRPr="00435CCA">
        <w:rPr>
          <w:rFonts w:ascii="Times New Roman" w:eastAsia="標楷體" w:hAnsi="Times New Roman" w:hint="eastAsia"/>
          <w:sz w:val="28"/>
          <w:szCs w:val="28"/>
        </w:rPr>
        <w:t>可</w:t>
      </w:r>
    </w:p>
    <w:p w:rsidR="00CD20C0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)1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5</w:t>
      </w:r>
      <w:r w:rsidRPr="00435CCA">
        <w:rPr>
          <w:rFonts w:ascii="Times New Roman" w:eastAsia="標楷體" w:hAnsi="Times New Roman"/>
          <w:sz w:val="28"/>
          <w:szCs w:val="24"/>
        </w:rPr>
        <w:t>.</w:t>
      </w:r>
      <w:r w:rsidR="004A5599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拜訪活動的時間選擇，哪一時間較合適？（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A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）清晨（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B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）深夜（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C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）用餐時間（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D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</w:t>
      </w:r>
      <w:r w:rsidR="00F7160C">
        <w:rPr>
          <w:rFonts w:ascii="Times New Roman" w:eastAsia="標楷體" w:hAnsi="Times New Roman" w:hint="eastAsia"/>
          <w:sz w:val="28"/>
          <w:szCs w:val="24"/>
        </w:rPr>
        <w:t>午休過後</w:t>
      </w:r>
    </w:p>
    <w:p w:rsidR="00EF74F6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16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>弔唁</w:t>
      </w:r>
      <w:r w:rsidR="00DF13E3" w:rsidRPr="00435CCA">
        <w:rPr>
          <w:rFonts w:ascii="Times New Roman" w:eastAsia="標楷體" w:hAnsi="Times New Roman" w:hint="eastAsia"/>
          <w:sz w:val="28"/>
          <w:szCs w:val="24"/>
        </w:rPr>
        <w:t>(</w:t>
      </w:r>
      <w:r w:rsidR="00DF13E3" w:rsidRPr="00435CCA">
        <w:rPr>
          <w:rFonts w:ascii="Times New Roman" w:eastAsia="標楷體" w:hAnsi="Times New Roman" w:hint="eastAsia"/>
          <w:sz w:val="28"/>
          <w:szCs w:val="24"/>
        </w:rPr>
        <w:t>喪禮</w:t>
      </w:r>
      <w:r w:rsidR="00DF13E3" w:rsidRPr="00435CCA">
        <w:rPr>
          <w:rFonts w:ascii="Times New Roman" w:eastAsia="標楷體" w:hAnsi="Times New Roman" w:hint="eastAsia"/>
          <w:sz w:val="28"/>
          <w:szCs w:val="24"/>
        </w:rPr>
        <w:t>)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>場所要離去時，中國人忌諱說哪一句話</w:t>
      </w:r>
      <w:r w:rsidRPr="00435CCA">
        <w:rPr>
          <w:rFonts w:ascii="Times New Roman" w:eastAsia="標楷體" w:hAnsi="Times New Roman"/>
          <w:sz w:val="28"/>
          <w:szCs w:val="24"/>
        </w:rPr>
        <w:t xml:space="preserve">  (A)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>請節哀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>再見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="00EF74F6" w:rsidRPr="00435CCA">
        <w:rPr>
          <w:rFonts w:ascii="Times New Roman" w:eastAsia="標楷體" w:hAnsi="Times New Roman" w:hint="eastAsia"/>
          <w:sz w:val="28"/>
        </w:rPr>
        <w:t xml:space="preserve"> 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>多保重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D47E77" w:rsidRPr="00435CCA" w:rsidRDefault="00D47E77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17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>在婚禮忌諱說那些不當言語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A93914" w:rsidRPr="00435CCA">
        <w:rPr>
          <w:rFonts w:ascii="Times New Roman" w:eastAsia="標楷體" w:hAnsi="Times New Roman" w:hint="eastAsia"/>
          <w:sz w:val="28"/>
          <w:szCs w:val="24"/>
        </w:rPr>
        <w:t>氣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>死了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>恭喜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>早生貴子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>百年好合</w:t>
      </w:r>
    </w:p>
    <w:p w:rsidR="00C25F3D" w:rsidRPr="00435CCA" w:rsidRDefault="00C25F3D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>(   )18.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1173F" w:rsidRPr="00435CCA">
        <w:rPr>
          <w:rFonts w:ascii="Times New Roman" w:eastAsia="標楷體" w:hAnsi="Times New Roman" w:hint="eastAsia"/>
          <w:sz w:val="28"/>
          <w:szCs w:val="24"/>
        </w:rPr>
        <w:t>在中國習俗裡，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1173F" w:rsidRPr="00435CCA">
        <w:rPr>
          <w:rFonts w:ascii="Times New Roman" w:eastAsia="標楷體" w:hAnsi="Times New Roman" w:hint="eastAsia"/>
          <w:sz w:val="28"/>
          <w:szCs w:val="24"/>
        </w:rPr>
        <w:t>不適合送長輩什麼禮物</w:t>
      </w:r>
      <w:r w:rsidR="00D1173F" w:rsidRPr="00435CCA">
        <w:rPr>
          <w:rFonts w:ascii="Times New Roman" w:eastAsia="標楷體" w:hAnsi="Times New Roman" w:hint="eastAsia"/>
          <w:sz w:val="28"/>
          <w:szCs w:val="24"/>
        </w:rPr>
        <w:t>?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="00D1173F" w:rsidRPr="00435CCA">
        <w:rPr>
          <w:rFonts w:ascii="Times New Roman" w:eastAsia="標楷體" w:hAnsi="Times New Roman" w:hint="eastAsia"/>
          <w:sz w:val="28"/>
          <w:szCs w:val="24"/>
        </w:rPr>
        <w:t>紅包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D1173F" w:rsidRPr="00435CCA">
        <w:rPr>
          <w:rFonts w:ascii="Times New Roman" w:eastAsia="標楷體" w:hAnsi="Times New Roman" w:hint="eastAsia"/>
          <w:sz w:val="28"/>
          <w:szCs w:val="24"/>
        </w:rPr>
        <w:t>健康食品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D1173F" w:rsidRPr="00435CCA">
        <w:rPr>
          <w:rFonts w:ascii="Times New Roman" w:eastAsia="標楷體" w:hAnsi="Times New Roman" w:hint="eastAsia"/>
          <w:sz w:val="28"/>
          <w:szCs w:val="24"/>
        </w:rPr>
        <w:t>時鐘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6A4493" w:rsidRPr="00435CCA" w:rsidRDefault="006A4493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(   )19. </w:t>
      </w:r>
      <w:r w:rsidR="00D05DAB" w:rsidRPr="00435CCA">
        <w:rPr>
          <w:rFonts w:ascii="Times New Roman" w:eastAsia="標楷體" w:hAnsi="Times New Roman" w:hint="eastAsia"/>
          <w:sz w:val="28"/>
          <w:szCs w:val="24"/>
        </w:rPr>
        <w:t>母親節的代表花是</w:t>
      </w:r>
      <w:r w:rsidR="00D05DAB" w:rsidRPr="00435CCA">
        <w:rPr>
          <w:rFonts w:ascii="Times New Roman" w:eastAsia="標楷體" w:hAnsi="Times New Roman" w:hint="eastAsia"/>
          <w:sz w:val="28"/>
          <w:szCs w:val="24"/>
        </w:rPr>
        <w:t>: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(A) </w:t>
      </w:r>
      <w:r w:rsidR="00D05DAB" w:rsidRPr="00435CCA">
        <w:rPr>
          <w:rFonts w:ascii="Times New Roman" w:eastAsia="標楷體" w:hAnsi="Times New Roman" w:hint="eastAsia"/>
          <w:sz w:val="28"/>
          <w:szCs w:val="24"/>
        </w:rPr>
        <w:t>康乃馨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D05DAB" w:rsidRPr="00435CCA">
        <w:rPr>
          <w:rFonts w:ascii="Times New Roman" w:eastAsia="標楷體" w:hAnsi="Times New Roman" w:hint="eastAsia"/>
          <w:sz w:val="28"/>
          <w:szCs w:val="24"/>
        </w:rPr>
        <w:t>蘭</w:t>
      </w:r>
      <w:r w:rsidR="009E2923" w:rsidRPr="00435CCA">
        <w:rPr>
          <w:rFonts w:ascii="Times New Roman" w:eastAsia="標楷體" w:hAnsi="Times New Roman" w:hint="eastAsia"/>
          <w:sz w:val="28"/>
          <w:szCs w:val="24"/>
        </w:rPr>
        <w:t>花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(C) </w:t>
      </w:r>
      <w:r w:rsidR="00D05DAB" w:rsidRPr="00435CCA">
        <w:rPr>
          <w:rFonts w:ascii="Times New Roman" w:eastAsia="標楷體" w:hAnsi="Times New Roman" w:hint="eastAsia"/>
          <w:sz w:val="28"/>
          <w:szCs w:val="24"/>
        </w:rPr>
        <w:t>向日葵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D05DAB" w:rsidRPr="00435CCA">
        <w:rPr>
          <w:rFonts w:ascii="Times New Roman" w:eastAsia="標楷體" w:hAnsi="Times New Roman" w:hint="eastAsia"/>
          <w:sz w:val="28"/>
          <w:szCs w:val="24"/>
        </w:rPr>
        <w:t>百合</w:t>
      </w:r>
    </w:p>
    <w:p w:rsidR="006A4493" w:rsidRPr="00435CCA" w:rsidRDefault="006A4493" w:rsidP="00435CCA">
      <w:pPr>
        <w:snapToGrid w:val="0"/>
        <w:spacing w:line="48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(   )20. </w:t>
      </w:r>
      <w:r w:rsidR="00B242F2" w:rsidRPr="00435CCA">
        <w:rPr>
          <w:rFonts w:ascii="Times New Roman" w:eastAsia="標楷體" w:hAnsi="Times New Roman" w:hint="eastAsia"/>
          <w:sz w:val="28"/>
          <w:szCs w:val="24"/>
        </w:rPr>
        <w:t>在中國習俗裡，喪禮奠儀的禮金應包</w:t>
      </w:r>
      <w:r w:rsidRPr="00435CCA">
        <w:rPr>
          <w:rFonts w:ascii="Times New Roman" w:eastAsia="標楷體" w:hAnsi="Times New Roman" w:hint="eastAsia"/>
          <w:sz w:val="28"/>
          <w:szCs w:val="24"/>
        </w:rPr>
        <w:t>? (A)</w:t>
      </w:r>
      <w:r w:rsidR="00E5422E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E5422E" w:rsidRPr="00435CCA">
        <w:rPr>
          <w:rFonts w:ascii="Times New Roman" w:eastAsia="標楷體" w:hAnsi="Times New Roman" w:hint="eastAsia"/>
          <w:sz w:val="28"/>
          <w:szCs w:val="24"/>
        </w:rPr>
        <w:t>雙數金額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(B) </w:t>
      </w:r>
      <w:r w:rsidR="00E5422E" w:rsidRPr="00435CCA">
        <w:rPr>
          <w:rFonts w:ascii="Times New Roman" w:eastAsia="標楷體" w:hAnsi="Times New Roman" w:hint="eastAsia"/>
          <w:sz w:val="28"/>
          <w:szCs w:val="24"/>
        </w:rPr>
        <w:t>單數金額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(C) </w:t>
      </w:r>
      <w:r w:rsidR="00B242F2" w:rsidRPr="00435CCA">
        <w:rPr>
          <w:rFonts w:ascii="Times New Roman" w:eastAsia="標楷體" w:hAnsi="Times New Roman" w:hint="eastAsia"/>
          <w:sz w:val="28"/>
          <w:szCs w:val="24"/>
        </w:rPr>
        <w:t>單數雙數金額皆可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</w:p>
    <w:p w:rsidR="005C4C2E" w:rsidRPr="00435CCA" w:rsidRDefault="005C4C2E" w:rsidP="00435CCA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435CCA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1800A9" w:rsidRPr="00435CCA">
        <w:rPr>
          <w:rFonts w:ascii="Times New Roman" w:eastAsia="標楷體" w:hAnsi="Times New Roman" w:hint="eastAsia"/>
          <w:sz w:val="28"/>
          <w:szCs w:val="28"/>
        </w:rPr>
        <w:t>握手時，要注視對方眼睛，臉部保持笑容</w:t>
      </w:r>
      <w:r w:rsidR="002900D5"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(   ) 2.</w:t>
      </w:r>
      <w:r w:rsidR="001800A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22F95" w:rsidRPr="00435CCA">
        <w:rPr>
          <w:rFonts w:ascii="Times New Roman" w:eastAsia="標楷體" w:hAnsi="Times New Roman" w:hint="eastAsia"/>
          <w:sz w:val="28"/>
          <w:szCs w:val="28"/>
        </w:rPr>
        <w:t>握手時，需要一邊鞠躬一邊握手</w:t>
      </w:r>
      <w:r w:rsidR="002900D5" w:rsidRPr="00435CCA">
        <w:rPr>
          <w:rFonts w:ascii="Times New Roman" w:eastAsia="標楷體" w:hAnsi="Times New Roman" w:hint="eastAsia"/>
          <w:sz w:val="28"/>
          <w:szCs w:val="28"/>
        </w:rPr>
        <w:t>。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110B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 w:rsidR="00731AD2" w:rsidRPr="00435CCA">
        <w:rPr>
          <w:rFonts w:ascii="Times New Roman" w:eastAsia="標楷體" w:hAnsi="Times New Roman" w:hint="eastAsia"/>
          <w:sz w:val="28"/>
          <w:szCs w:val="28"/>
        </w:rPr>
        <w:t>接待客人時不可以身體背對著客人，只有臉向著客人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 w:rsidR="00ED218D" w:rsidRPr="00435CCA">
        <w:rPr>
          <w:rFonts w:ascii="Times New Roman" w:eastAsia="標楷體" w:hAnsi="Times New Roman" w:hint="eastAsia"/>
          <w:sz w:val="28"/>
          <w:szCs w:val="28"/>
        </w:rPr>
        <w:t>可以一邊接待客人，一邊使用手機聊天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5. </w:t>
      </w:r>
      <w:r w:rsidR="006103E0" w:rsidRPr="00435CCA">
        <w:rPr>
          <w:rFonts w:ascii="Times New Roman" w:eastAsia="標楷體" w:hAnsi="Times New Roman" w:hint="eastAsia"/>
          <w:sz w:val="28"/>
          <w:szCs w:val="28"/>
        </w:rPr>
        <w:t>去醫院探病時，不要送盆花，因為有疾病紮根的意思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中國人忌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9589C" w:rsidRPr="00435CCA">
        <w:rPr>
          <w:rFonts w:ascii="Times New Roman" w:eastAsia="標楷體" w:hAnsi="Times New Roman"/>
          <w:sz w:val="28"/>
          <w:szCs w:val="28"/>
        </w:rPr>
        <w:t>“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4</w:t>
      </w:r>
      <w:r w:rsidR="00D9589C" w:rsidRPr="00435CCA">
        <w:rPr>
          <w:rFonts w:ascii="Times New Roman" w:eastAsia="標楷體" w:hAnsi="Times New Roman"/>
          <w:sz w:val="28"/>
          <w:szCs w:val="28"/>
        </w:rPr>
        <w:t>”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，因為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4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的發音近似</w:t>
      </w:r>
      <w:r w:rsidR="00D9589C" w:rsidRPr="00435CCA">
        <w:rPr>
          <w:rFonts w:ascii="Times New Roman" w:eastAsia="標楷體" w:hAnsi="Times New Roman"/>
          <w:sz w:val="28"/>
          <w:szCs w:val="28"/>
        </w:rPr>
        <w:t>“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死</w:t>
      </w:r>
      <w:r w:rsidR="00D9589C" w:rsidRPr="00435CCA">
        <w:rPr>
          <w:rFonts w:ascii="Times New Roman" w:eastAsia="標楷體" w:hAnsi="Times New Roman"/>
          <w:sz w:val="28"/>
          <w:szCs w:val="28"/>
        </w:rPr>
        <w:t>”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，因此醫院的樓層常會跳過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4</w:t>
      </w:r>
      <w:r w:rsidR="00D9589C" w:rsidRPr="00435CCA">
        <w:rPr>
          <w:rFonts w:ascii="Times New Roman" w:eastAsia="標楷體" w:hAnsi="Times New Roman" w:hint="eastAsia"/>
          <w:sz w:val="28"/>
          <w:szCs w:val="28"/>
        </w:rPr>
        <w:t>這個數字</w:t>
      </w:r>
      <w:r w:rsidR="0091070E"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="00445AC0" w:rsidRPr="00435CCA">
        <w:rPr>
          <w:rFonts w:ascii="Times New Roman" w:eastAsia="標楷體" w:hAnsi="Times New Roman" w:hint="eastAsia"/>
          <w:sz w:val="28"/>
          <w:szCs w:val="28"/>
        </w:rPr>
        <w:t>在中國習俗裡，祭祀追悼宜選擇素雅的花束較適當</w:t>
      </w:r>
      <w:r w:rsidR="00090B1F"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3A23FD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(   ) 8.</w:t>
      </w:r>
      <w:r w:rsidR="00A93914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9F5121" w:rsidRPr="00435CCA">
        <w:rPr>
          <w:rFonts w:ascii="Times New Roman" w:eastAsia="標楷體" w:hAnsi="Times New Roman" w:hint="eastAsia"/>
          <w:sz w:val="28"/>
          <w:szCs w:val="28"/>
        </w:rPr>
        <w:t>喬遷之喜</w:t>
      </w:r>
      <w:r w:rsidR="00083DC0" w:rsidRPr="00435CCA">
        <w:rPr>
          <w:rFonts w:ascii="Times New Roman" w:eastAsia="標楷體" w:hAnsi="Times New Roman" w:hint="eastAsia"/>
          <w:sz w:val="28"/>
          <w:szCs w:val="28"/>
        </w:rPr>
        <w:t>是慶祝友人搬新家，這時</w:t>
      </w:r>
      <w:r w:rsidR="009F5121" w:rsidRPr="00435CCA">
        <w:rPr>
          <w:rFonts w:ascii="Times New Roman" w:eastAsia="標楷體" w:hAnsi="Times New Roman" w:hint="eastAsia"/>
          <w:sz w:val="28"/>
          <w:szCs w:val="28"/>
        </w:rPr>
        <w:t>候多選送花圈。</w:t>
      </w:r>
    </w:p>
    <w:p w:rsidR="005C4C2E" w:rsidRPr="00435CCA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="00D05DAB" w:rsidRPr="00435CCA">
        <w:rPr>
          <w:rFonts w:ascii="Times New Roman" w:eastAsia="標楷體" w:hAnsi="Times New Roman" w:hint="eastAsia"/>
          <w:sz w:val="28"/>
          <w:szCs w:val="28"/>
        </w:rPr>
        <w:t>玫瑰花是代表愛情，</w:t>
      </w:r>
      <w:r w:rsidR="009C49F7" w:rsidRPr="00435CCA">
        <w:rPr>
          <w:rFonts w:ascii="Times New Roman" w:eastAsia="標楷體" w:hAnsi="Times New Roman" w:hint="eastAsia"/>
          <w:sz w:val="28"/>
          <w:szCs w:val="28"/>
        </w:rPr>
        <w:t>可以</w:t>
      </w:r>
      <w:r w:rsidR="00D05DAB" w:rsidRPr="00435CCA">
        <w:rPr>
          <w:rFonts w:ascii="Times New Roman" w:eastAsia="標楷體" w:hAnsi="Times New Roman" w:hint="eastAsia"/>
          <w:sz w:val="28"/>
          <w:szCs w:val="28"/>
        </w:rPr>
        <w:t>任意送女性朋友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5C4C2E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 w:rsidR="009C49F7" w:rsidRPr="00435CCA">
        <w:rPr>
          <w:rFonts w:ascii="Times New Roman" w:eastAsia="標楷體" w:hAnsi="Times New Roman" w:hint="eastAsia"/>
          <w:sz w:val="28"/>
          <w:szCs w:val="28"/>
        </w:rPr>
        <w:t>到醫院探訪病人，服裝衣著宜素雅。</w:t>
      </w:r>
    </w:p>
    <w:p w:rsidR="000C4F19" w:rsidRPr="00435CCA" w:rsidRDefault="000C4F19" w:rsidP="000C4F1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5C4C2E" w:rsidRPr="00435CCA" w:rsidRDefault="00FE64B3" w:rsidP="00435CCA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435CCA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435CCA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1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4"/>
        <w:gridCol w:w="2504"/>
        <w:gridCol w:w="2504"/>
      </w:tblGrid>
      <w:tr w:rsidR="0006475E" w:rsidRPr="00435CCA" w:rsidTr="0006475E">
        <w:tc>
          <w:tcPr>
            <w:tcW w:w="2504" w:type="dxa"/>
          </w:tcPr>
          <w:p w:rsidR="0006475E" w:rsidRPr="00435CCA" w:rsidRDefault="00E7199F" w:rsidP="00435CCA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435CCA">
              <w:rPr>
                <w:rFonts w:ascii="Times New Roman" w:eastAsia="標楷體" w:hAnsi="Times New Roman" w:hint="eastAsia"/>
                <w:sz w:val="28"/>
                <w:szCs w:val="20"/>
              </w:rPr>
              <w:t>地位低</w:t>
            </w:r>
          </w:p>
        </w:tc>
        <w:tc>
          <w:tcPr>
            <w:tcW w:w="2504" w:type="dxa"/>
          </w:tcPr>
          <w:p w:rsidR="0006475E" w:rsidRPr="00435CCA" w:rsidRDefault="00E7199F" w:rsidP="00435CCA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435CCA">
              <w:rPr>
                <w:rFonts w:ascii="Times New Roman" w:eastAsia="標楷體" w:hAnsi="Times New Roman" w:hint="eastAsia"/>
                <w:sz w:val="28"/>
                <w:szCs w:val="20"/>
              </w:rPr>
              <w:t>地位高</w:t>
            </w:r>
          </w:p>
        </w:tc>
        <w:tc>
          <w:tcPr>
            <w:tcW w:w="2504" w:type="dxa"/>
          </w:tcPr>
          <w:p w:rsidR="0006475E" w:rsidRPr="00435CCA" w:rsidRDefault="00E7199F" w:rsidP="00435CCA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435CCA">
              <w:rPr>
                <w:rFonts w:ascii="Times New Roman" w:eastAsia="標楷體" w:hAnsi="Times New Roman" w:hint="eastAsia"/>
                <w:sz w:val="28"/>
                <w:szCs w:val="20"/>
              </w:rPr>
              <w:t>年幼者</w:t>
            </w:r>
          </w:p>
        </w:tc>
        <w:tc>
          <w:tcPr>
            <w:tcW w:w="2504" w:type="dxa"/>
          </w:tcPr>
          <w:p w:rsidR="0006475E" w:rsidRPr="00435CCA" w:rsidRDefault="00A762C9" w:rsidP="00435CCA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435CCA">
              <w:rPr>
                <w:rFonts w:ascii="Times New Roman" w:eastAsia="標楷體" w:hAnsi="Times New Roman" w:hint="eastAsia"/>
                <w:sz w:val="28"/>
                <w:szCs w:val="20"/>
              </w:rPr>
              <w:t>年長者</w:t>
            </w:r>
          </w:p>
        </w:tc>
        <w:tc>
          <w:tcPr>
            <w:tcW w:w="2504" w:type="dxa"/>
          </w:tcPr>
          <w:p w:rsidR="0006475E" w:rsidRPr="00435CCA" w:rsidRDefault="00A762C9" w:rsidP="00435CCA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435CCA">
              <w:rPr>
                <w:rFonts w:ascii="Times New Roman" w:eastAsia="標楷體" w:hAnsi="Times New Roman" w:hint="eastAsia"/>
                <w:sz w:val="28"/>
                <w:szCs w:val="20"/>
              </w:rPr>
              <w:t>女士</w:t>
            </w:r>
          </w:p>
        </w:tc>
      </w:tr>
    </w:tbl>
    <w:p w:rsidR="0006475E" w:rsidRPr="00435CCA" w:rsidRDefault="0006475E" w:rsidP="00435CCA">
      <w:pPr>
        <w:snapToGrid w:val="0"/>
        <w:spacing w:line="360" w:lineRule="auto"/>
        <w:rPr>
          <w:rFonts w:ascii="Times New Roman" w:eastAsia="標楷體" w:hAnsi="Times New Roman"/>
          <w:sz w:val="28"/>
          <w:szCs w:val="20"/>
        </w:rPr>
      </w:pPr>
    </w:p>
    <w:p w:rsidR="00213580" w:rsidRPr="00435CCA" w:rsidRDefault="00213580" w:rsidP="00435CC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="009B0A59" w:rsidRPr="00435CCA">
        <w:rPr>
          <w:rFonts w:ascii="Times New Roman" w:eastAsia="標楷體" w:hAnsi="Times New Roman" w:hint="eastAsia"/>
          <w:sz w:val="28"/>
          <w:szCs w:val="28"/>
        </w:rPr>
        <w:t>.</w:t>
      </w:r>
      <w:r w:rsidR="00275D52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6475E" w:rsidRPr="00435CCA">
        <w:rPr>
          <w:rFonts w:ascii="Times New Roman" w:eastAsia="標楷體" w:hAnsi="Times New Roman" w:hint="eastAsia"/>
          <w:sz w:val="28"/>
          <w:szCs w:val="28"/>
        </w:rPr>
        <w:t>握手的禮儀是讓</w:t>
      </w:r>
      <w:r w:rsidR="00A762C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762C9" w:rsidRPr="00435CCA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A762C9" w:rsidRPr="00435CCA">
        <w:rPr>
          <w:rFonts w:ascii="Times New Roman" w:eastAsia="標楷體" w:hAnsi="Times New Roman"/>
          <w:sz w:val="28"/>
          <w:szCs w:val="28"/>
        </w:rPr>
        <w:t xml:space="preserve"> </w:t>
      </w:r>
      <w:r w:rsidR="00A762C9" w:rsidRPr="00435CCA">
        <w:rPr>
          <w:rFonts w:ascii="Times New Roman" w:eastAsia="標楷體" w:hAnsi="Times New Roman" w:hint="eastAsia"/>
          <w:sz w:val="28"/>
          <w:szCs w:val="28"/>
        </w:rPr>
        <w:t>、</w:t>
      </w:r>
      <w:r w:rsidR="00A762C9" w:rsidRPr="00435CCA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A762C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762C9" w:rsidRPr="00435CCA">
        <w:rPr>
          <w:rFonts w:ascii="Times New Roman" w:eastAsia="標楷體" w:hAnsi="Times New Roman" w:hint="eastAsia"/>
          <w:sz w:val="28"/>
          <w:szCs w:val="28"/>
        </w:rPr>
        <w:t>、</w:t>
      </w:r>
      <w:r w:rsidR="00A762C9" w:rsidRPr="00435CCA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A762C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762C9" w:rsidRPr="00435CCA">
        <w:rPr>
          <w:rFonts w:ascii="Times New Roman" w:eastAsia="標楷體" w:hAnsi="Times New Roman" w:hint="eastAsia"/>
          <w:sz w:val="28"/>
          <w:szCs w:val="28"/>
        </w:rPr>
        <w:t>決定要不要握手，而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9B0A59" w:rsidRPr="00D47E77" w:rsidRDefault="00213580" w:rsidP="00435CC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E7199F" w:rsidRPr="00435CCA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E7199F" w:rsidRPr="00435CCA">
        <w:rPr>
          <w:rFonts w:ascii="Times New Roman" w:eastAsia="標楷體" w:hAnsi="Times New Roman"/>
          <w:sz w:val="28"/>
          <w:szCs w:val="28"/>
        </w:rPr>
        <w:t xml:space="preserve"> </w:t>
      </w:r>
      <w:r w:rsidR="00E7199F" w:rsidRPr="00435CCA">
        <w:rPr>
          <w:rFonts w:ascii="Times New Roman" w:eastAsia="標楷體" w:hAnsi="Times New Roman" w:hint="eastAsia"/>
          <w:sz w:val="28"/>
          <w:szCs w:val="28"/>
        </w:rPr>
        <w:t>、</w:t>
      </w:r>
      <w:r w:rsidR="00E7199F" w:rsidRPr="00435CCA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E7199F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7199F" w:rsidRPr="00435CCA">
        <w:rPr>
          <w:rFonts w:ascii="Times New Roman" w:eastAsia="標楷體" w:hAnsi="Times New Roman" w:hint="eastAsia"/>
          <w:sz w:val="28"/>
          <w:szCs w:val="28"/>
        </w:rPr>
        <w:t>、</w:t>
      </w:r>
      <w:r w:rsidR="00EA799D" w:rsidRPr="00435CCA">
        <w:rPr>
          <w:rFonts w:ascii="Times New Roman" w:eastAsia="標楷體" w:hAnsi="Times New Roman" w:hint="eastAsia"/>
          <w:sz w:val="28"/>
          <w:szCs w:val="28"/>
        </w:rPr>
        <w:t>男士</w:t>
      </w:r>
      <w:r w:rsidR="00E7199F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7199F" w:rsidRPr="00435CCA">
        <w:rPr>
          <w:rFonts w:ascii="Times New Roman" w:eastAsia="標楷體" w:hAnsi="Times New Roman" w:hint="eastAsia"/>
          <w:sz w:val="28"/>
          <w:szCs w:val="28"/>
        </w:rPr>
        <w:t>不主動伸手，要</w:t>
      </w:r>
      <w:r w:rsidR="00E7199F">
        <w:rPr>
          <w:rFonts w:ascii="Times New Roman" w:eastAsia="標楷體" w:hAnsi="Times New Roman" w:hint="eastAsia"/>
          <w:sz w:val="28"/>
          <w:szCs w:val="28"/>
        </w:rPr>
        <w:t>等對方先伸出手</w:t>
      </w:r>
      <w:r w:rsidR="009B0A59" w:rsidRPr="00D47E77">
        <w:rPr>
          <w:rFonts w:ascii="Times New Roman" w:eastAsia="標楷體" w:hAnsi="Times New Roman" w:hint="eastAsia"/>
          <w:sz w:val="28"/>
          <w:szCs w:val="28"/>
        </w:rPr>
        <w:t xml:space="preserve">。　</w:t>
      </w:r>
    </w:p>
    <w:sectPr w:rsidR="009B0A59" w:rsidRPr="00D47E77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EC0" w:rsidRDefault="00006EC0">
      <w:r>
        <w:separator/>
      </w:r>
    </w:p>
  </w:endnote>
  <w:endnote w:type="continuationSeparator" w:id="0">
    <w:p w:rsidR="00006EC0" w:rsidRDefault="00006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9F79D1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EC0" w:rsidRDefault="00006EC0">
      <w:r>
        <w:separator/>
      </w:r>
    </w:p>
  </w:footnote>
  <w:footnote w:type="continuationSeparator" w:id="0">
    <w:p w:rsidR="00006EC0" w:rsidRDefault="00006E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9B01D9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281873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6EC0"/>
    <w:rsid w:val="000116E6"/>
    <w:rsid w:val="00015CA0"/>
    <w:rsid w:val="00022F95"/>
    <w:rsid w:val="000308EA"/>
    <w:rsid w:val="0004053F"/>
    <w:rsid w:val="00047023"/>
    <w:rsid w:val="00056F51"/>
    <w:rsid w:val="00061EDC"/>
    <w:rsid w:val="0006475E"/>
    <w:rsid w:val="000760F8"/>
    <w:rsid w:val="00083DC0"/>
    <w:rsid w:val="00090B1F"/>
    <w:rsid w:val="000933B0"/>
    <w:rsid w:val="00094688"/>
    <w:rsid w:val="000A15B1"/>
    <w:rsid w:val="000A7BBE"/>
    <w:rsid w:val="000A7F8C"/>
    <w:rsid w:val="000B2016"/>
    <w:rsid w:val="000B2F0F"/>
    <w:rsid w:val="000C4F19"/>
    <w:rsid w:val="000C5548"/>
    <w:rsid w:val="000C5769"/>
    <w:rsid w:val="000C5E78"/>
    <w:rsid w:val="000C5F26"/>
    <w:rsid w:val="000C6C51"/>
    <w:rsid w:val="000C759E"/>
    <w:rsid w:val="000D3648"/>
    <w:rsid w:val="000E2C7C"/>
    <w:rsid w:val="000E41CB"/>
    <w:rsid w:val="000F15A2"/>
    <w:rsid w:val="000F457D"/>
    <w:rsid w:val="00104D31"/>
    <w:rsid w:val="00110B2E"/>
    <w:rsid w:val="00110DFD"/>
    <w:rsid w:val="0011433C"/>
    <w:rsid w:val="00116996"/>
    <w:rsid w:val="00141B59"/>
    <w:rsid w:val="00142587"/>
    <w:rsid w:val="0014356A"/>
    <w:rsid w:val="0014675F"/>
    <w:rsid w:val="00167486"/>
    <w:rsid w:val="0017096E"/>
    <w:rsid w:val="0017295F"/>
    <w:rsid w:val="00175A44"/>
    <w:rsid w:val="001800A9"/>
    <w:rsid w:val="00181102"/>
    <w:rsid w:val="00194F83"/>
    <w:rsid w:val="001A0548"/>
    <w:rsid w:val="001A0C76"/>
    <w:rsid w:val="001A2E11"/>
    <w:rsid w:val="001A6660"/>
    <w:rsid w:val="001C387E"/>
    <w:rsid w:val="001C5281"/>
    <w:rsid w:val="001E79F4"/>
    <w:rsid w:val="001F0BA8"/>
    <w:rsid w:val="002049EA"/>
    <w:rsid w:val="0021325D"/>
    <w:rsid w:val="00213580"/>
    <w:rsid w:val="002136C5"/>
    <w:rsid w:val="002216AD"/>
    <w:rsid w:val="0022388A"/>
    <w:rsid w:val="00224F1B"/>
    <w:rsid w:val="0023002C"/>
    <w:rsid w:val="00240D2B"/>
    <w:rsid w:val="00243049"/>
    <w:rsid w:val="002467BB"/>
    <w:rsid w:val="002501D1"/>
    <w:rsid w:val="00260CFD"/>
    <w:rsid w:val="00261F6A"/>
    <w:rsid w:val="00275D52"/>
    <w:rsid w:val="00281873"/>
    <w:rsid w:val="00284A25"/>
    <w:rsid w:val="002900D5"/>
    <w:rsid w:val="00293024"/>
    <w:rsid w:val="0029322A"/>
    <w:rsid w:val="00297C47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1C5A"/>
    <w:rsid w:val="00313B18"/>
    <w:rsid w:val="003160FC"/>
    <w:rsid w:val="00320ADA"/>
    <w:rsid w:val="00320B26"/>
    <w:rsid w:val="00325018"/>
    <w:rsid w:val="00336BDE"/>
    <w:rsid w:val="00342912"/>
    <w:rsid w:val="0034356B"/>
    <w:rsid w:val="00355F18"/>
    <w:rsid w:val="00366AA4"/>
    <w:rsid w:val="003712F3"/>
    <w:rsid w:val="003918AA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11B3C"/>
    <w:rsid w:val="00420B54"/>
    <w:rsid w:val="00423251"/>
    <w:rsid w:val="00427D81"/>
    <w:rsid w:val="004309A8"/>
    <w:rsid w:val="00433BAF"/>
    <w:rsid w:val="00435CCA"/>
    <w:rsid w:val="00436591"/>
    <w:rsid w:val="004453E1"/>
    <w:rsid w:val="00445AC0"/>
    <w:rsid w:val="00451F63"/>
    <w:rsid w:val="0045247A"/>
    <w:rsid w:val="004531D3"/>
    <w:rsid w:val="004534DD"/>
    <w:rsid w:val="00474693"/>
    <w:rsid w:val="00477F12"/>
    <w:rsid w:val="004817F8"/>
    <w:rsid w:val="00483452"/>
    <w:rsid w:val="00483514"/>
    <w:rsid w:val="00483DA8"/>
    <w:rsid w:val="0049027F"/>
    <w:rsid w:val="00490634"/>
    <w:rsid w:val="00491222"/>
    <w:rsid w:val="0049190C"/>
    <w:rsid w:val="004921A0"/>
    <w:rsid w:val="00494CA9"/>
    <w:rsid w:val="004A2814"/>
    <w:rsid w:val="004A5599"/>
    <w:rsid w:val="004B1BB9"/>
    <w:rsid w:val="004B2597"/>
    <w:rsid w:val="004B2ACB"/>
    <w:rsid w:val="004B3041"/>
    <w:rsid w:val="004B3526"/>
    <w:rsid w:val="004B3942"/>
    <w:rsid w:val="004B4CEE"/>
    <w:rsid w:val="004C5438"/>
    <w:rsid w:val="004D329A"/>
    <w:rsid w:val="004D39C0"/>
    <w:rsid w:val="004E17B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5695F"/>
    <w:rsid w:val="00560D34"/>
    <w:rsid w:val="00562A4C"/>
    <w:rsid w:val="005647D6"/>
    <w:rsid w:val="00570028"/>
    <w:rsid w:val="005734B9"/>
    <w:rsid w:val="00574A55"/>
    <w:rsid w:val="00577893"/>
    <w:rsid w:val="00583A8C"/>
    <w:rsid w:val="00587874"/>
    <w:rsid w:val="005958CE"/>
    <w:rsid w:val="00595C1C"/>
    <w:rsid w:val="005A2546"/>
    <w:rsid w:val="005A2C22"/>
    <w:rsid w:val="005A33FC"/>
    <w:rsid w:val="005B7AF4"/>
    <w:rsid w:val="005C05F8"/>
    <w:rsid w:val="005C4C2E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03E0"/>
    <w:rsid w:val="006134A2"/>
    <w:rsid w:val="006369D4"/>
    <w:rsid w:val="00637F0A"/>
    <w:rsid w:val="00640DE1"/>
    <w:rsid w:val="00645DE0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A4493"/>
    <w:rsid w:val="006B701A"/>
    <w:rsid w:val="006C2DD6"/>
    <w:rsid w:val="006C7198"/>
    <w:rsid w:val="006D1F27"/>
    <w:rsid w:val="006D2781"/>
    <w:rsid w:val="006D6FF6"/>
    <w:rsid w:val="006E1658"/>
    <w:rsid w:val="006E1EC8"/>
    <w:rsid w:val="006F0CAA"/>
    <w:rsid w:val="006F236E"/>
    <w:rsid w:val="006F4485"/>
    <w:rsid w:val="00701B0C"/>
    <w:rsid w:val="00731AD2"/>
    <w:rsid w:val="00745BCF"/>
    <w:rsid w:val="00752054"/>
    <w:rsid w:val="007551C7"/>
    <w:rsid w:val="00760541"/>
    <w:rsid w:val="00761E33"/>
    <w:rsid w:val="00766BDE"/>
    <w:rsid w:val="007676CB"/>
    <w:rsid w:val="00770C1C"/>
    <w:rsid w:val="0077308B"/>
    <w:rsid w:val="0077730D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485B"/>
    <w:rsid w:val="007F56F0"/>
    <w:rsid w:val="00802521"/>
    <w:rsid w:val="00804D3B"/>
    <w:rsid w:val="00805438"/>
    <w:rsid w:val="008066CB"/>
    <w:rsid w:val="00807DB6"/>
    <w:rsid w:val="0081195D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088"/>
    <w:rsid w:val="008B2926"/>
    <w:rsid w:val="008C4D44"/>
    <w:rsid w:val="008D3A1F"/>
    <w:rsid w:val="008D54B3"/>
    <w:rsid w:val="008E3080"/>
    <w:rsid w:val="008F108D"/>
    <w:rsid w:val="008F6059"/>
    <w:rsid w:val="008F6192"/>
    <w:rsid w:val="0090032D"/>
    <w:rsid w:val="00903E5D"/>
    <w:rsid w:val="0091070E"/>
    <w:rsid w:val="00913968"/>
    <w:rsid w:val="00915327"/>
    <w:rsid w:val="00917330"/>
    <w:rsid w:val="009231AC"/>
    <w:rsid w:val="00923866"/>
    <w:rsid w:val="009406E4"/>
    <w:rsid w:val="0094196F"/>
    <w:rsid w:val="0094470E"/>
    <w:rsid w:val="00954D19"/>
    <w:rsid w:val="00955035"/>
    <w:rsid w:val="0095686F"/>
    <w:rsid w:val="009639F0"/>
    <w:rsid w:val="00973BD3"/>
    <w:rsid w:val="00977EEF"/>
    <w:rsid w:val="00981497"/>
    <w:rsid w:val="00987A10"/>
    <w:rsid w:val="009A0AC6"/>
    <w:rsid w:val="009A37D0"/>
    <w:rsid w:val="009A768F"/>
    <w:rsid w:val="009B01D9"/>
    <w:rsid w:val="009B0A59"/>
    <w:rsid w:val="009B3270"/>
    <w:rsid w:val="009B332C"/>
    <w:rsid w:val="009B4949"/>
    <w:rsid w:val="009C2212"/>
    <w:rsid w:val="009C410F"/>
    <w:rsid w:val="009C49F7"/>
    <w:rsid w:val="009D0048"/>
    <w:rsid w:val="009D4251"/>
    <w:rsid w:val="009D66FE"/>
    <w:rsid w:val="009E2923"/>
    <w:rsid w:val="009E6281"/>
    <w:rsid w:val="009F2476"/>
    <w:rsid w:val="009F5121"/>
    <w:rsid w:val="009F79D1"/>
    <w:rsid w:val="009F7C8A"/>
    <w:rsid w:val="00A10AD6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62C9"/>
    <w:rsid w:val="00A77E56"/>
    <w:rsid w:val="00A82DC4"/>
    <w:rsid w:val="00A8351F"/>
    <w:rsid w:val="00A83CCB"/>
    <w:rsid w:val="00A83D08"/>
    <w:rsid w:val="00A85311"/>
    <w:rsid w:val="00A86B44"/>
    <w:rsid w:val="00A93914"/>
    <w:rsid w:val="00AA0BD5"/>
    <w:rsid w:val="00AA2E4D"/>
    <w:rsid w:val="00AA5CEF"/>
    <w:rsid w:val="00AA6BB8"/>
    <w:rsid w:val="00AA7EF1"/>
    <w:rsid w:val="00AB34E4"/>
    <w:rsid w:val="00AB5074"/>
    <w:rsid w:val="00AB59CC"/>
    <w:rsid w:val="00AC1F98"/>
    <w:rsid w:val="00AC4B98"/>
    <w:rsid w:val="00AD599B"/>
    <w:rsid w:val="00AE1FCF"/>
    <w:rsid w:val="00AF57F5"/>
    <w:rsid w:val="00B0386C"/>
    <w:rsid w:val="00B0516E"/>
    <w:rsid w:val="00B122E6"/>
    <w:rsid w:val="00B12A8D"/>
    <w:rsid w:val="00B13EB3"/>
    <w:rsid w:val="00B242F2"/>
    <w:rsid w:val="00B31546"/>
    <w:rsid w:val="00B367CE"/>
    <w:rsid w:val="00B44A49"/>
    <w:rsid w:val="00B6632F"/>
    <w:rsid w:val="00B665B2"/>
    <w:rsid w:val="00B66712"/>
    <w:rsid w:val="00B7239E"/>
    <w:rsid w:val="00B75BDA"/>
    <w:rsid w:val="00B82A07"/>
    <w:rsid w:val="00B86412"/>
    <w:rsid w:val="00B86A30"/>
    <w:rsid w:val="00B90AF8"/>
    <w:rsid w:val="00B94B20"/>
    <w:rsid w:val="00B96B0A"/>
    <w:rsid w:val="00BA35D6"/>
    <w:rsid w:val="00BB385E"/>
    <w:rsid w:val="00BC279A"/>
    <w:rsid w:val="00BC3771"/>
    <w:rsid w:val="00BE108F"/>
    <w:rsid w:val="00BF3962"/>
    <w:rsid w:val="00C00AE9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75CF"/>
    <w:rsid w:val="00C56B7D"/>
    <w:rsid w:val="00C62A24"/>
    <w:rsid w:val="00C62F67"/>
    <w:rsid w:val="00C71E1B"/>
    <w:rsid w:val="00C76008"/>
    <w:rsid w:val="00C846A8"/>
    <w:rsid w:val="00C913DC"/>
    <w:rsid w:val="00C9329C"/>
    <w:rsid w:val="00CA20E7"/>
    <w:rsid w:val="00CB380B"/>
    <w:rsid w:val="00CB5E62"/>
    <w:rsid w:val="00CB7407"/>
    <w:rsid w:val="00CC2C7B"/>
    <w:rsid w:val="00CC4AB5"/>
    <w:rsid w:val="00CD0899"/>
    <w:rsid w:val="00CD1222"/>
    <w:rsid w:val="00CD20C0"/>
    <w:rsid w:val="00CD59C1"/>
    <w:rsid w:val="00CD5A22"/>
    <w:rsid w:val="00CF1E75"/>
    <w:rsid w:val="00CF6761"/>
    <w:rsid w:val="00D0306E"/>
    <w:rsid w:val="00D05DAB"/>
    <w:rsid w:val="00D066C3"/>
    <w:rsid w:val="00D1173F"/>
    <w:rsid w:val="00D22CDA"/>
    <w:rsid w:val="00D27681"/>
    <w:rsid w:val="00D3099D"/>
    <w:rsid w:val="00D32F0B"/>
    <w:rsid w:val="00D34DEB"/>
    <w:rsid w:val="00D4398F"/>
    <w:rsid w:val="00D45953"/>
    <w:rsid w:val="00D47E77"/>
    <w:rsid w:val="00D50FDC"/>
    <w:rsid w:val="00D51D1B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589C"/>
    <w:rsid w:val="00D97BBA"/>
    <w:rsid w:val="00D97C5D"/>
    <w:rsid w:val="00DA6027"/>
    <w:rsid w:val="00DA67F9"/>
    <w:rsid w:val="00DB323E"/>
    <w:rsid w:val="00DB53D9"/>
    <w:rsid w:val="00DB7B3A"/>
    <w:rsid w:val="00DC0790"/>
    <w:rsid w:val="00DC1EFC"/>
    <w:rsid w:val="00DC32B4"/>
    <w:rsid w:val="00DD13BD"/>
    <w:rsid w:val="00DD3C97"/>
    <w:rsid w:val="00DD3E7B"/>
    <w:rsid w:val="00DD4E8D"/>
    <w:rsid w:val="00DD507A"/>
    <w:rsid w:val="00DD522C"/>
    <w:rsid w:val="00DE28BD"/>
    <w:rsid w:val="00DE473A"/>
    <w:rsid w:val="00DF13E3"/>
    <w:rsid w:val="00E144D0"/>
    <w:rsid w:val="00E17F13"/>
    <w:rsid w:val="00E24847"/>
    <w:rsid w:val="00E25853"/>
    <w:rsid w:val="00E27E97"/>
    <w:rsid w:val="00E4177D"/>
    <w:rsid w:val="00E47163"/>
    <w:rsid w:val="00E47297"/>
    <w:rsid w:val="00E508BE"/>
    <w:rsid w:val="00E50BA0"/>
    <w:rsid w:val="00E5422E"/>
    <w:rsid w:val="00E56F48"/>
    <w:rsid w:val="00E61A7E"/>
    <w:rsid w:val="00E63565"/>
    <w:rsid w:val="00E66472"/>
    <w:rsid w:val="00E7199F"/>
    <w:rsid w:val="00E77FF9"/>
    <w:rsid w:val="00E8702D"/>
    <w:rsid w:val="00E875B3"/>
    <w:rsid w:val="00E92511"/>
    <w:rsid w:val="00EA22BB"/>
    <w:rsid w:val="00EA61C4"/>
    <w:rsid w:val="00EA779F"/>
    <w:rsid w:val="00EA799D"/>
    <w:rsid w:val="00EB0A69"/>
    <w:rsid w:val="00EB59C5"/>
    <w:rsid w:val="00EC29E5"/>
    <w:rsid w:val="00ED100B"/>
    <w:rsid w:val="00ED218D"/>
    <w:rsid w:val="00ED4237"/>
    <w:rsid w:val="00ED507D"/>
    <w:rsid w:val="00EE3540"/>
    <w:rsid w:val="00EE6BD1"/>
    <w:rsid w:val="00EF23B8"/>
    <w:rsid w:val="00EF74F6"/>
    <w:rsid w:val="00F01D54"/>
    <w:rsid w:val="00F071FC"/>
    <w:rsid w:val="00F1534E"/>
    <w:rsid w:val="00F20F82"/>
    <w:rsid w:val="00F2759E"/>
    <w:rsid w:val="00F416B8"/>
    <w:rsid w:val="00F41F80"/>
    <w:rsid w:val="00F45B64"/>
    <w:rsid w:val="00F5432F"/>
    <w:rsid w:val="00F5615E"/>
    <w:rsid w:val="00F7160C"/>
    <w:rsid w:val="00F76B71"/>
    <w:rsid w:val="00F77E4D"/>
    <w:rsid w:val="00F800F0"/>
    <w:rsid w:val="00F83FDB"/>
    <w:rsid w:val="00F91AF0"/>
    <w:rsid w:val="00F9204C"/>
    <w:rsid w:val="00F92B44"/>
    <w:rsid w:val="00F94A2D"/>
    <w:rsid w:val="00F965ED"/>
    <w:rsid w:val="00FA56A2"/>
    <w:rsid w:val="00FA7158"/>
    <w:rsid w:val="00FA76E3"/>
    <w:rsid w:val="00FB0A61"/>
    <w:rsid w:val="00FB2DFD"/>
    <w:rsid w:val="00FB2F27"/>
    <w:rsid w:val="00FB30D5"/>
    <w:rsid w:val="00FB571A"/>
    <w:rsid w:val="00FB5D48"/>
    <w:rsid w:val="00FD4D74"/>
    <w:rsid w:val="00FD6824"/>
    <w:rsid w:val="00FD71F2"/>
    <w:rsid w:val="00FE64B3"/>
    <w:rsid w:val="00FF3318"/>
    <w:rsid w:val="00FF3E4C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4A393D4-0561-4FBB-8537-9382A435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18A58A-2B33-4619-A1A7-E9E2138CB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>microsoft</Company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2017-04-27T07:24:00Z</cp:lastPrinted>
  <dcterms:created xsi:type="dcterms:W3CDTF">2017-04-27T07:25:00Z</dcterms:created>
  <dcterms:modified xsi:type="dcterms:W3CDTF">2017-04-27T07:25:00Z</dcterms:modified>
</cp:coreProperties>
</file>