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1C6" w:rsidRPr="00C23A17" w:rsidRDefault="006F31C6" w:rsidP="006F31C6">
      <w:pPr>
        <w:rPr>
          <w:rFonts w:ascii="Cambria Math" w:hAnsi="Cambria Math" w:hint="eastAsia"/>
          <w:sz w:val="22"/>
          <w:szCs w:val="22"/>
        </w:rPr>
      </w:pPr>
      <w:r w:rsidRPr="00C23A17">
        <w:rPr>
          <w:rStyle w:val="105"/>
          <w:rFonts w:ascii="新細明體" w:hAnsi="新細明體" w:cs="新細明體" w:hint="eastAsia"/>
          <w:b/>
          <w:sz w:val="22"/>
          <w:szCs w:val="22"/>
        </w:rPr>
        <w:t>※</w:t>
      </w:r>
      <w:r w:rsidRPr="00C23A17">
        <w:rPr>
          <w:rStyle w:val="105"/>
          <w:rFonts w:ascii="Cambria Math" w:hAnsi="Cambria Math"/>
          <w:b/>
          <w:sz w:val="22"/>
          <w:szCs w:val="22"/>
        </w:rPr>
        <w:t>單選</w:t>
      </w:r>
      <w:r w:rsidR="000205EF" w:rsidRPr="00C23A17">
        <w:rPr>
          <w:rStyle w:val="105"/>
          <w:rFonts w:ascii="Cambria Math" w:hAnsi="Cambria Math"/>
          <w:b/>
          <w:sz w:val="22"/>
          <w:szCs w:val="22"/>
        </w:rPr>
        <w:t>25</w:t>
      </w:r>
      <w:r w:rsidR="000205EF" w:rsidRPr="00C23A17">
        <w:rPr>
          <w:rStyle w:val="105"/>
          <w:rFonts w:ascii="Cambria Math" w:hAnsi="Cambria Math"/>
          <w:b/>
          <w:sz w:val="22"/>
          <w:szCs w:val="22"/>
        </w:rPr>
        <w:t>題，</w:t>
      </w:r>
      <w:r w:rsidRPr="00C23A17">
        <w:rPr>
          <w:rStyle w:val="105"/>
          <w:rFonts w:ascii="Cambria Math" w:hAnsi="Cambria Math"/>
          <w:b/>
          <w:sz w:val="22"/>
          <w:szCs w:val="22"/>
        </w:rPr>
        <w:t>每題</w:t>
      </w:r>
      <w:r w:rsidR="001203B0" w:rsidRPr="00C23A17">
        <w:rPr>
          <w:rStyle w:val="105"/>
          <w:rFonts w:ascii="Cambria Math" w:hAnsi="Cambria Math"/>
          <w:b/>
          <w:sz w:val="22"/>
          <w:szCs w:val="22"/>
        </w:rPr>
        <w:t>4</w:t>
      </w:r>
      <w:r w:rsidRPr="00C23A17">
        <w:rPr>
          <w:rStyle w:val="105"/>
          <w:rFonts w:ascii="Cambria Math" w:hAnsi="Cambria Math"/>
          <w:b/>
          <w:sz w:val="22"/>
          <w:szCs w:val="22"/>
        </w:rPr>
        <w:t>分</w:t>
      </w:r>
      <w:r w:rsidR="00455BFA" w:rsidRPr="00C23A17">
        <w:rPr>
          <w:rStyle w:val="105"/>
          <w:rFonts w:ascii="Cambria Math" w:hAnsi="Cambria Math"/>
          <w:b/>
          <w:sz w:val="22"/>
          <w:szCs w:val="22"/>
        </w:rPr>
        <w:t>，</w:t>
      </w:r>
      <w:r w:rsidR="000205EF" w:rsidRPr="00C23A17">
        <w:rPr>
          <w:rStyle w:val="105"/>
          <w:rFonts w:ascii="Cambria Math" w:hAnsi="Cambria Math"/>
          <w:b/>
          <w:sz w:val="22"/>
          <w:szCs w:val="22"/>
        </w:rPr>
        <w:t>滿</w:t>
      </w:r>
      <w:r w:rsidRPr="00C23A17">
        <w:rPr>
          <w:rStyle w:val="105"/>
          <w:rFonts w:ascii="Cambria Math" w:hAnsi="Cambria Math"/>
          <w:b/>
          <w:sz w:val="22"/>
          <w:szCs w:val="22"/>
        </w:rPr>
        <w:t>分</w:t>
      </w:r>
      <w:r w:rsidRPr="00C23A17">
        <w:rPr>
          <w:rStyle w:val="105"/>
          <w:rFonts w:ascii="Cambria Math" w:hAnsi="Cambria Math"/>
          <w:b/>
          <w:sz w:val="22"/>
          <w:szCs w:val="22"/>
        </w:rPr>
        <w:t>10</w:t>
      </w:r>
      <w:r w:rsidR="002E2099" w:rsidRPr="00C23A17">
        <w:rPr>
          <w:rStyle w:val="105"/>
          <w:rFonts w:ascii="Cambria Math" w:hAnsi="Cambria Math"/>
          <w:b/>
          <w:sz w:val="22"/>
          <w:szCs w:val="22"/>
        </w:rPr>
        <w:t>0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634"/>
        <w:gridCol w:w="6634"/>
      </w:tblGrid>
      <w:tr w:rsidR="00866C92" w:rsidRPr="00C23A17" w:rsidTr="00BE5B2F">
        <w:trPr>
          <w:trHeight w:val="17073"/>
        </w:trPr>
        <w:tc>
          <w:tcPr>
            <w:tcW w:w="6634" w:type="dxa"/>
          </w:tcPr>
          <w:p w:rsidR="00FD53C6" w:rsidRPr="00C23A17" w:rsidRDefault="00FD53C6" w:rsidP="00FD53C6">
            <w:pPr>
              <w:rPr>
                <w:rFonts w:ascii="Cambria Math" w:hAnsi="Cambria Math" w:hint="eastAsia"/>
                <w:sz w:val="22"/>
                <w:szCs w:val="22"/>
              </w:rPr>
            </w:pPr>
          </w:p>
          <w:p w:rsidR="000D25DA" w:rsidRPr="00C23A17" w:rsidRDefault="005D29FD" w:rsidP="00C8421F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以下關於火災與滅火的敘述何者觀念錯誤？</w:t>
            </w:r>
            <w:r w:rsidRPr="00C23A17">
              <w:rPr>
                <w:rFonts w:ascii="Cambria Math" w:hAnsi="Cambria Math"/>
                <w:sz w:val="22"/>
              </w:rPr>
              <w:br/>
              <w:t>(A) C</w:t>
            </w:r>
            <w:r w:rsidRPr="00C23A17">
              <w:rPr>
                <w:rFonts w:ascii="Cambria Math" w:hAnsi="Cambria Math"/>
                <w:sz w:val="22"/>
              </w:rPr>
              <w:t>類火災是由化學物質所引起的化學火災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(B) </w:t>
            </w:r>
            <w:r w:rsidRPr="00C23A17">
              <w:rPr>
                <w:rFonts w:ascii="Cambria Math" w:hAnsi="Cambria Math"/>
                <w:sz w:val="22"/>
              </w:rPr>
              <w:t>滅火最重要的時刻是剛起火的數分鐘內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(C) </w:t>
            </w:r>
            <w:r w:rsidRPr="00C23A17">
              <w:rPr>
                <w:rFonts w:ascii="Cambria Math" w:hAnsi="Cambria Math"/>
                <w:sz w:val="22"/>
              </w:rPr>
              <w:t>一般火災可以使用沙、土予以覆蓋撲滅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(D) </w:t>
            </w:r>
            <w:r w:rsidRPr="00C23A17">
              <w:rPr>
                <w:rFonts w:ascii="Cambria Math" w:hAnsi="Cambria Math"/>
                <w:sz w:val="22"/>
              </w:rPr>
              <w:t>油類火災可以使用乾粉滅火器撲救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="00CA7CA7" w:rsidRPr="00C23A17">
              <w:rPr>
                <w:rFonts w:ascii="Cambria Math" w:hAnsi="Cambria Math"/>
                <w:sz w:val="22"/>
              </w:rPr>
              <w:br/>
            </w:r>
            <w:r w:rsidR="00CA7CA7" w:rsidRPr="00C23A17">
              <w:rPr>
                <w:rFonts w:ascii="Cambria Math" w:hAnsi="Cambria Math"/>
                <w:sz w:val="22"/>
              </w:rPr>
              <w:br/>
            </w:r>
          </w:p>
          <w:p w:rsidR="005D29FD" w:rsidRPr="00C23A17" w:rsidRDefault="00BE5B2F" w:rsidP="00C8421F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下列關於數位積體電路的敘述何者正確？</w:t>
            </w:r>
            <w:r w:rsidRPr="00C23A17">
              <w:rPr>
                <w:rFonts w:ascii="Cambria Math" w:hAnsi="Cambria Math"/>
                <w:sz w:val="22"/>
              </w:rPr>
              <w:br/>
              <w:t>(A) AND</w:t>
            </w:r>
            <w:r w:rsidRPr="00C23A17">
              <w:rPr>
                <w:rFonts w:ascii="Cambria Math" w:hAnsi="Cambria Math"/>
                <w:sz w:val="22"/>
              </w:rPr>
              <w:t>、</w:t>
            </w:r>
            <w:r w:rsidRPr="00C23A17">
              <w:rPr>
                <w:rFonts w:ascii="Cambria Math" w:hAnsi="Cambria Math"/>
                <w:sz w:val="22"/>
              </w:rPr>
              <w:t>OR</w:t>
            </w:r>
            <w:r w:rsidRPr="00C23A17">
              <w:rPr>
                <w:rFonts w:ascii="Cambria Math" w:hAnsi="Cambria Math"/>
                <w:sz w:val="22"/>
              </w:rPr>
              <w:t>、</w:t>
            </w:r>
            <w:r w:rsidRPr="00C23A17">
              <w:rPr>
                <w:rFonts w:ascii="Cambria Math" w:hAnsi="Cambria Math"/>
                <w:sz w:val="22"/>
              </w:rPr>
              <w:t>NOT</w:t>
            </w:r>
            <w:r w:rsidRPr="00C23A17">
              <w:rPr>
                <w:rFonts w:ascii="Cambria Math" w:hAnsi="Cambria Math"/>
                <w:sz w:val="22"/>
              </w:rPr>
              <w:t>、</w:t>
            </w:r>
            <w:r w:rsidRPr="00C23A17">
              <w:rPr>
                <w:rFonts w:ascii="Cambria Math" w:hAnsi="Cambria Math"/>
                <w:sz w:val="22"/>
              </w:rPr>
              <w:t>XOR</w:t>
            </w:r>
            <w:r w:rsidRPr="00C23A17">
              <w:rPr>
                <w:rFonts w:ascii="Cambria Math" w:hAnsi="Cambria Math"/>
                <w:sz w:val="22"/>
              </w:rPr>
              <w:t>等邏輯閘</w:t>
            </w:r>
            <w:r w:rsidRPr="00C23A17">
              <w:rPr>
                <w:rFonts w:ascii="Cambria Math" w:hAnsi="Cambria Math"/>
                <w:sz w:val="22"/>
              </w:rPr>
              <w:t>IC</w:t>
            </w:r>
            <w:r w:rsidRPr="00C23A17">
              <w:rPr>
                <w:rFonts w:ascii="Cambria Math" w:hAnsi="Cambria Math"/>
                <w:sz w:val="22"/>
              </w:rPr>
              <w:t>屬於</w:t>
            </w:r>
            <w:r w:rsidRPr="00C23A17">
              <w:rPr>
                <w:rFonts w:ascii="Cambria Math" w:hAnsi="Cambria Math"/>
                <w:sz w:val="22"/>
              </w:rPr>
              <w:t>MSI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(B) </w:t>
            </w:r>
            <w:r w:rsidRPr="00C23A17">
              <w:rPr>
                <w:rFonts w:ascii="Cambria Math" w:hAnsi="Cambria Math"/>
                <w:sz w:val="22"/>
              </w:rPr>
              <w:t>解多工器屬於</w:t>
            </w:r>
            <w:r w:rsidRPr="00C23A17">
              <w:rPr>
                <w:rFonts w:ascii="Cambria Math" w:hAnsi="Cambria Math"/>
                <w:sz w:val="22"/>
              </w:rPr>
              <w:t>MSI</w:t>
            </w:r>
            <w:r w:rsidRPr="00C23A17">
              <w:rPr>
                <w:rFonts w:ascii="Cambria Math" w:hAnsi="Cambria Math"/>
                <w:sz w:val="22"/>
              </w:rPr>
              <w:br/>
              <w:t>(C) SSI</w:t>
            </w:r>
            <w:r w:rsidRPr="00C23A17">
              <w:rPr>
                <w:rFonts w:ascii="Cambria Math" w:hAnsi="Cambria Math"/>
                <w:sz w:val="22"/>
              </w:rPr>
              <w:t>的元件數量通常不到</w:t>
            </w:r>
            <w:r w:rsidRPr="00C23A17">
              <w:rPr>
                <w:rFonts w:ascii="Cambria Math" w:hAnsi="Cambria Math"/>
                <w:sz w:val="22"/>
              </w:rPr>
              <w:t>10</w:t>
            </w:r>
            <w:r w:rsidRPr="00C23A17">
              <w:rPr>
                <w:rFonts w:ascii="Cambria Math" w:hAnsi="Cambria Math"/>
                <w:sz w:val="22"/>
              </w:rPr>
              <w:t>個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(D) </w:t>
            </w:r>
            <w:r w:rsidRPr="00C23A17">
              <w:rPr>
                <w:rFonts w:ascii="Cambria Math" w:hAnsi="Cambria Math"/>
                <w:sz w:val="22"/>
              </w:rPr>
              <w:t>目前常用的</w:t>
            </w:r>
            <w:r w:rsidRPr="00C23A17">
              <w:rPr>
                <w:rFonts w:ascii="Cambria Math" w:hAnsi="Cambria Math"/>
                <w:sz w:val="22"/>
              </w:rPr>
              <w:t>i5</w:t>
            </w:r>
            <w:r w:rsidRPr="00C23A17">
              <w:rPr>
                <w:rFonts w:ascii="Cambria Math" w:hAnsi="Cambria Math"/>
                <w:sz w:val="22"/>
              </w:rPr>
              <w:t>、</w:t>
            </w:r>
            <w:r w:rsidRPr="00C23A17">
              <w:rPr>
                <w:rFonts w:ascii="Cambria Math" w:hAnsi="Cambria Math"/>
                <w:sz w:val="22"/>
              </w:rPr>
              <w:t>i7</w:t>
            </w:r>
            <w:r w:rsidRPr="00C23A17">
              <w:rPr>
                <w:rFonts w:ascii="Cambria Math" w:hAnsi="Cambria Math"/>
                <w:sz w:val="22"/>
              </w:rPr>
              <w:t>等處理器屬於</w:t>
            </w:r>
            <w:r w:rsidRPr="00C23A17">
              <w:rPr>
                <w:rFonts w:ascii="Cambria Math" w:hAnsi="Cambria Math"/>
                <w:sz w:val="22"/>
              </w:rPr>
              <w:t>LSI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="00CA7CA7" w:rsidRPr="00C23A17">
              <w:rPr>
                <w:rFonts w:ascii="Cambria Math" w:hAnsi="Cambria Math"/>
                <w:sz w:val="22"/>
              </w:rPr>
              <w:br/>
            </w:r>
            <w:r w:rsidR="00CA7CA7" w:rsidRPr="00C23A17">
              <w:rPr>
                <w:rFonts w:ascii="Cambria Math" w:hAnsi="Cambria Math"/>
                <w:sz w:val="22"/>
              </w:rPr>
              <w:br/>
            </w:r>
          </w:p>
          <w:p w:rsidR="00BE5B2F" w:rsidRPr="00C23A17" w:rsidRDefault="004232D6" w:rsidP="00C8421F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二進制</w:t>
            </w:r>
            <w:r w:rsidRPr="00C23A17">
              <w:rPr>
                <w:rFonts w:ascii="Cambria Math" w:hAnsi="Cambria Math"/>
                <w:sz w:val="22"/>
              </w:rPr>
              <w:t>0.01011</w:t>
            </w:r>
            <w:r w:rsidRPr="00C23A17">
              <w:rPr>
                <w:rFonts w:ascii="Cambria Math" w:hAnsi="Cambria Math"/>
                <w:sz w:val="22"/>
              </w:rPr>
              <w:t>取</w:t>
            </w:r>
            <w:r w:rsidRPr="00C23A17">
              <w:rPr>
                <w:rFonts w:ascii="Cambria Math" w:hAnsi="Cambria Math"/>
                <w:sz w:val="22"/>
              </w:rPr>
              <w:t>2</w:t>
            </w:r>
            <w:r w:rsidRPr="00C23A17">
              <w:rPr>
                <w:rFonts w:ascii="Cambria Math" w:hAnsi="Cambria Math"/>
                <w:sz w:val="22"/>
              </w:rPr>
              <w:t>的補數為？</w:t>
            </w:r>
            <w:r w:rsidRPr="00C23A17">
              <w:rPr>
                <w:rFonts w:ascii="Cambria Math" w:hAnsi="Cambria Math"/>
                <w:sz w:val="22"/>
              </w:rPr>
              <w:br/>
              <w:t>(A) 0.1010</w:t>
            </w:r>
            <w:r w:rsidR="00FE0015" w:rsidRPr="00C23A17">
              <w:rPr>
                <w:rFonts w:ascii="Cambria Math" w:hAnsi="Cambria Math" w:hint="eastAsia"/>
                <w:sz w:val="22"/>
              </w:rPr>
              <w:t>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  <w:t>(B) 0.1010</w:t>
            </w:r>
            <w:r w:rsidR="00FE0015" w:rsidRPr="00C23A17">
              <w:rPr>
                <w:rFonts w:ascii="Cambria Math" w:hAnsi="Cambria Math" w:hint="eastAsia"/>
                <w:sz w:val="22"/>
              </w:rPr>
              <w:t>0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br/>
              <w:t>(C) 1.1010</w:t>
            </w:r>
            <w:r w:rsidR="00FE0015" w:rsidRPr="00C23A17">
              <w:rPr>
                <w:rFonts w:ascii="Cambria Math" w:hAnsi="Cambria Math" w:hint="eastAsia"/>
                <w:sz w:val="22"/>
              </w:rPr>
              <w:t>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br/>
              <w:t>(D) 1.1010</w:t>
            </w:r>
            <w:r w:rsidR="00FE0015" w:rsidRPr="00C23A17">
              <w:rPr>
                <w:rFonts w:ascii="Cambria Math" w:hAnsi="Cambria Math" w:hint="eastAsia"/>
                <w:sz w:val="22"/>
              </w:rPr>
              <w:t>0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="00CA7CA7" w:rsidRPr="00C23A17">
              <w:rPr>
                <w:rFonts w:ascii="Cambria Math" w:hAnsi="Cambria Math"/>
                <w:sz w:val="22"/>
                <w:vertAlign w:val="subscript"/>
              </w:rPr>
              <w:br/>
            </w:r>
            <w:r w:rsidR="00CA7CA7" w:rsidRPr="00C23A17">
              <w:rPr>
                <w:rFonts w:ascii="Cambria Math" w:hAnsi="Cambria Math"/>
                <w:sz w:val="22"/>
                <w:vertAlign w:val="subscript"/>
              </w:rPr>
              <w:br/>
            </w:r>
            <w:r w:rsidR="00CA7CA7" w:rsidRPr="00C23A17">
              <w:rPr>
                <w:rFonts w:ascii="Cambria Math" w:hAnsi="Cambria Math"/>
                <w:sz w:val="22"/>
                <w:vertAlign w:val="subscript"/>
              </w:rPr>
              <w:br/>
            </w:r>
          </w:p>
          <w:p w:rsidR="00CA7CA7" w:rsidRPr="00C23A17" w:rsidRDefault="00557CEC" w:rsidP="00C8421F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與二進位碼</w:t>
            </w:r>
            <w:r w:rsidRPr="00C23A17">
              <w:rPr>
                <w:rFonts w:ascii="Cambria Math" w:hAnsi="Cambria Math"/>
                <w:sz w:val="22"/>
              </w:rPr>
              <w:t>01000111</w:t>
            </w:r>
            <w:r w:rsidRPr="00C23A17">
              <w:rPr>
                <w:rFonts w:ascii="Cambria Math" w:hAnsi="Cambria Math"/>
                <w:sz w:val="22"/>
              </w:rPr>
              <w:t>相對應的</w:t>
            </w:r>
            <w:r w:rsidRPr="00C23A17">
              <w:rPr>
                <w:rFonts w:ascii="Cambria Math" w:hAnsi="Cambria Math"/>
                <w:sz w:val="22"/>
              </w:rPr>
              <w:t>BCD</w:t>
            </w:r>
            <w:r w:rsidRPr="00C23A17">
              <w:rPr>
                <w:rFonts w:ascii="Cambria Math" w:hAnsi="Cambria Math"/>
                <w:sz w:val="22"/>
              </w:rPr>
              <w:t>碼為何？</w:t>
            </w:r>
            <w:r w:rsidRPr="00C23A17">
              <w:rPr>
                <w:rFonts w:ascii="Cambria Math" w:hAnsi="Cambria Math"/>
                <w:sz w:val="22"/>
              </w:rPr>
              <w:br/>
              <w:t>(A) 01100111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(BCD)</w:t>
            </w:r>
            <w:r w:rsidRPr="00C23A17">
              <w:rPr>
                <w:rFonts w:ascii="Cambria Math" w:hAnsi="Cambria Math"/>
                <w:sz w:val="22"/>
              </w:rPr>
              <w:br/>
              <w:t>(B) 01110111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(BCD)</w:t>
            </w:r>
            <w:r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  <w:t>(C) 01100001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(BCD)</w:t>
            </w:r>
            <w:r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  <w:t>(D) 01110001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(BCD)</w:t>
            </w:r>
            <w:r w:rsidR="00801B4A" w:rsidRPr="00C23A17">
              <w:rPr>
                <w:rFonts w:ascii="Cambria Math" w:hAnsi="Cambria Math"/>
                <w:sz w:val="22"/>
              </w:rPr>
              <w:t xml:space="preserve"> </w:t>
            </w:r>
            <w:r w:rsidR="00C8421F" w:rsidRPr="00C23A17">
              <w:rPr>
                <w:rFonts w:ascii="Cambria Math" w:hAnsi="Cambria Math"/>
                <w:sz w:val="22"/>
                <w:vertAlign w:val="subscript"/>
              </w:rPr>
              <w:br/>
            </w:r>
            <w:r w:rsidR="00C8421F" w:rsidRPr="00C23A17">
              <w:rPr>
                <w:rFonts w:ascii="Cambria Math" w:hAnsi="Cambria Math"/>
                <w:sz w:val="22"/>
                <w:vertAlign w:val="subscript"/>
              </w:rPr>
              <w:br/>
            </w:r>
            <w:r w:rsidR="00C8421F" w:rsidRPr="00C23A17">
              <w:rPr>
                <w:rFonts w:ascii="Cambria Math" w:hAnsi="Cambria Math"/>
                <w:sz w:val="22"/>
                <w:vertAlign w:val="subscript"/>
              </w:rPr>
              <w:br/>
            </w:r>
          </w:p>
          <w:p w:rsidR="00C8421F" w:rsidRPr="00C23A17" w:rsidRDefault="00801B4A" w:rsidP="00C8421F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60288" behindDoc="0" locked="0" layoutInCell="1" allowOverlap="1" wp14:anchorId="1C94A0F1" wp14:editId="0CEF0FC0">
                  <wp:simplePos x="0" y="0"/>
                  <wp:positionH relativeFrom="column">
                    <wp:posOffset>3186430</wp:posOffset>
                  </wp:positionH>
                  <wp:positionV relativeFrom="paragraph">
                    <wp:posOffset>412115</wp:posOffset>
                  </wp:positionV>
                  <wp:extent cx="829310" cy="1171575"/>
                  <wp:effectExtent l="0" t="0" r="8890" b="9525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B2D18">
              <w:rPr>
                <w:rFonts w:ascii="Cambria Math" w:hAnsi="Cambria Math" w:hint="eastAsia"/>
                <w:noProof/>
                <w:sz w:val="22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74.35pt;margin-top:31.45pt;width:65.65pt;height:93.25pt;z-index:251664384;mso-position-horizontal-relative:text;mso-position-vertical-relative:text">
                  <v:imagedata r:id="rId9" o:title=""/>
                </v:shape>
                <o:OLEObject Type="Embed" ProgID="PBrush" ShapeID="_x0000_s1026" DrawAspect="Content" ObjectID="_1555414394" r:id="rId10"/>
              </w:object>
            </w:r>
            <w:r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61312" behindDoc="0" locked="0" layoutInCell="1" allowOverlap="1" wp14:anchorId="5B69D509" wp14:editId="061EAEDD">
                  <wp:simplePos x="0" y="0"/>
                  <wp:positionH relativeFrom="column">
                    <wp:posOffset>1269365</wp:posOffset>
                  </wp:positionH>
                  <wp:positionV relativeFrom="paragraph">
                    <wp:posOffset>401955</wp:posOffset>
                  </wp:positionV>
                  <wp:extent cx="829310" cy="1171575"/>
                  <wp:effectExtent l="0" t="0" r="8890" b="9525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31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421F"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62336" behindDoc="0" locked="0" layoutInCell="1" allowOverlap="1" wp14:anchorId="0C452DD4" wp14:editId="54FBD889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400050</wp:posOffset>
                  </wp:positionV>
                  <wp:extent cx="828675" cy="1169670"/>
                  <wp:effectExtent l="0" t="0" r="9525" b="0"/>
                  <wp:wrapNone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8421F" w:rsidRPr="00C23A17">
              <w:rPr>
                <w:rFonts w:ascii="Cambria Math" w:hAnsi="Cambria Math"/>
                <w:sz w:val="22"/>
              </w:rPr>
              <w:t>關於下列真質表的敘述，請問何者錯誤？</w:t>
            </w:r>
            <w:r w:rsidR="00C8421F" w:rsidRPr="00C23A17">
              <w:rPr>
                <w:rFonts w:ascii="Cambria Math" w:hAnsi="Cambria Math"/>
                <w:sz w:val="22"/>
              </w:rPr>
              <w:br/>
              <w:t xml:space="preserve">(A) XOR       (B) OR       (C) </w:t>
            </w:r>
            <w:r w:rsidRPr="00C23A17">
              <w:rPr>
                <w:rFonts w:ascii="Cambria Math" w:hAnsi="Cambria Math"/>
                <w:sz w:val="22"/>
              </w:rPr>
              <w:t>N</w:t>
            </w:r>
            <w:r w:rsidR="00C8421F" w:rsidRPr="00C23A17">
              <w:rPr>
                <w:rFonts w:ascii="Cambria Math" w:hAnsi="Cambria Math"/>
                <w:sz w:val="22"/>
              </w:rPr>
              <w:t>AND      (D</w:t>
            </w:r>
            <w:r w:rsidRPr="00C23A17">
              <w:rPr>
                <w:rFonts w:ascii="Cambria Math" w:hAnsi="Cambria Math"/>
                <w:sz w:val="22"/>
              </w:rPr>
              <w:t xml:space="preserve">) </w:t>
            </w:r>
            <w:r w:rsidR="00C8421F" w:rsidRPr="00C23A17">
              <w:rPr>
                <w:rFonts w:ascii="Cambria Math" w:hAnsi="Cambria Math"/>
                <w:sz w:val="22"/>
              </w:rPr>
              <w:t>AND</w:t>
            </w:r>
            <w:r w:rsidR="00C8421F" w:rsidRPr="00C23A17">
              <w:rPr>
                <w:rFonts w:ascii="Cambria Math" w:hAnsi="Cambria Math"/>
                <w:sz w:val="22"/>
              </w:rPr>
              <w:br/>
              <w:t xml:space="preserve">                           </w:t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  <w:r w:rsidR="00C8421F" w:rsidRPr="00C23A17">
              <w:rPr>
                <w:rFonts w:ascii="Cambria Math" w:hAnsi="Cambria Math"/>
                <w:sz w:val="22"/>
              </w:rPr>
              <w:br/>
            </w:r>
          </w:p>
          <w:p w:rsidR="00C8421F" w:rsidRPr="00C23A17" w:rsidRDefault="00EB2D18" w:rsidP="00C8421F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>
              <w:rPr>
                <w:rFonts w:hint="eastAsia"/>
                <w:noProof/>
              </w:rPr>
              <w:object w:dxaOrig="1440" w:dyaOrig="1440">
                <v:shape id="_x0000_s1030" type="#_x0000_t75" style="position:absolute;left:0;text-align:left;margin-left:86.85pt;margin-top:46.15pt;width:220.5pt;height:70.5pt;z-index:251679744;mso-position-horizontal-relative:text;mso-position-vertical-relative:text;mso-width-relative:page;mso-height-relative:page">
                  <v:imagedata r:id="rId13" o:title=""/>
                </v:shape>
                <o:OLEObject Type="Embed" ProgID="PBrush" ShapeID="_x0000_s1030" DrawAspect="Content" ObjectID="_1555414395" r:id="rId14"/>
              </w:object>
            </w:r>
            <w:r w:rsidR="00A00207" w:rsidRPr="00C23A17">
              <w:rPr>
                <w:rFonts w:ascii="Cambria Math" w:hAnsi="Cambria Math"/>
                <w:sz w:val="22"/>
              </w:rPr>
              <w:t>如圖所示中，方塊代表邏輯閘，其中的數值代表該邏輯閘的傳遞延遲，從</w:t>
            </w:r>
            <w:r w:rsidR="00A00207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0FB2D976" wp14:editId="5B4D364B">
                  <wp:extent cx="190500" cy="152400"/>
                  <wp:effectExtent l="0" t="0" r="0" b="0"/>
                  <wp:docPr id="6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0207" w:rsidRPr="00C23A17">
              <w:rPr>
                <w:rFonts w:ascii="Cambria Math" w:hAnsi="Cambria Math"/>
                <w:sz w:val="22"/>
              </w:rPr>
              <w:t>、</w:t>
            </w:r>
            <w:r w:rsidR="00A00207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0147AD7C" wp14:editId="35D71E61">
                  <wp:extent cx="200025" cy="152400"/>
                  <wp:effectExtent l="0" t="0" r="9525" b="0"/>
                  <wp:docPr id="6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0207" w:rsidRPr="00C23A17">
              <w:rPr>
                <w:rFonts w:ascii="Cambria Math" w:hAnsi="Cambria Math"/>
                <w:sz w:val="22"/>
              </w:rPr>
              <w:t>、</w:t>
            </w:r>
            <w:r w:rsidR="00A00207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0A52AA55" wp14:editId="205D2DDC">
                  <wp:extent cx="200025" cy="142875"/>
                  <wp:effectExtent l="0" t="0" r="9525" b="9525"/>
                  <wp:docPr id="66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0207" w:rsidRPr="00C23A17">
              <w:rPr>
                <w:rFonts w:ascii="Cambria Math" w:hAnsi="Cambria Math"/>
                <w:sz w:val="22"/>
              </w:rPr>
              <w:t>、</w:t>
            </w:r>
            <w:r w:rsidR="00A00207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46748336" wp14:editId="7EDA8DD9">
                  <wp:extent cx="200025" cy="142875"/>
                  <wp:effectExtent l="0" t="0" r="9525" b="9525"/>
                  <wp:docPr id="6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0207" w:rsidRPr="00C23A17">
              <w:rPr>
                <w:rFonts w:ascii="Cambria Math" w:hAnsi="Cambria Math"/>
                <w:sz w:val="22"/>
              </w:rPr>
              <w:t>、</w:t>
            </w:r>
            <w:r w:rsidR="00A00207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6CF89C39" wp14:editId="188E2F92">
                  <wp:extent cx="190500" cy="142875"/>
                  <wp:effectExtent l="0" t="0" r="0" b="9525"/>
                  <wp:docPr id="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00207" w:rsidRPr="00C23A17">
              <w:rPr>
                <w:rFonts w:ascii="Cambria Math" w:hAnsi="Cambria Math"/>
                <w:sz w:val="22"/>
              </w:rPr>
              <w:t>輸入至</w:t>
            </w:r>
            <w:r w:rsidR="00A00207" w:rsidRPr="00C23A17">
              <w:rPr>
                <w:rFonts w:ascii="Cambria Math" w:hAnsi="Cambria Math"/>
                <w:i/>
                <w:iCs/>
                <w:sz w:val="22"/>
              </w:rPr>
              <w:t>F</w:t>
            </w:r>
            <w:r w:rsidR="00A00207" w:rsidRPr="00C23A17">
              <w:rPr>
                <w:rFonts w:ascii="Cambria Math" w:hAnsi="Cambria Math"/>
                <w:sz w:val="22"/>
              </w:rPr>
              <w:t>輸出端在最差狀況下的傳遞延遲為多少？</w:t>
            </w:r>
            <w:r w:rsidR="00A00207" w:rsidRPr="00C23A17">
              <w:rPr>
                <w:rFonts w:ascii="Cambria Math" w:hAnsi="Cambria Math"/>
                <w:sz w:val="22"/>
              </w:rPr>
              <w:br/>
              <w:t>(A)10ns</w:t>
            </w:r>
            <w:r w:rsidR="00A00207" w:rsidRPr="00C23A17">
              <w:rPr>
                <w:rFonts w:ascii="Cambria Math" w:hAnsi="Cambria Math"/>
                <w:sz w:val="22"/>
              </w:rPr>
              <w:br/>
              <w:t>(B)</w:t>
            </w:r>
            <w:r w:rsidR="004351FD" w:rsidRPr="00C23A17">
              <w:rPr>
                <w:rFonts w:ascii="Cambria Math" w:hAnsi="Cambria Math" w:hint="eastAsia"/>
                <w:sz w:val="22"/>
              </w:rPr>
              <w:t>7</w:t>
            </w:r>
            <w:r w:rsidR="00A00207" w:rsidRPr="00C23A17">
              <w:rPr>
                <w:rFonts w:ascii="Cambria Math" w:hAnsi="Cambria Math"/>
                <w:sz w:val="22"/>
              </w:rPr>
              <w:t>0ns</w:t>
            </w:r>
            <w:r w:rsidR="00A00207" w:rsidRPr="00C23A17">
              <w:rPr>
                <w:rFonts w:ascii="Cambria Math" w:hAnsi="Cambria Math"/>
                <w:sz w:val="22"/>
              </w:rPr>
              <w:br/>
              <w:t>(C)</w:t>
            </w:r>
            <w:r w:rsidR="004351FD" w:rsidRPr="00C23A17">
              <w:rPr>
                <w:rFonts w:ascii="Cambria Math" w:hAnsi="Cambria Math" w:hint="eastAsia"/>
                <w:sz w:val="22"/>
              </w:rPr>
              <w:t>8</w:t>
            </w:r>
            <w:r w:rsidR="00A00207" w:rsidRPr="00C23A17">
              <w:rPr>
                <w:rFonts w:ascii="Cambria Math" w:hAnsi="Cambria Math"/>
                <w:sz w:val="22"/>
              </w:rPr>
              <w:t>0ns</w:t>
            </w:r>
            <w:r w:rsidR="00A00207" w:rsidRPr="00C23A17">
              <w:rPr>
                <w:rFonts w:ascii="Cambria Math" w:hAnsi="Cambria Math"/>
                <w:sz w:val="22"/>
              </w:rPr>
              <w:br/>
              <w:t>(D)110ns</w:t>
            </w:r>
            <w:r w:rsidR="00A00207" w:rsidRPr="00C23A17">
              <w:rPr>
                <w:rFonts w:ascii="Cambria Math" w:hAnsi="Cambria Math"/>
                <w:sz w:val="22"/>
              </w:rPr>
              <w:br/>
            </w:r>
            <w:r w:rsidR="00A00207" w:rsidRPr="00C23A17">
              <w:rPr>
                <w:rFonts w:ascii="Cambria Math" w:hAnsi="Cambria Math"/>
                <w:sz w:val="22"/>
              </w:rPr>
              <w:br/>
            </w:r>
            <w:r w:rsidR="00A00207" w:rsidRPr="00C23A17">
              <w:rPr>
                <w:rFonts w:ascii="Cambria Math" w:hAnsi="Cambria Math"/>
                <w:sz w:val="22"/>
              </w:rPr>
              <w:br/>
            </w:r>
          </w:p>
          <w:p w:rsidR="00A00207" w:rsidRPr="00C23A17" w:rsidRDefault="00A00207" w:rsidP="00A00207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68480" behindDoc="0" locked="0" layoutInCell="1" allowOverlap="1" wp14:anchorId="10F89BA9" wp14:editId="2C786D66">
                  <wp:simplePos x="0" y="0"/>
                  <wp:positionH relativeFrom="column">
                    <wp:posOffset>2508081</wp:posOffset>
                  </wp:positionH>
                  <wp:positionV relativeFrom="paragraph">
                    <wp:posOffset>297180</wp:posOffset>
                  </wp:positionV>
                  <wp:extent cx="1338749" cy="1276350"/>
                  <wp:effectExtent l="0" t="0" r="0" b="0"/>
                  <wp:wrapNone/>
                  <wp:docPr id="7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749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3A17">
              <w:rPr>
                <w:rFonts w:ascii="Cambria Math" w:hAnsi="Cambria Math"/>
                <w:sz w:val="22"/>
              </w:rPr>
              <w:t>如圖所示的電晶體邏輯閘電路，在正常工作下，其輸出函數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Y</w:t>
            </w:r>
            <w:r w:rsidRPr="00C23A17">
              <w:rPr>
                <w:rFonts w:ascii="Cambria Math" w:hAnsi="Cambria Math"/>
                <w:sz w:val="22"/>
              </w:rPr>
              <w:t>等於？</w:t>
            </w:r>
            <w:r w:rsidRPr="00C23A17">
              <w:rPr>
                <w:rFonts w:ascii="Cambria Math" w:hAnsi="Cambria Math"/>
                <w:sz w:val="22"/>
              </w:rPr>
              <w:br/>
              <w:t>(A)</w:t>
            </w:r>
            <w:r w:rsidRPr="00C23A17">
              <w:rPr>
                <w:rFonts w:ascii="Cambria Math" w:hAnsi="Cambria Math"/>
                <w:noProof/>
                <w:position w:val="-6"/>
                <w:sz w:val="22"/>
              </w:rPr>
              <w:drawing>
                <wp:inline distT="0" distB="0" distL="0" distR="0" wp14:anchorId="484F8D72" wp14:editId="2EF21A65">
                  <wp:extent cx="400050" cy="152400"/>
                  <wp:effectExtent l="0" t="0" r="0" b="0"/>
                  <wp:docPr id="1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  <w:t>(B)</w:t>
            </w:r>
            <w:r w:rsidRPr="00C23A17">
              <w:rPr>
                <w:rFonts w:ascii="Cambria Math" w:hAnsi="Cambria Math"/>
                <w:noProof/>
                <w:position w:val="-6"/>
                <w:sz w:val="22"/>
              </w:rPr>
              <w:drawing>
                <wp:inline distT="0" distB="0" distL="0" distR="0" wp14:anchorId="47C7D75C" wp14:editId="589DAF80">
                  <wp:extent cx="419100" cy="152400"/>
                  <wp:effectExtent l="0" t="0" r="0" b="0"/>
                  <wp:docPr id="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</w:t>
            </w:r>
            <w:r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  <w:t>(C)</w:t>
            </w:r>
            <w:r w:rsidRPr="00C23A17">
              <w:rPr>
                <w:rFonts w:ascii="Cambria Math" w:hAnsi="Cambria Math"/>
                <w:noProof/>
                <w:position w:val="-6"/>
                <w:sz w:val="22"/>
              </w:rPr>
              <w:drawing>
                <wp:inline distT="0" distB="0" distL="0" distR="0" wp14:anchorId="08C3DCB5" wp14:editId="5CF6D076">
                  <wp:extent cx="228600" cy="152400"/>
                  <wp:effectExtent l="0" t="0" r="0" b="0"/>
                  <wp:docPr id="8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</w:t>
            </w:r>
            <w:r w:rsidRPr="00C23A17">
              <w:rPr>
                <w:rFonts w:ascii="Cambria Math" w:hAnsi="Cambria Math"/>
                <w:sz w:val="22"/>
              </w:rPr>
              <w:br/>
              <w:t>(D)</w:t>
            </w:r>
            <w:r w:rsidRPr="00C23A17">
              <w:rPr>
                <w:rFonts w:ascii="Cambria Math" w:hAnsi="Cambria Math"/>
                <w:noProof/>
                <w:position w:val="-6"/>
                <w:sz w:val="22"/>
              </w:rPr>
              <w:drawing>
                <wp:inline distT="0" distB="0" distL="0" distR="0" wp14:anchorId="4E18A9BC" wp14:editId="23346F1C">
                  <wp:extent cx="238125" cy="152400"/>
                  <wp:effectExtent l="0" t="0" r="9525" b="0"/>
                  <wp:docPr id="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noProof/>
                <w:sz w:val="22"/>
              </w:rPr>
              <w:t xml:space="preserve"> </w:t>
            </w:r>
          </w:p>
        </w:tc>
        <w:tc>
          <w:tcPr>
            <w:tcW w:w="6634" w:type="dxa"/>
          </w:tcPr>
          <w:p w:rsidR="00FD53C6" w:rsidRPr="00C23A17" w:rsidRDefault="00FD53C6" w:rsidP="00FD53C6">
            <w:pPr>
              <w:rPr>
                <w:rFonts w:ascii="Cambria Math" w:hAnsi="Cambria Math" w:hint="eastAsia"/>
                <w:sz w:val="22"/>
                <w:szCs w:val="22"/>
              </w:rPr>
            </w:pPr>
          </w:p>
          <w:p w:rsidR="00193AE5" w:rsidRPr="00C23A17" w:rsidRDefault="00832CD2" w:rsidP="00832CD2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若在一</w:t>
            </w:r>
            <w:r w:rsidRPr="00C23A17">
              <w:rPr>
                <w:rFonts w:ascii="Cambria Math" w:hAnsi="Cambria Math"/>
                <w:sz w:val="22"/>
              </w:rPr>
              <w:t>TTL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CMOS</w:t>
            </w:r>
            <w:r w:rsidRPr="00C23A17">
              <w:rPr>
                <w:rFonts w:ascii="Cambria Math" w:hAnsi="Cambria Math"/>
                <w:sz w:val="22"/>
              </w:rPr>
              <w:t>邏輯閘接上</w:t>
            </w:r>
            <w:r w:rsidRPr="00C23A17">
              <w:rPr>
                <w:rFonts w:ascii="Cambria Math" w:hAnsi="Cambria Math"/>
                <w:sz w:val="22"/>
              </w:rPr>
              <w:t>5V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0V</w:t>
            </w:r>
            <w:r w:rsidRPr="00C23A17">
              <w:rPr>
                <w:rFonts w:ascii="Cambria Math" w:hAnsi="Cambria Math"/>
                <w:sz w:val="22"/>
              </w:rPr>
              <w:t>的電源，請問</w:t>
            </w:r>
            <w:r w:rsidR="00393A97" w:rsidRPr="00C23A17">
              <w:rPr>
                <w:rFonts w:ascii="Cambria Math" w:hAnsi="Cambria Math"/>
                <w:sz w:val="22"/>
              </w:rPr>
              <w:t>下列有關電壓</w:t>
            </w:r>
            <w:r w:rsidRPr="00C23A17">
              <w:rPr>
                <w:rFonts w:ascii="Cambria Math" w:hAnsi="Cambria Math"/>
                <w:sz w:val="22"/>
              </w:rPr>
              <w:t>準位</w:t>
            </w:r>
            <w:r w:rsidR="00393A97" w:rsidRPr="00C23A17">
              <w:rPr>
                <w:rFonts w:ascii="Cambria Math" w:hAnsi="Cambria Math"/>
                <w:sz w:val="22"/>
              </w:rPr>
              <w:t>的</w:t>
            </w:r>
            <w:r w:rsidRPr="00C23A17">
              <w:rPr>
                <w:rFonts w:ascii="Cambria Math" w:hAnsi="Cambria Math"/>
                <w:sz w:val="22"/>
              </w:rPr>
              <w:t>敘述</w:t>
            </w:r>
            <w:r w:rsidR="00393A97" w:rsidRPr="00C23A17">
              <w:rPr>
                <w:rFonts w:ascii="Cambria Math" w:hAnsi="Cambria Math"/>
                <w:sz w:val="22"/>
              </w:rPr>
              <w:t>，何者錯誤？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(A) </w:t>
            </w:r>
            <w:r w:rsidRPr="00C23A17">
              <w:rPr>
                <w:rFonts w:ascii="Cambria Math" w:hAnsi="Cambria Math"/>
                <w:sz w:val="22"/>
              </w:rPr>
              <w:t>在</w:t>
            </w:r>
            <w:r w:rsidRPr="00C23A17">
              <w:rPr>
                <w:rFonts w:ascii="Cambria Math" w:hAnsi="Cambria Math"/>
                <w:sz w:val="22"/>
              </w:rPr>
              <w:t>CMOS</w:t>
            </w:r>
            <w:r w:rsidRPr="00C23A17">
              <w:rPr>
                <w:rFonts w:ascii="Cambria Math" w:hAnsi="Cambria Math"/>
                <w:sz w:val="22"/>
              </w:rPr>
              <w:t>中輸入</w:t>
            </w:r>
            <w:r w:rsidRPr="00C23A17">
              <w:rPr>
                <w:rFonts w:ascii="Cambria Math" w:hAnsi="Cambria Math"/>
                <w:sz w:val="22"/>
              </w:rPr>
              <w:t>2.1</w:t>
            </w:r>
            <w:r w:rsidRPr="00C23A17">
              <w:rPr>
                <w:rFonts w:ascii="Cambria Math" w:hAnsi="Cambria Math"/>
                <w:sz w:val="22"/>
              </w:rPr>
              <w:t>伏特電壓為</w:t>
            </w:r>
            <w:r w:rsidRPr="00C23A17">
              <w:rPr>
                <w:rFonts w:ascii="Cambria Math" w:hAnsi="Cambria Math"/>
                <w:sz w:val="22"/>
              </w:rPr>
              <w:t>H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(B) </w:t>
            </w:r>
            <w:r w:rsidRPr="00C23A17">
              <w:rPr>
                <w:rFonts w:ascii="Cambria Math" w:hAnsi="Cambria Math"/>
                <w:sz w:val="22"/>
              </w:rPr>
              <w:t>在</w:t>
            </w:r>
            <w:r w:rsidRPr="00C23A17">
              <w:rPr>
                <w:rFonts w:ascii="Cambria Math" w:hAnsi="Cambria Math"/>
                <w:sz w:val="22"/>
              </w:rPr>
              <w:t>CMOS</w:t>
            </w:r>
            <w:r w:rsidRPr="00C23A17">
              <w:rPr>
                <w:rFonts w:ascii="Cambria Math" w:hAnsi="Cambria Math"/>
                <w:sz w:val="22"/>
              </w:rPr>
              <w:t>中輸入</w:t>
            </w:r>
            <w:r w:rsidRPr="00C23A17">
              <w:rPr>
                <w:rFonts w:ascii="Cambria Math" w:hAnsi="Cambria Math"/>
                <w:sz w:val="22"/>
              </w:rPr>
              <w:t>0.6</w:t>
            </w:r>
            <w:r w:rsidRPr="00C23A17">
              <w:rPr>
                <w:rFonts w:ascii="Cambria Math" w:hAnsi="Cambria Math"/>
                <w:sz w:val="22"/>
              </w:rPr>
              <w:t>伏特電壓為</w:t>
            </w:r>
            <w:r w:rsidRPr="00C23A17">
              <w:rPr>
                <w:rFonts w:ascii="Cambria Math" w:hAnsi="Cambria Math"/>
                <w:sz w:val="22"/>
              </w:rPr>
              <w:t>L</w:t>
            </w:r>
            <w:r w:rsidR="00393A97" w:rsidRPr="00C23A17">
              <w:rPr>
                <w:rFonts w:ascii="Cambria Math" w:hAnsi="Cambria Math"/>
                <w:sz w:val="22"/>
              </w:rPr>
              <w:br/>
              <w:t>(</w:t>
            </w:r>
            <w:r w:rsidRPr="00C23A17">
              <w:rPr>
                <w:rFonts w:ascii="Cambria Math" w:hAnsi="Cambria Math"/>
                <w:sz w:val="22"/>
              </w:rPr>
              <w:t>C</w:t>
            </w:r>
            <w:r w:rsidR="00393A97" w:rsidRPr="00C23A17">
              <w:rPr>
                <w:rFonts w:ascii="Cambria Math" w:hAnsi="Cambria Math"/>
                <w:sz w:val="22"/>
              </w:rPr>
              <w:t xml:space="preserve">) </w:t>
            </w:r>
            <w:r w:rsidR="00393A97" w:rsidRPr="00C23A17">
              <w:rPr>
                <w:rFonts w:ascii="Cambria Math" w:hAnsi="Cambria Math"/>
                <w:sz w:val="22"/>
              </w:rPr>
              <w:t>在</w:t>
            </w:r>
            <w:r w:rsidR="00393A97" w:rsidRPr="00C23A17">
              <w:rPr>
                <w:rFonts w:ascii="Cambria Math" w:hAnsi="Cambria Math"/>
                <w:sz w:val="22"/>
              </w:rPr>
              <w:t>TTL</w:t>
            </w:r>
            <w:r w:rsidR="00393A97" w:rsidRPr="00C23A17">
              <w:rPr>
                <w:rFonts w:ascii="Cambria Math" w:hAnsi="Cambria Math"/>
                <w:sz w:val="22"/>
              </w:rPr>
              <w:t>中輸入</w:t>
            </w:r>
            <w:r w:rsidR="00393A97" w:rsidRPr="00C23A17">
              <w:rPr>
                <w:rFonts w:ascii="Cambria Math" w:hAnsi="Cambria Math"/>
                <w:sz w:val="22"/>
              </w:rPr>
              <w:t>2.1</w:t>
            </w:r>
            <w:r w:rsidR="00393A97" w:rsidRPr="00C23A17">
              <w:rPr>
                <w:rFonts w:ascii="Cambria Math" w:hAnsi="Cambria Math"/>
                <w:sz w:val="22"/>
              </w:rPr>
              <w:t>伏特電壓為</w:t>
            </w:r>
            <w:r w:rsidRPr="00C23A17">
              <w:rPr>
                <w:rFonts w:ascii="Cambria Math" w:hAnsi="Cambria Math"/>
                <w:sz w:val="22"/>
              </w:rPr>
              <w:t>H</w:t>
            </w:r>
            <w:r w:rsidR="00393A97" w:rsidRPr="00C23A17">
              <w:rPr>
                <w:rFonts w:ascii="Cambria Math" w:hAnsi="Cambria Math"/>
                <w:sz w:val="22"/>
              </w:rPr>
              <w:br/>
              <w:t>(</w:t>
            </w:r>
            <w:r w:rsidRPr="00C23A17">
              <w:rPr>
                <w:rFonts w:ascii="Cambria Math" w:hAnsi="Cambria Math"/>
                <w:sz w:val="22"/>
              </w:rPr>
              <w:t>D</w:t>
            </w:r>
            <w:r w:rsidR="00393A97" w:rsidRPr="00C23A17">
              <w:rPr>
                <w:rFonts w:ascii="Cambria Math" w:hAnsi="Cambria Math"/>
                <w:sz w:val="22"/>
              </w:rPr>
              <w:t xml:space="preserve">) </w:t>
            </w:r>
            <w:r w:rsidR="00393A97" w:rsidRPr="00C23A17">
              <w:rPr>
                <w:rFonts w:ascii="Cambria Math" w:hAnsi="Cambria Math"/>
                <w:sz w:val="22"/>
              </w:rPr>
              <w:t>在</w:t>
            </w:r>
            <w:r w:rsidR="00393A97" w:rsidRPr="00C23A17">
              <w:rPr>
                <w:rFonts w:ascii="Cambria Math" w:hAnsi="Cambria Math"/>
                <w:sz w:val="22"/>
              </w:rPr>
              <w:t>TTL</w:t>
            </w:r>
            <w:r w:rsidR="00393A97" w:rsidRPr="00C23A17">
              <w:rPr>
                <w:rFonts w:ascii="Cambria Math" w:hAnsi="Cambria Math"/>
                <w:sz w:val="22"/>
              </w:rPr>
              <w:t>中輸入</w:t>
            </w:r>
            <w:r w:rsidRPr="00C23A17">
              <w:rPr>
                <w:rFonts w:ascii="Cambria Math" w:hAnsi="Cambria Math"/>
                <w:sz w:val="22"/>
              </w:rPr>
              <w:t>0.6</w:t>
            </w:r>
            <w:r w:rsidR="00393A97" w:rsidRPr="00C23A17">
              <w:rPr>
                <w:rFonts w:ascii="Cambria Math" w:hAnsi="Cambria Math"/>
                <w:sz w:val="22"/>
              </w:rPr>
              <w:t>伏特電壓為</w:t>
            </w:r>
            <w:r w:rsidRPr="00C23A17">
              <w:rPr>
                <w:rFonts w:ascii="Cambria Math" w:hAnsi="Cambria Math"/>
                <w:sz w:val="22"/>
              </w:rPr>
              <w:t>L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832CD2" w:rsidRPr="00C23A17" w:rsidRDefault="00754949" w:rsidP="00754949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以數位電路而言，若利用</w:t>
            </w:r>
            <w:r w:rsidRPr="00C23A17">
              <w:rPr>
                <w:rFonts w:ascii="Cambria Math" w:hAnsi="Cambria Math"/>
                <w:sz w:val="22"/>
              </w:rPr>
              <w:t>CMOS</w:t>
            </w:r>
            <w:r w:rsidRPr="00C23A17">
              <w:rPr>
                <w:rFonts w:ascii="Cambria Math" w:hAnsi="Cambria Math"/>
                <w:sz w:val="22"/>
              </w:rPr>
              <w:t>去驅動</w:t>
            </w:r>
            <w:r w:rsidRPr="00C23A17">
              <w:rPr>
                <w:rFonts w:ascii="Cambria Math" w:hAnsi="Cambria Math"/>
                <w:sz w:val="22"/>
              </w:rPr>
              <w:t>TTL</w:t>
            </w:r>
            <w:r w:rsidRPr="00C23A17">
              <w:rPr>
                <w:rFonts w:ascii="Cambria Math" w:hAnsi="Cambria Math"/>
                <w:sz w:val="22"/>
              </w:rPr>
              <w:t>時，下列哪一個</w:t>
            </w:r>
            <w:r w:rsidRPr="00C23A17">
              <w:rPr>
                <w:rFonts w:ascii="Cambria Math" w:hAnsi="Cambria Math"/>
                <w:sz w:val="22"/>
              </w:rPr>
              <w:t>CMOS</w:t>
            </w:r>
            <w:r w:rsidRPr="00C23A17">
              <w:rPr>
                <w:rFonts w:ascii="Cambria Math" w:hAnsi="Cambria Math"/>
                <w:sz w:val="22"/>
              </w:rPr>
              <w:t>參數值必須特別留意，以免造成誤判？</w:t>
            </w:r>
            <w:r w:rsidRPr="00C23A17">
              <w:rPr>
                <w:rFonts w:ascii="Cambria Math" w:hAnsi="Cambria Math"/>
                <w:sz w:val="22"/>
              </w:rPr>
              <w:t>(</w:t>
            </w:r>
            <w:r w:rsidRPr="00C23A17">
              <w:rPr>
                <w:rFonts w:ascii="Cambria Math" w:hAnsi="Cambria Math"/>
                <w:sz w:val="22"/>
              </w:rPr>
              <w:t>假設兩種</w:t>
            </w:r>
            <w:r w:rsidRPr="00C23A17">
              <w:rPr>
                <w:rFonts w:ascii="Cambria Math" w:hAnsi="Cambria Math"/>
                <w:sz w:val="22"/>
              </w:rPr>
              <w:t>IC</w:t>
            </w:r>
            <w:r w:rsidRPr="00C23A17">
              <w:rPr>
                <w:rFonts w:ascii="Cambria Math" w:hAnsi="Cambria Math"/>
                <w:sz w:val="22"/>
              </w:rPr>
              <w:t>的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39E39B53" wp14:editId="6BCA885B">
                  <wp:extent cx="1419225" cy="142875"/>
                  <wp:effectExtent l="0" t="0" r="9525" b="9525"/>
                  <wp:docPr id="37" name="圖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="00B27A32" w:rsidRPr="00C23A17">
              <w:rPr>
                <w:rFonts w:ascii="Cambria Math" w:hAnsi="Cambria Math"/>
                <w:sz w:val="22"/>
              </w:rPr>
              <w:br/>
              <w:t>(</w:t>
            </w:r>
            <w:r w:rsidR="00B27A32" w:rsidRPr="00C23A17">
              <w:rPr>
                <w:rFonts w:ascii="Cambria Math" w:hAnsi="Cambria Math" w:hint="eastAsia"/>
                <w:sz w:val="22"/>
              </w:rPr>
              <w:t>A</w:t>
            </w:r>
            <w:r w:rsidR="00B27A32" w:rsidRPr="00C23A17">
              <w:rPr>
                <w:rFonts w:ascii="Cambria Math" w:hAnsi="Cambria Math"/>
                <w:sz w:val="22"/>
              </w:rPr>
              <w:t>)</w:t>
            </w:r>
            <w:r w:rsidR="00B27A32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76E1B6C2" wp14:editId="4C2D2750">
                  <wp:extent cx="276225" cy="142875"/>
                  <wp:effectExtent l="0" t="0" r="9525" b="9525"/>
                  <wp:docPr id="39" name="圖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27A32" w:rsidRPr="00C23A17">
              <w:rPr>
                <w:rFonts w:ascii="Cambria Math" w:hAnsi="Cambria Math"/>
                <w:sz w:val="22"/>
              </w:rPr>
              <w:t>(</w:t>
            </w:r>
            <w:r w:rsidR="00B27A32" w:rsidRPr="00C23A17">
              <w:rPr>
                <w:rFonts w:ascii="Cambria Math" w:hAnsi="Cambria Math"/>
                <w:sz w:val="22"/>
              </w:rPr>
              <w:t>邏輯</w:t>
            </w:r>
            <w:r w:rsidR="00B27A32" w:rsidRPr="00C23A17">
              <w:rPr>
                <w:rFonts w:ascii="Cambria Math" w:hAnsi="Cambria Math"/>
                <w:sz w:val="22"/>
              </w:rPr>
              <w:t>0</w:t>
            </w:r>
            <w:r w:rsidR="00B27A32" w:rsidRPr="00C23A17">
              <w:rPr>
                <w:rFonts w:ascii="Cambria Math" w:hAnsi="Cambria Math"/>
                <w:sz w:val="22"/>
              </w:rPr>
              <w:t>時的輸出電壓</w:t>
            </w:r>
            <w:r w:rsidR="00B27A32" w:rsidRPr="00C23A17">
              <w:rPr>
                <w:rFonts w:ascii="Cambria Math" w:hAnsi="Cambria Math"/>
                <w:sz w:val="22"/>
              </w:rPr>
              <w:t xml:space="preserve">) </w:t>
            </w:r>
            <w:r w:rsidRPr="00C23A17">
              <w:rPr>
                <w:rFonts w:ascii="Cambria Math" w:hAnsi="Cambria Math"/>
                <w:sz w:val="22"/>
              </w:rPr>
              <w:br/>
              <w:t>(</w:t>
            </w:r>
            <w:r w:rsidR="00B27A32" w:rsidRPr="00C23A17">
              <w:rPr>
                <w:rFonts w:ascii="Cambria Math" w:hAnsi="Cambria Math" w:hint="eastAsia"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0375E93D" wp14:editId="5D816F72">
                  <wp:extent cx="304800" cy="142875"/>
                  <wp:effectExtent l="0" t="0" r="0" b="9525"/>
                  <wp:docPr id="38" name="圖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>(</w:t>
            </w:r>
            <w:r w:rsidRPr="00C23A17">
              <w:rPr>
                <w:rFonts w:ascii="Cambria Math" w:hAnsi="Cambria Math"/>
                <w:sz w:val="22"/>
              </w:rPr>
              <w:t>邏輯</w:t>
            </w:r>
            <w:r w:rsidRPr="00C23A17">
              <w:rPr>
                <w:rFonts w:ascii="Cambria Math" w:hAnsi="Cambria Math"/>
                <w:sz w:val="22"/>
              </w:rPr>
              <w:t>1</w:t>
            </w:r>
            <w:r w:rsidRPr="00C23A17">
              <w:rPr>
                <w:rFonts w:ascii="Cambria Math" w:hAnsi="Cambria Math"/>
                <w:sz w:val="22"/>
              </w:rPr>
              <w:t>時的輸出電壓</w:t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="00B27A32" w:rsidRPr="00C23A17">
              <w:rPr>
                <w:rFonts w:ascii="Cambria Math" w:hAnsi="Cambria Math"/>
                <w:sz w:val="22"/>
              </w:rPr>
              <w:t xml:space="preserve"> </w:t>
            </w:r>
            <w:r w:rsidR="00B27A32" w:rsidRPr="00C23A17">
              <w:rPr>
                <w:rFonts w:ascii="Cambria Math" w:hAnsi="Cambria Math" w:hint="eastAsia"/>
                <w:sz w:val="22"/>
              </w:rPr>
              <w:br/>
            </w:r>
            <w:r w:rsidR="00B27A32" w:rsidRPr="00C23A17">
              <w:rPr>
                <w:rFonts w:ascii="Cambria Math" w:hAnsi="Cambria Math"/>
                <w:sz w:val="22"/>
              </w:rPr>
              <w:t>(</w:t>
            </w:r>
            <w:r w:rsidR="00B27A32" w:rsidRPr="00C23A17">
              <w:rPr>
                <w:rFonts w:ascii="Cambria Math" w:hAnsi="Cambria Math" w:hint="eastAsia"/>
                <w:sz w:val="22"/>
              </w:rPr>
              <w:t>C</w:t>
            </w:r>
            <w:r w:rsidR="00B27A32" w:rsidRPr="00C23A17">
              <w:rPr>
                <w:rFonts w:ascii="Cambria Math" w:hAnsi="Cambria Math"/>
                <w:sz w:val="22"/>
              </w:rPr>
              <w:t>)</w:t>
            </w:r>
            <w:r w:rsidR="00B27A32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3BE2AEAE" wp14:editId="0254193D">
                  <wp:extent cx="228600" cy="152400"/>
                  <wp:effectExtent l="0" t="0" r="0" b="0"/>
                  <wp:docPr id="41" name="圖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27A32" w:rsidRPr="00C23A17">
              <w:rPr>
                <w:rFonts w:ascii="Cambria Math" w:hAnsi="Cambria Math"/>
                <w:sz w:val="22"/>
              </w:rPr>
              <w:t xml:space="preserve"> (</w:t>
            </w:r>
            <w:r w:rsidR="00B27A32" w:rsidRPr="00C23A17">
              <w:rPr>
                <w:rFonts w:ascii="Cambria Math" w:hAnsi="Cambria Math"/>
                <w:sz w:val="22"/>
              </w:rPr>
              <w:t>邏輯</w:t>
            </w:r>
            <w:r w:rsidR="00B27A32" w:rsidRPr="00C23A17">
              <w:rPr>
                <w:rFonts w:ascii="Cambria Math" w:hAnsi="Cambria Math"/>
                <w:sz w:val="22"/>
              </w:rPr>
              <w:t>0</w:t>
            </w:r>
            <w:r w:rsidR="00B27A32" w:rsidRPr="00C23A17">
              <w:rPr>
                <w:rFonts w:ascii="Cambria Math" w:hAnsi="Cambria Math"/>
                <w:sz w:val="22"/>
              </w:rPr>
              <w:t>時的輸出電流</w:t>
            </w:r>
            <w:r w:rsidR="00B27A32" w:rsidRPr="00C23A17">
              <w:rPr>
                <w:rFonts w:ascii="Cambria Math" w:hAnsi="Cambria Math"/>
                <w:sz w:val="22"/>
              </w:rPr>
              <w:t>)</w:t>
            </w:r>
            <w:bookmarkStart w:id="0" w:name="_GoBack"/>
            <w:bookmarkEnd w:id="0"/>
            <w:r w:rsidRPr="00C23A17">
              <w:rPr>
                <w:rFonts w:ascii="Cambria Math" w:hAnsi="Cambria Math"/>
                <w:sz w:val="22"/>
              </w:rPr>
              <w:br/>
              <w:t>(</w:t>
            </w:r>
            <w:r w:rsidR="00B27A32" w:rsidRPr="00C23A17">
              <w:rPr>
                <w:rFonts w:ascii="Cambria Math" w:hAnsi="Cambria Math" w:hint="eastAsia"/>
                <w:sz w:val="22"/>
              </w:rPr>
              <w:t>D</w:t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08B882AF" wp14:editId="297A2866">
                  <wp:extent cx="295275" cy="142875"/>
                  <wp:effectExtent l="0" t="0" r="9525" b="9525"/>
                  <wp:docPr id="40" name="圖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>(</w:t>
            </w:r>
            <w:r w:rsidRPr="00C23A17">
              <w:rPr>
                <w:rFonts w:ascii="Cambria Math" w:hAnsi="Cambria Math"/>
                <w:sz w:val="22"/>
              </w:rPr>
              <w:t>邏輯</w:t>
            </w:r>
            <w:r w:rsidRPr="00C23A17">
              <w:rPr>
                <w:rFonts w:ascii="Cambria Math" w:hAnsi="Cambria Math"/>
                <w:sz w:val="22"/>
              </w:rPr>
              <w:t>1</w:t>
            </w:r>
            <w:r w:rsidRPr="00C23A17">
              <w:rPr>
                <w:rFonts w:ascii="Cambria Math" w:hAnsi="Cambria Math"/>
                <w:sz w:val="22"/>
              </w:rPr>
              <w:t>時的輸出電流</w:t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="00B27A32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754949" w:rsidRPr="00C23A17" w:rsidRDefault="00754949" w:rsidP="00754949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69504" behindDoc="0" locked="0" layoutInCell="1" allowOverlap="1" wp14:anchorId="0F22E848" wp14:editId="4935D6F1">
                  <wp:simplePos x="0" y="0"/>
                  <wp:positionH relativeFrom="column">
                    <wp:posOffset>3007360</wp:posOffset>
                  </wp:positionH>
                  <wp:positionV relativeFrom="paragraph">
                    <wp:posOffset>360680</wp:posOffset>
                  </wp:positionV>
                  <wp:extent cx="1123950" cy="1843600"/>
                  <wp:effectExtent l="0" t="0" r="0" b="4445"/>
                  <wp:wrapNone/>
                  <wp:docPr id="74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9336" cy="1852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3A17">
              <w:rPr>
                <w:rFonts w:ascii="Cambria Math" w:hAnsi="Cambria Math"/>
                <w:sz w:val="22"/>
              </w:rPr>
              <w:t>若有一布林代數之輸入與輸出真值表如圖所示，請問布林函數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的最簡積項和</w:t>
            </w:r>
            <w:r w:rsidRPr="00C23A17">
              <w:rPr>
                <w:rFonts w:ascii="Cambria Math" w:hAnsi="Cambria Math"/>
                <w:sz w:val="22"/>
              </w:rPr>
              <w:t>(SOP)</w:t>
            </w:r>
            <w:r w:rsidRPr="00C23A17">
              <w:rPr>
                <w:rFonts w:ascii="Cambria Math" w:hAnsi="Cambria Math"/>
                <w:sz w:val="22"/>
              </w:rPr>
              <w:t>為何？</w:t>
            </w:r>
            <w:r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10"/>
                <w:sz w:val="22"/>
              </w:rPr>
              <w:drawing>
                <wp:inline distT="0" distB="0" distL="0" distR="0" wp14:anchorId="7F8386BE" wp14:editId="73D53070">
                  <wp:extent cx="2028825" cy="228600"/>
                  <wp:effectExtent l="0" t="0" r="9525" b="0"/>
                  <wp:docPr id="75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</w:t>
            </w:r>
            <w:r w:rsidRPr="00C23A17">
              <w:rPr>
                <w:rFonts w:ascii="Cambria Math" w:hAnsi="Cambria Math"/>
                <w:sz w:val="22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10"/>
                <w:sz w:val="22"/>
              </w:rPr>
              <w:drawing>
                <wp:inline distT="0" distB="0" distL="0" distR="0" wp14:anchorId="7F0AAD16" wp14:editId="579F23EB">
                  <wp:extent cx="2019300" cy="200025"/>
                  <wp:effectExtent l="0" t="0" r="0" b="9525"/>
                  <wp:docPr id="76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</w:t>
            </w:r>
            <w:r w:rsidRPr="00C23A17">
              <w:rPr>
                <w:rFonts w:ascii="Cambria Math" w:hAnsi="Cambria Math"/>
                <w:sz w:val="22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10"/>
                <w:sz w:val="22"/>
              </w:rPr>
              <w:drawing>
                <wp:inline distT="0" distB="0" distL="0" distR="0" wp14:anchorId="137559A0" wp14:editId="17FC0D51">
                  <wp:extent cx="1504950" cy="209550"/>
                  <wp:effectExtent l="0" t="0" r="0" b="0"/>
                  <wp:docPr id="77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</w:t>
            </w:r>
            <w:r w:rsidRPr="00C23A17">
              <w:rPr>
                <w:rFonts w:ascii="Cambria Math" w:hAnsi="Cambria Math"/>
                <w:sz w:val="22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10"/>
                <w:sz w:val="22"/>
              </w:rPr>
              <w:drawing>
                <wp:inline distT="0" distB="0" distL="0" distR="0" wp14:anchorId="735ED531" wp14:editId="1825BF60">
                  <wp:extent cx="1504950" cy="219075"/>
                  <wp:effectExtent l="0" t="0" r="0" b="9525"/>
                  <wp:docPr id="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noProof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</w:p>
          <w:p w:rsidR="00754949" w:rsidRPr="00C23A17" w:rsidRDefault="001A505E" w:rsidP="001A505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方波的工作週期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(duty cycle)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為？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25%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(B)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50%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(C)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75%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(D)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100%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</w:p>
          <w:p w:rsidR="001A505E" w:rsidRPr="00C23A17" w:rsidRDefault="001A505E" w:rsidP="001A505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使用示波器觀察邏輯信號時，以下敘述何者正確？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(A)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輸入模式可以選擇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AC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檔以觀察邏輯信號之直流準位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(B)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輸入模式可以選擇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DC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檔以觀察邏輯信號之直流準位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(C)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輸入模式可以選擇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GND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檔以觀察邏輯信號之直流準位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(D)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可以先用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HORIZONTAL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鈕將垂直掃描軌跡歸零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</w:p>
          <w:p w:rsidR="001A505E" w:rsidRPr="00C23A17" w:rsidRDefault="001A505E" w:rsidP="001A505E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若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r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進制數字</w:t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t>(</w:t>
            </w:r>
            <w:r w:rsidR="00EF534E" w:rsidRPr="00C23A17">
              <w:rPr>
                <w:rFonts w:ascii="Cambria Math" w:hAnsi="Cambria Math" w:hint="eastAsia"/>
                <w:noProof/>
                <w:sz w:val="22"/>
                <w:shd w:val="clear" w:color="auto" w:fill="FFFFFF"/>
              </w:rPr>
              <w:t>3230</w:t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t>)</w:t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  <w:vertAlign w:val="subscript"/>
              </w:rPr>
              <w:t>r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等於</w:t>
            </w:r>
            <w:r w:rsidR="00941518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16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進制數字</w:t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t>(</w:t>
            </w:r>
            <w:r w:rsidR="00EF534E" w:rsidRPr="00C23A17">
              <w:rPr>
                <w:rFonts w:ascii="Cambria Math" w:hAnsi="Cambria Math" w:hint="eastAsia"/>
                <w:noProof/>
                <w:sz w:val="22"/>
                <w:shd w:val="clear" w:color="auto" w:fill="FFFFFF"/>
              </w:rPr>
              <w:t>A98</w:t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t>)</w:t>
            </w:r>
            <w:r w:rsidR="00EF534E" w:rsidRPr="00C23A17">
              <w:rPr>
                <w:rFonts w:ascii="Cambria Math" w:hAnsi="Cambria Math" w:hint="eastAsia"/>
                <w:noProof/>
                <w:sz w:val="22"/>
                <w:shd w:val="clear" w:color="auto" w:fill="FFFFFF"/>
                <w:vertAlign w:val="subscript"/>
              </w:rPr>
              <w:t>16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，則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r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的值為何？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2</w:t>
            </w:r>
            <w:r w:rsidR="008C746D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(B)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="00B27A32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4</w:t>
            </w:r>
            <w:r w:rsidR="008C746D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(C)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="00EF534E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8</w:t>
            </w:r>
            <w:r w:rsidR="008C746D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(D)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="00EF534E" w:rsidRPr="00C23A17">
              <w:rPr>
                <w:rFonts w:ascii="Cambria Math" w:hAnsi="Cambria Math"/>
                <w:sz w:val="22"/>
                <w:shd w:val="clear" w:color="auto" w:fill="FFFFFF"/>
              </w:rPr>
              <w:t>1</w:t>
            </w:r>
            <w:r w:rsidR="00EF534E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0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="00876733" w:rsidRPr="00C23A17">
              <w:rPr>
                <w:rFonts w:ascii="Cambria Math" w:hAnsi="Cambria Math"/>
                <w:sz w:val="22"/>
              </w:rPr>
              <w:br/>
            </w:r>
            <w:r w:rsidR="00876733" w:rsidRPr="00C23A17">
              <w:rPr>
                <w:rFonts w:ascii="Cambria Math" w:hAnsi="Cambria Math"/>
                <w:sz w:val="22"/>
              </w:rPr>
              <w:br/>
            </w:r>
          </w:p>
          <w:p w:rsidR="00876733" w:rsidRPr="00C23A17" w:rsidRDefault="00876733" w:rsidP="00876733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函數波信號產生器的</w:t>
            </w:r>
            <w:r w:rsidRPr="00C23A17">
              <w:rPr>
                <w:rFonts w:ascii="Cambria Math" w:hAnsi="Cambria Math"/>
                <w:sz w:val="22"/>
              </w:rPr>
              <w:t>ATT</w:t>
            </w:r>
            <w:r w:rsidRPr="00C23A17">
              <w:rPr>
                <w:rFonts w:ascii="Cambria Math" w:hAnsi="Cambria Math"/>
                <w:sz w:val="22"/>
              </w:rPr>
              <w:t>或</w:t>
            </w:r>
            <w:r w:rsidRPr="00C23A17">
              <w:rPr>
                <w:rFonts w:ascii="Cambria Math" w:hAnsi="Cambria Math"/>
                <w:sz w:val="22"/>
              </w:rPr>
              <w:t>ATTEN</w:t>
            </w:r>
            <w:r w:rsidRPr="00C23A17">
              <w:rPr>
                <w:rFonts w:ascii="Cambria Math" w:hAnsi="Cambria Math"/>
                <w:sz w:val="22"/>
              </w:rPr>
              <w:t>按鍵之功能為何？</w:t>
            </w:r>
            <w:r w:rsidRPr="00C23A17">
              <w:rPr>
                <w:rFonts w:ascii="Cambria Math" w:hAnsi="Cambria Math"/>
                <w:sz w:val="22"/>
              </w:rPr>
              <w:t xml:space="preserve">  </w:t>
            </w:r>
          </w:p>
          <w:p w:rsidR="001A505E" w:rsidRPr="00C23A17" w:rsidRDefault="00876733" w:rsidP="00876733">
            <w:pPr>
              <w:pStyle w:val="a6"/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 xml:space="preserve">(A) </w:t>
            </w:r>
            <w:r w:rsidRPr="00C23A17">
              <w:rPr>
                <w:rFonts w:ascii="Cambria Math" w:hAnsi="Cambria Math"/>
                <w:sz w:val="22"/>
              </w:rPr>
              <w:t>輸入信號振幅調整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(B) </w:t>
            </w:r>
            <w:r w:rsidRPr="00C23A17">
              <w:rPr>
                <w:rFonts w:ascii="Cambria Math" w:hAnsi="Cambria Math"/>
                <w:sz w:val="22"/>
              </w:rPr>
              <w:t>輸出信號相位調整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(C) </w:t>
            </w:r>
            <w:r w:rsidRPr="00C23A17">
              <w:rPr>
                <w:rFonts w:ascii="Cambria Math" w:hAnsi="Cambria Math"/>
                <w:sz w:val="22"/>
              </w:rPr>
              <w:t>輸入信號相位調整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(D) </w:t>
            </w:r>
            <w:r w:rsidRPr="00C23A17">
              <w:rPr>
                <w:rFonts w:ascii="Cambria Math" w:hAnsi="Cambria Math"/>
                <w:sz w:val="22"/>
              </w:rPr>
              <w:t>輸出信號振幅調整</w:t>
            </w:r>
          </w:p>
        </w:tc>
      </w:tr>
    </w:tbl>
    <w:p w:rsidR="0097213A" w:rsidRPr="00C23A17" w:rsidRDefault="0097213A" w:rsidP="003B0363">
      <w:pPr>
        <w:spacing w:line="20" w:lineRule="exact"/>
        <w:rPr>
          <w:rFonts w:ascii="Cambria Math" w:hAnsi="Cambria Math" w:hint="eastAsia"/>
          <w:sz w:val="22"/>
          <w:szCs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94"/>
        <w:gridCol w:w="6594"/>
      </w:tblGrid>
      <w:tr w:rsidR="0097213A" w:rsidRPr="00C23A17" w:rsidTr="00BE5B2F">
        <w:trPr>
          <w:trHeight w:val="17422"/>
        </w:trPr>
        <w:tc>
          <w:tcPr>
            <w:tcW w:w="6594" w:type="dxa"/>
          </w:tcPr>
          <w:p w:rsidR="0097213A" w:rsidRPr="00C23A17" w:rsidRDefault="0097213A" w:rsidP="008A0D98">
            <w:pPr>
              <w:widowControl/>
              <w:rPr>
                <w:rFonts w:ascii="Cambria Math" w:hAnsi="Cambria Math" w:hint="eastAsia"/>
                <w:sz w:val="22"/>
                <w:szCs w:val="22"/>
              </w:rPr>
            </w:pPr>
          </w:p>
          <w:p w:rsidR="006A75E9" w:rsidRPr="00C23A17" w:rsidRDefault="004A188B" w:rsidP="00477F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(001010)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2</w:t>
            </w:r>
            <w:r w:rsidRPr="00C23A17">
              <w:rPr>
                <w:rFonts w:ascii="Cambria Math" w:hAnsi="Cambria Math"/>
                <w:sz w:val="22"/>
              </w:rPr>
              <w:t>減</w:t>
            </w:r>
            <w:r w:rsidRPr="00C23A17">
              <w:rPr>
                <w:rFonts w:ascii="Cambria Math" w:hAnsi="Cambria Math"/>
                <w:sz w:val="22"/>
              </w:rPr>
              <w:t>(010110)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2</w:t>
            </w:r>
            <w:r w:rsidRPr="00C23A17">
              <w:rPr>
                <w:rFonts w:ascii="Cambria Math" w:hAnsi="Cambria Math"/>
                <w:sz w:val="22"/>
              </w:rPr>
              <w:t>的結果以</w:t>
            </w:r>
            <w:r w:rsidRPr="00C23A17">
              <w:rPr>
                <w:rFonts w:ascii="Cambria Math" w:hAnsi="Cambria Math"/>
                <w:sz w:val="22"/>
              </w:rPr>
              <w:t>2</w:t>
            </w:r>
            <w:r w:rsidRPr="00C23A17">
              <w:rPr>
                <w:rFonts w:ascii="Cambria Math" w:hAnsi="Cambria Math"/>
                <w:sz w:val="22"/>
              </w:rPr>
              <w:t>的補數表示為何？</w:t>
            </w:r>
            <w:r w:rsidRPr="00C23A17">
              <w:rPr>
                <w:rFonts w:ascii="Cambria Math" w:hAnsi="Cambria Math"/>
                <w:sz w:val="22"/>
              </w:rPr>
              <w:br/>
              <w:t>(A) 110011</w:t>
            </w:r>
            <w:r w:rsidRPr="00C23A17">
              <w:rPr>
                <w:rFonts w:ascii="Cambria Math" w:hAnsi="Cambria Math"/>
                <w:sz w:val="22"/>
              </w:rPr>
              <w:br/>
              <w:t>(</w:t>
            </w:r>
            <w:r w:rsidR="00416B09" w:rsidRPr="00C23A17">
              <w:rPr>
                <w:rFonts w:ascii="Cambria Math" w:hAnsi="Cambria Math"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) 101011</w:t>
            </w:r>
            <w:r w:rsidRPr="00C23A17">
              <w:rPr>
                <w:rFonts w:ascii="Cambria Math" w:hAnsi="Cambria Math"/>
                <w:sz w:val="22"/>
              </w:rPr>
              <w:br/>
              <w:t>(</w:t>
            </w:r>
            <w:r w:rsidR="00416B09" w:rsidRPr="00C23A17">
              <w:rPr>
                <w:rFonts w:ascii="Cambria Math" w:hAnsi="Cambria Math"/>
                <w:sz w:val="22"/>
              </w:rPr>
              <w:t>C</w:t>
            </w:r>
            <w:r w:rsidRPr="00C23A17">
              <w:rPr>
                <w:rFonts w:ascii="Cambria Math" w:hAnsi="Cambria Math"/>
                <w:sz w:val="22"/>
              </w:rPr>
              <w:t>) 110100</w:t>
            </w:r>
            <w:r w:rsidRPr="00C23A17">
              <w:rPr>
                <w:rFonts w:ascii="Cambria Math" w:hAnsi="Cambria Math"/>
                <w:sz w:val="22"/>
              </w:rPr>
              <w:br/>
              <w:t xml:space="preserve">(D) </w:t>
            </w:r>
            <w:r w:rsidRPr="00C23A17">
              <w:rPr>
                <w:rFonts w:ascii="Cambria Math" w:hAnsi="Cambria Math"/>
                <w:sz w:val="22"/>
              </w:rPr>
              <w:t>已經溢位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4A188B" w:rsidRPr="00C23A17" w:rsidRDefault="00E24B46" w:rsidP="00477F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格雷碼</w:t>
            </w:r>
            <w:r w:rsidRPr="00C23A17">
              <w:rPr>
                <w:rFonts w:ascii="Cambria Math" w:hAnsi="Cambria Math"/>
                <w:sz w:val="22"/>
              </w:rPr>
              <w:t>10110110</w:t>
            </w:r>
            <w:r w:rsidRPr="00C23A17">
              <w:rPr>
                <w:rFonts w:ascii="Cambria Math" w:hAnsi="Cambria Math"/>
                <w:sz w:val="22"/>
              </w:rPr>
              <w:t>轉換成二進碼為？</w:t>
            </w:r>
            <w:r w:rsidRPr="00C23A17">
              <w:rPr>
                <w:rFonts w:ascii="Cambria Math" w:hAnsi="Cambria Math"/>
                <w:sz w:val="22"/>
              </w:rPr>
              <w:br/>
              <w:t>(A) 11011011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br/>
              <w:t>(B) 11001010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br/>
              <w:t>(C) 11101010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br/>
              <w:t>(D) 11101101</w:t>
            </w:r>
            <w:r w:rsidRPr="00C23A17">
              <w:rPr>
                <w:rFonts w:ascii="Cambria Math" w:hAnsi="Cambria Math"/>
                <w:sz w:val="22"/>
                <w:vertAlign w:val="subscript"/>
              </w:rPr>
              <w:t>(2)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E24B46" w:rsidRPr="00C23A17" w:rsidRDefault="00E24B46" w:rsidP="00E24B46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下列布林代數恆等式何者不正確？</w:t>
            </w:r>
            <w:r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0839A2B6" wp14:editId="2623E80D">
                  <wp:extent cx="1028700" cy="161925"/>
                  <wp:effectExtent l="0" t="0" r="0" b="9525"/>
                  <wp:docPr id="12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  <w:t>(</w:t>
            </w:r>
            <w:r w:rsidR="009244F9" w:rsidRPr="00C23A17">
              <w:rPr>
                <w:rFonts w:ascii="Cambria Math" w:hAnsi="Cambria Math" w:hint="eastAsia"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50571C41" wp14:editId="38E3D8E2">
                  <wp:extent cx="742950" cy="180975"/>
                  <wp:effectExtent l="0" t="0" r="0" b="9525"/>
                  <wp:docPr id="14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  <w:t>(</w:t>
            </w:r>
            <w:r w:rsidR="009244F9" w:rsidRPr="00C23A17">
              <w:rPr>
                <w:rFonts w:ascii="Cambria Math" w:hAnsi="Cambria Math" w:hint="eastAsia"/>
                <w:sz w:val="22"/>
              </w:rPr>
              <w:t>C</w:t>
            </w:r>
            <w:r w:rsidRPr="00C23A17">
              <w:rPr>
                <w:rFonts w:ascii="Cambria Math" w:hAnsi="Cambria Math"/>
                <w:sz w:val="22"/>
              </w:rPr>
              <w:t>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21DEDE88" wp14:editId="7E0BD268">
                  <wp:extent cx="971550" cy="209550"/>
                  <wp:effectExtent l="0" t="0" r="0" b="0"/>
                  <wp:docPr id="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244F9" w:rsidRPr="00C23A17">
              <w:rPr>
                <w:rFonts w:ascii="Cambria Math" w:hAnsi="Cambria Math"/>
                <w:sz w:val="22"/>
              </w:rPr>
              <w:br/>
              <w:t>(</w:t>
            </w:r>
            <w:r w:rsidR="009244F9" w:rsidRPr="00C23A17">
              <w:rPr>
                <w:rFonts w:ascii="Cambria Math" w:hAnsi="Cambria Math" w:hint="eastAsia"/>
                <w:sz w:val="22"/>
              </w:rPr>
              <w:t>D</w:t>
            </w:r>
            <w:r w:rsidR="009244F9" w:rsidRPr="00C23A17">
              <w:rPr>
                <w:rFonts w:ascii="Cambria Math" w:hAnsi="Cambria Math"/>
                <w:sz w:val="22"/>
              </w:rPr>
              <w:t xml:space="preserve">) </w:t>
            </w:r>
            <w:r w:rsidR="009244F9"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29AD98D1" wp14:editId="03CC59CE">
                  <wp:extent cx="1609725" cy="142875"/>
                  <wp:effectExtent l="0" t="0" r="9525" b="9525"/>
                  <wp:docPr id="1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E24B46" w:rsidRPr="00C23A17" w:rsidRDefault="00E24B46" w:rsidP="00E24B46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70528" behindDoc="0" locked="0" layoutInCell="1" allowOverlap="1" wp14:anchorId="3F45B9A3" wp14:editId="70EF7EE6">
                  <wp:simplePos x="0" y="0"/>
                  <wp:positionH relativeFrom="column">
                    <wp:posOffset>2600325</wp:posOffset>
                  </wp:positionH>
                  <wp:positionV relativeFrom="paragraph">
                    <wp:posOffset>614680</wp:posOffset>
                  </wp:positionV>
                  <wp:extent cx="1190625" cy="371475"/>
                  <wp:effectExtent l="0" t="0" r="9525" b="9525"/>
                  <wp:wrapNone/>
                  <wp:docPr id="16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3A17">
              <w:rPr>
                <w:rFonts w:ascii="Cambria Math" w:hAnsi="Cambria Math"/>
                <w:sz w:val="22"/>
              </w:rPr>
              <w:t>就基本邏輯閘</w:t>
            </w:r>
            <w:r w:rsidRPr="00C23A17">
              <w:rPr>
                <w:rFonts w:ascii="Cambria Math" w:hAnsi="Cambria Math"/>
                <w:sz w:val="22"/>
              </w:rPr>
              <w:t>NAND</w:t>
            </w:r>
            <w:r w:rsidRPr="00C23A17">
              <w:rPr>
                <w:rFonts w:ascii="Cambria Math" w:hAnsi="Cambria Math"/>
                <w:sz w:val="22"/>
              </w:rPr>
              <w:t>閘如圖所示，其中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、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為輸入，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為輸出，則下列何者不正確？</w:t>
            </w:r>
            <w:r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51B86D1C" wp14:editId="2B3EBA4B">
                  <wp:extent cx="600075" cy="219075"/>
                  <wp:effectExtent l="0" t="0" r="9525" b="9525"/>
                  <wp:docPr id="17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　</w:t>
            </w:r>
            <w:r w:rsidRPr="00C23A17">
              <w:rPr>
                <w:rFonts w:ascii="Cambria Math" w:hAnsi="Cambria Math"/>
                <w:sz w:val="22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2405264A" wp14:editId="749AA146">
                  <wp:extent cx="1466850" cy="200025"/>
                  <wp:effectExtent l="0" t="0" r="0" b="9525"/>
                  <wp:docPr id="20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　</w:t>
            </w:r>
            <w:r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6315232E" wp14:editId="3CF38D14">
                  <wp:extent cx="895350" cy="180975"/>
                  <wp:effectExtent l="0" t="0" r="0" b="9525"/>
                  <wp:docPr id="19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28CB2BAD" wp14:editId="1557652A">
                  <wp:extent cx="1638300" cy="180975"/>
                  <wp:effectExtent l="0" t="0" r="0" b="9525"/>
                  <wp:docPr id="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E24B46" w:rsidRPr="00C23A17" w:rsidRDefault="00C47BA5" w:rsidP="00C47BA5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</w:rPr>
              <w:drawing>
                <wp:anchor distT="0" distB="0" distL="114300" distR="114300" simplePos="0" relativeHeight="251671552" behindDoc="0" locked="0" layoutInCell="1" allowOverlap="1" wp14:anchorId="16323FCE" wp14:editId="20C6849A">
                  <wp:simplePos x="0" y="0"/>
                  <wp:positionH relativeFrom="column">
                    <wp:posOffset>2495550</wp:posOffset>
                  </wp:positionH>
                  <wp:positionV relativeFrom="paragraph">
                    <wp:posOffset>243205</wp:posOffset>
                  </wp:positionV>
                  <wp:extent cx="1295400" cy="752475"/>
                  <wp:effectExtent l="0" t="0" r="0" b="9525"/>
                  <wp:wrapNone/>
                  <wp:docPr id="2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3A17">
              <w:rPr>
                <w:rFonts w:ascii="Cambria Math" w:hAnsi="Cambria Math"/>
                <w:sz w:val="22"/>
              </w:rPr>
              <w:t>如圖所示之卡諾圖經化簡後其結果為何？</w:t>
            </w:r>
            <w:r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4FF562F5" wp14:editId="13E23303">
                  <wp:extent cx="495300" cy="219075"/>
                  <wp:effectExtent l="0" t="0" r="0" b="9525"/>
                  <wp:docPr id="24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34B1E443" wp14:editId="278EBBC7">
                  <wp:extent cx="476250" cy="180975"/>
                  <wp:effectExtent l="0" t="0" r="0" b="9525"/>
                  <wp:docPr id="4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sz w:val="22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3C2ECB1A" wp14:editId="6A326C27">
                  <wp:extent cx="371475" cy="133350"/>
                  <wp:effectExtent l="0" t="0" r="9525" b="0"/>
                  <wp:docPr id="23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sz w:val="22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position w:val="-8"/>
                <w:sz w:val="22"/>
              </w:rPr>
              <w:drawing>
                <wp:inline distT="0" distB="0" distL="0" distR="0" wp14:anchorId="1A755E40" wp14:editId="23AD8183">
                  <wp:extent cx="361950" cy="209550"/>
                  <wp:effectExtent l="0" t="0" r="0" b="0"/>
                  <wp:docPr id="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3A17">
              <w:rPr>
                <w:rFonts w:ascii="Cambria Math" w:hAnsi="Cambria Math"/>
                <w:noProof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br/>
            </w:r>
          </w:p>
          <w:p w:rsidR="00C47BA5" w:rsidRPr="00C23A17" w:rsidRDefault="00C47BA5" w:rsidP="00C47BA5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如圖所示為</w:t>
            </w:r>
            <w:r w:rsidRPr="00C23A17">
              <w:rPr>
                <w:rFonts w:ascii="Cambria Math" w:hAnsi="Cambria Math"/>
                <w:sz w:val="22"/>
              </w:rPr>
              <w:t>7400 TTL</w:t>
            </w:r>
            <w:r w:rsidRPr="00C23A17">
              <w:rPr>
                <w:rFonts w:ascii="Cambria Math" w:hAnsi="Cambria Math"/>
                <w:sz w:val="22"/>
              </w:rPr>
              <w:t>數位</w:t>
            </w:r>
            <w:r w:rsidRPr="00C23A17">
              <w:rPr>
                <w:rFonts w:ascii="Cambria Math" w:hAnsi="Cambria Math"/>
                <w:sz w:val="22"/>
              </w:rPr>
              <w:t>IC</w:t>
            </w:r>
            <w:r w:rsidRPr="00C23A17">
              <w:rPr>
                <w:rFonts w:ascii="Cambria Math" w:hAnsi="Cambria Math"/>
                <w:sz w:val="22"/>
              </w:rPr>
              <w:t>接腳圖，若連接下面各接腳：</w:t>
            </w:r>
            <w:r w:rsidRPr="00C23A17">
              <w:rPr>
                <w:rFonts w:ascii="Cambria Math" w:hAnsi="Cambria Math"/>
                <w:sz w:val="22"/>
              </w:rPr>
              <w:t>1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4</w:t>
            </w:r>
            <w:r w:rsidRPr="00C23A17">
              <w:rPr>
                <w:rFonts w:ascii="Cambria Math" w:hAnsi="Cambria Math"/>
                <w:sz w:val="22"/>
              </w:rPr>
              <w:t>號腳、</w:t>
            </w:r>
            <w:r w:rsidRPr="00C23A17">
              <w:rPr>
                <w:rFonts w:ascii="Cambria Math" w:hAnsi="Cambria Math"/>
                <w:sz w:val="22"/>
              </w:rPr>
              <w:t>2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13</w:t>
            </w:r>
            <w:r w:rsidRPr="00C23A17">
              <w:rPr>
                <w:rFonts w:ascii="Cambria Math" w:hAnsi="Cambria Math"/>
                <w:sz w:val="22"/>
              </w:rPr>
              <w:t>號腳、</w:t>
            </w:r>
            <w:r w:rsidRPr="00C23A17">
              <w:rPr>
                <w:rFonts w:ascii="Cambria Math" w:hAnsi="Cambria Math"/>
                <w:sz w:val="22"/>
              </w:rPr>
              <w:t>3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5</w:t>
            </w:r>
            <w:r w:rsidRPr="00C23A17">
              <w:rPr>
                <w:rFonts w:ascii="Cambria Math" w:hAnsi="Cambria Math"/>
                <w:sz w:val="22"/>
              </w:rPr>
              <w:t>號腳、</w:t>
            </w:r>
            <w:r w:rsidRPr="00C23A17">
              <w:rPr>
                <w:rFonts w:ascii="Cambria Math" w:hAnsi="Cambria Math"/>
                <w:sz w:val="22"/>
              </w:rPr>
              <w:t>5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12</w:t>
            </w:r>
            <w:r w:rsidRPr="00C23A17">
              <w:rPr>
                <w:rFonts w:ascii="Cambria Math" w:hAnsi="Cambria Math"/>
                <w:sz w:val="22"/>
              </w:rPr>
              <w:t>號腳、</w:t>
            </w:r>
            <w:r w:rsidRPr="00C23A17">
              <w:rPr>
                <w:rFonts w:ascii="Cambria Math" w:hAnsi="Cambria Math"/>
                <w:sz w:val="22"/>
              </w:rPr>
              <w:t>6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9</w:t>
            </w:r>
            <w:r w:rsidRPr="00C23A17">
              <w:rPr>
                <w:rFonts w:ascii="Cambria Math" w:hAnsi="Cambria Math"/>
                <w:sz w:val="22"/>
              </w:rPr>
              <w:t>號腳、</w:t>
            </w:r>
            <w:r w:rsidRPr="00C23A17">
              <w:rPr>
                <w:rFonts w:ascii="Cambria Math" w:hAnsi="Cambria Math"/>
                <w:sz w:val="22"/>
              </w:rPr>
              <w:t>10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11</w:t>
            </w:r>
            <w:r w:rsidRPr="00C23A17">
              <w:rPr>
                <w:rFonts w:ascii="Cambria Math" w:hAnsi="Cambria Math"/>
                <w:sz w:val="22"/>
              </w:rPr>
              <w:t>號腳；且</w:t>
            </w:r>
            <w:r w:rsidRPr="00C23A17">
              <w:rPr>
                <w:rFonts w:ascii="Cambria Math" w:hAnsi="Cambria Math"/>
                <w:sz w:val="22"/>
              </w:rPr>
              <w:t>1</w:t>
            </w:r>
            <w:r w:rsidRPr="00C23A17">
              <w:rPr>
                <w:rFonts w:ascii="Cambria Math" w:hAnsi="Cambria Math"/>
                <w:sz w:val="22"/>
              </w:rPr>
              <w:t>與</w:t>
            </w:r>
            <w:r w:rsidRPr="00C23A17">
              <w:rPr>
                <w:rFonts w:ascii="Cambria Math" w:hAnsi="Cambria Math"/>
                <w:sz w:val="22"/>
              </w:rPr>
              <w:t>2</w:t>
            </w:r>
            <w:r w:rsidRPr="00C23A17">
              <w:rPr>
                <w:rFonts w:ascii="Cambria Math" w:hAnsi="Cambria Math"/>
                <w:sz w:val="22"/>
              </w:rPr>
              <w:t>號腳為所連接成的邏輯電路之輸入端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、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，</w:t>
            </w:r>
            <w:r w:rsidRPr="00C23A17">
              <w:rPr>
                <w:rFonts w:ascii="Cambria Math" w:hAnsi="Cambria Math"/>
                <w:sz w:val="22"/>
              </w:rPr>
              <w:t>8</w:t>
            </w:r>
            <w:r w:rsidRPr="00C23A17">
              <w:rPr>
                <w:rFonts w:ascii="Cambria Math" w:hAnsi="Cambria Math"/>
                <w:sz w:val="22"/>
              </w:rPr>
              <w:t>號腳為電路的輸出端</w:t>
            </w:r>
            <w:r w:rsidRPr="00C23A17">
              <w:rPr>
                <w:rFonts w:ascii="Cambria Math" w:hAnsi="Cambria Math"/>
                <w:i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，則下列何者為此一邏輯電路之功能？</w:t>
            </w:r>
            <w:r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=</w:t>
            </w:r>
            <w:r w:rsidRPr="00C23A17">
              <w:rPr>
                <w:rFonts w:ascii="Cambria Math" w:hAnsi="Cambria Math"/>
                <w:iCs/>
                <w:sz w:val="22"/>
              </w:rPr>
              <w:t>AB</w:t>
            </w:r>
            <w:r w:rsidRPr="00C23A17">
              <w:rPr>
                <w:rFonts w:ascii="Cambria Math" w:hAnsi="Cambria Math"/>
                <w:sz w:val="22"/>
              </w:rPr>
              <w:t>’+</w:t>
            </w:r>
            <w:r w:rsidRPr="00C23A17">
              <w:rPr>
                <w:rFonts w:ascii="Cambria Math" w:hAnsi="Cambria Math"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’</w:t>
            </w:r>
            <w:r w:rsidRPr="00C23A17">
              <w:rPr>
                <w:rFonts w:ascii="Cambria Math" w:hAnsi="Cambria Math"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’+</w:t>
            </w:r>
            <w:r w:rsidRPr="00C23A17">
              <w:rPr>
                <w:rFonts w:ascii="Cambria Math" w:hAnsi="Cambria Math"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=</w:t>
            </w:r>
            <w:r w:rsidRPr="00C23A17">
              <w:rPr>
                <w:rFonts w:ascii="Cambria Math" w:hAnsi="Cambria Math"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’</w:t>
            </w:r>
            <w:r w:rsidRPr="00C23A17">
              <w:rPr>
                <w:rFonts w:ascii="Cambria Math" w:hAnsi="Cambria Math"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+</w:t>
            </w:r>
            <w:r w:rsidRPr="00C23A17">
              <w:rPr>
                <w:rFonts w:ascii="Cambria Math" w:hAnsi="Cambria Math"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’</w:t>
            </w:r>
            <w:r w:rsidRPr="00C23A17">
              <w:rPr>
                <w:rFonts w:ascii="Cambria Math" w:hAnsi="Cambria Math"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’+</w:t>
            </w:r>
            <w:r w:rsidRPr="00C23A17">
              <w:rPr>
                <w:rFonts w:ascii="Cambria Math" w:hAnsi="Cambria Math"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’</w:t>
            </w:r>
            <w:r w:rsidRPr="00C23A17">
              <w:rPr>
                <w:rFonts w:ascii="Cambria Math" w:hAnsi="Cambria Math"/>
                <w:sz w:val="22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=(</w:t>
            </w:r>
            <w:r w:rsidRPr="00C23A17">
              <w:rPr>
                <w:rFonts w:ascii="Cambria Math" w:hAnsi="Cambria Math"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’</w:t>
            </w:r>
            <w:r w:rsidRPr="00C23A17">
              <w:rPr>
                <w:rFonts w:ascii="Cambria Math" w:hAnsi="Cambria Math"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+</w:t>
            </w:r>
            <w:r w:rsidRPr="00C23A17">
              <w:rPr>
                <w:rFonts w:ascii="Cambria Math" w:hAnsi="Cambria Math"/>
                <w:iCs/>
                <w:sz w:val="22"/>
              </w:rPr>
              <w:t>AB</w:t>
            </w:r>
            <w:r w:rsidRPr="00C23A17">
              <w:rPr>
                <w:rFonts w:ascii="Cambria Math" w:hAnsi="Cambria Math"/>
                <w:sz w:val="22"/>
              </w:rPr>
              <w:t>’)’</w:t>
            </w:r>
            <w:r w:rsidRPr="00C23A17">
              <w:rPr>
                <w:rFonts w:ascii="Cambria Math" w:hAnsi="Cambria Math"/>
                <w:sz w:val="22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Pr="00C23A17">
              <w:rPr>
                <w:rFonts w:ascii="Cambria Math" w:hAnsi="Cambria Math"/>
                <w:iCs/>
                <w:sz w:val="22"/>
              </w:rPr>
              <w:t>F</w:t>
            </w:r>
            <w:r w:rsidRPr="00C23A17">
              <w:rPr>
                <w:rFonts w:ascii="Cambria Math" w:hAnsi="Cambria Math"/>
                <w:sz w:val="22"/>
              </w:rPr>
              <w:t>=(</w:t>
            </w:r>
            <w:r w:rsidRPr="00C23A17">
              <w:rPr>
                <w:rFonts w:ascii="Cambria Math" w:hAnsi="Cambria Math"/>
                <w:iCs/>
                <w:sz w:val="22"/>
              </w:rPr>
              <w:t>AB</w:t>
            </w:r>
            <w:r w:rsidRPr="00C23A17">
              <w:rPr>
                <w:rFonts w:ascii="Cambria Math" w:hAnsi="Cambria Math"/>
                <w:sz w:val="22"/>
              </w:rPr>
              <w:t>+</w:t>
            </w:r>
            <w:r w:rsidRPr="00C23A17">
              <w:rPr>
                <w:rFonts w:ascii="Cambria Math" w:hAnsi="Cambria Math"/>
                <w:iCs/>
                <w:sz w:val="22"/>
              </w:rPr>
              <w:t>A</w:t>
            </w:r>
            <w:r w:rsidRPr="00C23A17">
              <w:rPr>
                <w:rFonts w:ascii="Cambria Math" w:hAnsi="Cambria Math"/>
                <w:sz w:val="22"/>
              </w:rPr>
              <w:t>’</w:t>
            </w:r>
            <w:r w:rsidRPr="00C23A17">
              <w:rPr>
                <w:rFonts w:ascii="Cambria Math" w:hAnsi="Cambria Math"/>
                <w:iCs/>
                <w:sz w:val="22"/>
              </w:rPr>
              <w:t>B</w:t>
            </w:r>
            <w:r w:rsidRPr="00C23A17">
              <w:rPr>
                <w:rFonts w:ascii="Cambria Math" w:hAnsi="Cambria Math"/>
                <w:sz w:val="22"/>
              </w:rPr>
              <w:t>’)</w:t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</w:rPr>
              <w:drawing>
                <wp:inline distT="0" distB="0" distL="0" distR="0" wp14:anchorId="46BD8452" wp14:editId="6F8A26E9">
                  <wp:extent cx="2414305" cy="1733550"/>
                  <wp:effectExtent l="0" t="0" r="5080" b="0"/>
                  <wp:docPr id="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305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94" w:type="dxa"/>
          </w:tcPr>
          <w:p w:rsidR="00E551EB" w:rsidRPr="00C23A17" w:rsidRDefault="00E551EB" w:rsidP="00D2710D">
            <w:pPr>
              <w:widowControl/>
              <w:rPr>
                <w:rFonts w:ascii="Cambria Math" w:hAnsi="Cambria Math" w:hint="eastAsia"/>
                <w:sz w:val="22"/>
                <w:szCs w:val="22"/>
              </w:rPr>
            </w:pPr>
          </w:p>
          <w:p w:rsidR="00113742" w:rsidRPr="00C23A17" w:rsidRDefault="00303FD4" w:rsidP="00303FD4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drawing>
                <wp:anchor distT="0" distB="0" distL="114300" distR="114300" simplePos="0" relativeHeight="251672576" behindDoc="0" locked="0" layoutInCell="1" allowOverlap="1" wp14:anchorId="40EBD333" wp14:editId="3212195F">
                  <wp:simplePos x="0" y="0"/>
                  <wp:positionH relativeFrom="column">
                    <wp:posOffset>2555875</wp:posOffset>
                  </wp:positionH>
                  <wp:positionV relativeFrom="paragraph">
                    <wp:posOffset>219777</wp:posOffset>
                  </wp:positionV>
                  <wp:extent cx="1533525" cy="819083"/>
                  <wp:effectExtent l="0" t="0" r="0" b="635"/>
                  <wp:wrapNone/>
                  <wp:docPr id="28" name="圖片 28" descr="C:\Users\Liam\Desktop\陳文良_數位題庫2_含解答.files\image1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Liam\Desktop\陳文良_數位題庫2_含解答.files\image1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819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如圖所示之邏輯電路，輸出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F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的布林函數為何？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(A</w:t>
            </w:r>
            <w:r w:rsidR="00B43535" w:rsidRPr="00C23A17">
              <w:rPr>
                <w:rFonts w:ascii="Cambria Math" w:hAnsi="Cambria Math"/>
                <w:sz w:val="22"/>
                <w:shd w:val="clear" w:color="auto" w:fill="FFFFFF"/>
              </w:rPr>
              <w:t>) X+Y</w:t>
            </w:r>
            <w:r w:rsidR="00B43535" w:rsidRPr="00C23A17">
              <w:rPr>
                <w:rFonts w:ascii="Cambria Math" w:hAnsi="Cambria Math"/>
                <w:iCs/>
                <w:sz w:val="22"/>
                <w:shd w:val="clear" w:color="auto" w:fill="FFFFFF"/>
              </w:rPr>
              <w:br/>
              <w:t>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hd w:val="clear" w:color="auto" w:fill="FFFFFF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iCs/>
                      <w:sz w:val="22"/>
                      <w:shd w:val="clear" w:color="auto" w:fill="FFFFFF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hd w:val="clear" w:color="auto" w:fill="FFFFFF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  <w:shd w:val="clear" w:color="auto" w:fill="FFFFFF"/>
                </w:rPr>
                <m:t>+Y</m:t>
              </m:r>
            </m:oMath>
            <w:r w:rsidR="00B43535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hd w:val="clear" w:color="auto" w:fill="FFFFFF"/>
                </w:rPr>
                <m:t xml:space="preserve"> X+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  <w:shd w:val="clear" w:color="auto" w:fill="FFFFFF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hd w:val="clear" w:color="auto" w:fill="FFFFFF"/>
                    </w:rPr>
                    <m:t>Y</m:t>
                  </m:r>
                </m:e>
              </m:acc>
            </m:oMath>
            <w:r w:rsidR="00B43535"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hd w:val="clear" w:color="auto" w:fill="FFFFFF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  <w:shd w:val="clear" w:color="auto" w:fill="FFFFFF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hd w:val="clear" w:color="auto" w:fill="FFFFFF"/>
                    </w:rPr>
                    <m:t>X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  <w:shd w:val="clear" w:color="auto" w:fill="FFFFFF"/>
                </w:rPr>
                <m:t>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  <w:shd w:val="clear" w:color="auto" w:fill="FFFFFF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hd w:val="clear" w:color="auto" w:fill="FFFFFF"/>
                    </w:rPr>
                    <m:t>Y</m:t>
                  </m:r>
                </m:e>
              </m:acc>
            </m:oMath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  <w:r w:rsidRPr="00C23A17">
              <w:rPr>
                <w:rFonts w:ascii="Cambria Math" w:hAnsi="Cambria Math"/>
                <w:sz w:val="22"/>
              </w:rPr>
              <w:br/>
            </w:r>
          </w:p>
          <w:p w:rsidR="00303FD4" w:rsidRPr="00C23A17" w:rsidRDefault="00303FD4" w:rsidP="00303FD4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  <w:vertAlign w:val="subscript"/>
              </w:rPr>
              <w:drawing>
                <wp:anchor distT="0" distB="0" distL="114300" distR="114300" simplePos="0" relativeHeight="251673600" behindDoc="0" locked="0" layoutInCell="1" allowOverlap="1" wp14:anchorId="2A15AE40" wp14:editId="1CCA9C3A">
                  <wp:simplePos x="0" y="0"/>
                  <wp:positionH relativeFrom="column">
                    <wp:posOffset>2642235</wp:posOffset>
                  </wp:positionH>
                  <wp:positionV relativeFrom="paragraph">
                    <wp:posOffset>306070</wp:posOffset>
                  </wp:positionV>
                  <wp:extent cx="1447800" cy="495300"/>
                  <wp:effectExtent l="0" t="0" r="0" b="0"/>
                  <wp:wrapNone/>
                  <wp:docPr id="29" name="圖片 29" descr="C:\Users\Liam\Desktop\陳文良_數位題庫2_含解答.files\image2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 descr="C:\Users\Liam\Desktop\陳文良_數位題庫2_含解答.files\image2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下列何者可以完成如圖所示之功能？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F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A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B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C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)=Σ(</w:t>
            </w:r>
            <w:r w:rsidR="00D329C3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0,3,4,7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F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A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B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C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)=Σ(</w:t>
            </w:r>
            <w:r w:rsidR="00D329C3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1,2,5,6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F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A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B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C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)=Π(</w:t>
            </w:r>
            <w:r w:rsidR="00D329C3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0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,2,4,6)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  <w:shd w:val="clear" w:color="auto" w:fill="FFFFFF"/>
              </w:rPr>
              <w:t xml:space="preserve"> 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F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(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A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B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,</w:t>
            </w:r>
            <w:r w:rsidRPr="00C23A17">
              <w:rPr>
                <w:rFonts w:ascii="Cambria Math" w:hAnsi="Cambria Math"/>
                <w:i/>
                <w:iCs/>
                <w:sz w:val="22"/>
                <w:shd w:val="clear" w:color="auto" w:fill="FFFFFF"/>
              </w:rPr>
              <w:t>C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)=Π(</w:t>
            </w:r>
            <w:r w:rsidR="00D329C3" w:rsidRPr="00C23A17">
              <w:rPr>
                <w:rFonts w:ascii="Cambria Math" w:hAnsi="Cambria Math" w:hint="eastAsia"/>
                <w:sz w:val="22"/>
                <w:shd w:val="clear" w:color="auto" w:fill="FFFFFF"/>
              </w:rPr>
              <w:t>1,3,5,7</w:t>
            </w:r>
            <w:r w:rsidRPr="00C23A17">
              <w:rPr>
                <w:rFonts w:ascii="Cambria Math" w:hAnsi="Cambria Math"/>
                <w:sz w:val="22"/>
                <w:shd w:val="clear" w:color="auto" w:fill="FFFFFF"/>
              </w:rPr>
              <w:t>)</w:t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br/>
            </w:r>
            <w:r w:rsidRPr="00C23A17">
              <w:rPr>
                <w:rFonts w:ascii="Cambria Math" w:hAnsi="Cambria Math"/>
                <w:noProof/>
                <w:sz w:val="22"/>
                <w:shd w:val="clear" w:color="auto" w:fill="FFFFFF"/>
              </w:rPr>
              <w:br/>
            </w:r>
          </w:p>
          <w:p w:rsidR="00303FD4" w:rsidRPr="00C23A17" w:rsidRDefault="00EB2D18" w:rsidP="00303FD4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>
              <w:rPr>
                <w:rFonts w:ascii="Cambria Math" w:hAnsi="Cambria Math" w:hint="eastAsia"/>
                <w:noProof/>
              </w:rPr>
              <w:object w:dxaOrig="1440" w:dyaOrig="1440">
                <v:shape id="_x0000_s1028" type="#_x0000_t75" style="position:absolute;left:0;text-align:left;margin-left:163.05pt;margin-top:88.95pt;width:156.65pt;height:31.7pt;z-index:251677696;mso-position-horizontal-relative:text;mso-position-vertical-relative:text;mso-width-relative:page;mso-height-relative:page">
                  <v:imagedata r:id="rId53" o:title=""/>
                </v:shape>
                <o:OLEObject Type="Embed" ProgID="PBrush" ShapeID="_x0000_s1028" DrawAspect="Content" ObjectID="_1555414396" r:id="rId54"/>
              </w:object>
            </w:r>
            <w:r>
              <w:rPr>
                <w:rFonts w:ascii="Cambria Math" w:hAnsi="Cambria Math" w:hint="eastAsia"/>
                <w:noProof/>
              </w:rPr>
              <w:object w:dxaOrig="1440" w:dyaOrig="1440">
                <v:shape id="_x0000_s1027" type="#_x0000_t75" style="position:absolute;left:0;text-align:left;margin-left:163.05pt;margin-top:24.45pt;width:152.15pt;height:56.6pt;z-index:251675648;mso-position-horizontal-relative:text;mso-position-vertical-relative:text">
                  <v:imagedata r:id="rId55" o:title=""/>
                </v:shape>
                <o:OLEObject Type="Embed" ProgID="PBrush" ShapeID="_x0000_s1027" DrawAspect="Content" ObjectID="_1555414397" r:id="rId56"/>
              </w:object>
            </w:r>
            <w:r w:rsidR="00303FD4" w:rsidRPr="00C23A17">
              <w:rPr>
                <w:rFonts w:ascii="Cambria Math" w:hAnsi="Cambria Math"/>
                <w:sz w:val="22"/>
              </w:rPr>
              <w:t>如圖所示電路，經量測結果如表所示，請判斷哪一個編號之邏輯閘故障？</w:t>
            </w:r>
            <w:r w:rsidR="00303FD4"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303FD4" w:rsidRPr="00C23A17">
              <w:rPr>
                <w:rFonts w:ascii="Cambria Math" w:hAnsi="Cambria Math"/>
                <w:sz w:val="22"/>
              </w:rPr>
              <w:t>U1</w:t>
            </w:r>
            <w:r w:rsidR="00303FD4" w:rsidRPr="00C23A17">
              <w:rPr>
                <w:rFonts w:ascii="Cambria Math" w:hAnsi="Cambria Math"/>
                <w:sz w:val="22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303FD4" w:rsidRPr="00C23A17">
              <w:rPr>
                <w:rFonts w:ascii="Cambria Math" w:hAnsi="Cambria Math"/>
                <w:sz w:val="22"/>
              </w:rPr>
              <w:t>U2</w:t>
            </w:r>
            <w:r w:rsidR="00303FD4" w:rsidRPr="00C23A17">
              <w:rPr>
                <w:rFonts w:ascii="Cambria Math" w:hAnsi="Cambria Math"/>
                <w:sz w:val="22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303FD4" w:rsidRPr="00C23A17">
              <w:rPr>
                <w:rFonts w:ascii="Cambria Math" w:hAnsi="Cambria Math"/>
                <w:sz w:val="22"/>
              </w:rPr>
              <w:t>U3</w:t>
            </w:r>
            <w:r w:rsidR="00303FD4" w:rsidRPr="00C23A17">
              <w:rPr>
                <w:rFonts w:ascii="Cambria Math" w:hAnsi="Cambria Math"/>
                <w:sz w:val="22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303FD4" w:rsidRPr="00C23A17">
              <w:rPr>
                <w:rFonts w:ascii="Cambria Math" w:hAnsi="Cambria Math"/>
                <w:sz w:val="22"/>
              </w:rPr>
              <w:t>U4</w:t>
            </w:r>
            <w:r w:rsidR="00303FD4" w:rsidRPr="00C23A17">
              <w:rPr>
                <w:rFonts w:ascii="Cambria Math" w:hAnsi="Cambria Math"/>
              </w:rPr>
              <w:t xml:space="preserve"> </w:t>
            </w:r>
            <w:r w:rsidR="00303FD4" w:rsidRPr="00C23A17">
              <w:rPr>
                <w:rFonts w:ascii="Cambria Math" w:hAnsi="Cambria Math"/>
              </w:rPr>
              <w:br/>
            </w:r>
            <w:r w:rsidR="00303FD4" w:rsidRPr="00C23A17">
              <w:rPr>
                <w:rFonts w:ascii="Cambria Math" w:hAnsi="Cambria Math"/>
              </w:rPr>
              <w:br/>
            </w:r>
            <w:r w:rsidR="00303FD4" w:rsidRPr="00C23A17">
              <w:rPr>
                <w:rFonts w:ascii="Cambria Math" w:hAnsi="Cambria Math"/>
              </w:rPr>
              <w:br/>
            </w:r>
            <w:r w:rsidR="00303FD4" w:rsidRPr="00C23A17">
              <w:rPr>
                <w:rFonts w:ascii="Cambria Math" w:hAnsi="Cambria Math"/>
              </w:rPr>
              <w:br/>
            </w:r>
          </w:p>
          <w:p w:rsidR="00876733" w:rsidRPr="00C23A17" w:rsidRDefault="00303FD4" w:rsidP="00876733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TTL</w:t>
            </w:r>
            <w:r w:rsidRPr="00C23A17">
              <w:rPr>
                <w:rFonts w:ascii="Cambria Math" w:hAnsi="Cambria Math"/>
                <w:sz w:val="22"/>
              </w:rPr>
              <w:t>的電流規格如表，若一個</w:t>
            </w:r>
            <w:r w:rsidRPr="00C23A17">
              <w:rPr>
                <w:rFonts w:ascii="Cambria Math" w:hAnsi="Cambria Math"/>
                <w:sz w:val="22"/>
              </w:rPr>
              <w:t>74</w:t>
            </w:r>
            <w:r w:rsidRPr="00C23A17">
              <w:rPr>
                <w:rFonts w:ascii="Cambria Math" w:hAnsi="Cambria Math"/>
                <w:sz w:val="22"/>
              </w:rPr>
              <w:t>系列標準型之輸出接腳已經接上</w:t>
            </w:r>
            <w:r w:rsidRPr="00C23A17">
              <w:rPr>
                <w:rFonts w:ascii="Cambria Math" w:hAnsi="Cambria Math"/>
                <w:sz w:val="22"/>
              </w:rPr>
              <w:t>10</w:t>
            </w:r>
            <w:r w:rsidRPr="00C23A17">
              <w:rPr>
                <w:rFonts w:ascii="Cambria Math" w:hAnsi="Cambria Math"/>
                <w:sz w:val="22"/>
              </w:rPr>
              <w:t>個</w:t>
            </w:r>
            <w:r w:rsidRPr="00C23A17">
              <w:rPr>
                <w:rFonts w:ascii="Cambria Math" w:hAnsi="Cambria Math"/>
                <w:sz w:val="22"/>
              </w:rPr>
              <w:t>74LS</w:t>
            </w:r>
            <w:r w:rsidRPr="00C23A17">
              <w:rPr>
                <w:rFonts w:ascii="Cambria Math" w:hAnsi="Cambria Math"/>
                <w:sz w:val="22"/>
              </w:rPr>
              <w:t>系列的輸入接腳，請問該</w:t>
            </w:r>
            <w:r w:rsidRPr="00C23A17">
              <w:rPr>
                <w:rFonts w:ascii="Cambria Math" w:hAnsi="Cambria Math"/>
                <w:sz w:val="22"/>
              </w:rPr>
              <w:t>74</w:t>
            </w:r>
            <w:r w:rsidRPr="00C23A17">
              <w:rPr>
                <w:rFonts w:ascii="Cambria Math" w:hAnsi="Cambria Math"/>
                <w:sz w:val="22"/>
              </w:rPr>
              <w:t>系列標準型之輸出接腳，還可以再接上幾個</w:t>
            </w:r>
            <w:r w:rsidRPr="00C23A17">
              <w:rPr>
                <w:rFonts w:ascii="Cambria Math" w:hAnsi="Cambria Math"/>
                <w:sz w:val="22"/>
              </w:rPr>
              <w:t>74H</w:t>
            </w:r>
            <w:r w:rsidRPr="00C23A17">
              <w:rPr>
                <w:rFonts w:ascii="Cambria Math" w:hAnsi="Cambria Math"/>
                <w:sz w:val="22"/>
              </w:rPr>
              <w:t>系列的輸入接腳，使電路仍然能夠正常工作？</w:t>
            </w:r>
            <w:r w:rsidR="004B70B1" w:rsidRPr="00C23A17">
              <w:rPr>
                <w:rFonts w:ascii="Cambria Math" w:hAnsi="Cambria Math"/>
                <w:sz w:val="22"/>
              </w:rPr>
              <w:br/>
              <w:t>(A)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4B70B1" w:rsidRPr="00C23A17">
              <w:rPr>
                <w:rFonts w:ascii="Cambria Math" w:hAnsi="Cambria Math"/>
                <w:sz w:val="22"/>
              </w:rPr>
              <w:t>2</w:t>
            </w:r>
            <w:r w:rsidR="004B70B1" w:rsidRPr="00C23A17">
              <w:rPr>
                <w:rFonts w:ascii="Cambria Math" w:hAnsi="Cambria Math"/>
                <w:sz w:val="22"/>
              </w:rPr>
              <w:br/>
              <w:t>(B)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4B70B1" w:rsidRPr="00C23A17">
              <w:rPr>
                <w:rFonts w:ascii="Cambria Math" w:hAnsi="Cambria Math"/>
                <w:sz w:val="22"/>
              </w:rPr>
              <w:t>4</w:t>
            </w:r>
            <w:r w:rsidR="004B70B1" w:rsidRPr="00C23A17">
              <w:rPr>
                <w:rFonts w:ascii="Cambria Math" w:hAnsi="Cambria Math"/>
                <w:sz w:val="22"/>
              </w:rPr>
              <w:br/>
              <w:t>(C)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4B70B1" w:rsidRPr="00C23A17">
              <w:rPr>
                <w:rFonts w:ascii="Cambria Math" w:hAnsi="Cambria Math"/>
                <w:sz w:val="22"/>
              </w:rPr>
              <w:t>6</w:t>
            </w:r>
            <w:r w:rsidR="004B70B1" w:rsidRPr="00C23A17">
              <w:rPr>
                <w:rFonts w:ascii="Cambria Math" w:hAnsi="Cambria Math"/>
                <w:sz w:val="22"/>
              </w:rPr>
              <w:br/>
              <w:t>(D)</w:t>
            </w:r>
            <w:r w:rsidR="004E085C" w:rsidRPr="00C23A17">
              <w:rPr>
                <w:rFonts w:ascii="Cambria Math" w:hAnsi="Cambria Math"/>
                <w:sz w:val="22"/>
              </w:rPr>
              <w:t xml:space="preserve"> </w:t>
            </w:r>
            <w:r w:rsidR="004B70B1" w:rsidRPr="00C23A17">
              <w:rPr>
                <w:rFonts w:ascii="Cambria Math" w:hAnsi="Cambria Math"/>
                <w:sz w:val="22"/>
              </w:rPr>
              <w:t>10</w:t>
            </w:r>
            <w:r w:rsidR="004B70B1" w:rsidRPr="00C23A17">
              <w:rPr>
                <w:rFonts w:ascii="Cambria Math" w:hAnsi="Cambria Math"/>
              </w:rPr>
              <w:t xml:space="preserve"> </w:t>
            </w:r>
            <w:r w:rsidR="00837D49" w:rsidRPr="00C23A17">
              <w:rPr>
                <w:rFonts w:ascii="Cambria Math" w:hAnsi="Cambria Math"/>
              </w:rPr>
              <w:br/>
            </w:r>
            <w:r w:rsidR="004B70B1" w:rsidRPr="00C23A17">
              <w:rPr>
                <w:rFonts w:ascii="Cambria Math" w:hAnsi="Cambria Math"/>
              </w:rPr>
              <w:br/>
            </w:r>
            <w:r w:rsidR="00A502E7" w:rsidRPr="00C23A17">
              <w:rPr>
                <w:rFonts w:ascii="Cambria Math" w:hAnsi="Cambria Math"/>
              </w:rPr>
              <w:object w:dxaOrig="9480" w:dyaOrig="2040">
                <v:shape id="_x0000_i1025" type="#_x0000_t75" style="width:297.6pt;height:63.6pt" o:ole="">
                  <v:imagedata r:id="rId57" o:title=""/>
                </v:shape>
                <o:OLEObject Type="Embed" ProgID="PBrush" ShapeID="_x0000_i1025" DrawAspect="Content" ObjectID="_1555414393" r:id="rId58"/>
              </w:object>
            </w:r>
            <w:r w:rsidR="00876733" w:rsidRPr="00C23A17">
              <w:rPr>
                <w:rFonts w:ascii="Cambria Math" w:hAnsi="Cambria Math"/>
              </w:rPr>
              <w:br/>
            </w:r>
            <w:r w:rsidR="006E688E" w:rsidRPr="00C23A17">
              <w:rPr>
                <w:rFonts w:ascii="Cambria Math" w:hAnsi="Cambria Math"/>
                <w:sz w:val="22"/>
              </w:rPr>
              <w:br/>
            </w:r>
          </w:p>
          <w:p w:rsidR="00876733" w:rsidRPr="00C23A17" w:rsidRDefault="007971D7" w:rsidP="007971D7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C23A17">
              <w:rPr>
                <w:rFonts w:ascii="Cambria Math" w:hAnsi="Cambria Math"/>
                <w:sz w:val="22"/>
              </w:rPr>
              <w:t>布林函數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A,B,C,D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2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2"/>
                    </w:rPr>
                    <m:t>(1,3,7,11,15)</m:t>
                  </m:r>
                </m:e>
              </m:nary>
            </m:oMath>
            <w:r w:rsidRPr="00C23A17">
              <w:rPr>
                <w:rFonts w:ascii="Cambria Math" w:hAnsi="Cambria Math"/>
                <w:sz w:val="22"/>
              </w:rPr>
              <w:t>，另外</w:t>
            </w:r>
            <w:r w:rsidRPr="00C23A17">
              <w:rPr>
                <w:rFonts w:ascii="Cambria Math" w:hAnsi="Cambria Math"/>
                <w:sz w:val="22"/>
              </w:rPr>
              <w:t>F(A,B,C,D)</w:t>
            </w:r>
            <w:r w:rsidRPr="00C23A17">
              <w:rPr>
                <w:rFonts w:ascii="Cambria Math" w:hAnsi="Cambria Math"/>
                <w:sz w:val="22"/>
              </w:rPr>
              <w:t>尚有</w:t>
            </w:r>
            <w:r w:rsidRPr="00C23A17">
              <w:rPr>
                <w:rFonts w:ascii="Cambria Math" w:hAnsi="Cambria Math"/>
                <w:sz w:val="22"/>
              </w:rPr>
              <w:t>3</w:t>
            </w:r>
            <w:r w:rsidRPr="00C23A17">
              <w:rPr>
                <w:rFonts w:ascii="Cambria Math" w:hAnsi="Cambria Math"/>
                <w:sz w:val="22"/>
              </w:rPr>
              <w:t>個隨意項分別為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</m:e>
              </m:acc>
            </m:oMath>
            <w:r w:rsidRPr="00C23A17">
              <w:rPr>
                <w:rFonts w:ascii="Cambria Math" w:hAnsi="Cambria Math"/>
                <w:sz w:val="22"/>
              </w:rPr>
              <w:t>、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C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D</m:t>
                  </m:r>
                </m:e>
              </m:acc>
            </m:oMath>
            <w:r w:rsidRPr="00C23A17">
              <w:rPr>
                <w:rFonts w:ascii="Cambria Math" w:hAnsi="Cambria Math"/>
                <w:sz w:val="22"/>
              </w:rPr>
              <w:t>、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B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D</m:t>
              </m:r>
            </m:oMath>
            <w:r w:rsidR="002E5681" w:rsidRPr="00C23A17">
              <w:rPr>
                <w:rFonts w:ascii="Cambria Math" w:hAnsi="Cambria Math"/>
                <w:sz w:val="22"/>
              </w:rPr>
              <w:t>，將</w:t>
            </w:r>
            <w:r w:rsidR="002E5681" w:rsidRPr="00C23A17">
              <w:rPr>
                <w:rFonts w:ascii="Cambria Math" w:hAnsi="Cambria Math"/>
                <w:sz w:val="22"/>
              </w:rPr>
              <w:t>F</w:t>
            </w:r>
            <w:r w:rsidR="002E5681" w:rsidRPr="00C23A17">
              <w:rPr>
                <w:rFonts w:ascii="Cambria Math" w:hAnsi="Cambria Math"/>
                <w:sz w:val="22"/>
              </w:rPr>
              <w:t>進行卡諾圖化簡後，下列何者不可能是其化簡後之結果？</w:t>
            </w:r>
            <w:r w:rsidR="002E5681" w:rsidRPr="00C23A17">
              <w:rPr>
                <w:rFonts w:ascii="Cambria Math" w:hAnsi="Cambria Math"/>
                <w:sz w:val="22"/>
              </w:rPr>
              <w:br/>
              <w:t>(A)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CD+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B</m:t>
                  </m:r>
                </m:e>
              </m:acc>
            </m:oMath>
            <w:r w:rsidR="002E5681" w:rsidRPr="00C23A17">
              <w:rPr>
                <w:rFonts w:ascii="Cambria Math" w:hAnsi="Cambria Math"/>
                <w:sz w:val="22"/>
              </w:rPr>
              <w:br/>
              <w:t>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CD+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B</m:t>
              </m:r>
            </m:oMath>
            <w:r w:rsidR="002E5681" w:rsidRPr="00C23A17">
              <w:rPr>
                <w:rFonts w:ascii="Cambria Math" w:hAnsi="Cambria Math"/>
                <w:sz w:val="22"/>
              </w:rPr>
              <w:br/>
              <w:t>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D(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+C)</m:t>
              </m:r>
            </m:oMath>
            <w:r w:rsidR="002E5681" w:rsidRPr="00C23A17">
              <w:rPr>
                <w:rFonts w:ascii="Cambria Math" w:hAnsi="Cambria Math"/>
                <w:sz w:val="22"/>
              </w:rPr>
              <w:br/>
              <w:t>(D)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CD+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D</m:t>
              </m:r>
            </m:oMath>
          </w:p>
        </w:tc>
      </w:tr>
    </w:tbl>
    <w:p w:rsidR="00487C00" w:rsidRPr="00C23A17" w:rsidRDefault="00487C00" w:rsidP="004232CF">
      <w:pPr>
        <w:widowControl/>
        <w:spacing w:line="20" w:lineRule="exact"/>
        <w:rPr>
          <w:rFonts w:ascii="Cambria Math" w:hAnsi="Cambria Math" w:hint="eastAsia"/>
          <w:sz w:val="22"/>
        </w:rPr>
      </w:pPr>
    </w:p>
    <w:sectPr w:rsidR="00487C00" w:rsidRPr="00C23A17" w:rsidSect="00866C92">
      <w:headerReference w:type="default" r:id="rId59"/>
      <w:footerReference w:type="default" r:id="rId60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D18" w:rsidRDefault="00EB2D18">
      <w:r>
        <w:separator/>
      </w:r>
    </w:p>
  </w:endnote>
  <w:endnote w:type="continuationSeparator" w:id="0">
    <w:p w:rsidR="00EB2D18" w:rsidRDefault="00EB2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583D" w:rsidRDefault="001D583D" w:rsidP="00D2710D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43A10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43A10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D18" w:rsidRDefault="00EB2D18">
      <w:r>
        <w:separator/>
      </w:r>
    </w:p>
  </w:footnote>
  <w:footnote w:type="continuationSeparator" w:id="0">
    <w:p w:rsidR="00EB2D18" w:rsidRDefault="00EB2D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583D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583D" w:rsidRDefault="001D583D" w:rsidP="008B20C6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新北市立新北高</w:t>
          </w:r>
          <w:r w:rsidRPr="00A563B8">
            <w:rPr>
              <w:rFonts w:ascii="新細明體" w:hAnsi="新細明體" w:hint="eastAsia"/>
              <w:sz w:val="28"/>
            </w:rPr>
            <w:t>工105學年度第學期第</w:t>
          </w:r>
          <w:r w:rsidR="008B20C6">
            <w:rPr>
              <w:rFonts w:ascii="新細明體" w:hAnsi="新細明體" w:hint="eastAsia"/>
              <w:sz w:val="28"/>
            </w:rPr>
            <w:t>2</w:t>
          </w:r>
          <w:r w:rsidRPr="00A563B8">
            <w:rPr>
              <w:rFonts w:ascii="新細明體" w:hAnsi="新細明體" w:hint="eastAsia"/>
              <w:sz w:val="28"/>
            </w:rPr>
            <w:t>次段考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583D" w:rsidRPr="00DE6789" w:rsidRDefault="001D583D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583D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數位</w:t>
          </w:r>
          <w:r w:rsidR="00FB47F7"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583D" w:rsidRDefault="001D583D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583D" w:rsidRDefault="001D583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583D" w:rsidRDefault="001D583D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583D" w:rsidRPr="00DE6789" w:rsidRDefault="001D583D" w:rsidP="00D239A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A563B8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583D" w:rsidRPr="00DF6967" w:rsidRDefault="001D583D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6C43877"/>
    <w:multiLevelType w:val="hybridMultilevel"/>
    <w:tmpl w:val="04800360"/>
    <w:lvl w:ilvl="0" w:tplc="8758A9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1A43629"/>
    <w:multiLevelType w:val="hybridMultilevel"/>
    <w:tmpl w:val="8FC4DC18"/>
    <w:lvl w:ilvl="0" w:tplc="D70A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46A3E4C"/>
    <w:multiLevelType w:val="hybridMultilevel"/>
    <w:tmpl w:val="5F301E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05EF"/>
    <w:rsid w:val="00026BD7"/>
    <w:rsid w:val="000533AE"/>
    <w:rsid w:val="00054165"/>
    <w:rsid w:val="000D2197"/>
    <w:rsid w:val="000D25DA"/>
    <w:rsid w:val="000D7E50"/>
    <w:rsid w:val="000F0A5C"/>
    <w:rsid w:val="000F31AA"/>
    <w:rsid w:val="001014E4"/>
    <w:rsid w:val="001075A0"/>
    <w:rsid w:val="00113742"/>
    <w:rsid w:val="001203B0"/>
    <w:rsid w:val="00137A05"/>
    <w:rsid w:val="00157FA5"/>
    <w:rsid w:val="00167964"/>
    <w:rsid w:val="00171477"/>
    <w:rsid w:val="001764D5"/>
    <w:rsid w:val="001808BF"/>
    <w:rsid w:val="00191056"/>
    <w:rsid w:val="00193AE5"/>
    <w:rsid w:val="001A4F00"/>
    <w:rsid w:val="001A505E"/>
    <w:rsid w:val="001B1924"/>
    <w:rsid w:val="001B3B76"/>
    <w:rsid w:val="001D583D"/>
    <w:rsid w:val="001D79E3"/>
    <w:rsid w:val="001E715E"/>
    <w:rsid w:val="001F4592"/>
    <w:rsid w:val="00214E9B"/>
    <w:rsid w:val="0022579D"/>
    <w:rsid w:val="00231CF1"/>
    <w:rsid w:val="002332A1"/>
    <w:rsid w:val="00251F0D"/>
    <w:rsid w:val="002526C7"/>
    <w:rsid w:val="002C7B72"/>
    <w:rsid w:val="002D166C"/>
    <w:rsid w:val="002D175F"/>
    <w:rsid w:val="002E2099"/>
    <w:rsid w:val="002E5681"/>
    <w:rsid w:val="00303424"/>
    <w:rsid w:val="00303FD4"/>
    <w:rsid w:val="0030521B"/>
    <w:rsid w:val="00305329"/>
    <w:rsid w:val="0031185A"/>
    <w:rsid w:val="00321D20"/>
    <w:rsid w:val="00323C08"/>
    <w:rsid w:val="00336FAB"/>
    <w:rsid w:val="00393A97"/>
    <w:rsid w:val="00393BBC"/>
    <w:rsid w:val="003B0363"/>
    <w:rsid w:val="003C188C"/>
    <w:rsid w:val="003F0852"/>
    <w:rsid w:val="00416B09"/>
    <w:rsid w:val="004232CF"/>
    <w:rsid w:val="004232D6"/>
    <w:rsid w:val="004351FD"/>
    <w:rsid w:val="00442E4B"/>
    <w:rsid w:val="00454A85"/>
    <w:rsid w:val="00455BFA"/>
    <w:rsid w:val="00477FA1"/>
    <w:rsid w:val="00487C00"/>
    <w:rsid w:val="00492E71"/>
    <w:rsid w:val="004949D1"/>
    <w:rsid w:val="0049676D"/>
    <w:rsid w:val="004A188B"/>
    <w:rsid w:val="004B4D2C"/>
    <w:rsid w:val="004B70B1"/>
    <w:rsid w:val="004C4C51"/>
    <w:rsid w:val="004D20C3"/>
    <w:rsid w:val="004E085C"/>
    <w:rsid w:val="004E3CE0"/>
    <w:rsid w:val="004E44F0"/>
    <w:rsid w:val="004F14A2"/>
    <w:rsid w:val="005135DD"/>
    <w:rsid w:val="00513B6E"/>
    <w:rsid w:val="00517626"/>
    <w:rsid w:val="00552EC6"/>
    <w:rsid w:val="00556D62"/>
    <w:rsid w:val="00557CEC"/>
    <w:rsid w:val="00575F8B"/>
    <w:rsid w:val="00582FE5"/>
    <w:rsid w:val="005850FC"/>
    <w:rsid w:val="00586C60"/>
    <w:rsid w:val="005974D9"/>
    <w:rsid w:val="005A72D9"/>
    <w:rsid w:val="005B2164"/>
    <w:rsid w:val="005D29FD"/>
    <w:rsid w:val="005E051B"/>
    <w:rsid w:val="005E6325"/>
    <w:rsid w:val="00600C49"/>
    <w:rsid w:val="0061414F"/>
    <w:rsid w:val="00617602"/>
    <w:rsid w:val="00622DE9"/>
    <w:rsid w:val="00634F4D"/>
    <w:rsid w:val="00647BA8"/>
    <w:rsid w:val="00677FFB"/>
    <w:rsid w:val="00691574"/>
    <w:rsid w:val="006A75E9"/>
    <w:rsid w:val="006B011A"/>
    <w:rsid w:val="006C3973"/>
    <w:rsid w:val="006C787E"/>
    <w:rsid w:val="006E1780"/>
    <w:rsid w:val="006E6181"/>
    <w:rsid w:val="006E688E"/>
    <w:rsid w:val="006F31C6"/>
    <w:rsid w:val="007009A9"/>
    <w:rsid w:val="00700BD1"/>
    <w:rsid w:val="00724AA4"/>
    <w:rsid w:val="007423DF"/>
    <w:rsid w:val="00743576"/>
    <w:rsid w:val="00754341"/>
    <w:rsid w:val="00754949"/>
    <w:rsid w:val="00767D5E"/>
    <w:rsid w:val="007701F5"/>
    <w:rsid w:val="00771552"/>
    <w:rsid w:val="00772024"/>
    <w:rsid w:val="00775661"/>
    <w:rsid w:val="007809D4"/>
    <w:rsid w:val="007936AA"/>
    <w:rsid w:val="007971D7"/>
    <w:rsid w:val="00797A0E"/>
    <w:rsid w:val="007C18C2"/>
    <w:rsid w:val="007D554D"/>
    <w:rsid w:val="007F7B60"/>
    <w:rsid w:val="00801B4A"/>
    <w:rsid w:val="00811CF6"/>
    <w:rsid w:val="00827253"/>
    <w:rsid w:val="008310E7"/>
    <w:rsid w:val="00832CD2"/>
    <w:rsid w:val="00837D49"/>
    <w:rsid w:val="0084740C"/>
    <w:rsid w:val="00852BB2"/>
    <w:rsid w:val="008566FA"/>
    <w:rsid w:val="00866C92"/>
    <w:rsid w:val="00876733"/>
    <w:rsid w:val="008932B1"/>
    <w:rsid w:val="008967D7"/>
    <w:rsid w:val="008A0D98"/>
    <w:rsid w:val="008A249A"/>
    <w:rsid w:val="008B20C6"/>
    <w:rsid w:val="008C746D"/>
    <w:rsid w:val="00904C8F"/>
    <w:rsid w:val="0091527C"/>
    <w:rsid w:val="009244F9"/>
    <w:rsid w:val="00927471"/>
    <w:rsid w:val="0093495C"/>
    <w:rsid w:val="00941320"/>
    <w:rsid w:val="00941518"/>
    <w:rsid w:val="00951974"/>
    <w:rsid w:val="00954B84"/>
    <w:rsid w:val="0096410F"/>
    <w:rsid w:val="0097213A"/>
    <w:rsid w:val="00973C59"/>
    <w:rsid w:val="00991E9B"/>
    <w:rsid w:val="009A1E03"/>
    <w:rsid w:val="009D2548"/>
    <w:rsid w:val="00A00207"/>
    <w:rsid w:val="00A04DB5"/>
    <w:rsid w:val="00A176E4"/>
    <w:rsid w:val="00A31788"/>
    <w:rsid w:val="00A422E2"/>
    <w:rsid w:val="00A43A10"/>
    <w:rsid w:val="00A502E7"/>
    <w:rsid w:val="00A5566F"/>
    <w:rsid w:val="00A563B8"/>
    <w:rsid w:val="00A7585A"/>
    <w:rsid w:val="00A940C0"/>
    <w:rsid w:val="00A9610F"/>
    <w:rsid w:val="00AA246A"/>
    <w:rsid w:val="00AB4F1C"/>
    <w:rsid w:val="00AB681D"/>
    <w:rsid w:val="00AC74B8"/>
    <w:rsid w:val="00AD1F3C"/>
    <w:rsid w:val="00AD5447"/>
    <w:rsid w:val="00B27A32"/>
    <w:rsid w:val="00B43535"/>
    <w:rsid w:val="00B54777"/>
    <w:rsid w:val="00B63B21"/>
    <w:rsid w:val="00B80096"/>
    <w:rsid w:val="00BC0374"/>
    <w:rsid w:val="00BC15DB"/>
    <w:rsid w:val="00BD30B6"/>
    <w:rsid w:val="00BE5B2F"/>
    <w:rsid w:val="00BF56E7"/>
    <w:rsid w:val="00C23A17"/>
    <w:rsid w:val="00C24E68"/>
    <w:rsid w:val="00C25E17"/>
    <w:rsid w:val="00C47BA5"/>
    <w:rsid w:val="00C47FA8"/>
    <w:rsid w:val="00C8421F"/>
    <w:rsid w:val="00CA7CA7"/>
    <w:rsid w:val="00CC01EE"/>
    <w:rsid w:val="00CC7889"/>
    <w:rsid w:val="00CD6C1B"/>
    <w:rsid w:val="00CE3CF4"/>
    <w:rsid w:val="00CF1DF2"/>
    <w:rsid w:val="00CF3AA4"/>
    <w:rsid w:val="00D027DE"/>
    <w:rsid w:val="00D075CD"/>
    <w:rsid w:val="00D239A4"/>
    <w:rsid w:val="00D2710D"/>
    <w:rsid w:val="00D329C3"/>
    <w:rsid w:val="00D334C3"/>
    <w:rsid w:val="00D4623D"/>
    <w:rsid w:val="00D46A16"/>
    <w:rsid w:val="00D47840"/>
    <w:rsid w:val="00D57F49"/>
    <w:rsid w:val="00D608EA"/>
    <w:rsid w:val="00D821C6"/>
    <w:rsid w:val="00D9008B"/>
    <w:rsid w:val="00DB5204"/>
    <w:rsid w:val="00DB6083"/>
    <w:rsid w:val="00DC0798"/>
    <w:rsid w:val="00DE593F"/>
    <w:rsid w:val="00DE6789"/>
    <w:rsid w:val="00DF6967"/>
    <w:rsid w:val="00DF75B8"/>
    <w:rsid w:val="00E02EA1"/>
    <w:rsid w:val="00E052B0"/>
    <w:rsid w:val="00E24B46"/>
    <w:rsid w:val="00E551EB"/>
    <w:rsid w:val="00E919EB"/>
    <w:rsid w:val="00E92C8F"/>
    <w:rsid w:val="00E92CE7"/>
    <w:rsid w:val="00E9451A"/>
    <w:rsid w:val="00EA2306"/>
    <w:rsid w:val="00EA67F7"/>
    <w:rsid w:val="00EB2D18"/>
    <w:rsid w:val="00EF534E"/>
    <w:rsid w:val="00EF7917"/>
    <w:rsid w:val="00EF7E09"/>
    <w:rsid w:val="00F00A67"/>
    <w:rsid w:val="00F05B3D"/>
    <w:rsid w:val="00F17AAE"/>
    <w:rsid w:val="00F336FE"/>
    <w:rsid w:val="00F625ED"/>
    <w:rsid w:val="00F7579E"/>
    <w:rsid w:val="00F77F22"/>
    <w:rsid w:val="00F85494"/>
    <w:rsid w:val="00F86D1F"/>
    <w:rsid w:val="00F871BC"/>
    <w:rsid w:val="00F94410"/>
    <w:rsid w:val="00FB405F"/>
    <w:rsid w:val="00FB47F7"/>
    <w:rsid w:val="00FB769A"/>
    <w:rsid w:val="00FB77DB"/>
    <w:rsid w:val="00FD1805"/>
    <w:rsid w:val="00FD53C6"/>
    <w:rsid w:val="00FE0015"/>
    <w:rsid w:val="00FE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D6E9464-3A52-4588-B4D1-CE9A06310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  <w:style w:type="table" w:styleId="a9">
    <w:name w:val="Table Grid"/>
    <w:basedOn w:val="a1"/>
    <w:rsid w:val="0086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0">
    <w:name w:val="樣式 L0 + 黑色"/>
    <w:basedOn w:val="a"/>
    <w:link w:val="L00"/>
    <w:rsid w:val="00D334C3"/>
    <w:pPr>
      <w:adjustRightInd w:val="0"/>
      <w:snapToGrid w:val="0"/>
    </w:pPr>
    <w:rPr>
      <w:color w:val="000000"/>
      <w:szCs w:val="24"/>
    </w:rPr>
  </w:style>
  <w:style w:type="character" w:customStyle="1" w:styleId="L00">
    <w:name w:val="樣式 L0 + 黑色 字元"/>
    <w:link w:val="L0"/>
    <w:rsid w:val="00D334C3"/>
    <w:rPr>
      <w:color w:val="000000"/>
      <w:kern w:val="2"/>
      <w:sz w:val="24"/>
      <w:szCs w:val="24"/>
    </w:rPr>
  </w:style>
  <w:style w:type="character" w:styleId="aa">
    <w:name w:val="Placeholder Text"/>
    <w:basedOn w:val="a0"/>
    <w:uiPriority w:val="99"/>
    <w:semiHidden/>
    <w:rsid w:val="00AB68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9.png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oleObject" Target="embeddings/oleObject5.bin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oleObject" Target="embeddings/oleObject4.bin"/><Relationship Id="rId8" Type="http://schemas.openxmlformats.org/officeDocument/2006/relationships/image" Target="media/image1.png"/><Relationship Id="rId51" Type="http://schemas.openxmlformats.org/officeDocument/2006/relationships/image" Target="media/image41.gif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oleObject" Target="embeddings/oleObject3.bin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5.png"/><Relationship Id="rId10" Type="http://schemas.openxmlformats.org/officeDocument/2006/relationships/oleObject" Target="embeddings/oleObject1.bin"/><Relationship Id="rId31" Type="http://schemas.microsoft.com/office/2007/relationships/hdphoto" Target="media/hdphoto1.wdp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B00F1F-48C2-4702-ACAE-FE2A1D83D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2104</Characters>
  <Application>Microsoft Office Word</Application>
  <DocSecurity>0</DocSecurity>
  <Lines>17</Lines>
  <Paragraphs>4</Paragraphs>
  <ScaleCrop>false</ScaleCrop>
  <Company>microsoft</Company>
  <LinksUpToDate>false</LinksUpToDate>
  <CharactersWithSpaces>2468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2017-05-04T06:46:00Z</cp:lastPrinted>
  <dcterms:created xsi:type="dcterms:W3CDTF">2017-05-04T06:47:00Z</dcterms:created>
  <dcterms:modified xsi:type="dcterms:W3CDTF">2017-05-04T06:47:00Z</dcterms:modified>
</cp:coreProperties>
</file>