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243" w:rsidRPr="0042564A" w:rsidRDefault="0042564A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28"/>
          <w:szCs w:val="28"/>
        </w:rPr>
      </w:pPr>
      <w:bookmarkStart w:id="0" w:name="_GoBack"/>
      <w:bookmarkEnd w:id="0"/>
      <w:r>
        <w:rPr>
          <w:rFonts w:ascii="標楷體" w:eastAsia="標楷體" w:hAnsi="標楷體" w:hint="eastAsia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E7E2D79" wp14:editId="69A3497B">
            <wp:simplePos x="0" y="0"/>
            <wp:positionH relativeFrom="column">
              <wp:posOffset>6296354</wp:posOffset>
            </wp:positionH>
            <wp:positionV relativeFrom="paragraph">
              <wp:posOffset>140970</wp:posOffset>
            </wp:positionV>
            <wp:extent cx="2116795" cy="2174789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795" cy="2174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1243" w:rsidRPr="0042564A">
        <w:rPr>
          <w:rFonts w:ascii="標楷體" w:eastAsia="標楷體" w:hAnsi="標楷體" w:hint="eastAsia"/>
          <w:b/>
          <w:sz w:val="28"/>
          <w:szCs w:val="28"/>
        </w:rPr>
        <w:t>是非題，對的打</w:t>
      </w:r>
      <w:r w:rsidR="000259A5" w:rsidRPr="0042564A">
        <w:rPr>
          <w:rFonts w:eastAsia="標楷體"/>
          <w:b/>
          <w:sz w:val="28"/>
          <w:szCs w:val="28"/>
        </w:rPr>
        <w:t>O</w:t>
      </w:r>
      <w:r w:rsidR="00C51243" w:rsidRPr="0042564A">
        <w:rPr>
          <w:rFonts w:ascii="標楷體" w:eastAsia="標楷體" w:hAnsi="標楷體" w:hint="eastAsia"/>
          <w:b/>
          <w:sz w:val="28"/>
          <w:szCs w:val="28"/>
        </w:rPr>
        <w:t>，錯的打</w:t>
      </w:r>
      <w:r w:rsidR="00C51243" w:rsidRPr="0042564A">
        <w:rPr>
          <w:rFonts w:eastAsia="標楷體"/>
          <w:b/>
          <w:sz w:val="28"/>
          <w:szCs w:val="28"/>
        </w:rPr>
        <w:t>X</w:t>
      </w:r>
      <w:r w:rsidR="00C51243" w:rsidRPr="0042564A">
        <w:rPr>
          <w:rFonts w:ascii="標楷體" w:eastAsia="標楷體" w:hAnsi="標楷體" w:hint="eastAsia"/>
          <w:b/>
          <w:sz w:val="28"/>
          <w:szCs w:val="28"/>
        </w:rPr>
        <w:t>，每題2分，共</w:t>
      </w:r>
      <w:r w:rsidR="009F639C" w:rsidRPr="0042564A">
        <w:rPr>
          <w:rFonts w:ascii="標楷體" w:eastAsia="標楷體" w:hAnsi="標楷體" w:hint="eastAsia"/>
          <w:b/>
          <w:sz w:val="28"/>
          <w:szCs w:val="28"/>
        </w:rPr>
        <w:t>4</w:t>
      </w:r>
      <w:r w:rsidR="0030765D" w:rsidRPr="0042564A">
        <w:rPr>
          <w:rFonts w:ascii="標楷體" w:eastAsia="標楷體" w:hAnsi="標楷體" w:hint="eastAsia"/>
          <w:b/>
          <w:sz w:val="28"/>
          <w:szCs w:val="28"/>
        </w:rPr>
        <w:t>0</w:t>
      </w:r>
      <w:r w:rsidR="00C51243" w:rsidRPr="0042564A">
        <w:rPr>
          <w:rFonts w:ascii="標楷體" w:eastAsia="標楷體" w:hAnsi="標楷體" w:hint="eastAsia"/>
          <w:b/>
          <w:sz w:val="28"/>
          <w:szCs w:val="28"/>
        </w:rPr>
        <w:t>分</w:t>
      </w:r>
    </w:p>
    <w:p w:rsidR="00587BD5" w:rsidRPr="00582CD1" w:rsidRDefault="00C51243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清潔劑的酸鹼性沒有甚麼區別，只要能清理乾淨就好。</w:t>
      </w:r>
    </w:p>
    <w:p w:rsidR="00C51243" w:rsidRPr="00582CD1" w:rsidRDefault="00C51243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中性洗劑對人體及環境較友善</w:t>
      </w:r>
      <w:r w:rsidR="007B48D2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C51243" w:rsidRPr="00582CD1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最近這幾年，因為人們對環保議題的重視，所以開始生產中性的清潔劑</w:t>
      </w:r>
      <w:r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582CD1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要使用研磨劑時，不須先在不明顯處試用，直接使用即可</w:t>
      </w:r>
      <w:r w:rsidR="00DD0064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582CD1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大部分的研磨劑可以處理陳年汙垢</w:t>
      </w:r>
      <w:r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582CD1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漂白水是屬於氧化還原劑的其中一種</w:t>
      </w:r>
      <w:r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582CD1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兩種清潔劑混和使用時效果很好</w:t>
      </w:r>
      <w:r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582CD1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使用清潔劑時，為了避免傷到皮膚，可以戴上手套</w:t>
      </w:r>
      <w:r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582CD1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清潔劑可以放在太陽曬的到的地方，這樣比較不會長霉菌</w:t>
      </w:r>
      <w:r w:rsidR="00E5565B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582CD1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清潔劑倒越多越乾淨</w:t>
      </w:r>
      <w:r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582CD1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使用清潔劑後，可以靜置15分鐘再刷除，可以達到最好的效果</w:t>
      </w:r>
      <w:r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Pr="00582CD1" w:rsidRDefault="004D3376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82CD1" w:rsidRPr="00582CD1">
        <w:rPr>
          <w:rFonts w:ascii="標楷體" w:eastAsia="標楷體" w:hAnsi="標楷體" w:hint="eastAsia"/>
          <w:sz w:val="28"/>
          <w:szCs w:val="28"/>
        </w:rPr>
        <w:t>檸檬皮和雞骨頭可以做為清潔的素材</w:t>
      </w:r>
      <w:r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Pr="00582CD1" w:rsidRDefault="004D3376" w:rsidP="00587BD5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82CD1" w:rsidRPr="00582CD1">
        <w:rPr>
          <w:rFonts w:ascii="標楷體" w:eastAsia="標楷體" w:hAnsi="標楷體" w:hint="eastAsia"/>
          <w:sz w:val="28"/>
          <w:szCs w:val="28"/>
        </w:rPr>
        <w:t>咖啡渣可以當作肥料使用或者用在消除異味上</w:t>
      </w:r>
      <w:r w:rsidR="00587BD5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Pr="00582CD1" w:rsidRDefault="004D3376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82CD1" w:rsidRPr="00582CD1">
        <w:rPr>
          <w:rFonts w:ascii="標楷體" w:eastAsia="標楷體" w:hAnsi="標楷體" w:hint="eastAsia"/>
          <w:sz w:val="28"/>
          <w:szCs w:val="28"/>
        </w:rPr>
        <w:t>蛋殼可以當作植物的肥料使用</w:t>
      </w:r>
      <w:r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30765D" w:rsidRPr="00582CD1" w:rsidRDefault="0030765D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82CD1" w:rsidRPr="00582CD1">
        <w:rPr>
          <w:rFonts w:ascii="標楷體" w:eastAsia="標楷體" w:hAnsi="標楷體" w:hint="eastAsia"/>
          <w:sz w:val="28"/>
          <w:szCs w:val="28"/>
        </w:rPr>
        <w:t>蘇打粉沒有清潔的功效，只能用在製作蛋糕中</w:t>
      </w:r>
      <w:r w:rsidR="008D1949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9F639C" w:rsidRPr="00582CD1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82CD1" w:rsidRPr="00582CD1">
        <w:rPr>
          <w:rFonts w:ascii="標楷體" w:eastAsia="標楷體" w:hAnsi="標楷體" w:hint="eastAsia"/>
          <w:sz w:val="28"/>
          <w:szCs w:val="28"/>
        </w:rPr>
        <w:t>肥皂相較於沐浴乳來說，是比較環保的</w:t>
      </w:r>
      <w:r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9F639C" w:rsidRPr="00582CD1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82CD1" w:rsidRPr="00582CD1">
        <w:rPr>
          <w:rFonts w:ascii="標楷體" w:eastAsia="標楷體" w:hAnsi="標楷體" w:hint="eastAsia"/>
          <w:sz w:val="28"/>
          <w:szCs w:val="28"/>
        </w:rPr>
        <w:t>白醋除了可以用在調味方面，也可以用來清潔</w:t>
      </w:r>
      <w:r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9F639C" w:rsidRPr="00582CD1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82CD1" w:rsidRPr="00582CD1">
        <w:rPr>
          <w:rFonts w:ascii="標楷體" w:eastAsia="標楷體" w:hAnsi="標楷體" w:hint="eastAsia"/>
          <w:sz w:val="28"/>
          <w:szCs w:val="28"/>
        </w:rPr>
        <w:t>檸檬酸粉可以用在清除水垢上，同時也可以用在清潔熱水器內部</w:t>
      </w:r>
      <w:r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9F639C" w:rsidRPr="00582CD1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82CD1" w:rsidRPr="00582CD1">
        <w:rPr>
          <w:rFonts w:ascii="標楷體" w:eastAsia="標楷體" w:hAnsi="標楷體" w:hint="eastAsia"/>
          <w:sz w:val="28"/>
          <w:szCs w:val="28"/>
        </w:rPr>
        <w:t>白醋可以去汙，但不能去油</w:t>
      </w:r>
      <w:r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9F639C" w:rsidRPr="00582CD1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82CD1" w:rsidRPr="00582CD1">
        <w:rPr>
          <w:rFonts w:ascii="標楷體" w:eastAsia="標楷體" w:hAnsi="標楷體" w:hint="eastAsia"/>
          <w:sz w:val="28"/>
          <w:szCs w:val="28"/>
        </w:rPr>
        <w:t>牙膏可以用來清潔金處或玻璃表面的汙垢，也不用擔心會形成刮痕</w:t>
      </w:r>
      <w:r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582CD1" w:rsidRPr="00582CD1" w:rsidRDefault="00582CD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使用菜瓜布清潔時，來回大力地清潔刷洗物品表面也沒有關係。</w:t>
      </w:r>
    </w:p>
    <w:p w:rsidR="00582CD1" w:rsidRPr="00582CD1" w:rsidRDefault="00582CD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2540C4">
        <w:rPr>
          <w:rFonts w:ascii="標楷體" w:eastAsia="標楷體" w:hAnsi="標楷體" w:hint="eastAsia"/>
          <w:sz w:val="28"/>
          <w:szCs w:val="28"/>
        </w:rPr>
        <w:t>蘇打粉是屬於酸性的清潔劑。</w:t>
      </w:r>
    </w:p>
    <w:p w:rsidR="00582CD1" w:rsidRPr="00582CD1" w:rsidRDefault="00582CD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2540C4">
        <w:rPr>
          <w:rFonts w:ascii="標楷體" w:eastAsia="標楷體" w:hAnsi="標楷體" w:hint="eastAsia"/>
          <w:sz w:val="28"/>
          <w:szCs w:val="28"/>
        </w:rPr>
        <w:t>過期的麵粉、玉米粉可以用來吸附油汙或灰塵。</w:t>
      </w:r>
    </w:p>
    <w:p w:rsidR="00582CD1" w:rsidRPr="00582CD1" w:rsidRDefault="00582CD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lastRenderedPageBreak/>
        <w:t>(     )</w:t>
      </w:r>
      <w:r w:rsidR="002540C4">
        <w:rPr>
          <w:rFonts w:ascii="標楷體" w:eastAsia="標楷體" w:hAnsi="標楷體" w:hint="eastAsia"/>
          <w:sz w:val="28"/>
          <w:szCs w:val="28"/>
        </w:rPr>
        <w:t>小蘇打粉對於環境的汙染非常高，需要適量的使用。</w:t>
      </w:r>
    </w:p>
    <w:p w:rsidR="00582CD1" w:rsidRPr="00582CD1" w:rsidRDefault="00582CD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2540C4">
        <w:rPr>
          <w:rFonts w:ascii="標楷體" w:eastAsia="標楷體" w:hAnsi="標楷體" w:hint="eastAsia"/>
          <w:sz w:val="28"/>
          <w:szCs w:val="28"/>
        </w:rPr>
        <w:t>製作肥皂必須加入油脂，因為油脂能夠讓肥皂和鹼性液體進行皂化。</w:t>
      </w:r>
    </w:p>
    <w:p w:rsidR="002540C4" w:rsidRDefault="002540C4" w:rsidP="00045291">
      <w:pPr>
        <w:rPr>
          <w:sz w:val="28"/>
          <w:szCs w:val="28"/>
        </w:rPr>
      </w:pPr>
    </w:p>
    <w:p w:rsidR="002540C4" w:rsidRDefault="002540C4" w:rsidP="00045291">
      <w:pPr>
        <w:rPr>
          <w:sz w:val="28"/>
          <w:szCs w:val="28"/>
        </w:rPr>
      </w:pPr>
    </w:p>
    <w:p w:rsidR="003B0998" w:rsidRDefault="002540C4" w:rsidP="002540C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訂正區</w: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EFBFC2" wp14:editId="029C5131">
                <wp:simplePos x="0" y="0"/>
                <wp:positionH relativeFrom="column">
                  <wp:posOffset>127635</wp:posOffset>
                </wp:positionH>
                <wp:positionV relativeFrom="paragraph">
                  <wp:posOffset>360765</wp:posOffset>
                </wp:positionV>
                <wp:extent cx="8061158" cy="9131404"/>
                <wp:effectExtent l="0" t="0" r="16510" b="12700"/>
                <wp:wrapNone/>
                <wp:docPr id="3" name="圓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1158" cy="913140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40C4" w:rsidRDefault="002540C4" w:rsidP="002540C4">
                            <w:r>
                              <w:rPr>
                                <w:rFonts w:hint="eastAsia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EFBFC2" id="圓角矩形 3" o:spid="_x0000_s1026" style="position:absolute;left:0;text-align:left;margin-left:10.05pt;margin-top:28.4pt;width:634.75pt;height:71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" fillcolor="white [3201]" strokecolor="black [3200]" strokeweight="1pt">
                <v:stroke joinstyle="miter"/>
                <v:textbox>
                  <w:txbxContent>
                    <w:p w:rsidR="002540C4" w:rsidRDefault="002540C4" w:rsidP="002540C4">
                      <w:r>
                        <w:rPr>
                          <w:rFonts w:hint="eastAsia"/>
                        </w:rPr>
                        <w:t>: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3B0998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1AE5" w:rsidRDefault="00341AE5">
      <w:r>
        <w:separator/>
      </w:r>
    </w:p>
  </w:endnote>
  <w:endnote w:type="continuationSeparator" w:id="0">
    <w:p w:rsidR="00341AE5" w:rsidRDefault="0034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7D43" w:rsidRDefault="00887D43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8E54B3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8E54B3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1AE5" w:rsidRDefault="00341AE5">
      <w:r>
        <w:separator/>
      </w:r>
    </w:p>
  </w:footnote>
  <w:footnote w:type="continuationSeparator" w:id="0">
    <w:p w:rsidR="00341AE5" w:rsidRDefault="00341A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887D4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887D43" w:rsidRPr="00F92ADE" w:rsidRDefault="00887D43" w:rsidP="00587BD5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582CD1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582CD1"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582CD1">
            <w:rPr>
              <w:rFonts w:ascii="新細明體" w:hAnsi="新細明體" w:hint="eastAsia"/>
              <w:color w:val="000000" w:themeColor="text1"/>
              <w:sz w:val="28"/>
            </w:rPr>
            <w:t>試</w:t>
          </w:r>
          <w:r w:rsidR="00587BD5">
            <w:rPr>
              <w:rFonts w:ascii="新細明體" w:hAnsi="新細明體" w:hint="eastAsia"/>
              <w:color w:val="000000" w:themeColor="text1"/>
              <w:sz w:val="28"/>
            </w:rPr>
            <w:t>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綜一甲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887D43" w:rsidRPr="00DE6789" w:rsidRDefault="00887D4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887D4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環境服務概論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7D43" w:rsidRDefault="00887D4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7D43" w:rsidRDefault="00887D4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7D43" w:rsidRDefault="00887D4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887D43" w:rsidRDefault="00887D43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7D43" w:rsidRDefault="00887D4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887D43" w:rsidRPr="00DE6789" w:rsidRDefault="00887D4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887D43" w:rsidRPr="00DF6967" w:rsidRDefault="00887D4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59A5"/>
    <w:rsid w:val="00045291"/>
    <w:rsid w:val="000533AE"/>
    <w:rsid w:val="00054165"/>
    <w:rsid w:val="000A40EB"/>
    <w:rsid w:val="000D2197"/>
    <w:rsid w:val="000D7E50"/>
    <w:rsid w:val="000F0A5C"/>
    <w:rsid w:val="000F31AA"/>
    <w:rsid w:val="001075A0"/>
    <w:rsid w:val="00147C83"/>
    <w:rsid w:val="00171477"/>
    <w:rsid w:val="001808BF"/>
    <w:rsid w:val="001D79E3"/>
    <w:rsid w:val="001E715E"/>
    <w:rsid w:val="001F4592"/>
    <w:rsid w:val="00200B07"/>
    <w:rsid w:val="002332A1"/>
    <w:rsid w:val="00247F43"/>
    <w:rsid w:val="002540C4"/>
    <w:rsid w:val="002D166C"/>
    <w:rsid w:val="002D366A"/>
    <w:rsid w:val="0030765D"/>
    <w:rsid w:val="00312452"/>
    <w:rsid w:val="00321D20"/>
    <w:rsid w:val="00341AE5"/>
    <w:rsid w:val="003B0998"/>
    <w:rsid w:val="003F15A2"/>
    <w:rsid w:val="0042564A"/>
    <w:rsid w:val="0045077B"/>
    <w:rsid w:val="004949D1"/>
    <w:rsid w:val="0049676D"/>
    <w:rsid w:val="004B4D2C"/>
    <w:rsid w:val="004C4C51"/>
    <w:rsid w:val="004D3376"/>
    <w:rsid w:val="00513B6E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77FFB"/>
    <w:rsid w:val="00691574"/>
    <w:rsid w:val="006B011A"/>
    <w:rsid w:val="006C3973"/>
    <w:rsid w:val="006F7DF5"/>
    <w:rsid w:val="007009A9"/>
    <w:rsid w:val="00713E6A"/>
    <w:rsid w:val="007423DF"/>
    <w:rsid w:val="00752DA5"/>
    <w:rsid w:val="00754341"/>
    <w:rsid w:val="00765204"/>
    <w:rsid w:val="007936AA"/>
    <w:rsid w:val="007B48D2"/>
    <w:rsid w:val="007C18C2"/>
    <w:rsid w:val="007F7DEA"/>
    <w:rsid w:val="00827253"/>
    <w:rsid w:val="008310E7"/>
    <w:rsid w:val="0084740C"/>
    <w:rsid w:val="00852BB2"/>
    <w:rsid w:val="008566FA"/>
    <w:rsid w:val="00866A14"/>
    <w:rsid w:val="00887D43"/>
    <w:rsid w:val="008A077D"/>
    <w:rsid w:val="008A249A"/>
    <w:rsid w:val="008D1949"/>
    <w:rsid w:val="008E54B3"/>
    <w:rsid w:val="00907603"/>
    <w:rsid w:val="00927471"/>
    <w:rsid w:val="00941320"/>
    <w:rsid w:val="00951974"/>
    <w:rsid w:val="00991E9B"/>
    <w:rsid w:val="009D2548"/>
    <w:rsid w:val="009E6AA6"/>
    <w:rsid w:val="009F639C"/>
    <w:rsid w:val="00A046E3"/>
    <w:rsid w:val="00A415CE"/>
    <w:rsid w:val="00A5566F"/>
    <w:rsid w:val="00A940C0"/>
    <w:rsid w:val="00AB4F1C"/>
    <w:rsid w:val="00AC74B8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51243"/>
    <w:rsid w:val="00C81161"/>
    <w:rsid w:val="00CA063A"/>
    <w:rsid w:val="00CC01EE"/>
    <w:rsid w:val="00CD1F4E"/>
    <w:rsid w:val="00CE3CF4"/>
    <w:rsid w:val="00CF3AA4"/>
    <w:rsid w:val="00D027DE"/>
    <w:rsid w:val="00D2406C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3506C"/>
    <w:rsid w:val="00E5565B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11251E2-2AC3-4F8B-B554-93432A21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498E97-F08A-4910-8BCE-EEA5919B4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</Words>
  <Characters>650</Characters>
  <Application>Microsoft Office Word</Application>
  <DocSecurity>0</DocSecurity>
  <Lines>5</Lines>
  <Paragraphs>1</Paragraphs>
  <ScaleCrop>false</ScaleCrop>
  <Company>microsoft</Company>
  <LinksUpToDate>false</LinksUpToDate>
  <CharactersWithSpaces>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2018-05-01T02:59:00Z</cp:lastPrinted>
  <dcterms:created xsi:type="dcterms:W3CDTF">2018-05-01T02:59:00Z</dcterms:created>
  <dcterms:modified xsi:type="dcterms:W3CDTF">2018-05-01T02:59:00Z</dcterms:modified>
</cp:coreProperties>
</file>