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hint="eastAsia"/>
        </w:rPr>
        <w:t>將傳統的商業行為發展至網際網路上，稱之為：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虛擬商場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網路貿易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電子商務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雲端消費</w:t>
      </w:r>
      <w:r>
        <w:rPr>
          <w:rFonts w:ascii="Times New Roman" w:hAnsi="Times New Roman" w:cs="Times New Roman"/>
        </w:rPr>
        <w:t xml:space="preserve"> </w:t>
      </w:r>
    </w:p>
    <w:p w:rsidR="006352B3" w:rsidRP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下列哪一項與電子商務的</w:t>
      </w:r>
      <w:r>
        <w:rPr>
          <w:rFonts w:hint="eastAsia"/>
        </w:rPr>
        <w:t>B2C</w:t>
      </w:r>
      <w:r>
        <w:rPr>
          <w:rFonts w:hint="eastAsia"/>
        </w:rPr>
        <w:t>模式最無關？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網路拍賣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比價機器人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網路訂票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網路書店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「網路拍賣」是下列何種電子商務模式的表現？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B2B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B2C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C2C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C2B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下列何種網路設備可將數位信號與類比信號相互轉換？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中繼器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網路卡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數據機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集線器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下列何種形式為數位簽章？</w:t>
      </w:r>
      <w:r w:rsidRPr="006352B3"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甲傳給乙的資料以乙之公開金鑰加密</w:t>
      </w:r>
      <w:r w:rsidRPr="006352B3">
        <w:rPr>
          <w:rFonts w:ascii="Times New Roman" w:hAnsi="Times New Roman" w:cs="Times New Roman"/>
        </w:rPr>
        <w:t xml:space="preserve"> </w:t>
      </w:r>
      <w:r w:rsidRPr="006352B3">
        <w:rPr>
          <w:rFonts w:ascii="Arial" w:hAnsi="Arial" w:cs="Times New Roman"/>
        </w:rPr>
        <w:t>(B)</w:t>
      </w:r>
      <w:r>
        <w:rPr>
          <w:rFonts w:hint="eastAsia"/>
        </w:rPr>
        <w:t>甲傳給乙的資料以甲之公開金鑰加密</w:t>
      </w:r>
      <w:r w:rsidRPr="006352B3">
        <w:rPr>
          <w:rFonts w:ascii="Times New Roman" w:hAnsi="Times New Roman" w:cs="Times New Roman"/>
        </w:rPr>
        <w:t xml:space="preserve"> </w:t>
      </w:r>
      <w:r w:rsidRPr="006352B3">
        <w:rPr>
          <w:rFonts w:ascii="Arial" w:hAnsi="Arial" w:cs="Times New Roman"/>
        </w:rPr>
        <w:t>(C)</w:t>
      </w:r>
      <w:r>
        <w:rPr>
          <w:rFonts w:hint="eastAsia"/>
        </w:rPr>
        <w:t>甲傳給乙的資料以乙之私密金鑰加密</w:t>
      </w:r>
      <w:r w:rsidRPr="006352B3">
        <w:rPr>
          <w:rFonts w:ascii="Times New Roman" w:hAnsi="Times New Roman" w:cs="Times New Roman"/>
        </w:rPr>
        <w:t xml:space="preserve"> </w:t>
      </w:r>
      <w:r w:rsidRPr="006352B3">
        <w:rPr>
          <w:rFonts w:ascii="Arial" w:hAnsi="Arial" w:cs="Times New Roman"/>
        </w:rPr>
        <w:t>(D)</w:t>
      </w:r>
      <w:r>
        <w:rPr>
          <w:rFonts w:hint="eastAsia"/>
        </w:rPr>
        <w:t>甲傳給乙的資料以甲之私密金鑰加密</w:t>
      </w:r>
      <w:r w:rsidRPr="006352B3">
        <w:rPr>
          <w:rFonts w:ascii="Times New Roman" w:hAnsi="Times New Roman" w:cs="Times New Roman"/>
        </w:rPr>
        <w:t xml:space="preserve"> </w:t>
      </w:r>
    </w:p>
    <w:p w:rsidR="006352B3" w:rsidRP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DoD</w:t>
      </w:r>
      <w:r>
        <w:rPr>
          <w:rFonts w:hint="eastAsia"/>
        </w:rPr>
        <w:t>參考模型共分為幾層？</w:t>
      </w:r>
      <w:r w:rsidRPr="006352B3"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4</w:t>
      </w:r>
      <w:r>
        <w:rPr>
          <w:rFonts w:hint="eastAsia"/>
        </w:rPr>
        <w:t>層</w:t>
      </w:r>
      <w:r w:rsidRPr="006352B3">
        <w:rPr>
          <w:rFonts w:ascii="Times New Roman" w:hAnsi="Times New Roman" w:cs="Times New Roman"/>
        </w:rPr>
        <w:t xml:space="preserve"> </w:t>
      </w:r>
      <w:r w:rsidRPr="006352B3">
        <w:rPr>
          <w:rFonts w:ascii="Arial" w:hAnsi="Arial" w:cs="Times New Roman"/>
        </w:rPr>
        <w:t>(B)</w:t>
      </w:r>
      <w:r>
        <w:rPr>
          <w:rFonts w:hint="eastAsia"/>
        </w:rPr>
        <w:t>5</w:t>
      </w:r>
      <w:r>
        <w:rPr>
          <w:rFonts w:hint="eastAsia"/>
        </w:rPr>
        <w:t>層</w:t>
      </w:r>
      <w:r w:rsidRPr="006352B3">
        <w:rPr>
          <w:rFonts w:ascii="Times New Roman" w:hAnsi="Times New Roman" w:cs="Times New Roman"/>
        </w:rPr>
        <w:t xml:space="preserve"> </w:t>
      </w:r>
      <w:r w:rsidRPr="006352B3">
        <w:rPr>
          <w:rFonts w:ascii="Arial" w:hAnsi="Arial" w:cs="Times New Roman"/>
        </w:rPr>
        <w:t>(C)</w:t>
      </w:r>
      <w:r>
        <w:rPr>
          <w:rFonts w:hint="eastAsia"/>
        </w:rPr>
        <w:t>6</w:t>
      </w:r>
      <w:r>
        <w:rPr>
          <w:rFonts w:hint="eastAsia"/>
        </w:rPr>
        <w:t>層</w:t>
      </w:r>
      <w:r w:rsidRPr="006352B3">
        <w:rPr>
          <w:rFonts w:ascii="Times New Roman" w:hAnsi="Times New Roman" w:cs="Times New Roman"/>
        </w:rPr>
        <w:t xml:space="preserve"> </w:t>
      </w:r>
      <w:r w:rsidRPr="006352B3">
        <w:rPr>
          <w:rFonts w:ascii="Arial" w:hAnsi="Arial" w:cs="Times New Roman"/>
        </w:rPr>
        <w:t>(D)</w:t>
      </w:r>
      <w:r>
        <w:rPr>
          <w:rFonts w:hint="eastAsia"/>
        </w:rPr>
        <w:t>7</w:t>
      </w:r>
      <w:r>
        <w:rPr>
          <w:rFonts w:hint="eastAsia"/>
        </w:rPr>
        <w:t>層</w:t>
      </w:r>
      <w:r w:rsidRPr="006352B3"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企業之間利用網際網路進行銷售、採購與服務等商業活動，屬於下列何種電子商務經營型態？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G2B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B2B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B2C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C2C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在電子商務交易過程中，有關資金移轉與交易安全等規範，是屬於下列哪一個範圍的內容？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商流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金流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物流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資訊流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當企業內網路與外界相連時，用來防止怪客入侵的設施為？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防火牆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防毒軟體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瀏覽器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網路卡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下列敘述何者正確？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好東西應該與好朋友分享，因此我應該將我的電腦密碼告訴我的好友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為廣結善緣，我可以將周杰倫的歌曲放在網路上，提供他人自由下載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為節省成本，我可以使用未經授權、且受著作權保護的軟體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當我的電腦被他人入侵時，可能會被用來作為犯罪的工具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電腦怪客在合法網站上插入惡意的</w:t>
      </w:r>
      <w:r>
        <w:rPr>
          <w:rFonts w:hint="eastAsia"/>
        </w:rPr>
        <w:t>HTML</w:t>
      </w:r>
      <w:r>
        <w:rPr>
          <w:rFonts w:hint="eastAsia"/>
        </w:rPr>
        <w:t>與</w:t>
      </w:r>
      <w:r>
        <w:rPr>
          <w:rFonts w:hint="eastAsia"/>
        </w:rPr>
        <w:t>Script</w:t>
      </w:r>
      <w:r>
        <w:rPr>
          <w:rFonts w:hint="eastAsia"/>
        </w:rPr>
        <w:t>語言，以散布惡意程式，稱之為？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阻斷服務攻擊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跨站腳本攻擊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殭屍網路攻擊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零時差攻擊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下列何者為無線的傳輸媒介？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雙絞線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光纖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同軸電纜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紅外線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一群同學同住一棟房舍中，使用一部集線器將所有電腦連接起來形成一個區域乙太網路，則該網路最可能為下列哪種拓樸？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星狀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環狀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網狀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匯流排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在</w:t>
      </w:r>
      <w:r>
        <w:rPr>
          <w:rFonts w:hint="eastAsia"/>
        </w:rPr>
        <w:t>OSI</w:t>
      </w:r>
      <w:r>
        <w:rPr>
          <w:rFonts w:hint="eastAsia"/>
        </w:rPr>
        <w:t>模型中，下列哪一層負責管理連線的傳輸方式和安全機制？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傳輸層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表示層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會議層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網路層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網路通訊中所採用的傳輸媒體，哪一種方式適用於現場實況節目轉播？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</w:t>
      </w:r>
      <w:r>
        <w:rPr>
          <w:rFonts w:hint="eastAsia"/>
        </w:rPr>
        <w:t>光纖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</w:t>
      </w:r>
      <w:r>
        <w:rPr>
          <w:rFonts w:hint="eastAsia"/>
        </w:rPr>
        <w:t>紅外線傳輸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</w:t>
      </w:r>
      <w:r>
        <w:rPr>
          <w:rFonts w:hint="eastAsia"/>
        </w:rPr>
        <w:t>微波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</w:t>
      </w:r>
      <w:r>
        <w:rPr>
          <w:rFonts w:hint="eastAsia"/>
        </w:rPr>
        <w:t>人造衛星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車珍接到警方傳喚，被指控涉及網路盜刷信用卡案件，後來發現因車珍住處的</w:t>
      </w:r>
      <w:r>
        <w:rPr>
          <w:rFonts w:hint="eastAsia"/>
        </w:rPr>
        <w:t>Wi-Fi</w:t>
      </w:r>
      <w:r>
        <w:rPr>
          <w:rFonts w:hint="eastAsia"/>
        </w:rPr>
        <w:t>無線網路未鎖密碼、遭人盜用。請問車珍應如何做才能避免此事再度發生？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</w:t>
      </w:r>
      <w:r>
        <w:rPr>
          <w:rFonts w:hint="eastAsia"/>
        </w:rPr>
        <w:t>啟用</w:t>
      </w:r>
      <w:r>
        <w:rPr>
          <w:rFonts w:hint="eastAsia"/>
        </w:rPr>
        <w:t>WEP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</w:t>
      </w:r>
      <w:r>
        <w:rPr>
          <w:rFonts w:hint="eastAsia"/>
        </w:rPr>
        <w:t>啟用</w:t>
      </w:r>
      <w:r>
        <w:rPr>
          <w:rFonts w:hint="eastAsia"/>
        </w:rPr>
        <w:t>WPA2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>TCP/IP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</w:t>
      </w:r>
      <w:r>
        <w:rPr>
          <w:rFonts w:hint="eastAsia"/>
        </w:rPr>
        <w:t>公開</w:t>
      </w:r>
      <w:r>
        <w:rPr>
          <w:rFonts w:hint="eastAsia"/>
        </w:rPr>
        <w:t>Wi-Fi</w:t>
      </w:r>
      <w:r>
        <w:rPr>
          <w:rFonts w:hint="eastAsia"/>
        </w:rPr>
        <w:t>無線網路供大眾使用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為了符合網路朝向寬頻時代，下列何種連線方式最不適用？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</w:t>
      </w:r>
      <w:r>
        <w:rPr>
          <w:rFonts w:hint="eastAsia"/>
        </w:rPr>
        <w:t>非對稱數位用戶迴路</w:t>
      </w:r>
      <w:r>
        <w:rPr>
          <w:rFonts w:hint="eastAsia"/>
        </w:rPr>
        <w:t>(ADSL)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</w:t>
      </w:r>
      <w:r>
        <w:rPr>
          <w:rFonts w:hint="eastAsia"/>
        </w:rPr>
        <w:t>專線</w:t>
      </w:r>
      <w:r>
        <w:rPr>
          <w:rFonts w:hint="eastAsia"/>
        </w:rPr>
        <w:t>(T1)</w:t>
      </w:r>
      <w:r>
        <w:rPr>
          <w:rFonts w:hint="eastAsia"/>
        </w:rPr>
        <w:t>固接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</w:t>
      </w:r>
      <w:r>
        <w:rPr>
          <w:rFonts w:hint="eastAsia"/>
        </w:rPr>
        <w:t>纜線數據機</w:t>
      </w:r>
      <w:r>
        <w:rPr>
          <w:rFonts w:hint="eastAsia"/>
        </w:rPr>
        <w:t>(Cable Modem)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56K</w:t>
      </w:r>
      <w:r>
        <w:rPr>
          <w:rFonts w:hint="eastAsia"/>
        </w:rPr>
        <w:t>數據機</w:t>
      </w:r>
      <w:r>
        <w:rPr>
          <w:rFonts w:hint="eastAsia"/>
        </w:rPr>
        <w:t>(Modem)</w:t>
      </w:r>
      <w:r>
        <w:rPr>
          <w:rFonts w:hint="eastAsia"/>
        </w:rPr>
        <w:t>撥接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lastRenderedPageBreak/>
        <w:t>上傳與下載的速率不相同，使用電話網路為傳輸媒介的是？</w:t>
      </w:r>
      <w:r w:rsidRPr="006352B3"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ADSL</w:t>
      </w:r>
      <w:r w:rsidRPr="006352B3">
        <w:rPr>
          <w:rFonts w:ascii="Times New Roman" w:hAnsi="Times New Roman" w:cs="Times New Roman"/>
        </w:rPr>
        <w:t xml:space="preserve"> </w:t>
      </w:r>
      <w:r w:rsidRPr="006352B3">
        <w:rPr>
          <w:rFonts w:ascii="Arial" w:hAnsi="Arial" w:cs="Times New Roman"/>
        </w:rPr>
        <w:t>(B)</w:t>
      </w:r>
      <w:r>
        <w:rPr>
          <w:rFonts w:hint="eastAsia"/>
        </w:rPr>
        <w:t xml:space="preserve"> CATV</w:t>
      </w:r>
      <w:r w:rsidRPr="006352B3">
        <w:rPr>
          <w:rFonts w:ascii="Times New Roman" w:hAnsi="Times New Roman" w:cs="Times New Roman"/>
        </w:rPr>
        <w:t xml:space="preserve"> </w:t>
      </w:r>
      <w:r w:rsidRPr="006352B3">
        <w:rPr>
          <w:rFonts w:ascii="Arial" w:hAnsi="Arial" w:cs="Times New Roman"/>
        </w:rPr>
        <w:t>(C)</w:t>
      </w:r>
      <w:r>
        <w:rPr>
          <w:rFonts w:hint="eastAsia"/>
        </w:rPr>
        <w:t xml:space="preserve"> </w:t>
      </w:r>
      <w:r>
        <w:rPr>
          <w:rFonts w:hint="eastAsia"/>
        </w:rPr>
        <w:t>專線固接</w:t>
      </w:r>
      <w:r w:rsidRPr="006352B3">
        <w:rPr>
          <w:rFonts w:ascii="Times New Roman" w:hAnsi="Times New Roman" w:cs="Times New Roman"/>
        </w:rPr>
        <w:t xml:space="preserve"> </w:t>
      </w:r>
      <w:r w:rsidRPr="006352B3">
        <w:rPr>
          <w:rFonts w:ascii="Arial" w:hAnsi="Arial" w:cs="Times New Roman"/>
        </w:rPr>
        <w:t>(D)</w:t>
      </w:r>
      <w:r>
        <w:rPr>
          <w:rFonts w:hint="eastAsia"/>
        </w:rPr>
        <w:t xml:space="preserve"> WLAN</w:t>
      </w:r>
      <w:r w:rsidRPr="006352B3">
        <w:rPr>
          <w:rFonts w:ascii="Times New Roman" w:hAnsi="Times New Roman" w:cs="Times New Roman"/>
        </w:rPr>
        <w:t xml:space="preserve"> </w:t>
      </w:r>
    </w:p>
    <w:p w:rsidR="006352B3" w:rsidRP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網際網路相關應用與服務之效率與安全，下列何者錯誤？</w:t>
      </w:r>
      <w:r w:rsidRPr="006352B3"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</w:t>
      </w:r>
      <w:r>
        <w:rPr>
          <w:rFonts w:hint="eastAsia"/>
        </w:rPr>
        <w:t>指定</w:t>
      </w:r>
      <w:r>
        <w:rPr>
          <w:rFonts w:hint="eastAsia"/>
        </w:rPr>
        <w:t>Proxy Server</w:t>
      </w:r>
      <w:r>
        <w:rPr>
          <w:rFonts w:hint="eastAsia"/>
        </w:rPr>
        <w:t>可以提昇上網的效率，是因為其可暫存連線過的網頁</w:t>
      </w:r>
      <w:r w:rsidRPr="006352B3">
        <w:rPr>
          <w:rFonts w:ascii="Times New Roman" w:hAnsi="Times New Roman" w:cs="Times New Roman"/>
        </w:rPr>
        <w:t xml:space="preserve"> </w:t>
      </w:r>
      <w:r w:rsidRPr="006352B3">
        <w:rPr>
          <w:rFonts w:ascii="Arial" w:hAnsi="Arial" w:cs="Times New Roman"/>
        </w:rPr>
        <w:t>(B)</w:t>
      </w:r>
      <w:r>
        <w:rPr>
          <w:rFonts w:hint="eastAsia"/>
        </w:rPr>
        <w:t xml:space="preserve"> </w:t>
      </w:r>
      <w:r>
        <w:rPr>
          <w:rFonts w:hint="eastAsia"/>
        </w:rPr>
        <w:t>防火牆主要目的是阻絕不被允許的入侵，例如：電腦病毒、網路釣魚的行為</w:t>
      </w:r>
      <w:r w:rsidRPr="006352B3">
        <w:rPr>
          <w:rFonts w:ascii="Times New Roman" w:hAnsi="Times New Roman" w:cs="Times New Roman"/>
        </w:rPr>
        <w:t xml:space="preserve"> </w:t>
      </w:r>
      <w:r w:rsidRPr="006352B3">
        <w:rPr>
          <w:rFonts w:ascii="Arial" w:hAnsi="Arial" w:cs="Times New Roman"/>
        </w:rPr>
        <w:t>(C)</w:t>
      </w:r>
      <w:r>
        <w:rPr>
          <w:rFonts w:hint="eastAsia"/>
        </w:rPr>
        <w:t xml:space="preserve"> P2P</w:t>
      </w:r>
      <w:r>
        <w:rPr>
          <w:rFonts w:hint="eastAsia"/>
        </w:rPr>
        <w:t>點對點網路讓愈多人下載時，則下載的速度愈快</w:t>
      </w:r>
      <w:r w:rsidRPr="006352B3">
        <w:rPr>
          <w:rFonts w:ascii="Times New Roman" w:hAnsi="Times New Roman" w:cs="Times New Roman"/>
        </w:rPr>
        <w:t xml:space="preserve"> </w:t>
      </w:r>
      <w:r w:rsidRPr="006352B3">
        <w:rPr>
          <w:rFonts w:ascii="Arial" w:hAnsi="Arial" w:cs="Times New Roman"/>
        </w:rPr>
        <w:t>(D)</w:t>
      </w:r>
      <w:r>
        <w:rPr>
          <w:rFonts w:hint="eastAsia"/>
        </w:rPr>
        <w:t xml:space="preserve"> </w:t>
      </w:r>
      <w:r>
        <w:rPr>
          <w:rFonts w:hint="eastAsia"/>
        </w:rPr>
        <w:t>雲端運算</w:t>
      </w:r>
      <w:r>
        <w:rPr>
          <w:rFonts w:hint="eastAsia"/>
        </w:rPr>
        <w:t>(Cloud computing)</w:t>
      </w:r>
      <w:r>
        <w:rPr>
          <w:rFonts w:hint="eastAsia"/>
        </w:rPr>
        <w:t>讓運用上網裝置在任何時間及地點均能使用伺服器組成的運算資源，達到遠端運算的目的</w:t>
      </w:r>
      <w:r w:rsidRPr="006352B3"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海格力斯將此次班遊的照片和記事都放在網路上讓班上的同學分享，他所使用的可能是下列哪一種服務？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  <w:lang w:val="pt-BR"/>
        </w:rPr>
        <w:t xml:space="preserve"> Telnet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  <w:lang w:val="pt-BR"/>
        </w:rPr>
        <w:t xml:space="preserve"> Blog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  <w:lang w:val="pt-BR"/>
        </w:rPr>
        <w:t xml:space="preserve"> E-mail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  <w:lang w:val="pt-BR"/>
        </w:rPr>
        <w:t xml:space="preserve"> BBS</w:t>
      </w:r>
      <w:r>
        <w:rPr>
          <w:rFonts w:ascii="Times New Roman" w:hAnsi="Times New Roman" w:cs="Times New Roman"/>
          <w:lang w:val="pt-BR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針對點對點式</w:t>
      </w:r>
      <w:r>
        <w:rPr>
          <w:rFonts w:hint="eastAsia"/>
        </w:rPr>
        <w:t>(P2P)</w:t>
      </w:r>
      <w:r>
        <w:rPr>
          <w:rFonts w:hint="eastAsia"/>
        </w:rPr>
        <w:t>和主從式</w:t>
      </w:r>
      <w:r>
        <w:rPr>
          <w:rFonts w:hint="eastAsia"/>
        </w:rPr>
        <w:t>(Client-Server)</w:t>
      </w:r>
      <w:r>
        <w:rPr>
          <w:rFonts w:hint="eastAsia"/>
        </w:rPr>
        <w:t>架構二者的比較，哪一項是正確的？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</w:t>
      </w:r>
      <w:r>
        <w:rPr>
          <w:rFonts w:hint="eastAsia"/>
        </w:rPr>
        <w:t>主從式架構比較適合小型網路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</w:t>
      </w:r>
      <w:r>
        <w:rPr>
          <w:rFonts w:hint="eastAsia"/>
        </w:rPr>
        <w:t>點對點式中的任一部電腦故障時，整個網路都會停止運作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</w:t>
      </w:r>
      <w:r>
        <w:rPr>
          <w:rFonts w:hint="eastAsia"/>
        </w:rPr>
        <w:t>主從式網路中的每一部電腦都可直接分享彼此的資源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</w:t>
      </w:r>
      <w:r>
        <w:rPr>
          <w:rFonts w:hint="eastAsia"/>
        </w:rPr>
        <w:t>主從式對於網路安全控管比點對點式來的好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下列有關</w:t>
      </w:r>
      <w:r>
        <w:rPr>
          <w:rFonts w:hint="eastAsia"/>
        </w:rPr>
        <w:t>WWW</w:t>
      </w:r>
      <w:r>
        <w:rPr>
          <w:rFonts w:hint="eastAsia"/>
        </w:rPr>
        <w:t>之敘述，何者錯誤？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</w:t>
      </w:r>
      <w:r>
        <w:rPr>
          <w:rFonts w:hint="eastAsia"/>
        </w:rPr>
        <w:t>為全球資訊網</w:t>
      </w:r>
      <w:r>
        <w:rPr>
          <w:rFonts w:hint="eastAsia"/>
        </w:rPr>
        <w:t>(World Wide Web)</w:t>
      </w:r>
      <w:r>
        <w:rPr>
          <w:rFonts w:hint="eastAsia"/>
        </w:rPr>
        <w:t>之縮寫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</w:t>
      </w:r>
      <w:r>
        <w:rPr>
          <w:rFonts w:hint="eastAsia"/>
        </w:rPr>
        <w:t>讓企業可以將自己的產品或服務項目等訊息提供給大眾知道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WWW</w:t>
      </w:r>
      <w:r>
        <w:rPr>
          <w:rFonts w:hint="eastAsia"/>
        </w:rPr>
        <w:t>上之資訊不僅可顯示文字、圖形、還可以顯示聲音、影像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</w:t>
      </w:r>
      <w:r>
        <w:rPr>
          <w:rFonts w:hint="eastAsia"/>
        </w:rPr>
        <w:t>為使網路資訊自由流通，使用者在其上建立首頁</w:t>
      </w:r>
      <w:r>
        <w:rPr>
          <w:rFonts w:hint="eastAsia"/>
        </w:rPr>
        <w:t>(Home Page)</w:t>
      </w:r>
      <w:r>
        <w:rPr>
          <w:rFonts w:hint="eastAsia"/>
        </w:rPr>
        <w:t>時，可以不受智慧財產保護相關法令約束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下列何種功能無法在</w:t>
      </w:r>
      <w:r>
        <w:rPr>
          <w:rFonts w:hint="eastAsia"/>
        </w:rPr>
        <w:t>MS IE</w:t>
      </w:r>
      <w:r>
        <w:rPr>
          <w:rFonts w:hint="eastAsia"/>
        </w:rPr>
        <w:t>瀏覽器的『工具／網際網路選項』中設定？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Proxy Server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</w:t>
      </w:r>
      <w:r>
        <w:rPr>
          <w:rFonts w:hint="eastAsia"/>
        </w:rPr>
        <w:t>首頁畫面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</w:t>
      </w:r>
      <w:r>
        <w:rPr>
          <w:rFonts w:hint="eastAsia"/>
        </w:rPr>
        <w:t>防火牆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</w:t>
      </w:r>
      <w:r>
        <w:rPr>
          <w:rFonts w:hint="eastAsia"/>
        </w:rPr>
        <w:t>信任網站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在邱比特瀏覽教育部首頁的過程中，哪一個步驟是有問題的？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</w:t>
      </w:r>
      <w:r>
        <w:rPr>
          <w:rFonts w:hint="eastAsia"/>
        </w:rPr>
        <w:t>執行瀏覽器軟體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</w:t>
      </w:r>
      <w:r>
        <w:rPr>
          <w:rFonts w:hint="eastAsia"/>
        </w:rPr>
        <w:t>輸入網址</w:t>
      </w:r>
      <w:r>
        <w:rPr>
          <w:rFonts w:hint="eastAsia"/>
        </w:rPr>
        <w:t>FTP://www.edu.tw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</w:t>
      </w:r>
      <w:r>
        <w:rPr>
          <w:rFonts w:hint="eastAsia"/>
        </w:rPr>
        <w:t>教育部伺服器找到網頁檔以及網頁所用到的相關檔案，傳送給小胖的電腦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</w:t>
      </w:r>
      <w:r>
        <w:rPr>
          <w:rFonts w:hint="eastAsia"/>
        </w:rPr>
        <w:t>由瀏覽器負責將這些檔案組合成多媒體的網頁型態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負責網路上傳輸媒體</w:t>
      </w:r>
      <w:r>
        <w:rPr>
          <w:rFonts w:hint="eastAsia"/>
        </w:rPr>
        <w:t>(</w:t>
      </w:r>
      <w:r>
        <w:rPr>
          <w:rFonts w:hint="eastAsia"/>
        </w:rPr>
        <w:t>如雙絞線</w:t>
      </w:r>
      <w:r>
        <w:rPr>
          <w:rFonts w:hint="eastAsia"/>
        </w:rPr>
        <w:t>)</w:t>
      </w:r>
      <w:r>
        <w:rPr>
          <w:rFonts w:hint="eastAsia"/>
        </w:rPr>
        <w:t>和電腦之間的連接與資料傳輸的介面卡是？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</w:t>
      </w:r>
      <w:r>
        <w:rPr>
          <w:rFonts w:hint="eastAsia"/>
        </w:rPr>
        <w:t>網路卡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</w:t>
      </w:r>
      <w:r>
        <w:rPr>
          <w:rFonts w:hint="eastAsia"/>
        </w:rPr>
        <w:t>視訊卡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</w:t>
      </w:r>
      <w:r>
        <w:rPr>
          <w:rFonts w:hint="eastAsia"/>
        </w:rPr>
        <w:t>音效卡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USB</w:t>
      </w:r>
      <w:r>
        <w:rPr>
          <w:rFonts w:hint="eastAsia"/>
        </w:rPr>
        <w:t>擴充卡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下列何者為數據機的傳輸速率單位？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DPI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BPM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PPM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bps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請問網際網路之連線架構稱為？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</w:t>
      </w:r>
      <w:r>
        <w:rPr>
          <w:rFonts w:hint="eastAsia"/>
        </w:rPr>
        <w:t>匯流排拓樸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</w:t>
      </w:r>
      <w:r>
        <w:rPr>
          <w:rFonts w:hint="eastAsia"/>
        </w:rPr>
        <w:t>星狀拓樸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</w:t>
      </w:r>
      <w:r>
        <w:rPr>
          <w:rFonts w:hint="eastAsia"/>
        </w:rPr>
        <w:t>環狀拓樸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</w:t>
      </w:r>
      <w:r>
        <w:rPr>
          <w:rFonts w:hint="eastAsia"/>
        </w:rPr>
        <w:t>網狀拓樸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下列何者為星狀網路的中心設備，可連接多個工作站或伺服器？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ADSL</w:t>
      </w:r>
      <w:r>
        <w:rPr>
          <w:rFonts w:hint="eastAsia"/>
        </w:rPr>
        <w:t>數據機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Cable</w:t>
      </w:r>
      <w:r>
        <w:rPr>
          <w:rFonts w:hint="eastAsia"/>
        </w:rPr>
        <w:t>數據機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MP4</w:t>
      </w:r>
      <w:r>
        <w:rPr>
          <w:rFonts w:hint="eastAsia"/>
        </w:rPr>
        <w:t>播放器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</w:t>
      </w:r>
      <w:r>
        <w:rPr>
          <w:rFonts w:hint="eastAsia"/>
        </w:rPr>
        <w:t>集線器</w:t>
      </w:r>
      <w:r>
        <w:rPr>
          <w:rFonts w:hint="eastAsia"/>
        </w:rPr>
        <w:t>(Hub)</w:t>
      </w:r>
      <w:r>
        <w:rPr>
          <w:rFonts w:ascii="Times New Roman" w:hAnsi="Times New Roman" w:cs="Times New Roman"/>
        </w:rPr>
        <w:t xml:space="preserve"> </w:t>
      </w:r>
    </w:p>
    <w:p w:rsidR="006352B3" w:rsidRP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下列哪一種網路連接方式屬於匯流排狀拓樸？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</w:t>
      </w:r>
      <w:r>
        <w:rPr>
          <w:rFonts w:hint="eastAsia"/>
        </w:rPr>
        <w:t>宿舍大樓中同學使用一部交換式集線器將所有電腦連接起來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</w:t>
      </w:r>
      <w:r>
        <w:rPr>
          <w:rFonts w:hint="eastAsia"/>
        </w:rPr>
        <w:t>有線電視公司在社區架設有線電視網路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</w:t>
      </w:r>
      <w:r>
        <w:rPr>
          <w:rFonts w:hint="eastAsia"/>
        </w:rPr>
        <w:t>教育部電算中心在台灣建構一條全台骨幹網路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10 BaseT</w:t>
      </w:r>
      <w:r>
        <w:rPr>
          <w:rFonts w:hint="eastAsia"/>
        </w:rPr>
        <w:t>乙太網路</w:t>
      </w:r>
      <w:r>
        <w:rPr>
          <w:rFonts w:hint="eastAsia"/>
        </w:rPr>
        <w:t>(Ethernet)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下列何者正確？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</w:t>
      </w:r>
      <w:r>
        <w:rPr>
          <w:rFonts w:hint="eastAsia"/>
        </w:rPr>
        <w:t>無線</w:t>
      </w:r>
      <w:r>
        <w:rPr>
          <w:rFonts w:hint="eastAsia"/>
        </w:rPr>
        <w:t>AP</w:t>
      </w:r>
      <w:r>
        <w:rPr>
          <w:rFonts w:hint="eastAsia"/>
        </w:rPr>
        <w:t>是使用藍牙和具有無線連網能力的裝置進行通訊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3G</w:t>
      </w:r>
      <w:r>
        <w:rPr>
          <w:rFonts w:hint="eastAsia"/>
        </w:rPr>
        <w:t>是指</w:t>
      </w:r>
      <w:r>
        <w:rPr>
          <w:rFonts w:hint="eastAsia"/>
        </w:rPr>
        <w:t>GIS</w:t>
      </w:r>
      <w:r>
        <w:rPr>
          <w:rFonts w:hint="eastAsia"/>
        </w:rPr>
        <w:t>、</w:t>
      </w:r>
      <w:r>
        <w:rPr>
          <w:rFonts w:hint="eastAsia"/>
        </w:rPr>
        <w:t>GPS</w:t>
      </w:r>
      <w:r>
        <w:rPr>
          <w:rFonts w:hint="eastAsia"/>
        </w:rPr>
        <w:t>、</w:t>
      </w:r>
      <w:r>
        <w:rPr>
          <w:rFonts w:hint="eastAsia"/>
        </w:rPr>
        <w:t>Gbps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</w:t>
      </w:r>
      <w:r>
        <w:rPr>
          <w:rFonts w:hint="eastAsia"/>
        </w:rPr>
        <w:t>具</w:t>
      </w:r>
      <w:r>
        <w:rPr>
          <w:rFonts w:hint="eastAsia"/>
        </w:rPr>
        <w:t>AI</w:t>
      </w:r>
      <w:r>
        <w:rPr>
          <w:rFonts w:hint="eastAsia"/>
        </w:rPr>
        <w:t>的系統是使用</w:t>
      </w:r>
      <w:r>
        <w:rPr>
          <w:rFonts w:hint="eastAsia"/>
        </w:rPr>
        <w:t>Wiki</w:t>
      </w:r>
      <w:r>
        <w:rPr>
          <w:rFonts w:hint="eastAsia"/>
        </w:rPr>
        <w:t>架設的系統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</w:t>
      </w:r>
      <w:r>
        <w:rPr>
          <w:rFonts w:hint="eastAsia"/>
        </w:rPr>
        <w:t>維基百科的版權採</w:t>
      </w:r>
      <w:r>
        <w:rPr>
          <w:rFonts w:hint="eastAsia"/>
        </w:rPr>
        <w:lastRenderedPageBreak/>
        <w:t>用</w:t>
      </w:r>
      <w:r>
        <w:rPr>
          <w:rFonts w:hint="eastAsia"/>
        </w:rPr>
        <w:t>GNU</w:t>
      </w:r>
      <w:r>
        <w:rPr>
          <w:rFonts w:hint="eastAsia"/>
        </w:rPr>
        <w:t>的方式發表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下列網路及佈線方式的配對何者正確？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100Base-TX</w:t>
      </w:r>
      <w:r>
        <w:rPr>
          <w:rFonts w:hint="eastAsia"/>
        </w:rPr>
        <w:t>網路：匯流排狀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</w:t>
      </w:r>
      <w:r>
        <w:rPr>
          <w:rFonts w:hint="eastAsia"/>
        </w:rPr>
        <w:t>有線電視網路：環狀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</w:t>
      </w:r>
      <w:r>
        <w:rPr>
          <w:rFonts w:hint="eastAsia"/>
        </w:rPr>
        <w:t>網際網路：星狀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ADSL</w:t>
      </w:r>
      <w:r>
        <w:rPr>
          <w:rFonts w:hint="eastAsia"/>
        </w:rPr>
        <w:t>網路：星狀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使用電子郵件軟體時，如</w:t>
      </w:r>
      <w:r>
        <w:rPr>
          <w:rFonts w:hint="eastAsia"/>
        </w:rPr>
        <w:t>MS Outlook Express</w:t>
      </w:r>
      <w:r>
        <w:rPr>
          <w:rFonts w:hint="eastAsia"/>
        </w:rPr>
        <w:t>或</w:t>
      </w:r>
      <w:r>
        <w:rPr>
          <w:rFonts w:hint="eastAsia"/>
        </w:rPr>
        <w:t>MS Outlook</w:t>
      </w:r>
      <w:r>
        <w:rPr>
          <w:rFonts w:hint="eastAsia"/>
        </w:rPr>
        <w:t>，從郵件伺服器收取電子郵件時，所使用的通訊協定可能為下列哪一項？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POP3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MIME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HTML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SMTP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OSI</w:t>
      </w:r>
      <w:r>
        <w:rPr>
          <w:rFonts w:hint="eastAsia"/>
        </w:rPr>
        <w:t>七層中的哪一層負責使用者與網路間的溝通？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</w:t>
      </w:r>
      <w:r>
        <w:rPr>
          <w:rFonts w:hint="eastAsia"/>
        </w:rPr>
        <w:t>實體層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</w:t>
      </w:r>
      <w:r>
        <w:rPr>
          <w:rFonts w:hint="eastAsia"/>
        </w:rPr>
        <w:t>資料連結層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</w:t>
      </w:r>
      <w:r>
        <w:rPr>
          <w:rFonts w:hint="eastAsia"/>
        </w:rPr>
        <w:t>網路層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</w:t>
      </w:r>
      <w:r>
        <w:rPr>
          <w:rFonts w:hint="eastAsia"/>
        </w:rPr>
        <w:t>應用層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網際網路中，所使用的</w:t>
      </w:r>
      <w:r>
        <w:rPr>
          <w:rFonts w:hint="eastAsia"/>
        </w:rPr>
        <w:t>TCP/IP</w:t>
      </w:r>
      <w:r>
        <w:rPr>
          <w:rFonts w:hint="eastAsia"/>
        </w:rPr>
        <w:t>協定，其</w:t>
      </w:r>
      <w:r>
        <w:rPr>
          <w:rFonts w:hint="eastAsia"/>
        </w:rPr>
        <w:t>IP</w:t>
      </w:r>
      <w:r>
        <w:rPr>
          <w:rFonts w:hint="eastAsia"/>
        </w:rPr>
        <w:t>相當於</w:t>
      </w:r>
      <w:r>
        <w:rPr>
          <w:rFonts w:hint="eastAsia"/>
        </w:rPr>
        <w:t>ISO</w:t>
      </w:r>
      <w:r>
        <w:rPr>
          <w:rFonts w:hint="eastAsia"/>
        </w:rPr>
        <w:t>的</w:t>
      </w:r>
      <w:r>
        <w:rPr>
          <w:rFonts w:hint="eastAsia"/>
        </w:rPr>
        <w:t>OSI</w:t>
      </w:r>
      <w:r>
        <w:rPr>
          <w:rFonts w:hint="eastAsia"/>
        </w:rPr>
        <w:t>參考模式中的哪一層協定？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</w:t>
      </w:r>
      <w:r>
        <w:rPr>
          <w:rFonts w:hint="eastAsia"/>
        </w:rPr>
        <w:t>資料連結層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</w:t>
      </w:r>
      <w:r>
        <w:rPr>
          <w:rFonts w:hint="eastAsia"/>
        </w:rPr>
        <w:t>網路層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</w:t>
      </w:r>
      <w:r>
        <w:rPr>
          <w:rFonts w:hint="eastAsia"/>
        </w:rPr>
        <w:t>傳輸層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</w:t>
      </w:r>
      <w:r>
        <w:rPr>
          <w:rFonts w:hint="eastAsia"/>
        </w:rPr>
        <w:t>表達層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下列四種網路規格</w:t>
      </w:r>
      <w:r>
        <w:rPr>
          <w:rFonts w:hint="eastAsia"/>
        </w:rPr>
        <w:t xml:space="preserve"> </w:t>
      </w:r>
      <w:r>
        <w:rPr>
          <w:rFonts w:cs="MS Mincho" w:hint="eastAsia"/>
        </w:rPr>
        <w:t>①</w:t>
      </w:r>
      <w:r>
        <w:rPr>
          <w:rFonts w:cs="新細明體" w:hint="eastAsia"/>
        </w:rPr>
        <w:t>乙太網路</w:t>
      </w:r>
      <w:r>
        <w:rPr>
          <w:rFonts w:hint="eastAsia"/>
        </w:rPr>
        <w:t xml:space="preserve">Ethernet </w:t>
      </w:r>
      <w:r>
        <w:rPr>
          <w:rFonts w:cs="MS Mincho" w:hint="eastAsia"/>
        </w:rPr>
        <w:t>②</w:t>
      </w:r>
      <w:r>
        <w:rPr>
          <w:rFonts w:cs="新細明體" w:hint="eastAsia"/>
        </w:rPr>
        <w:t>無線區域網路</w:t>
      </w:r>
      <w:r>
        <w:rPr>
          <w:rFonts w:hint="eastAsia"/>
        </w:rPr>
        <w:t xml:space="preserve">802.11n </w:t>
      </w:r>
      <w:r>
        <w:rPr>
          <w:rFonts w:cs="MS Mincho" w:hint="eastAsia"/>
        </w:rPr>
        <w:t>③</w:t>
      </w:r>
      <w:r>
        <w:rPr>
          <w:rFonts w:hint="eastAsia"/>
        </w:rPr>
        <w:t xml:space="preserve">8M ADSL </w:t>
      </w:r>
      <w:r>
        <w:rPr>
          <w:rFonts w:cs="MS Mincho" w:hint="eastAsia"/>
        </w:rPr>
        <w:t>④</w:t>
      </w:r>
      <w:r>
        <w:rPr>
          <w:rFonts w:hint="eastAsia"/>
        </w:rPr>
        <w:t>T1</w:t>
      </w:r>
      <w:r>
        <w:rPr>
          <w:rFonts w:hint="eastAsia"/>
        </w:rPr>
        <w:t>數據專線，其傳輸速率由快至慢的排列為何？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</w:t>
      </w:r>
      <w:r>
        <w:rPr>
          <w:rFonts w:cs="MS Mincho" w:hint="eastAsia"/>
        </w:rPr>
        <w:t>④①③②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</w:t>
      </w:r>
      <w:r>
        <w:rPr>
          <w:rFonts w:cs="MS Mincho" w:hint="eastAsia"/>
        </w:rPr>
        <w:t>②①③④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</w:t>
      </w:r>
      <w:r>
        <w:rPr>
          <w:rFonts w:cs="MS Mincho" w:hint="eastAsia"/>
        </w:rPr>
        <w:t>①④②③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</w:t>
      </w:r>
      <w:r>
        <w:rPr>
          <w:rFonts w:cs="MS Mincho" w:hint="eastAsia"/>
        </w:rPr>
        <w:t>④③②①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下列何者屬於</w:t>
      </w:r>
      <w:r>
        <w:rPr>
          <w:rFonts w:hint="eastAsia"/>
        </w:rPr>
        <w:t>TCP/IP</w:t>
      </w:r>
      <w:r>
        <w:rPr>
          <w:rFonts w:hint="eastAsia"/>
        </w:rPr>
        <w:t>網路架構中應用層的通訊協定？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SMTP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TCP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IP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ARP</w:t>
      </w:r>
      <w:r>
        <w:rPr>
          <w:rFonts w:ascii="Times New Roman" w:hAnsi="Times New Roman" w:cs="Times New Roman"/>
        </w:rPr>
        <w:t xml:space="preserve"> </w:t>
      </w:r>
    </w:p>
    <w:p w:rsidR="006352B3" w:rsidRP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有關常用來跟</w:t>
      </w:r>
      <w:r>
        <w:rPr>
          <w:rFonts w:hint="eastAsia"/>
        </w:rPr>
        <w:t>TCP/IP</w:t>
      </w:r>
      <w:r>
        <w:rPr>
          <w:rFonts w:hint="eastAsia"/>
        </w:rPr>
        <w:t>通訊協定對照的</w:t>
      </w:r>
      <w:r>
        <w:rPr>
          <w:rFonts w:hint="eastAsia"/>
        </w:rPr>
        <w:t>OSI</w:t>
      </w:r>
      <w:r>
        <w:rPr>
          <w:rFonts w:hint="eastAsia"/>
        </w:rPr>
        <w:t>網路七層模型，下列何者不正確？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SMTP</w:t>
      </w:r>
      <w:r>
        <w:rPr>
          <w:rFonts w:hint="eastAsia"/>
        </w:rPr>
        <w:t>、</w:t>
      </w:r>
      <w:r>
        <w:rPr>
          <w:rFonts w:hint="eastAsia"/>
        </w:rPr>
        <w:t>POP3</w:t>
      </w:r>
      <w:r>
        <w:rPr>
          <w:rFonts w:hint="eastAsia"/>
        </w:rPr>
        <w:t>均屬於應用層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</w:t>
      </w:r>
      <w:r>
        <w:rPr>
          <w:rFonts w:hint="eastAsia"/>
        </w:rPr>
        <w:t>加密、編碼工作均屬於表達層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</w:t>
      </w:r>
      <w:r>
        <w:rPr>
          <w:rFonts w:hint="eastAsia"/>
        </w:rPr>
        <w:t>路由器的運作屬於網路層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TCP</w:t>
      </w:r>
      <w:r>
        <w:rPr>
          <w:rFonts w:hint="eastAsia"/>
        </w:rPr>
        <w:t>、</w:t>
      </w:r>
      <w:r>
        <w:rPr>
          <w:rFonts w:hint="eastAsia"/>
        </w:rPr>
        <w:t>UDP</w:t>
      </w:r>
      <w:r>
        <w:rPr>
          <w:rFonts w:hint="eastAsia"/>
        </w:rPr>
        <w:t>協定屬於資料鏈結層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下列有關無線網路的應用，何者有誤？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802.11a</w:t>
      </w:r>
      <w:r>
        <w:rPr>
          <w:rFonts w:hint="eastAsia"/>
        </w:rPr>
        <w:t>的最大傳輸速率可達</w:t>
      </w:r>
      <w:r>
        <w:rPr>
          <w:rFonts w:hint="eastAsia"/>
        </w:rPr>
        <w:t>11Mbps</w:t>
      </w:r>
      <w:r>
        <w:rPr>
          <w:rFonts w:hint="eastAsia"/>
        </w:rPr>
        <w:t>，適合用來建置無線區域網路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Bluetooth</w:t>
      </w:r>
      <w:r>
        <w:rPr>
          <w:rFonts w:hint="eastAsia"/>
        </w:rPr>
        <w:t>的傳輸僅約</w:t>
      </w:r>
      <w:r>
        <w:rPr>
          <w:rFonts w:hint="eastAsia"/>
        </w:rPr>
        <w:t>10</w:t>
      </w:r>
      <w:r>
        <w:rPr>
          <w:rFonts w:hint="eastAsia"/>
        </w:rPr>
        <w:t>公尺，適合於短距離的無線周邊設備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GPRS</w:t>
      </w:r>
      <w:r>
        <w:rPr>
          <w:rFonts w:hint="eastAsia"/>
        </w:rPr>
        <w:t>傳輸距離較遠但傳輸速率較低，適用於行動電話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WiMAX</w:t>
      </w:r>
      <w:r>
        <w:rPr>
          <w:rFonts w:hint="eastAsia"/>
        </w:rPr>
        <w:t>採用</w:t>
      </w:r>
      <w:r>
        <w:rPr>
          <w:rFonts w:hint="eastAsia"/>
        </w:rPr>
        <w:t>802.16</w:t>
      </w:r>
      <w:r>
        <w:rPr>
          <w:rFonts w:hint="eastAsia"/>
        </w:rPr>
        <w:t>協定，可應用於無線網路的環境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下列協定及其中譯名稱何者正確？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TCP</w:t>
      </w:r>
      <w:r>
        <w:rPr>
          <w:rFonts w:hint="eastAsia"/>
        </w:rPr>
        <w:t>：網際網路訊息接收協定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POP3</w:t>
      </w:r>
      <w:r>
        <w:rPr>
          <w:rFonts w:hint="eastAsia"/>
        </w:rPr>
        <w:t>：簡易電子郵件傳送協定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PPP</w:t>
      </w:r>
      <w:r>
        <w:rPr>
          <w:rFonts w:hint="eastAsia"/>
        </w:rPr>
        <w:t>：點對點通訊協定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HTTP</w:t>
      </w:r>
      <w:r>
        <w:rPr>
          <w:rFonts w:hint="eastAsia"/>
        </w:rPr>
        <w:t>：伺服器通訊協定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網址</w:t>
      </w:r>
      <w:r>
        <w:rPr>
          <w:rFonts w:hint="eastAsia"/>
        </w:rPr>
        <w:t>www.abc.gov.tw</w:t>
      </w:r>
      <w:r>
        <w:rPr>
          <w:rFonts w:hint="eastAsia"/>
        </w:rPr>
        <w:t>為某機關的網站，其中何者是該機關名稱的縮寫？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  <w:lang w:val="pt-BR"/>
        </w:rPr>
        <w:t xml:space="preserve"> www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  <w:lang w:val="pt-BR"/>
        </w:rPr>
        <w:t xml:space="preserve"> abc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  <w:lang w:val="pt-BR"/>
        </w:rPr>
        <w:t xml:space="preserve"> gov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  <w:lang w:val="pt-BR"/>
        </w:rPr>
        <w:t xml:space="preserve"> tw</w:t>
      </w:r>
      <w:r>
        <w:rPr>
          <w:rFonts w:ascii="Times New Roman" w:hAnsi="Times New Roman" w:cs="Times New Roman"/>
          <w:lang w:val="pt-BR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已知網際網路</w:t>
      </w:r>
      <w:r>
        <w:rPr>
          <w:rFonts w:hint="eastAsia"/>
        </w:rPr>
        <w:t>IP</w:t>
      </w:r>
      <w:r>
        <w:rPr>
          <w:rFonts w:hint="eastAsia"/>
        </w:rPr>
        <w:t>位址係由數字所組成，請問下列表示法中何者是正確的？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140.-6.36.200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140.356.20.8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168.95.182.6.2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200.100.60.80</w:t>
      </w:r>
    </w:p>
    <w:p w:rsidR="006352B3" w:rsidRP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下列網路相關位址表示法的對應何者不正確？</w:t>
      </w:r>
      <w:r w:rsidRPr="006352B3"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</w:t>
      </w:r>
      <w:r>
        <w:rPr>
          <w:rFonts w:hint="eastAsia"/>
        </w:rPr>
        <w:t>網路卡位址：</w:t>
      </w:r>
      <w:r>
        <w:rPr>
          <w:rFonts w:hint="eastAsia"/>
        </w:rPr>
        <w:t>AB-CD-20-66-77-88</w:t>
      </w:r>
      <w:r w:rsidRPr="006352B3">
        <w:rPr>
          <w:rFonts w:ascii="Times New Roman" w:hAnsi="Times New Roman" w:cs="Times New Roman"/>
        </w:rPr>
        <w:t xml:space="preserve"> </w:t>
      </w:r>
      <w:r w:rsidRPr="006352B3">
        <w:rPr>
          <w:rFonts w:ascii="Arial" w:hAnsi="Arial" w:cs="Times New Roman"/>
        </w:rPr>
        <w:t>(B)</w:t>
      </w:r>
      <w:r>
        <w:rPr>
          <w:rFonts w:hint="eastAsia"/>
        </w:rPr>
        <w:t xml:space="preserve"> IPv4</w:t>
      </w:r>
      <w:r>
        <w:rPr>
          <w:rFonts w:hint="eastAsia"/>
        </w:rPr>
        <w:t>：</w:t>
      </w:r>
      <w:r>
        <w:rPr>
          <w:rFonts w:hint="eastAsia"/>
        </w:rPr>
        <w:t>100.101.102.103</w:t>
      </w:r>
      <w:r w:rsidRPr="006352B3">
        <w:rPr>
          <w:rFonts w:ascii="Times New Roman" w:hAnsi="Times New Roman" w:cs="Times New Roman"/>
        </w:rPr>
        <w:t xml:space="preserve"> </w:t>
      </w:r>
      <w:r w:rsidRPr="006352B3">
        <w:rPr>
          <w:rFonts w:ascii="Arial" w:hAnsi="Arial" w:cs="Times New Roman"/>
        </w:rPr>
        <w:t>(C)</w:t>
      </w:r>
      <w:r>
        <w:rPr>
          <w:rFonts w:hint="eastAsia"/>
        </w:rPr>
        <w:t xml:space="preserve"> IPv6</w:t>
      </w:r>
      <w:r>
        <w:rPr>
          <w:rFonts w:hint="eastAsia"/>
        </w:rPr>
        <w:t>：</w:t>
      </w:r>
      <w:r>
        <w:rPr>
          <w:rFonts w:hint="eastAsia"/>
        </w:rPr>
        <w:t>AABB:CCDD:AB12:1A2B:1234:EEFF</w:t>
      </w:r>
      <w:r w:rsidRPr="006352B3">
        <w:rPr>
          <w:rFonts w:ascii="Times New Roman" w:hAnsi="Times New Roman" w:cs="Times New Roman"/>
        </w:rPr>
        <w:t xml:space="preserve"> </w:t>
      </w:r>
      <w:r w:rsidRPr="006352B3">
        <w:rPr>
          <w:rFonts w:ascii="Arial" w:hAnsi="Arial" w:cs="Times New Roman"/>
        </w:rPr>
        <w:t>(D)</w:t>
      </w:r>
      <w:r>
        <w:rPr>
          <w:rFonts w:hint="eastAsia"/>
        </w:rPr>
        <w:t xml:space="preserve"> URL</w:t>
      </w:r>
      <w:r>
        <w:rPr>
          <w:rFonts w:hint="eastAsia"/>
        </w:rPr>
        <w:t>：</w:t>
      </w:r>
      <w:hyperlink r:id="rId8" w:history="1">
        <w:r w:rsidRPr="004239E4">
          <w:rPr>
            <w:rStyle w:val="aa"/>
            <w:rFonts w:hint="eastAsia"/>
          </w:rPr>
          <w:t>https://www.mydream.com.tw</w:t>
        </w:r>
      </w:hyperlink>
    </w:p>
    <w:p w:rsidR="006352B3" w:rsidRP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Class C</w:t>
      </w:r>
      <w:r>
        <w:rPr>
          <w:rFonts w:hint="eastAsia"/>
        </w:rPr>
        <w:t>網路的</w:t>
      </w:r>
      <w:r>
        <w:rPr>
          <w:rFonts w:hint="eastAsia"/>
        </w:rPr>
        <w:t>IP</w:t>
      </w:r>
      <w:r>
        <w:rPr>
          <w:rFonts w:hint="eastAsia"/>
        </w:rPr>
        <w:t>網址內定的子網路遮罩為？</w:t>
      </w:r>
      <w:r w:rsidRPr="006352B3"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255.0.0.0</w:t>
      </w:r>
      <w:r w:rsidRPr="006352B3">
        <w:rPr>
          <w:rFonts w:ascii="Times New Roman" w:hAnsi="Times New Roman" w:cs="Times New Roman"/>
        </w:rPr>
        <w:t xml:space="preserve"> </w:t>
      </w:r>
      <w:r w:rsidRPr="006352B3">
        <w:rPr>
          <w:rFonts w:ascii="Arial" w:hAnsi="Arial" w:cs="Times New Roman"/>
        </w:rPr>
        <w:t>(B)</w:t>
      </w:r>
      <w:r>
        <w:rPr>
          <w:rFonts w:hint="eastAsia"/>
        </w:rPr>
        <w:t xml:space="preserve"> 255.255.255.0</w:t>
      </w:r>
      <w:r w:rsidRPr="006352B3">
        <w:rPr>
          <w:rFonts w:ascii="Times New Roman" w:hAnsi="Times New Roman" w:cs="Times New Roman"/>
        </w:rPr>
        <w:t xml:space="preserve"> </w:t>
      </w:r>
      <w:r w:rsidRPr="006352B3">
        <w:rPr>
          <w:rFonts w:ascii="Arial" w:hAnsi="Arial" w:cs="Times New Roman"/>
        </w:rPr>
        <w:t>(C)</w:t>
      </w:r>
      <w:r>
        <w:rPr>
          <w:rFonts w:hint="eastAsia"/>
        </w:rPr>
        <w:t xml:space="preserve"> 255.255.0.0</w:t>
      </w:r>
      <w:r w:rsidRPr="006352B3">
        <w:rPr>
          <w:rFonts w:ascii="Times New Roman" w:hAnsi="Times New Roman" w:cs="Times New Roman"/>
        </w:rPr>
        <w:t xml:space="preserve"> </w:t>
      </w:r>
      <w:r w:rsidRPr="006352B3">
        <w:rPr>
          <w:rFonts w:ascii="Arial" w:hAnsi="Arial" w:cs="Times New Roman"/>
        </w:rPr>
        <w:t>(D)</w:t>
      </w:r>
      <w:r>
        <w:rPr>
          <w:rFonts w:hint="eastAsia"/>
        </w:rPr>
        <w:t xml:space="preserve"> 255.255.255.255</w:t>
      </w:r>
      <w:r w:rsidRPr="006352B3"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IP</w:t>
      </w:r>
      <w:r>
        <w:rPr>
          <w:rFonts w:hint="eastAsia"/>
        </w:rPr>
        <w:t>位址分配等級可由其第一個號碼辨別，共有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及</w:t>
      </w:r>
      <w:r>
        <w:rPr>
          <w:rFonts w:hint="eastAsia"/>
        </w:rPr>
        <w:t>C</w:t>
      </w:r>
      <w:r>
        <w:rPr>
          <w:rFonts w:hint="eastAsia"/>
        </w:rPr>
        <w:t>三種等級的網路，下列哪個位址範圍為</w:t>
      </w:r>
      <w:r>
        <w:rPr>
          <w:rFonts w:hint="eastAsia"/>
        </w:rPr>
        <w:t>C</w:t>
      </w:r>
      <w:r>
        <w:rPr>
          <w:rFonts w:hint="eastAsia"/>
        </w:rPr>
        <w:t>等級？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0.x.x.x</w:t>
      </w:r>
      <w:r>
        <w:rPr>
          <w:rFonts w:hint="eastAsia"/>
        </w:rPr>
        <w:t>～</w:t>
      </w:r>
      <w:r>
        <w:rPr>
          <w:rFonts w:hint="eastAsia"/>
        </w:rPr>
        <w:t>127.x.x.x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128.x.x.x</w:t>
      </w:r>
      <w:r>
        <w:rPr>
          <w:rFonts w:hint="eastAsia"/>
        </w:rPr>
        <w:t>～</w:t>
      </w:r>
      <w:r>
        <w:rPr>
          <w:rFonts w:hint="eastAsia"/>
        </w:rPr>
        <w:t>191.x.x.x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192.x.x.x</w:t>
      </w:r>
      <w:r>
        <w:rPr>
          <w:rFonts w:hint="eastAsia"/>
        </w:rPr>
        <w:t>～</w:t>
      </w:r>
      <w:r>
        <w:rPr>
          <w:rFonts w:hint="eastAsia"/>
        </w:rPr>
        <w:t>223.x.x.x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224.x.x.x</w:t>
      </w:r>
      <w:r>
        <w:rPr>
          <w:rFonts w:hint="eastAsia"/>
        </w:rPr>
        <w:t>～</w:t>
      </w:r>
      <w:r>
        <w:rPr>
          <w:rFonts w:hint="eastAsia"/>
        </w:rPr>
        <w:t>255.x.x.x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在</w:t>
      </w:r>
      <w:r>
        <w:rPr>
          <w:rFonts w:hint="eastAsia"/>
        </w:rPr>
        <w:t>Windows</w:t>
      </w:r>
      <w:r>
        <w:rPr>
          <w:rFonts w:hint="eastAsia"/>
        </w:rPr>
        <w:t>作業系統中，進入網路連線的組態設定對話方塊，無法進行哪一種設定？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</w:t>
      </w:r>
      <w:r>
        <w:rPr>
          <w:rFonts w:hint="eastAsia"/>
        </w:rPr>
        <w:t>設定為自動私人</w:t>
      </w:r>
      <w:r>
        <w:rPr>
          <w:rFonts w:hint="eastAsia"/>
        </w:rPr>
        <w:t>IP</w:t>
      </w:r>
      <w:r>
        <w:rPr>
          <w:rFonts w:hint="eastAsia"/>
        </w:rPr>
        <w:t>位址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</w:t>
      </w:r>
      <w:r>
        <w:rPr>
          <w:rFonts w:hint="eastAsia"/>
        </w:rPr>
        <w:t>設定</w:t>
      </w:r>
      <w:r>
        <w:rPr>
          <w:rFonts w:hint="eastAsia"/>
        </w:rPr>
        <w:t>DNS</w:t>
      </w:r>
      <w:r>
        <w:rPr>
          <w:rFonts w:hint="eastAsia"/>
        </w:rPr>
        <w:t>位址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</w:t>
      </w:r>
      <w:r>
        <w:rPr>
          <w:rFonts w:hint="eastAsia"/>
        </w:rPr>
        <w:t>設定閘道器的位址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</w:t>
      </w:r>
      <w:r>
        <w:rPr>
          <w:rFonts w:hint="eastAsia"/>
        </w:rPr>
        <w:t>設定「我的最愛」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lastRenderedPageBreak/>
        <w:t>下列哪一個</w:t>
      </w:r>
      <w:r>
        <w:rPr>
          <w:rFonts w:hint="eastAsia"/>
        </w:rPr>
        <w:t>IP</w:t>
      </w:r>
      <w:r>
        <w:rPr>
          <w:rFonts w:hint="eastAsia"/>
        </w:rPr>
        <w:t>位址是家裏的</w:t>
      </w:r>
      <w:r>
        <w:rPr>
          <w:rFonts w:hint="eastAsia"/>
        </w:rPr>
        <w:t>IP</w:t>
      </w:r>
      <w:r>
        <w:rPr>
          <w:rFonts w:hint="eastAsia"/>
        </w:rPr>
        <w:t>分享器有可能使用到的虛擬</w:t>
      </w:r>
      <w:r>
        <w:rPr>
          <w:rFonts w:hint="eastAsia"/>
        </w:rPr>
        <w:t>IP</w:t>
      </w:r>
      <w:r>
        <w:rPr>
          <w:rFonts w:hint="eastAsia"/>
        </w:rPr>
        <w:t>位址？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192.1.2.3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192.168.10.200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203.72.29.4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104.120.1.2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有關</w:t>
      </w:r>
      <w:r>
        <w:rPr>
          <w:rFonts w:hint="eastAsia"/>
        </w:rPr>
        <w:t>IP</w:t>
      </w:r>
      <w:r>
        <w:rPr>
          <w:rFonts w:hint="eastAsia"/>
        </w:rPr>
        <w:t>位址的敘述，何者是正確的？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 xml:space="preserve"> FTP 127.0.0.1</w:t>
      </w:r>
      <w:r>
        <w:rPr>
          <w:rFonts w:hint="eastAsia"/>
        </w:rPr>
        <w:t>可用來檢測電腦的</w:t>
      </w:r>
      <w:r>
        <w:rPr>
          <w:rFonts w:hint="eastAsia"/>
        </w:rPr>
        <w:t>TCP/IP</w:t>
      </w:r>
      <w:r>
        <w:rPr>
          <w:rFonts w:hint="eastAsia"/>
        </w:rPr>
        <w:t>環境是否正常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 xml:space="preserve"> IPv4</w:t>
      </w:r>
      <w:r>
        <w:rPr>
          <w:rFonts w:hint="eastAsia"/>
        </w:rPr>
        <w:t>位址由四組數字組成，而</w:t>
      </w:r>
      <w:r>
        <w:rPr>
          <w:rFonts w:hint="eastAsia"/>
        </w:rPr>
        <w:t>IPv6</w:t>
      </w:r>
      <w:r>
        <w:rPr>
          <w:rFonts w:hint="eastAsia"/>
        </w:rPr>
        <w:t>位址則由六組數字組成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 xml:space="preserve"> </w:t>
      </w:r>
      <w:r>
        <w:rPr>
          <w:rFonts w:hint="eastAsia"/>
        </w:rPr>
        <w:t>一個網域名稱可以對應多個</w:t>
      </w:r>
      <w:r>
        <w:rPr>
          <w:rFonts w:hint="eastAsia"/>
        </w:rPr>
        <w:t>IP</w:t>
      </w:r>
      <w:r>
        <w:rPr>
          <w:rFonts w:hint="eastAsia"/>
        </w:rPr>
        <w:t>位址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 xml:space="preserve"> 192.168.255.2</w:t>
      </w:r>
      <w:r>
        <w:rPr>
          <w:rFonts w:hint="eastAsia"/>
        </w:rPr>
        <w:t>屬於私人</w:t>
      </w:r>
      <w:r>
        <w:rPr>
          <w:rFonts w:hint="eastAsia"/>
        </w:rPr>
        <w:t>IP</w:t>
      </w:r>
      <w:r>
        <w:rPr>
          <w:rFonts w:hint="eastAsia"/>
        </w:rPr>
        <w:t>，只能在內部區域網路中使用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下列何者屬於有線傳輸？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紅外線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光纖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微波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衛星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cs="新細明體" w:hint="eastAsia"/>
        </w:rPr>
        <w:t>下列哪一種伺服器最適合用來將網域名稱轉換成</w:t>
      </w:r>
      <w:r>
        <w:rPr>
          <w:rFonts w:hint="eastAsia"/>
        </w:rPr>
        <w:t>IP</w:t>
      </w:r>
      <w:r>
        <w:rPr>
          <w:rFonts w:cs="新細明體" w:hint="eastAsia"/>
        </w:rPr>
        <w:t>位址？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DNS Server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IIS Server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DHCP Server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NAT Server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下列何種區域網路</w:t>
      </w:r>
      <w:r>
        <w:rPr>
          <w:rFonts w:hint="eastAsia"/>
        </w:rPr>
        <w:t>(Local Area Network)</w:t>
      </w:r>
      <w:r>
        <w:rPr>
          <w:rFonts w:hint="eastAsia"/>
        </w:rPr>
        <w:t>的佈線方式，係各電腦間經由中央控制設備</w:t>
      </w:r>
      <w:r>
        <w:rPr>
          <w:rFonts w:hint="eastAsia"/>
        </w:rPr>
        <w:t>(</w:t>
      </w:r>
      <w:r>
        <w:rPr>
          <w:rFonts w:hint="eastAsia"/>
        </w:rPr>
        <w:t>例如：集線器或伺服器</w:t>
      </w:r>
      <w:r>
        <w:rPr>
          <w:rFonts w:hint="eastAsia"/>
        </w:rPr>
        <w:t>)</w:t>
      </w:r>
      <w:r>
        <w:rPr>
          <w:rFonts w:hint="eastAsia"/>
        </w:rPr>
        <w:t>連繫，而易於集中管理？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星狀拓樸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環狀拓樸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半圓狀拓樸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匯流排拓樸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在</w:t>
      </w:r>
      <w:r>
        <w:rPr>
          <w:rFonts w:hint="eastAsia"/>
        </w:rPr>
        <w:t>OSI</w:t>
      </w:r>
      <w:r>
        <w:rPr>
          <w:rFonts w:hint="eastAsia"/>
        </w:rPr>
        <w:t>模型中，網路卡功能最高屬於下列哪一層？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實體層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資料鏈結層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網路層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應用層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上網購物已是初音生活中不可或缺的一項樂趣，初音上網時所使用的瀏覽器是屬於國際標準組織</w:t>
      </w:r>
      <w:r>
        <w:rPr>
          <w:rFonts w:hint="eastAsia"/>
        </w:rPr>
        <w:t>(ISO)</w:t>
      </w:r>
      <w:r>
        <w:rPr>
          <w:rFonts w:hint="eastAsia"/>
        </w:rPr>
        <w:t>所規範的七層開放式系統連接模型</w:t>
      </w:r>
      <w:r>
        <w:rPr>
          <w:rFonts w:hint="eastAsia"/>
        </w:rPr>
        <w:t>(OSI)</w:t>
      </w:r>
      <w:r>
        <w:rPr>
          <w:rFonts w:hint="eastAsia"/>
        </w:rPr>
        <w:t>的哪一層？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網路層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傳輸層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應用層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)</w:t>
      </w:r>
      <w:r>
        <w:rPr>
          <w:rFonts w:hint="eastAsia"/>
        </w:rPr>
        <w:t>資料連結層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在</w:t>
      </w:r>
      <w:r>
        <w:rPr>
          <w:rFonts w:hint="eastAsia"/>
        </w:rPr>
        <w:t>IPv4</w:t>
      </w:r>
      <w:r>
        <w:rPr>
          <w:rFonts w:hint="eastAsia"/>
        </w:rPr>
        <w:t>的位址中，一個</w:t>
      </w:r>
      <w:r>
        <w:rPr>
          <w:rFonts w:hint="eastAsia"/>
        </w:rPr>
        <w:t>B</w:t>
      </w:r>
      <w:r>
        <w:rPr>
          <w:rFonts w:hint="eastAsia"/>
        </w:rPr>
        <w:t>級</w:t>
      </w:r>
      <w:r>
        <w:rPr>
          <w:rFonts w:hint="eastAsia"/>
        </w:rPr>
        <w:t>(Class B)</w:t>
      </w:r>
      <w:r>
        <w:rPr>
          <w:rFonts w:hint="eastAsia"/>
        </w:rPr>
        <w:t>的網路系統可管轄的</w:t>
      </w:r>
      <w:r>
        <w:rPr>
          <w:rFonts w:hint="eastAsia"/>
        </w:rPr>
        <w:t>IP</w:t>
      </w:r>
      <w:r>
        <w:rPr>
          <w:rFonts w:hint="eastAsia"/>
        </w:rPr>
        <w:t>位址個數，和下列何者最接近？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8</w:t>
      </w:r>
      <w:r>
        <w:rPr>
          <w:rFonts w:hint="eastAsia"/>
        </w:rPr>
        <w:t>個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12</w:t>
      </w:r>
      <w:r>
        <w:rPr>
          <w:rFonts w:hint="eastAsia"/>
        </w:rPr>
        <w:t>個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16</w:t>
      </w:r>
      <w:r>
        <w:rPr>
          <w:rFonts w:hint="eastAsia"/>
        </w:rPr>
        <w:t>個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2</w:t>
      </w:r>
      <w:r>
        <w:rPr>
          <w:rFonts w:hint="eastAsia"/>
          <w:vertAlign w:val="superscript"/>
        </w:rPr>
        <w:t>20</w:t>
      </w:r>
      <w:r>
        <w:rPr>
          <w:rFonts w:hint="eastAsia"/>
        </w:rPr>
        <w:t>個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下列關於</w:t>
      </w:r>
      <w:r>
        <w:rPr>
          <w:rFonts w:hint="eastAsia"/>
        </w:rPr>
        <w:t>192.168.1.1</w:t>
      </w:r>
      <w:r>
        <w:rPr>
          <w:rFonts w:hint="eastAsia"/>
        </w:rPr>
        <w:t>這個</w:t>
      </w:r>
      <w:r>
        <w:rPr>
          <w:rFonts w:hint="eastAsia"/>
        </w:rPr>
        <w:t>IP</w:t>
      </w:r>
      <w:r>
        <w:rPr>
          <w:rFonts w:hint="eastAsia"/>
        </w:rPr>
        <w:t>位址的敘述，何者正確？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是一個</w:t>
      </w:r>
      <w:r>
        <w:rPr>
          <w:rFonts w:hint="eastAsia"/>
        </w:rPr>
        <w:t>class A</w:t>
      </w:r>
      <w:r>
        <w:rPr>
          <w:rFonts w:hint="eastAsia"/>
        </w:rPr>
        <w:t>的多點廣播</w:t>
      </w:r>
      <w:r>
        <w:rPr>
          <w:rFonts w:hint="eastAsia"/>
        </w:rPr>
        <w:t>(Multicast)</w:t>
      </w:r>
      <w:r>
        <w:rPr>
          <w:rFonts w:hint="eastAsia"/>
        </w:rPr>
        <w:t>位址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是一個</w:t>
      </w:r>
      <w:r>
        <w:rPr>
          <w:rFonts w:hint="eastAsia"/>
        </w:rPr>
        <w:t>class D</w:t>
      </w:r>
      <w:r>
        <w:rPr>
          <w:rFonts w:hint="eastAsia"/>
        </w:rPr>
        <w:t>的某企業專屬</w:t>
      </w:r>
      <w:r>
        <w:rPr>
          <w:rFonts w:hint="eastAsia"/>
        </w:rPr>
        <w:t>IP</w:t>
      </w:r>
      <w:r>
        <w:rPr>
          <w:rFonts w:hint="eastAsia"/>
        </w:rPr>
        <w:t>位址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是一個</w:t>
      </w:r>
      <w:r>
        <w:rPr>
          <w:rFonts w:hint="eastAsia"/>
        </w:rPr>
        <w:t>class B</w:t>
      </w:r>
      <w:r>
        <w:rPr>
          <w:rFonts w:hint="eastAsia"/>
        </w:rPr>
        <w:t>的廣播</w:t>
      </w:r>
      <w:r>
        <w:rPr>
          <w:rFonts w:hint="eastAsia"/>
        </w:rPr>
        <w:t>(Broadcast)</w:t>
      </w:r>
      <w:r>
        <w:rPr>
          <w:rFonts w:hint="eastAsia"/>
        </w:rPr>
        <w:t>位址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是一個</w:t>
      </w:r>
      <w:r>
        <w:rPr>
          <w:rFonts w:hint="eastAsia"/>
        </w:rPr>
        <w:t>class C</w:t>
      </w:r>
      <w:r>
        <w:rPr>
          <w:rFonts w:hint="eastAsia"/>
        </w:rPr>
        <w:t>的保留</w:t>
      </w:r>
      <w:r>
        <w:rPr>
          <w:rFonts w:hint="eastAsia"/>
        </w:rPr>
        <w:t>IP</w:t>
      </w:r>
      <w:r>
        <w:rPr>
          <w:rFonts w:hint="eastAsia"/>
        </w:rPr>
        <w:t>位址，可供私有區域網路使用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關於目前</w:t>
      </w:r>
      <w:r>
        <w:rPr>
          <w:rFonts w:hint="eastAsia"/>
        </w:rPr>
        <w:t>IPv4</w:t>
      </w:r>
      <w:r>
        <w:rPr>
          <w:rFonts w:hint="eastAsia"/>
        </w:rPr>
        <w:t>網路位址不足的問題，下列敘述何者正確？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IPv4</w:t>
      </w:r>
      <w:r>
        <w:rPr>
          <w:rFonts w:hint="eastAsia"/>
        </w:rPr>
        <w:t>網路位址使用</w:t>
      </w:r>
      <w:r>
        <w:rPr>
          <w:rFonts w:hint="eastAsia"/>
        </w:rPr>
        <w:t>32</w:t>
      </w:r>
      <w:r>
        <w:rPr>
          <w:rFonts w:hint="eastAsia"/>
        </w:rPr>
        <w:t>位元，因此又發展出</w:t>
      </w:r>
      <w:r>
        <w:rPr>
          <w:rFonts w:hint="eastAsia"/>
        </w:rPr>
        <w:t>64</w:t>
      </w:r>
      <w:r>
        <w:rPr>
          <w:rFonts w:hint="eastAsia"/>
        </w:rPr>
        <w:t>位元網路位址的</w:t>
      </w:r>
      <w:r>
        <w:rPr>
          <w:rFonts w:hint="eastAsia"/>
        </w:rPr>
        <w:t>IPv6</w:t>
      </w:r>
      <w:r>
        <w:rPr>
          <w:rFonts w:hint="eastAsia"/>
        </w:rPr>
        <w:t>標準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IPv4</w:t>
      </w:r>
      <w:r>
        <w:rPr>
          <w:rFonts w:hint="eastAsia"/>
        </w:rPr>
        <w:t>網路位址使用</w:t>
      </w:r>
      <w:r>
        <w:rPr>
          <w:rFonts w:hint="eastAsia"/>
        </w:rPr>
        <w:t>32</w:t>
      </w:r>
      <w:r>
        <w:rPr>
          <w:rFonts w:hint="eastAsia"/>
        </w:rPr>
        <w:t>位元，因此又發展出</w:t>
      </w:r>
      <w:r>
        <w:rPr>
          <w:rFonts w:hint="eastAsia"/>
        </w:rPr>
        <w:t>128</w:t>
      </w:r>
      <w:r>
        <w:rPr>
          <w:rFonts w:hint="eastAsia"/>
        </w:rPr>
        <w:t>位元網路位址的</w:t>
      </w:r>
      <w:r>
        <w:rPr>
          <w:rFonts w:hint="eastAsia"/>
        </w:rPr>
        <w:t>IPv6</w:t>
      </w:r>
      <w:r>
        <w:rPr>
          <w:rFonts w:hint="eastAsia"/>
        </w:rPr>
        <w:t>標準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IPv4</w:t>
      </w:r>
      <w:r>
        <w:rPr>
          <w:rFonts w:hint="eastAsia"/>
        </w:rPr>
        <w:t>網路位址使用</w:t>
      </w:r>
      <w:r>
        <w:rPr>
          <w:rFonts w:hint="eastAsia"/>
        </w:rPr>
        <w:t>64</w:t>
      </w:r>
      <w:r>
        <w:rPr>
          <w:rFonts w:hint="eastAsia"/>
        </w:rPr>
        <w:t>位元，因此又發展出</w:t>
      </w:r>
      <w:r>
        <w:rPr>
          <w:rFonts w:hint="eastAsia"/>
        </w:rPr>
        <w:t>128</w:t>
      </w:r>
      <w:r>
        <w:rPr>
          <w:rFonts w:hint="eastAsia"/>
        </w:rPr>
        <w:t>位元網路位址的</w:t>
      </w:r>
      <w:r>
        <w:rPr>
          <w:rFonts w:hint="eastAsia"/>
        </w:rPr>
        <w:t>IPv6</w:t>
      </w:r>
      <w:r>
        <w:rPr>
          <w:rFonts w:hint="eastAsia"/>
        </w:rPr>
        <w:t>標準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IPv4</w:t>
      </w:r>
      <w:r>
        <w:rPr>
          <w:rFonts w:hint="eastAsia"/>
        </w:rPr>
        <w:t>網路位址使用</w:t>
      </w:r>
      <w:r>
        <w:rPr>
          <w:rFonts w:hint="eastAsia"/>
        </w:rPr>
        <w:t>64</w:t>
      </w:r>
      <w:r>
        <w:rPr>
          <w:rFonts w:hint="eastAsia"/>
        </w:rPr>
        <w:t>位元，因此又發展出</w:t>
      </w:r>
      <w:r>
        <w:rPr>
          <w:rFonts w:hint="eastAsia"/>
        </w:rPr>
        <w:t>256</w:t>
      </w:r>
      <w:r>
        <w:rPr>
          <w:rFonts w:hint="eastAsia"/>
        </w:rPr>
        <w:t>位元網路位址的</w:t>
      </w:r>
      <w:r>
        <w:rPr>
          <w:rFonts w:hint="eastAsia"/>
        </w:rPr>
        <w:t>IPv6</w:t>
      </w:r>
      <w:r>
        <w:rPr>
          <w:rFonts w:hint="eastAsia"/>
        </w:rPr>
        <w:t>標準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 xml:space="preserve">IP </w:t>
      </w:r>
      <w:r>
        <w:rPr>
          <w:rFonts w:hint="eastAsia"/>
        </w:rPr>
        <w:t>位址：</w:t>
      </w:r>
      <w:r>
        <w:rPr>
          <w:rFonts w:hint="eastAsia"/>
        </w:rPr>
        <w:t>224.224.224.224</w:t>
      </w:r>
      <w:r>
        <w:rPr>
          <w:rFonts w:hint="eastAsia"/>
        </w:rPr>
        <w:t>，請問是屬於哪一等級的</w:t>
      </w:r>
      <w:r>
        <w:rPr>
          <w:rFonts w:hint="eastAsia"/>
        </w:rPr>
        <w:t>IP</w:t>
      </w:r>
      <w:r>
        <w:rPr>
          <w:rFonts w:hint="eastAsia"/>
        </w:rPr>
        <w:t>位址？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Class A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Class B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Class C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Class D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明捷到日本出差，打算為行動裝置安裝</w:t>
      </w:r>
      <w:r>
        <w:rPr>
          <w:rFonts w:hint="eastAsia"/>
        </w:rPr>
        <w:t>App</w:t>
      </w:r>
      <w:r>
        <w:rPr>
          <w:rFonts w:hint="eastAsia"/>
        </w:rPr>
        <w:t>，明捷不可能由以下何者下載？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Apple Store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Google</w:t>
      </w:r>
      <w:r>
        <w:rPr>
          <w:rFonts w:hint="eastAsia"/>
        </w:rPr>
        <w:t>商店</w:t>
      </w:r>
      <w:r>
        <w:rPr>
          <w:rFonts w:hint="eastAsia"/>
        </w:rPr>
        <w:t>(Google Play)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Hami Apps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GPS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將產品發送至客戶的過程是電子商務的哪一項範疇？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物流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金流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商流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資訊流</w:t>
      </w:r>
      <w:r>
        <w:rPr>
          <w:rFonts w:ascii="Times New Roman" w:hAnsi="Times New Roman" w:cs="Times New Roman"/>
        </w:rPr>
        <w:t xml:space="preserve"> </w:t>
      </w:r>
    </w:p>
    <w:p w:rsid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  <w:rPr>
          <w:rFonts w:ascii="Times New Roman" w:hAnsi="Times New Roman" w:cs="Times New Roman"/>
        </w:rPr>
      </w:pPr>
      <w:r>
        <w:rPr>
          <w:rFonts w:hint="eastAsia"/>
        </w:rPr>
        <w:t>mazon</w:t>
      </w:r>
      <w:r>
        <w:rPr>
          <w:rFonts w:hint="eastAsia"/>
        </w:rPr>
        <w:t>網路書店提供愛書人能直接在網路上選購書籍，它是電子商務裡的哪一種模式？</w:t>
      </w:r>
      <w:r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B2B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(B)</w:t>
      </w:r>
      <w:r>
        <w:rPr>
          <w:rFonts w:hint="eastAsia"/>
        </w:rPr>
        <w:t>B2C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(C)</w:t>
      </w:r>
      <w:r>
        <w:rPr>
          <w:rFonts w:hint="eastAsia"/>
        </w:rPr>
        <w:t>C2C</w:t>
      </w:r>
      <w:r>
        <w:rPr>
          <w:rFonts w:ascii="Times New Roman" w:hAnsi="Times New Roman" w:cs="Times New Roman"/>
        </w:rPr>
        <w:t xml:space="preserve"> </w:t>
      </w:r>
      <w:r>
        <w:rPr>
          <w:rFonts w:ascii="Arial" w:hAnsi="Arial" w:cs="Times New Roman"/>
        </w:rPr>
        <w:t>(D)</w:t>
      </w:r>
      <w:r>
        <w:rPr>
          <w:rFonts w:hint="eastAsia"/>
        </w:rPr>
        <w:t>C2B</w:t>
      </w:r>
      <w:r>
        <w:rPr>
          <w:rFonts w:ascii="Times New Roman" w:hAnsi="Times New Roman" w:cs="Times New Roman"/>
        </w:rPr>
        <w:t xml:space="preserve"> </w:t>
      </w:r>
    </w:p>
    <w:p w:rsidR="000244AE" w:rsidRPr="006352B3" w:rsidRDefault="006352B3" w:rsidP="006352B3">
      <w:pPr>
        <w:pStyle w:val="a9"/>
        <w:numPr>
          <w:ilvl w:val="0"/>
          <w:numId w:val="14"/>
        </w:numPr>
        <w:autoSpaceDE w:val="0"/>
        <w:autoSpaceDN w:val="0"/>
        <w:adjustRightInd w:val="0"/>
        <w:spacing w:line="340" w:lineRule="exact"/>
        <w:ind w:leftChars="0"/>
        <w:jc w:val="both"/>
      </w:pPr>
      <w:r>
        <w:rPr>
          <w:rFonts w:hint="eastAsia"/>
        </w:rPr>
        <w:t>能確保資料不被未經授權者取得的管理方法，具有下列何種資訊安全特性？</w:t>
      </w:r>
      <w:r w:rsidRPr="006352B3">
        <w:rPr>
          <w:rFonts w:ascii="Times New Roman" w:hAnsi="Times New Roman" w:cs="Times New Roman"/>
        </w:rPr>
        <w:t xml:space="preserve"> (A)</w:t>
      </w:r>
      <w:r>
        <w:rPr>
          <w:rFonts w:hint="eastAsia"/>
        </w:rPr>
        <w:t>機密性</w:t>
      </w:r>
      <w:r>
        <w:rPr>
          <w:rFonts w:hint="eastAsia"/>
        </w:rPr>
        <w:t>(Confidentiality)</w:t>
      </w:r>
      <w:r w:rsidRPr="006352B3">
        <w:rPr>
          <w:rFonts w:ascii="Times New Roman" w:hAnsi="Times New Roman" w:cs="Times New Roman"/>
        </w:rPr>
        <w:t xml:space="preserve"> </w:t>
      </w:r>
      <w:r w:rsidRPr="006352B3">
        <w:rPr>
          <w:rFonts w:ascii="Arial" w:hAnsi="Arial" w:cs="Times New Roman"/>
        </w:rPr>
        <w:t>(B)</w:t>
      </w:r>
      <w:r>
        <w:rPr>
          <w:rFonts w:hint="eastAsia"/>
        </w:rPr>
        <w:t>完整性</w:t>
      </w:r>
      <w:r>
        <w:rPr>
          <w:rFonts w:hint="eastAsia"/>
        </w:rPr>
        <w:t>(Integrity)</w:t>
      </w:r>
      <w:r w:rsidRPr="006352B3">
        <w:rPr>
          <w:rFonts w:ascii="Times New Roman" w:hAnsi="Times New Roman" w:cs="Times New Roman"/>
        </w:rPr>
        <w:t xml:space="preserve"> </w:t>
      </w:r>
      <w:r w:rsidRPr="006352B3">
        <w:rPr>
          <w:rFonts w:ascii="Arial" w:hAnsi="Arial" w:cs="Times New Roman"/>
        </w:rPr>
        <w:t>(C)</w:t>
      </w:r>
      <w:r>
        <w:rPr>
          <w:rFonts w:hint="eastAsia"/>
        </w:rPr>
        <w:t>友善性</w:t>
      </w:r>
      <w:r>
        <w:rPr>
          <w:rFonts w:hint="eastAsia"/>
        </w:rPr>
        <w:t>(Friendliness)</w:t>
      </w:r>
      <w:r w:rsidRPr="006352B3">
        <w:rPr>
          <w:rFonts w:ascii="Times New Roman" w:hAnsi="Times New Roman" w:cs="Times New Roman"/>
        </w:rPr>
        <w:t xml:space="preserve"> </w:t>
      </w:r>
      <w:r w:rsidRPr="006352B3">
        <w:rPr>
          <w:rFonts w:ascii="Arial" w:hAnsi="Arial" w:cs="Times New Roman"/>
        </w:rPr>
        <w:t>(D)</w:t>
      </w:r>
      <w:r>
        <w:rPr>
          <w:rFonts w:hint="eastAsia"/>
        </w:rPr>
        <w:t>不可否認性</w:t>
      </w:r>
      <w:r>
        <w:rPr>
          <w:rFonts w:hint="eastAsia"/>
        </w:rPr>
        <w:t>(Non-repudiation)</w:t>
      </w:r>
      <w:r w:rsidRPr="006352B3">
        <w:rPr>
          <w:rFonts w:ascii="Times New Roman" w:hAnsi="Times New Roman" w:cs="Times New Roman"/>
        </w:rPr>
        <w:t xml:space="preserve"> </w:t>
      </w:r>
    </w:p>
    <w:sectPr w:rsidR="000244AE" w:rsidRPr="006352B3" w:rsidSect="00052677">
      <w:headerReference w:type="default" r:id="rId9"/>
      <w:footerReference w:type="default" r:id="rId10"/>
      <w:pgSz w:w="14572" w:h="20639" w:code="12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1D42" w:rsidRDefault="002B1D42" w:rsidP="00BF5080">
      <w:r>
        <w:separator/>
      </w:r>
    </w:p>
  </w:endnote>
  <w:endnote w:type="continuationSeparator" w:id="0">
    <w:p w:rsidR="002B1D42" w:rsidRDefault="002B1D42" w:rsidP="00BF5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3449000"/>
      <w:docPartObj>
        <w:docPartGallery w:val="Page Numbers (Bottom of Page)"/>
        <w:docPartUnique/>
      </w:docPartObj>
    </w:sdtPr>
    <w:sdtEndPr/>
    <w:sdtContent>
      <w:p w:rsidR="00720B92" w:rsidRDefault="00720B9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47F60" w:rsidRPr="00C47F60">
          <w:rPr>
            <w:noProof/>
            <w:lang w:val="zh-TW"/>
          </w:rPr>
          <w:t>1</w:t>
        </w:r>
        <w:r>
          <w:fldChar w:fldCharType="end"/>
        </w:r>
      </w:p>
    </w:sdtContent>
  </w:sdt>
  <w:p w:rsidR="00720B92" w:rsidRDefault="00720B9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1D42" w:rsidRDefault="002B1D42" w:rsidP="00BF5080">
      <w:r>
        <w:separator/>
      </w:r>
    </w:p>
  </w:footnote>
  <w:footnote w:type="continuationSeparator" w:id="0">
    <w:p w:rsidR="002B1D42" w:rsidRDefault="002B1D42" w:rsidP="00BF50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720B92" w:rsidTr="001F27A4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720B92" w:rsidRPr="005724D9" w:rsidRDefault="00720B92" w:rsidP="00AF50E0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市立新北高工</w:t>
          </w:r>
          <w:r w:rsidR="006B48C8">
            <w:rPr>
              <w:rFonts w:ascii="微軟正黑體" w:eastAsia="微軟正黑體" w:hAnsi="微軟正黑體" w:hint="eastAsia"/>
              <w:color w:val="FF0000"/>
              <w:sz w:val="28"/>
            </w:rPr>
            <w:t>106</w:t>
          </w:r>
          <w:r>
            <w:rPr>
              <w:rFonts w:ascii="微軟正黑體" w:eastAsia="微軟正黑體" w:hAnsi="微軟正黑體" w:hint="eastAsia"/>
              <w:sz w:val="28"/>
            </w:rPr>
            <w:t>學年度第</w:t>
          </w:r>
          <w:r w:rsidR="00AF50E0">
            <w:rPr>
              <w:rFonts w:ascii="微軟正黑體" w:eastAsia="微軟正黑體" w:hAnsi="微軟正黑體" w:hint="eastAsia"/>
              <w:sz w:val="28"/>
            </w:rPr>
            <w:t>2</w:t>
          </w:r>
          <w:r>
            <w:rPr>
              <w:rFonts w:ascii="微軟正黑體" w:eastAsia="微軟正黑體" w:hAnsi="微軟正黑體" w:hint="eastAsia"/>
              <w:sz w:val="28"/>
            </w:rPr>
            <w:t>學期</w:t>
          </w:r>
          <w:r w:rsidR="00F65908">
            <w:rPr>
              <w:rFonts w:ascii="微軟正黑體" w:eastAsia="微軟正黑體" w:hAnsi="微軟正黑體" w:hint="eastAsia"/>
              <w:sz w:val="28"/>
            </w:rPr>
            <w:t>第二</w:t>
          </w:r>
          <w:r w:rsidR="00AF50E0">
            <w:rPr>
              <w:rFonts w:ascii="微軟正黑體" w:eastAsia="微軟正黑體" w:hAnsi="微軟正黑體" w:hint="eastAsia"/>
              <w:sz w:val="28"/>
            </w:rPr>
            <w:t>次</w:t>
          </w:r>
          <w:r w:rsidR="00CD0D7C">
            <w:rPr>
              <w:rFonts w:ascii="微軟正黑體" w:eastAsia="微軟正黑體" w:hAnsi="微軟正黑體" w:hint="eastAsia"/>
              <w:sz w:val="28"/>
            </w:rPr>
            <w:t>考</w:t>
          </w:r>
          <w:r>
            <w:rPr>
              <w:rFonts w:ascii="微軟正黑體" w:eastAsia="微軟正黑體" w:hAnsi="微軟正黑體" w:hint="eastAsia"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成</w:t>
          </w:r>
        </w:p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720B92" w:rsidRDefault="00720B92" w:rsidP="001F27A4">
          <w:pPr>
            <w:pStyle w:val="a5"/>
            <w:ind w:left="152"/>
            <w:rPr>
              <w:rFonts w:ascii="微軟正黑體" w:eastAsia="微軟正黑體" w:hAnsi="微軟正黑體"/>
              <w:sz w:val="28"/>
            </w:rPr>
          </w:pPr>
        </w:p>
      </w:tc>
    </w:tr>
    <w:tr w:rsidR="00720B92" w:rsidTr="001F27A4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計概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楊淳翔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A2533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Pr="00A25332" w:rsidRDefault="00720B92" w:rsidP="00781137">
          <w:pPr>
            <w:pStyle w:val="a5"/>
            <w:jc w:val="center"/>
            <w:rPr>
              <w:rFonts w:ascii="微軟正黑體" w:eastAsia="微軟正黑體" w:hAnsi="微軟正黑體"/>
              <w:sz w:val="22"/>
              <w:szCs w:val="22"/>
            </w:rPr>
          </w:pP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FB2ED9" w:rsidP="001F27A4">
          <w:pPr>
            <w:pStyle w:val="a5"/>
            <w:ind w:left="112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語</w:t>
          </w:r>
          <w:r w:rsidR="006352B3">
            <w:rPr>
              <w:rFonts w:ascii="微軟正黑體" w:eastAsia="微軟正黑體" w:hAnsi="微軟正黑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</w:tr>
  </w:tbl>
  <w:p w:rsidR="00720B92" w:rsidRDefault="00720B92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F6E4F"/>
    <w:multiLevelType w:val="hybridMultilevel"/>
    <w:tmpl w:val="13E236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DB5090A"/>
    <w:multiLevelType w:val="hybridMultilevel"/>
    <w:tmpl w:val="EAAEB5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3670D1C"/>
    <w:multiLevelType w:val="hybridMultilevel"/>
    <w:tmpl w:val="41BE90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9EE761F"/>
    <w:multiLevelType w:val="hybridMultilevel"/>
    <w:tmpl w:val="AC6422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2775559"/>
    <w:multiLevelType w:val="hybridMultilevel"/>
    <w:tmpl w:val="0DB8CF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3871C64"/>
    <w:multiLevelType w:val="hybridMultilevel"/>
    <w:tmpl w:val="A5B0E0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7AF188E"/>
    <w:multiLevelType w:val="hybridMultilevel"/>
    <w:tmpl w:val="50228B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33700A5D"/>
    <w:multiLevelType w:val="hybridMultilevel"/>
    <w:tmpl w:val="6FE4F9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E5F0C838">
      <w:start w:val="1"/>
      <w:numFmt w:val="taiwaneseCountingThousand"/>
      <w:lvlText w:val="%2、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9D55E45"/>
    <w:multiLevelType w:val="hybridMultilevel"/>
    <w:tmpl w:val="AF223F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BA61924"/>
    <w:multiLevelType w:val="hybridMultilevel"/>
    <w:tmpl w:val="3B98B7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3C6475EF"/>
    <w:multiLevelType w:val="hybridMultilevel"/>
    <w:tmpl w:val="586CAC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54CC61A7"/>
    <w:multiLevelType w:val="hybridMultilevel"/>
    <w:tmpl w:val="386E2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5AC749BC"/>
    <w:multiLevelType w:val="hybridMultilevel"/>
    <w:tmpl w:val="052223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7FBC2851"/>
    <w:multiLevelType w:val="hybridMultilevel"/>
    <w:tmpl w:val="D25A65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10"/>
  </w:num>
  <w:num w:numId="5">
    <w:abstractNumId w:val="0"/>
  </w:num>
  <w:num w:numId="6">
    <w:abstractNumId w:val="8"/>
  </w:num>
  <w:num w:numId="7">
    <w:abstractNumId w:val="13"/>
  </w:num>
  <w:num w:numId="8">
    <w:abstractNumId w:val="9"/>
  </w:num>
  <w:num w:numId="9">
    <w:abstractNumId w:val="12"/>
  </w:num>
  <w:num w:numId="10">
    <w:abstractNumId w:val="3"/>
  </w:num>
  <w:num w:numId="11">
    <w:abstractNumId w:val="7"/>
  </w:num>
  <w:num w:numId="12">
    <w:abstractNumId w:val="4"/>
  </w:num>
  <w:num w:numId="13">
    <w:abstractNumId w:val="1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5E"/>
    <w:rsid w:val="00022162"/>
    <w:rsid w:val="000244AE"/>
    <w:rsid w:val="0002764C"/>
    <w:rsid w:val="00052677"/>
    <w:rsid w:val="000531A6"/>
    <w:rsid w:val="00084317"/>
    <w:rsid w:val="000D48D6"/>
    <w:rsid w:val="00144067"/>
    <w:rsid w:val="00156C31"/>
    <w:rsid w:val="00294437"/>
    <w:rsid w:val="002B1D42"/>
    <w:rsid w:val="003667E8"/>
    <w:rsid w:val="003914FE"/>
    <w:rsid w:val="00395BA2"/>
    <w:rsid w:val="004B5FE0"/>
    <w:rsid w:val="005443EE"/>
    <w:rsid w:val="005446CB"/>
    <w:rsid w:val="005724D9"/>
    <w:rsid w:val="0058359F"/>
    <w:rsid w:val="005A1F00"/>
    <w:rsid w:val="005C56F4"/>
    <w:rsid w:val="00605054"/>
    <w:rsid w:val="006066E0"/>
    <w:rsid w:val="006352B3"/>
    <w:rsid w:val="0066395E"/>
    <w:rsid w:val="00685D13"/>
    <w:rsid w:val="006A236D"/>
    <w:rsid w:val="006B48C8"/>
    <w:rsid w:val="00720B92"/>
    <w:rsid w:val="0073405C"/>
    <w:rsid w:val="00781137"/>
    <w:rsid w:val="0083225E"/>
    <w:rsid w:val="00844A1A"/>
    <w:rsid w:val="008660D1"/>
    <w:rsid w:val="00963BEB"/>
    <w:rsid w:val="00A25332"/>
    <w:rsid w:val="00AA1EF7"/>
    <w:rsid w:val="00AB4288"/>
    <w:rsid w:val="00AF50E0"/>
    <w:rsid w:val="00B331D0"/>
    <w:rsid w:val="00B940A7"/>
    <w:rsid w:val="00BB12E2"/>
    <w:rsid w:val="00BB4B90"/>
    <w:rsid w:val="00BF5080"/>
    <w:rsid w:val="00C47F60"/>
    <w:rsid w:val="00C87EDC"/>
    <w:rsid w:val="00CD0D7C"/>
    <w:rsid w:val="00DE4829"/>
    <w:rsid w:val="00E56413"/>
    <w:rsid w:val="00E617E9"/>
    <w:rsid w:val="00E62AE9"/>
    <w:rsid w:val="00EA213A"/>
    <w:rsid w:val="00F65908"/>
    <w:rsid w:val="00FA67E4"/>
    <w:rsid w:val="00FB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5717679-2B0B-4154-B3BC-350BC33E7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66395E"/>
    <w:pPr>
      <w:widowControl w:val="0"/>
    </w:pPr>
    <w:rPr>
      <w:rFonts w:ascii="@·s²Ó©úÅé Western" w:eastAsia="新細明體" w:hAnsi="@·s²Ó©úÅé Western" w:cs="@·s²Ó©úÅé Western"/>
      <w:szCs w:val="24"/>
    </w:rPr>
  </w:style>
  <w:style w:type="paragraph" w:styleId="1">
    <w:name w:val="heading 1"/>
    <w:basedOn w:val="a"/>
    <w:next w:val="a"/>
    <w:link w:val="10"/>
    <w:uiPriority w:val="99"/>
    <w:qFormat/>
    <w:rsid w:val="0002764C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02764C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02764C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39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6395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9">
    <w:name w:val="List Paragraph"/>
    <w:basedOn w:val="a"/>
    <w:uiPriority w:val="34"/>
    <w:qFormat/>
    <w:rsid w:val="00BB12E2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02764C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02764C"/>
    <w:rPr>
      <w:rFonts w:ascii="Arial" w:eastAsia="新細明體" w:hAnsi="Arial" w:cs="Arial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02764C"/>
    <w:rPr>
      <w:rFonts w:ascii="Arial" w:eastAsia="新細明體" w:hAnsi="Arial" w:cs="Arial"/>
      <w:b/>
      <w:bCs/>
      <w:sz w:val="36"/>
      <w:szCs w:val="36"/>
    </w:rPr>
  </w:style>
  <w:style w:type="character" w:styleId="aa">
    <w:name w:val="Hyperlink"/>
    <w:basedOn w:val="a0"/>
    <w:uiPriority w:val="99"/>
    <w:unhideWhenUsed/>
    <w:rsid w:val="006352B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7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ydream.com.t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259C7-11BB-4D0C-8C2F-80E9254C7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842</Words>
  <Characters>4803</Characters>
  <Application>Microsoft Office Word</Application>
  <DocSecurity>0</DocSecurity>
  <Lines>40</Lines>
  <Paragraphs>11</Paragraphs>
  <ScaleCrop>false</ScaleCrop>
  <Company>SYNNEX</Company>
  <LinksUpToDate>false</LinksUpToDate>
  <CharactersWithSpaces>5634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2018-05-01T05:36:00Z</cp:lastPrinted>
  <dcterms:created xsi:type="dcterms:W3CDTF">2018-05-01T05:37:00Z</dcterms:created>
  <dcterms:modified xsi:type="dcterms:W3CDTF">2018-05-01T05:37:00Z</dcterms:modified>
</cp:coreProperties>
</file>