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355"/>
        <w:gridCol w:w="1276"/>
        <w:gridCol w:w="1418"/>
        <w:gridCol w:w="1004"/>
        <w:gridCol w:w="679"/>
        <w:gridCol w:w="1409"/>
        <w:gridCol w:w="1210"/>
      </w:tblGrid>
      <w:tr w:rsidR="002F2268" w:rsidTr="008924EA">
        <w:trPr>
          <w:cantSplit/>
          <w:trHeight w:val="510"/>
          <w:jc w:val="center"/>
        </w:trPr>
        <w:tc>
          <w:tcPr>
            <w:tcW w:w="9153" w:type="dxa"/>
            <w:gridSpan w:val="8"/>
            <w:vAlign w:val="center"/>
          </w:tcPr>
          <w:p w:rsidR="002F2268" w:rsidRDefault="002F2268" w:rsidP="006A13E8">
            <w:pPr>
              <w:pStyle w:val="a3"/>
              <w:jc w:val="center"/>
              <w:rPr>
                <w:rFonts w:ascii="新細明體" w:hAnsi="新細明體"/>
              </w:rPr>
            </w:pPr>
            <w:bookmarkStart w:id="0" w:name="_GoBack"/>
            <w:bookmarkEnd w:id="0"/>
            <w:r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106</w:t>
            </w:r>
            <w:r>
              <w:rPr>
                <w:rFonts w:ascii="新細明體" w:hAnsi="新細明體" w:hint="eastAsia"/>
                <w:sz w:val="28"/>
              </w:rPr>
              <w:t>學年度第</w:t>
            </w:r>
            <w:r w:rsidR="00532F9A">
              <w:rPr>
                <w:rFonts w:ascii="新細明體" w:hAnsi="新細明體" w:hint="eastAsia"/>
                <w:sz w:val="28"/>
              </w:rPr>
              <w:t>2</w:t>
            </w:r>
            <w:r>
              <w:rPr>
                <w:rFonts w:ascii="新細明體" w:hAnsi="新細明體" w:hint="eastAsia"/>
                <w:sz w:val="28"/>
              </w:rPr>
              <w:t>學期</w:t>
            </w:r>
            <w:r w:rsidR="00532F9A">
              <w:rPr>
                <w:rFonts w:ascii="新細明體" w:hAnsi="新細明體" w:hint="eastAsia"/>
                <w:color w:val="FF0000"/>
                <w:sz w:val="28"/>
              </w:rPr>
              <w:t>第一次段</w:t>
            </w:r>
            <w:r>
              <w:rPr>
                <w:rFonts w:ascii="新細明體" w:hAnsi="新細明體" w:hint="eastAsia"/>
                <w:color w:val="FF0000"/>
                <w:sz w:val="28"/>
              </w:rPr>
              <w:t>考</w:t>
            </w:r>
            <w:r>
              <w:rPr>
                <w:rFonts w:ascii="新細明體" w:hAnsi="新細明體" w:hint="eastAsia"/>
                <w:sz w:val="28"/>
              </w:rPr>
              <w:t>試題</w:t>
            </w:r>
          </w:p>
        </w:tc>
      </w:tr>
      <w:tr w:rsidR="002F2268" w:rsidTr="008924EA">
        <w:trPr>
          <w:cantSplit/>
          <w:trHeight w:val="520"/>
          <w:jc w:val="center"/>
        </w:trPr>
        <w:tc>
          <w:tcPr>
            <w:tcW w:w="802" w:type="dxa"/>
            <w:vAlign w:val="center"/>
          </w:tcPr>
          <w:p w:rsidR="002F2268" w:rsidRDefault="002F2268" w:rsidP="006A13E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355" w:type="dxa"/>
            <w:vAlign w:val="center"/>
          </w:tcPr>
          <w:p w:rsidR="002F2268" w:rsidRDefault="002F2268" w:rsidP="006A13E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會計學</w:t>
            </w:r>
          </w:p>
        </w:tc>
        <w:tc>
          <w:tcPr>
            <w:tcW w:w="1276" w:type="dxa"/>
            <w:vAlign w:val="center"/>
          </w:tcPr>
          <w:p w:rsidR="002F2268" w:rsidRDefault="002F2268" w:rsidP="006A13E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18" w:type="dxa"/>
            <w:vAlign w:val="center"/>
          </w:tcPr>
          <w:p w:rsidR="002F2268" w:rsidRDefault="002F2268" w:rsidP="006A13E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郭玉霜</w:t>
            </w:r>
          </w:p>
        </w:tc>
        <w:tc>
          <w:tcPr>
            <w:tcW w:w="1004" w:type="dxa"/>
            <w:vAlign w:val="center"/>
          </w:tcPr>
          <w:p w:rsidR="002F2268" w:rsidRDefault="002F2268" w:rsidP="006A13E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vAlign w:val="center"/>
          </w:tcPr>
          <w:p w:rsidR="002F2268" w:rsidRDefault="002F2268" w:rsidP="006A13E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1409" w:type="dxa"/>
            <w:vAlign w:val="center"/>
          </w:tcPr>
          <w:p w:rsidR="002F2268" w:rsidRDefault="002F2268" w:rsidP="006A13E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10" w:type="dxa"/>
            <w:vAlign w:val="center"/>
          </w:tcPr>
          <w:p w:rsidR="002F2268" w:rsidRDefault="002F2268" w:rsidP="006A13E8">
            <w:pPr>
              <w:pStyle w:val="a3"/>
              <w:ind w:left="112"/>
              <w:jc w:val="center"/>
              <w:rPr>
                <w:rFonts w:ascii="新細明體" w:hAnsi="新細明體"/>
                <w:sz w:val="24"/>
              </w:rPr>
            </w:pPr>
            <w:proofErr w:type="gramStart"/>
            <w:r>
              <w:rPr>
                <w:rFonts w:ascii="新細明體" w:hAnsi="新細明體" w:hint="eastAsia"/>
                <w:sz w:val="24"/>
              </w:rPr>
              <w:t>資處科</w:t>
            </w:r>
            <w:proofErr w:type="gramEnd"/>
          </w:p>
        </w:tc>
      </w:tr>
      <w:tr w:rsidR="002F2268" w:rsidTr="008924EA">
        <w:trPr>
          <w:cantSplit/>
          <w:trHeight w:val="520"/>
          <w:jc w:val="center"/>
        </w:trPr>
        <w:tc>
          <w:tcPr>
            <w:tcW w:w="802" w:type="dxa"/>
            <w:vAlign w:val="center"/>
          </w:tcPr>
          <w:p w:rsidR="002F2268" w:rsidRDefault="002F2268" w:rsidP="006A13E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1355" w:type="dxa"/>
            <w:vAlign w:val="center"/>
          </w:tcPr>
          <w:p w:rsidR="002F2268" w:rsidRDefault="002F2268" w:rsidP="006A13E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1276" w:type="dxa"/>
            <w:vAlign w:val="center"/>
          </w:tcPr>
          <w:p w:rsidR="002F2268" w:rsidRDefault="002F2268" w:rsidP="006A13E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1418" w:type="dxa"/>
            <w:vAlign w:val="center"/>
          </w:tcPr>
          <w:p w:rsidR="002F2268" w:rsidRDefault="002F2268" w:rsidP="006A13E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1004" w:type="dxa"/>
            <w:vAlign w:val="center"/>
          </w:tcPr>
          <w:p w:rsidR="002F2268" w:rsidRDefault="002F2268" w:rsidP="006A13E8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679" w:type="dxa"/>
            <w:vAlign w:val="center"/>
          </w:tcPr>
          <w:p w:rsidR="002F2268" w:rsidRPr="00DE6789" w:rsidRDefault="002F2268" w:rsidP="006A13E8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</w:p>
        </w:tc>
        <w:tc>
          <w:tcPr>
            <w:tcW w:w="1409" w:type="dxa"/>
            <w:vAlign w:val="center"/>
          </w:tcPr>
          <w:p w:rsidR="002F2268" w:rsidRDefault="002F2268" w:rsidP="006A13E8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DE6789">
              <w:rPr>
                <w:rFonts w:ascii="新細明體" w:hAnsi="新細明體" w:hint="eastAsia"/>
                <w:sz w:val="24"/>
                <w:szCs w:val="24"/>
              </w:rPr>
              <w:t>電腦卡</w:t>
            </w:r>
            <w:r>
              <w:rPr>
                <w:rFonts w:ascii="新細明體" w:hAnsi="新細明體" w:hint="eastAsia"/>
                <w:sz w:val="24"/>
                <w:szCs w:val="24"/>
              </w:rPr>
              <w:t>作答</w:t>
            </w:r>
          </w:p>
        </w:tc>
        <w:tc>
          <w:tcPr>
            <w:tcW w:w="1210" w:type="dxa"/>
            <w:vAlign w:val="center"/>
          </w:tcPr>
          <w:p w:rsidR="002F2268" w:rsidRDefault="002F2268" w:rsidP="006A13E8">
            <w:pPr>
              <w:pStyle w:val="a3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是</w:t>
            </w:r>
          </w:p>
        </w:tc>
      </w:tr>
    </w:tbl>
    <w:p w:rsidR="00E4299B" w:rsidRDefault="00532F9A" w:rsidP="009F6EB3">
      <w:pPr>
        <w:spacing w:afterLines="20" w:after="72" w:line="240" w:lineRule="atLeast"/>
        <w:ind w:left="709" w:hanging="425"/>
        <w:textAlignment w:val="center"/>
        <w:rPr>
          <w:rFonts w:eastAsia="細明體"/>
          <w:b/>
          <w:color w:val="000000"/>
          <w:szCs w:val="24"/>
          <w:shd w:val="clear" w:color="auto" w:fill="FFFFFF"/>
        </w:rPr>
      </w:pPr>
      <w:r>
        <w:rPr>
          <w:rFonts w:eastAsia="細明體" w:hint="eastAsia"/>
          <w:b/>
          <w:color w:val="000000"/>
          <w:szCs w:val="24"/>
          <w:shd w:val="clear" w:color="auto" w:fill="FFFFFF"/>
        </w:rPr>
        <w:t>※可使用計算機，試題不用收回</w:t>
      </w:r>
      <w:r w:rsidR="00E4299B">
        <w:rPr>
          <w:rFonts w:eastAsia="細明體" w:hint="eastAsia"/>
          <w:b/>
          <w:color w:val="000000"/>
          <w:szCs w:val="24"/>
          <w:shd w:val="clear" w:color="auto" w:fill="FFFFFF"/>
        </w:rPr>
        <w:t>。</w:t>
      </w:r>
    </w:p>
    <w:p w:rsidR="008924EA" w:rsidRDefault="00532F9A" w:rsidP="006D3BEE">
      <w:pPr>
        <w:pStyle w:val="N-25"/>
        <w:spacing w:before="0"/>
        <w:ind w:left="450" w:hangingChars="177" w:hanging="450"/>
        <w:rPr>
          <w:rFonts w:asciiTheme="minorEastAsia" w:eastAsiaTheme="minorEastAsia" w:hAnsiTheme="minorEastAsia"/>
          <w:color w:val="000000" w:themeColor="text1"/>
          <w:spacing w:val="8"/>
        </w:rPr>
      </w:pPr>
      <w:r w:rsidRPr="00D82B88">
        <w:rPr>
          <w:rFonts w:asciiTheme="minorEastAsia" w:eastAsiaTheme="minorEastAsia" w:hAnsiTheme="minorEastAsia"/>
          <w:color w:val="000000" w:themeColor="text1"/>
          <w:spacing w:val="7"/>
        </w:rPr>
        <w:t>1.</w:t>
      </w:r>
      <w:r w:rsidRPr="00D82B88">
        <w:rPr>
          <w:rFonts w:asciiTheme="minorEastAsia" w:eastAsiaTheme="minorEastAsia" w:hAnsiTheme="minorEastAsia" w:hint="eastAsia"/>
          <w:color w:val="000000" w:themeColor="text1"/>
          <w:spacing w:val="7"/>
        </w:rPr>
        <w:tab/>
      </w:r>
      <w:r w:rsidRPr="00D82B88">
        <w:rPr>
          <w:rFonts w:asciiTheme="minorEastAsia" w:eastAsiaTheme="minorEastAsia" w:hAnsiTheme="minorEastAsia" w:hint="eastAsia"/>
          <w:color w:val="000000" w:themeColor="text1"/>
          <w:spacing w:val="18"/>
        </w:rPr>
        <w:t>甲公司發行每股市價$32，面額$10之100,000股普通股向乙公司購入廠房用地，並另以現金支付股票發行成本$10,000及土地過戶登記費$15,000。若該土地之公告現值為$1,000,000，公允價值為$3,000,000，則下列有關該購置廠房用地交易之敘述，何者正確？</w:t>
      </w:r>
      <w:r w:rsidRPr="00D82B88">
        <w:rPr>
          <w:rFonts w:asciiTheme="minorEastAsia" w:eastAsiaTheme="minorEastAsia" w:hAnsiTheme="minorEastAsia" w:hint="eastAsia"/>
          <w:color w:val="000000" w:themeColor="text1"/>
          <w:spacing w:val="8"/>
        </w:rPr>
        <w:t>(A)土地之</w:t>
      </w:r>
      <w:proofErr w:type="gramStart"/>
      <w:r w:rsidRPr="00D82B88">
        <w:rPr>
          <w:rFonts w:asciiTheme="minorEastAsia" w:eastAsiaTheme="minorEastAsia" w:hAnsiTheme="minorEastAsia" w:hint="eastAsia"/>
          <w:color w:val="000000" w:themeColor="text1"/>
          <w:spacing w:val="8"/>
        </w:rPr>
        <w:t>入帳</w:t>
      </w:r>
      <w:proofErr w:type="gramEnd"/>
      <w:r w:rsidRPr="00D82B88">
        <w:rPr>
          <w:rFonts w:asciiTheme="minorEastAsia" w:eastAsiaTheme="minorEastAsia" w:hAnsiTheme="minorEastAsia" w:hint="eastAsia"/>
          <w:color w:val="000000" w:themeColor="text1"/>
          <w:spacing w:val="8"/>
        </w:rPr>
        <w:t>成本為$3,215,000</w:t>
      </w:r>
      <w:r w:rsidRPr="00D82B88">
        <w:rPr>
          <w:rFonts w:asciiTheme="minorEastAsia" w:eastAsiaTheme="minorEastAsia" w:hAnsiTheme="minorEastAsia"/>
          <w:color w:val="000000" w:themeColor="text1"/>
          <w:spacing w:val="8"/>
        </w:rPr>
        <w:br/>
      </w:r>
      <w:r w:rsidRPr="00D82B88">
        <w:rPr>
          <w:rFonts w:asciiTheme="minorEastAsia" w:eastAsiaTheme="minorEastAsia" w:hAnsiTheme="minorEastAsia" w:hint="eastAsia"/>
          <w:color w:val="000000" w:themeColor="text1"/>
          <w:spacing w:val="8"/>
        </w:rPr>
        <w:t xml:space="preserve">(B)該交易使甲公司權益增加$3,190,000  </w:t>
      </w:r>
    </w:p>
    <w:p w:rsidR="00532F9A" w:rsidRPr="008924EA" w:rsidRDefault="00532F9A" w:rsidP="006D3BEE">
      <w:pPr>
        <w:pStyle w:val="N-25"/>
        <w:spacing w:before="0" w:afterLines="70" w:after="252"/>
        <w:ind w:leftChars="177" w:left="451" w:hangingChars="10" w:hanging="26"/>
        <w:rPr>
          <w:rFonts w:asciiTheme="minorEastAsia" w:eastAsiaTheme="minorEastAsia" w:hAnsiTheme="minorEastAsia"/>
          <w:color w:val="000000" w:themeColor="text1"/>
          <w:spacing w:val="8"/>
        </w:rPr>
      </w:pPr>
      <w:r w:rsidRPr="00D82B88">
        <w:rPr>
          <w:rFonts w:asciiTheme="minorEastAsia" w:eastAsiaTheme="minorEastAsia" w:hAnsiTheme="minorEastAsia" w:hint="eastAsia"/>
          <w:color w:val="000000" w:themeColor="text1"/>
          <w:spacing w:val="8"/>
        </w:rPr>
        <w:t>(C)該交易使甲</w:t>
      </w:r>
      <w:proofErr w:type="gramStart"/>
      <w:r w:rsidRPr="00D82B88">
        <w:rPr>
          <w:rFonts w:asciiTheme="minorEastAsia" w:eastAsiaTheme="minorEastAsia" w:hAnsiTheme="minorEastAsia" w:hint="eastAsia"/>
          <w:color w:val="000000" w:themeColor="text1"/>
          <w:spacing w:val="8"/>
        </w:rPr>
        <w:t>公司費損增加</w:t>
      </w:r>
      <w:proofErr w:type="gramEnd"/>
      <w:r w:rsidRPr="00D82B88">
        <w:rPr>
          <w:rFonts w:asciiTheme="minorEastAsia" w:eastAsiaTheme="minorEastAsia" w:hAnsiTheme="minorEastAsia" w:hint="eastAsia"/>
          <w:color w:val="000000" w:themeColor="text1"/>
          <w:spacing w:val="8"/>
        </w:rPr>
        <w:t>$15,000</w:t>
      </w:r>
      <w:r w:rsidRPr="00D82B88">
        <w:rPr>
          <w:rFonts w:asciiTheme="minorEastAsia" w:eastAsiaTheme="minorEastAsia" w:hAnsiTheme="minorEastAsia"/>
          <w:color w:val="000000" w:themeColor="text1"/>
          <w:spacing w:val="8"/>
        </w:rPr>
        <w:br/>
      </w:r>
      <w:r w:rsidRPr="00D82B88">
        <w:rPr>
          <w:rFonts w:asciiTheme="minorEastAsia" w:eastAsiaTheme="minorEastAsia" w:hAnsiTheme="minorEastAsia" w:hint="eastAsia"/>
          <w:color w:val="000000" w:themeColor="text1"/>
          <w:spacing w:val="8"/>
        </w:rPr>
        <w:t xml:space="preserve">(D)該交易使甲公司資本公積增加$1,990,000 </w:t>
      </w:r>
    </w:p>
    <w:p w:rsidR="00532F9A" w:rsidRPr="00D82B88" w:rsidRDefault="00532F9A" w:rsidP="006D3BEE">
      <w:pPr>
        <w:widowControl/>
        <w:tabs>
          <w:tab w:val="left" w:pos="170"/>
          <w:tab w:val="left" w:pos="510"/>
          <w:tab w:val="left" w:pos="1418"/>
          <w:tab w:val="left" w:pos="5670"/>
        </w:tabs>
        <w:adjustRightInd w:val="0"/>
        <w:snapToGrid w:val="0"/>
        <w:spacing w:afterLines="70" w:after="252" w:line="380" w:lineRule="atLeast"/>
        <w:ind w:left="450" w:hangingChars="177" w:hanging="450"/>
        <w:jc w:val="both"/>
        <w:rPr>
          <w:rFonts w:asciiTheme="minorEastAsia" w:eastAsiaTheme="minorEastAsia" w:hAnsiTheme="minorEastAsia" w:cs="新細明體"/>
          <w:color w:val="000000" w:themeColor="text1"/>
          <w:spacing w:val="10"/>
          <w:szCs w:val="24"/>
        </w:rPr>
      </w:pPr>
      <w:r w:rsidRPr="00D82B88">
        <w:rPr>
          <w:rFonts w:asciiTheme="minorEastAsia" w:eastAsiaTheme="minorEastAsia" w:hAnsiTheme="minorEastAsia" w:cs="新細明體"/>
          <w:color w:val="000000" w:themeColor="text1"/>
          <w:spacing w:val="7"/>
          <w:szCs w:val="24"/>
        </w:rPr>
        <w:t>2.</w:t>
      </w:r>
      <w:r w:rsidRPr="00D82B88">
        <w:rPr>
          <w:rFonts w:asciiTheme="minorEastAsia" w:eastAsiaTheme="minorEastAsia" w:hAnsiTheme="minorEastAsia" w:cs="新細明體" w:hint="eastAsia"/>
          <w:color w:val="000000" w:themeColor="text1"/>
          <w:spacing w:val="7"/>
          <w:szCs w:val="24"/>
        </w:rPr>
        <w:tab/>
      </w:r>
      <w:r w:rsidRPr="00D82B88">
        <w:rPr>
          <w:rFonts w:asciiTheme="minorEastAsia" w:eastAsiaTheme="minorEastAsia" w:hAnsiTheme="minorEastAsia" w:cs="新細明體" w:hint="eastAsia"/>
          <w:color w:val="000000" w:themeColor="text1"/>
          <w:spacing w:val="10"/>
          <w:szCs w:val="24"/>
        </w:rPr>
        <w:t>甲公司於X1年6月20日購入機器一部，成本$180,000，安裝費$20,000，估計耐用年限四年，</w:t>
      </w:r>
      <w:proofErr w:type="gramStart"/>
      <w:r w:rsidRPr="00D82B88">
        <w:rPr>
          <w:rFonts w:asciiTheme="minorEastAsia" w:eastAsiaTheme="minorEastAsia" w:hAnsiTheme="minorEastAsia" w:cs="新細明體" w:hint="eastAsia"/>
          <w:color w:val="000000" w:themeColor="text1"/>
          <w:spacing w:val="10"/>
          <w:szCs w:val="24"/>
        </w:rPr>
        <w:t>無殘值</w:t>
      </w:r>
      <w:proofErr w:type="gramEnd"/>
      <w:r w:rsidRPr="00D82B88">
        <w:rPr>
          <w:rFonts w:asciiTheme="minorEastAsia" w:eastAsiaTheme="minorEastAsia" w:hAnsiTheme="minorEastAsia" w:cs="新細明體" w:hint="eastAsia"/>
          <w:color w:val="000000" w:themeColor="text1"/>
          <w:spacing w:val="10"/>
          <w:szCs w:val="24"/>
        </w:rPr>
        <w:t>，</w:t>
      </w:r>
      <w:proofErr w:type="gramStart"/>
      <w:r w:rsidRPr="00D82B88">
        <w:rPr>
          <w:rFonts w:asciiTheme="minorEastAsia" w:eastAsiaTheme="minorEastAsia" w:hAnsiTheme="minorEastAsia" w:cs="新細明體" w:hint="eastAsia"/>
          <w:color w:val="000000" w:themeColor="text1"/>
          <w:spacing w:val="10"/>
          <w:szCs w:val="24"/>
        </w:rPr>
        <w:t>採</w:t>
      </w:r>
      <w:proofErr w:type="gramEnd"/>
      <w:r w:rsidRPr="00D82B88">
        <w:rPr>
          <w:rFonts w:asciiTheme="minorEastAsia" w:eastAsiaTheme="minorEastAsia" w:hAnsiTheme="minorEastAsia" w:cs="新細明體" w:hint="eastAsia"/>
          <w:color w:val="000000" w:themeColor="text1"/>
          <w:spacing w:val="10"/>
          <w:szCs w:val="24"/>
        </w:rPr>
        <w:t>年數</w:t>
      </w:r>
      <w:proofErr w:type="gramStart"/>
      <w:r w:rsidRPr="00D82B88">
        <w:rPr>
          <w:rFonts w:asciiTheme="minorEastAsia" w:eastAsiaTheme="minorEastAsia" w:hAnsiTheme="minorEastAsia" w:cs="新細明體" w:hint="eastAsia"/>
          <w:color w:val="000000" w:themeColor="text1"/>
          <w:spacing w:val="10"/>
          <w:szCs w:val="24"/>
        </w:rPr>
        <w:t>合計法提列</w:t>
      </w:r>
      <w:proofErr w:type="gramEnd"/>
      <w:r w:rsidRPr="00D82B88">
        <w:rPr>
          <w:rFonts w:asciiTheme="minorEastAsia" w:eastAsiaTheme="minorEastAsia" w:hAnsiTheme="minorEastAsia" w:cs="新細明體" w:hint="eastAsia"/>
          <w:color w:val="000000" w:themeColor="text1"/>
          <w:spacing w:val="10"/>
          <w:szCs w:val="24"/>
        </w:rPr>
        <w:t>折舊。公司於X3年初發現X1年記帳時誤將安裝費</w:t>
      </w:r>
      <w:r w:rsidR="008924EA">
        <w:rPr>
          <w:rFonts w:asciiTheme="minorEastAsia" w:eastAsiaTheme="minorEastAsia" w:hAnsiTheme="minorEastAsia" w:cs="新細明體" w:hint="eastAsia"/>
          <w:color w:val="000000" w:themeColor="text1"/>
          <w:spacing w:val="10"/>
          <w:szCs w:val="24"/>
        </w:rPr>
        <w:t>作為當期費用，在不考慮所得稅因素下，該項錯誤對財務報表之影響為</w:t>
      </w:r>
      <w:r w:rsidR="008924EA">
        <w:rPr>
          <w:rFonts w:asciiTheme="minorEastAsia" w:eastAsiaTheme="minorEastAsia" w:hAnsiTheme="minorEastAsia" w:cs="新細明體"/>
          <w:color w:val="000000" w:themeColor="text1"/>
          <w:spacing w:val="10"/>
          <w:szCs w:val="24"/>
        </w:rPr>
        <w:t>:</w:t>
      </w:r>
      <w:r w:rsidR="005849E5" w:rsidRPr="00D82B88">
        <w:rPr>
          <w:rFonts w:asciiTheme="minorEastAsia" w:eastAsiaTheme="minorEastAsia" w:hAnsiTheme="minorEastAsia" w:cs="新細明體" w:hint="eastAsia"/>
          <w:color w:val="000000" w:themeColor="text1"/>
          <w:spacing w:val="10"/>
          <w:szCs w:val="24"/>
        </w:rPr>
        <w:t xml:space="preserve"> </w:t>
      </w:r>
      <w:r w:rsidRPr="00D82B88">
        <w:rPr>
          <w:rFonts w:asciiTheme="minorEastAsia" w:eastAsiaTheme="minorEastAsia" w:hAnsiTheme="minorEastAsia" w:cs="新細明體" w:hint="eastAsia"/>
          <w:color w:val="000000" w:themeColor="text1"/>
          <w:spacing w:val="10"/>
          <w:szCs w:val="24"/>
        </w:rPr>
        <w:t>(A)X1年底</w:t>
      </w:r>
      <w:proofErr w:type="gramStart"/>
      <w:r w:rsidRPr="00D82B88">
        <w:rPr>
          <w:rFonts w:asciiTheme="minorEastAsia" w:eastAsiaTheme="minorEastAsia" w:hAnsiTheme="minorEastAsia" w:cs="新細明體" w:hint="eastAsia"/>
          <w:color w:val="000000" w:themeColor="text1"/>
          <w:spacing w:val="10"/>
          <w:szCs w:val="24"/>
        </w:rPr>
        <w:t>資產少計</w:t>
      </w:r>
      <w:proofErr w:type="gramEnd"/>
      <w:r w:rsidR="008924EA">
        <w:rPr>
          <w:rFonts w:asciiTheme="minorEastAsia" w:eastAsiaTheme="minorEastAsia" w:hAnsiTheme="minorEastAsia" w:cs="新細明體" w:hint="eastAsia"/>
          <w:color w:val="000000" w:themeColor="text1"/>
          <w:spacing w:val="10"/>
          <w:szCs w:val="24"/>
        </w:rPr>
        <w:t>$20,00</w:t>
      </w:r>
      <w:r w:rsidR="008924EA">
        <w:rPr>
          <w:rFonts w:asciiTheme="minorEastAsia" w:eastAsiaTheme="minorEastAsia" w:hAnsiTheme="minorEastAsia" w:cs="新細明體"/>
          <w:color w:val="000000" w:themeColor="text1"/>
          <w:spacing w:val="10"/>
          <w:szCs w:val="24"/>
        </w:rPr>
        <w:t xml:space="preserve">0  </w:t>
      </w:r>
      <w:r w:rsidRPr="00D82B88">
        <w:rPr>
          <w:rFonts w:asciiTheme="minorEastAsia" w:eastAsiaTheme="minorEastAsia" w:hAnsiTheme="minorEastAsia" w:cs="新細明體" w:hint="eastAsia"/>
          <w:color w:val="000000" w:themeColor="text1"/>
          <w:spacing w:val="10"/>
          <w:szCs w:val="24"/>
        </w:rPr>
        <w:t>(B)X2年</w:t>
      </w:r>
      <w:proofErr w:type="gramStart"/>
      <w:r w:rsidRPr="00D82B88">
        <w:rPr>
          <w:rFonts w:asciiTheme="minorEastAsia" w:eastAsiaTheme="minorEastAsia" w:hAnsiTheme="minorEastAsia" w:cs="新細明體" w:hint="eastAsia"/>
          <w:color w:val="000000" w:themeColor="text1"/>
          <w:spacing w:val="10"/>
          <w:szCs w:val="24"/>
        </w:rPr>
        <w:t>淨利少計</w:t>
      </w:r>
      <w:proofErr w:type="gramEnd"/>
      <w:r w:rsidRPr="00D82B88">
        <w:rPr>
          <w:rFonts w:asciiTheme="minorEastAsia" w:eastAsiaTheme="minorEastAsia" w:hAnsiTheme="minorEastAsia" w:cs="新細明體" w:hint="eastAsia"/>
          <w:color w:val="000000" w:themeColor="text1"/>
          <w:spacing w:val="10"/>
          <w:szCs w:val="24"/>
        </w:rPr>
        <w:t>$7,000</w:t>
      </w:r>
      <w:r w:rsidR="008924EA">
        <w:rPr>
          <w:rFonts w:asciiTheme="minorEastAsia" w:eastAsiaTheme="minorEastAsia" w:hAnsiTheme="minorEastAsia" w:cs="新細明體"/>
          <w:color w:val="000000" w:themeColor="text1"/>
          <w:spacing w:val="10"/>
          <w:szCs w:val="24"/>
        </w:rPr>
        <w:t xml:space="preserve">  </w:t>
      </w:r>
      <w:r w:rsidRPr="00D82B88">
        <w:rPr>
          <w:rFonts w:asciiTheme="minorEastAsia" w:eastAsiaTheme="minorEastAsia" w:hAnsiTheme="minorEastAsia" w:cs="新細明體" w:hint="eastAsia"/>
          <w:color w:val="000000" w:themeColor="text1"/>
          <w:spacing w:val="10"/>
          <w:szCs w:val="24"/>
        </w:rPr>
        <w:t>(C)X1年底</w:t>
      </w:r>
      <w:proofErr w:type="gramStart"/>
      <w:r w:rsidRPr="00D82B88">
        <w:rPr>
          <w:rFonts w:asciiTheme="minorEastAsia" w:eastAsiaTheme="minorEastAsia" w:hAnsiTheme="minorEastAsia" w:cs="新細明體" w:hint="eastAsia"/>
          <w:color w:val="000000" w:themeColor="text1"/>
          <w:spacing w:val="10"/>
          <w:szCs w:val="24"/>
        </w:rPr>
        <w:t>資產少計</w:t>
      </w:r>
      <w:proofErr w:type="gramEnd"/>
      <w:r w:rsidRPr="00D82B88">
        <w:rPr>
          <w:rFonts w:asciiTheme="minorEastAsia" w:eastAsiaTheme="minorEastAsia" w:hAnsiTheme="minorEastAsia" w:cs="新細明體" w:hint="eastAsia"/>
          <w:color w:val="000000" w:themeColor="text1"/>
          <w:spacing w:val="10"/>
          <w:szCs w:val="24"/>
        </w:rPr>
        <w:t>$12,00</w:t>
      </w:r>
      <w:r w:rsidR="008924EA">
        <w:rPr>
          <w:rFonts w:asciiTheme="minorEastAsia" w:eastAsiaTheme="minorEastAsia" w:hAnsiTheme="minorEastAsia" w:cs="新細明體"/>
          <w:color w:val="000000" w:themeColor="text1"/>
          <w:spacing w:val="10"/>
          <w:szCs w:val="24"/>
        </w:rPr>
        <w:t xml:space="preserve">0  </w:t>
      </w:r>
      <w:r w:rsidRPr="00D82B88">
        <w:rPr>
          <w:rFonts w:asciiTheme="minorEastAsia" w:eastAsiaTheme="minorEastAsia" w:hAnsiTheme="minorEastAsia" w:cs="新細明體" w:hint="eastAsia"/>
          <w:color w:val="000000" w:themeColor="text1"/>
          <w:spacing w:val="8"/>
          <w:szCs w:val="24"/>
        </w:rPr>
        <w:t>(D)X2年底</w:t>
      </w:r>
      <w:proofErr w:type="gramStart"/>
      <w:r w:rsidRPr="00D82B88">
        <w:rPr>
          <w:rFonts w:asciiTheme="minorEastAsia" w:eastAsiaTheme="minorEastAsia" w:hAnsiTheme="minorEastAsia" w:cs="新細明體" w:hint="eastAsia"/>
          <w:color w:val="000000" w:themeColor="text1"/>
          <w:spacing w:val="8"/>
          <w:szCs w:val="24"/>
        </w:rPr>
        <w:t>權益少計</w:t>
      </w:r>
      <w:proofErr w:type="gramEnd"/>
      <w:r w:rsidRPr="00D82B88">
        <w:rPr>
          <w:rFonts w:asciiTheme="minorEastAsia" w:eastAsiaTheme="minorEastAsia" w:hAnsiTheme="minorEastAsia" w:cs="新細明體" w:hint="eastAsia"/>
          <w:color w:val="000000" w:themeColor="text1"/>
          <w:spacing w:val="8"/>
          <w:szCs w:val="24"/>
        </w:rPr>
        <w:t>$9,000</w:t>
      </w:r>
    </w:p>
    <w:p w:rsidR="00532F9A" w:rsidRPr="00D82B88" w:rsidRDefault="00532F9A" w:rsidP="006D3BEE">
      <w:pPr>
        <w:widowControl/>
        <w:tabs>
          <w:tab w:val="left" w:pos="170"/>
          <w:tab w:val="left" w:pos="510"/>
          <w:tab w:val="left" w:pos="1418"/>
          <w:tab w:val="left" w:pos="5670"/>
        </w:tabs>
        <w:adjustRightInd w:val="0"/>
        <w:snapToGrid w:val="0"/>
        <w:spacing w:line="380" w:lineRule="atLeast"/>
        <w:ind w:left="460" w:hangingChars="177" w:hanging="460"/>
        <w:jc w:val="both"/>
        <w:rPr>
          <w:rFonts w:asciiTheme="minorEastAsia" w:eastAsiaTheme="minorEastAsia" w:hAnsiTheme="minorEastAsia" w:cs="新細明體"/>
          <w:color w:val="000000" w:themeColor="text1"/>
          <w:spacing w:val="10"/>
          <w:szCs w:val="24"/>
        </w:rPr>
      </w:pPr>
      <w:r w:rsidRPr="00D82B88">
        <w:rPr>
          <w:rFonts w:asciiTheme="minorEastAsia" w:eastAsiaTheme="minorEastAsia" w:hAnsiTheme="minorEastAsia" w:cs="新細明體" w:hint="eastAsia"/>
          <w:color w:val="000000" w:themeColor="text1"/>
          <w:spacing w:val="10"/>
          <w:szCs w:val="24"/>
        </w:rPr>
        <w:t>3</w:t>
      </w:r>
      <w:r w:rsidRPr="00D82B88">
        <w:rPr>
          <w:rFonts w:asciiTheme="minorEastAsia" w:eastAsiaTheme="minorEastAsia" w:hAnsiTheme="minorEastAsia" w:cs="新細明體"/>
          <w:color w:val="000000" w:themeColor="text1"/>
          <w:spacing w:val="10"/>
          <w:szCs w:val="24"/>
        </w:rPr>
        <w:t>.</w:t>
      </w:r>
      <w:r w:rsidRPr="00D82B88">
        <w:rPr>
          <w:rFonts w:asciiTheme="minorEastAsia" w:eastAsiaTheme="minorEastAsia" w:hAnsiTheme="minorEastAsia" w:cs="新細明體" w:hint="eastAsia"/>
          <w:color w:val="000000" w:themeColor="text1"/>
          <w:spacing w:val="10"/>
          <w:szCs w:val="24"/>
        </w:rPr>
        <w:tab/>
      </w:r>
      <w:r w:rsidRPr="00D82B88">
        <w:rPr>
          <w:rFonts w:asciiTheme="minorEastAsia" w:eastAsiaTheme="minorEastAsia" w:hAnsiTheme="minorEastAsia" w:cs="新細明體"/>
          <w:color w:val="000000" w:themeColor="text1"/>
          <w:spacing w:val="10"/>
          <w:szCs w:val="24"/>
        </w:rPr>
        <w:t>府</w:t>
      </w:r>
      <w:proofErr w:type="gramStart"/>
      <w:r w:rsidRPr="00D82B88">
        <w:rPr>
          <w:rFonts w:asciiTheme="minorEastAsia" w:eastAsiaTheme="minorEastAsia" w:hAnsiTheme="minorEastAsia" w:cs="新細明體"/>
          <w:color w:val="000000" w:themeColor="text1"/>
          <w:spacing w:val="10"/>
          <w:szCs w:val="24"/>
        </w:rPr>
        <w:t>鏞</w:t>
      </w:r>
      <w:proofErr w:type="gramEnd"/>
      <w:r w:rsidRPr="00D82B88">
        <w:rPr>
          <w:rFonts w:asciiTheme="minorEastAsia" w:eastAsiaTheme="minorEastAsia" w:hAnsiTheme="minorEastAsia" w:cs="新細明體"/>
          <w:color w:val="000000" w:themeColor="text1"/>
          <w:spacing w:val="10"/>
          <w:szCs w:val="24"/>
        </w:rPr>
        <w:t>公司2015年自建並完工廠房一棟，當年度發生以下成本：直接材料$300,000、直接人工及製造費用$340,000。在以下兩種情況下，應如何處理該廠房之</w:t>
      </w:r>
      <w:proofErr w:type="gramStart"/>
      <w:r w:rsidRPr="00D82B88">
        <w:rPr>
          <w:rFonts w:asciiTheme="minorEastAsia" w:eastAsiaTheme="minorEastAsia" w:hAnsiTheme="minorEastAsia" w:cs="新細明體"/>
          <w:color w:val="000000" w:themeColor="text1"/>
          <w:spacing w:val="10"/>
          <w:szCs w:val="24"/>
        </w:rPr>
        <w:t>入帳</w:t>
      </w:r>
      <w:proofErr w:type="gramEnd"/>
      <w:r w:rsidRPr="00D82B88">
        <w:rPr>
          <w:rFonts w:asciiTheme="minorEastAsia" w:eastAsiaTheme="minorEastAsia" w:hAnsiTheme="minorEastAsia" w:cs="新細明體"/>
          <w:color w:val="000000" w:themeColor="text1"/>
          <w:spacing w:val="10"/>
          <w:szCs w:val="24"/>
        </w:rPr>
        <w:t>成本？情況</w:t>
      </w:r>
      <w:proofErr w:type="gramStart"/>
      <w:r w:rsidRPr="00D82B88">
        <w:rPr>
          <w:rFonts w:asciiTheme="minorEastAsia" w:eastAsiaTheme="minorEastAsia" w:hAnsiTheme="minorEastAsia" w:cs="新細明體"/>
          <w:color w:val="000000" w:themeColor="text1"/>
          <w:spacing w:val="10"/>
          <w:szCs w:val="24"/>
        </w:rPr>
        <w:t>一</w:t>
      </w:r>
      <w:proofErr w:type="gramEnd"/>
      <w:r w:rsidRPr="00D82B88">
        <w:rPr>
          <w:rFonts w:asciiTheme="minorEastAsia" w:eastAsiaTheme="minorEastAsia" w:hAnsiTheme="minorEastAsia" w:cs="新細明體"/>
          <w:color w:val="000000" w:themeColor="text1"/>
          <w:spacing w:val="10"/>
          <w:szCs w:val="24"/>
        </w:rPr>
        <w:t>：市面上包商承建價格（即該廠房之可回收金額）為$800,000；情況二：市面上包商承建價格（即該廠房之可回收金額）為$600,000。</w:t>
      </w:r>
    </w:p>
    <w:p w:rsidR="00532F9A" w:rsidRPr="00D82B88" w:rsidRDefault="00532F9A" w:rsidP="006D3BEE">
      <w:pPr>
        <w:widowControl/>
        <w:tabs>
          <w:tab w:val="left" w:pos="170"/>
          <w:tab w:val="left" w:pos="510"/>
          <w:tab w:val="left" w:pos="851"/>
          <w:tab w:val="left" w:pos="5670"/>
        </w:tabs>
        <w:adjustRightInd w:val="0"/>
        <w:snapToGrid w:val="0"/>
        <w:spacing w:line="380" w:lineRule="atLeast"/>
        <w:ind w:leftChars="177" w:left="849" w:hangingChars="163" w:hanging="424"/>
        <w:jc w:val="both"/>
        <w:rPr>
          <w:rFonts w:asciiTheme="minorEastAsia" w:eastAsiaTheme="minorEastAsia" w:hAnsiTheme="minorEastAsia" w:cs="新細明體"/>
          <w:color w:val="000000" w:themeColor="text1"/>
          <w:spacing w:val="10"/>
          <w:szCs w:val="24"/>
        </w:rPr>
      </w:pPr>
      <w:r w:rsidRPr="00D82B88">
        <w:rPr>
          <w:rFonts w:asciiTheme="minorEastAsia" w:eastAsiaTheme="minorEastAsia" w:hAnsiTheme="minorEastAsia" w:cs="新細明體"/>
          <w:color w:val="000000" w:themeColor="text1"/>
          <w:spacing w:val="10"/>
          <w:szCs w:val="24"/>
        </w:rPr>
        <w:t>(A)</w:t>
      </w:r>
      <w:r w:rsidRPr="00D82B88">
        <w:rPr>
          <w:rFonts w:asciiTheme="minorEastAsia" w:eastAsiaTheme="minorEastAsia" w:hAnsiTheme="minorEastAsia" w:cs="新細明體" w:hint="eastAsia"/>
          <w:color w:val="000000" w:themeColor="text1"/>
          <w:spacing w:val="10"/>
          <w:szCs w:val="24"/>
        </w:rPr>
        <w:tab/>
      </w:r>
      <w:r w:rsidRPr="00D82B88">
        <w:rPr>
          <w:rFonts w:asciiTheme="minorEastAsia" w:eastAsiaTheme="minorEastAsia" w:hAnsiTheme="minorEastAsia" w:cs="新細明體"/>
          <w:color w:val="000000" w:themeColor="text1"/>
          <w:spacing w:val="10"/>
          <w:szCs w:val="24"/>
        </w:rPr>
        <w:t>情況</w:t>
      </w:r>
      <w:proofErr w:type="gramStart"/>
      <w:r w:rsidRPr="00D82B88">
        <w:rPr>
          <w:rFonts w:asciiTheme="minorEastAsia" w:eastAsiaTheme="minorEastAsia" w:hAnsiTheme="minorEastAsia" w:cs="新細明體"/>
          <w:color w:val="000000" w:themeColor="text1"/>
          <w:spacing w:val="10"/>
          <w:szCs w:val="24"/>
        </w:rPr>
        <w:t>一入帳</w:t>
      </w:r>
      <w:proofErr w:type="gramEnd"/>
      <w:r w:rsidRPr="00D82B88">
        <w:rPr>
          <w:rFonts w:asciiTheme="minorEastAsia" w:eastAsiaTheme="minorEastAsia" w:hAnsiTheme="minorEastAsia" w:cs="新細明體"/>
          <w:color w:val="000000" w:themeColor="text1"/>
          <w:spacing w:val="10"/>
          <w:szCs w:val="24"/>
        </w:rPr>
        <w:t>成本為$640,000，認列自建利益$160,000；情況二</w:t>
      </w:r>
      <w:proofErr w:type="gramStart"/>
      <w:r w:rsidRPr="00D82B88">
        <w:rPr>
          <w:rFonts w:asciiTheme="minorEastAsia" w:eastAsiaTheme="minorEastAsia" w:hAnsiTheme="minorEastAsia" w:cs="新細明體"/>
          <w:color w:val="000000" w:themeColor="text1"/>
          <w:spacing w:val="10"/>
          <w:szCs w:val="24"/>
        </w:rPr>
        <w:t>入帳</w:t>
      </w:r>
      <w:proofErr w:type="gramEnd"/>
      <w:r w:rsidRPr="00D82B88">
        <w:rPr>
          <w:rFonts w:asciiTheme="minorEastAsia" w:eastAsiaTheme="minorEastAsia" w:hAnsiTheme="minorEastAsia" w:cs="新細明體"/>
          <w:color w:val="000000" w:themeColor="text1"/>
          <w:spacing w:val="10"/>
          <w:szCs w:val="24"/>
        </w:rPr>
        <w:t>成本為$600,000，不認列減</w:t>
      </w:r>
      <w:proofErr w:type="gramStart"/>
      <w:r w:rsidRPr="00D82B88">
        <w:rPr>
          <w:rFonts w:asciiTheme="minorEastAsia" w:eastAsiaTheme="minorEastAsia" w:hAnsiTheme="minorEastAsia" w:cs="新細明體"/>
          <w:color w:val="000000" w:themeColor="text1"/>
          <w:spacing w:val="10"/>
          <w:szCs w:val="24"/>
        </w:rPr>
        <w:t>損</w:t>
      </w:r>
      <w:proofErr w:type="gramEnd"/>
      <w:r w:rsidRPr="00D82B88">
        <w:rPr>
          <w:rFonts w:asciiTheme="minorEastAsia" w:eastAsiaTheme="minorEastAsia" w:hAnsiTheme="minorEastAsia" w:cs="新細明體"/>
          <w:color w:val="000000" w:themeColor="text1"/>
          <w:spacing w:val="10"/>
          <w:szCs w:val="24"/>
        </w:rPr>
        <w:t>損失</w:t>
      </w:r>
    </w:p>
    <w:p w:rsidR="00532F9A" w:rsidRPr="00D82B88" w:rsidRDefault="00532F9A" w:rsidP="006D3BEE">
      <w:pPr>
        <w:widowControl/>
        <w:tabs>
          <w:tab w:val="left" w:pos="170"/>
          <w:tab w:val="left" w:pos="510"/>
          <w:tab w:val="left" w:pos="851"/>
          <w:tab w:val="left" w:pos="5670"/>
        </w:tabs>
        <w:adjustRightInd w:val="0"/>
        <w:snapToGrid w:val="0"/>
        <w:spacing w:line="380" w:lineRule="atLeast"/>
        <w:ind w:leftChars="177" w:left="842" w:hangingChars="163" w:hanging="417"/>
        <w:jc w:val="both"/>
        <w:rPr>
          <w:rFonts w:asciiTheme="minorEastAsia" w:eastAsiaTheme="minorEastAsia" w:hAnsiTheme="minorEastAsia" w:cs="新細明體"/>
          <w:color w:val="000000" w:themeColor="text1"/>
          <w:spacing w:val="8"/>
          <w:szCs w:val="24"/>
        </w:rPr>
      </w:pPr>
      <w:r w:rsidRPr="00D82B88">
        <w:rPr>
          <w:rFonts w:asciiTheme="minorEastAsia" w:eastAsiaTheme="minorEastAsia" w:hAnsiTheme="minorEastAsia" w:cs="新細明體"/>
          <w:color w:val="000000" w:themeColor="text1"/>
          <w:spacing w:val="8"/>
          <w:szCs w:val="24"/>
        </w:rPr>
        <w:t>(B)</w:t>
      </w:r>
      <w:r w:rsidRPr="00D82B88">
        <w:rPr>
          <w:rFonts w:asciiTheme="minorEastAsia" w:eastAsiaTheme="minorEastAsia" w:hAnsiTheme="minorEastAsia" w:cs="新細明體" w:hint="eastAsia"/>
          <w:color w:val="000000" w:themeColor="text1"/>
          <w:spacing w:val="8"/>
          <w:szCs w:val="24"/>
        </w:rPr>
        <w:tab/>
      </w:r>
      <w:r w:rsidRPr="00D82B88">
        <w:rPr>
          <w:rFonts w:asciiTheme="minorEastAsia" w:eastAsiaTheme="minorEastAsia" w:hAnsiTheme="minorEastAsia" w:cs="新細明體"/>
          <w:color w:val="000000" w:themeColor="text1"/>
          <w:spacing w:val="8"/>
          <w:szCs w:val="24"/>
        </w:rPr>
        <w:t>情況</w:t>
      </w:r>
      <w:proofErr w:type="gramStart"/>
      <w:r w:rsidRPr="00D82B88">
        <w:rPr>
          <w:rFonts w:asciiTheme="minorEastAsia" w:eastAsiaTheme="minorEastAsia" w:hAnsiTheme="minorEastAsia" w:cs="新細明體"/>
          <w:color w:val="000000" w:themeColor="text1"/>
          <w:spacing w:val="8"/>
          <w:szCs w:val="24"/>
        </w:rPr>
        <w:t>一入帳</w:t>
      </w:r>
      <w:proofErr w:type="gramEnd"/>
      <w:r w:rsidRPr="00D82B88">
        <w:rPr>
          <w:rFonts w:asciiTheme="minorEastAsia" w:eastAsiaTheme="minorEastAsia" w:hAnsiTheme="minorEastAsia" w:cs="新細明體"/>
          <w:color w:val="000000" w:themeColor="text1"/>
          <w:spacing w:val="8"/>
          <w:szCs w:val="24"/>
        </w:rPr>
        <w:t>成本為$640,000，不認列自建利益；情況二</w:t>
      </w:r>
      <w:proofErr w:type="gramStart"/>
      <w:r w:rsidRPr="00D82B88">
        <w:rPr>
          <w:rFonts w:asciiTheme="minorEastAsia" w:eastAsiaTheme="minorEastAsia" w:hAnsiTheme="minorEastAsia" w:cs="新細明體"/>
          <w:color w:val="000000" w:themeColor="text1"/>
          <w:spacing w:val="8"/>
          <w:szCs w:val="24"/>
        </w:rPr>
        <w:t>入帳</w:t>
      </w:r>
      <w:proofErr w:type="gramEnd"/>
      <w:r w:rsidRPr="00D82B88">
        <w:rPr>
          <w:rFonts w:asciiTheme="minorEastAsia" w:eastAsiaTheme="minorEastAsia" w:hAnsiTheme="minorEastAsia" w:cs="新細明體"/>
          <w:color w:val="000000" w:themeColor="text1"/>
          <w:spacing w:val="8"/>
          <w:szCs w:val="24"/>
        </w:rPr>
        <w:t>成本為$600,000，認列減</w:t>
      </w:r>
      <w:proofErr w:type="gramStart"/>
      <w:r w:rsidRPr="00D82B88">
        <w:rPr>
          <w:rFonts w:asciiTheme="minorEastAsia" w:eastAsiaTheme="minorEastAsia" w:hAnsiTheme="minorEastAsia" w:cs="新細明體"/>
          <w:color w:val="000000" w:themeColor="text1"/>
          <w:spacing w:val="8"/>
          <w:szCs w:val="24"/>
        </w:rPr>
        <w:t>損</w:t>
      </w:r>
      <w:proofErr w:type="gramEnd"/>
      <w:r w:rsidRPr="00D82B88">
        <w:rPr>
          <w:rFonts w:asciiTheme="minorEastAsia" w:eastAsiaTheme="minorEastAsia" w:hAnsiTheme="minorEastAsia" w:cs="新細明體"/>
          <w:color w:val="000000" w:themeColor="text1"/>
          <w:spacing w:val="8"/>
          <w:szCs w:val="24"/>
        </w:rPr>
        <w:t>損失$40,000</w:t>
      </w:r>
    </w:p>
    <w:p w:rsidR="00532F9A" w:rsidRPr="00D82B88" w:rsidRDefault="00532F9A" w:rsidP="006D3BEE">
      <w:pPr>
        <w:widowControl/>
        <w:tabs>
          <w:tab w:val="left" w:pos="170"/>
          <w:tab w:val="left" w:pos="510"/>
          <w:tab w:val="left" w:pos="851"/>
          <w:tab w:val="left" w:pos="5670"/>
        </w:tabs>
        <w:adjustRightInd w:val="0"/>
        <w:snapToGrid w:val="0"/>
        <w:spacing w:line="380" w:lineRule="atLeast"/>
        <w:ind w:leftChars="177" w:left="849" w:hangingChars="163" w:hanging="424"/>
        <w:jc w:val="both"/>
        <w:rPr>
          <w:rFonts w:asciiTheme="minorEastAsia" w:eastAsiaTheme="minorEastAsia" w:hAnsiTheme="minorEastAsia" w:cs="新細明體"/>
          <w:color w:val="000000" w:themeColor="text1"/>
          <w:spacing w:val="10"/>
          <w:szCs w:val="24"/>
        </w:rPr>
      </w:pPr>
      <w:r w:rsidRPr="00D82B88">
        <w:rPr>
          <w:rFonts w:asciiTheme="minorEastAsia" w:eastAsiaTheme="minorEastAsia" w:hAnsiTheme="minorEastAsia" w:cs="新細明體"/>
          <w:color w:val="000000" w:themeColor="text1"/>
          <w:spacing w:val="10"/>
          <w:szCs w:val="24"/>
        </w:rPr>
        <w:t>(C)</w:t>
      </w:r>
      <w:r w:rsidRPr="00D82B88">
        <w:rPr>
          <w:rFonts w:asciiTheme="minorEastAsia" w:eastAsiaTheme="minorEastAsia" w:hAnsiTheme="minorEastAsia" w:cs="新細明體" w:hint="eastAsia"/>
          <w:color w:val="000000" w:themeColor="text1"/>
          <w:spacing w:val="10"/>
          <w:szCs w:val="24"/>
        </w:rPr>
        <w:tab/>
      </w:r>
      <w:r w:rsidRPr="00D82B88">
        <w:rPr>
          <w:rFonts w:asciiTheme="minorEastAsia" w:eastAsiaTheme="minorEastAsia" w:hAnsiTheme="minorEastAsia" w:cs="新細明體"/>
          <w:color w:val="000000" w:themeColor="text1"/>
          <w:spacing w:val="10"/>
          <w:szCs w:val="24"/>
        </w:rPr>
        <w:t>情況</w:t>
      </w:r>
      <w:proofErr w:type="gramStart"/>
      <w:r w:rsidRPr="00D82B88">
        <w:rPr>
          <w:rFonts w:asciiTheme="minorEastAsia" w:eastAsiaTheme="minorEastAsia" w:hAnsiTheme="minorEastAsia" w:cs="新細明體"/>
          <w:color w:val="000000" w:themeColor="text1"/>
          <w:spacing w:val="10"/>
          <w:szCs w:val="24"/>
        </w:rPr>
        <w:t>一入帳</w:t>
      </w:r>
      <w:proofErr w:type="gramEnd"/>
      <w:r w:rsidRPr="00D82B88">
        <w:rPr>
          <w:rFonts w:asciiTheme="minorEastAsia" w:eastAsiaTheme="minorEastAsia" w:hAnsiTheme="minorEastAsia" w:cs="新細明體"/>
          <w:color w:val="000000" w:themeColor="text1"/>
          <w:spacing w:val="10"/>
          <w:szCs w:val="24"/>
        </w:rPr>
        <w:t>成本為$640,000，認列自建利益$160,000；情況二</w:t>
      </w:r>
      <w:proofErr w:type="gramStart"/>
      <w:r w:rsidRPr="00D82B88">
        <w:rPr>
          <w:rFonts w:asciiTheme="minorEastAsia" w:eastAsiaTheme="minorEastAsia" w:hAnsiTheme="minorEastAsia" w:cs="新細明體"/>
          <w:color w:val="000000" w:themeColor="text1"/>
          <w:spacing w:val="10"/>
          <w:szCs w:val="24"/>
        </w:rPr>
        <w:t>入帳</w:t>
      </w:r>
      <w:proofErr w:type="gramEnd"/>
      <w:r w:rsidRPr="00D82B88">
        <w:rPr>
          <w:rFonts w:asciiTheme="minorEastAsia" w:eastAsiaTheme="minorEastAsia" w:hAnsiTheme="minorEastAsia" w:cs="新細明體"/>
          <w:color w:val="000000" w:themeColor="text1"/>
          <w:spacing w:val="10"/>
          <w:szCs w:val="24"/>
        </w:rPr>
        <w:t>成本為$600,000，認列減</w:t>
      </w:r>
      <w:proofErr w:type="gramStart"/>
      <w:r w:rsidRPr="00D82B88">
        <w:rPr>
          <w:rFonts w:asciiTheme="minorEastAsia" w:eastAsiaTheme="minorEastAsia" w:hAnsiTheme="minorEastAsia" w:cs="新細明體"/>
          <w:color w:val="000000" w:themeColor="text1"/>
          <w:spacing w:val="10"/>
          <w:szCs w:val="24"/>
        </w:rPr>
        <w:t>損</w:t>
      </w:r>
      <w:proofErr w:type="gramEnd"/>
      <w:r w:rsidRPr="00D82B88">
        <w:rPr>
          <w:rFonts w:asciiTheme="minorEastAsia" w:eastAsiaTheme="minorEastAsia" w:hAnsiTheme="minorEastAsia" w:cs="新細明體"/>
          <w:color w:val="000000" w:themeColor="text1"/>
          <w:spacing w:val="10"/>
          <w:szCs w:val="24"/>
        </w:rPr>
        <w:t>損失$40,000</w:t>
      </w:r>
    </w:p>
    <w:p w:rsidR="00532F9A" w:rsidRPr="00D82B88" w:rsidRDefault="00532F9A" w:rsidP="004D288E">
      <w:pPr>
        <w:widowControl/>
        <w:tabs>
          <w:tab w:val="left" w:pos="170"/>
          <w:tab w:val="left" w:pos="510"/>
          <w:tab w:val="left" w:pos="851"/>
          <w:tab w:val="left" w:pos="5670"/>
        </w:tabs>
        <w:adjustRightInd w:val="0"/>
        <w:snapToGrid w:val="0"/>
        <w:spacing w:line="380" w:lineRule="atLeast"/>
        <w:ind w:leftChars="177" w:left="849" w:hangingChars="163" w:hanging="424"/>
        <w:jc w:val="both"/>
        <w:rPr>
          <w:rFonts w:asciiTheme="minorEastAsia" w:eastAsiaTheme="minorEastAsia" w:hAnsiTheme="minorEastAsia" w:cs="新細明體"/>
          <w:color w:val="000000" w:themeColor="text1"/>
          <w:spacing w:val="10"/>
          <w:szCs w:val="24"/>
        </w:rPr>
      </w:pPr>
      <w:r w:rsidRPr="00D82B88">
        <w:rPr>
          <w:rFonts w:asciiTheme="minorEastAsia" w:eastAsiaTheme="minorEastAsia" w:hAnsiTheme="minorEastAsia" w:cs="新細明體"/>
          <w:color w:val="000000" w:themeColor="text1"/>
          <w:spacing w:val="10"/>
          <w:szCs w:val="24"/>
        </w:rPr>
        <w:t>(D)</w:t>
      </w:r>
      <w:r w:rsidRPr="00D82B88">
        <w:rPr>
          <w:rFonts w:asciiTheme="minorEastAsia" w:eastAsiaTheme="minorEastAsia" w:hAnsiTheme="minorEastAsia" w:cs="新細明體" w:hint="eastAsia"/>
          <w:color w:val="000000" w:themeColor="text1"/>
          <w:spacing w:val="10"/>
          <w:szCs w:val="24"/>
        </w:rPr>
        <w:tab/>
      </w:r>
      <w:r w:rsidRPr="00D82B88">
        <w:rPr>
          <w:rFonts w:asciiTheme="minorEastAsia" w:eastAsiaTheme="minorEastAsia" w:hAnsiTheme="minorEastAsia" w:cs="新細明體"/>
          <w:color w:val="000000" w:themeColor="text1"/>
          <w:spacing w:val="10"/>
          <w:szCs w:val="24"/>
        </w:rPr>
        <w:t>情況</w:t>
      </w:r>
      <w:proofErr w:type="gramStart"/>
      <w:r w:rsidRPr="00D82B88">
        <w:rPr>
          <w:rFonts w:asciiTheme="minorEastAsia" w:eastAsiaTheme="minorEastAsia" w:hAnsiTheme="minorEastAsia" w:cs="新細明體"/>
          <w:color w:val="000000" w:themeColor="text1"/>
          <w:spacing w:val="10"/>
          <w:szCs w:val="24"/>
        </w:rPr>
        <w:t>一入帳</w:t>
      </w:r>
      <w:proofErr w:type="gramEnd"/>
      <w:r w:rsidRPr="00D82B88">
        <w:rPr>
          <w:rFonts w:asciiTheme="minorEastAsia" w:eastAsiaTheme="minorEastAsia" w:hAnsiTheme="minorEastAsia" w:cs="新細明體"/>
          <w:color w:val="000000" w:themeColor="text1"/>
          <w:spacing w:val="10"/>
          <w:szCs w:val="24"/>
        </w:rPr>
        <w:t>成本為$800,000，不認列自建利益；情況二</w:t>
      </w:r>
      <w:proofErr w:type="gramStart"/>
      <w:r w:rsidRPr="00D82B88">
        <w:rPr>
          <w:rFonts w:asciiTheme="minorEastAsia" w:eastAsiaTheme="minorEastAsia" w:hAnsiTheme="minorEastAsia" w:cs="新細明體"/>
          <w:color w:val="000000" w:themeColor="text1"/>
          <w:spacing w:val="10"/>
          <w:szCs w:val="24"/>
        </w:rPr>
        <w:t>入帳</w:t>
      </w:r>
      <w:proofErr w:type="gramEnd"/>
      <w:r w:rsidRPr="00D82B88">
        <w:rPr>
          <w:rFonts w:asciiTheme="minorEastAsia" w:eastAsiaTheme="minorEastAsia" w:hAnsiTheme="minorEastAsia" w:cs="新細明體"/>
          <w:color w:val="000000" w:themeColor="text1"/>
          <w:spacing w:val="10"/>
          <w:szCs w:val="24"/>
        </w:rPr>
        <w:t>成本為$600,000，認列減</w:t>
      </w:r>
      <w:proofErr w:type="gramStart"/>
      <w:r w:rsidRPr="00D82B88">
        <w:rPr>
          <w:rFonts w:asciiTheme="minorEastAsia" w:eastAsiaTheme="minorEastAsia" w:hAnsiTheme="minorEastAsia" w:cs="新細明體"/>
          <w:color w:val="000000" w:themeColor="text1"/>
          <w:spacing w:val="10"/>
          <w:szCs w:val="24"/>
        </w:rPr>
        <w:t>損</w:t>
      </w:r>
      <w:proofErr w:type="gramEnd"/>
      <w:r w:rsidRPr="00D82B88">
        <w:rPr>
          <w:rFonts w:asciiTheme="minorEastAsia" w:eastAsiaTheme="minorEastAsia" w:hAnsiTheme="minorEastAsia" w:cs="新細明體"/>
          <w:color w:val="000000" w:themeColor="text1"/>
          <w:spacing w:val="10"/>
          <w:szCs w:val="24"/>
        </w:rPr>
        <w:t>損失$40,000</w:t>
      </w:r>
    </w:p>
    <w:p w:rsidR="00532F9A" w:rsidRPr="00D82B88" w:rsidRDefault="00532F9A" w:rsidP="006D3BEE">
      <w:pPr>
        <w:widowControl/>
        <w:tabs>
          <w:tab w:val="left" w:pos="170"/>
          <w:tab w:val="left" w:pos="510"/>
          <w:tab w:val="left" w:pos="1418"/>
          <w:tab w:val="left" w:pos="5670"/>
        </w:tabs>
        <w:adjustRightInd w:val="0"/>
        <w:snapToGrid w:val="0"/>
        <w:spacing w:afterLines="70" w:after="252" w:line="380" w:lineRule="atLeast"/>
        <w:ind w:left="450" w:hangingChars="177" w:hanging="450"/>
        <w:jc w:val="both"/>
        <w:rPr>
          <w:rFonts w:asciiTheme="minorEastAsia" w:eastAsiaTheme="minorEastAsia" w:hAnsiTheme="minorEastAsia" w:cs="新細明體"/>
          <w:color w:val="000000" w:themeColor="text1"/>
          <w:spacing w:val="10"/>
          <w:szCs w:val="24"/>
        </w:rPr>
      </w:pPr>
      <w:r w:rsidRPr="00D82B88">
        <w:rPr>
          <w:rFonts w:asciiTheme="minorEastAsia" w:eastAsiaTheme="minorEastAsia" w:hAnsiTheme="minorEastAsia" w:cs="新細明體" w:hint="eastAsia"/>
          <w:color w:val="000000" w:themeColor="text1"/>
          <w:spacing w:val="7"/>
          <w:szCs w:val="24"/>
        </w:rPr>
        <w:t>4</w:t>
      </w:r>
      <w:r w:rsidRPr="00D82B88">
        <w:rPr>
          <w:rFonts w:asciiTheme="minorEastAsia" w:eastAsiaTheme="minorEastAsia" w:hAnsiTheme="minorEastAsia" w:cs="新細明體"/>
          <w:color w:val="000000" w:themeColor="text1"/>
          <w:spacing w:val="7"/>
          <w:szCs w:val="24"/>
        </w:rPr>
        <w:t>.</w:t>
      </w:r>
      <w:r w:rsidRPr="00D82B88">
        <w:rPr>
          <w:rFonts w:asciiTheme="minorEastAsia" w:eastAsiaTheme="minorEastAsia" w:hAnsiTheme="minorEastAsia" w:cs="新細明體" w:hint="eastAsia"/>
          <w:color w:val="000000" w:themeColor="text1"/>
          <w:spacing w:val="7"/>
          <w:szCs w:val="24"/>
        </w:rPr>
        <w:tab/>
      </w:r>
      <w:r w:rsidR="008924EA" w:rsidRPr="00D82B88">
        <w:rPr>
          <w:rFonts w:asciiTheme="minorEastAsia" w:eastAsiaTheme="minorEastAsia" w:hAnsiTheme="minorEastAsia" w:hint="eastAsia"/>
          <w:color w:val="000000" w:themeColor="text1"/>
        </w:rPr>
        <w:t>甲公司於</w:t>
      </w:r>
      <w:r w:rsidR="008924EA" w:rsidRPr="00D82B88">
        <w:rPr>
          <w:rFonts w:asciiTheme="minorEastAsia" w:eastAsiaTheme="minorEastAsia" w:hAnsiTheme="minorEastAsia"/>
          <w:color w:val="000000" w:themeColor="text1"/>
        </w:rPr>
        <w:t>X1</w:t>
      </w:r>
      <w:r w:rsidR="008924EA" w:rsidRPr="00D82B88">
        <w:rPr>
          <w:rFonts w:asciiTheme="minorEastAsia" w:eastAsiaTheme="minorEastAsia" w:hAnsiTheme="minorEastAsia" w:hint="eastAsia"/>
          <w:color w:val="000000" w:themeColor="text1"/>
        </w:rPr>
        <w:t>年</w:t>
      </w:r>
      <w:r w:rsidR="008924EA" w:rsidRPr="00D82B88">
        <w:rPr>
          <w:rFonts w:asciiTheme="minorEastAsia" w:eastAsiaTheme="minorEastAsia" w:hAnsiTheme="minorEastAsia"/>
          <w:color w:val="000000" w:themeColor="text1"/>
        </w:rPr>
        <w:t>12</w:t>
      </w:r>
      <w:r w:rsidR="008924EA" w:rsidRPr="00D82B88">
        <w:rPr>
          <w:rFonts w:asciiTheme="minorEastAsia" w:eastAsiaTheme="minorEastAsia" w:hAnsiTheme="minorEastAsia" w:hint="eastAsia"/>
          <w:color w:val="000000" w:themeColor="text1"/>
        </w:rPr>
        <w:t>月</w:t>
      </w:r>
      <w:r w:rsidR="008924EA" w:rsidRPr="00D82B88">
        <w:rPr>
          <w:rFonts w:asciiTheme="minorEastAsia" w:eastAsiaTheme="minorEastAsia" w:hAnsiTheme="minorEastAsia"/>
          <w:color w:val="000000" w:themeColor="text1"/>
        </w:rPr>
        <w:t>31</w:t>
      </w:r>
      <w:r w:rsidR="008924EA" w:rsidRPr="00D82B88">
        <w:rPr>
          <w:rFonts w:asciiTheme="minorEastAsia" w:eastAsiaTheme="minorEastAsia" w:hAnsiTheme="minorEastAsia" w:hint="eastAsia"/>
          <w:color w:val="000000" w:themeColor="text1"/>
        </w:rPr>
        <w:t>日購入成本為</w:t>
      </w:r>
      <w:r w:rsidR="008924EA" w:rsidRPr="00D82B88">
        <w:rPr>
          <w:rFonts w:asciiTheme="minorEastAsia" w:eastAsiaTheme="minorEastAsia" w:hAnsiTheme="minorEastAsia"/>
          <w:color w:val="000000" w:themeColor="text1"/>
        </w:rPr>
        <w:t>$450,000</w:t>
      </w:r>
      <w:r w:rsidR="008924EA" w:rsidRPr="00D82B88">
        <w:rPr>
          <w:rFonts w:asciiTheme="minorEastAsia" w:eastAsiaTheme="minorEastAsia" w:hAnsiTheme="minorEastAsia" w:hint="eastAsia"/>
          <w:color w:val="000000" w:themeColor="text1"/>
        </w:rPr>
        <w:t>之設備，耐用年限為</w:t>
      </w:r>
      <w:r w:rsidR="008924EA" w:rsidRPr="00D82B88">
        <w:rPr>
          <w:rFonts w:asciiTheme="minorEastAsia" w:eastAsiaTheme="minorEastAsia" w:hAnsiTheme="minorEastAsia"/>
          <w:color w:val="000000" w:themeColor="text1"/>
        </w:rPr>
        <w:t>4</w:t>
      </w:r>
      <w:r w:rsidR="008924EA" w:rsidRPr="00D82B88">
        <w:rPr>
          <w:rFonts w:asciiTheme="minorEastAsia" w:eastAsiaTheme="minorEastAsia" w:hAnsiTheme="minorEastAsia" w:hint="eastAsia"/>
          <w:color w:val="000000" w:themeColor="text1"/>
        </w:rPr>
        <w:t>年，採用年數</w:t>
      </w:r>
      <w:proofErr w:type="gramStart"/>
      <w:r w:rsidR="008924EA" w:rsidRPr="00D82B88">
        <w:rPr>
          <w:rFonts w:asciiTheme="minorEastAsia" w:eastAsiaTheme="minorEastAsia" w:hAnsiTheme="minorEastAsia" w:hint="eastAsia"/>
          <w:color w:val="000000" w:themeColor="text1"/>
        </w:rPr>
        <w:t>合計法提列</w:t>
      </w:r>
      <w:proofErr w:type="gramEnd"/>
      <w:r w:rsidR="008924EA" w:rsidRPr="00D82B88">
        <w:rPr>
          <w:rFonts w:asciiTheme="minorEastAsia" w:eastAsiaTheme="minorEastAsia" w:hAnsiTheme="minorEastAsia" w:hint="eastAsia"/>
          <w:color w:val="000000" w:themeColor="text1"/>
        </w:rPr>
        <w:t>折舊，</w:t>
      </w:r>
      <w:r w:rsidR="008924EA" w:rsidRPr="00D82B88">
        <w:rPr>
          <w:rFonts w:asciiTheme="minorEastAsia" w:eastAsiaTheme="minorEastAsia" w:hAnsiTheme="minorEastAsia"/>
          <w:color w:val="000000" w:themeColor="text1"/>
        </w:rPr>
        <w:t>X2</w:t>
      </w:r>
      <w:r w:rsidR="008924EA" w:rsidRPr="00D82B88">
        <w:rPr>
          <w:rFonts w:asciiTheme="minorEastAsia" w:eastAsiaTheme="minorEastAsia" w:hAnsiTheme="minorEastAsia" w:hint="eastAsia"/>
          <w:color w:val="000000" w:themeColor="text1"/>
        </w:rPr>
        <w:t>年該設備提列</w:t>
      </w:r>
      <w:r w:rsidR="008924EA" w:rsidRPr="00D82B88">
        <w:rPr>
          <w:rFonts w:asciiTheme="minorEastAsia" w:eastAsiaTheme="minorEastAsia" w:hAnsiTheme="minorEastAsia"/>
          <w:color w:val="000000" w:themeColor="text1"/>
        </w:rPr>
        <w:t>$160,000</w:t>
      </w:r>
      <w:r w:rsidR="008924EA" w:rsidRPr="00D82B88">
        <w:rPr>
          <w:rFonts w:asciiTheme="minorEastAsia" w:eastAsiaTheme="minorEastAsia" w:hAnsiTheme="minorEastAsia" w:hint="eastAsia"/>
          <w:color w:val="000000" w:themeColor="text1"/>
        </w:rPr>
        <w:t>折舊費用。下列有關該設備的敘述，何者</w:t>
      </w:r>
      <w:r w:rsidR="008924EA" w:rsidRPr="00D82B88">
        <w:rPr>
          <w:rFonts w:asciiTheme="minorEastAsia" w:eastAsiaTheme="minorEastAsia" w:hAnsiTheme="minorEastAsia" w:hint="eastAsia"/>
          <w:color w:val="000000" w:themeColor="text1"/>
          <w:u w:val="double"/>
        </w:rPr>
        <w:t>錯誤</w:t>
      </w:r>
      <w:r w:rsidR="008924EA" w:rsidRPr="00D82B88">
        <w:rPr>
          <w:rFonts w:asciiTheme="minorEastAsia" w:eastAsiaTheme="minorEastAsia" w:hAnsiTheme="minorEastAsia" w:hint="eastAsia"/>
          <w:color w:val="000000" w:themeColor="text1"/>
        </w:rPr>
        <w:t xml:space="preserve">？ </w:t>
      </w:r>
      <w:r w:rsidR="008924EA" w:rsidRPr="00D82B88">
        <w:rPr>
          <w:rFonts w:asciiTheme="minorEastAsia" w:eastAsiaTheme="minorEastAsia" w:hAnsiTheme="minorEastAsia" w:cs="新細明體"/>
          <w:color w:val="000000" w:themeColor="text1"/>
          <w:spacing w:val="8"/>
        </w:rPr>
        <w:t>(A)</w:t>
      </w:r>
      <w:r w:rsidR="008924EA" w:rsidRPr="00D82B88">
        <w:rPr>
          <w:rFonts w:asciiTheme="minorEastAsia" w:eastAsiaTheme="minorEastAsia" w:hAnsiTheme="minorEastAsia" w:cs="新細明體" w:hint="eastAsia"/>
          <w:color w:val="000000" w:themeColor="text1"/>
          <w:spacing w:val="8"/>
        </w:rPr>
        <w:t>可折舊成本為</w:t>
      </w:r>
      <w:r w:rsidR="008924EA" w:rsidRPr="00D82B88">
        <w:rPr>
          <w:rFonts w:asciiTheme="minorEastAsia" w:eastAsiaTheme="minorEastAsia" w:hAnsiTheme="minorEastAsia" w:cs="新細明體"/>
          <w:color w:val="000000" w:themeColor="text1"/>
          <w:spacing w:val="8"/>
        </w:rPr>
        <w:t>$450,000</w:t>
      </w:r>
      <w:r w:rsidR="008924EA" w:rsidRPr="00D82B88">
        <w:rPr>
          <w:rFonts w:asciiTheme="minorEastAsia" w:eastAsiaTheme="minorEastAsia" w:hAnsiTheme="minorEastAsia" w:cs="新細明體" w:hint="eastAsia"/>
          <w:color w:val="000000" w:themeColor="text1"/>
          <w:spacing w:val="8"/>
        </w:rPr>
        <w:t xml:space="preserve">  </w:t>
      </w:r>
      <w:r w:rsidR="008924EA" w:rsidRPr="00D82B88">
        <w:rPr>
          <w:rFonts w:asciiTheme="minorEastAsia" w:eastAsiaTheme="minorEastAsia" w:hAnsiTheme="minorEastAsia"/>
          <w:color w:val="000000" w:themeColor="text1"/>
        </w:rPr>
        <w:t>(B)</w:t>
      </w:r>
      <w:r w:rsidR="008924EA" w:rsidRPr="00D82B88">
        <w:rPr>
          <w:rFonts w:asciiTheme="minorEastAsia" w:eastAsiaTheme="minorEastAsia" w:hAnsiTheme="minorEastAsia" w:hint="eastAsia"/>
          <w:color w:val="000000" w:themeColor="text1"/>
        </w:rPr>
        <w:t>估計殘值為</w:t>
      </w:r>
      <w:r w:rsidR="008924EA" w:rsidRPr="00D82B88">
        <w:rPr>
          <w:rFonts w:asciiTheme="minorEastAsia" w:eastAsiaTheme="minorEastAsia" w:hAnsiTheme="minorEastAsia"/>
          <w:color w:val="000000" w:themeColor="text1"/>
        </w:rPr>
        <w:t>$50,000(C)</w:t>
      </w:r>
      <w:r w:rsidR="008924EA" w:rsidRPr="00D82B88">
        <w:rPr>
          <w:rFonts w:asciiTheme="minorEastAsia" w:eastAsiaTheme="minorEastAsia" w:hAnsiTheme="minorEastAsia" w:hint="eastAsia"/>
          <w:color w:val="000000" w:themeColor="text1"/>
        </w:rPr>
        <w:t>折舊費用每年減少</w:t>
      </w:r>
      <w:r w:rsidR="008924EA" w:rsidRPr="00D82B88">
        <w:rPr>
          <w:rFonts w:asciiTheme="minorEastAsia" w:eastAsiaTheme="minorEastAsia" w:hAnsiTheme="minorEastAsia"/>
          <w:color w:val="000000" w:themeColor="text1"/>
        </w:rPr>
        <w:t>$40,000</w:t>
      </w:r>
      <w:r w:rsidR="008924EA" w:rsidRPr="00D82B88">
        <w:rPr>
          <w:rFonts w:asciiTheme="minorEastAsia" w:eastAsiaTheme="minorEastAsia" w:hAnsiTheme="minorEastAsia" w:hint="eastAsia"/>
          <w:color w:val="000000" w:themeColor="text1"/>
        </w:rPr>
        <w:t xml:space="preserve">  </w:t>
      </w:r>
      <w:r w:rsidR="008924EA" w:rsidRPr="00D82B88">
        <w:rPr>
          <w:rFonts w:asciiTheme="minorEastAsia" w:eastAsiaTheme="minorEastAsia" w:hAnsiTheme="minorEastAsia"/>
          <w:color w:val="000000" w:themeColor="text1"/>
        </w:rPr>
        <w:t>(D)X3</w:t>
      </w:r>
      <w:r w:rsidR="008924EA" w:rsidRPr="00D82B88">
        <w:rPr>
          <w:rFonts w:asciiTheme="minorEastAsia" w:eastAsiaTheme="minorEastAsia" w:hAnsiTheme="minorEastAsia" w:hint="eastAsia"/>
          <w:color w:val="000000" w:themeColor="text1"/>
        </w:rPr>
        <w:t>年折舊費用為</w:t>
      </w:r>
      <w:r w:rsidR="008924EA" w:rsidRPr="00D82B88">
        <w:rPr>
          <w:rFonts w:asciiTheme="minorEastAsia" w:eastAsiaTheme="minorEastAsia" w:hAnsiTheme="minorEastAsia"/>
          <w:color w:val="000000" w:themeColor="text1"/>
        </w:rPr>
        <w:t>$120,000</w:t>
      </w:r>
      <w:r w:rsidR="008924EA" w:rsidRPr="00D82B88">
        <w:rPr>
          <w:rFonts w:asciiTheme="minorEastAsia" w:eastAsiaTheme="minorEastAsia" w:hAnsiTheme="minorEastAsia" w:cs="新細明體"/>
          <w:color w:val="000000" w:themeColor="text1"/>
          <w:spacing w:val="10"/>
          <w:szCs w:val="24"/>
        </w:rPr>
        <w:t xml:space="preserve"> </w:t>
      </w:r>
    </w:p>
    <w:p w:rsidR="00532F9A" w:rsidRPr="00D82B88" w:rsidRDefault="00532F9A" w:rsidP="004D288E">
      <w:pPr>
        <w:pStyle w:val="N"/>
        <w:spacing w:before="0" w:afterLines="80" w:after="288" w:line="380" w:lineRule="atLeast"/>
        <w:ind w:left="460" w:hangingChars="177" w:hanging="460"/>
        <w:rPr>
          <w:rFonts w:asciiTheme="minorEastAsia" w:eastAsiaTheme="minorEastAsia" w:hAnsiTheme="minorEastAsia" w:cs="新細明體"/>
          <w:color w:val="000000" w:themeColor="text1"/>
          <w:spacing w:val="8"/>
          <w:kern w:val="2"/>
        </w:rPr>
      </w:pPr>
      <w:r w:rsidRPr="00D82B88">
        <w:rPr>
          <w:rFonts w:asciiTheme="minorEastAsia" w:eastAsiaTheme="minorEastAsia" w:hAnsiTheme="minorEastAsia" w:hint="eastAsia"/>
          <w:color w:val="000000" w:themeColor="text1"/>
        </w:rPr>
        <w:lastRenderedPageBreak/>
        <w:t>5</w:t>
      </w:r>
      <w:r w:rsidRPr="00D82B88">
        <w:rPr>
          <w:rFonts w:asciiTheme="minorEastAsia" w:eastAsiaTheme="minorEastAsia" w:hAnsiTheme="minorEastAsia"/>
          <w:color w:val="000000" w:themeColor="text1"/>
        </w:rPr>
        <w:t>.</w:t>
      </w:r>
      <w:r w:rsidRPr="00D82B88">
        <w:rPr>
          <w:rFonts w:asciiTheme="minorEastAsia" w:eastAsiaTheme="minorEastAsia" w:hAnsiTheme="minorEastAsia"/>
          <w:color w:val="000000" w:themeColor="text1"/>
        </w:rPr>
        <w:tab/>
      </w:r>
      <w:r w:rsidRPr="00D82B88">
        <w:rPr>
          <w:rFonts w:asciiTheme="minorEastAsia" w:eastAsiaTheme="minorEastAsia" w:hAnsiTheme="minorEastAsia" w:hint="eastAsia"/>
          <w:color w:val="000000" w:themeColor="text1"/>
        </w:rPr>
        <w:t>甲公司於</w:t>
      </w:r>
      <w:r w:rsidRPr="00D82B88">
        <w:rPr>
          <w:rFonts w:asciiTheme="minorEastAsia" w:eastAsiaTheme="minorEastAsia" w:hAnsiTheme="minorEastAsia"/>
          <w:color w:val="000000" w:themeColor="text1"/>
        </w:rPr>
        <w:t>X1</w:t>
      </w:r>
      <w:r w:rsidRPr="00D82B88">
        <w:rPr>
          <w:rFonts w:asciiTheme="minorEastAsia" w:eastAsiaTheme="minorEastAsia" w:hAnsiTheme="minorEastAsia" w:hint="eastAsia"/>
          <w:color w:val="000000" w:themeColor="text1"/>
        </w:rPr>
        <w:t>年</w:t>
      </w:r>
      <w:r w:rsidRPr="00D82B88">
        <w:rPr>
          <w:rFonts w:asciiTheme="minorEastAsia" w:eastAsiaTheme="minorEastAsia" w:hAnsiTheme="minorEastAsia" w:cs="文鼎中明" w:hint="eastAsia"/>
          <w:color w:val="000000" w:themeColor="text1"/>
        </w:rPr>
        <w:t>底購置標價為</w:t>
      </w:r>
      <w:r w:rsidRPr="00D82B88">
        <w:rPr>
          <w:rFonts w:asciiTheme="minorEastAsia" w:eastAsiaTheme="minorEastAsia" w:hAnsiTheme="minorEastAsia"/>
          <w:color w:val="000000" w:themeColor="text1"/>
        </w:rPr>
        <w:t>$330,000</w:t>
      </w:r>
      <w:r w:rsidRPr="00D82B88">
        <w:rPr>
          <w:rFonts w:asciiTheme="minorEastAsia" w:eastAsiaTheme="minorEastAsia" w:hAnsiTheme="minorEastAsia" w:hint="eastAsia"/>
          <w:color w:val="000000" w:themeColor="text1"/>
        </w:rPr>
        <w:t>之設備，當即開立面額</w:t>
      </w:r>
      <w:r w:rsidRPr="00D82B88">
        <w:rPr>
          <w:rFonts w:asciiTheme="minorEastAsia" w:eastAsiaTheme="minorEastAsia" w:hAnsiTheme="minorEastAsia"/>
          <w:color w:val="000000" w:themeColor="text1"/>
        </w:rPr>
        <w:t>$330,000</w:t>
      </w:r>
      <w:r w:rsidRPr="00D82B88">
        <w:rPr>
          <w:rFonts w:asciiTheme="minorEastAsia" w:eastAsiaTheme="minorEastAsia" w:hAnsiTheme="minorEastAsia" w:hint="eastAsia"/>
          <w:color w:val="000000" w:themeColor="text1"/>
        </w:rPr>
        <w:t>，一年期不附息票據乙紙。若市場利率為</w:t>
      </w:r>
      <w:r w:rsidRPr="00D82B88">
        <w:rPr>
          <w:rFonts w:asciiTheme="minorEastAsia" w:eastAsiaTheme="minorEastAsia" w:hAnsiTheme="minorEastAsia"/>
          <w:color w:val="000000" w:themeColor="text1"/>
        </w:rPr>
        <w:t>10%</w:t>
      </w:r>
      <w:r w:rsidRPr="00D82B88">
        <w:rPr>
          <w:rFonts w:asciiTheme="minorEastAsia" w:eastAsiaTheme="minorEastAsia" w:hAnsiTheme="minorEastAsia" w:hint="eastAsia"/>
          <w:color w:val="000000" w:themeColor="text1"/>
        </w:rPr>
        <w:t>，則該開立票據購置設備事項對甲公司</w:t>
      </w:r>
      <w:r w:rsidRPr="00D82B88">
        <w:rPr>
          <w:rFonts w:asciiTheme="minorEastAsia" w:eastAsiaTheme="minorEastAsia" w:hAnsiTheme="minorEastAsia"/>
          <w:color w:val="000000" w:themeColor="text1"/>
        </w:rPr>
        <w:t>X1</w:t>
      </w:r>
      <w:r w:rsidRPr="00D82B88">
        <w:rPr>
          <w:rFonts w:asciiTheme="minorEastAsia" w:eastAsiaTheme="minorEastAsia" w:hAnsiTheme="minorEastAsia" w:hint="eastAsia"/>
          <w:color w:val="000000" w:themeColor="text1"/>
        </w:rPr>
        <w:t>年底資產與負債之影響為何？</w:t>
      </w:r>
      <w:r w:rsidRPr="00D82B88">
        <w:rPr>
          <w:rFonts w:asciiTheme="minorEastAsia" w:eastAsiaTheme="minorEastAsia" w:hAnsiTheme="minorEastAsia"/>
          <w:color w:val="000000" w:themeColor="text1"/>
        </w:rPr>
        <w:t>(A)</w:t>
      </w:r>
      <w:r w:rsidRPr="00D82B88">
        <w:rPr>
          <w:rFonts w:asciiTheme="minorEastAsia" w:eastAsiaTheme="minorEastAsia" w:hAnsiTheme="minorEastAsia" w:hint="eastAsia"/>
          <w:color w:val="000000" w:themeColor="text1"/>
        </w:rPr>
        <w:t>資產增加</w:t>
      </w:r>
      <w:r w:rsidRPr="00D82B88">
        <w:rPr>
          <w:rFonts w:asciiTheme="minorEastAsia" w:eastAsiaTheme="minorEastAsia" w:hAnsiTheme="minorEastAsia"/>
          <w:color w:val="000000" w:themeColor="text1"/>
        </w:rPr>
        <w:t>$330,000</w:t>
      </w:r>
      <w:r w:rsidRPr="00D82B88">
        <w:rPr>
          <w:rFonts w:asciiTheme="minorEastAsia" w:eastAsiaTheme="minorEastAsia" w:hAnsiTheme="minorEastAsia" w:hint="eastAsia"/>
          <w:color w:val="000000" w:themeColor="text1"/>
        </w:rPr>
        <w:t>，負債增加</w:t>
      </w:r>
      <w:r w:rsidRPr="00D82B88">
        <w:rPr>
          <w:rFonts w:asciiTheme="minorEastAsia" w:eastAsiaTheme="minorEastAsia" w:hAnsiTheme="minorEastAsia"/>
          <w:color w:val="000000" w:themeColor="text1"/>
        </w:rPr>
        <w:t>$330,000</w:t>
      </w:r>
      <w:r w:rsidR="005849E5" w:rsidRPr="00D82B88">
        <w:rPr>
          <w:rFonts w:asciiTheme="minorEastAsia" w:eastAsiaTheme="minorEastAsia" w:hAnsiTheme="minorEastAsia" w:hint="eastAsia"/>
          <w:color w:val="000000" w:themeColor="text1"/>
        </w:rPr>
        <w:t xml:space="preserve"> </w:t>
      </w:r>
      <w:r w:rsidRPr="00D82B88">
        <w:rPr>
          <w:rFonts w:asciiTheme="minorEastAsia" w:eastAsiaTheme="minorEastAsia" w:hAnsiTheme="minorEastAsia"/>
          <w:color w:val="000000" w:themeColor="text1"/>
        </w:rPr>
        <w:t>(B)</w:t>
      </w:r>
      <w:r w:rsidRPr="00D82B88">
        <w:rPr>
          <w:rFonts w:asciiTheme="minorEastAsia" w:eastAsiaTheme="minorEastAsia" w:hAnsiTheme="minorEastAsia" w:hint="eastAsia"/>
          <w:color w:val="000000" w:themeColor="text1"/>
        </w:rPr>
        <w:t>資產增加</w:t>
      </w:r>
      <w:r w:rsidRPr="00D82B88">
        <w:rPr>
          <w:rFonts w:asciiTheme="minorEastAsia" w:eastAsiaTheme="minorEastAsia" w:hAnsiTheme="minorEastAsia"/>
          <w:color w:val="000000" w:themeColor="text1"/>
        </w:rPr>
        <w:t>$330,000</w:t>
      </w:r>
      <w:r w:rsidRPr="00D82B88">
        <w:rPr>
          <w:rFonts w:asciiTheme="minorEastAsia" w:eastAsiaTheme="minorEastAsia" w:hAnsiTheme="minorEastAsia" w:hint="eastAsia"/>
          <w:color w:val="000000" w:themeColor="text1"/>
        </w:rPr>
        <w:t>，負債增加</w:t>
      </w:r>
      <w:r w:rsidRPr="00D82B88">
        <w:rPr>
          <w:rFonts w:asciiTheme="minorEastAsia" w:eastAsiaTheme="minorEastAsia" w:hAnsiTheme="minorEastAsia"/>
          <w:color w:val="000000" w:themeColor="text1"/>
        </w:rPr>
        <w:t>$300,000</w:t>
      </w:r>
      <w:r w:rsidR="005849E5" w:rsidRPr="00D82B88">
        <w:rPr>
          <w:rFonts w:asciiTheme="minorEastAsia" w:eastAsiaTheme="minorEastAsia" w:hAnsiTheme="minorEastAsia" w:hint="eastAsia"/>
          <w:color w:val="000000" w:themeColor="text1"/>
        </w:rPr>
        <w:t xml:space="preserve"> </w:t>
      </w:r>
      <w:r w:rsidRPr="00D82B88">
        <w:rPr>
          <w:rFonts w:asciiTheme="minorEastAsia" w:eastAsiaTheme="minorEastAsia" w:hAnsiTheme="minorEastAsia"/>
          <w:color w:val="000000" w:themeColor="text1"/>
        </w:rPr>
        <w:t>(C)</w:t>
      </w:r>
      <w:r w:rsidRPr="00D82B88">
        <w:rPr>
          <w:rFonts w:asciiTheme="minorEastAsia" w:eastAsiaTheme="minorEastAsia" w:hAnsiTheme="minorEastAsia" w:hint="eastAsia"/>
          <w:color w:val="000000" w:themeColor="text1"/>
        </w:rPr>
        <w:t>資產增加</w:t>
      </w:r>
      <w:r w:rsidRPr="00D82B88">
        <w:rPr>
          <w:rFonts w:asciiTheme="minorEastAsia" w:eastAsiaTheme="minorEastAsia" w:hAnsiTheme="minorEastAsia"/>
          <w:color w:val="000000" w:themeColor="text1"/>
        </w:rPr>
        <w:t>$300,000</w:t>
      </w:r>
      <w:r w:rsidRPr="00D82B88">
        <w:rPr>
          <w:rFonts w:asciiTheme="minorEastAsia" w:eastAsiaTheme="minorEastAsia" w:hAnsiTheme="minorEastAsia" w:hint="eastAsia"/>
          <w:color w:val="000000" w:themeColor="text1"/>
        </w:rPr>
        <w:t>，負債增加</w:t>
      </w:r>
      <w:r w:rsidRPr="00D82B88">
        <w:rPr>
          <w:rFonts w:asciiTheme="minorEastAsia" w:eastAsiaTheme="minorEastAsia" w:hAnsiTheme="minorEastAsia"/>
          <w:color w:val="000000" w:themeColor="text1"/>
        </w:rPr>
        <w:t>$330,000</w:t>
      </w:r>
      <w:r w:rsidR="005849E5" w:rsidRPr="00D82B88">
        <w:rPr>
          <w:rFonts w:asciiTheme="minorEastAsia" w:eastAsiaTheme="minorEastAsia" w:hAnsiTheme="minorEastAsia" w:hint="eastAsia"/>
          <w:color w:val="000000" w:themeColor="text1"/>
        </w:rPr>
        <w:t xml:space="preserve"> </w:t>
      </w:r>
      <w:r w:rsidRPr="00D82B88">
        <w:rPr>
          <w:rFonts w:asciiTheme="minorEastAsia" w:eastAsiaTheme="minorEastAsia" w:hAnsiTheme="minorEastAsia" w:cs="新細明體"/>
          <w:color w:val="000000" w:themeColor="text1"/>
          <w:spacing w:val="8"/>
          <w:kern w:val="2"/>
        </w:rPr>
        <w:t>(D)</w:t>
      </w:r>
      <w:r w:rsidRPr="00D82B88">
        <w:rPr>
          <w:rFonts w:asciiTheme="minorEastAsia" w:eastAsiaTheme="minorEastAsia" w:hAnsiTheme="minorEastAsia" w:cs="新細明體" w:hint="eastAsia"/>
          <w:color w:val="000000" w:themeColor="text1"/>
          <w:spacing w:val="8"/>
          <w:kern w:val="2"/>
        </w:rPr>
        <w:t>資產增加</w:t>
      </w:r>
      <w:r w:rsidRPr="00D82B88">
        <w:rPr>
          <w:rFonts w:asciiTheme="minorEastAsia" w:eastAsiaTheme="minorEastAsia" w:hAnsiTheme="minorEastAsia" w:cs="新細明體"/>
          <w:color w:val="000000" w:themeColor="text1"/>
          <w:spacing w:val="8"/>
          <w:kern w:val="2"/>
        </w:rPr>
        <w:t>$300,000</w:t>
      </w:r>
      <w:r w:rsidRPr="00D82B88">
        <w:rPr>
          <w:rFonts w:asciiTheme="minorEastAsia" w:eastAsiaTheme="minorEastAsia" w:hAnsiTheme="minorEastAsia" w:cs="新細明體" w:hint="eastAsia"/>
          <w:color w:val="000000" w:themeColor="text1"/>
          <w:spacing w:val="8"/>
          <w:kern w:val="2"/>
        </w:rPr>
        <w:t>，負債增加</w:t>
      </w:r>
      <w:r w:rsidRPr="00D82B88">
        <w:rPr>
          <w:rFonts w:asciiTheme="minorEastAsia" w:eastAsiaTheme="minorEastAsia" w:hAnsiTheme="minorEastAsia" w:cs="新細明體"/>
          <w:color w:val="000000" w:themeColor="text1"/>
          <w:spacing w:val="8"/>
          <w:kern w:val="2"/>
        </w:rPr>
        <w:t>$300,000</w:t>
      </w:r>
    </w:p>
    <w:p w:rsidR="00532F9A" w:rsidRPr="00D82B88" w:rsidRDefault="00532F9A" w:rsidP="004D288E">
      <w:pPr>
        <w:pStyle w:val="N"/>
        <w:spacing w:before="0" w:afterLines="80" w:after="288"/>
        <w:ind w:left="460" w:hangingChars="177" w:hanging="460"/>
        <w:rPr>
          <w:rFonts w:asciiTheme="minorEastAsia" w:eastAsiaTheme="minorEastAsia" w:hAnsiTheme="minorEastAsia"/>
          <w:color w:val="000000" w:themeColor="text1"/>
        </w:rPr>
      </w:pPr>
      <w:r w:rsidRPr="00D82B88">
        <w:rPr>
          <w:rFonts w:asciiTheme="minorEastAsia" w:eastAsiaTheme="minorEastAsia" w:hAnsiTheme="minorEastAsia" w:hint="eastAsia"/>
          <w:color w:val="000000" w:themeColor="text1"/>
        </w:rPr>
        <w:t>6</w:t>
      </w:r>
      <w:r w:rsidRPr="00D82B88">
        <w:rPr>
          <w:rFonts w:asciiTheme="minorEastAsia" w:eastAsiaTheme="minorEastAsia" w:hAnsiTheme="minorEastAsia"/>
          <w:color w:val="000000" w:themeColor="text1"/>
        </w:rPr>
        <w:t>.</w:t>
      </w:r>
      <w:r w:rsidRPr="00D82B88">
        <w:rPr>
          <w:rFonts w:asciiTheme="minorEastAsia" w:eastAsiaTheme="minorEastAsia" w:hAnsiTheme="minorEastAsia"/>
          <w:color w:val="000000" w:themeColor="text1"/>
        </w:rPr>
        <w:tab/>
      </w:r>
      <w:r w:rsidR="008924EA" w:rsidRPr="00D82B88">
        <w:rPr>
          <w:rFonts w:asciiTheme="minorEastAsia" w:eastAsiaTheme="minorEastAsia" w:hAnsiTheme="minorEastAsia" w:hint="eastAsia"/>
          <w:color w:val="000000" w:themeColor="text1"/>
        </w:rPr>
        <w:t>企業以倍數餘額</w:t>
      </w:r>
      <w:proofErr w:type="gramStart"/>
      <w:r w:rsidR="008924EA" w:rsidRPr="00D82B88">
        <w:rPr>
          <w:rFonts w:asciiTheme="minorEastAsia" w:eastAsiaTheme="minorEastAsia" w:hAnsiTheme="minorEastAsia" w:hint="eastAsia"/>
          <w:color w:val="000000" w:themeColor="text1"/>
        </w:rPr>
        <w:t>遞減法提列</w:t>
      </w:r>
      <w:proofErr w:type="gramEnd"/>
      <w:r w:rsidR="008924EA" w:rsidRPr="00D82B88">
        <w:rPr>
          <w:rFonts w:asciiTheme="minorEastAsia" w:eastAsiaTheme="minorEastAsia" w:hAnsiTheme="minorEastAsia" w:hint="eastAsia"/>
          <w:color w:val="000000" w:themeColor="text1"/>
        </w:rPr>
        <w:t>折舊時，會計恆等式會有何影響？</w:t>
      </w:r>
      <w:r w:rsidR="008924EA">
        <w:rPr>
          <w:rFonts w:asciiTheme="minorEastAsia" w:eastAsiaTheme="minorEastAsia" w:hAnsiTheme="minorEastAsia"/>
          <w:color w:val="000000" w:themeColor="text1"/>
        </w:rPr>
        <w:t xml:space="preserve"> </w:t>
      </w:r>
      <w:r w:rsidR="008924EA" w:rsidRPr="00D82B88">
        <w:rPr>
          <w:rFonts w:asciiTheme="minorEastAsia" w:eastAsiaTheme="minorEastAsia" w:hAnsiTheme="minorEastAsia" w:cs="新細明體" w:hint="eastAsia"/>
          <w:color w:val="000000" w:themeColor="text1"/>
          <w:spacing w:val="8"/>
        </w:rPr>
        <w:t>(A)資產減少、費用增加</w:t>
      </w:r>
      <w:r w:rsidR="008924EA">
        <w:rPr>
          <w:rFonts w:asciiTheme="minorEastAsia" w:eastAsiaTheme="minorEastAsia" w:hAnsiTheme="minorEastAsia"/>
          <w:color w:val="000000" w:themeColor="text1"/>
        </w:rPr>
        <w:t xml:space="preserve"> </w:t>
      </w:r>
      <w:r w:rsidR="008924EA" w:rsidRPr="00D82B88">
        <w:rPr>
          <w:rFonts w:asciiTheme="minorEastAsia" w:eastAsiaTheme="minorEastAsia" w:hAnsiTheme="minorEastAsia" w:hint="eastAsia"/>
          <w:color w:val="000000" w:themeColor="text1"/>
        </w:rPr>
        <w:t>(B)</w:t>
      </w:r>
      <w:r w:rsidR="008924EA">
        <w:rPr>
          <w:rFonts w:asciiTheme="minorEastAsia" w:eastAsiaTheme="minorEastAsia" w:hAnsiTheme="minorEastAsia" w:hint="eastAsia"/>
          <w:color w:val="000000" w:themeColor="text1"/>
        </w:rPr>
        <w:t xml:space="preserve">資產、負債與權益總額均不變 </w:t>
      </w:r>
      <w:r w:rsidR="008924EA" w:rsidRPr="00D82B88">
        <w:rPr>
          <w:rFonts w:asciiTheme="minorEastAsia" w:eastAsiaTheme="minorEastAsia" w:hAnsiTheme="minorEastAsia" w:hint="eastAsia"/>
          <w:color w:val="000000" w:themeColor="text1"/>
        </w:rPr>
        <w:t>(C)權益減少、負債增加</w:t>
      </w:r>
      <w:r w:rsidR="008924EA">
        <w:rPr>
          <w:rFonts w:asciiTheme="minorEastAsia" w:eastAsiaTheme="minorEastAsia" w:hAnsiTheme="minorEastAsia" w:hint="eastAsia"/>
          <w:color w:val="000000" w:themeColor="text1"/>
        </w:rPr>
        <w:t xml:space="preserve"> </w:t>
      </w:r>
      <w:r w:rsidR="008924EA" w:rsidRPr="00D82B88">
        <w:rPr>
          <w:rFonts w:asciiTheme="minorEastAsia" w:eastAsiaTheme="minorEastAsia" w:hAnsiTheme="minorEastAsia" w:hint="eastAsia"/>
          <w:color w:val="000000" w:themeColor="text1"/>
        </w:rPr>
        <w:t>(D)資產減少、權益增加</w:t>
      </w:r>
    </w:p>
    <w:p w:rsidR="00532F9A" w:rsidRPr="00D82B88" w:rsidRDefault="00532F9A" w:rsidP="004D288E">
      <w:pPr>
        <w:tabs>
          <w:tab w:val="left" w:pos="170"/>
          <w:tab w:val="left" w:pos="369"/>
          <w:tab w:val="left" w:pos="510"/>
          <w:tab w:val="left" w:pos="964"/>
          <w:tab w:val="left" w:pos="5387"/>
        </w:tabs>
        <w:autoSpaceDE w:val="0"/>
        <w:autoSpaceDN w:val="0"/>
        <w:adjustRightInd w:val="0"/>
        <w:snapToGrid w:val="0"/>
        <w:spacing w:afterLines="80" w:after="288" w:line="360" w:lineRule="atLeast"/>
        <w:ind w:left="460" w:hangingChars="177" w:hanging="460"/>
        <w:jc w:val="both"/>
        <w:textAlignment w:val="baseline"/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</w:pPr>
      <w:r w:rsidRPr="00D82B88">
        <w:rPr>
          <w:rFonts w:asciiTheme="minorEastAsia" w:eastAsiaTheme="minorEastAsia" w:hAnsiTheme="minorEastAsia" w:cs="TimesNewRomanPSMT" w:hint="eastAsia"/>
          <w:color w:val="000000" w:themeColor="text1"/>
          <w:spacing w:val="10"/>
          <w:kern w:val="0"/>
          <w:szCs w:val="24"/>
        </w:rPr>
        <w:t>7</w:t>
      </w:r>
      <w:r w:rsidRPr="00D82B88"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  <w:t>.</w:t>
      </w:r>
      <w:r w:rsidRPr="00D82B88"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  <w:tab/>
      </w:r>
      <w:r w:rsidRPr="00D82B88">
        <w:rPr>
          <w:rFonts w:asciiTheme="minorEastAsia" w:eastAsiaTheme="minorEastAsia" w:hAnsiTheme="minorEastAsia" w:cs="TimesNewRomanPSMT" w:hint="eastAsia"/>
          <w:color w:val="000000" w:themeColor="text1"/>
          <w:spacing w:val="10"/>
          <w:kern w:val="0"/>
          <w:szCs w:val="24"/>
        </w:rPr>
        <w:t>下列何者不應列為資本支出?</w:t>
      </w: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 xml:space="preserve"> (A)重置及改良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ab/>
      </w: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(B)增添 (C)設備遷移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ab/>
      </w: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(D)重大檢測。</w:t>
      </w:r>
    </w:p>
    <w:p w:rsidR="00532F9A" w:rsidRPr="00D82B88" w:rsidRDefault="00532F9A" w:rsidP="004D288E">
      <w:pPr>
        <w:pStyle w:val="N"/>
        <w:spacing w:before="0" w:afterLines="80" w:after="288"/>
        <w:ind w:left="460" w:hangingChars="177" w:hanging="460"/>
        <w:rPr>
          <w:rFonts w:asciiTheme="minorEastAsia" w:eastAsiaTheme="minorEastAsia" w:hAnsiTheme="minorEastAsia"/>
          <w:color w:val="000000" w:themeColor="text1"/>
        </w:rPr>
      </w:pPr>
      <w:r w:rsidRPr="00D82B88">
        <w:rPr>
          <w:rFonts w:asciiTheme="minorEastAsia" w:eastAsiaTheme="minorEastAsia" w:hAnsiTheme="minorEastAsia" w:hint="eastAsia"/>
          <w:color w:val="000000" w:themeColor="text1"/>
        </w:rPr>
        <w:t>8</w:t>
      </w:r>
      <w:r w:rsidRPr="00D82B88">
        <w:rPr>
          <w:rFonts w:asciiTheme="minorEastAsia" w:eastAsiaTheme="minorEastAsia" w:hAnsiTheme="minorEastAsia"/>
          <w:color w:val="000000" w:themeColor="text1"/>
        </w:rPr>
        <w:t>.</w:t>
      </w:r>
      <w:r w:rsidRPr="00D82B88">
        <w:rPr>
          <w:rFonts w:asciiTheme="minorEastAsia" w:eastAsiaTheme="minorEastAsia" w:hAnsiTheme="minorEastAsia"/>
          <w:color w:val="000000" w:themeColor="text1"/>
        </w:rPr>
        <w:tab/>
      </w:r>
      <w:r w:rsidR="005849E5" w:rsidRPr="00D82B88">
        <w:rPr>
          <w:rFonts w:asciiTheme="minorEastAsia" w:eastAsiaTheme="minorEastAsia" w:hAnsiTheme="minorEastAsia" w:cs="新細明體"/>
          <w:color w:val="000000" w:themeColor="text1"/>
        </w:rPr>
        <w:t>貞</w:t>
      </w:r>
      <w:proofErr w:type="gramStart"/>
      <w:r w:rsidR="005849E5" w:rsidRPr="00D82B88">
        <w:rPr>
          <w:rFonts w:asciiTheme="minorEastAsia" w:eastAsiaTheme="minorEastAsia" w:hAnsiTheme="minorEastAsia" w:cs="新細明體"/>
          <w:color w:val="000000" w:themeColor="text1"/>
        </w:rPr>
        <w:t>芮</w:t>
      </w:r>
      <w:proofErr w:type="gramEnd"/>
      <w:r w:rsidR="005849E5" w:rsidRPr="00D82B88">
        <w:rPr>
          <w:rFonts w:asciiTheme="minorEastAsia" w:eastAsiaTheme="minorEastAsia" w:hAnsiTheme="minorEastAsia" w:cs="新細明體"/>
          <w:color w:val="000000" w:themeColor="text1"/>
        </w:rPr>
        <w:t>公司於</w:t>
      </w:r>
      <w:smartTag w:uri="urn:schemas-microsoft-com:office:smarttags" w:element="chsdate">
        <w:smartTagPr>
          <w:attr w:name="Year" w:val="2011"/>
          <w:attr w:name="Month" w:val="1"/>
          <w:attr w:name="Day" w:val="1"/>
          <w:attr w:name="IsLunarDate" w:val="False"/>
          <w:attr w:name="IsROCDate" w:val="False"/>
        </w:smartTagPr>
        <w:r w:rsidR="005849E5" w:rsidRPr="00D82B88">
          <w:rPr>
            <w:rFonts w:asciiTheme="minorEastAsia" w:eastAsiaTheme="minorEastAsia" w:hAnsiTheme="minorEastAsia" w:cs="新細明體"/>
            <w:color w:val="000000" w:themeColor="text1"/>
          </w:rPr>
          <w:t>2011年1月1日</w:t>
        </w:r>
      </w:smartTag>
      <w:r w:rsidR="005849E5" w:rsidRPr="00D82B88">
        <w:rPr>
          <w:rFonts w:asciiTheme="minorEastAsia" w:eastAsiaTheme="minorEastAsia" w:hAnsiTheme="minorEastAsia" w:cs="新細明體"/>
          <w:color w:val="000000" w:themeColor="text1"/>
        </w:rPr>
        <w:t>購入機器設備，估計耐用年數為5年，殘值$40,000，採用年數</w:t>
      </w:r>
      <w:proofErr w:type="gramStart"/>
      <w:r w:rsidR="005849E5" w:rsidRPr="00D82B88">
        <w:rPr>
          <w:rFonts w:asciiTheme="minorEastAsia" w:eastAsiaTheme="minorEastAsia" w:hAnsiTheme="minorEastAsia" w:cs="新細明體"/>
          <w:color w:val="000000" w:themeColor="text1"/>
        </w:rPr>
        <w:t>合計法計提</w:t>
      </w:r>
      <w:proofErr w:type="gramEnd"/>
      <w:r w:rsidR="005849E5" w:rsidRPr="00D82B88">
        <w:rPr>
          <w:rFonts w:asciiTheme="minorEastAsia" w:eastAsiaTheme="minorEastAsia" w:hAnsiTheme="minorEastAsia" w:cs="新細明體"/>
          <w:color w:val="000000" w:themeColor="text1"/>
        </w:rPr>
        <w:t>折舊。</w:t>
      </w:r>
      <w:smartTag w:uri="urn:schemas-microsoft-com:office:smarttags" w:element="chsdate">
        <w:smartTagPr>
          <w:attr w:name="Year" w:val="2013"/>
          <w:attr w:name="Month" w:val="1"/>
          <w:attr w:name="Day" w:val="1"/>
          <w:attr w:name="IsLunarDate" w:val="False"/>
          <w:attr w:name="IsROCDate" w:val="False"/>
        </w:smartTagPr>
        <w:r w:rsidR="005849E5" w:rsidRPr="00D82B88">
          <w:rPr>
            <w:rFonts w:asciiTheme="minorEastAsia" w:eastAsiaTheme="minorEastAsia" w:hAnsiTheme="minorEastAsia" w:cs="新細明體"/>
            <w:color w:val="000000" w:themeColor="text1"/>
          </w:rPr>
          <w:t>2013年1月1日</w:t>
        </w:r>
      </w:smartTag>
      <w:r w:rsidR="005849E5" w:rsidRPr="00D82B88">
        <w:rPr>
          <w:rFonts w:asciiTheme="minorEastAsia" w:eastAsiaTheme="minorEastAsia" w:hAnsiTheme="minorEastAsia" w:cs="新細明體"/>
          <w:color w:val="000000" w:themeColor="text1"/>
        </w:rPr>
        <w:t>，公司決定將該設備改</w:t>
      </w:r>
      <w:proofErr w:type="gramStart"/>
      <w:r w:rsidR="005849E5" w:rsidRPr="00D82B88">
        <w:rPr>
          <w:rFonts w:asciiTheme="minorEastAsia" w:eastAsiaTheme="minorEastAsia" w:hAnsiTheme="minorEastAsia" w:cs="新細明體"/>
          <w:color w:val="000000" w:themeColor="text1"/>
        </w:rPr>
        <w:t>採直線法提列</w:t>
      </w:r>
      <w:proofErr w:type="gramEnd"/>
      <w:r w:rsidR="005849E5" w:rsidRPr="00D82B88">
        <w:rPr>
          <w:rFonts w:asciiTheme="minorEastAsia" w:eastAsiaTheme="minorEastAsia" w:hAnsiTheme="minorEastAsia" w:cs="新細明體"/>
          <w:color w:val="000000" w:themeColor="text1"/>
        </w:rPr>
        <w:t>折舊，而且發現該設備還可再用5年，殘值$20,000。若該設備2013年之折舊金額為$52,000，請問</w:t>
      </w:r>
      <w:smartTag w:uri="urn:schemas-microsoft-com:office:smarttags" w:element="chsdate">
        <w:smartTagPr>
          <w:attr w:name="Year" w:val="2011"/>
          <w:attr w:name="Month" w:val="1"/>
          <w:attr w:name="Day" w:val="1"/>
          <w:attr w:name="IsLunarDate" w:val="False"/>
          <w:attr w:name="IsROCDate" w:val="False"/>
        </w:smartTagPr>
        <w:r w:rsidR="005849E5" w:rsidRPr="00D82B88">
          <w:rPr>
            <w:rFonts w:asciiTheme="minorEastAsia" w:eastAsiaTheme="minorEastAsia" w:hAnsiTheme="minorEastAsia" w:cs="新細明體"/>
            <w:color w:val="000000" w:themeColor="text1"/>
          </w:rPr>
          <w:t>2011年1月1日</w:t>
        </w:r>
      </w:smartTag>
      <w:r w:rsidR="005849E5" w:rsidRPr="00D82B88">
        <w:rPr>
          <w:rFonts w:asciiTheme="minorEastAsia" w:eastAsiaTheme="minorEastAsia" w:hAnsiTheme="minorEastAsia" w:cs="新細明體"/>
          <w:color w:val="000000" w:themeColor="text1"/>
        </w:rPr>
        <w:t>購入該設備之成本為多少？</w:t>
      </w:r>
      <w:r w:rsidR="005849E5" w:rsidRPr="00D82B88">
        <w:rPr>
          <w:rFonts w:asciiTheme="minorEastAsia" w:eastAsiaTheme="minorEastAsia" w:hAnsiTheme="minorEastAsia" w:cs="新細明體"/>
          <w:color w:val="000000" w:themeColor="text1"/>
          <w:spacing w:val="8"/>
        </w:rPr>
        <w:t>(A)$640,000</w:t>
      </w:r>
      <w:r w:rsidR="005849E5" w:rsidRPr="00D82B88">
        <w:rPr>
          <w:rFonts w:asciiTheme="minorEastAsia" w:eastAsiaTheme="minorEastAsia" w:hAnsiTheme="minorEastAsia" w:cs="新細明體"/>
          <w:color w:val="000000" w:themeColor="text1"/>
        </w:rPr>
        <w:t xml:space="preserve">　(B)$680,000</w:t>
      </w:r>
      <w:r w:rsidR="005849E5" w:rsidRPr="00D82B88">
        <w:rPr>
          <w:rFonts w:asciiTheme="minorEastAsia" w:eastAsiaTheme="minorEastAsia" w:hAnsiTheme="minorEastAsia" w:cs="新細明體" w:hint="eastAsia"/>
          <w:color w:val="000000" w:themeColor="text1"/>
        </w:rPr>
        <w:t xml:space="preserve">　</w:t>
      </w:r>
      <w:r w:rsidR="005849E5" w:rsidRPr="00D82B88">
        <w:rPr>
          <w:rFonts w:asciiTheme="minorEastAsia" w:eastAsiaTheme="minorEastAsia" w:hAnsiTheme="minorEastAsia" w:cs="新細明體"/>
          <w:color w:val="000000" w:themeColor="text1"/>
          <w:spacing w:val="8"/>
        </w:rPr>
        <w:t xml:space="preserve">(C)$700,000　</w:t>
      </w:r>
      <w:r w:rsidR="005849E5" w:rsidRPr="00D82B88">
        <w:rPr>
          <w:rFonts w:asciiTheme="minorEastAsia" w:eastAsiaTheme="minorEastAsia" w:hAnsiTheme="minorEastAsia" w:cs="新細明體"/>
          <w:color w:val="000000" w:themeColor="text1"/>
          <w:spacing w:val="9"/>
        </w:rPr>
        <w:t>(D)$740,000</w:t>
      </w:r>
    </w:p>
    <w:p w:rsidR="00532F9A" w:rsidRPr="00D82B88" w:rsidRDefault="00532F9A" w:rsidP="004D288E">
      <w:pPr>
        <w:pStyle w:val="N"/>
        <w:tabs>
          <w:tab w:val="clear" w:pos="964"/>
          <w:tab w:val="left" w:pos="700"/>
        </w:tabs>
        <w:spacing w:before="0" w:afterLines="80" w:after="288"/>
        <w:ind w:left="460" w:hangingChars="177" w:hanging="460"/>
        <w:rPr>
          <w:rFonts w:asciiTheme="minorEastAsia" w:eastAsiaTheme="minorEastAsia" w:hAnsiTheme="minorEastAsia"/>
          <w:color w:val="000000" w:themeColor="text1"/>
        </w:rPr>
      </w:pPr>
      <w:r w:rsidRPr="00D82B88">
        <w:rPr>
          <w:rFonts w:asciiTheme="minorEastAsia" w:eastAsiaTheme="minorEastAsia" w:hAnsiTheme="minorEastAsia" w:hint="eastAsia"/>
          <w:color w:val="000000" w:themeColor="text1"/>
        </w:rPr>
        <w:t>9</w:t>
      </w:r>
      <w:r w:rsidRPr="00D82B88">
        <w:rPr>
          <w:rFonts w:asciiTheme="minorEastAsia" w:eastAsiaTheme="minorEastAsia" w:hAnsiTheme="minorEastAsia"/>
          <w:color w:val="000000" w:themeColor="text1"/>
        </w:rPr>
        <w:t>.</w:t>
      </w:r>
      <w:r w:rsidRPr="00D82B88">
        <w:rPr>
          <w:rFonts w:asciiTheme="minorEastAsia" w:eastAsiaTheme="minorEastAsia" w:hAnsiTheme="minorEastAsia" w:hint="eastAsia"/>
          <w:color w:val="000000" w:themeColor="text1"/>
        </w:rPr>
        <w:t>啟生公司以$640,000向炳宏公司購入一筆土地作為廠房建設地基，土地上有舊倉庫，啟生公司加以拆除並建造新廠房，相關收支項目如下：舊倉庫拆除費$40,000、廠房建造監工費$700,000、土地代書費$5,000、買賣佣金$18,000、廠房建築設計費$150,000、土地過戶登記費$3,000、建造期間保險費$50,000、廠房建造成本$2,700,000、舊倉庫殘料出售收入$16,000。請問土地與廠房之入帳成本各為多少？</w:t>
      </w:r>
      <w:r w:rsidRPr="00D82B88">
        <w:rPr>
          <w:rFonts w:asciiTheme="minorEastAsia" w:eastAsiaTheme="minorEastAsia" w:hAnsiTheme="minorEastAsia" w:hint="eastAsia"/>
          <w:color w:val="000000" w:themeColor="text1"/>
        </w:rPr>
        <w:br/>
      </w:r>
      <w:r w:rsidRPr="00D82B88">
        <w:rPr>
          <w:rFonts w:asciiTheme="minorEastAsia" w:eastAsiaTheme="minorEastAsia" w:hAnsiTheme="minorEastAsia" w:cs="新細明體" w:hint="eastAsia"/>
          <w:color w:val="000000" w:themeColor="text1"/>
          <w:spacing w:val="8"/>
          <w:kern w:val="2"/>
        </w:rPr>
        <w:t>(A)土地$690,000，廠房$3,600,000</w:t>
      </w:r>
      <w:r w:rsidRPr="00D82B88">
        <w:rPr>
          <w:rFonts w:asciiTheme="minorEastAsia" w:eastAsiaTheme="minorEastAsia" w:hAnsiTheme="minorEastAsia" w:hint="eastAsia"/>
          <w:color w:val="000000" w:themeColor="text1"/>
        </w:rPr>
        <w:tab/>
        <w:t>(B)土地$706,000，廠房$3,550,000</w:t>
      </w:r>
      <w:r w:rsidRPr="00D82B88">
        <w:rPr>
          <w:rFonts w:asciiTheme="minorEastAsia" w:eastAsiaTheme="minorEastAsia" w:hAnsiTheme="minorEastAsia"/>
          <w:color w:val="000000" w:themeColor="text1"/>
        </w:rPr>
        <w:br/>
      </w:r>
      <w:r w:rsidRPr="00D82B88">
        <w:rPr>
          <w:rFonts w:asciiTheme="minorEastAsia" w:eastAsiaTheme="minorEastAsia" w:hAnsiTheme="minorEastAsia" w:hint="eastAsia"/>
          <w:color w:val="000000" w:themeColor="text1"/>
        </w:rPr>
        <w:t>(C)土地$688,000，廠房$2,850,000</w:t>
      </w:r>
      <w:r w:rsidRPr="00D82B88">
        <w:rPr>
          <w:rFonts w:asciiTheme="minorEastAsia" w:eastAsiaTheme="minorEastAsia" w:hAnsiTheme="minorEastAsia" w:hint="eastAsia"/>
          <w:color w:val="000000" w:themeColor="text1"/>
        </w:rPr>
        <w:tab/>
        <w:t>(D)土地$688,000，廠房$3,600,000</w:t>
      </w:r>
    </w:p>
    <w:p w:rsidR="00532F9A" w:rsidRPr="00D82B88" w:rsidRDefault="00532F9A" w:rsidP="004D288E">
      <w:pPr>
        <w:pStyle w:val="N"/>
        <w:spacing w:before="0" w:afterLines="80" w:after="288"/>
        <w:ind w:left="460" w:hangingChars="177" w:hanging="460"/>
        <w:rPr>
          <w:rFonts w:asciiTheme="minorEastAsia" w:eastAsiaTheme="minorEastAsia" w:hAnsiTheme="minorEastAsia"/>
          <w:color w:val="000000" w:themeColor="text1"/>
        </w:rPr>
      </w:pPr>
      <w:r w:rsidRPr="00D82B88">
        <w:rPr>
          <w:rFonts w:asciiTheme="minorEastAsia" w:eastAsiaTheme="minorEastAsia" w:hAnsiTheme="minorEastAsia" w:hint="eastAsia"/>
          <w:color w:val="000000" w:themeColor="text1"/>
        </w:rPr>
        <w:t>10</w:t>
      </w:r>
      <w:r w:rsidRPr="00D82B88">
        <w:rPr>
          <w:rFonts w:asciiTheme="minorEastAsia" w:eastAsiaTheme="minorEastAsia" w:hAnsiTheme="minorEastAsia"/>
          <w:color w:val="000000" w:themeColor="text1"/>
        </w:rPr>
        <w:t>.</w:t>
      </w:r>
      <w:r w:rsidRPr="00D82B88">
        <w:rPr>
          <w:rFonts w:asciiTheme="minorEastAsia" w:eastAsiaTheme="minorEastAsia" w:hAnsiTheme="minorEastAsia"/>
          <w:color w:val="000000" w:themeColor="text1"/>
        </w:rPr>
        <w:tab/>
      </w:r>
      <w:r w:rsidRPr="00D82B88">
        <w:rPr>
          <w:rFonts w:asciiTheme="minorEastAsia" w:eastAsiaTheme="minorEastAsia" w:hAnsiTheme="minorEastAsia" w:hint="eastAsia"/>
          <w:color w:val="000000" w:themeColor="text1"/>
        </w:rPr>
        <w:t>兆景公司於</w:t>
      </w:r>
      <w:smartTag w:uri="urn:schemas-microsoft-com:office:smarttags" w:element="chsdate">
        <w:smartTagPr>
          <w:attr w:name="Year" w:val="2010"/>
          <w:attr w:name="Month" w:val="1"/>
          <w:attr w:name="Day" w:val="1"/>
          <w:attr w:name="IsLunarDate" w:val="False"/>
          <w:attr w:name="IsROCDate" w:val="False"/>
        </w:smartTagPr>
        <w:r w:rsidRPr="00D82B88">
          <w:rPr>
            <w:rFonts w:asciiTheme="minorEastAsia" w:eastAsiaTheme="minorEastAsia" w:hAnsiTheme="minorEastAsia" w:hint="eastAsia"/>
            <w:color w:val="000000" w:themeColor="text1"/>
          </w:rPr>
          <w:t>2010年1月1日</w:t>
        </w:r>
      </w:smartTag>
      <w:r w:rsidRPr="00D82B88">
        <w:rPr>
          <w:rFonts w:asciiTheme="minorEastAsia" w:eastAsiaTheme="minorEastAsia" w:hAnsiTheme="minorEastAsia" w:hint="eastAsia"/>
          <w:color w:val="000000" w:themeColor="text1"/>
        </w:rPr>
        <w:t>購入機器一部並立即啟用，估計耐用年限為4年，無殘值。如採用倍數餘額遞減法，2011年之折舊金額與採用年數合計法之折舊金額相差$6,000。請問該公司如採用直線法，則2012年之折舊金額為多少？</w:t>
      </w:r>
      <w:r w:rsidRPr="00D82B88">
        <w:rPr>
          <w:rFonts w:asciiTheme="minorEastAsia" w:eastAsiaTheme="minorEastAsia" w:hAnsiTheme="minorEastAsia" w:hint="eastAsia"/>
          <w:color w:val="000000" w:themeColor="text1"/>
        </w:rPr>
        <w:br/>
      </w:r>
      <w:r w:rsidRPr="00D82B88">
        <w:rPr>
          <w:rFonts w:asciiTheme="minorEastAsia" w:eastAsiaTheme="minorEastAsia" w:hAnsiTheme="minorEastAsia"/>
          <w:color w:val="000000" w:themeColor="text1"/>
        </w:rPr>
        <w:t>(A)$10,000</w:t>
      </w:r>
      <w:r w:rsidRPr="00D82B88">
        <w:rPr>
          <w:rFonts w:asciiTheme="minorEastAsia" w:eastAsiaTheme="minorEastAsia" w:hAnsiTheme="minorEastAsia" w:hint="eastAsia"/>
          <w:color w:val="000000" w:themeColor="text1"/>
        </w:rPr>
        <w:t xml:space="preserve">　</w:t>
      </w:r>
      <w:r w:rsidRPr="00D82B88">
        <w:rPr>
          <w:rFonts w:asciiTheme="minorEastAsia" w:eastAsiaTheme="minorEastAsia" w:hAnsiTheme="minorEastAsia"/>
          <w:color w:val="000000" w:themeColor="text1"/>
        </w:rPr>
        <w:t>(B)$20,000</w:t>
      </w:r>
      <w:r w:rsidRPr="00D82B88">
        <w:rPr>
          <w:rFonts w:asciiTheme="minorEastAsia" w:eastAsiaTheme="minorEastAsia" w:hAnsiTheme="minorEastAsia" w:hint="eastAsia"/>
          <w:color w:val="000000" w:themeColor="text1"/>
        </w:rPr>
        <w:t xml:space="preserve">　</w:t>
      </w:r>
      <w:r w:rsidRPr="00D82B88">
        <w:rPr>
          <w:rFonts w:asciiTheme="minorEastAsia" w:eastAsiaTheme="minorEastAsia" w:hAnsiTheme="minorEastAsia" w:cs="新細明體"/>
          <w:color w:val="000000" w:themeColor="text1"/>
          <w:spacing w:val="8"/>
          <w:kern w:val="2"/>
        </w:rPr>
        <w:t>(C)$30,000</w:t>
      </w:r>
      <w:r w:rsidRPr="00D82B88">
        <w:rPr>
          <w:rFonts w:asciiTheme="minorEastAsia" w:eastAsiaTheme="minorEastAsia" w:hAnsiTheme="minorEastAsia" w:hint="eastAsia"/>
          <w:color w:val="000000" w:themeColor="text1"/>
        </w:rPr>
        <w:t xml:space="preserve">　</w:t>
      </w:r>
      <w:r w:rsidRPr="00D82B88">
        <w:rPr>
          <w:rFonts w:asciiTheme="minorEastAsia" w:eastAsiaTheme="minorEastAsia" w:hAnsiTheme="minorEastAsia"/>
          <w:color w:val="000000" w:themeColor="text1"/>
        </w:rPr>
        <w:t>(D)$40,000</w:t>
      </w:r>
    </w:p>
    <w:p w:rsidR="00532F9A" w:rsidRDefault="00532F9A" w:rsidP="004D288E">
      <w:pPr>
        <w:pStyle w:val="N"/>
        <w:spacing w:before="0" w:afterLines="80" w:after="288"/>
        <w:ind w:left="460" w:hangingChars="177" w:hanging="460"/>
        <w:rPr>
          <w:rFonts w:asciiTheme="minorEastAsia" w:eastAsiaTheme="minorEastAsia" w:hAnsiTheme="minorEastAsia" w:cs="Times New Roman"/>
          <w:color w:val="000000" w:themeColor="text1"/>
        </w:rPr>
      </w:pPr>
      <w:r w:rsidRPr="00D82B88">
        <w:rPr>
          <w:rFonts w:asciiTheme="minorEastAsia" w:eastAsiaTheme="minorEastAsia" w:hAnsiTheme="minorEastAsia" w:hint="eastAsia"/>
          <w:color w:val="000000" w:themeColor="text1"/>
        </w:rPr>
        <w:t>11.</w:t>
      </w:r>
      <w:r w:rsidRPr="00D82B88">
        <w:rPr>
          <w:rFonts w:asciiTheme="minorEastAsia" w:eastAsiaTheme="minorEastAsia" w:hAnsiTheme="minorEastAsia" w:hint="eastAsia"/>
          <w:color w:val="000000" w:themeColor="text1"/>
        </w:rPr>
        <w:tab/>
        <w:t>信義公司於</w:t>
      </w:r>
      <w:smartTag w:uri="urn:schemas-microsoft-com:office:smarttags" w:element="chsdate">
        <w:smartTagPr>
          <w:attr w:name="Year" w:val="1998"/>
          <w:attr w:name="Month" w:val="1"/>
          <w:attr w:name="Day" w:val="1"/>
          <w:attr w:name="IsLunarDate" w:val="False"/>
          <w:attr w:name="IsROCDate" w:val="False"/>
        </w:smartTagPr>
        <w:r w:rsidRPr="00D82B88">
          <w:rPr>
            <w:rFonts w:asciiTheme="minorEastAsia" w:eastAsiaTheme="minorEastAsia" w:hAnsiTheme="minorEastAsia" w:cs="Times New Roman"/>
            <w:color w:val="000000" w:themeColor="text1"/>
          </w:rPr>
          <w:t>98</w:t>
        </w:r>
        <w:r w:rsidRPr="00D82B88">
          <w:rPr>
            <w:rFonts w:asciiTheme="minorEastAsia" w:eastAsiaTheme="minorEastAsia" w:hAnsiTheme="minorEastAsia" w:hint="eastAsia"/>
            <w:color w:val="000000" w:themeColor="text1"/>
          </w:rPr>
          <w:t>年</w:t>
        </w:r>
        <w:r w:rsidRPr="00D82B88">
          <w:rPr>
            <w:rFonts w:asciiTheme="minorEastAsia" w:eastAsiaTheme="minorEastAsia" w:hAnsiTheme="minorEastAsia" w:cs="Times New Roman"/>
            <w:color w:val="000000" w:themeColor="text1"/>
          </w:rPr>
          <w:t>1</w:t>
        </w:r>
        <w:r w:rsidRPr="00D82B88">
          <w:rPr>
            <w:rFonts w:asciiTheme="minorEastAsia" w:eastAsiaTheme="minorEastAsia" w:hAnsiTheme="minorEastAsia" w:hint="eastAsia"/>
            <w:color w:val="000000" w:themeColor="text1"/>
          </w:rPr>
          <w:t>月</w:t>
        </w:r>
        <w:r w:rsidRPr="00D82B88">
          <w:rPr>
            <w:rFonts w:asciiTheme="minorEastAsia" w:eastAsiaTheme="minorEastAsia" w:hAnsiTheme="minorEastAsia" w:cs="Times New Roman"/>
            <w:color w:val="000000" w:themeColor="text1"/>
          </w:rPr>
          <w:t>1</w:t>
        </w:r>
        <w:r w:rsidRPr="00D82B88">
          <w:rPr>
            <w:rFonts w:asciiTheme="minorEastAsia" w:eastAsiaTheme="minorEastAsia" w:hAnsiTheme="minorEastAsia" w:hint="eastAsia"/>
            <w:color w:val="000000" w:themeColor="text1"/>
          </w:rPr>
          <w:t>日</w:t>
        </w:r>
      </w:smartTag>
      <w:r w:rsidRPr="00D82B88">
        <w:rPr>
          <w:rFonts w:asciiTheme="minorEastAsia" w:eastAsiaTheme="minorEastAsia" w:hAnsiTheme="minorEastAsia" w:hint="eastAsia"/>
          <w:color w:val="000000" w:themeColor="text1"/>
        </w:rPr>
        <w:t>購買機器一部，成本</w:t>
      </w:r>
      <w:r w:rsidRPr="00D82B88">
        <w:rPr>
          <w:rFonts w:asciiTheme="minorEastAsia" w:eastAsiaTheme="minorEastAsia" w:hAnsiTheme="minorEastAsia" w:cs="Times New Roman"/>
          <w:color w:val="000000" w:themeColor="text1"/>
        </w:rPr>
        <w:t>$200,000</w:t>
      </w:r>
      <w:r w:rsidRPr="00D82B88">
        <w:rPr>
          <w:rFonts w:asciiTheme="minorEastAsia" w:eastAsiaTheme="minorEastAsia" w:hAnsiTheme="minorEastAsia" w:hint="eastAsia"/>
          <w:color w:val="000000" w:themeColor="text1"/>
        </w:rPr>
        <w:t>，估計耐用年限</w:t>
      </w:r>
      <w:r w:rsidRPr="00D82B88">
        <w:rPr>
          <w:rFonts w:asciiTheme="minorEastAsia" w:eastAsiaTheme="minorEastAsia" w:hAnsiTheme="minorEastAsia" w:cs="Times New Roman"/>
          <w:color w:val="000000" w:themeColor="text1"/>
        </w:rPr>
        <w:t>6</w:t>
      </w:r>
      <w:r w:rsidRPr="00D82B88">
        <w:rPr>
          <w:rFonts w:asciiTheme="minorEastAsia" w:eastAsiaTheme="minorEastAsia" w:hAnsiTheme="minorEastAsia" w:hint="eastAsia"/>
          <w:color w:val="000000" w:themeColor="text1"/>
        </w:rPr>
        <w:t>年，估計殘值</w:t>
      </w:r>
      <w:r w:rsidRPr="00D82B88">
        <w:rPr>
          <w:rFonts w:asciiTheme="minorEastAsia" w:eastAsiaTheme="minorEastAsia" w:hAnsiTheme="minorEastAsia" w:cs="Times New Roman"/>
          <w:color w:val="000000" w:themeColor="text1"/>
        </w:rPr>
        <w:t>$20,000</w:t>
      </w:r>
      <w:r w:rsidRPr="00D82B88">
        <w:rPr>
          <w:rFonts w:asciiTheme="minorEastAsia" w:eastAsiaTheme="minorEastAsia" w:hAnsiTheme="minorEastAsia" w:hint="eastAsia"/>
          <w:color w:val="000000" w:themeColor="text1"/>
        </w:rPr>
        <w:t>，依直線法提列折舊，信義公司於</w:t>
      </w:r>
      <w:r w:rsidRPr="00D82B88">
        <w:rPr>
          <w:rFonts w:asciiTheme="minorEastAsia" w:eastAsiaTheme="minorEastAsia" w:hAnsiTheme="minorEastAsia" w:cs="Times New Roman"/>
          <w:color w:val="000000" w:themeColor="text1"/>
        </w:rPr>
        <w:t>102</w:t>
      </w:r>
      <w:r w:rsidRPr="00D82B88">
        <w:rPr>
          <w:rFonts w:asciiTheme="minorEastAsia" w:eastAsiaTheme="minorEastAsia" w:hAnsiTheme="minorEastAsia" w:hint="eastAsia"/>
          <w:color w:val="000000" w:themeColor="text1"/>
        </w:rPr>
        <w:t>年</w:t>
      </w:r>
      <w:r w:rsidRPr="00D82B88">
        <w:rPr>
          <w:rFonts w:asciiTheme="minorEastAsia" w:eastAsiaTheme="minorEastAsia" w:hAnsiTheme="minorEastAsia" w:cs="Times New Roman"/>
          <w:color w:val="000000" w:themeColor="text1"/>
        </w:rPr>
        <w:t>4</w:t>
      </w:r>
      <w:r w:rsidRPr="00D82B88">
        <w:rPr>
          <w:rFonts w:asciiTheme="minorEastAsia" w:eastAsiaTheme="minorEastAsia" w:hAnsiTheme="minorEastAsia" w:hint="eastAsia"/>
          <w:color w:val="000000" w:themeColor="text1"/>
        </w:rPr>
        <w:t>月</w:t>
      </w:r>
      <w:r w:rsidRPr="00D82B88">
        <w:rPr>
          <w:rFonts w:asciiTheme="minorEastAsia" w:eastAsiaTheme="minorEastAsia" w:hAnsiTheme="minorEastAsia" w:cs="Times New Roman"/>
          <w:color w:val="000000" w:themeColor="text1"/>
        </w:rPr>
        <w:t>1</w:t>
      </w:r>
      <w:r w:rsidRPr="00D82B88">
        <w:rPr>
          <w:rFonts w:asciiTheme="minorEastAsia" w:eastAsiaTheme="minorEastAsia" w:hAnsiTheme="minorEastAsia" w:hint="eastAsia"/>
          <w:color w:val="000000" w:themeColor="text1"/>
        </w:rPr>
        <w:t>日以</w:t>
      </w:r>
      <w:r w:rsidRPr="00D82B88">
        <w:rPr>
          <w:rFonts w:asciiTheme="minorEastAsia" w:eastAsiaTheme="minorEastAsia" w:hAnsiTheme="minorEastAsia" w:cs="Times New Roman"/>
          <w:color w:val="000000" w:themeColor="text1"/>
        </w:rPr>
        <w:t>$60,000</w:t>
      </w:r>
      <w:r w:rsidRPr="00D82B88">
        <w:rPr>
          <w:rFonts w:asciiTheme="minorEastAsia" w:eastAsiaTheme="minorEastAsia" w:hAnsiTheme="minorEastAsia" w:hint="eastAsia"/>
          <w:color w:val="000000" w:themeColor="text1"/>
        </w:rPr>
        <w:t>出售該機器，有關處分此機器之會計處理，下列描述何者</w:t>
      </w:r>
      <w:r w:rsidRPr="00D82B88">
        <w:rPr>
          <w:rFonts w:asciiTheme="minorEastAsia" w:eastAsiaTheme="minorEastAsia" w:hAnsiTheme="minorEastAsia" w:hint="eastAsia"/>
          <w:color w:val="000000" w:themeColor="text1"/>
          <w:u w:val="double"/>
        </w:rPr>
        <w:t>不正確</w:t>
      </w:r>
      <w:r w:rsidRPr="00D82B88">
        <w:rPr>
          <w:rFonts w:asciiTheme="minorEastAsia" w:eastAsiaTheme="minorEastAsia" w:hAnsiTheme="minorEastAsia" w:hint="eastAsia"/>
          <w:color w:val="000000" w:themeColor="text1"/>
        </w:rPr>
        <w:t>？</w:t>
      </w:r>
      <w:r w:rsidRPr="00D82B88">
        <w:rPr>
          <w:rFonts w:asciiTheme="minorEastAsia" w:eastAsiaTheme="minorEastAsia" w:hAnsiTheme="minorEastAsia" w:cs="新細明體"/>
          <w:color w:val="000000" w:themeColor="text1"/>
          <w:spacing w:val="8"/>
          <w:kern w:val="2"/>
        </w:rPr>
        <w:t>(A)</w:t>
      </w:r>
      <w:r w:rsidRPr="00D82B88">
        <w:rPr>
          <w:rFonts w:asciiTheme="minorEastAsia" w:eastAsiaTheme="minorEastAsia" w:hAnsiTheme="minorEastAsia" w:cs="新細明體" w:hint="eastAsia"/>
          <w:color w:val="000000" w:themeColor="text1"/>
          <w:spacing w:val="8"/>
          <w:kern w:val="2"/>
        </w:rPr>
        <w:t>借記「累計折舊－機器設備」</w:t>
      </w:r>
      <w:r w:rsidRPr="00D82B88">
        <w:rPr>
          <w:rFonts w:asciiTheme="minorEastAsia" w:eastAsiaTheme="minorEastAsia" w:hAnsiTheme="minorEastAsia" w:cs="新細明體"/>
          <w:color w:val="000000" w:themeColor="text1"/>
          <w:spacing w:val="8"/>
          <w:kern w:val="2"/>
        </w:rPr>
        <w:t>$120,000</w:t>
      </w:r>
      <w:r w:rsidRPr="00D82B88">
        <w:rPr>
          <w:rFonts w:asciiTheme="minorEastAsia" w:eastAsiaTheme="minorEastAsia" w:hAnsiTheme="minorEastAsia" w:cs="Times New Roman"/>
          <w:color w:val="000000" w:themeColor="text1"/>
        </w:rPr>
        <w:t>(B)</w:t>
      </w:r>
      <w:r w:rsidRPr="00D82B88">
        <w:rPr>
          <w:rFonts w:asciiTheme="minorEastAsia" w:eastAsiaTheme="minorEastAsia" w:hAnsiTheme="minorEastAsia" w:hint="eastAsia"/>
          <w:color w:val="000000" w:themeColor="text1"/>
        </w:rPr>
        <w:t>借記「處分資產損失」</w:t>
      </w:r>
      <w:r w:rsidRPr="00D82B88">
        <w:rPr>
          <w:rFonts w:asciiTheme="minorEastAsia" w:eastAsiaTheme="minorEastAsia" w:hAnsiTheme="minorEastAsia" w:cs="Times New Roman"/>
          <w:color w:val="000000" w:themeColor="text1"/>
        </w:rPr>
        <w:t>$12,500(C)</w:t>
      </w:r>
      <w:r w:rsidRPr="00D82B88">
        <w:rPr>
          <w:rFonts w:asciiTheme="minorEastAsia" w:eastAsiaTheme="minorEastAsia" w:hAnsiTheme="minorEastAsia" w:hint="eastAsia"/>
          <w:color w:val="000000" w:themeColor="text1"/>
        </w:rPr>
        <w:t>借記「現金」</w:t>
      </w:r>
      <w:r w:rsidRPr="00D82B88">
        <w:rPr>
          <w:rFonts w:asciiTheme="minorEastAsia" w:eastAsiaTheme="minorEastAsia" w:hAnsiTheme="minorEastAsia" w:cs="Times New Roman"/>
          <w:color w:val="000000" w:themeColor="text1"/>
        </w:rPr>
        <w:t>$60,000(D)</w:t>
      </w:r>
      <w:r w:rsidRPr="00D82B88">
        <w:rPr>
          <w:rFonts w:asciiTheme="minorEastAsia" w:eastAsiaTheme="minorEastAsia" w:hAnsiTheme="minorEastAsia" w:hint="eastAsia"/>
          <w:color w:val="000000" w:themeColor="text1"/>
        </w:rPr>
        <w:t>貸記「機器設備」</w:t>
      </w:r>
      <w:r w:rsidRPr="00D82B88">
        <w:rPr>
          <w:rFonts w:asciiTheme="minorEastAsia" w:eastAsiaTheme="minorEastAsia" w:hAnsiTheme="minorEastAsia" w:cs="Times New Roman"/>
          <w:color w:val="000000" w:themeColor="text1"/>
        </w:rPr>
        <w:t>$200,000</w:t>
      </w:r>
    </w:p>
    <w:p w:rsidR="004D288E" w:rsidRPr="00D82B88" w:rsidRDefault="004D288E" w:rsidP="004D288E">
      <w:pPr>
        <w:pStyle w:val="N"/>
        <w:spacing w:before="0" w:afterLines="80" w:after="288"/>
        <w:ind w:left="460" w:hangingChars="177" w:hanging="460"/>
        <w:rPr>
          <w:rFonts w:asciiTheme="minorEastAsia" w:eastAsiaTheme="minorEastAsia" w:hAnsiTheme="minorEastAsia" w:cs="Times New Roman"/>
          <w:color w:val="000000" w:themeColor="text1"/>
        </w:rPr>
      </w:pPr>
    </w:p>
    <w:p w:rsidR="00532F9A" w:rsidRPr="00D82B88" w:rsidRDefault="00532F9A" w:rsidP="006D3BEE">
      <w:pPr>
        <w:spacing w:afterLines="80" w:after="288"/>
        <w:ind w:left="425" w:hangingChars="177" w:hanging="425"/>
        <w:rPr>
          <w:rFonts w:asciiTheme="minorEastAsia" w:eastAsiaTheme="minorEastAsia" w:hAnsiTheme="minorEastAsia"/>
          <w:color w:val="000000" w:themeColor="text1"/>
          <w:szCs w:val="24"/>
        </w:rPr>
      </w:pP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lastRenderedPageBreak/>
        <w:t>12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. 彰化公司 X5 年年初賒購機器一部，定價$50,000，以九折成交，付款條件為 2/10， 1/20，n/40，於 1 月 20 日付清款項。另支付運費$1,200、安裝費$3,800、檢驗費 $1,000，則該部機器成本應為 (A) $50,100 (B) $50,550 (C) $51,000 (D) $49,550</w:t>
      </w:r>
    </w:p>
    <w:p w:rsidR="00532F9A" w:rsidRPr="00D82B88" w:rsidRDefault="00532F9A" w:rsidP="006D3BEE">
      <w:pPr>
        <w:spacing w:afterLines="80" w:after="288"/>
        <w:ind w:left="425" w:hangingChars="177" w:hanging="425"/>
        <w:rPr>
          <w:rFonts w:asciiTheme="minorEastAsia" w:eastAsiaTheme="minorEastAsia" w:hAnsiTheme="minorEastAsia"/>
          <w:color w:val="000000" w:themeColor="text1"/>
          <w:szCs w:val="24"/>
        </w:rPr>
      </w:pP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13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 xml:space="preserve">. </w:t>
      </w:r>
      <w:r w:rsidR="0069540A">
        <w:rPr>
          <w:rFonts w:asciiTheme="minorEastAsia" w:eastAsiaTheme="minorEastAsia" w:hAnsiTheme="minorEastAsia"/>
          <w:color w:val="000000" w:themeColor="text1"/>
          <w:szCs w:val="24"/>
        </w:rPr>
        <w:t>若年初購入設備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，成本$320,000</w:t>
      </w:r>
      <w:r w:rsidR="0069540A">
        <w:rPr>
          <w:rFonts w:asciiTheme="minorEastAsia" w:eastAsiaTheme="minorEastAsia" w:hAnsiTheme="minorEastAsia"/>
          <w:color w:val="000000" w:themeColor="text1"/>
          <w:szCs w:val="24"/>
        </w:rPr>
        <w:t>，耐用4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年，估計殘值$32,000，今公司決定於直線法、年數合計法、定率遞減法（折舊率 0.4377</w:t>
      </w:r>
      <w:r w:rsidR="0069540A">
        <w:rPr>
          <w:rFonts w:asciiTheme="minorEastAsia" w:eastAsiaTheme="minorEastAsia" w:hAnsiTheme="minorEastAsia"/>
          <w:color w:val="000000" w:themeColor="text1"/>
          <w:szCs w:val="24"/>
        </w:rPr>
        <w:t>）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三法中擇一採用，則下列何種方法將使所提之第</w:t>
      </w:r>
      <w:r w:rsidR="0069540A">
        <w:rPr>
          <w:rFonts w:asciiTheme="minorEastAsia" w:eastAsiaTheme="minorEastAsia" w:hAnsiTheme="minorEastAsia"/>
          <w:color w:val="000000" w:themeColor="text1"/>
          <w:szCs w:val="24"/>
        </w:rPr>
        <w:t xml:space="preserve"> 4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年折舊金額最高？</w:t>
      </w:r>
      <w:r w:rsidR="0069540A">
        <w:rPr>
          <w:rFonts w:asciiTheme="minorEastAsia" w:eastAsiaTheme="minorEastAsia" w:hAnsiTheme="minorEastAsia"/>
          <w:color w:val="000000" w:themeColor="text1"/>
          <w:szCs w:val="24"/>
        </w:rPr>
        <w:t>(A)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年數合計法</w:t>
      </w:r>
      <w:r w:rsidR="0069540A">
        <w:rPr>
          <w:rFonts w:asciiTheme="minorEastAsia" w:eastAsiaTheme="minorEastAsia" w:hAnsiTheme="minorEastAsia"/>
          <w:color w:val="000000" w:themeColor="text1"/>
          <w:szCs w:val="24"/>
        </w:rPr>
        <w:t xml:space="preserve"> (B)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直線法</w:t>
      </w:r>
      <w:r w:rsidR="0069540A">
        <w:rPr>
          <w:rFonts w:asciiTheme="minorEastAsia" w:eastAsiaTheme="minorEastAsia" w:hAnsiTheme="minorEastAsia"/>
          <w:color w:val="000000" w:themeColor="text1"/>
          <w:szCs w:val="24"/>
        </w:rPr>
        <w:t xml:space="preserve"> (C)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定率遞減法</w:t>
      </w:r>
      <w:r w:rsidR="0069540A">
        <w:rPr>
          <w:rFonts w:asciiTheme="minorEastAsia" w:eastAsiaTheme="minorEastAsia" w:hAnsiTheme="minorEastAsia"/>
          <w:color w:val="000000" w:themeColor="text1"/>
          <w:szCs w:val="24"/>
        </w:rPr>
        <w:t xml:space="preserve"> (D)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 xml:space="preserve">三法相等 </w:t>
      </w:r>
    </w:p>
    <w:p w:rsidR="00532F9A" w:rsidRPr="00D82B88" w:rsidRDefault="00532F9A" w:rsidP="006D3BEE">
      <w:pPr>
        <w:spacing w:afterLines="80" w:after="288"/>
        <w:ind w:left="425" w:hangingChars="177" w:hanging="425"/>
        <w:rPr>
          <w:rFonts w:asciiTheme="minorEastAsia" w:eastAsiaTheme="minorEastAsia" w:hAnsiTheme="minorEastAsia"/>
          <w:color w:val="000000" w:themeColor="text1"/>
          <w:szCs w:val="24"/>
        </w:rPr>
      </w:pP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14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. 竹田公司以卡車與新豐公司交換機器，新豐公司原持有機器之公允價值為$300,000， 新豐公司另支付現金$100,000 給竹田公司。竹田公司卡車原始成本為$900,000，至 交換日累計折舊為$600,000。若該交易具有商業實質，則竹田公司應認列交換損益為 (A) 利益$0 (B) 利益$25,000 (C) 利益$100,000 (D) 損失$100,000</w:t>
      </w:r>
    </w:p>
    <w:p w:rsidR="00532F9A" w:rsidRPr="00D82B88" w:rsidRDefault="00532F9A" w:rsidP="006D3BEE">
      <w:pPr>
        <w:spacing w:afterLines="80" w:after="288"/>
        <w:ind w:left="425" w:hangingChars="177" w:hanging="425"/>
        <w:rPr>
          <w:rFonts w:asciiTheme="minorEastAsia" w:eastAsiaTheme="minorEastAsia" w:hAnsiTheme="minorEastAsia"/>
          <w:color w:val="000000" w:themeColor="text1"/>
          <w:szCs w:val="24"/>
        </w:rPr>
      </w:pP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 xml:space="preserve">15.承上題，則竹田公司應認列換入機器成本為 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(A) $</w:t>
      </w: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2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00,000 (B) $</w:t>
      </w: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300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,000 (C) $</w:t>
      </w: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400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,000 (D) $9</w:t>
      </w: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00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,000</w:t>
      </w:r>
    </w:p>
    <w:p w:rsidR="00532F9A" w:rsidRPr="00D82B88" w:rsidRDefault="00532F9A" w:rsidP="006D3BEE">
      <w:pPr>
        <w:spacing w:afterLines="80" w:after="288"/>
        <w:ind w:left="425" w:hangingChars="177" w:hanging="425"/>
        <w:rPr>
          <w:rFonts w:asciiTheme="minorEastAsia" w:eastAsiaTheme="minorEastAsia" w:hAnsiTheme="minorEastAsia"/>
          <w:color w:val="000000" w:themeColor="text1"/>
          <w:szCs w:val="24"/>
        </w:rPr>
      </w:pP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 xml:space="preserve">16. 承上題，若該交易為不具商業實質，則竹田公司應認列換入機器成本為 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(A) $</w:t>
      </w: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2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00,000 (B) $</w:t>
      </w: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300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,000 (C) $</w:t>
      </w: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400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,000 (D) $9</w:t>
      </w: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00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,000</w:t>
      </w:r>
    </w:p>
    <w:p w:rsidR="00532F9A" w:rsidRPr="00D82B88" w:rsidRDefault="00532F9A" w:rsidP="006D3BEE">
      <w:pPr>
        <w:spacing w:afterLines="80" w:after="288"/>
        <w:ind w:left="425" w:hangingChars="177" w:hanging="425"/>
        <w:rPr>
          <w:rFonts w:asciiTheme="minorEastAsia" w:eastAsiaTheme="minorEastAsia" w:hAnsiTheme="minorEastAsia"/>
          <w:color w:val="000000" w:themeColor="text1"/>
          <w:szCs w:val="24"/>
        </w:rPr>
      </w:pP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1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7. 馬祖公司 X2 年初購入機器，因搬運人員疏失，使機器受損，支付修理費$10,000， 馬祖公司會計人員入帳時將此修理支出借記「機器設備成本」帳戶，並估計該機器耐 用年限 10 年，</w:t>
      </w:r>
      <w:r w:rsidRPr="0069540A">
        <w:rPr>
          <w:rFonts w:asciiTheme="minorEastAsia" w:eastAsiaTheme="minorEastAsia" w:hAnsiTheme="minorEastAsia"/>
          <w:color w:val="000000" w:themeColor="text1"/>
          <w:szCs w:val="24"/>
          <w:u w:val="double"/>
        </w:rPr>
        <w:t>殘值為成本的 10%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，採直線法提折舊。若該項錯誤於 X6 年初發現， 則更正分錄應</w:t>
      </w:r>
      <w:r w:rsidR="005849E5" w:rsidRPr="00D82B88">
        <w:rPr>
          <w:rFonts w:asciiTheme="minorEastAsia" w:eastAsiaTheme="minorEastAsia" w:hAnsiTheme="minorEastAsia"/>
          <w:color w:val="000000" w:themeColor="text1"/>
          <w:szCs w:val="24"/>
        </w:rPr>
        <w:t xml:space="preserve"> (A)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貸記「累計折舊」</w:t>
      </w:r>
      <w:r w:rsidR="005849E5" w:rsidRPr="00D82B88">
        <w:rPr>
          <w:rFonts w:asciiTheme="minorEastAsia" w:eastAsiaTheme="minorEastAsia" w:hAnsiTheme="minorEastAsia"/>
          <w:color w:val="000000" w:themeColor="text1"/>
          <w:szCs w:val="24"/>
        </w:rPr>
        <w:t>$3,600</w:t>
      </w:r>
      <w:r w:rsidR="005849E5"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 xml:space="preserve"> </w:t>
      </w:r>
      <w:r w:rsidR="005849E5" w:rsidRPr="00D82B88">
        <w:rPr>
          <w:rFonts w:asciiTheme="minorEastAsia" w:eastAsiaTheme="minorEastAsia" w:hAnsiTheme="minorEastAsia"/>
          <w:color w:val="000000" w:themeColor="text1"/>
          <w:szCs w:val="24"/>
        </w:rPr>
        <w:t xml:space="preserve"> (B)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借記「追溯適用及追溯重編之影響數」</w:t>
      </w:r>
      <w:r w:rsidR="005849E5" w:rsidRPr="00D82B88">
        <w:rPr>
          <w:rFonts w:asciiTheme="minorEastAsia" w:eastAsiaTheme="minorEastAsia" w:hAnsiTheme="minorEastAsia"/>
          <w:color w:val="000000" w:themeColor="text1"/>
          <w:szCs w:val="24"/>
        </w:rPr>
        <w:t>$6,000 (C)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借記「機器設備成本」$10,000</w:t>
      </w:r>
      <w:r w:rsidR="005849E5"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 xml:space="preserve"> </w:t>
      </w:r>
      <w:r w:rsidR="005849E5" w:rsidRPr="00D82B88">
        <w:rPr>
          <w:rFonts w:asciiTheme="minorEastAsia" w:eastAsiaTheme="minorEastAsia" w:hAnsiTheme="minorEastAsia"/>
          <w:color w:val="000000" w:themeColor="text1"/>
          <w:szCs w:val="24"/>
        </w:rPr>
        <w:t xml:space="preserve"> (D)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借記「追溯適用及追溯重編之影響數」$6,400</w:t>
      </w:r>
    </w:p>
    <w:p w:rsidR="00532F9A" w:rsidRPr="00D82B88" w:rsidRDefault="00532F9A" w:rsidP="006D3BEE">
      <w:pPr>
        <w:spacing w:afterLines="80" w:after="288"/>
        <w:ind w:left="425" w:hangingChars="177" w:hanging="425"/>
        <w:rPr>
          <w:rFonts w:asciiTheme="minorEastAsia" w:eastAsiaTheme="minorEastAsia" w:hAnsiTheme="minorEastAsia"/>
          <w:color w:val="000000" w:themeColor="text1"/>
          <w:szCs w:val="24"/>
        </w:rPr>
      </w:pP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18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 xml:space="preserve">. 下列何者屬於不動產、廠房及設備？ (A) 投資備供增值之建築物 (B) 轉列「待分配予業主之非流動資產」之土地 (C) 建築公司供出售的房屋 (D) 電腦公司將自行組裝之電腦供辦公使用 </w:t>
      </w:r>
    </w:p>
    <w:p w:rsidR="00532F9A" w:rsidRPr="00D82B88" w:rsidRDefault="00532F9A" w:rsidP="006D3BEE">
      <w:pPr>
        <w:spacing w:afterLines="80" w:after="288"/>
        <w:ind w:left="425" w:hangingChars="177" w:hanging="425"/>
        <w:rPr>
          <w:rFonts w:asciiTheme="minorEastAsia" w:eastAsiaTheme="minorEastAsia" w:hAnsiTheme="minorEastAsia"/>
          <w:color w:val="000000" w:themeColor="text1"/>
          <w:szCs w:val="24"/>
        </w:rPr>
      </w:pP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19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. 羅東公司接受股東贈與土地。已知其公允價值$1,000,000，並另付$10,000 過戶費及 印花稅$1,000，則羅東公司對此土地之入帳成本為 (A) $1,000,000</w:t>
      </w:r>
      <w:r w:rsidR="005849E5"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 xml:space="preserve"> 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 xml:space="preserve"> (B) $1,011,000</w:t>
      </w:r>
      <w:r w:rsidR="005849E5"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 xml:space="preserve"> 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 xml:space="preserve"> (C) $990,000 </w:t>
      </w:r>
      <w:r w:rsidR="005849E5"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 xml:space="preserve"> 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(D) $989,000</w:t>
      </w:r>
    </w:p>
    <w:p w:rsidR="00532F9A" w:rsidRPr="00D82B88" w:rsidRDefault="00532F9A" w:rsidP="006D3BEE">
      <w:pPr>
        <w:spacing w:afterLines="80" w:after="288"/>
        <w:ind w:left="425" w:hangingChars="177" w:hanging="425"/>
        <w:rPr>
          <w:rFonts w:asciiTheme="minorEastAsia" w:eastAsiaTheme="minorEastAsia" w:hAnsiTheme="minorEastAsia"/>
          <w:color w:val="000000" w:themeColor="text1"/>
          <w:szCs w:val="24"/>
        </w:rPr>
      </w:pP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20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. 下列敘述何者錯誤？</w:t>
      </w:r>
      <w:r w:rsidR="005849E5" w:rsidRPr="00D82B88">
        <w:rPr>
          <w:rFonts w:asciiTheme="minorEastAsia" w:eastAsiaTheme="minorEastAsia" w:hAnsiTheme="minorEastAsia"/>
          <w:color w:val="000000" w:themeColor="text1"/>
          <w:szCs w:val="24"/>
        </w:rPr>
        <w:t xml:space="preserve"> (A)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中古汽車商行購入汽車待售，應列為</w:t>
      </w: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存貨</w:t>
      </w:r>
      <w:r w:rsidR="005849E5" w:rsidRPr="00D82B88">
        <w:rPr>
          <w:rFonts w:asciiTheme="minorEastAsia" w:eastAsiaTheme="minorEastAsia" w:hAnsiTheme="minorEastAsia"/>
          <w:color w:val="000000" w:themeColor="text1"/>
          <w:szCs w:val="24"/>
        </w:rPr>
        <w:t xml:space="preserve"> (B)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累計折舊是資產的抵減帳戶</w:t>
      </w:r>
      <w:r w:rsidR="005849E5" w:rsidRPr="00D82B88">
        <w:rPr>
          <w:rFonts w:asciiTheme="minorEastAsia" w:eastAsiaTheme="minorEastAsia" w:hAnsiTheme="minorEastAsia"/>
          <w:color w:val="000000" w:themeColor="text1"/>
          <w:szCs w:val="24"/>
        </w:rPr>
        <w:t xml:space="preserve"> (C)</w:t>
      </w: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不動產、廠房及設備之帳面金額可以反映尚未攤銷的成本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 xml:space="preserve"> (D)</w:t>
      </w: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折舊方法的改變應重編前期報表，以增加比較性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。</w:t>
      </w:r>
    </w:p>
    <w:p w:rsidR="00532F9A" w:rsidRPr="00D82B88" w:rsidRDefault="00532F9A" w:rsidP="006D3BEE">
      <w:pPr>
        <w:spacing w:afterLines="80" w:after="288"/>
        <w:ind w:left="425" w:hangingChars="177" w:hanging="425"/>
        <w:rPr>
          <w:rFonts w:asciiTheme="minorEastAsia" w:eastAsiaTheme="minorEastAsia" w:hAnsiTheme="minorEastAsia"/>
          <w:color w:val="000000" w:themeColor="text1"/>
          <w:szCs w:val="24"/>
        </w:rPr>
      </w:pP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21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. 下列分錄何者不合理？</w:t>
      </w:r>
      <w:r w:rsidR="005849E5" w:rsidRPr="00D82B88">
        <w:rPr>
          <w:rFonts w:asciiTheme="minorEastAsia" w:eastAsiaTheme="minorEastAsia" w:hAnsiTheme="minorEastAsia"/>
          <w:color w:val="000000" w:themeColor="text1"/>
          <w:szCs w:val="24"/>
        </w:rPr>
        <w:t xml:space="preserve"> (A)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 xml:space="preserve">借：追溯適用及追溯重編之影響數，貸：累積盈虧 </w:t>
      </w:r>
      <w:r w:rsidR="005849E5" w:rsidRPr="00D82B88">
        <w:rPr>
          <w:rFonts w:asciiTheme="minorEastAsia" w:eastAsiaTheme="minorEastAsia" w:hAnsiTheme="minorEastAsia"/>
          <w:color w:val="000000" w:themeColor="text1"/>
          <w:szCs w:val="24"/>
        </w:rPr>
        <w:t>(B)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借：折舊，貸：累計折舊－待出售非流動資產</w:t>
      </w:r>
      <w:r w:rsidR="005849E5" w:rsidRPr="00D82B88">
        <w:rPr>
          <w:rFonts w:asciiTheme="minorEastAsia" w:eastAsiaTheme="minorEastAsia" w:hAnsiTheme="minorEastAsia"/>
          <w:color w:val="000000" w:themeColor="text1"/>
          <w:szCs w:val="24"/>
        </w:rPr>
        <w:t xml:space="preserve"> (C)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借：備抵呆帳－應收帳款，貸：其他收入</w:t>
      </w:r>
      <w:r w:rsidR="005849E5" w:rsidRPr="00D82B88">
        <w:rPr>
          <w:rFonts w:asciiTheme="minorEastAsia" w:eastAsiaTheme="minorEastAsia" w:hAnsiTheme="minorEastAsia"/>
          <w:color w:val="000000" w:themeColor="text1"/>
          <w:szCs w:val="24"/>
        </w:rPr>
        <w:t xml:space="preserve"> </w:t>
      </w:r>
      <w:r w:rsidR="005849E5" w:rsidRPr="00D82B88">
        <w:rPr>
          <w:rFonts w:asciiTheme="minorEastAsia" w:eastAsiaTheme="minorEastAsia" w:hAnsiTheme="minorEastAsia"/>
          <w:color w:val="000000" w:themeColor="text1"/>
          <w:szCs w:val="24"/>
        </w:rPr>
        <w:lastRenderedPageBreak/>
        <w:t>(D)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借：折舊，貸：累計折舊－土地改良物</w:t>
      </w:r>
    </w:p>
    <w:p w:rsidR="00532F9A" w:rsidRPr="00D82B88" w:rsidRDefault="00532F9A" w:rsidP="006D3BEE">
      <w:pPr>
        <w:spacing w:afterLines="80" w:after="288"/>
        <w:ind w:left="425" w:hangingChars="177" w:hanging="425"/>
        <w:rPr>
          <w:rFonts w:asciiTheme="minorEastAsia" w:eastAsiaTheme="minorEastAsia" w:hAnsiTheme="minorEastAsia"/>
          <w:color w:val="000000" w:themeColor="text1"/>
          <w:szCs w:val="24"/>
        </w:rPr>
      </w:pP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22</w:t>
      </w:r>
      <w:r w:rsidR="0069540A">
        <w:rPr>
          <w:rFonts w:asciiTheme="minorEastAsia" w:eastAsiaTheme="minorEastAsia" w:hAnsiTheme="minorEastAsia"/>
          <w:color w:val="000000" w:themeColor="text1"/>
          <w:szCs w:val="24"/>
        </w:rPr>
        <w:t xml:space="preserve">. </w:t>
      </w:r>
      <w:r w:rsidR="0069540A">
        <w:rPr>
          <w:rFonts w:asciiTheme="minorEastAsia" w:eastAsiaTheme="minorEastAsia" w:hAnsiTheme="minorEastAsia" w:hint="eastAsia"/>
          <w:color w:val="000000" w:themeColor="text1"/>
          <w:szCs w:val="24"/>
        </w:rPr>
        <w:t xml:space="preserve"> </w:t>
      </w:r>
      <w:r w:rsidR="0069540A">
        <w:rPr>
          <w:rFonts w:asciiTheme="minorEastAsia" w:eastAsiaTheme="minorEastAsia" w:hAnsiTheme="minorEastAsia"/>
          <w:color w:val="000000" w:themeColor="text1"/>
          <w:szCs w:val="24"/>
        </w:rPr>
        <w:t>01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年</w:t>
      </w:r>
      <w:r w:rsidR="0069540A">
        <w:rPr>
          <w:rFonts w:asciiTheme="minorEastAsia" w:eastAsiaTheme="minorEastAsia" w:hAnsiTheme="minorEastAsia" w:hint="eastAsia"/>
          <w:color w:val="000000" w:themeColor="text1"/>
          <w:szCs w:val="24"/>
        </w:rPr>
        <w:t>初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 xml:space="preserve">購入機器，定價$500,000，八折成交，付款條件：1/10，n/30。另支付運費$8,000，安裝費$16,000，估計耐用年限 5 年，殘值$20,000，按年數合計法提列折舊費用，則 03 年底該機器之帳面金額為多少？ (A) $80,000 </w:t>
      </w:r>
      <w:r w:rsidR="005849E5"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 xml:space="preserve"> 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 xml:space="preserve">B) $100,000 </w:t>
      </w:r>
      <w:r w:rsidR="005849E5"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 xml:space="preserve"> 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(C) $120,000 (D) $140,000</w:t>
      </w:r>
    </w:p>
    <w:p w:rsidR="00532F9A" w:rsidRPr="00D82B88" w:rsidRDefault="00532F9A" w:rsidP="006D3BEE">
      <w:pPr>
        <w:spacing w:afterLines="80" w:after="288"/>
        <w:ind w:left="425" w:hangingChars="177" w:hanging="425"/>
        <w:rPr>
          <w:rFonts w:asciiTheme="minorEastAsia" w:eastAsiaTheme="minorEastAsia" w:hAnsiTheme="minorEastAsia"/>
          <w:color w:val="000000" w:themeColor="text1"/>
          <w:szCs w:val="24"/>
        </w:rPr>
      </w:pP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23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 xml:space="preserve">. 下列敘述何者錯誤？ (A) 不具商業實質之交換，只認列損失，不認列利益 (B) </w:t>
      </w: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自建資產只認列減損損失，不認列自建利益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 xml:space="preserve"> (C) 目前暫時閒置的機器仍須繼續提列折舊 (D) 機器成本誤記為修繕費，則下期淨利高估</w:t>
      </w:r>
    </w:p>
    <w:p w:rsidR="00532F9A" w:rsidRPr="00D82B88" w:rsidRDefault="00532F9A" w:rsidP="006D3BEE">
      <w:pPr>
        <w:spacing w:afterLines="80" w:after="288"/>
        <w:ind w:left="425" w:hangingChars="177" w:hanging="425"/>
        <w:rPr>
          <w:rFonts w:asciiTheme="minorEastAsia" w:eastAsiaTheme="minorEastAsia" w:hAnsiTheme="minorEastAsia"/>
          <w:color w:val="000000" w:themeColor="text1"/>
          <w:szCs w:val="24"/>
        </w:rPr>
      </w:pP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24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 xml:space="preserve">. </w:t>
      </w:r>
      <w:r w:rsidR="00BF43F7"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竹北公司於101年7月1日購置相同規格、耐用年限三年之辦公桌三張，每張單價$32,000，全部在當年度以營業費用入帳。依營利事業所得稅查核準則第七十七條之一規定「</w:t>
      </w:r>
      <w:r w:rsidR="00BF43F7" w:rsidRPr="00D82B88">
        <w:rPr>
          <w:rFonts w:asciiTheme="minorEastAsia" w:eastAsiaTheme="minorEastAsia" w:hAnsiTheme="minorEastAsia"/>
          <w:color w:val="000000" w:themeColor="text1"/>
          <w:szCs w:val="24"/>
        </w:rPr>
        <w:t>…</w:t>
      </w:r>
      <w:r w:rsidR="00BF43F7"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整批購置大量器具，每件金額雖未超過新台幣八萬元者，其耐用年限超過二年者，仍應列作資本支出。」則該公司依稅法編列之</w:t>
      </w:r>
      <w:r w:rsidR="0069540A">
        <w:rPr>
          <w:rFonts w:asciiTheme="minorEastAsia" w:eastAsiaTheme="minorEastAsia" w:hAnsiTheme="minorEastAsia"/>
          <w:color w:val="000000" w:themeColor="text1"/>
          <w:szCs w:val="24"/>
        </w:rPr>
        <w:t>101</w:t>
      </w:r>
      <w:r w:rsidR="0069540A">
        <w:rPr>
          <w:rFonts w:asciiTheme="minorEastAsia" w:eastAsiaTheme="minorEastAsia" w:hAnsiTheme="minorEastAsia" w:hint="eastAsia"/>
          <w:color w:val="000000" w:themeColor="text1"/>
          <w:szCs w:val="24"/>
        </w:rPr>
        <w:t>年度</w:t>
      </w:r>
      <w:r w:rsidR="00BF43F7"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財務報表存在何種問題? (A)資產高估$80</w:t>
      </w:r>
      <w:r w:rsidR="00BF43F7" w:rsidRPr="00D82B88">
        <w:rPr>
          <w:rFonts w:asciiTheme="minorEastAsia" w:eastAsiaTheme="minorEastAsia" w:hAnsiTheme="minorEastAsia"/>
          <w:color w:val="000000" w:themeColor="text1"/>
          <w:szCs w:val="24"/>
        </w:rPr>
        <w:t>,</w:t>
      </w:r>
      <w:r w:rsidR="00BF43F7"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000 (B) 費用高估$80</w:t>
      </w:r>
      <w:r w:rsidR="00BF43F7" w:rsidRPr="00D82B88">
        <w:rPr>
          <w:rFonts w:asciiTheme="minorEastAsia" w:eastAsiaTheme="minorEastAsia" w:hAnsiTheme="minorEastAsia"/>
          <w:color w:val="000000" w:themeColor="text1"/>
          <w:szCs w:val="24"/>
        </w:rPr>
        <w:t>,</w:t>
      </w:r>
      <w:r w:rsidR="00BF43F7"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 xml:space="preserve">000 </w:t>
      </w:r>
      <w:r w:rsidR="009F4B6D"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 xml:space="preserve"> </w:t>
      </w:r>
      <w:r w:rsidR="00BF43F7"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(C)累計折舊低估$32</w:t>
      </w:r>
      <w:r w:rsidR="00BF43F7" w:rsidRPr="00D82B88">
        <w:rPr>
          <w:rFonts w:asciiTheme="minorEastAsia" w:eastAsiaTheme="minorEastAsia" w:hAnsiTheme="minorEastAsia"/>
          <w:color w:val="000000" w:themeColor="text1"/>
          <w:szCs w:val="24"/>
        </w:rPr>
        <w:t>,</w:t>
      </w:r>
      <w:r w:rsidR="00BF43F7"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000 (D)</w:t>
      </w:r>
      <w:r w:rsidR="009F4B6D"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淨利低</w:t>
      </w:r>
      <w:r w:rsidR="00BF43F7"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估</w:t>
      </w:r>
      <w:r w:rsidR="0069540A">
        <w:rPr>
          <w:rFonts w:asciiTheme="minorEastAsia" w:eastAsiaTheme="minorEastAsia" w:hAnsiTheme="minorEastAsia" w:hint="eastAsia"/>
          <w:color w:val="000000" w:themeColor="text1"/>
          <w:szCs w:val="24"/>
        </w:rPr>
        <w:t>$</w:t>
      </w:r>
      <w:r w:rsidR="0069540A">
        <w:rPr>
          <w:rFonts w:asciiTheme="minorEastAsia" w:eastAsiaTheme="minorEastAsia" w:hAnsiTheme="minorEastAsia"/>
          <w:color w:val="000000" w:themeColor="text1"/>
          <w:szCs w:val="24"/>
        </w:rPr>
        <w:t>64</w:t>
      </w:r>
      <w:r w:rsidR="00BF43F7" w:rsidRPr="00D82B88">
        <w:rPr>
          <w:rFonts w:asciiTheme="minorEastAsia" w:eastAsiaTheme="minorEastAsia" w:hAnsiTheme="minorEastAsia"/>
          <w:color w:val="000000" w:themeColor="text1"/>
          <w:szCs w:val="24"/>
        </w:rPr>
        <w:t>,</w:t>
      </w:r>
      <w:r w:rsidR="00BF43F7"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000</w:t>
      </w:r>
    </w:p>
    <w:p w:rsidR="00532F9A" w:rsidRPr="00D82B88" w:rsidRDefault="00532F9A" w:rsidP="006D3BEE">
      <w:pPr>
        <w:spacing w:afterLines="80" w:after="288"/>
        <w:ind w:left="425" w:hangingChars="177" w:hanging="425"/>
        <w:rPr>
          <w:rFonts w:asciiTheme="minorEastAsia" w:eastAsiaTheme="minorEastAsia" w:hAnsiTheme="minorEastAsia"/>
          <w:color w:val="000000" w:themeColor="text1"/>
          <w:szCs w:val="24"/>
        </w:rPr>
      </w:pP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25.恆立公司現購乘人小汽車一部，成本$600,000，另支付5%營業稅，則下列何項會出現在購入分錄中?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 xml:space="preserve"> (A)</w:t>
      </w: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借記「進項稅額」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$</w:t>
      </w: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3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0,000</w:t>
      </w: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 xml:space="preserve"> 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(B)</w:t>
      </w: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貸記「進項稅額」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$</w:t>
      </w: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30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,</w:t>
      </w: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0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00</w:t>
      </w:r>
      <w:r w:rsidR="005849E5"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 xml:space="preserve"> </w:t>
      </w: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 xml:space="preserve"> 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(C)</w:t>
      </w: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貸記「現金」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$6</w:t>
      </w: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0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0,000</w:t>
      </w:r>
      <w:r w:rsidR="005849E5"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 xml:space="preserve"> </w:t>
      </w: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 xml:space="preserve"> 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(D)</w:t>
      </w: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借記「運輸設備成本」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$</w:t>
      </w: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63</w:t>
      </w:r>
      <w:r w:rsidRPr="00D82B88">
        <w:rPr>
          <w:rFonts w:asciiTheme="minorEastAsia" w:eastAsiaTheme="minorEastAsia" w:hAnsiTheme="minorEastAsia"/>
          <w:color w:val="000000" w:themeColor="text1"/>
          <w:szCs w:val="24"/>
        </w:rPr>
        <w:t>0,000</w:t>
      </w:r>
    </w:p>
    <w:p w:rsidR="00532F9A" w:rsidRPr="00D82B88" w:rsidRDefault="00532F9A" w:rsidP="006D3BEE">
      <w:pPr>
        <w:spacing w:afterLines="80" w:after="288"/>
        <w:ind w:left="425" w:hangingChars="177" w:hanging="425"/>
        <w:rPr>
          <w:rFonts w:asciiTheme="minorEastAsia" w:eastAsiaTheme="minorEastAsia" w:hAnsiTheme="minorEastAsia"/>
          <w:color w:val="000000" w:themeColor="text1"/>
          <w:szCs w:val="24"/>
        </w:rPr>
      </w:pP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26.下列有關不動產、廠房及設備的敘述何項錯誤?</w:t>
      </w:r>
      <w:r w:rsidR="00BF43F7"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 xml:space="preserve"> </w:t>
      </w: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(A)每期提列折舊是符合配合原則 (B)折舊採用加速折舊法，是符合穩健原則 (C)設備耐用年限未及二年者，其支出得列為當期費用是符合重大性原則 (D)逐期攤銷成本，降低帳面價值是符合穩健原則。</w:t>
      </w:r>
    </w:p>
    <w:p w:rsidR="00532F9A" w:rsidRPr="00D82B88" w:rsidRDefault="00532F9A" w:rsidP="006D3BEE">
      <w:pPr>
        <w:spacing w:afterLines="80" w:after="288"/>
        <w:ind w:left="425" w:hangingChars="177" w:hanging="425"/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</w:pP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27.</w:t>
      </w:r>
      <w:r w:rsidR="0069540A">
        <w:rPr>
          <w:rFonts w:asciiTheme="minorEastAsia" w:eastAsiaTheme="minorEastAsia" w:hAnsiTheme="minorEastAsia" w:hint="eastAsia"/>
          <w:color w:val="000000" w:themeColor="text1"/>
          <w:szCs w:val="24"/>
        </w:rPr>
        <w:t xml:space="preserve"> </w:t>
      </w: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04年初買進卡車一部，成本$1,600,000，估計可用20年，無殘值，以直線法提列折舊。09年初為汰換該卡車引擎，支付$320,000，已知被汰換引擎之原始成本為$300,000，則09年初汰換時應認列之處分損失為</w:t>
      </w:r>
      <w:r w:rsidRPr="00D82B88"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  <w:t>(A)$</w:t>
      </w:r>
      <w:r w:rsidRPr="00D82B88">
        <w:rPr>
          <w:rFonts w:asciiTheme="minorEastAsia" w:eastAsiaTheme="minorEastAsia" w:hAnsiTheme="minorEastAsia" w:cs="TimesNewRomanPSMT" w:hint="eastAsia"/>
          <w:color w:val="000000" w:themeColor="text1"/>
          <w:spacing w:val="10"/>
          <w:kern w:val="0"/>
          <w:szCs w:val="24"/>
        </w:rPr>
        <w:t>80</w:t>
      </w:r>
      <w:r w:rsidRPr="00D82B88"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  <w:t>,000(B)$</w:t>
      </w:r>
      <w:r w:rsidRPr="00D82B88">
        <w:rPr>
          <w:rFonts w:asciiTheme="minorEastAsia" w:eastAsiaTheme="minorEastAsia" w:hAnsiTheme="minorEastAsia" w:cs="TimesNewRomanPSMT" w:hint="eastAsia"/>
          <w:color w:val="000000" w:themeColor="text1"/>
          <w:spacing w:val="10"/>
          <w:kern w:val="0"/>
          <w:szCs w:val="24"/>
        </w:rPr>
        <w:t>240</w:t>
      </w:r>
      <w:r w:rsidRPr="00D82B88"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  <w:t>,000</w:t>
      </w:r>
      <w:r w:rsidRPr="00D82B88">
        <w:rPr>
          <w:rFonts w:asciiTheme="minorEastAsia" w:eastAsiaTheme="minorEastAsia" w:hAnsiTheme="minorEastAsia" w:cs="TimesNewRomanPSMT" w:hint="eastAsia"/>
          <w:color w:val="000000" w:themeColor="text1"/>
          <w:spacing w:val="10"/>
          <w:kern w:val="0"/>
          <w:szCs w:val="24"/>
        </w:rPr>
        <w:t xml:space="preserve">　</w:t>
      </w:r>
      <w:r w:rsidRPr="00D82B88"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  <w:t>(C)$</w:t>
      </w:r>
      <w:r w:rsidRPr="00D82B88">
        <w:rPr>
          <w:rFonts w:asciiTheme="minorEastAsia" w:eastAsiaTheme="minorEastAsia" w:hAnsiTheme="minorEastAsia" w:cs="TimesNewRomanPSMT" w:hint="eastAsia"/>
          <w:color w:val="000000" w:themeColor="text1"/>
          <w:spacing w:val="10"/>
          <w:kern w:val="0"/>
          <w:szCs w:val="24"/>
        </w:rPr>
        <w:t>75</w:t>
      </w:r>
      <w:r w:rsidRPr="00D82B88"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  <w:t>,000</w:t>
      </w:r>
      <w:r w:rsidRPr="00D82B88">
        <w:rPr>
          <w:rFonts w:asciiTheme="minorEastAsia" w:eastAsiaTheme="minorEastAsia" w:hAnsiTheme="minorEastAsia" w:cs="TimesNewRomanPSMT" w:hint="eastAsia"/>
          <w:color w:val="000000" w:themeColor="text1"/>
          <w:spacing w:val="10"/>
          <w:kern w:val="0"/>
          <w:szCs w:val="24"/>
        </w:rPr>
        <w:t xml:space="preserve">　</w:t>
      </w:r>
      <w:r w:rsidRPr="00D82B88"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  <w:t>(D)$</w:t>
      </w:r>
      <w:r w:rsidRPr="00D82B88">
        <w:rPr>
          <w:rFonts w:asciiTheme="minorEastAsia" w:eastAsiaTheme="minorEastAsia" w:hAnsiTheme="minorEastAsia" w:cs="TimesNewRomanPSMT" w:hint="eastAsia"/>
          <w:color w:val="000000" w:themeColor="text1"/>
          <w:spacing w:val="10"/>
          <w:kern w:val="0"/>
          <w:szCs w:val="24"/>
        </w:rPr>
        <w:t>225</w:t>
      </w:r>
      <w:r w:rsidRPr="00D82B88"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  <w:t>,000</w:t>
      </w:r>
    </w:p>
    <w:p w:rsidR="00532F9A" w:rsidRPr="00D82B88" w:rsidRDefault="00532F9A" w:rsidP="006D3BEE">
      <w:pPr>
        <w:spacing w:afterLines="80" w:after="288"/>
        <w:ind w:left="460" w:hangingChars="177" w:hanging="460"/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</w:pPr>
      <w:r w:rsidRPr="00D82B88">
        <w:rPr>
          <w:rFonts w:asciiTheme="minorEastAsia" w:eastAsiaTheme="minorEastAsia" w:hAnsiTheme="minorEastAsia" w:cs="TimesNewRomanPSMT" w:hint="eastAsia"/>
          <w:color w:val="000000" w:themeColor="text1"/>
          <w:spacing w:val="10"/>
          <w:kern w:val="0"/>
          <w:szCs w:val="24"/>
        </w:rPr>
        <w:t>28.承上題，若09年初汰舊時，無法得知被汰換引擎之原始成本，</w:t>
      </w:r>
      <w:r w:rsidRPr="00D82B88">
        <w:rPr>
          <w:rFonts w:asciiTheme="minorEastAsia" w:eastAsiaTheme="minorEastAsia" w:hAnsiTheme="minorEastAsia" w:hint="eastAsia"/>
          <w:color w:val="000000" w:themeColor="text1"/>
          <w:szCs w:val="24"/>
        </w:rPr>
        <w:t>則09年初汰換時應認列之處分損失為</w:t>
      </w:r>
      <w:r w:rsidRPr="00D82B88"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  <w:t>(A)$</w:t>
      </w:r>
      <w:r w:rsidRPr="00D82B88">
        <w:rPr>
          <w:rFonts w:asciiTheme="minorEastAsia" w:eastAsiaTheme="minorEastAsia" w:hAnsiTheme="minorEastAsia" w:cs="TimesNewRomanPSMT" w:hint="eastAsia"/>
          <w:color w:val="000000" w:themeColor="text1"/>
          <w:spacing w:val="10"/>
          <w:kern w:val="0"/>
          <w:szCs w:val="24"/>
        </w:rPr>
        <w:t>80</w:t>
      </w:r>
      <w:r w:rsidRPr="00D82B88"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  <w:t>,000</w:t>
      </w:r>
      <w:r w:rsidRPr="00D82B88">
        <w:rPr>
          <w:rFonts w:asciiTheme="minorEastAsia" w:eastAsiaTheme="minorEastAsia" w:hAnsiTheme="minorEastAsia" w:cs="TimesNewRomanPSMT" w:hint="eastAsia"/>
          <w:color w:val="000000" w:themeColor="text1"/>
          <w:spacing w:val="10"/>
          <w:kern w:val="0"/>
          <w:szCs w:val="24"/>
        </w:rPr>
        <w:t xml:space="preserve">　</w:t>
      </w:r>
      <w:r w:rsidRPr="00D82B88"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  <w:t>(B)$</w:t>
      </w:r>
      <w:r w:rsidRPr="00D82B88">
        <w:rPr>
          <w:rFonts w:asciiTheme="minorEastAsia" w:eastAsiaTheme="minorEastAsia" w:hAnsiTheme="minorEastAsia" w:cs="TimesNewRomanPSMT" w:hint="eastAsia"/>
          <w:color w:val="000000" w:themeColor="text1"/>
          <w:spacing w:val="10"/>
          <w:kern w:val="0"/>
          <w:szCs w:val="24"/>
        </w:rPr>
        <w:t>240</w:t>
      </w:r>
      <w:r w:rsidRPr="00D82B88"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  <w:t>,000</w:t>
      </w:r>
      <w:r w:rsidRPr="00D82B88">
        <w:rPr>
          <w:rFonts w:asciiTheme="minorEastAsia" w:eastAsiaTheme="minorEastAsia" w:hAnsiTheme="minorEastAsia" w:cs="TimesNewRomanPSMT" w:hint="eastAsia"/>
          <w:color w:val="000000" w:themeColor="text1"/>
          <w:spacing w:val="10"/>
          <w:kern w:val="0"/>
          <w:szCs w:val="24"/>
        </w:rPr>
        <w:t xml:space="preserve">　</w:t>
      </w:r>
      <w:r w:rsidRPr="00D82B88"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  <w:t>(C)$</w:t>
      </w:r>
      <w:r w:rsidRPr="00D82B88">
        <w:rPr>
          <w:rFonts w:asciiTheme="minorEastAsia" w:eastAsiaTheme="minorEastAsia" w:hAnsiTheme="minorEastAsia" w:cs="TimesNewRomanPSMT" w:hint="eastAsia"/>
          <w:color w:val="000000" w:themeColor="text1"/>
          <w:spacing w:val="10"/>
          <w:kern w:val="0"/>
          <w:szCs w:val="24"/>
        </w:rPr>
        <w:t>75</w:t>
      </w:r>
      <w:r w:rsidRPr="00D82B88"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  <w:t>,000</w:t>
      </w:r>
      <w:r w:rsidRPr="00D82B88">
        <w:rPr>
          <w:rFonts w:asciiTheme="minorEastAsia" w:eastAsiaTheme="minorEastAsia" w:hAnsiTheme="minorEastAsia" w:cs="TimesNewRomanPSMT" w:hint="eastAsia"/>
          <w:color w:val="000000" w:themeColor="text1"/>
          <w:spacing w:val="10"/>
          <w:kern w:val="0"/>
          <w:szCs w:val="24"/>
        </w:rPr>
        <w:t xml:space="preserve">　</w:t>
      </w:r>
      <w:r w:rsidRPr="00D82B88"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  <w:t>(D)$</w:t>
      </w:r>
      <w:r w:rsidRPr="00D82B88">
        <w:rPr>
          <w:rFonts w:asciiTheme="minorEastAsia" w:eastAsiaTheme="minorEastAsia" w:hAnsiTheme="minorEastAsia" w:cs="TimesNewRomanPSMT" w:hint="eastAsia"/>
          <w:color w:val="000000" w:themeColor="text1"/>
          <w:spacing w:val="10"/>
          <w:kern w:val="0"/>
          <w:szCs w:val="24"/>
        </w:rPr>
        <w:t>225</w:t>
      </w:r>
      <w:r w:rsidRPr="00D82B88"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  <w:t>,000</w:t>
      </w:r>
    </w:p>
    <w:p w:rsidR="00532F9A" w:rsidRPr="00D82B88" w:rsidRDefault="00532F9A" w:rsidP="006D3BEE">
      <w:pPr>
        <w:spacing w:afterLines="80" w:after="288"/>
        <w:ind w:left="460" w:hangingChars="177" w:hanging="460"/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</w:pPr>
      <w:r w:rsidRPr="00D82B88">
        <w:rPr>
          <w:rFonts w:asciiTheme="minorEastAsia" w:eastAsiaTheme="minorEastAsia" w:hAnsiTheme="minorEastAsia" w:cs="TimesNewRomanPSMT" w:hint="eastAsia"/>
          <w:color w:val="000000" w:themeColor="text1"/>
          <w:spacing w:val="10"/>
          <w:kern w:val="0"/>
          <w:szCs w:val="24"/>
        </w:rPr>
        <w:t>29.承28題，則汰換後「運輸設備成本」餘額為</w:t>
      </w:r>
      <w:r w:rsidRPr="00D82B88"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  <w:t>(A)$</w:t>
      </w:r>
      <w:r w:rsidR="0069540A"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  <w:t>1,600</w:t>
      </w:r>
      <w:r w:rsidRPr="00D82B88"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  <w:t>,000</w:t>
      </w:r>
      <w:r w:rsidRPr="00D82B88">
        <w:rPr>
          <w:rFonts w:asciiTheme="minorEastAsia" w:eastAsiaTheme="minorEastAsia" w:hAnsiTheme="minorEastAsia" w:cs="TimesNewRomanPSMT" w:hint="eastAsia"/>
          <w:color w:val="000000" w:themeColor="text1"/>
          <w:spacing w:val="10"/>
          <w:kern w:val="0"/>
          <w:szCs w:val="24"/>
        </w:rPr>
        <w:t xml:space="preserve">　</w:t>
      </w:r>
      <w:r w:rsidRPr="00D82B88"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  <w:t>(B)</w:t>
      </w:r>
      <w:r w:rsidR="0069540A" w:rsidRPr="0069540A"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  <w:t xml:space="preserve"> </w:t>
      </w:r>
      <w:r w:rsidR="0069540A" w:rsidRPr="00D82B88"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  <w:t>$</w:t>
      </w:r>
      <w:r w:rsidR="0069540A"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  <w:t>1,620</w:t>
      </w:r>
      <w:r w:rsidR="0069540A" w:rsidRPr="00D82B88"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  <w:t>,000</w:t>
      </w:r>
      <w:r w:rsidRPr="00D82B88">
        <w:rPr>
          <w:rFonts w:asciiTheme="minorEastAsia" w:eastAsiaTheme="minorEastAsia" w:hAnsiTheme="minorEastAsia" w:cs="TimesNewRomanPSMT" w:hint="eastAsia"/>
          <w:color w:val="000000" w:themeColor="text1"/>
          <w:spacing w:val="10"/>
          <w:kern w:val="0"/>
          <w:szCs w:val="24"/>
        </w:rPr>
        <w:t xml:space="preserve">　</w:t>
      </w:r>
      <w:r w:rsidRPr="00D82B88"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  <w:t>(C)</w:t>
      </w:r>
      <w:r w:rsidR="0069540A" w:rsidRPr="0069540A"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  <w:t xml:space="preserve"> </w:t>
      </w:r>
      <w:r w:rsidR="0069540A" w:rsidRPr="00D82B88"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  <w:t>$</w:t>
      </w:r>
      <w:r w:rsidR="0069540A"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  <w:t>1,540</w:t>
      </w:r>
      <w:r w:rsidR="0069540A" w:rsidRPr="00D82B88"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  <w:t>,000</w:t>
      </w:r>
      <w:r w:rsidRPr="00D82B88">
        <w:rPr>
          <w:rFonts w:asciiTheme="minorEastAsia" w:eastAsiaTheme="minorEastAsia" w:hAnsiTheme="minorEastAsia" w:cs="TimesNewRomanPSMT" w:hint="eastAsia"/>
          <w:color w:val="000000" w:themeColor="text1"/>
          <w:spacing w:val="10"/>
          <w:kern w:val="0"/>
          <w:szCs w:val="24"/>
        </w:rPr>
        <w:t xml:space="preserve">　</w:t>
      </w:r>
      <w:r w:rsidRPr="00D82B88"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  <w:t>(D)</w:t>
      </w:r>
      <w:r w:rsidR="0069540A" w:rsidRPr="0069540A"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  <w:t xml:space="preserve"> </w:t>
      </w:r>
      <w:r w:rsidR="0069540A" w:rsidRPr="00D82B88"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  <w:t>$</w:t>
      </w:r>
      <w:r w:rsidR="0069540A"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  <w:t>1,545</w:t>
      </w:r>
      <w:r w:rsidR="0069540A" w:rsidRPr="00D82B88"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  <w:t>,000</w:t>
      </w:r>
    </w:p>
    <w:p w:rsidR="00532F9A" w:rsidRPr="00D82B88" w:rsidRDefault="00532F9A" w:rsidP="006D3BEE">
      <w:pPr>
        <w:ind w:left="460" w:hangingChars="177" w:hanging="460"/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</w:pPr>
      <w:r w:rsidRPr="00D82B88">
        <w:rPr>
          <w:rFonts w:asciiTheme="minorEastAsia" w:eastAsiaTheme="minorEastAsia" w:hAnsiTheme="minorEastAsia" w:cs="TimesNewRomanPSMT" w:hint="eastAsia"/>
          <w:color w:val="000000" w:themeColor="text1"/>
          <w:spacing w:val="10"/>
          <w:kern w:val="0"/>
          <w:szCs w:val="24"/>
        </w:rPr>
        <w:t>30.某商店05年7月初購入機器，成本$600,000，耐用年限9年，估計殘值$60,000，以直線法提列折舊。09年4月初發生火災，機器全毀。</w:t>
      </w:r>
      <w:r w:rsidR="00BF43F7" w:rsidRPr="00D82B88">
        <w:rPr>
          <w:rFonts w:asciiTheme="minorEastAsia" w:eastAsiaTheme="minorEastAsia" w:hAnsiTheme="minorEastAsia" w:cs="TimesNewRomanPSMT" w:hint="eastAsia"/>
          <w:color w:val="000000" w:themeColor="text1"/>
          <w:spacing w:val="10"/>
          <w:kern w:val="0"/>
          <w:szCs w:val="24"/>
        </w:rPr>
        <w:t xml:space="preserve">已知公司曾於08年初預先投保火險，二年保險費共$48,000，保險公司允諾賠償$240,000，則此機器之火災損失為 </w:t>
      </w:r>
      <w:r w:rsidR="00BF43F7" w:rsidRPr="00D82B88"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  <w:t>(A)$</w:t>
      </w:r>
      <w:r w:rsidR="00BF43F7" w:rsidRPr="00D82B88">
        <w:rPr>
          <w:rFonts w:asciiTheme="minorEastAsia" w:eastAsiaTheme="minorEastAsia" w:hAnsiTheme="minorEastAsia" w:cs="TimesNewRomanPSMT" w:hint="eastAsia"/>
          <w:color w:val="000000" w:themeColor="text1"/>
          <w:spacing w:val="10"/>
          <w:kern w:val="0"/>
          <w:szCs w:val="24"/>
        </w:rPr>
        <w:t>153</w:t>
      </w:r>
      <w:r w:rsidR="00BF43F7" w:rsidRPr="00D82B88"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  <w:t>,000</w:t>
      </w:r>
      <w:r w:rsidR="00BF43F7" w:rsidRPr="00D82B88">
        <w:rPr>
          <w:rFonts w:asciiTheme="minorEastAsia" w:eastAsiaTheme="minorEastAsia" w:hAnsiTheme="minorEastAsia" w:cs="TimesNewRomanPSMT" w:hint="eastAsia"/>
          <w:color w:val="000000" w:themeColor="text1"/>
          <w:spacing w:val="10"/>
          <w:kern w:val="0"/>
          <w:szCs w:val="24"/>
        </w:rPr>
        <w:t xml:space="preserve">　</w:t>
      </w:r>
      <w:r w:rsidR="00BF43F7" w:rsidRPr="00D82B88"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  <w:t>(B)$</w:t>
      </w:r>
      <w:r w:rsidR="00BF43F7" w:rsidRPr="00D82B88">
        <w:rPr>
          <w:rFonts w:asciiTheme="minorEastAsia" w:eastAsiaTheme="minorEastAsia" w:hAnsiTheme="minorEastAsia" w:cs="TimesNewRomanPSMT" w:hint="eastAsia"/>
          <w:color w:val="000000" w:themeColor="text1"/>
          <w:spacing w:val="10"/>
          <w:kern w:val="0"/>
          <w:szCs w:val="24"/>
        </w:rPr>
        <w:t>159</w:t>
      </w:r>
      <w:r w:rsidR="00BF43F7" w:rsidRPr="00D82B88"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  <w:t>,000</w:t>
      </w:r>
      <w:r w:rsidR="00BF43F7" w:rsidRPr="00D82B88">
        <w:rPr>
          <w:rFonts w:asciiTheme="minorEastAsia" w:eastAsiaTheme="minorEastAsia" w:hAnsiTheme="minorEastAsia" w:cs="TimesNewRomanPSMT" w:hint="eastAsia"/>
          <w:color w:val="000000" w:themeColor="text1"/>
          <w:spacing w:val="10"/>
          <w:kern w:val="0"/>
          <w:szCs w:val="24"/>
        </w:rPr>
        <w:t xml:space="preserve">　</w:t>
      </w:r>
      <w:r w:rsidR="00BF43F7" w:rsidRPr="00D82B88"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  <w:t>(C)$</w:t>
      </w:r>
      <w:r w:rsidR="00BF43F7" w:rsidRPr="00D82B88">
        <w:rPr>
          <w:rFonts w:asciiTheme="minorEastAsia" w:eastAsiaTheme="minorEastAsia" w:hAnsiTheme="minorEastAsia" w:cs="TimesNewRomanPSMT" w:hint="eastAsia"/>
          <w:color w:val="000000" w:themeColor="text1"/>
          <w:spacing w:val="10"/>
          <w:kern w:val="0"/>
          <w:szCs w:val="24"/>
        </w:rPr>
        <w:t>168</w:t>
      </w:r>
      <w:r w:rsidR="00BF43F7" w:rsidRPr="00D82B88"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  <w:t>,000</w:t>
      </w:r>
      <w:r w:rsidR="00BF43F7" w:rsidRPr="00D82B88">
        <w:rPr>
          <w:rFonts w:asciiTheme="minorEastAsia" w:eastAsiaTheme="minorEastAsia" w:hAnsiTheme="minorEastAsia" w:cs="TimesNewRomanPSMT" w:hint="eastAsia"/>
          <w:color w:val="000000" w:themeColor="text1"/>
          <w:spacing w:val="10"/>
          <w:kern w:val="0"/>
          <w:szCs w:val="24"/>
        </w:rPr>
        <w:t xml:space="preserve">　</w:t>
      </w:r>
      <w:r w:rsidR="00BF43F7" w:rsidRPr="00D82B88"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  <w:t>(D)$</w:t>
      </w:r>
      <w:r w:rsidR="00BF43F7" w:rsidRPr="00D82B88">
        <w:rPr>
          <w:rFonts w:asciiTheme="minorEastAsia" w:eastAsiaTheme="minorEastAsia" w:hAnsiTheme="minorEastAsia" w:cs="TimesNewRomanPSMT" w:hint="eastAsia"/>
          <w:color w:val="000000" w:themeColor="text1"/>
          <w:spacing w:val="10"/>
          <w:kern w:val="0"/>
          <w:szCs w:val="24"/>
        </w:rPr>
        <w:t>174</w:t>
      </w:r>
      <w:r w:rsidR="00BF43F7" w:rsidRPr="00D82B88">
        <w:rPr>
          <w:rFonts w:asciiTheme="minorEastAsia" w:eastAsiaTheme="minorEastAsia" w:hAnsiTheme="minorEastAsia" w:cs="TimesNewRomanPSMT"/>
          <w:color w:val="000000" w:themeColor="text1"/>
          <w:spacing w:val="10"/>
          <w:kern w:val="0"/>
          <w:szCs w:val="24"/>
        </w:rPr>
        <w:t>,000</w:t>
      </w:r>
    </w:p>
    <w:p w:rsidR="00532F9A" w:rsidRPr="004D4220" w:rsidRDefault="00532F9A" w:rsidP="00532F9A">
      <w:pPr>
        <w:ind w:left="426" w:hanging="426"/>
        <w:rPr>
          <w:color w:val="FF0000"/>
        </w:rPr>
      </w:pPr>
    </w:p>
    <w:sectPr w:rsidR="00532F9A" w:rsidRPr="004D4220" w:rsidSect="00F60121">
      <w:headerReference w:type="default" r:id="rId7"/>
      <w:type w:val="continuous"/>
      <w:pgSz w:w="20639" w:h="14572" w:orient="landscape" w:code="12"/>
      <w:pgMar w:top="567" w:right="680" w:bottom="567" w:left="680" w:header="0" w:footer="0" w:gutter="0"/>
      <w:pgNumType w:start="1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0B04" w:rsidRDefault="005A0B04">
      <w:r>
        <w:separator/>
      </w:r>
    </w:p>
  </w:endnote>
  <w:endnote w:type="continuationSeparator" w:id="0">
    <w:p w:rsidR="005A0B04" w:rsidRDefault="005A0B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鼎中楷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文鼎中明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0B04" w:rsidRDefault="005A0B04">
      <w:r>
        <w:separator/>
      </w:r>
    </w:p>
  </w:footnote>
  <w:footnote w:type="continuationSeparator" w:id="0">
    <w:p w:rsidR="005A0B04" w:rsidRDefault="005A0B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9992956"/>
    <w:multiLevelType w:val="hybridMultilevel"/>
    <w:tmpl w:val="698A3538"/>
    <w:lvl w:ilvl="0" w:tplc="B4BAF89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651D5"/>
    <w:rsid w:val="000D2197"/>
    <w:rsid w:val="000D7E50"/>
    <w:rsid w:val="000F0A5C"/>
    <w:rsid w:val="000F31AA"/>
    <w:rsid w:val="001075A0"/>
    <w:rsid w:val="0016700A"/>
    <w:rsid w:val="00171477"/>
    <w:rsid w:val="001808BF"/>
    <w:rsid w:val="001D79E3"/>
    <w:rsid w:val="001E715E"/>
    <w:rsid w:val="001F4592"/>
    <w:rsid w:val="00212651"/>
    <w:rsid w:val="002332A1"/>
    <w:rsid w:val="002377CB"/>
    <w:rsid w:val="002D166C"/>
    <w:rsid w:val="002F2268"/>
    <w:rsid w:val="00321D20"/>
    <w:rsid w:val="0037785B"/>
    <w:rsid w:val="00467C96"/>
    <w:rsid w:val="004949D1"/>
    <w:rsid w:val="0049676D"/>
    <w:rsid w:val="004B4D2C"/>
    <w:rsid w:val="004C4C51"/>
    <w:rsid w:val="004D288E"/>
    <w:rsid w:val="00513B6E"/>
    <w:rsid w:val="00532F9A"/>
    <w:rsid w:val="005849E5"/>
    <w:rsid w:val="00586C60"/>
    <w:rsid w:val="005A0B04"/>
    <w:rsid w:val="0061414F"/>
    <w:rsid w:val="00617602"/>
    <w:rsid w:val="00622DE9"/>
    <w:rsid w:val="00677FFB"/>
    <w:rsid w:val="00691574"/>
    <w:rsid w:val="0069540A"/>
    <w:rsid w:val="006B011A"/>
    <w:rsid w:val="006C3973"/>
    <w:rsid w:val="006D3BEE"/>
    <w:rsid w:val="007009A9"/>
    <w:rsid w:val="00722C20"/>
    <w:rsid w:val="007423DF"/>
    <w:rsid w:val="00754341"/>
    <w:rsid w:val="007936AA"/>
    <w:rsid w:val="007B3DA4"/>
    <w:rsid w:val="007B6B6E"/>
    <w:rsid w:val="007C18C2"/>
    <w:rsid w:val="00827253"/>
    <w:rsid w:val="008310E7"/>
    <w:rsid w:val="0084740C"/>
    <w:rsid w:val="00852BB2"/>
    <w:rsid w:val="008566FA"/>
    <w:rsid w:val="008924EA"/>
    <w:rsid w:val="008A249A"/>
    <w:rsid w:val="008C5D04"/>
    <w:rsid w:val="00927471"/>
    <w:rsid w:val="00941320"/>
    <w:rsid w:val="00951974"/>
    <w:rsid w:val="0096747E"/>
    <w:rsid w:val="00991E9B"/>
    <w:rsid w:val="009D2548"/>
    <w:rsid w:val="009F4B6D"/>
    <w:rsid w:val="009F6EB3"/>
    <w:rsid w:val="00A0597C"/>
    <w:rsid w:val="00A5566F"/>
    <w:rsid w:val="00A740C5"/>
    <w:rsid w:val="00A940C0"/>
    <w:rsid w:val="00AB4F1C"/>
    <w:rsid w:val="00AC6944"/>
    <w:rsid w:val="00AC74B8"/>
    <w:rsid w:val="00B54777"/>
    <w:rsid w:val="00B67549"/>
    <w:rsid w:val="00BF43F7"/>
    <w:rsid w:val="00C24E68"/>
    <w:rsid w:val="00C5055E"/>
    <w:rsid w:val="00C94685"/>
    <w:rsid w:val="00C94847"/>
    <w:rsid w:val="00CC01EE"/>
    <w:rsid w:val="00CE3CF4"/>
    <w:rsid w:val="00CF3AA4"/>
    <w:rsid w:val="00D027DE"/>
    <w:rsid w:val="00D3687E"/>
    <w:rsid w:val="00D57F49"/>
    <w:rsid w:val="00D652B2"/>
    <w:rsid w:val="00D821C6"/>
    <w:rsid w:val="00D82B88"/>
    <w:rsid w:val="00D9008B"/>
    <w:rsid w:val="00DE6789"/>
    <w:rsid w:val="00DF6967"/>
    <w:rsid w:val="00DF75B8"/>
    <w:rsid w:val="00E052B0"/>
    <w:rsid w:val="00E4285C"/>
    <w:rsid w:val="00E4299B"/>
    <w:rsid w:val="00E55733"/>
    <w:rsid w:val="00E74420"/>
    <w:rsid w:val="00E91424"/>
    <w:rsid w:val="00E92C8F"/>
    <w:rsid w:val="00E9451A"/>
    <w:rsid w:val="00EA2306"/>
    <w:rsid w:val="00EA67F7"/>
    <w:rsid w:val="00ED52AC"/>
    <w:rsid w:val="00F05B3D"/>
    <w:rsid w:val="00F17AAE"/>
    <w:rsid w:val="00F3237B"/>
    <w:rsid w:val="00F336FE"/>
    <w:rsid w:val="00F53B53"/>
    <w:rsid w:val="00F60121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  <w15:docId w15:val="{376722E4-4010-40A8-89AA-8D2C512A5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467C9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D652B2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2">
    <w:name w:val="字元 字元2 字元 字元 字元 字元 字元 字元 字元 字元 字元 字元"/>
    <w:basedOn w:val="a"/>
    <w:semiHidden/>
    <w:rsid w:val="00E4285C"/>
    <w:pPr>
      <w:spacing w:before="40" w:line="330" w:lineRule="atLeast"/>
      <w:ind w:left="539" w:right="227" w:hanging="312"/>
    </w:pPr>
    <w:rPr>
      <w:rFonts w:ascii="Times" w:eastAsia="文鼎中楷" w:hAnsi="Times"/>
      <w:spacing w:val="-4"/>
      <w:sz w:val="21"/>
      <w:szCs w:val="21"/>
    </w:rPr>
  </w:style>
  <w:style w:type="paragraph" w:customStyle="1" w:styleId="-">
    <w:name w:val="例-表"/>
    <w:basedOn w:val="a"/>
    <w:rsid w:val="002F2268"/>
    <w:pPr>
      <w:adjustRightInd w:val="0"/>
      <w:snapToGrid w:val="0"/>
      <w:spacing w:line="240" w:lineRule="atLeast"/>
      <w:jc w:val="both"/>
    </w:pPr>
    <w:rPr>
      <w:rFonts w:eastAsia="文鼎中明"/>
      <w:spacing w:val="6"/>
      <w:sz w:val="23"/>
      <w:szCs w:val="23"/>
    </w:rPr>
  </w:style>
  <w:style w:type="paragraph" w:customStyle="1" w:styleId="-0">
    <w:name w:val="例-解"/>
    <w:basedOn w:val="-"/>
    <w:link w:val="-1"/>
    <w:rsid w:val="002F2268"/>
    <w:pPr>
      <w:tabs>
        <w:tab w:val="decimal" w:pos="2552"/>
        <w:tab w:val="decimal" w:pos="3686"/>
      </w:tabs>
    </w:pPr>
    <w:rPr>
      <w:rFonts w:eastAsia="文鼎中楷"/>
      <w:color w:val="FF00FF"/>
    </w:rPr>
  </w:style>
  <w:style w:type="character" w:customStyle="1" w:styleId="-1">
    <w:name w:val="例-解 字元"/>
    <w:link w:val="-0"/>
    <w:rsid w:val="002F2268"/>
    <w:rPr>
      <w:rFonts w:eastAsia="文鼎中楷"/>
      <w:color w:val="FF00FF"/>
      <w:spacing w:val="6"/>
      <w:kern w:val="2"/>
      <w:sz w:val="23"/>
      <w:szCs w:val="23"/>
    </w:rPr>
  </w:style>
  <w:style w:type="paragraph" w:customStyle="1" w:styleId="-2">
    <w:name w:val="例-題"/>
    <w:basedOn w:val="a"/>
    <w:rsid w:val="002F2268"/>
    <w:pPr>
      <w:adjustRightInd w:val="0"/>
      <w:snapToGrid w:val="0"/>
      <w:spacing w:after="120" w:line="380" w:lineRule="atLeast"/>
      <w:ind w:left="170" w:right="170" w:firstLine="482"/>
      <w:jc w:val="both"/>
    </w:pPr>
    <w:rPr>
      <w:rFonts w:eastAsia="文鼎中明"/>
      <w:spacing w:val="6"/>
      <w:sz w:val="23"/>
      <w:szCs w:val="23"/>
    </w:rPr>
  </w:style>
  <w:style w:type="character" w:customStyle="1" w:styleId="a7">
    <w:name w:val="解"/>
    <w:rsid w:val="002F2268"/>
    <w:rPr>
      <w:rFonts w:ascii="Times New Roman" w:eastAsia="文鼎中楷" w:hAnsi="Times New Roman"/>
      <w:color w:val="FF00FF"/>
    </w:rPr>
  </w:style>
  <w:style w:type="paragraph" w:styleId="a8">
    <w:name w:val="List Paragraph"/>
    <w:basedOn w:val="a"/>
    <w:uiPriority w:val="34"/>
    <w:qFormat/>
    <w:rsid w:val="002F226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paragraph" w:customStyle="1" w:styleId="N-25">
    <w:name w:val="N選擇-25題"/>
    <w:basedOn w:val="a"/>
    <w:link w:val="N-250"/>
    <w:rsid w:val="00532F9A"/>
    <w:pPr>
      <w:widowControl/>
      <w:tabs>
        <w:tab w:val="left" w:pos="170"/>
        <w:tab w:val="left" w:pos="510"/>
        <w:tab w:val="left" w:pos="1418"/>
        <w:tab w:val="left" w:pos="5670"/>
      </w:tabs>
      <w:adjustRightInd w:val="0"/>
      <w:snapToGrid w:val="0"/>
      <w:spacing w:before="60" w:line="380" w:lineRule="atLeast"/>
      <w:ind w:left="1021" w:hanging="1021"/>
      <w:jc w:val="both"/>
    </w:pPr>
    <w:rPr>
      <w:rFonts w:eastAsia="文鼎中明" w:cs="新細明體"/>
      <w:spacing w:val="10"/>
      <w:szCs w:val="24"/>
    </w:rPr>
  </w:style>
  <w:style w:type="character" w:customStyle="1" w:styleId="N-250">
    <w:name w:val="N選擇-25題 字元"/>
    <w:link w:val="N-25"/>
    <w:rsid w:val="00532F9A"/>
    <w:rPr>
      <w:rFonts w:eastAsia="文鼎中明" w:cs="新細明體"/>
      <w:spacing w:val="10"/>
      <w:kern w:val="2"/>
      <w:sz w:val="24"/>
      <w:szCs w:val="24"/>
    </w:rPr>
  </w:style>
  <w:style w:type="character" w:customStyle="1" w:styleId="a9">
    <w:name w:val="選擇題答案"/>
    <w:basedOn w:val="a0"/>
    <w:rsid w:val="00532F9A"/>
    <w:rPr>
      <w:color w:val="FF00FF"/>
    </w:rPr>
  </w:style>
  <w:style w:type="paragraph" w:customStyle="1" w:styleId="N">
    <w:name w:val="N選擇題"/>
    <w:basedOn w:val="a"/>
    <w:link w:val="N0"/>
    <w:rsid w:val="00532F9A"/>
    <w:pPr>
      <w:tabs>
        <w:tab w:val="left" w:pos="170"/>
        <w:tab w:val="left" w:pos="369"/>
        <w:tab w:val="left" w:pos="510"/>
        <w:tab w:val="left" w:pos="964"/>
        <w:tab w:val="left" w:pos="5387"/>
      </w:tabs>
      <w:adjustRightInd w:val="0"/>
      <w:snapToGrid w:val="0"/>
      <w:spacing w:before="120" w:after="40" w:line="360" w:lineRule="atLeast"/>
      <w:ind w:left="964" w:hanging="964"/>
      <w:jc w:val="both"/>
      <w:textAlignment w:val="baseline"/>
    </w:pPr>
    <w:rPr>
      <w:rFonts w:eastAsia="文鼎中明" w:cs="TimesNewRomanPSMT"/>
      <w:spacing w:val="10"/>
      <w:kern w:val="0"/>
      <w:szCs w:val="24"/>
    </w:rPr>
  </w:style>
  <w:style w:type="character" w:customStyle="1" w:styleId="N0">
    <w:name w:val="N選擇題 字元"/>
    <w:basedOn w:val="a0"/>
    <w:link w:val="N"/>
    <w:rsid w:val="00532F9A"/>
    <w:rPr>
      <w:rFonts w:eastAsia="文鼎中明" w:cs="TimesNewRomanPSMT"/>
      <w:spacing w:val="10"/>
      <w:sz w:val="24"/>
      <w:szCs w:val="24"/>
    </w:rPr>
  </w:style>
  <w:style w:type="paragraph" w:styleId="aa">
    <w:name w:val="Balloon Text"/>
    <w:basedOn w:val="a"/>
    <w:link w:val="ab"/>
    <w:semiHidden/>
    <w:unhideWhenUsed/>
    <w:rsid w:val="00E91424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semiHidden/>
    <w:rsid w:val="00E91424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736</Words>
  <Characters>4200</Characters>
  <Application>Microsoft Office Word</Application>
  <DocSecurity>0</DocSecurity>
  <Lines>35</Lines>
  <Paragraphs>9</Paragraphs>
  <ScaleCrop>false</ScaleCrop>
  <Company>microsoft</Company>
  <LinksUpToDate>false</LinksUpToDate>
  <CharactersWithSpaces>4927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2018-03-26T05:14:00Z</cp:lastPrinted>
  <dcterms:created xsi:type="dcterms:W3CDTF">2018-03-26T05:14:00Z</dcterms:created>
  <dcterms:modified xsi:type="dcterms:W3CDTF">2018-03-26T05:14:00Z</dcterms:modified>
</cp:coreProperties>
</file>