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380D" w14:textId="7C7432DE" w:rsidR="0077066D" w:rsidRDefault="0077066D" w:rsidP="0077066D">
      <w:pPr>
        <w:autoSpaceDE w:val="0"/>
        <w:autoSpaceDN w:val="0"/>
        <w:rPr>
          <w:rFonts w:ascii="Arial" w:hAnsi="Arial"/>
          <w:kern w:val="0"/>
        </w:rPr>
      </w:pPr>
      <w:r>
        <w:rPr>
          <w:rFonts w:ascii="Arial" w:hAnsi="Arial" w:hint="eastAsia"/>
          <w:b/>
          <w:kern w:val="0"/>
        </w:rPr>
        <w:t>一、單選題</w:t>
      </w:r>
      <w:r>
        <w:rPr>
          <w:rFonts w:ascii="Arial" w:hAnsi="Arial" w:hint="eastAsia"/>
          <w:b/>
          <w:kern w:val="0"/>
        </w:rPr>
        <w:t xml:space="preserve"> </w:t>
      </w:r>
      <w:r>
        <w:rPr>
          <w:rFonts w:ascii="Arial" w:hAnsi="Arial" w:hint="eastAsia"/>
          <w:kern w:val="0"/>
        </w:rPr>
        <w:t>每題</w:t>
      </w:r>
      <w:r>
        <w:rPr>
          <w:rFonts w:ascii="Arial" w:hAnsi="Arial"/>
          <w:kern w:val="0"/>
        </w:rPr>
        <w:t>2</w:t>
      </w:r>
      <w:r>
        <w:rPr>
          <w:rFonts w:ascii="Arial" w:hAnsi="Arial" w:hint="eastAsia"/>
          <w:kern w:val="0"/>
        </w:rPr>
        <w:t>分，共</w:t>
      </w:r>
      <w:r>
        <w:rPr>
          <w:rFonts w:ascii="Arial" w:hAnsi="Arial"/>
          <w:kern w:val="0"/>
        </w:rPr>
        <w:t>90</w:t>
      </w:r>
      <w:r>
        <w:rPr>
          <w:rFonts w:ascii="Arial" w:hAnsi="Arial" w:hint="eastAsia"/>
          <w:kern w:val="0"/>
        </w:rPr>
        <w:t>分</w:t>
      </w:r>
      <w:r w:rsidR="0088580C">
        <w:rPr>
          <w:rFonts w:ascii="Arial" w:hAnsi="Arial" w:hint="eastAsia"/>
          <w:kern w:val="0"/>
        </w:rPr>
        <w:t>(</w:t>
      </w:r>
      <w:r w:rsidR="0088580C">
        <w:rPr>
          <w:rFonts w:ascii="Arial" w:hAnsi="Arial" w:hint="eastAsia"/>
          <w:kern w:val="0"/>
        </w:rPr>
        <w:t>電腦卡作答</w:t>
      </w:r>
      <w:r w:rsidR="0088580C">
        <w:rPr>
          <w:rFonts w:ascii="Arial" w:hAnsi="Arial" w:hint="eastAsia"/>
          <w:kern w:val="0"/>
        </w:rPr>
        <w:t>)</w:t>
      </w:r>
    </w:p>
    <w:p w14:paraId="77912FF3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3D49EF">
        <w:rPr>
          <w:rFonts w:hint="eastAsia"/>
          <w:kern w:val="0"/>
        </w:rPr>
        <w:t>引擎內更換新軸承</w:t>
      </w:r>
      <w:proofErr w:type="gramStart"/>
      <w:r w:rsidRPr="003D49EF">
        <w:rPr>
          <w:rFonts w:hint="eastAsia"/>
          <w:kern w:val="0"/>
        </w:rPr>
        <w:t>片時，</w:t>
      </w:r>
      <w:proofErr w:type="gramEnd"/>
      <w:r w:rsidRPr="003D49EF">
        <w:rPr>
          <w:rFonts w:hint="eastAsia"/>
          <w:kern w:val="0"/>
        </w:rPr>
        <w:t>放入軸承座中兩端稍為高出時</w:t>
      </w:r>
      <w:r>
        <w:rPr>
          <w:kern w:val="0"/>
        </w:rPr>
        <w:t xml:space="preserve"> (A)</w:t>
      </w:r>
      <w:r w:rsidRPr="003D49EF">
        <w:rPr>
          <w:rFonts w:hint="eastAsia"/>
          <w:kern w:val="0"/>
        </w:rPr>
        <w:t>為正常現象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49EF">
        <w:rPr>
          <w:rFonts w:hint="eastAsia"/>
          <w:kern w:val="0"/>
        </w:rPr>
        <w:t>不</w:t>
      </w:r>
      <w:proofErr w:type="gramStart"/>
      <w:r w:rsidRPr="003D49EF">
        <w:rPr>
          <w:rFonts w:hint="eastAsia"/>
          <w:kern w:val="0"/>
        </w:rPr>
        <w:t>正常應磨平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49EF">
        <w:rPr>
          <w:rFonts w:hint="eastAsia"/>
          <w:kern w:val="0"/>
        </w:rPr>
        <w:t>表示軸承片不適用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49EF">
        <w:rPr>
          <w:rFonts w:hint="eastAsia"/>
          <w:kern w:val="0"/>
        </w:rPr>
        <w:t>表示</w:t>
      </w:r>
      <w:proofErr w:type="gramStart"/>
      <w:r w:rsidRPr="003D49EF">
        <w:rPr>
          <w:rFonts w:hint="eastAsia"/>
          <w:kern w:val="0"/>
        </w:rPr>
        <w:t>軸承座積碳</w:t>
      </w:r>
      <w:proofErr w:type="gramEnd"/>
      <w:r>
        <w:rPr>
          <w:kern w:val="0"/>
        </w:rPr>
        <w:t xml:space="preserve"> </w:t>
      </w:r>
    </w:p>
    <w:p w14:paraId="17E96654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3D49EF">
        <w:rPr>
          <w:rFonts w:hint="eastAsia"/>
        </w:rPr>
        <w:t>某些廠牌的引擎設計每支汽門裝一大一小成組的汽門彈簧，其主要目的是</w:t>
      </w:r>
      <w:r>
        <w:rPr>
          <w:kern w:val="0"/>
        </w:rPr>
        <w:t xml:space="preserve"> (A)</w:t>
      </w:r>
      <w:r w:rsidRPr="003D49EF">
        <w:rPr>
          <w:rFonts w:hint="eastAsia"/>
        </w:rPr>
        <w:t>使彈簧強度增加而不易斷裂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49EF">
        <w:rPr>
          <w:rFonts w:hint="eastAsia"/>
        </w:rPr>
        <w:t>使汽門開啟度保持不變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49EF">
        <w:rPr>
          <w:rFonts w:hint="eastAsia"/>
        </w:rPr>
        <w:t>減少</w:t>
      </w:r>
      <w:proofErr w:type="gramStart"/>
      <w:r w:rsidRPr="003D49EF">
        <w:rPr>
          <w:rFonts w:hint="eastAsia"/>
        </w:rPr>
        <w:t>汽門作動時</w:t>
      </w:r>
      <w:proofErr w:type="gramEnd"/>
      <w:r w:rsidRPr="003D49EF">
        <w:rPr>
          <w:rFonts w:hint="eastAsia"/>
        </w:rPr>
        <w:t>的</w:t>
      </w:r>
      <w:proofErr w:type="gramStart"/>
      <w:r w:rsidRPr="003D49EF">
        <w:rPr>
          <w:rFonts w:hint="eastAsia"/>
        </w:rPr>
        <w:t>諧</w:t>
      </w:r>
      <w:proofErr w:type="gramEnd"/>
      <w:r w:rsidRPr="003D49EF">
        <w:rPr>
          <w:rFonts w:hint="eastAsia"/>
        </w:rPr>
        <w:t>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49EF">
        <w:rPr>
          <w:rFonts w:hint="eastAsia"/>
        </w:rPr>
        <w:t>增加彈簧彈力</w:t>
      </w:r>
      <w:r>
        <w:rPr>
          <w:kern w:val="0"/>
        </w:rPr>
        <w:t xml:space="preserve"> </w:t>
      </w:r>
    </w:p>
    <w:p w14:paraId="70077177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3D49EF">
        <w:rPr>
          <w:rFonts w:hint="eastAsia"/>
        </w:rPr>
        <w:t>有關內燃機引擎的熱力循環，下列敘述何者正確？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D49EF">
        <w:rPr>
          <w:rFonts w:hint="eastAsia"/>
        </w:rPr>
        <w:t>往復活塞式引擎皆採用等壓循環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D49EF">
        <w:rPr>
          <w:rFonts w:hint="eastAsia"/>
        </w:rPr>
        <w:t>汽油引擎採用等壓循環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D49EF">
        <w:rPr>
          <w:rFonts w:hint="eastAsia"/>
        </w:rPr>
        <w:t>低速柴油引擎採用奧圖循環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D49EF">
        <w:rPr>
          <w:rFonts w:hint="eastAsia"/>
        </w:rPr>
        <w:t>現行車輛使用的柴油引擎採用混合循環</w:t>
      </w:r>
      <w:r>
        <w:rPr>
          <w:kern w:val="0"/>
        </w:rPr>
        <w:t xml:space="preserve"> </w:t>
      </w:r>
    </w:p>
    <w:p w14:paraId="6898D0F9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</w:rPr>
        <w:t>為提高引擎及汽缸容積效率進汽門宜</w:t>
      </w:r>
      <w:r>
        <w:rPr>
          <w:kern w:val="0"/>
        </w:rPr>
        <w:t xml:space="preserve"> (A)</w:t>
      </w:r>
      <w:r w:rsidRPr="00AB0990">
        <w:rPr>
          <w:rFonts w:hint="eastAsia"/>
        </w:rPr>
        <w:t>早</w:t>
      </w:r>
      <w:proofErr w:type="gramStart"/>
      <w:r w:rsidRPr="00AB0990">
        <w:rPr>
          <w:rFonts w:hint="eastAsia"/>
        </w:rPr>
        <w:t>開早關</w:t>
      </w:r>
      <w:proofErr w:type="gramEnd"/>
      <w:r>
        <w:rPr>
          <w:kern w:val="0"/>
        </w:rPr>
        <w:t xml:space="preserve"> (B)</w:t>
      </w:r>
      <w:r w:rsidRPr="00AB0990">
        <w:rPr>
          <w:rFonts w:hint="eastAsia"/>
        </w:rPr>
        <w:t>早</w:t>
      </w:r>
      <w:proofErr w:type="gramStart"/>
      <w:r w:rsidRPr="00AB0990">
        <w:rPr>
          <w:rFonts w:hint="eastAsia"/>
        </w:rPr>
        <w:t>開晚關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</w:rPr>
        <w:t>晚</w:t>
      </w:r>
      <w:proofErr w:type="gramStart"/>
      <w:r w:rsidRPr="00AB0990">
        <w:rPr>
          <w:rFonts w:hint="eastAsia"/>
        </w:rPr>
        <w:t>開早關</w:t>
      </w:r>
      <w:proofErr w:type="gramEnd"/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</w:rPr>
        <w:t>晚開晚關</w:t>
      </w:r>
      <w:r>
        <w:rPr>
          <w:kern w:val="0"/>
        </w:rPr>
        <w:t xml:space="preserve"> </w:t>
      </w:r>
    </w:p>
    <w:p w14:paraId="4995CC47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</w:rPr>
        <w:t>關於引擎的熱力循環方面</w:t>
      </w:r>
      <w:r>
        <w:rPr>
          <w:kern w:val="0"/>
        </w:rPr>
        <w:t xml:space="preserve"> (A)</w:t>
      </w:r>
      <w:r w:rsidRPr="00AB0990">
        <w:rPr>
          <w:rFonts w:hint="eastAsia"/>
        </w:rPr>
        <w:t>汽油引擎採用混合循環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</w:rPr>
        <w:t>早期低速柴油引擎使用奧圖循環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</w:rPr>
        <w:t>現代高速柴油引擎採用</w:t>
      </w:r>
      <w:proofErr w:type="gramStart"/>
      <w:r w:rsidRPr="00AB0990">
        <w:rPr>
          <w:rFonts w:hint="eastAsia"/>
        </w:rPr>
        <w:t>等壓等容混合</w:t>
      </w:r>
      <w:proofErr w:type="gramEnd"/>
      <w:r w:rsidRPr="00AB0990">
        <w:rPr>
          <w:rFonts w:hint="eastAsia"/>
        </w:rPr>
        <w:t>循環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</w:rPr>
        <w:t>迴轉式引擎採用等壓循環</w:t>
      </w:r>
      <w:r>
        <w:rPr>
          <w:kern w:val="0"/>
        </w:rPr>
        <w:t xml:space="preserve"> </w:t>
      </w:r>
    </w:p>
    <w:p w14:paraId="12CAA83F" w14:textId="73F8099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</w:rPr>
        <w:t>在正常運轉的汽油引擎，最高壓力應發生在</w:t>
      </w:r>
      <w:r>
        <w:rPr>
          <w:kern w:val="0"/>
        </w:rPr>
        <w:t xml:space="preserve"> (A)</w:t>
      </w:r>
      <w:r w:rsidRPr="00AB0990">
        <w:rPr>
          <w:rFonts w:hint="eastAsia"/>
        </w:rPr>
        <w:t>壓縮行程終了時</w:t>
      </w:r>
      <w:r>
        <w:rPr>
          <w:kern w:val="0"/>
        </w:rPr>
        <w:t xml:space="preserve"> (B)</w:t>
      </w:r>
      <w:r w:rsidRPr="00AB0990">
        <w:rPr>
          <w:rFonts w:hint="eastAsia"/>
        </w:rPr>
        <w:t>在燃燒剛開始時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</w:rPr>
        <w:t>接近動力行程開始時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</w:rPr>
        <w:t>接近</w:t>
      </w:r>
      <w:proofErr w:type="gramStart"/>
      <w:r w:rsidRPr="00AB0990">
        <w:rPr>
          <w:rFonts w:hint="eastAsia"/>
        </w:rPr>
        <w:t>下死點時</w:t>
      </w:r>
      <w:proofErr w:type="gramEnd"/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</w:rPr>
        <w:t>動力行程一半時</w:t>
      </w:r>
      <w:r>
        <w:rPr>
          <w:kern w:val="0"/>
        </w:rPr>
        <w:t xml:space="preserve"> </w:t>
      </w:r>
    </w:p>
    <w:p w14:paraId="03A5344F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</w:rPr>
        <w:t>現代汽車使用引擎型式為</w:t>
      </w:r>
      <w:r>
        <w:rPr>
          <w:kern w:val="0"/>
        </w:rPr>
        <w:t xml:space="preserve"> (A)</w:t>
      </w:r>
      <w:r w:rsidRPr="00AB0990">
        <w:rPr>
          <w:rFonts w:hint="eastAsia"/>
        </w:rPr>
        <w:t>往復活塞式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</w:rPr>
        <w:t>自由活塞式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</w:rPr>
        <w:t>燃氣渦輪式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</w:rPr>
        <w:t>蒸汽渦輪式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</w:rPr>
        <w:t>迴轉活塞式</w:t>
      </w:r>
      <w:r>
        <w:rPr>
          <w:kern w:val="0"/>
        </w:rPr>
        <w:t xml:space="preserve"> </w:t>
      </w:r>
    </w:p>
    <w:p w14:paraId="73D46FBF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</w:rPr>
        <w:t>熱機的基本型式是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燃氣輪機與蒸汽機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汽油機與柴油機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pl-PL"/>
        </w:rPr>
        <w:t>內燃機</w:t>
      </w:r>
      <w:proofErr w:type="gramStart"/>
      <w:r w:rsidRPr="00AB0990">
        <w:rPr>
          <w:rFonts w:hint="eastAsia"/>
          <w:lang w:val="pl-PL"/>
        </w:rPr>
        <w:t>與外燃機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pl-PL"/>
        </w:rPr>
        <w:t>往復式和迴轉式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proofErr w:type="gramStart"/>
      <w:r w:rsidRPr="00AB0990">
        <w:rPr>
          <w:rFonts w:hint="eastAsia"/>
          <w:lang w:val="pl-PL"/>
        </w:rPr>
        <w:t>單缸與多</w:t>
      </w:r>
      <w:proofErr w:type="gramEnd"/>
      <w:r w:rsidRPr="00AB0990">
        <w:rPr>
          <w:rFonts w:hint="eastAsia"/>
          <w:lang w:val="pl-PL"/>
        </w:rPr>
        <w:t>缸</w:t>
      </w:r>
      <w:r>
        <w:rPr>
          <w:kern w:val="0"/>
        </w:rPr>
        <w:t xml:space="preserve"> </w:t>
      </w:r>
    </w:p>
    <w:p w14:paraId="37CFE34E" w14:textId="7BFB3365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活塞頭上開一</w:t>
      </w:r>
      <w:proofErr w:type="gramStart"/>
      <w:r w:rsidRPr="00AB0990">
        <w:rPr>
          <w:rFonts w:hint="eastAsia"/>
          <w:lang w:val="fr-FR"/>
        </w:rPr>
        <w:t>橫槽</w:t>
      </w:r>
      <w:proofErr w:type="gramEnd"/>
      <w:r w:rsidRPr="00AB0990">
        <w:rPr>
          <w:rFonts w:hint="eastAsia"/>
          <w:lang w:val="fr-FR"/>
        </w:rPr>
        <w:t>，其作用是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美觀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減輕重量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膨脹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隔熱</w:t>
      </w:r>
      <w:r>
        <w:rPr>
          <w:kern w:val="0"/>
        </w:rPr>
        <w:t xml:space="preserve"> </w:t>
      </w:r>
    </w:p>
    <w:p w14:paraId="0E41A6AB" w14:textId="32582641" w:rsidR="0088580C" w:rsidRPr="00F125BC" w:rsidRDefault="0077066D" w:rsidP="000F1FE3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 w:rsidRPr="00F125BC">
        <w:rPr>
          <w:kern w:val="0"/>
        </w:rPr>
        <w:t>(    )</w:t>
      </w:r>
      <w:r w:rsidRPr="00F125BC">
        <w:rPr>
          <w:rFonts w:hint="eastAsia"/>
          <w:lang w:val="fr-FR"/>
        </w:rPr>
        <w:t>對曲軸之敘述</w:t>
      </w:r>
      <w:proofErr w:type="gramStart"/>
      <w:r w:rsidRPr="00F125BC">
        <w:rPr>
          <w:rFonts w:hint="eastAsia"/>
          <w:lang w:val="fr-FR"/>
        </w:rPr>
        <w:t>有誤者為</w:t>
      </w:r>
      <w:proofErr w:type="gramEnd"/>
      <w:r w:rsidRPr="00F125BC">
        <w:rPr>
          <w:kern w:val="0"/>
        </w:rPr>
        <w:t xml:space="preserve"> (A)</w:t>
      </w:r>
      <w:r w:rsidRPr="00F125BC">
        <w:rPr>
          <w:rFonts w:hint="eastAsia"/>
          <w:lang w:val="fr-FR"/>
        </w:rPr>
        <w:t>曲軸</w:t>
      </w:r>
      <w:proofErr w:type="gramStart"/>
      <w:r w:rsidRPr="00F125BC">
        <w:rPr>
          <w:rFonts w:hint="eastAsia"/>
          <w:lang w:val="fr-FR"/>
        </w:rPr>
        <w:t>之軸頸及軸銷接角處均成圓</w:t>
      </w:r>
      <w:proofErr w:type="gramEnd"/>
      <w:r w:rsidRPr="00F125BC">
        <w:rPr>
          <w:rFonts w:hint="eastAsia"/>
          <w:lang w:val="fr-FR"/>
        </w:rPr>
        <w:t>弧形，以免應力集中而斷裂</w:t>
      </w:r>
      <w:r w:rsidRPr="00F125BC">
        <w:rPr>
          <w:rFonts w:ascii="Arial" w:hAnsi="Arial" w:hint="eastAsia"/>
          <w:kern w:val="0"/>
        </w:rPr>
        <w:t xml:space="preserve">　</w:t>
      </w:r>
      <w:r w:rsidRPr="00F125BC">
        <w:rPr>
          <w:kern w:val="0"/>
        </w:rPr>
        <w:t>(B)</w:t>
      </w:r>
      <w:r w:rsidRPr="00F125BC">
        <w:rPr>
          <w:rFonts w:hint="eastAsia"/>
          <w:lang w:val="fr-FR"/>
        </w:rPr>
        <w:t>現代引擎為提高轉速，會在曲軸兩側裝</w:t>
      </w:r>
      <w:proofErr w:type="gramStart"/>
      <w:r w:rsidRPr="00F125BC">
        <w:rPr>
          <w:rFonts w:hint="eastAsia"/>
          <w:lang w:val="fr-FR"/>
        </w:rPr>
        <w:t>平衡軸</w:t>
      </w:r>
      <w:proofErr w:type="gramEnd"/>
      <w:r w:rsidRPr="00F125BC">
        <w:rPr>
          <w:rFonts w:ascii="Arial" w:hAnsi="Arial" w:hint="eastAsia"/>
          <w:kern w:val="0"/>
        </w:rPr>
        <w:t xml:space="preserve">　</w:t>
      </w:r>
      <w:r w:rsidRPr="00F125BC">
        <w:rPr>
          <w:kern w:val="0"/>
        </w:rPr>
        <w:t>(C)</w:t>
      </w:r>
      <w:r w:rsidRPr="00F125BC">
        <w:rPr>
          <w:rFonts w:hint="eastAsia"/>
          <w:lang w:val="fr-FR"/>
        </w:rPr>
        <w:t>線列式四缸引擎</w:t>
      </w:r>
      <w:r w:rsidRPr="00F125BC">
        <w:rPr>
          <w:lang w:val="fr-FR"/>
        </w:rPr>
        <w:t>1-4</w:t>
      </w:r>
      <w:proofErr w:type="gramStart"/>
      <w:r w:rsidRPr="00F125BC">
        <w:rPr>
          <w:rFonts w:hint="eastAsia"/>
          <w:lang w:val="fr-FR"/>
        </w:rPr>
        <w:t>缸軸銷在同側</w:t>
      </w:r>
      <w:proofErr w:type="gramEnd"/>
      <w:r w:rsidRPr="00F125BC">
        <w:rPr>
          <w:rFonts w:hint="eastAsia"/>
          <w:lang w:val="fr-FR"/>
        </w:rPr>
        <w:t>，</w:t>
      </w:r>
      <w:r w:rsidRPr="00F125BC">
        <w:rPr>
          <w:lang w:val="fr-FR"/>
        </w:rPr>
        <w:t>2-3</w:t>
      </w:r>
      <w:proofErr w:type="gramStart"/>
      <w:r w:rsidRPr="00F125BC">
        <w:rPr>
          <w:rFonts w:hint="eastAsia"/>
          <w:lang w:val="fr-FR"/>
        </w:rPr>
        <w:t>缸軸銷在同側</w:t>
      </w:r>
      <w:proofErr w:type="gramEnd"/>
      <w:r w:rsidRPr="00F125BC">
        <w:rPr>
          <w:kern w:val="0"/>
        </w:rPr>
        <w:t xml:space="preserve"> </w:t>
      </w:r>
      <w:r w:rsidRPr="00F125BC">
        <w:rPr>
          <w:rFonts w:ascii="Arial" w:hAnsi="Arial" w:hint="eastAsia"/>
          <w:kern w:val="0"/>
        </w:rPr>
        <w:t xml:space="preserve">　</w:t>
      </w:r>
      <w:r w:rsidRPr="00F125BC">
        <w:rPr>
          <w:kern w:val="0"/>
        </w:rPr>
        <w:t>(D)</w:t>
      </w:r>
      <w:proofErr w:type="gramStart"/>
      <w:r w:rsidRPr="00F125BC">
        <w:rPr>
          <w:rFonts w:hint="eastAsia"/>
          <w:lang w:val="fr-FR"/>
        </w:rPr>
        <w:t>線列</w:t>
      </w:r>
      <w:proofErr w:type="gramEnd"/>
      <w:r w:rsidRPr="00F125BC">
        <w:rPr>
          <w:rFonts w:hint="eastAsia"/>
          <w:lang w:val="fr-FR"/>
        </w:rPr>
        <w:t>六缸引擎點火順序一般用</w:t>
      </w:r>
      <w:r w:rsidRPr="00F125BC">
        <w:rPr>
          <w:lang w:val="fr-FR"/>
        </w:rPr>
        <w:t>153624</w:t>
      </w:r>
      <w:r w:rsidRPr="00F125BC">
        <w:rPr>
          <w:rFonts w:hint="eastAsia"/>
          <w:lang w:val="fr-FR"/>
        </w:rPr>
        <w:t>或</w:t>
      </w:r>
      <w:r w:rsidRPr="00F125BC">
        <w:rPr>
          <w:lang w:val="fr-FR"/>
        </w:rPr>
        <w:t>142635</w:t>
      </w:r>
      <w:r w:rsidRPr="00F125BC">
        <w:rPr>
          <w:kern w:val="0"/>
        </w:rPr>
        <w:t xml:space="preserve"> </w:t>
      </w:r>
    </w:p>
    <w:p w14:paraId="36AE7114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活塞銷的安裝方法中，下列敘述何者正確？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B0990">
        <w:rPr>
          <w:rFonts w:hint="eastAsia"/>
          <w:lang w:val="fr-FR"/>
        </w:rPr>
        <w:t>半浮式，連桿</w:t>
      </w:r>
      <w:proofErr w:type="gramStart"/>
      <w:r w:rsidRPr="00AB0990">
        <w:rPr>
          <w:rFonts w:hint="eastAsia"/>
          <w:lang w:val="fr-FR"/>
        </w:rPr>
        <w:t>小端有銅套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全浮式，銷之兩端有扣環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固定式</w:t>
      </w:r>
      <w:proofErr w:type="gramStart"/>
      <w:r w:rsidRPr="00AB0990">
        <w:rPr>
          <w:rFonts w:hint="eastAsia"/>
          <w:lang w:val="fr-FR"/>
        </w:rPr>
        <w:t>現均以螺絲固定小端及活塞銷較多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全浮式</w:t>
      </w:r>
      <w:proofErr w:type="gramStart"/>
      <w:r w:rsidRPr="00AB0990">
        <w:rPr>
          <w:rFonts w:hint="eastAsia"/>
          <w:lang w:val="fr-FR"/>
        </w:rPr>
        <w:t>連桿小端不能</w:t>
      </w:r>
      <w:proofErr w:type="gramEnd"/>
      <w:r w:rsidRPr="00AB0990">
        <w:rPr>
          <w:rFonts w:hint="eastAsia"/>
          <w:lang w:val="fr-FR"/>
        </w:rPr>
        <w:t>自由活動</w:t>
      </w:r>
      <w:r>
        <w:rPr>
          <w:kern w:val="0"/>
        </w:rPr>
        <w:t xml:space="preserve"> </w:t>
      </w:r>
    </w:p>
    <w:p w14:paraId="5D34CDE7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汽門彈簧，下列</w:t>
      </w:r>
      <w:proofErr w:type="gramStart"/>
      <w:r w:rsidRPr="00AB0990">
        <w:rPr>
          <w:rFonts w:hint="eastAsia"/>
          <w:lang w:val="fr-FR"/>
        </w:rPr>
        <w:t>所述何者</w:t>
      </w:r>
      <w:proofErr w:type="gramEnd"/>
      <w:r w:rsidRPr="00AB0990">
        <w:rPr>
          <w:rFonts w:hint="eastAsia"/>
          <w:lang w:val="fr-FR"/>
        </w:rPr>
        <w:t>正確？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單彈簧式，彈簧</w:t>
      </w:r>
      <w:proofErr w:type="gramStart"/>
      <w:r w:rsidRPr="00AB0990">
        <w:rPr>
          <w:rFonts w:hint="eastAsia"/>
          <w:lang w:val="fr-FR"/>
        </w:rPr>
        <w:t>線間的間隔</w:t>
      </w:r>
      <w:proofErr w:type="gramEnd"/>
      <w:r w:rsidRPr="00AB0990">
        <w:rPr>
          <w:rFonts w:hint="eastAsia"/>
          <w:lang w:val="fr-FR"/>
        </w:rPr>
        <w:t>相等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雙彈簧式兩彈簧之</w:t>
      </w:r>
      <w:proofErr w:type="gramStart"/>
      <w:r w:rsidRPr="00AB0990">
        <w:rPr>
          <w:rFonts w:hint="eastAsia"/>
          <w:lang w:val="fr-FR"/>
        </w:rPr>
        <w:t>捲</w:t>
      </w:r>
      <w:proofErr w:type="gramEnd"/>
      <w:r w:rsidRPr="00AB0990">
        <w:rPr>
          <w:rFonts w:hint="eastAsia"/>
          <w:lang w:val="fr-FR"/>
        </w:rPr>
        <w:t>燒方向相同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不論彈簧多寡，安裝時無方向性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彈簧必須使汽門確實關閉，而無振動現象</w:t>
      </w:r>
      <w:r>
        <w:rPr>
          <w:kern w:val="0"/>
        </w:rPr>
        <w:t xml:space="preserve"> </w:t>
      </w:r>
    </w:p>
    <w:p w14:paraId="4DCBF541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汽門面與汽門座接觸面寬度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B0990">
        <w:rPr>
          <w:rFonts w:hint="eastAsia"/>
          <w:lang w:val="fr-FR"/>
        </w:rPr>
        <w:t>進汽門大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排汽門小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排汽門大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B0990">
        <w:rPr>
          <w:rFonts w:hint="eastAsia"/>
          <w:lang w:val="fr-FR"/>
        </w:rPr>
        <w:t>進排汽門</w:t>
      </w:r>
      <w:proofErr w:type="gramEnd"/>
      <w:r w:rsidRPr="00AB0990">
        <w:rPr>
          <w:rFonts w:hint="eastAsia"/>
          <w:lang w:val="fr-FR"/>
        </w:rPr>
        <w:t>一樣大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  <w:lang w:val="fr-FR"/>
        </w:rPr>
        <w:t>以上均可</w:t>
      </w:r>
      <w:r>
        <w:rPr>
          <w:kern w:val="0"/>
        </w:rPr>
        <w:t xml:space="preserve"> </w:t>
      </w:r>
    </w:p>
    <w:p w14:paraId="441DCE33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汽門彈簧各圈間距不等，其目的在於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B0990">
        <w:rPr>
          <w:rFonts w:hint="eastAsia"/>
          <w:lang w:val="fr-FR"/>
        </w:rPr>
        <w:t>製造方便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使彈簧不易震動而斷裂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使彈簧彈力更大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使彈簧安裝容易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  <w:lang w:val="fr-FR"/>
        </w:rPr>
        <w:t>使彈簧長度合乎規定</w:t>
      </w:r>
      <w:r>
        <w:rPr>
          <w:kern w:val="0"/>
        </w:rPr>
        <w:t xml:space="preserve"> </w:t>
      </w:r>
    </w:p>
    <w:p w14:paraId="467C5065" w14:textId="00D38934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活塞那個方向叫做推力面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垂直於活塞銷之方向成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和</w:t>
      </w:r>
      <w:proofErr w:type="gramStart"/>
      <w:r w:rsidRPr="00AB0990">
        <w:rPr>
          <w:rFonts w:hint="eastAsia"/>
          <w:lang w:val="fr-FR"/>
        </w:rPr>
        <w:t>活塞銷成</w:t>
      </w:r>
      <w:r w:rsidRPr="00AB0990">
        <w:rPr>
          <w:lang w:val="fr-FR"/>
        </w:rPr>
        <w:t>30</w:t>
      </w:r>
      <w:r w:rsidRPr="00AB0990">
        <w:rPr>
          <w:rFonts w:hint="eastAsia"/>
          <w:lang w:val="fr-FR"/>
        </w:rPr>
        <w:t>度</w:t>
      </w:r>
      <w:proofErr w:type="gramEnd"/>
      <w:r w:rsidRPr="00AB0990">
        <w:rPr>
          <w:rFonts w:hint="eastAsia"/>
          <w:lang w:val="fr-FR"/>
        </w:rPr>
        <w:t>之方向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和</w:t>
      </w:r>
      <w:proofErr w:type="gramStart"/>
      <w:r w:rsidRPr="00AB0990">
        <w:rPr>
          <w:rFonts w:hint="eastAsia"/>
          <w:lang w:val="fr-FR"/>
        </w:rPr>
        <w:t>活塞銷成</w:t>
      </w:r>
      <w:r w:rsidRPr="00AB0990">
        <w:rPr>
          <w:lang w:val="fr-FR"/>
        </w:rPr>
        <w:t>45</w:t>
      </w:r>
      <w:r w:rsidRPr="00AB0990">
        <w:rPr>
          <w:rFonts w:hint="eastAsia"/>
          <w:lang w:val="fr-FR"/>
        </w:rPr>
        <w:t>度</w:t>
      </w:r>
      <w:proofErr w:type="gramEnd"/>
      <w:r w:rsidRPr="00AB0990">
        <w:rPr>
          <w:rFonts w:hint="eastAsia"/>
          <w:lang w:val="fr-FR"/>
        </w:rPr>
        <w:t>之方向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和</w:t>
      </w:r>
      <w:proofErr w:type="gramStart"/>
      <w:r w:rsidRPr="00AB0990">
        <w:rPr>
          <w:rFonts w:hint="eastAsia"/>
          <w:lang w:val="fr-FR"/>
        </w:rPr>
        <w:t>活塞銷成</w:t>
      </w:r>
      <w:r w:rsidRPr="00AB0990">
        <w:rPr>
          <w:lang w:val="fr-FR"/>
        </w:rPr>
        <w:t>60</w:t>
      </w:r>
      <w:r w:rsidRPr="00AB0990">
        <w:rPr>
          <w:rFonts w:hint="eastAsia"/>
          <w:lang w:val="fr-FR"/>
        </w:rPr>
        <w:t>度</w:t>
      </w:r>
      <w:proofErr w:type="gramEnd"/>
      <w:r w:rsidRPr="00AB0990">
        <w:rPr>
          <w:rFonts w:hint="eastAsia"/>
          <w:lang w:val="fr-FR"/>
        </w:rPr>
        <w:t>之方向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  <w:lang w:val="fr-FR"/>
        </w:rPr>
        <w:t>平行於活塞銷之方向</w:t>
      </w:r>
      <w:r>
        <w:rPr>
          <w:kern w:val="0"/>
        </w:rPr>
        <w:t xml:space="preserve"> </w:t>
      </w:r>
    </w:p>
    <w:p w14:paraId="2A2512AD" w14:textId="7A24CFE4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汽油引擎通常採用下列何種活塞？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鑄鐵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鋁合金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合金鋼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鎳鉻合金</w:t>
      </w:r>
      <w:r>
        <w:rPr>
          <w:kern w:val="0"/>
        </w:rPr>
        <w:t xml:space="preserve"> (E)</w:t>
      </w:r>
      <w:proofErr w:type="gramStart"/>
      <w:r w:rsidRPr="00AB0990">
        <w:rPr>
          <w:rFonts w:hint="eastAsia"/>
          <w:lang w:val="fr-FR"/>
        </w:rPr>
        <w:t>銅錫合金</w:t>
      </w:r>
      <w:proofErr w:type="gramEnd"/>
      <w:r w:rsidRPr="00AB0990">
        <w:rPr>
          <w:rFonts w:hint="eastAsia"/>
          <w:lang w:val="fr-FR"/>
        </w:rPr>
        <w:t xml:space="preserve">　活塞</w:t>
      </w:r>
      <w:r>
        <w:rPr>
          <w:kern w:val="0"/>
        </w:rPr>
        <w:t xml:space="preserve"> </w:t>
      </w:r>
    </w:p>
    <w:p w14:paraId="6B4A4479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汽油引擎之進、排汽門在構造上有何不同？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B0990">
        <w:rPr>
          <w:rFonts w:hint="eastAsia"/>
          <w:lang w:val="fr-FR"/>
        </w:rPr>
        <w:t>進汽門大而薄，排汽門小而厚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進汽門小而薄，排汽門大而厚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進汽門小而厚，排汽門大而薄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進汽門大而厚，排汽門小而薄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  <w:lang w:val="fr-FR"/>
        </w:rPr>
        <w:t>進、排汽門厚薄大小應一樣</w:t>
      </w:r>
      <w:r>
        <w:rPr>
          <w:kern w:val="0"/>
        </w:rPr>
        <w:t xml:space="preserve"> </w:t>
      </w:r>
    </w:p>
    <w:p w14:paraId="1B31B6B1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活塞</w:t>
      </w:r>
      <w:proofErr w:type="gramStart"/>
      <w:r w:rsidRPr="00AB0990">
        <w:rPr>
          <w:rFonts w:hint="eastAsia"/>
          <w:lang w:val="fr-FR"/>
        </w:rPr>
        <w:t>裙部上垂直的裂槽</w:t>
      </w:r>
      <w:proofErr w:type="gramEnd"/>
      <w:r w:rsidRPr="00AB0990">
        <w:rPr>
          <w:rFonts w:hint="eastAsia"/>
          <w:lang w:val="fr-FR"/>
        </w:rPr>
        <w:t>，其功用為</w:t>
      </w:r>
      <w:r>
        <w:rPr>
          <w:kern w:val="0"/>
        </w:rPr>
        <w:t>(A)</w:t>
      </w:r>
      <w:r w:rsidRPr="00AB0990">
        <w:rPr>
          <w:rFonts w:hint="eastAsia"/>
          <w:lang w:val="fr-FR"/>
        </w:rPr>
        <w:t>隔熱槽</w:t>
      </w:r>
      <w:r>
        <w:rPr>
          <w:lang w:val="fr-FR"/>
        </w:rPr>
        <w:t xml:space="preserve"> </w:t>
      </w:r>
      <w:r>
        <w:rPr>
          <w:kern w:val="0"/>
        </w:rPr>
        <w:t>(B)</w:t>
      </w:r>
      <w:proofErr w:type="gramStart"/>
      <w:r w:rsidRPr="00AB0990">
        <w:rPr>
          <w:rFonts w:hint="eastAsia"/>
          <w:lang w:val="fr-FR"/>
        </w:rPr>
        <w:t>油膜控制</w:t>
      </w:r>
      <w:proofErr w:type="gramEnd"/>
      <w:r w:rsidRPr="00AB0990">
        <w:rPr>
          <w:rFonts w:hint="eastAsia"/>
          <w:lang w:val="fr-FR"/>
        </w:rPr>
        <w:t>槽</w:t>
      </w:r>
      <w:r>
        <w:rPr>
          <w:kern w:val="0"/>
        </w:rPr>
        <w:t xml:space="preserve"> (C)</w:t>
      </w:r>
      <w:r w:rsidRPr="00AB0990">
        <w:rPr>
          <w:rFonts w:hint="eastAsia"/>
          <w:lang w:val="fr-FR"/>
        </w:rPr>
        <w:t>防止漏氣用之密封槽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膨脹槽</w:t>
      </w:r>
      <w:r>
        <w:rPr>
          <w:kern w:val="0"/>
        </w:rPr>
        <w:t xml:space="preserve"> </w:t>
      </w:r>
    </w:p>
    <w:p w14:paraId="5D3A6AF5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軸承片的材料是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鋁合金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proofErr w:type="gramStart"/>
      <w:r w:rsidRPr="00AB0990">
        <w:rPr>
          <w:rFonts w:hint="eastAsia"/>
          <w:lang w:val="fr-FR"/>
        </w:rPr>
        <w:t>鋼鉛合金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AB0990">
        <w:rPr>
          <w:rFonts w:hint="eastAsia"/>
          <w:lang w:val="fr-FR"/>
        </w:rPr>
        <w:t>鋼錫合金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AB0990">
        <w:rPr>
          <w:rFonts w:hint="eastAsia"/>
          <w:lang w:val="fr-FR"/>
        </w:rPr>
        <w:t>鋁錫合金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proofErr w:type="gramStart"/>
      <w:r w:rsidRPr="00AB0990">
        <w:rPr>
          <w:rFonts w:hint="eastAsia"/>
          <w:lang w:val="fr-FR"/>
        </w:rPr>
        <w:t>鉛錫合金</w:t>
      </w:r>
      <w:proofErr w:type="gramEnd"/>
      <w:r>
        <w:rPr>
          <w:kern w:val="0"/>
        </w:rPr>
        <w:t xml:space="preserve"> </w:t>
      </w:r>
    </w:p>
    <w:p w14:paraId="42544721" w14:textId="5FF6087D" w:rsidR="0077066D" w:rsidRDefault="0077066D" w:rsidP="00A005E7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 w:rsidRPr="0077066D">
        <w:rPr>
          <w:kern w:val="0"/>
        </w:rPr>
        <w:t>(    )</w:t>
      </w:r>
      <w:r w:rsidRPr="0077066D">
        <w:rPr>
          <w:rFonts w:hint="eastAsia"/>
          <w:lang w:val="fr-FR"/>
        </w:rPr>
        <w:t>汽門熱量大多由何處散熱：</w:t>
      </w:r>
      <w:r w:rsidRPr="0077066D">
        <w:rPr>
          <w:kern w:val="0"/>
        </w:rPr>
        <w:t xml:space="preserve"> (A)</w:t>
      </w:r>
      <w:r w:rsidRPr="0077066D">
        <w:rPr>
          <w:rFonts w:hint="eastAsia"/>
          <w:lang w:val="fr-FR"/>
        </w:rPr>
        <w:t>汽門導管</w:t>
      </w:r>
      <w:r w:rsidRPr="0077066D">
        <w:rPr>
          <w:rFonts w:ascii="Arial" w:hAnsi="Arial" w:hint="eastAsia"/>
          <w:kern w:val="0"/>
        </w:rPr>
        <w:t xml:space="preserve">　</w:t>
      </w:r>
      <w:r w:rsidRPr="0077066D">
        <w:rPr>
          <w:kern w:val="0"/>
        </w:rPr>
        <w:t>(B)</w:t>
      </w:r>
      <w:r w:rsidRPr="0077066D">
        <w:rPr>
          <w:rFonts w:hint="eastAsia"/>
          <w:lang w:val="fr-FR"/>
        </w:rPr>
        <w:t>混合汽</w:t>
      </w:r>
      <w:r w:rsidRPr="0077066D">
        <w:rPr>
          <w:rFonts w:ascii="Arial" w:hAnsi="Arial" w:hint="eastAsia"/>
          <w:kern w:val="0"/>
        </w:rPr>
        <w:t xml:space="preserve">　</w:t>
      </w:r>
      <w:r w:rsidRPr="0077066D">
        <w:rPr>
          <w:kern w:val="0"/>
        </w:rPr>
        <w:t>(C)</w:t>
      </w:r>
      <w:r w:rsidRPr="0077066D">
        <w:rPr>
          <w:rFonts w:hint="eastAsia"/>
          <w:lang w:val="fr-FR"/>
        </w:rPr>
        <w:t>汽門座</w:t>
      </w:r>
      <w:r w:rsidRPr="0077066D">
        <w:rPr>
          <w:kern w:val="0"/>
        </w:rPr>
        <w:t xml:space="preserve"> (D)</w:t>
      </w:r>
      <w:r w:rsidRPr="0077066D">
        <w:rPr>
          <w:rFonts w:hint="eastAsia"/>
          <w:lang w:val="fr-FR"/>
        </w:rPr>
        <w:t>汽缸體的冷卻水</w:t>
      </w:r>
      <w:r w:rsidRPr="0077066D">
        <w:rPr>
          <w:rFonts w:ascii="Arial" w:hAnsi="Arial" w:hint="eastAsia"/>
          <w:kern w:val="0"/>
        </w:rPr>
        <w:t xml:space="preserve">　</w:t>
      </w:r>
      <w:r w:rsidRPr="0077066D">
        <w:rPr>
          <w:kern w:val="0"/>
        </w:rPr>
        <w:t>(E)</w:t>
      </w:r>
      <w:r w:rsidRPr="0077066D">
        <w:rPr>
          <w:rFonts w:hint="eastAsia"/>
          <w:lang w:val="fr-FR"/>
        </w:rPr>
        <w:t>以上皆非</w:t>
      </w:r>
      <w:r w:rsidRPr="0077066D">
        <w:rPr>
          <w:kern w:val="0"/>
        </w:rPr>
        <w:t xml:space="preserve"> </w:t>
      </w:r>
    </w:p>
    <w:p w14:paraId="7CB08D81" w14:textId="77777777" w:rsidR="0088580C" w:rsidRPr="0077066D" w:rsidRDefault="0088580C" w:rsidP="0088580C">
      <w:pPr>
        <w:tabs>
          <w:tab w:val="left" w:pos="426"/>
        </w:tabs>
        <w:autoSpaceDE w:val="0"/>
        <w:autoSpaceDN w:val="0"/>
        <w:adjustRightInd w:val="0"/>
        <w:ind w:left="1080"/>
        <w:rPr>
          <w:kern w:val="0"/>
        </w:rPr>
      </w:pPr>
    </w:p>
    <w:p w14:paraId="36399E65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活塞頂部的形狀對下列何者會造成影響</w:t>
      </w:r>
      <w:r>
        <w:rPr>
          <w:kern w:val="0"/>
        </w:rPr>
        <w:t xml:space="preserve"> (A)</w:t>
      </w:r>
      <w:r w:rsidRPr="00AB0990">
        <w:rPr>
          <w:rFonts w:hint="eastAsia"/>
          <w:lang w:val="fr-FR"/>
        </w:rPr>
        <w:t>壓縮比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壓縮壓力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渦流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容積效率</w:t>
      </w:r>
      <w:r>
        <w:rPr>
          <w:kern w:val="0"/>
        </w:rPr>
        <w:t>(E)</w:t>
      </w:r>
      <w:r w:rsidRPr="00AB0990">
        <w:rPr>
          <w:rFonts w:hint="eastAsia"/>
          <w:lang w:val="fr-FR"/>
        </w:rPr>
        <w:t>混合比</w:t>
      </w:r>
      <w:r>
        <w:rPr>
          <w:kern w:val="0"/>
        </w:rPr>
        <w:t xml:space="preserve"> </w:t>
      </w:r>
    </w:p>
    <w:p w14:paraId="5B7E67A0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下列何者不是飛輪的功用：</w:t>
      </w:r>
      <w:r>
        <w:rPr>
          <w:kern w:val="0"/>
        </w:rPr>
        <w:t>(A)</w:t>
      </w:r>
      <w:r w:rsidRPr="00AB0990">
        <w:rPr>
          <w:rFonts w:hint="eastAsia"/>
          <w:lang w:val="fr-FR"/>
        </w:rPr>
        <w:t>使動力輸出平穩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rFonts w:hint="eastAsia"/>
          <w:lang w:val="fr-FR"/>
        </w:rPr>
        <w:t>減少曲軸的扭轉震動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rFonts w:hint="eastAsia"/>
          <w:lang w:val="fr-FR"/>
        </w:rPr>
        <w:t>使曲軸得以等速旋轉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rFonts w:hint="eastAsia"/>
          <w:lang w:val="fr-FR"/>
        </w:rPr>
        <w:t>作為起動的波動件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(E)</w:t>
      </w:r>
      <w:r w:rsidRPr="00AB0990">
        <w:rPr>
          <w:rFonts w:hint="eastAsia"/>
          <w:lang w:val="fr-FR"/>
        </w:rPr>
        <w:t>將動力輸出</w:t>
      </w:r>
      <w:r>
        <w:rPr>
          <w:kern w:val="0"/>
        </w:rPr>
        <w:t xml:space="preserve"> </w:t>
      </w:r>
    </w:p>
    <w:p w14:paraId="1B5A4449" w14:textId="0AC77FEF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B0990">
        <w:rPr>
          <w:rFonts w:hint="eastAsia"/>
          <w:lang w:val="fr-FR"/>
        </w:rPr>
        <w:t>下列何者是常用之電腦控制可變氣門引擎系統的英文縮寫？</w:t>
      </w:r>
      <w:r>
        <w:rPr>
          <w:kern w:val="0"/>
        </w:rPr>
        <w:t xml:space="preserve"> (A)</w:t>
      </w:r>
      <w:r w:rsidRPr="00AB0990">
        <w:rPr>
          <w:lang w:val="fr-FR"/>
        </w:rPr>
        <w:t>OBC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B0990">
        <w:rPr>
          <w:lang w:val="fr-FR"/>
        </w:rPr>
        <w:t>OHV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B0990">
        <w:rPr>
          <w:lang w:val="fr-FR"/>
        </w:rPr>
        <w:t>DOHC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B0990">
        <w:rPr>
          <w:lang w:val="fr-FR"/>
        </w:rPr>
        <w:t>VTEC</w:t>
      </w:r>
      <w:r>
        <w:rPr>
          <w:kern w:val="0"/>
        </w:rPr>
        <w:t xml:space="preserve"> </w:t>
      </w:r>
    </w:p>
    <w:p w14:paraId="70FA7238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引擎工作四要素中</w:t>
      </w:r>
      <w:proofErr w:type="gramStart"/>
      <w:r w:rsidRPr="00A947DB">
        <w:rPr>
          <w:rFonts w:hint="eastAsia"/>
        </w:rPr>
        <w:t>以下何</w:t>
      </w:r>
      <w:proofErr w:type="gramEnd"/>
      <w:r w:rsidRPr="00A947DB">
        <w:rPr>
          <w:rFonts w:hint="eastAsia"/>
        </w:rPr>
        <w:t>者為非？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947DB">
        <w:rPr>
          <w:rFonts w:hint="eastAsia"/>
        </w:rPr>
        <w:t>空氣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947DB">
        <w:rPr>
          <w:rFonts w:hint="eastAsia"/>
        </w:rPr>
        <w:t>燃料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947DB">
        <w:rPr>
          <w:rFonts w:hint="eastAsia"/>
        </w:rPr>
        <w:t>壓縮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947DB">
        <w:rPr>
          <w:rFonts w:hint="eastAsia"/>
        </w:rPr>
        <w:t>排氣</w:t>
      </w:r>
      <w:r>
        <w:rPr>
          <w:kern w:val="0"/>
        </w:rPr>
        <w:t xml:space="preserve"> </w:t>
      </w:r>
    </w:p>
    <w:p w14:paraId="31F1D43F" w14:textId="1A5C7506" w:rsidR="0077066D" w:rsidRP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如圖所示為奧圖循環的壓力容積圖，下列敘述何者正確？</w:t>
      </w:r>
      <w:r>
        <w:rPr>
          <w:kern w:val="0"/>
        </w:rPr>
        <w:t>(A)</w:t>
      </w:r>
      <w:r w:rsidRPr="00A947DB">
        <w:t>A→B→C</w:t>
      </w:r>
      <w:r w:rsidRPr="00A947DB">
        <w:rPr>
          <w:rFonts w:hint="eastAsia"/>
        </w:rPr>
        <w:t>為排氣行程</w:t>
      </w:r>
      <w:r>
        <w:rPr>
          <w:kern w:val="0"/>
        </w:rPr>
        <w:t>(B)</w:t>
      </w:r>
      <w:r w:rsidRPr="00A947DB">
        <w:t>B→C→D</w:t>
      </w:r>
      <w:r w:rsidRPr="00A947DB">
        <w:rPr>
          <w:rFonts w:hint="eastAsia"/>
        </w:rPr>
        <w:t>為動力行程</w:t>
      </w:r>
      <w:r>
        <w:rPr>
          <w:kern w:val="0"/>
        </w:rPr>
        <w:t>(C)</w:t>
      </w:r>
      <w:r w:rsidRPr="00A947DB">
        <w:t>B→C→D</w:t>
      </w:r>
      <w:proofErr w:type="gramStart"/>
      <w:r w:rsidRPr="00A947DB">
        <w:rPr>
          <w:rFonts w:hint="eastAsia"/>
        </w:rPr>
        <w:t>為進氣</w:t>
      </w:r>
      <w:proofErr w:type="gramEnd"/>
      <w:r w:rsidRPr="00A947DB">
        <w:rPr>
          <w:rFonts w:hint="eastAsia"/>
        </w:rPr>
        <w:t>行程</w:t>
      </w:r>
      <w:r>
        <w:rPr>
          <w:kern w:val="0"/>
        </w:rPr>
        <w:t xml:space="preserve"> (D)</w:t>
      </w:r>
      <w:r w:rsidRPr="00A947DB">
        <w:t>C→D→A</w:t>
      </w:r>
      <w:r w:rsidRPr="00A947DB">
        <w:rPr>
          <w:rFonts w:hint="eastAsia"/>
        </w:rPr>
        <w:t>為排氣行程</w:t>
      </w:r>
    </w:p>
    <w:p w14:paraId="52FCB60B" w14:textId="2D0C5CE2" w:rsidR="0077066D" w:rsidRDefault="0077066D" w:rsidP="0077066D">
      <w:pPr>
        <w:tabs>
          <w:tab w:val="left" w:pos="426"/>
        </w:tabs>
        <w:autoSpaceDE w:val="0"/>
        <w:autoSpaceDN w:val="0"/>
        <w:adjustRightInd w:val="0"/>
        <w:rPr>
          <w:kern w:val="0"/>
        </w:rPr>
      </w:pPr>
      <w:r w:rsidRPr="006D1BCA">
        <w:rPr>
          <w:noProof/>
        </w:rPr>
        <w:drawing>
          <wp:anchor distT="0" distB="0" distL="114300" distR="114300" simplePos="0" relativeHeight="251658240" behindDoc="0" locked="0" layoutInCell="1" allowOverlap="1" wp14:anchorId="351DE033" wp14:editId="6081B13B">
            <wp:simplePos x="0" y="0"/>
            <wp:positionH relativeFrom="column">
              <wp:posOffset>573405</wp:posOffset>
            </wp:positionH>
            <wp:positionV relativeFrom="paragraph">
              <wp:posOffset>36195</wp:posOffset>
            </wp:positionV>
            <wp:extent cx="3406140" cy="2711450"/>
            <wp:effectExtent l="0" t="0" r="381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3CFF2" w14:textId="77777777" w:rsidR="0077066D" w:rsidRPr="0077066D" w:rsidRDefault="0077066D" w:rsidP="0077066D">
      <w:pPr>
        <w:pStyle w:val="a8"/>
        <w:numPr>
          <w:ilvl w:val="0"/>
          <w:numId w:val="2"/>
        </w:numPr>
        <w:ind w:leftChars="0"/>
        <w:rPr>
          <w:kern w:val="0"/>
        </w:rPr>
      </w:pPr>
      <w:r w:rsidRPr="0077066D">
        <w:rPr>
          <w:kern w:val="0"/>
        </w:rPr>
        <w:t>(    )</w:t>
      </w:r>
      <w:r w:rsidRPr="0077066D">
        <w:rPr>
          <w:rFonts w:hint="eastAsia"/>
          <w:kern w:val="0"/>
        </w:rPr>
        <w:t>汽油車所用的奧圖循環為</w:t>
      </w:r>
      <w:r w:rsidRPr="0077066D">
        <w:rPr>
          <w:kern w:val="0"/>
        </w:rPr>
        <w:t xml:space="preserve"> (A)</w:t>
      </w:r>
      <w:r w:rsidRPr="0077066D">
        <w:rPr>
          <w:rFonts w:hint="eastAsia"/>
          <w:kern w:val="0"/>
        </w:rPr>
        <w:t>等壓循環</w:t>
      </w:r>
      <w:r w:rsidRPr="0077066D">
        <w:rPr>
          <w:kern w:val="0"/>
        </w:rPr>
        <w:t>(B)</w:t>
      </w:r>
      <w:proofErr w:type="gramStart"/>
      <w:r w:rsidRPr="0077066D">
        <w:rPr>
          <w:rFonts w:hint="eastAsia"/>
          <w:kern w:val="0"/>
        </w:rPr>
        <w:t>等容循環</w:t>
      </w:r>
      <w:proofErr w:type="gramEnd"/>
      <w:r w:rsidRPr="0077066D">
        <w:rPr>
          <w:kern w:val="0"/>
        </w:rPr>
        <w:t xml:space="preserve"> </w:t>
      </w:r>
      <w:r w:rsidRPr="0077066D">
        <w:rPr>
          <w:rFonts w:ascii="Arial" w:hAnsi="Arial" w:hint="eastAsia"/>
          <w:kern w:val="0"/>
        </w:rPr>
        <w:t xml:space="preserve">　</w:t>
      </w:r>
    </w:p>
    <w:p w14:paraId="3B9BD3D3" w14:textId="587B09D3" w:rsidR="00E44C19" w:rsidRPr="0077066D" w:rsidRDefault="0077066D" w:rsidP="0077066D">
      <w:pPr>
        <w:rPr>
          <w:kern w:val="0"/>
        </w:rPr>
      </w:pPr>
      <w:r>
        <w:rPr>
          <w:rFonts w:hint="eastAsia"/>
          <w:kern w:val="0"/>
        </w:rPr>
        <w:t xml:space="preserve">          </w:t>
      </w:r>
      <w:r w:rsidRPr="0077066D">
        <w:rPr>
          <w:kern w:val="0"/>
        </w:rPr>
        <w:t>(C)</w:t>
      </w:r>
      <w:r w:rsidRPr="0077066D">
        <w:rPr>
          <w:rFonts w:hint="eastAsia"/>
          <w:kern w:val="0"/>
        </w:rPr>
        <w:t>等壓</w:t>
      </w:r>
      <w:proofErr w:type="gramStart"/>
      <w:r w:rsidRPr="0077066D">
        <w:rPr>
          <w:rFonts w:hint="eastAsia"/>
          <w:kern w:val="0"/>
        </w:rPr>
        <w:t>與等容循環</w:t>
      </w:r>
      <w:proofErr w:type="gramEnd"/>
      <w:r w:rsidRPr="0077066D">
        <w:rPr>
          <w:kern w:val="0"/>
        </w:rPr>
        <w:t xml:space="preserve"> </w:t>
      </w:r>
      <w:r w:rsidRPr="0077066D">
        <w:rPr>
          <w:rFonts w:ascii="Arial" w:hAnsi="Arial" w:hint="eastAsia"/>
          <w:kern w:val="0"/>
        </w:rPr>
        <w:t xml:space="preserve">　</w:t>
      </w:r>
      <w:r w:rsidRPr="0077066D">
        <w:rPr>
          <w:kern w:val="0"/>
        </w:rPr>
        <w:t>(D)</w:t>
      </w:r>
      <w:r w:rsidRPr="0077066D">
        <w:rPr>
          <w:rFonts w:hint="eastAsia"/>
          <w:kern w:val="0"/>
        </w:rPr>
        <w:t>等溫循環</w:t>
      </w:r>
    </w:p>
    <w:p w14:paraId="7CD11E36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>
        <w:rPr>
          <w:rFonts w:hint="eastAsia"/>
          <w:kern w:val="0"/>
        </w:rPr>
        <w:t>有關四行程往復式活塞引擎其活塞與曲軸運動之敘述，下列何者正確？</w:t>
      </w:r>
      <w:r>
        <w:rPr>
          <w:kern w:val="0"/>
        </w:rPr>
        <w:t>(A)</w:t>
      </w:r>
      <w:r w:rsidRPr="00A947DB">
        <w:rPr>
          <w:rFonts w:hint="eastAsia"/>
          <w:kern w:val="0"/>
        </w:rPr>
        <w:t>活塞行程等於曲軸臂的長度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947DB">
        <w:rPr>
          <w:rFonts w:hint="eastAsia"/>
          <w:kern w:val="0"/>
        </w:rPr>
        <w:t>活塞於行程中點時，活塞慣性變化最大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947DB">
        <w:rPr>
          <w:rFonts w:hint="eastAsia"/>
          <w:kern w:val="0"/>
        </w:rPr>
        <w:t>活塞於</w:t>
      </w:r>
      <w:proofErr w:type="gramStart"/>
      <w:r w:rsidRPr="00A947DB">
        <w:rPr>
          <w:rFonts w:hint="eastAsia"/>
          <w:kern w:val="0"/>
        </w:rPr>
        <w:t>上死點位置</w:t>
      </w:r>
      <w:proofErr w:type="gramEnd"/>
      <w:r w:rsidRPr="00A947DB">
        <w:rPr>
          <w:rFonts w:hint="eastAsia"/>
          <w:kern w:val="0"/>
        </w:rPr>
        <w:t>時，速度為零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947DB">
        <w:rPr>
          <w:rFonts w:hint="eastAsia"/>
          <w:kern w:val="0"/>
        </w:rPr>
        <w:t>曲軸旋轉二圈，活塞上下各一次</w:t>
      </w:r>
      <w:r>
        <w:rPr>
          <w:kern w:val="0"/>
        </w:rPr>
        <w:t xml:space="preserve"> </w:t>
      </w:r>
    </w:p>
    <w:p w14:paraId="7D81041C" w14:textId="3190ED79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Pr="00A947DB">
        <w:rPr>
          <w:rFonts w:hint="eastAsia"/>
        </w:rPr>
        <w:t>如圖所示的引擎是什麼型式？</w:t>
      </w:r>
      <w:r>
        <w:rPr>
          <w:kern w:val="0"/>
        </w:rPr>
        <w:t>(A)</w:t>
      </w:r>
      <w:r w:rsidRPr="00A947DB">
        <w:t xml:space="preserve"> SOHC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947DB">
        <w:t xml:space="preserve"> SOHV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947DB">
        <w:t xml:space="preserve"> DOHC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947DB">
        <w:t xml:space="preserve"> DOHV</w:t>
      </w:r>
      <w:r>
        <w:rPr>
          <w:kern w:val="0"/>
        </w:rPr>
        <w:t xml:space="preserve"> </w:t>
      </w:r>
      <w:r w:rsidRPr="006D1BCA">
        <w:rPr>
          <w:noProof/>
        </w:rPr>
        <w:drawing>
          <wp:inline distT="0" distB="0" distL="0" distR="0" wp14:anchorId="7487122C" wp14:editId="622DA4D2">
            <wp:extent cx="2609850" cy="22669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47DB">
        <w:rPr>
          <w:rFonts w:hint="eastAsia"/>
        </w:rPr>
        <w:t xml:space="preserve">　</w:t>
      </w:r>
      <w:r>
        <w:rPr>
          <w:kern w:val="0"/>
        </w:rPr>
        <w:t xml:space="preserve">  </w:t>
      </w:r>
    </w:p>
    <w:p w14:paraId="5987A82C" w14:textId="059F5A13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偏位活塞的活塞</w:t>
      </w:r>
      <w:proofErr w:type="gramStart"/>
      <w:r w:rsidRPr="00A947DB">
        <w:rPr>
          <w:rFonts w:hint="eastAsia"/>
        </w:rPr>
        <w:t>銷孔略</w:t>
      </w:r>
      <w:proofErr w:type="gramEnd"/>
      <w:r w:rsidRPr="00A947DB">
        <w:rPr>
          <w:rFonts w:hint="eastAsia"/>
        </w:rPr>
        <w:t>偏於</w:t>
      </w:r>
      <w:r>
        <w:rPr>
          <w:kern w:val="0"/>
        </w:rPr>
        <w:t xml:space="preserve"> (A)</w:t>
      </w:r>
      <w:r w:rsidRPr="00A947DB">
        <w:rPr>
          <w:rFonts w:hint="eastAsia"/>
        </w:rPr>
        <w:t>進氣行程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947DB">
        <w:rPr>
          <w:rFonts w:hint="eastAsia"/>
        </w:rPr>
        <w:t>壓縮行程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947DB">
        <w:rPr>
          <w:rFonts w:hint="eastAsia"/>
        </w:rPr>
        <w:t>動力行程</w:t>
      </w:r>
      <w:r>
        <w:rPr>
          <w:kern w:val="0"/>
        </w:rPr>
        <w:t xml:space="preserve"> (D)</w:t>
      </w:r>
      <w:r w:rsidRPr="00A947DB">
        <w:rPr>
          <w:rFonts w:hint="eastAsia"/>
        </w:rPr>
        <w:t>排氣行程　的主推力面方向</w:t>
      </w:r>
      <w:r>
        <w:rPr>
          <w:kern w:val="0"/>
        </w:rPr>
        <w:t xml:space="preserve"> </w:t>
      </w:r>
    </w:p>
    <w:p w14:paraId="72932B87" w14:textId="13E001E2" w:rsidR="0088580C" w:rsidRPr="0088580C" w:rsidRDefault="0077066D" w:rsidP="002E27EC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 w:rsidRPr="0088580C">
        <w:rPr>
          <w:kern w:val="0"/>
        </w:rPr>
        <w:t>(    )</w:t>
      </w:r>
      <w:r w:rsidRPr="00A947DB">
        <w:rPr>
          <w:rFonts w:hint="eastAsia"/>
        </w:rPr>
        <w:t>使混合氣燃燒而產生動力的區域是</w:t>
      </w:r>
      <w:r w:rsidRPr="0088580C">
        <w:rPr>
          <w:kern w:val="0"/>
        </w:rPr>
        <w:t xml:space="preserve"> (A)</w:t>
      </w:r>
      <w:r w:rsidRPr="00A947DB">
        <w:rPr>
          <w:rFonts w:hint="eastAsia"/>
        </w:rPr>
        <w:t>汽缸體</w:t>
      </w:r>
      <w:r w:rsidRPr="0088580C">
        <w:rPr>
          <w:kern w:val="0"/>
        </w:rPr>
        <w:t xml:space="preserve"> </w:t>
      </w:r>
      <w:r w:rsidRPr="0088580C">
        <w:rPr>
          <w:rFonts w:ascii="Arial" w:hAnsi="Arial" w:hint="eastAsia"/>
          <w:kern w:val="0"/>
        </w:rPr>
        <w:t xml:space="preserve">　</w:t>
      </w:r>
      <w:r w:rsidRPr="0088580C">
        <w:rPr>
          <w:kern w:val="0"/>
        </w:rPr>
        <w:t>(B)</w:t>
      </w:r>
      <w:r w:rsidRPr="00A947DB">
        <w:rPr>
          <w:rFonts w:hint="eastAsia"/>
        </w:rPr>
        <w:t>進氣</w:t>
      </w:r>
      <w:proofErr w:type="gramStart"/>
      <w:r w:rsidRPr="00A947DB">
        <w:rPr>
          <w:rFonts w:hint="eastAsia"/>
        </w:rPr>
        <w:t>歧</w:t>
      </w:r>
      <w:proofErr w:type="gramEnd"/>
      <w:r w:rsidRPr="00A947DB">
        <w:rPr>
          <w:rFonts w:hint="eastAsia"/>
        </w:rPr>
        <w:t>管</w:t>
      </w:r>
      <w:r w:rsidRPr="0088580C">
        <w:rPr>
          <w:kern w:val="0"/>
        </w:rPr>
        <w:t xml:space="preserve"> </w:t>
      </w:r>
      <w:r w:rsidRPr="0088580C">
        <w:rPr>
          <w:rFonts w:ascii="Arial" w:hAnsi="Arial" w:hint="eastAsia"/>
          <w:kern w:val="0"/>
        </w:rPr>
        <w:t xml:space="preserve">　</w:t>
      </w:r>
      <w:r w:rsidRPr="0088580C">
        <w:rPr>
          <w:kern w:val="0"/>
        </w:rPr>
        <w:t>(C)</w:t>
      </w:r>
      <w:r w:rsidRPr="00A947DB">
        <w:rPr>
          <w:rFonts w:hint="eastAsia"/>
        </w:rPr>
        <w:t>排氣</w:t>
      </w:r>
      <w:proofErr w:type="gramStart"/>
      <w:r w:rsidRPr="00A947DB">
        <w:rPr>
          <w:rFonts w:hint="eastAsia"/>
        </w:rPr>
        <w:t>歧</w:t>
      </w:r>
      <w:proofErr w:type="gramEnd"/>
      <w:r w:rsidRPr="00A947DB">
        <w:rPr>
          <w:rFonts w:hint="eastAsia"/>
        </w:rPr>
        <w:t>管</w:t>
      </w:r>
      <w:r w:rsidRPr="0088580C">
        <w:rPr>
          <w:kern w:val="0"/>
        </w:rPr>
        <w:t xml:space="preserve"> </w:t>
      </w:r>
      <w:r w:rsidRPr="0088580C">
        <w:rPr>
          <w:rFonts w:ascii="Arial" w:hAnsi="Arial" w:hint="eastAsia"/>
          <w:kern w:val="0"/>
        </w:rPr>
        <w:t xml:space="preserve">　</w:t>
      </w:r>
      <w:r w:rsidRPr="0088580C">
        <w:rPr>
          <w:kern w:val="0"/>
        </w:rPr>
        <w:t>(D)</w:t>
      </w:r>
      <w:r w:rsidRPr="00A947DB">
        <w:rPr>
          <w:rFonts w:hint="eastAsia"/>
        </w:rPr>
        <w:t>燃燒室</w:t>
      </w:r>
      <w:r w:rsidRPr="0088580C">
        <w:rPr>
          <w:kern w:val="0"/>
        </w:rPr>
        <w:t xml:space="preserve"> </w:t>
      </w:r>
    </w:p>
    <w:p w14:paraId="6E5C6A3B" w14:textId="43DE0ED3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目前汽油引擎汽門機構大多為</w:t>
      </w:r>
      <w:r>
        <w:rPr>
          <w:kern w:val="0"/>
        </w:rPr>
        <w:t xml:space="preserve"> (A)</w:t>
      </w:r>
      <w:r w:rsidRPr="00A947DB">
        <w:rPr>
          <w:rFonts w:hint="eastAsia"/>
        </w:rPr>
        <w:t>頂上汽門式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947DB">
        <w:rPr>
          <w:rFonts w:hint="eastAsia"/>
        </w:rPr>
        <w:t>頂上凸輪軸式</w:t>
      </w:r>
      <w:r>
        <w:rPr>
          <w:kern w:val="0"/>
        </w:rPr>
        <w:t xml:space="preserve"> (C)</w:t>
      </w:r>
      <w:r w:rsidRPr="00A947DB">
        <w:rPr>
          <w:rFonts w:hint="eastAsia"/>
        </w:rPr>
        <w:t>無凸輪軸式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947DB">
        <w:rPr>
          <w:rFonts w:hint="eastAsia"/>
        </w:rPr>
        <w:t>電子控制式</w:t>
      </w:r>
      <w:r>
        <w:rPr>
          <w:kern w:val="0"/>
        </w:rPr>
        <w:t xml:space="preserve"> </w:t>
      </w:r>
    </w:p>
    <w:p w14:paraId="6A644421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引擎機油如從汽門導管進入燃燒室的情形稱為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A947DB">
        <w:rPr>
          <w:rFonts w:hint="eastAsia"/>
        </w:rPr>
        <w:t>上機油</w:t>
      </w:r>
      <w:r>
        <w:rPr>
          <w:kern w:val="0"/>
        </w:rPr>
        <w:t xml:space="preserve"> (B)</w:t>
      </w:r>
      <w:r w:rsidRPr="00A947DB">
        <w:rPr>
          <w:rFonts w:hint="eastAsia"/>
        </w:rPr>
        <w:t>燒機油</w:t>
      </w:r>
      <w:r>
        <w:rPr>
          <w:kern w:val="0"/>
        </w:rPr>
        <w:t xml:space="preserve"> (C)</w:t>
      </w:r>
      <w:r w:rsidRPr="00A947DB">
        <w:rPr>
          <w:rFonts w:hint="eastAsia"/>
        </w:rPr>
        <w:t>下機油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947DB">
        <w:rPr>
          <w:rFonts w:hint="eastAsia"/>
        </w:rPr>
        <w:t>漏機油</w:t>
      </w:r>
      <w:r>
        <w:rPr>
          <w:kern w:val="0"/>
        </w:rPr>
        <w:t xml:space="preserve"> </w:t>
      </w:r>
    </w:p>
    <w:p w14:paraId="23969901" w14:textId="075F66D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  <w:kern w:val="0"/>
        </w:rPr>
        <w:t>曲軸軸承片裝入軸承座後</w:t>
      </w:r>
      <w:r>
        <w:rPr>
          <w:kern w:val="0"/>
        </w:rPr>
        <w:t xml:space="preserve"> (A)</w:t>
      </w:r>
      <w:r w:rsidRPr="00A947DB">
        <w:rPr>
          <w:rFonts w:hint="eastAsia"/>
          <w:kern w:val="0"/>
        </w:rPr>
        <w:t>軸承片兩端應</w:t>
      </w:r>
      <w:proofErr w:type="gramStart"/>
      <w:r w:rsidRPr="00A947DB">
        <w:rPr>
          <w:rFonts w:hint="eastAsia"/>
          <w:kern w:val="0"/>
        </w:rPr>
        <w:t>應</w:t>
      </w:r>
      <w:proofErr w:type="gramEnd"/>
      <w:r w:rsidRPr="00A947DB">
        <w:rPr>
          <w:rFonts w:hint="eastAsia"/>
          <w:kern w:val="0"/>
        </w:rPr>
        <w:t>略高於軸承座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A947DB">
        <w:rPr>
          <w:rFonts w:hint="eastAsia"/>
          <w:kern w:val="0"/>
        </w:rPr>
        <w:t>兩端應與軸承</w:t>
      </w:r>
      <w:proofErr w:type="gramStart"/>
      <w:r w:rsidRPr="00A947DB">
        <w:rPr>
          <w:rFonts w:hint="eastAsia"/>
          <w:kern w:val="0"/>
        </w:rPr>
        <w:t>座平齊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A947DB">
        <w:rPr>
          <w:rFonts w:hint="eastAsia"/>
          <w:kern w:val="0"/>
        </w:rPr>
        <w:t>軸承片</w:t>
      </w:r>
      <w:proofErr w:type="gramStart"/>
      <w:r w:rsidRPr="00A947DB">
        <w:rPr>
          <w:rFonts w:hint="eastAsia"/>
          <w:kern w:val="0"/>
        </w:rPr>
        <w:t>外徑會稍微</w:t>
      </w:r>
      <w:proofErr w:type="gramEnd"/>
      <w:r w:rsidRPr="00A947DB">
        <w:rPr>
          <w:rFonts w:hint="eastAsia"/>
          <w:kern w:val="0"/>
        </w:rPr>
        <w:t>小於軸承座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A947DB">
        <w:rPr>
          <w:rFonts w:hint="eastAsia"/>
          <w:kern w:val="0"/>
        </w:rPr>
        <w:t>軸承片在軸承座中應能自由活動</w:t>
      </w:r>
      <w:r>
        <w:rPr>
          <w:kern w:val="0"/>
        </w:rPr>
        <w:t xml:space="preserve"> </w:t>
      </w:r>
    </w:p>
    <w:p w14:paraId="63788E3B" w14:textId="07542366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某四行程汽油引擎之汽門正時圖顯示出進汽門早開</w:t>
      </w:r>
      <w:r w:rsidRPr="00A947DB">
        <w:t>10°</w:t>
      </w:r>
      <w:proofErr w:type="gramStart"/>
      <w:r w:rsidRPr="00A947DB">
        <w:rPr>
          <w:rFonts w:hint="eastAsia"/>
        </w:rPr>
        <w:t>晚關</w:t>
      </w:r>
      <w:proofErr w:type="gramEnd"/>
      <w:r w:rsidRPr="00A947DB">
        <w:t>40°</w:t>
      </w:r>
      <w:r w:rsidRPr="00A947DB">
        <w:rPr>
          <w:rFonts w:hint="eastAsia"/>
        </w:rPr>
        <w:t>，而排汽門早開</w:t>
      </w:r>
      <w:r w:rsidRPr="00A947DB">
        <w:t>45°</w:t>
      </w:r>
      <w:proofErr w:type="gramStart"/>
      <w:r w:rsidRPr="00A947DB">
        <w:rPr>
          <w:rFonts w:hint="eastAsia"/>
        </w:rPr>
        <w:t>晚關</w:t>
      </w:r>
      <w:proofErr w:type="gramEnd"/>
      <w:r w:rsidRPr="00A947DB">
        <w:t>15°</w:t>
      </w:r>
      <w:r w:rsidRPr="00A947DB">
        <w:rPr>
          <w:rFonts w:hint="eastAsia"/>
        </w:rPr>
        <w:t>，則其汽門重疊的度數為何？</w:t>
      </w:r>
      <w:r>
        <w:rPr>
          <w:kern w:val="0"/>
        </w:rPr>
        <w:t>(A)</w:t>
      </w:r>
      <w:r w:rsidRPr="00A947DB">
        <w:t>25°</w:t>
      </w:r>
      <w:r w:rsidR="0088580C">
        <w:rPr>
          <w:rFonts w:hint="eastAsia"/>
        </w:rPr>
        <w:t xml:space="preserve"> </w:t>
      </w:r>
      <w:r>
        <w:rPr>
          <w:kern w:val="0"/>
        </w:rPr>
        <w:t>(B)</w:t>
      </w:r>
      <w:r w:rsidRPr="00A947DB">
        <w:t>135°</w:t>
      </w:r>
      <w:r w:rsidR="0088580C">
        <w:rPr>
          <w:rFonts w:hint="eastAsia"/>
        </w:rPr>
        <w:t xml:space="preserve"> </w:t>
      </w:r>
      <w:r>
        <w:rPr>
          <w:kern w:val="0"/>
        </w:rPr>
        <w:t>(C)</w:t>
      </w:r>
      <w:r w:rsidRPr="00A947DB">
        <w:t>140°</w:t>
      </w:r>
      <w:r w:rsidR="0088580C">
        <w:rPr>
          <w:rFonts w:hint="eastAsia"/>
        </w:rPr>
        <w:t xml:space="preserve"> </w:t>
      </w:r>
      <w:r>
        <w:rPr>
          <w:kern w:val="0"/>
        </w:rPr>
        <w:t>(D)</w:t>
      </w:r>
      <w:r w:rsidRPr="00A947DB">
        <w:t>225°</w:t>
      </w:r>
      <w:r>
        <w:rPr>
          <w:kern w:val="0"/>
        </w:rPr>
        <w:t xml:space="preserve"> </w:t>
      </w:r>
    </w:p>
    <w:p w14:paraId="22F56998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A947DB">
        <w:rPr>
          <w:rFonts w:hint="eastAsia"/>
        </w:rPr>
        <w:t>有關汽門機構的敘述，下列何者正確？</w:t>
      </w:r>
      <w:r>
        <w:rPr>
          <w:kern w:val="0"/>
        </w:rPr>
        <w:t>(A)</w:t>
      </w:r>
      <w:r w:rsidRPr="00A947DB">
        <w:rPr>
          <w:rFonts w:hint="eastAsia"/>
        </w:rPr>
        <w:t>通常排汽門的頭部外</w:t>
      </w:r>
      <w:proofErr w:type="gramStart"/>
      <w:r w:rsidRPr="00A947DB">
        <w:rPr>
          <w:rFonts w:hint="eastAsia"/>
        </w:rPr>
        <w:t>徑較進汽門</w:t>
      </w:r>
      <w:proofErr w:type="gramEnd"/>
      <w:r w:rsidRPr="00A947DB">
        <w:rPr>
          <w:rFonts w:hint="eastAsia"/>
        </w:rPr>
        <w:t>的頭部</w:t>
      </w:r>
      <w:proofErr w:type="gramStart"/>
      <w:r w:rsidRPr="00A947DB">
        <w:rPr>
          <w:rFonts w:hint="eastAsia"/>
        </w:rPr>
        <w:t>外徑小</w:t>
      </w:r>
      <w:proofErr w:type="gramEnd"/>
      <w:r>
        <w:rPr>
          <w:kern w:val="0"/>
        </w:rPr>
        <w:t>(B)</w:t>
      </w:r>
      <w:r w:rsidRPr="00A947DB">
        <w:rPr>
          <w:rFonts w:hint="eastAsia"/>
        </w:rPr>
        <w:t>通常排汽門座的</w:t>
      </w:r>
      <w:proofErr w:type="gramStart"/>
      <w:r w:rsidRPr="00A947DB">
        <w:rPr>
          <w:rFonts w:hint="eastAsia"/>
        </w:rPr>
        <w:t>寬度較進汽門</w:t>
      </w:r>
      <w:proofErr w:type="gramEnd"/>
      <w:r w:rsidRPr="00A947DB">
        <w:rPr>
          <w:rFonts w:hint="eastAsia"/>
        </w:rPr>
        <w:t>座的寬度小</w:t>
      </w:r>
      <w:r>
        <w:rPr>
          <w:kern w:val="0"/>
        </w:rPr>
        <w:t>(C)</w:t>
      </w:r>
      <w:r w:rsidRPr="00A947DB">
        <w:rPr>
          <w:rFonts w:hint="eastAsia"/>
        </w:rPr>
        <w:t>汽門彈簧的功能是確保汽門開啟到最大的角度</w:t>
      </w:r>
      <w:r>
        <w:rPr>
          <w:kern w:val="0"/>
        </w:rPr>
        <w:t xml:space="preserve"> (D)</w:t>
      </w:r>
      <w:r w:rsidRPr="00A947DB">
        <w:rPr>
          <w:rFonts w:hint="eastAsia"/>
        </w:rPr>
        <w:t>若</w:t>
      </w:r>
      <w:proofErr w:type="gramStart"/>
      <w:r w:rsidRPr="00A947DB">
        <w:rPr>
          <w:rFonts w:hint="eastAsia"/>
        </w:rPr>
        <w:t>一缸有三個</w:t>
      </w:r>
      <w:proofErr w:type="gramEnd"/>
      <w:r w:rsidRPr="00A947DB">
        <w:rPr>
          <w:rFonts w:hint="eastAsia"/>
        </w:rPr>
        <w:t>汽門，則排汽門數量一定多於進汽門數量</w:t>
      </w:r>
      <w:r>
        <w:rPr>
          <w:kern w:val="0"/>
        </w:rPr>
        <w:t xml:space="preserve"> </w:t>
      </w:r>
    </w:p>
    <w:p w14:paraId="3BE09EDF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rPr>
          <w:kern w:val="0"/>
        </w:rPr>
        <w:t>(    )</w:t>
      </w:r>
      <w:r w:rsidRPr="00B2386D">
        <w:rPr>
          <w:rFonts w:hint="eastAsia"/>
        </w:rPr>
        <w:t>目前大多數車輛產生動力的來源主要為</w:t>
      </w:r>
      <w:r>
        <w:t xml:space="preserve"> </w:t>
      </w:r>
      <w:r>
        <w:br/>
        <w:t>(A)</w:t>
      </w:r>
      <w:r w:rsidRPr="00B2386D">
        <w:rPr>
          <w:rFonts w:hint="eastAsia"/>
        </w:rPr>
        <w:t>迴轉式引擎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rFonts w:hint="eastAsia"/>
        </w:rPr>
        <w:t>往復活塞式引擎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rFonts w:hint="eastAsia"/>
        </w:rPr>
        <w:t>燃氣渦輪引擎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蒸氣活塞引擎</w:t>
      </w:r>
      <w:r>
        <w:t xml:space="preserve"> </w:t>
      </w:r>
    </w:p>
    <w:p w14:paraId="4E4F6C9A" w14:textId="5B6C8C7E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如</w:t>
      </w:r>
      <w:r w:rsidR="0088580C">
        <w:rPr>
          <w:rFonts w:hint="eastAsia"/>
        </w:rPr>
        <w:t>下</w:t>
      </w:r>
      <w:r w:rsidRPr="00B2386D">
        <w:rPr>
          <w:rFonts w:hint="eastAsia"/>
        </w:rPr>
        <w:t>圖所示，其中</w:t>
      </w:r>
      <w:r w:rsidRPr="00B2386D">
        <w:t>O→A</w:t>
      </w:r>
      <w:r w:rsidRPr="00B2386D">
        <w:rPr>
          <w:rFonts w:hint="eastAsia"/>
        </w:rPr>
        <w:t>區段為</w:t>
      </w:r>
      <w:r w:rsidRPr="006D1BCA">
        <w:rPr>
          <w:noProof/>
        </w:rPr>
        <w:drawing>
          <wp:inline distT="0" distB="0" distL="0" distR="0" wp14:anchorId="6C2B25A0" wp14:editId="3299DD13">
            <wp:extent cx="2063750" cy="1498600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B2386D">
        <w:rPr>
          <w:rFonts w:hint="eastAsia"/>
        </w:rPr>
        <w:t>進氣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rFonts w:hint="eastAsia"/>
        </w:rPr>
        <w:t>壓縮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rFonts w:hint="eastAsia"/>
        </w:rPr>
        <w:t>動力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排氣　行程</w:t>
      </w:r>
      <w:r>
        <w:t xml:space="preserve"> </w:t>
      </w:r>
    </w:p>
    <w:p w14:paraId="580624FD" w14:textId="66DA110A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目前往復活塞式引擎的凸輪軸及曲軸之間由</w:t>
      </w:r>
      <w:r>
        <w:t>(A)</w:t>
      </w:r>
      <w:r w:rsidRPr="00B2386D">
        <w:rPr>
          <w:rFonts w:hint="eastAsia"/>
        </w:rPr>
        <w:t>鏈條或皮帶</w:t>
      </w:r>
      <w:r>
        <w:t xml:space="preserve"> (B)</w:t>
      </w:r>
      <w:r w:rsidRPr="00B2386D">
        <w:rPr>
          <w:rFonts w:hint="eastAsia"/>
        </w:rPr>
        <w:t>外接</w:t>
      </w:r>
      <w:r>
        <w:rPr>
          <w:rFonts w:ascii="Arial" w:hAnsi="Arial" w:hint="eastAsia"/>
        </w:rPr>
        <w:t xml:space="preserve">　</w:t>
      </w:r>
      <w:r>
        <w:t>(C)</w:t>
      </w:r>
      <w:proofErr w:type="gramStart"/>
      <w:r w:rsidRPr="00B2386D">
        <w:rPr>
          <w:rFonts w:hint="eastAsia"/>
        </w:rPr>
        <w:t>惰</w:t>
      </w:r>
      <w:proofErr w:type="gramEnd"/>
      <w:r w:rsidRPr="00B2386D">
        <w:rPr>
          <w:rFonts w:hint="eastAsia"/>
        </w:rPr>
        <w:t>輪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電動馬達　傳動</w:t>
      </w:r>
      <w:r>
        <w:t xml:space="preserve"> </w:t>
      </w:r>
    </w:p>
    <w:p w14:paraId="7EC5DDF7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乾式汽缸套與</w:t>
      </w:r>
      <w:proofErr w:type="gramStart"/>
      <w:r w:rsidRPr="00B2386D">
        <w:rPr>
          <w:rFonts w:hint="eastAsia"/>
        </w:rPr>
        <w:t>溼</w:t>
      </w:r>
      <w:proofErr w:type="gramEnd"/>
      <w:r w:rsidRPr="00B2386D">
        <w:rPr>
          <w:rFonts w:hint="eastAsia"/>
        </w:rPr>
        <w:t>式汽缸套比較時，則</w:t>
      </w:r>
      <w:proofErr w:type="gramStart"/>
      <w:r w:rsidRPr="00B2386D">
        <w:rPr>
          <w:rFonts w:hint="eastAsia"/>
        </w:rPr>
        <w:t>溼</w:t>
      </w:r>
      <w:proofErr w:type="gramEnd"/>
      <w:r w:rsidRPr="00B2386D">
        <w:rPr>
          <w:rFonts w:hint="eastAsia"/>
        </w:rPr>
        <w:t>式汽缸套</w:t>
      </w:r>
      <w:r>
        <w:t xml:space="preserve"> </w:t>
      </w:r>
      <w:r>
        <w:br/>
        <w:t>(A)</w:t>
      </w:r>
      <w:r w:rsidRPr="00B2386D">
        <w:rPr>
          <w:rFonts w:hint="eastAsia"/>
        </w:rPr>
        <w:t>厚度較厚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rFonts w:hint="eastAsia"/>
        </w:rPr>
        <w:t>更換困難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rFonts w:hint="eastAsia"/>
        </w:rPr>
        <w:t>與冷卻水直接接觸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磨損後無法搪缸</w:t>
      </w:r>
      <w:r>
        <w:t xml:space="preserve"> </w:t>
      </w:r>
    </w:p>
    <w:p w14:paraId="07E147B1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目前鋁合金活塞之活塞銷固定方式為</w:t>
      </w:r>
      <w:r>
        <w:t xml:space="preserve"> (A)</w:t>
      </w:r>
      <w:r w:rsidRPr="00B2386D">
        <w:rPr>
          <w:rFonts w:hint="eastAsia"/>
        </w:rPr>
        <w:t>全浮式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rFonts w:hint="eastAsia"/>
        </w:rPr>
        <w:t>半浮式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rFonts w:hint="eastAsia"/>
        </w:rPr>
        <w:t>固定式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與活塞一體成形</w:t>
      </w:r>
      <w:r>
        <w:t xml:space="preserve"> </w:t>
      </w:r>
    </w:p>
    <w:p w14:paraId="4599530D" w14:textId="286F630F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負責連接活塞及曲軸，並傳遞活塞動力到曲軸的元件是</w:t>
      </w:r>
      <w:r>
        <w:t xml:space="preserve"> (A)</w:t>
      </w:r>
      <w:r w:rsidRPr="00B2386D">
        <w:rPr>
          <w:rFonts w:hint="eastAsia"/>
        </w:rPr>
        <w:t>搖臂軸</w:t>
      </w:r>
      <w:r>
        <w:t>(B)</w:t>
      </w:r>
      <w:r w:rsidRPr="00B2386D">
        <w:rPr>
          <w:rFonts w:hint="eastAsia"/>
        </w:rPr>
        <w:t>飛輪</w:t>
      </w:r>
      <w:r>
        <w:t xml:space="preserve"> (C)</w:t>
      </w:r>
      <w:proofErr w:type="gramStart"/>
      <w:r w:rsidRPr="00B2386D">
        <w:rPr>
          <w:rFonts w:hint="eastAsia"/>
        </w:rPr>
        <w:t>平衡軸</w:t>
      </w:r>
      <w:proofErr w:type="gramEnd"/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連桿所帶動</w:t>
      </w:r>
      <w:r>
        <w:t xml:space="preserve"> </w:t>
      </w:r>
    </w:p>
    <w:p w14:paraId="2613EFF8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進、排汽門皆設計早</w:t>
      </w:r>
      <w:proofErr w:type="gramStart"/>
      <w:r w:rsidRPr="00B2386D">
        <w:rPr>
          <w:rFonts w:hint="eastAsia"/>
        </w:rPr>
        <w:t>開晚關</w:t>
      </w:r>
      <w:proofErr w:type="gramEnd"/>
      <w:r w:rsidRPr="00B2386D">
        <w:rPr>
          <w:rFonts w:hint="eastAsia"/>
        </w:rPr>
        <w:t>，如果設定進汽門早開</w:t>
      </w:r>
      <w:r w:rsidRPr="00B2386D">
        <w:t>13°</w:t>
      </w:r>
      <w:r w:rsidRPr="00B2386D">
        <w:rPr>
          <w:rFonts w:hint="eastAsia"/>
        </w:rPr>
        <w:t>，排</w:t>
      </w:r>
      <w:proofErr w:type="gramStart"/>
      <w:r w:rsidRPr="00B2386D">
        <w:rPr>
          <w:rFonts w:hint="eastAsia"/>
        </w:rPr>
        <w:t>汽門晚關</w:t>
      </w:r>
      <w:proofErr w:type="gramEnd"/>
      <w:r w:rsidRPr="00B2386D">
        <w:t>12°</w:t>
      </w:r>
      <w:r w:rsidRPr="00B2386D">
        <w:rPr>
          <w:rFonts w:hint="eastAsia"/>
        </w:rPr>
        <w:t>，則汽門重疊角度為</w:t>
      </w:r>
      <w:r>
        <w:t xml:space="preserve"> </w:t>
      </w:r>
      <w:r>
        <w:br/>
        <w:t>(A)</w:t>
      </w:r>
      <w:r w:rsidRPr="00B2386D">
        <w:t>20°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t>25°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t>30°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t>35°</w:t>
      </w:r>
      <w:r>
        <w:t xml:space="preserve"> </w:t>
      </w:r>
    </w:p>
    <w:p w14:paraId="65E9B331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承受曲軸的軸向推力，防止曲軸</w:t>
      </w:r>
      <w:proofErr w:type="gramStart"/>
      <w:r w:rsidRPr="00B2386D">
        <w:rPr>
          <w:rFonts w:hint="eastAsia"/>
        </w:rPr>
        <w:t>過度軸</w:t>
      </w:r>
      <w:proofErr w:type="gramEnd"/>
      <w:r w:rsidRPr="00B2386D">
        <w:rPr>
          <w:rFonts w:hint="eastAsia"/>
        </w:rPr>
        <w:t>向移動的元件是</w:t>
      </w:r>
      <w:r>
        <w:t xml:space="preserve"> (A)</w:t>
      </w:r>
      <w:r w:rsidRPr="00B2386D">
        <w:rPr>
          <w:rFonts w:hint="eastAsia"/>
        </w:rPr>
        <w:t>主軸承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rFonts w:hint="eastAsia"/>
        </w:rPr>
        <w:t>推力軸承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rFonts w:hint="eastAsia"/>
        </w:rPr>
        <w:t>連桿軸承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凸輪軸軸承</w:t>
      </w:r>
      <w:r>
        <w:t xml:space="preserve"> </w:t>
      </w:r>
    </w:p>
    <w:p w14:paraId="518C3E2F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現行引擎進、排汽門會設計早</w:t>
      </w:r>
      <w:proofErr w:type="gramStart"/>
      <w:r w:rsidRPr="00B2386D">
        <w:rPr>
          <w:rFonts w:hint="eastAsia"/>
        </w:rPr>
        <w:t>開晚關</w:t>
      </w:r>
      <w:proofErr w:type="gramEnd"/>
      <w:r w:rsidRPr="00B2386D">
        <w:rPr>
          <w:rFonts w:hint="eastAsia"/>
        </w:rPr>
        <w:t>，如果進汽門早開</w:t>
      </w:r>
      <w:r w:rsidRPr="00B2386D">
        <w:t>14</w:t>
      </w:r>
      <w:r w:rsidRPr="00B2386D">
        <w:sym w:font="Symbol" w:char="F0B0"/>
      </w:r>
      <w:r w:rsidRPr="00B2386D">
        <w:rPr>
          <w:rFonts w:hint="eastAsia"/>
        </w:rPr>
        <w:t>，排</w:t>
      </w:r>
      <w:proofErr w:type="gramStart"/>
      <w:r w:rsidRPr="00B2386D">
        <w:rPr>
          <w:rFonts w:hint="eastAsia"/>
        </w:rPr>
        <w:t>汽門晚關</w:t>
      </w:r>
      <w:proofErr w:type="gramEnd"/>
      <w:r w:rsidRPr="00B2386D">
        <w:t>12</w:t>
      </w:r>
      <w:r w:rsidRPr="00B2386D">
        <w:sym w:font="Symbol" w:char="F0B0"/>
      </w:r>
      <w:r w:rsidRPr="00B2386D">
        <w:rPr>
          <w:rFonts w:hint="eastAsia"/>
        </w:rPr>
        <w:t>，則汽門重疊角度為</w:t>
      </w:r>
      <w:r>
        <w:t xml:space="preserve"> </w:t>
      </w:r>
      <w:r>
        <w:br/>
        <w:t>(A)</w:t>
      </w:r>
      <w:r w:rsidRPr="00B2386D">
        <w:rPr>
          <w:lang w:val="pt-BR"/>
        </w:rPr>
        <w:t>20</w:t>
      </w:r>
      <w:r w:rsidRPr="00B2386D">
        <w:sym w:font="Symbol" w:char="F0B0"/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lang w:val="pt-BR"/>
        </w:rPr>
        <w:t>22</w:t>
      </w:r>
      <w:r w:rsidRPr="00B2386D">
        <w:sym w:font="Symbol" w:char="F0B0"/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lang w:val="pt-BR"/>
        </w:rPr>
        <w:t>24</w:t>
      </w:r>
      <w:r w:rsidRPr="00B2386D">
        <w:sym w:font="Symbol" w:char="F0B0"/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lang w:val="pt-BR"/>
        </w:rPr>
        <w:t>26</w:t>
      </w:r>
      <w:r w:rsidRPr="00B2386D">
        <w:sym w:font="Symbol" w:char="F0B0"/>
      </w:r>
      <w:r>
        <w:t xml:space="preserve"> </w:t>
      </w:r>
    </w:p>
    <w:p w14:paraId="0C3A73AF" w14:textId="77777777" w:rsidR="0077066D" w:rsidRDefault="0077066D" w:rsidP="0077066D">
      <w:pPr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snapToGrid w:val="0"/>
        <w:ind w:left="1080" w:hanging="1080"/>
      </w:pPr>
      <w:r>
        <w:t>(    )</w:t>
      </w:r>
      <w:r w:rsidRPr="00B2386D">
        <w:rPr>
          <w:rFonts w:hint="eastAsia"/>
        </w:rPr>
        <w:t>引擎工作行程中，下列敘述何者正確？</w:t>
      </w:r>
      <w:r>
        <w:t xml:space="preserve"> </w:t>
      </w:r>
      <w:r>
        <w:br/>
        <w:t>(A)</w:t>
      </w:r>
      <w:r w:rsidRPr="00B2386D">
        <w:rPr>
          <w:rFonts w:hint="eastAsia"/>
        </w:rPr>
        <w:t>進氣行程實際低於</w:t>
      </w:r>
      <w:r w:rsidRPr="00B2386D">
        <w:t>180°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86D">
        <w:rPr>
          <w:rFonts w:hint="eastAsia"/>
        </w:rPr>
        <w:t>壓縮行程實際超過</w:t>
      </w:r>
      <w:r w:rsidRPr="00B2386D">
        <w:t>180°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86D">
        <w:rPr>
          <w:rFonts w:hint="eastAsia"/>
        </w:rPr>
        <w:t xml:space="preserve">動力行程實際超過　</w:t>
      </w:r>
      <w:r w:rsidRPr="00B2386D">
        <w:t>180°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86D">
        <w:rPr>
          <w:rFonts w:hint="eastAsia"/>
        </w:rPr>
        <w:t>排氣行程實際超過</w:t>
      </w:r>
      <w:r w:rsidRPr="00B2386D">
        <w:t>180°</w:t>
      </w:r>
      <w:r>
        <w:t xml:space="preserve"> </w:t>
      </w:r>
    </w:p>
    <w:p w14:paraId="3974B58D" w14:textId="77777777" w:rsidR="0077066D" w:rsidRDefault="0077066D" w:rsidP="0077066D">
      <w:pPr>
        <w:tabs>
          <w:tab w:val="left" w:pos="426"/>
        </w:tabs>
        <w:autoSpaceDE w:val="0"/>
        <w:autoSpaceDN w:val="0"/>
        <w:ind w:left="1080"/>
      </w:pPr>
    </w:p>
    <w:p w14:paraId="4F96C9E5" w14:textId="1075B5EB" w:rsidR="0077066D" w:rsidRDefault="0077066D" w:rsidP="0077066D">
      <w:pPr>
        <w:autoSpaceDE w:val="0"/>
        <w:autoSpaceDN w:val="0"/>
        <w:rPr>
          <w:rFonts w:ascii="Arial" w:hAnsi="Arial"/>
        </w:rPr>
      </w:pPr>
      <w:r>
        <w:rPr>
          <w:rFonts w:ascii="Arial" w:hAnsi="Arial" w:hint="eastAsia"/>
          <w:b/>
        </w:rPr>
        <w:t>二、問答題</w:t>
      </w:r>
      <w:r>
        <w:rPr>
          <w:rFonts w:ascii="Arial" w:hAnsi="Arial" w:hint="eastAsia"/>
          <w:b/>
        </w:rPr>
        <w:t xml:space="preserve"> </w:t>
      </w:r>
      <w:r>
        <w:rPr>
          <w:rFonts w:ascii="Arial" w:hAnsi="Arial" w:hint="eastAsia"/>
        </w:rPr>
        <w:t>每題</w:t>
      </w:r>
      <w:r>
        <w:rPr>
          <w:rFonts w:ascii="Arial" w:hAnsi="Arial"/>
        </w:rPr>
        <w:t>2</w:t>
      </w:r>
      <w:r>
        <w:rPr>
          <w:rFonts w:ascii="Arial" w:hAnsi="Arial" w:hint="eastAsia"/>
        </w:rPr>
        <w:t>分</w:t>
      </w:r>
      <w:r w:rsidR="0088580C">
        <w:rPr>
          <w:rFonts w:ascii="Arial" w:hAnsi="Arial" w:hint="eastAsia"/>
        </w:rPr>
        <w:t xml:space="preserve"> </w:t>
      </w:r>
      <w:r>
        <w:rPr>
          <w:rFonts w:ascii="Arial" w:hAnsi="Arial" w:hint="eastAsia"/>
        </w:rPr>
        <w:t>共</w:t>
      </w:r>
      <w:r>
        <w:rPr>
          <w:rFonts w:ascii="Arial" w:hAnsi="Arial"/>
        </w:rPr>
        <w:t>10</w:t>
      </w:r>
      <w:r>
        <w:rPr>
          <w:rFonts w:ascii="Arial" w:hAnsi="Arial" w:hint="eastAsia"/>
        </w:rPr>
        <w:t>分</w:t>
      </w:r>
      <w:r>
        <w:rPr>
          <w:rFonts w:ascii="Arial" w:hAnsi="Arial" w:hint="eastAsia"/>
        </w:rPr>
        <w:t>(</w:t>
      </w:r>
      <w:r>
        <w:rPr>
          <w:rFonts w:ascii="Arial" w:hAnsi="Arial" w:hint="eastAsia"/>
        </w:rPr>
        <w:t>直接作答</w:t>
      </w:r>
      <w:r>
        <w:rPr>
          <w:rFonts w:ascii="Arial" w:hAnsi="Arial" w:hint="eastAsia"/>
        </w:rPr>
        <w:t>,</w:t>
      </w:r>
      <w:r>
        <w:rPr>
          <w:rFonts w:ascii="Arial" w:hAnsi="Arial" w:hint="eastAsia"/>
        </w:rPr>
        <w:t>確認班級座號姓名</w:t>
      </w:r>
      <w:r>
        <w:rPr>
          <w:rFonts w:ascii="Arial" w:hAnsi="Arial" w:hint="eastAsia"/>
        </w:rPr>
        <w:t>)</w:t>
      </w:r>
    </w:p>
    <w:p w14:paraId="0F62B1C3" w14:textId="77777777" w:rsidR="0088580C" w:rsidRPr="0088580C" w:rsidRDefault="0088580C" w:rsidP="0077066D">
      <w:pPr>
        <w:autoSpaceDE w:val="0"/>
        <w:autoSpaceDN w:val="0"/>
        <w:rPr>
          <w:rFonts w:ascii="Arial" w:hAnsi="Arial"/>
        </w:rPr>
      </w:pPr>
    </w:p>
    <w:p w14:paraId="66CC2BE8" w14:textId="77777777" w:rsidR="0077066D" w:rsidRDefault="0077066D" w:rsidP="0077066D">
      <w:pPr>
        <w:autoSpaceDE w:val="0"/>
        <w:autoSpaceDN w:val="0"/>
      </w:pPr>
      <w:r>
        <w:rPr>
          <w:rFonts w:hint="eastAsia"/>
        </w:rPr>
        <w:t>一具單缸引擎</w:t>
      </w:r>
      <w:r w:rsidRPr="00A947DB">
        <w:rPr>
          <w:rFonts w:hint="eastAsia"/>
        </w:rPr>
        <w:t>如果設定進汽門早開</w:t>
      </w:r>
      <w:r w:rsidRPr="00A947DB">
        <w:t>12°</w:t>
      </w:r>
      <w:r w:rsidRPr="00A947DB">
        <w:rPr>
          <w:rFonts w:hint="eastAsia"/>
        </w:rPr>
        <w:t>、</w:t>
      </w:r>
      <w:proofErr w:type="gramStart"/>
      <w:r w:rsidRPr="00A947DB">
        <w:rPr>
          <w:rFonts w:hint="eastAsia"/>
        </w:rPr>
        <w:t>晚關</w:t>
      </w:r>
      <w:proofErr w:type="gramEnd"/>
      <w:r w:rsidRPr="00A947DB">
        <w:t>48°</w:t>
      </w:r>
      <w:r w:rsidRPr="00A947DB">
        <w:rPr>
          <w:rFonts w:hint="eastAsia"/>
        </w:rPr>
        <w:t>，排汽門早開</w:t>
      </w:r>
      <w:r w:rsidRPr="00A947DB">
        <w:t>42°</w:t>
      </w:r>
      <w:r w:rsidRPr="00A947DB">
        <w:rPr>
          <w:rFonts w:hint="eastAsia"/>
        </w:rPr>
        <w:t>、</w:t>
      </w:r>
      <w:proofErr w:type="gramStart"/>
      <w:r w:rsidRPr="00A947DB">
        <w:rPr>
          <w:rFonts w:hint="eastAsia"/>
        </w:rPr>
        <w:t>晚關</w:t>
      </w:r>
      <w:proofErr w:type="gramEnd"/>
      <w:r w:rsidRPr="00A947DB">
        <w:t>12°</w:t>
      </w:r>
      <w:r w:rsidRPr="00A947DB">
        <w:rPr>
          <w:rFonts w:hint="eastAsia"/>
        </w:rPr>
        <w:t>，試計算</w:t>
      </w:r>
      <w:r>
        <w:rPr>
          <w:rFonts w:hint="eastAsia"/>
        </w:rPr>
        <w:t>下列題目</w:t>
      </w:r>
      <w:r>
        <w:t xml:space="preserve"> (</w:t>
      </w:r>
      <w:r>
        <w:rPr>
          <w:rFonts w:hint="eastAsia"/>
        </w:rPr>
        <w:t>需有完整算式才給分</w:t>
      </w:r>
      <w:r>
        <w:t>)</w:t>
      </w:r>
    </w:p>
    <w:p w14:paraId="41BD5BB1" w14:textId="77777777" w:rsidR="0077066D" w:rsidRDefault="0077066D" w:rsidP="0077066D">
      <w:pPr>
        <w:autoSpaceDE w:val="0"/>
        <w:autoSpaceDN w:val="0"/>
      </w:pPr>
    </w:p>
    <w:p w14:paraId="18736B2C" w14:textId="77777777" w:rsidR="0077066D" w:rsidRDefault="0077066D" w:rsidP="0077066D">
      <w:pPr>
        <w:autoSpaceDE w:val="0"/>
        <w:autoSpaceDN w:val="0"/>
        <w:rPr>
          <w:kern w:val="0"/>
        </w:rPr>
      </w:pPr>
      <w:r>
        <w:t xml:space="preserve">1. </w:t>
      </w:r>
      <w:r>
        <w:rPr>
          <w:rFonts w:hint="eastAsia"/>
        </w:rPr>
        <w:t>進氣行</w:t>
      </w:r>
      <w:r w:rsidRPr="00A947DB">
        <w:rPr>
          <w:rFonts w:hint="eastAsia"/>
        </w:rPr>
        <w:t>程作用時間</w:t>
      </w:r>
      <w:r>
        <w:rPr>
          <w:rFonts w:hint="eastAsia"/>
        </w:rPr>
        <w:t>為</w:t>
      </w:r>
      <w:r w:rsidRPr="00A947DB">
        <w:rPr>
          <w:rFonts w:hint="eastAsia"/>
        </w:rPr>
        <w:t>何？</w:t>
      </w:r>
      <w:r>
        <w:rPr>
          <w:kern w:val="0"/>
        </w:rPr>
        <w:t xml:space="preserve"> </w:t>
      </w:r>
    </w:p>
    <w:p w14:paraId="1EE3309B" w14:textId="4A497B7C" w:rsidR="0077066D" w:rsidRDefault="0077066D" w:rsidP="0077066D">
      <w:pPr>
        <w:autoSpaceDE w:val="0"/>
        <w:autoSpaceDN w:val="0"/>
        <w:rPr>
          <w:kern w:val="0"/>
        </w:rPr>
      </w:pPr>
    </w:p>
    <w:p w14:paraId="00132B9A" w14:textId="77777777" w:rsidR="0088580C" w:rsidRDefault="0088580C" w:rsidP="0077066D">
      <w:pPr>
        <w:autoSpaceDE w:val="0"/>
        <w:autoSpaceDN w:val="0"/>
        <w:rPr>
          <w:kern w:val="0"/>
        </w:rPr>
      </w:pPr>
    </w:p>
    <w:p w14:paraId="0CCC77F0" w14:textId="77777777" w:rsidR="0077066D" w:rsidRDefault="0077066D" w:rsidP="0077066D">
      <w:pPr>
        <w:autoSpaceDE w:val="0"/>
        <w:autoSpaceDN w:val="0"/>
      </w:pPr>
    </w:p>
    <w:p w14:paraId="1B21EC8F" w14:textId="77777777" w:rsidR="0077066D" w:rsidRDefault="0077066D" w:rsidP="0077066D">
      <w:pPr>
        <w:autoSpaceDE w:val="0"/>
        <w:autoSpaceDN w:val="0"/>
      </w:pPr>
      <w:r>
        <w:t>2.</w:t>
      </w:r>
      <w:r w:rsidRPr="00EC5ADA">
        <w:t xml:space="preserve"> </w:t>
      </w:r>
      <w:r>
        <w:rPr>
          <w:rFonts w:hint="eastAsia"/>
        </w:rPr>
        <w:t>壓縮行</w:t>
      </w:r>
      <w:r w:rsidRPr="00A947DB">
        <w:rPr>
          <w:rFonts w:hint="eastAsia"/>
        </w:rPr>
        <w:t>程作用時間</w:t>
      </w:r>
      <w:r>
        <w:rPr>
          <w:rFonts w:hint="eastAsia"/>
        </w:rPr>
        <w:t>為</w:t>
      </w:r>
      <w:r w:rsidRPr="00A947DB">
        <w:rPr>
          <w:rFonts w:hint="eastAsia"/>
        </w:rPr>
        <w:t>何？？</w:t>
      </w:r>
    </w:p>
    <w:p w14:paraId="7F7CF087" w14:textId="570A9BCA" w:rsidR="0077066D" w:rsidRDefault="0077066D" w:rsidP="0077066D">
      <w:pPr>
        <w:autoSpaceDE w:val="0"/>
        <w:autoSpaceDN w:val="0"/>
      </w:pPr>
    </w:p>
    <w:p w14:paraId="4D0777F6" w14:textId="77777777" w:rsidR="0088580C" w:rsidRPr="00EC5ADA" w:rsidRDefault="0088580C" w:rsidP="0077066D">
      <w:pPr>
        <w:autoSpaceDE w:val="0"/>
        <w:autoSpaceDN w:val="0"/>
      </w:pPr>
    </w:p>
    <w:p w14:paraId="77246F4A" w14:textId="77777777" w:rsidR="0077066D" w:rsidRDefault="0077066D" w:rsidP="0077066D">
      <w:pPr>
        <w:autoSpaceDE w:val="0"/>
        <w:autoSpaceDN w:val="0"/>
      </w:pPr>
    </w:p>
    <w:p w14:paraId="4BCE5AA6" w14:textId="77777777" w:rsidR="0077066D" w:rsidRDefault="0077066D" w:rsidP="0077066D">
      <w:pPr>
        <w:autoSpaceDE w:val="0"/>
        <w:autoSpaceDN w:val="0"/>
      </w:pPr>
      <w:r>
        <w:t>3.</w:t>
      </w:r>
      <w:r w:rsidRPr="00EC5ADA">
        <w:t xml:space="preserve"> </w:t>
      </w:r>
      <w:r>
        <w:rPr>
          <w:rFonts w:hint="eastAsia"/>
        </w:rPr>
        <w:t>動力行</w:t>
      </w:r>
      <w:r w:rsidRPr="00A947DB">
        <w:rPr>
          <w:rFonts w:hint="eastAsia"/>
        </w:rPr>
        <w:t>程作用時間</w:t>
      </w:r>
      <w:r>
        <w:rPr>
          <w:rFonts w:hint="eastAsia"/>
        </w:rPr>
        <w:t>為</w:t>
      </w:r>
      <w:r w:rsidRPr="00A947DB">
        <w:rPr>
          <w:rFonts w:hint="eastAsia"/>
        </w:rPr>
        <w:t>何？</w:t>
      </w:r>
    </w:p>
    <w:p w14:paraId="46787A61" w14:textId="13D354F4" w:rsidR="0077066D" w:rsidRDefault="0077066D" w:rsidP="0077066D">
      <w:pPr>
        <w:autoSpaceDE w:val="0"/>
        <w:autoSpaceDN w:val="0"/>
      </w:pPr>
    </w:p>
    <w:p w14:paraId="2D6ECB6A" w14:textId="77777777" w:rsidR="0088580C" w:rsidRPr="00EC5ADA" w:rsidRDefault="0088580C" w:rsidP="0077066D">
      <w:pPr>
        <w:autoSpaceDE w:val="0"/>
        <w:autoSpaceDN w:val="0"/>
      </w:pPr>
    </w:p>
    <w:p w14:paraId="16FBC08B" w14:textId="77777777" w:rsidR="0077066D" w:rsidRDefault="0077066D" w:rsidP="0077066D">
      <w:pPr>
        <w:autoSpaceDE w:val="0"/>
        <w:autoSpaceDN w:val="0"/>
      </w:pPr>
    </w:p>
    <w:p w14:paraId="53165E26" w14:textId="77777777" w:rsidR="0077066D" w:rsidRDefault="0077066D" w:rsidP="0077066D">
      <w:pPr>
        <w:autoSpaceDE w:val="0"/>
        <w:autoSpaceDN w:val="0"/>
      </w:pPr>
      <w:r>
        <w:t>4.</w:t>
      </w:r>
      <w:r w:rsidRPr="00EC5ADA">
        <w:t xml:space="preserve"> </w:t>
      </w:r>
      <w:r>
        <w:rPr>
          <w:rFonts w:hint="eastAsia"/>
        </w:rPr>
        <w:t>排氣</w:t>
      </w:r>
      <w:r w:rsidRPr="00A947DB">
        <w:rPr>
          <w:rFonts w:hint="eastAsia"/>
        </w:rPr>
        <w:t>程作用時間</w:t>
      </w:r>
      <w:r>
        <w:rPr>
          <w:rFonts w:hint="eastAsia"/>
        </w:rPr>
        <w:t>為</w:t>
      </w:r>
      <w:r w:rsidRPr="00A947DB">
        <w:rPr>
          <w:rFonts w:hint="eastAsia"/>
        </w:rPr>
        <w:t>何？</w:t>
      </w:r>
    </w:p>
    <w:p w14:paraId="1C26C6DA" w14:textId="0F578BC5" w:rsidR="0077066D" w:rsidRDefault="0077066D" w:rsidP="0077066D">
      <w:pPr>
        <w:autoSpaceDE w:val="0"/>
        <w:autoSpaceDN w:val="0"/>
      </w:pPr>
    </w:p>
    <w:p w14:paraId="2C99C1A2" w14:textId="77777777" w:rsidR="0088580C" w:rsidRPr="00EC5ADA" w:rsidRDefault="0088580C" w:rsidP="0077066D">
      <w:pPr>
        <w:autoSpaceDE w:val="0"/>
        <w:autoSpaceDN w:val="0"/>
      </w:pPr>
    </w:p>
    <w:p w14:paraId="16A75404" w14:textId="77777777" w:rsidR="0077066D" w:rsidRDefault="0077066D" w:rsidP="0077066D">
      <w:pPr>
        <w:autoSpaceDE w:val="0"/>
        <w:autoSpaceDN w:val="0"/>
      </w:pPr>
    </w:p>
    <w:p w14:paraId="2C4EE77C" w14:textId="77777777" w:rsidR="0077066D" w:rsidRDefault="0077066D" w:rsidP="0077066D">
      <w:pPr>
        <w:autoSpaceDE w:val="0"/>
        <w:autoSpaceDN w:val="0"/>
        <w:rPr>
          <w:kern w:val="0"/>
        </w:rPr>
      </w:pPr>
      <w:r>
        <w:t>5.</w:t>
      </w:r>
      <w:r w:rsidRPr="00EC5ADA">
        <w:t xml:space="preserve"> </w:t>
      </w:r>
      <w:r w:rsidRPr="00A947DB">
        <w:rPr>
          <w:rFonts w:hint="eastAsia"/>
        </w:rPr>
        <w:t>汽門重疊時間</w:t>
      </w:r>
      <w:r>
        <w:rPr>
          <w:rFonts w:hint="eastAsia"/>
        </w:rPr>
        <w:t>為</w:t>
      </w:r>
      <w:r w:rsidRPr="00A947DB">
        <w:rPr>
          <w:rFonts w:hint="eastAsia"/>
        </w:rPr>
        <w:t>何？</w:t>
      </w:r>
      <w:r>
        <w:rPr>
          <w:kern w:val="0"/>
        </w:rPr>
        <w:t xml:space="preserve"> </w:t>
      </w:r>
    </w:p>
    <w:p w14:paraId="7F1A6434" w14:textId="79F89C0B" w:rsidR="0077066D" w:rsidRPr="0077066D" w:rsidRDefault="0077066D" w:rsidP="0077066D">
      <w:pPr>
        <w:rPr>
          <w:kern w:val="0"/>
        </w:rPr>
      </w:pPr>
    </w:p>
    <w:p w14:paraId="06CEC548" w14:textId="77777777" w:rsidR="0077066D" w:rsidRPr="0077066D" w:rsidRDefault="0077066D" w:rsidP="0077066D"/>
    <w:sectPr w:rsidR="0077066D" w:rsidRPr="0077066D" w:rsidSect="00EF774F">
      <w:headerReference w:type="default" r:id="rId11"/>
      <w:footerReference w:type="default" r:id="rId12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AA5D6" w14:textId="77777777" w:rsidR="006358A6" w:rsidRDefault="006358A6" w:rsidP="009F331E">
      <w:r>
        <w:separator/>
      </w:r>
    </w:p>
  </w:endnote>
  <w:endnote w:type="continuationSeparator" w:id="0">
    <w:p w14:paraId="10C3372A" w14:textId="77777777" w:rsidR="006358A6" w:rsidRDefault="006358A6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926B" w14:textId="0760D343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B3030E">
      <w:rPr>
        <w:noProof/>
        <w:shd w:val="pct15" w:color="auto" w:fill="FFFFFF"/>
      </w:rPr>
      <w:t>2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B3030E">
      <w:rPr>
        <w:noProof/>
        <w:shd w:val="pct15" w:color="auto" w:fill="FFFFFF"/>
      </w:rPr>
      <w:t>2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59933" w14:textId="77777777" w:rsidR="006358A6" w:rsidRDefault="006358A6" w:rsidP="009F331E">
      <w:r>
        <w:separator/>
      </w:r>
    </w:p>
  </w:footnote>
  <w:footnote w:type="continuationSeparator" w:id="0">
    <w:p w14:paraId="7555919B" w14:textId="77777777" w:rsidR="006358A6" w:rsidRDefault="006358A6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983"/>
      <w:gridCol w:w="933"/>
      <w:gridCol w:w="909"/>
      <w:gridCol w:w="719"/>
      <w:gridCol w:w="709"/>
      <w:gridCol w:w="947"/>
      <w:gridCol w:w="1378"/>
    </w:tblGrid>
    <w:tr w:rsidR="009F331E" w14:paraId="094856AE" w14:textId="77777777" w:rsidTr="0077066D">
      <w:trPr>
        <w:trHeight w:val="599"/>
      </w:trPr>
      <w:tc>
        <w:tcPr>
          <w:tcW w:w="8025" w:type="dxa"/>
          <w:gridSpan w:val="8"/>
          <w:vAlign w:val="center"/>
        </w:tcPr>
        <w:p w14:paraId="6DA10E4F" w14:textId="7D099FA4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77066D">
            <w:rPr>
              <w:rFonts w:hint="eastAsia"/>
              <w:b/>
              <w:bCs/>
              <w:sz w:val="24"/>
              <w:szCs w:val="24"/>
            </w:rPr>
            <w:t>2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77066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proofErr w:type="gramStart"/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77066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</w:t>
          </w:r>
          <w:proofErr w:type="gramEnd"/>
          <w:r w:rsidR="005621F0" w:rsidRPr="00202D25">
            <w:rPr>
              <w:rFonts w:hint="eastAsia"/>
              <w:b/>
              <w:bCs/>
              <w:sz w:val="24"/>
              <w:szCs w:val="24"/>
            </w:rPr>
            <w:t>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933" w:type="dxa"/>
          <w:vAlign w:val="center"/>
        </w:tcPr>
        <w:p w14:paraId="34CA02C1" w14:textId="13455A6D" w:rsidR="009F331E" w:rsidRPr="00B3030E" w:rsidRDefault="009F331E">
          <w:pPr>
            <w:pStyle w:val="a3"/>
            <w:rPr>
              <w:b/>
            </w:rPr>
          </w:pPr>
          <w:r w:rsidRPr="00B3030E">
            <w:rPr>
              <w:rFonts w:hint="eastAsia"/>
              <w:b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vAlign w:val="center"/>
        </w:tcPr>
        <w:p w14:paraId="4104E190" w14:textId="0C33E96D" w:rsidR="009F331E" w:rsidRPr="00B3030E" w:rsidRDefault="009F331E">
          <w:pPr>
            <w:pStyle w:val="a3"/>
            <w:rPr>
              <w:b/>
            </w:rPr>
          </w:pPr>
          <w:r w:rsidRPr="00B3030E">
            <w:rPr>
              <w:rFonts w:hint="eastAsia"/>
              <w:b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77066D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1F8AB3B3" w:rsidR="00A62AFB" w:rsidRDefault="0077066D">
          <w:pPr>
            <w:pStyle w:val="a3"/>
          </w:pPr>
          <w:r>
            <w:rPr>
              <w:rFonts w:hint="eastAsia"/>
            </w:rPr>
            <w:t>引擎原理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>
          <w:pPr>
            <w:pStyle w:val="a3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>
          <w:pPr>
            <w:pStyle w:val="a3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34632116" w:rsidR="00A62AFB" w:rsidRDefault="0077066D">
          <w:pPr>
            <w:pStyle w:val="a3"/>
          </w:pPr>
          <w:r>
            <w:rPr>
              <w:rFonts w:hint="eastAsia"/>
            </w:rPr>
            <w:t>邱傳福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>
          <w:pPr>
            <w:pStyle w:val="a3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>
          <w:pPr>
            <w:pStyle w:val="a3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7DDF4F32" w:rsidR="00A62AFB" w:rsidRDefault="0077066D">
          <w:pPr>
            <w:pStyle w:val="a3"/>
          </w:pPr>
          <w:r>
            <w:rPr>
              <w:rFonts w:hint="eastAsia"/>
            </w:rPr>
            <w:t>陳東欽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>
          <w:pPr>
            <w:pStyle w:val="a3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>
          <w:pPr>
            <w:pStyle w:val="a3"/>
          </w:pPr>
          <w:r>
            <w:rPr>
              <w:rFonts w:hint="eastAsia"/>
            </w:rPr>
            <w:t>科別</w:t>
          </w:r>
        </w:p>
      </w:tc>
      <w:tc>
        <w:tcPr>
          <w:tcW w:w="983" w:type="dxa"/>
          <w:vAlign w:val="center"/>
        </w:tcPr>
        <w:p w14:paraId="20529596" w14:textId="24F4113D" w:rsidR="00A62AFB" w:rsidRDefault="0077066D">
          <w:pPr>
            <w:pStyle w:val="a3"/>
          </w:pPr>
          <w:r>
            <w:rPr>
              <w:rFonts w:hint="eastAsia"/>
            </w:rPr>
            <w:t>汽車科</w:t>
          </w:r>
        </w:p>
      </w:tc>
      <w:tc>
        <w:tcPr>
          <w:tcW w:w="933" w:type="dxa"/>
          <w:vAlign w:val="center"/>
        </w:tcPr>
        <w:p w14:paraId="779E5B5A" w14:textId="0A880C75" w:rsidR="00A62AFB" w:rsidRDefault="00A62AFB">
          <w:pPr>
            <w:pStyle w:val="a3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>
          <w:pPr>
            <w:pStyle w:val="a3"/>
          </w:pPr>
          <w:r>
            <w:rPr>
              <w:rFonts w:hint="eastAsia"/>
            </w:rPr>
            <w:t>年級</w:t>
          </w:r>
        </w:p>
      </w:tc>
      <w:tc>
        <w:tcPr>
          <w:tcW w:w="909" w:type="dxa"/>
          <w:vAlign w:val="center"/>
        </w:tcPr>
        <w:p w14:paraId="7A961B82" w14:textId="3B377E49" w:rsidR="00A62AFB" w:rsidRDefault="0077066D">
          <w:pPr>
            <w:pStyle w:val="a3"/>
          </w:pPr>
          <w:proofErr w:type="gramStart"/>
          <w:r>
            <w:rPr>
              <w:rFonts w:hint="eastAsia"/>
            </w:rPr>
            <w:t>一</w:t>
          </w:r>
          <w:proofErr w:type="gramEnd"/>
        </w:p>
      </w:tc>
      <w:tc>
        <w:tcPr>
          <w:tcW w:w="719" w:type="dxa"/>
          <w:vAlign w:val="center"/>
        </w:tcPr>
        <w:p w14:paraId="6BAA373F" w14:textId="6C103FF5" w:rsidR="00A62AFB" w:rsidRPr="00B3030E" w:rsidRDefault="00A62AFB">
          <w:pPr>
            <w:pStyle w:val="a3"/>
            <w:rPr>
              <w:b/>
            </w:rPr>
          </w:pPr>
          <w:r w:rsidRPr="00B3030E">
            <w:rPr>
              <w:rFonts w:hint="eastAsia"/>
              <w:b/>
            </w:rPr>
            <w:t>姓名</w:t>
          </w:r>
        </w:p>
      </w:tc>
      <w:tc>
        <w:tcPr>
          <w:tcW w:w="1656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>
          <w:pPr>
            <w:pStyle w:val="a3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39F7B829" w:rsidR="00A62AFB" w:rsidRDefault="0077066D">
          <w:pPr>
            <w:pStyle w:val="a3"/>
          </w:pPr>
          <w:r>
            <w:rPr>
              <w:rFonts w:hint="eastAsia"/>
            </w:rPr>
            <w:t>■</w:t>
          </w:r>
          <w:r w:rsidR="00A62AFB">
            <w:rPr>
              <w:rFonts w:hint="eastAsia"/>
            </w:rPr>
            <w:t>是</w:t>
          </w:r>
          <w:r w:rsidR="00A62AFB">
            <w:rPr>
              <w:rFonts w:hint="eastAsia"/>
            </w:rPr>
            <w:t xml:space="preserve">  </w:t>
          </w:r>
          <w:proofErr w:type="gramStart"/>
          <w:r w:rsidR="00130E9F">
            <w:rPr>
              <w:rFonts w:ascii="新細明體" w:eastAsia="新細明體" w:hAnsi="新細明體" w:hint="eastAsia"/>
            </w:rPr>
            <w:t>□</w:t>
          </w:r>
          <w:r w:rsidR="00A62AFB">
            <w:rPr>
              <w:rFonts w:hint="eastAsia"/>
            </w:rPr>
            <w:t>否</w:t>
          </w:r>
          <w:proofErr w:type="gramEnd"/>
        </w:p>
      </w:tc>
    </w:tr>
  </w:tbl>
  <w:p w14:paraId="6A6BA9F3" w14:textId="77777777" w:rsidR="009F331E" w:rsidRDefault="009F33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61183482">
    <w:abstractNumId w:val="1"/>
  </w:num>
  <w:num w:numId="2" w16cid:durableId="47048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31E"/>
    <w:rsid w:val="00011E47"/>
    <w:rsid w:val="000E373A"/>
    <w:rsid w:val="000E7A76"/>
    <w:rsid w:val="000F4DBE"/>
    <w:rsid w:val="00104D96"/>
    <w:rsid w:val="00130E9F"/>
    <w:rsid w:val="001923DE"/>
    <w:rsid w:val="0019415B"/>
    <w:rsid w:val="00202D25"/>
    <w:rsid w:val="00233A4B"/>
    <w:rsid w:val="00246BF5"/>
    <w:rsid w:val="002F37B7"/>
    <w:rsid w:val="00320E33"/>
    <w:rsid w:val="00532864"/>
    <w:rsid w:val="005621F0"/>
    <w:rsid w:val="00563101"/>
    <w:rsid w:val="005921A2"/>
    <w:rsid w:val="005C1D5E"/>
    <w:rsid w:val="006305C3"/>
    <w:rsid w:val="006358A6"/>
    <w:rsid w:val="0067317B"/>
    <w:rsid w:val="0077066D"/>
    <w:rsid w:val="007E3A78"/>
    <w:rsid w:val="0080709D"/>
    <w:rsid w:val="0088580C"/>
    <w:rsid w:val="00965283"/>
    <w:rsid w:val="009F331E"/>
    <w:rsid w:val="00A11AD4"/>
    <w:rsid w:val="00A62AFB"/>
    <w:rsid w:val="00B21065"/>
    <w:rsid w:val="00B3030E"/>
    <w:rsid w:val="00B94EE6"/>
    <w:rsid w:val="00BA2AD9"/>
    <w:rsid w:val="00C541EF"/>
    <w:rsid w:val="00D909F5"/>
    <w:rsid w:val="00E44C19"/>
    <w:rsid w:val="00E63BA6"/>
    <w:rsid w:val="00E66061"/>
    <w:rsid w:val="00E720A9"/>
    <w:rsid w:val="00E75C8E"/>
    <w:rsid w:val="00ED7BE2"/>
    <w:rsid w:val="00EF25DF"/>
    <w:rsid w:val="00EF774F"/>
    <w:rsid w:val="00F021F3"/>
    <w:rsid w:val="00F03845"/>
    <w:rsid w:val="00F06BAC"/>
    <w:rsid w:val="00F125BC"/>
    <w:rsid w:val="00F9170C"/>
    <w:rsid w:val="00FB6886"/>
    <w:rsid w:val="00FC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8638F-66F3-4C8D-9A7F-238458CD5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洪千舫</cp:lastModifiedBy>
  <cp:revision>2</cp:revision>
  <dcterms:created xsi:type="dcterms:W3CDTF">2023-09-27T02:31:00Z</dcterms:created>
  <dcterms:modified xsi:type="dcterms:W3CDTF">2023-09-27T02:31:00Z</dcterms:modified>
</cp:coreProperties>
</file>