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02134" w14:textId="218DAAE2" w:rsidR="00874471" w:rsidRDefault="003F71AE">
      <w:r w:rsidRPr="003F71AE">
        <w:rPr>
          <w:rFonts w:hint="eastAsia"/>
        </w:rPr>
        <w:t>【高三工數】開學考</w:t>
      </w:r>
    </w:p>
    <w:p w14:paraId="2DC2733A" w14:textId="77777777" w:rsidR="003F71AE" w:rsidRDefault="003F71AE"/>
    <w:p w14:paraId="1A805E64" w14:textId="77777777" w:rsidR="003F71AE" w:rsidRPr="003F71AE" w:rsidRDefault="003F71AE" w:rsidP="003F71A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3F71AE">
        <w:rPr>
          <w:rFonts w:ascii="Arial" w:eastAsia="新細明體" w:hAnsi="Arial" w:cs="Arial"/>
          <w:color w:val="222222"/>
          <w:kern w:val="0"/>
          <w:szCs w:val="24"/>
        </w:rPr>
        <w:t>您好：</w:t>
      </w:r>
    </w:p>
    <w:p w14:paraId="49B1DB6C" w14:textId="77777777" w:rsidR="003F71AE" w:rsidRPr="003F71AE" w:rsidRDefault="003F71AE" w:rsidP="003F71A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3F71AE">
        <w:rPr>
          <w:rFonts w:ascii="Arial" w:eastAsia="新細明體" w:hAnsi="Arial" w:cs="Arial"/>
          <w:color w:val="222222"/>
          <w:kern w:val="0"/>
          <w:szCs w:val="24"/>
        </w:rPr>
        <w:t xml:space="preserve">　　兩份試卷皆為</w:t>
      </w:r>
      <w:r w:rsidRPr="003F71AE">
        <w:rPr>
          <w:rFonts w:ascii="Arial" w:eastAsia="新細明體" w:hAnsi="Arial" w:cs="Arial"/>
          <w:color w:val="222222"/>
          <w:kern w:val="0"/>
          <w:szCs w:val="24"/>
        </w:rPr>
        <w:t>B4</w:t>
      </w:r>
      <w:r w:rsidRPr="003F71AE">
        <w:rPr>
          <w:rFonts w:ascii="Arial" w:eastAsia="新細明體" w:hAnsi="Arial" w:cs="Arial"/>
          <w:color w:val="222222"/>
          <w:kern w:val="0"/>
          <w:szCs w:val="24"/>
        </w:rPr>
        <w:t>雙面列印，</w:t>
      </w:r>
      <w:proofErr w:type="gramStart"/>
      <w:r w:rsidRPr="003F71AE">
        <w:rPr>
          <w:rFonts w:ascii="Arial" w:eastAsia="新細明體" w:hAnsi="Arial" w:cs="Arial"/>
          <w:color w:val="222222"/>
          <w:kern w:val="0"/>
          <w:szCs w:val="24"/>
        </w:rPr>
        <w:t>開學考需答案</w:t>
      </w:r>
      <w:proofErr w:type="gramEnd"/>
      <w:r w:rsidRPr="003F71AE">
        <w:rPr>
          <w:rFonts w:ascii="Arial" w:eastAsia="新細明體" w:hAnsi="Arial" w:cs="Arial"/>
          <w:color w:val="222222"/>
          <w:kern w:val="0"/>
          <w:szCs w:val="24"/>
        </w:rPr>
        <w:t>卡作答，謝謝你。</w:t>
      </w:r>
    </w:p>
    <w:p w14:paraId="473BA7CF" w14:textId="77777777" w:rsidR="003F71AE" w:rsidRPr="003F71AE" w:rsidRDefault="003F71AE" w:rsidP="003F71A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</w:p>
    <w:p w14:paraId="56A1876A" w14:textId="77777777" w:rsidR="003F71AE" w:rsidRPr="003F71AE" w:rsidRDefault="003F71AE" w:rsidP="003F71A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3F71AE">
        <w:rPr>
          <w:rFonts w:ascii="Arial" w:eastAsia="新細明體" w:hAnsi="Arial" w:cs="Arial"/>
          <w:color w:val="222222"/>
          <w:kern w:val="0"/>
          <w:szCs w:val="24"/>
        </w:rPr>
        <w:t>附上開學考答案，以利後續讀卡作業</w:t>
      </w:r>
    </w:p>
    <w:p w14:paraId="0DD4D7D6" w14:textId="77777777" w:rsidR="003F71AE" w:rsidRPr="003F71AE" w:rsidRDefault="003F71AE" w:rsidP="003F71A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proofErr w:type="gramStart"/>
      <w:r w:rsidRPr="003F71AE">
        <w:rPr>
          <w:rFonts w:ascii="Arial" w:eastAsia="新細明體" w:hAnsi="Arial" w:cs="Arial"/>
          <w:color w:val="222222"/>
          <w:kern w:val="0"/>
          <w:szCs w:val="24"/>
        </w:rPr>
        <w:t>CBAAC  DBCBC</w:t>
      </w:r>
      <w:proofErr w:type="gramEnd"/>
    </w:p>
    <w:p w14:paraId="3968D68E" w14:textId="77777777" w:rsidR="003F71AE" w:rsidRPr="003F71AE" w:rsidRDefault="003F71AE" w:rsidP="003F71A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proofErr w:type="gramStart"/>
      <w:r w:rsidRPr="003F71AE">
        <w:rPr>
          <w:rFonts w:ascii="Arial" w:eastAsia="新細明體" w:hAnsi="Arial" w:cs="Arial"/>
          <w:color w:val="222222"/>
          <w:kern w:val="0"/>
          <w:szCs w:val="24"/>
        </w:rPr>
        <w:t>AADDA  DBCDB</w:t>
      </w:r>
      <w:proofErr w:type="gramEnd"/>
    </w:p>
    <w:p w14:paraId="05FBC6B4" w14:textId="77777777" w:rsidR="003F71AE" w:rsidRPr="003F71AE" w:rsidRDefault="003F71AE" w:rsidP="003F71A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</w:p>
    <w:p w14:paraId="270294F3" w14:textId="77777777" w:rsidR="003F71AE" w:rsidRPr="003F71AE" w:rsidRDefault="003F71AE" w:rsidP="003F71AE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3F71AE">
        <w:rPr>
          <w:rFonts w:ascii="Arial" w:eastAsia="新細明體" w:hAnsi="Arial" w:cs="Arial"/>
          <w:color w:val="222222"/>
          <w:kern w:val="0"/>
          <w:szCs w:val="24"/>
        </w:rPr>
        <w:t>數學科</w:t>
      </w:r>
      <w:r w:rsidRPr="003F71AE">
        <w:rPr>
          <w:rFonts w:ascii="Arial" w:eastAsia="新細明體" w:hAnsi="Arial" w:cs="Arial"/>
          <w:color w:val="222222"/>
          <w:kern w:val="0"/>
          <w:szCs w:val="24"/>
        </w:rPr>
        <w:t xml:space="preserve"> </w:t>
      </w:r>
      <w:r w:rsidRPr="003F71AE">
        <w:rPr>
          <w:rFonts w:ascii="Arial" w:eastAsia="新細明體" w:hAnsi="Arial" w:cs="Arial"/>
          <w:color w:val="222222"/>
          <w:kern w:val="0"/>
          <w:szCs w:val="24"/>
        </w:rPr>
        <w:t>鍾愛蓮</w:t>
      </w:r>
    </w:p>
    <w:p w14:paraId="6AE78DC9" w14:textId="77777777" w:rsidR="003F71AE" w:rsidRDefault="003F71AE">
      <w:pPr>
        <w:rPr>
          <w:rFonts w:hint="eastAsia"/>
        </w:rPr>
      </w:pPr>
    </w:p>
    <w:sectPr w:rsidR="003F71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AE"/>
    <w:rsid w:val="003F71AE"/>
    <w:rsid w:val="0087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CDC5"/>
  <w15:chartTrackingRefBased/>
  <w15:docId w15:val="{924A208F-271B-4260-9763-FC88BE87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6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7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2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2023-06-27T01:22:00Z</dcterms:created>
  <dcterms:modified xsi:type="dcterms:W3CDTF">2023-06-27T01:23:00Z</dcterms:modified>
</cp:coreProperties>
</file>