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2B08" w14:textId="41EBDEAA" w:rsidR="000148F4" w:rsidRPr="00C22992" w:rsidRDefault="000148F4" w:rsidP="00FF55E6">
      <w:pPr>
        <w:spacing w:line="420" w:lineRule="auto"/>
        <w:contextualSpacing/>
        <w:rPr>
          <w:b/>
          <w:sz w:val="28"/>
          <w:szCs w:val="28"/>
          <w:u w:val="single"/>
        </w:rPr>
      </w:pPr>
      <w:r w:rsidRPr="00C22992">
        <w:rPr>
          <w:rFonts w:hint="eastAsia"/>
          <w:b/>
          <w:sz w:val="28"/>
          <w:szCs w:val="28"/>
          <w:u w:val="single"/>
        </w:rPr>
        <w:t>每題</w:t>
      </w:r>
      <w:r w:rsidRPr="00C22992">
        <w:rPr>
          <w:rFonts w:hint="eastAsia"/>
          <w:b/>
          <w:sz w:val="28"/>
          <w:szCs w:val="28"/>
          <w:u w:val="single"/>
        </w:rPr>
        <w:t>2.5</w:t>
      </w:r>
      <w:r w:rsidRPr="00C22992">
        <w:rPr>
          <w:rFonts w:hint="eastAsia"/>
          <w:b/>
          <w:sz w:val="28"/>
          <w:szCs w:val="28"/>
          <w:u w:val="single"/>
        </w:rPr>
        <w:t>，共</w:t>
      </w:r>
      <w:r w:rsidRPr="00C22992">
        <w:rPr>
          <w:rFonts w:hint="eastAsia"/>
          <w:b/>
          <w:sz w:val="28"/>
          <w:szCs w:val="28"/>
          <w:u w:val="single"/>
        </w:rPr>
        <w:t>25</w:t>
      </w:r>
      <w:r w:rsidRPr="00C22992">
        <w:rPr>
          <w:rFonts w:hint="eastAsia"/>
          <w:b/>
          <w:sz w:val="28"/>
          <w:szCs w:val="28"/>
          <w:u w:val="single"/>
        </w:rPr>
        <w:t>題總分</w:t>
      </w:r>
      <w:r w:rsidRPr="00C22992">
        <w:rPr>
          <w:rFonts w:hint="eastAsia"/>
          <w:b/>
          <w:sz w:val="28"/>
          <w:szCs w:val="28"/>
          <w:u w:val="single"/>
        </w:rPr>
        <w:t>100</w:t>
      </w:r>
      <w:r w:rsidRPr="00C22992">
        <w:rPr>
          <w:rFonts w:hint="eastAsia"/>
          <w:b/>
          <w:sz w:val="28"/>
          <w:szCs w:val="28"/>
          <w:u w:val="single"/>
        </w:rPr>
        <w:t>分</w:t>
      </w:r>
      <w:r w:rsidR="00C22992" w:rsidRPr="00C22992">
        <w:rPr>
          <w:rFonts w:hint="eastAsia"/>
          <w:b/>
          <w:sz w:val="28"/>
          <w:szCs w:val="28"/>
          <w:u w:val="single"/>
        </w:rPr>
        <w:t>，請使用黑色或藍色原子筆作答於題目卷上，勿使用鉛筆。</w:t>
      </w:r>
    </w:p>
    <w:p w14:paraId="50C77D72" w14:textId="27F6E007" w:rsidR="00FF55E6" w:rsidRPr="00FF55E6" w:rsidRDefault="00FF55E6" w:rsidP="00FF55E6">
      <w:pPr>
        <w:spacing w:line="420" w:lineRule="auto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</w:t>
      </w:r>
      <w:r w:rsidR="008B05BA">
        <w:rPr>
          <w:rFonts w:hint="eastAsia"/>
          <w:szCs w:val="26"/>
        </w:rPr>
        <w:t xml:space="preserve">  </w:t>
      </w:r>
      <w:r w:rsidRPr="00A168C3">
        <w:rPr>
          <w:rFonts w:hint="eastAsia"/>
          <w:szCs w:val="26"/>
        </w:rPr>
        <w:t xml:space="preserve">  ) </w:t>
      </w:r>
      <w:r w:rsidRPr="00FF55E6">
        <w:rPr>
          <w:szCs w:val="26"/>
        </w:rPr>
        <w:t xml:space="preserve">1. </w:t>
      </w:r>
      <w:r w:rsidRPr="00FF55E6">
        <w:rPr>
          <w:rFonts w:hint="eastAsia"/>
          <w:szCs w:val="26"/>
        </w:rPr>
        <w:t xml:space="preserve">鑄鐵凝固迅速易生成　</w:t>
      </w:r>
      <w:r w:rsidRPr="00FF55E6">
        <w:rPr>
          <w:szCs w:val="26"/>
        </w:rPr>
        <w:t xml:space="preserve">(A) </w:t>
      </w:r>
      <w:r w:rsidRPr="00FF55E6">
        <w:rPr>
          <w:rFonts w:hint="eastAsia"/>
          <w:szCs w:val="26"/>
        </w:rPr>
        <w:t xml:space="preserve">白鑄鐵　</w:t>
      </w:r>
      <w:r w:rsidRPr="00FF55E6">
        <w:rPr>
          <w:szCs w:val="26"/>
        </w:rPr>
        <w:t xml:space="preserve">(B) </w:t>
      </w:r>
      <w:r w:rsidRPr="00FF55E6">
        <w:rPr>
          <w:rFonts w:hint="eastAsia"/>
          <w:szCs w:val="26"/>
        </w:rPr>
        <w:t xml:space="preserve">灰鑄鐵　</w:t>
      </w:r>
      <w:r w:rsidRPr="00FF55E6">
        <w:rPr>
          <w:szCs w:val="26"/>
        </w:rPr>
        <w:t xml:space="preserve">(C) </w:t>
      </w:r>
      <w:r w:rsidRPr="00FF55E6">
        <w:rPr>
          <w:rFonts w:hint="eastAsia"/>
          <w:szCs w:val="26"/>
        </w:rPr>
        <w:t xml:space="preserve">斑鑄鐵　</w:t>
      </w:r>
      <w:r w:rsidRPr="00FF55E6">
        <w:rPr>
          <w:szCs w:val="26"/>
        </w:rPr>
        <w:t xml:space="preserve">(D) </w:t>
      </w:r>
      <w:r w:rsidRPr="00FF55E6">
        <w:rPr>
          <w:rFonts w:hint="eastAsia"/>
          <w:szCs w:val="26"/>
        </w:rPr>
        <w:t>展性鑄鐵。</w:t>
      </w:r>
    </w:p>
    <w:p w14:paraId="651305C1" w14:textId="72458F55" w:rsidR="00FF55E6" w:rsidRDefault="008B05BA" w:rsidP="00FF55E6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FF55E6" w:rsidRPr="00FF55E6">
        <w:rPr>
          <w:szCs w:val="26"/>
        </w:rPr>
        <w:t xml:space="preserve">2. </w:t>
      </w:r>
      <w:r w:rsidR="00FF55E6" w:rsidRPr="00FF55E6">
        <w:rPr>
          <w:rFonts w:hint="eastAsia"/>
          <w:szCs w:val="26"/>
        </w:rPr>
        <w:t xml:space="preserve">鑄鐵最適合鑄造的原因，下列何者為非？　</w:t>
      </w:r>
      <w:r w:rsidR="00FF55E6" w:rsidRPr="00FF55E6">
        <w:rPr>
          <w:szCs w:val="26"/>
        </w:rPr>
        <w:t xml:space="preserve">(A) </w:t>
      </w:r>
      <w:r w:rsidR="00FF55E6">
        <w:rPr>
          <w:rFonts w:hint="eastAsia"/>
          <w:szCs w:val="26"/>
        </w:rPr>
        <w:t xml:space="preserve">熔點較碳鋼低　</w:t>
      </w:r>
      <w:r w:rsidR="00FF55E6" w:rsidRPr="00FF55E6">
        <w:rPr>
          <w:szCs w:val="26"/>
        </w:rPr>
        <w:t xml:space="preserve">(B) </w:t>
      </w:r>
      <w:r w:rsidR="00FF55E6" w:rsidRPr="00FF55E6">
        <w:rPr>
          <w:rFonts w:hint="eastAsia"/>
          <w:szCs w:val="26"/>
        </w:rPr>
        <w:t xml:space="preserve">鑄造時收縮率低　</w:t>
      </w:r>
      <w:r w:rsidR="00FF55E6" w:rsidRPr="00FF55E6">
        <w:rPr>
          <w:szCs w:val="26"/>
        </w:rPr>
        <w:t xml:space="preserve">(C) </w:t>
      </w:r>
      <w:r w:rsidR="00FF55E6">
        <w:rPr>
          <w:rFonts w:hint="eastAsia"/>
          <w:szCs w:val="26"/>
        </w:rPr>
        <w:t xml:space="preserve">流動性良好　　　　</w:t>
      </w:r>
      <w:r w:rsidR="00FF55E6" w:rsidRPr="00FF55E6">
        <w:rPr>
          <w:szCs w:val="26"/>
        </w:rPr>
        <w:t xml:space="preserve">(D) </w:t>
      </w:r>
      <w:r w:rsidR="00FF55E6" w:rsidRPr="00FF55E6">
        <w:rPr>
          <w:rFonts w:hint="eastAsia"/>
          <w:szCs w:val="26"/>
        </w:rPr>
        <w:t>質地柔軟。</w:t>
      </w:r>
    </w:p>
    <w:p w14:paraId="0BFE136F" w14:textId="1458616C" w:rsidR="00B741C0" w:rsidRPr="00A168C3" w:rsidRDefault="008B05BA" w:rsidP="00B741C0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3</w:t>
      </w:r>
      <w:r w:rsidR="00B741C0" w:rsidRPr="00FF55E6">
        <w:rPr>
          <w:szCs w:val="26"/>
        </w:rPr>
        <w:t xml:space="preserve">. </w:t>
      </w:r>
      <w:r w:rsidR="00B741C0" w:rsidRPr="00FF55E6">
        <w:rPr>
          <w:rFonts w:hint="eastAsia"/>
          <w:szCs w:val="26"/>
        </w:rPr>
        <w:t xml:space="preserve">過共晶鑄鐵的組織為　</w:t>
      </w:r>
      <w:r w:rsidR="00B741C0" w:rsidRPr="00FF55E6">
        <w:rPr>
          <w:szCs w:val="26"/>
        </w:rPr>
        <w:t xml:space="preserve">(A) </w:t>
      </w:r>
      <w:r w:rsidR="00B741C0" w:rsidRPr="00FF55E6">
        <w:rPr>
          <w:rFonts w:hint="eastAsia"/>
          <w:szCs w:val="26"/>
        </w:rPr>
        <w:t xml:space="preserve">肥粒鐵＋波來鐵　　　</w:t>
      </w:r>
      <w:r w:rsidR="00B741C0" w:rsidRPr="00FF55E6">
        <w:rPr>
          <w:szCs w:val="26"/>
        </w:rPr>
        <w:t xml:space="preserve">(B) </w:t>
      </w:r>
      <w:r w:rsidR="00B741C0" w:rsidRPr="00FF55E6">
        <w:rPr>
          <w:rFonts w:hint="eastAsia"/>
          <w:szCs w:val="26"/>
        </w:rPr>
        <w:t xml:space="preserve">波來鐵＋沃斯田鐵　</w:t>
      </w:r>
      <w:r w:rsidR="00B741C0" w:rsidRPr="00FF55E6">
        <w:rPr>
          <w:szCs w:val="26"/>
        </w:rPr>
        <w:t xml:space="preserve">(C) </w:t>
      </w:r>
      <w:r w:rsidR="00B741C0" w:rsidRPr="00FF55E6">
        <w:rPr>
          <w:rFonts w:hint="eastAsia"/>
          <w:szCs w:val="26"/>
        </w:rPr>
        <w:t xml:space="preserve">波來鐵＋雪明碳鐵　　</w:t>
      </w:r>
      <w:r w:rsidR="00B741C0" w:rsidRPr="00FF55E6">
        <w:rPr>
          <w:szCs w:val="26"/>
        </w:rPr>
        <w:t xml:space="preserve">(D) </w:t>
      </w:r>
      <w:r w:rsidR="00B741C0" w:rsidRPr="00FF55E6">
        <w:rPr>
          <w:rFonts w:hint="eastAsia"/>
          <w:szCs w:val="26"/>
        </w:rPr>
        <w:t>肥粒鐵＋雪明碳鐵　的混合組織。</w:t>
      </w:r>
      <w:r w:rsidR="00B741C0" w:rsidRPr="00A168C3">
        <w:rPr>
          <w:rFonts w:hint="eastAsia"/>
          <w:szCs w:val="26"/>
        </w:rPr>
        <w:t xml:space="preserve"> </w:t>
      </w:r>
    </w:p>
    <w:p w14:paraId="4F191D9F" w14:textId="486010B5" w:rsidR="00B741C0" w:rsidRDefault="008B05BA" w:rsidP="00B741C0">
      <w:pPr>
        <w:spacing w:line="420" w:lineRule="auto"/>
        <w:ind w:left="1046" w:hangingChars="436" w:hanging="1046"/>
        <w:contextualSpacing/>
        <w:rPr>
          <w:rFonts w:ascii="DFMingStd-W3" w:eastAsia="DFMingStd-W3" w:hAnsi="TimesNewRomanPSMT" w:cs="DFMingStd-W3"/>
          <w:kern w:val="0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4</w:t>
      </w:r>
      <w:r w:rsidR="00B741C0" w:rsidRPr="00FF55E6">
        <w:rPr>
          <w:szCs w:val="26"/>
        </w:rPr>
        <w:t xml:space="preserve">. </w:t>
      </w:r>
      <w:r w:rsidR="00B741C0" w:rsidRPr="00FF55E6">
        <w:rPr>
          <w:rFonts w:hint="eastAsia"/>
          <w:szCs w:val="26"/>
        </w:rPr>
        <w:t xml:space="preserve">下列何者非米漢納鑄鐵的特性？　</w:t>
      </w:r>
      <w:r w:rsidR="00B741C0" w:rsidRPr="00FF55E6">
        <w:rPr>
          <w:szCs w:val="26"/>
        </w:rPr>
        <w:t xml:space="preserve">(A) </w:t>
      </w:r>
      <w:r w:rsidR="00B741C0" w:rsidRPr="00FF55E6">
        <w:rPr>
          <w:rFonts w:hint="eastAsia"/>
          <w:szCs w:val="26"/>
        </w:rPr>
        <w:t xml:space="preserve">韌性大　</w:t>
      </w:r>
      <w:r w:rsidR="00B741C0" w:rsidRPr="00FF55E6">
        <w:rPr>
          <w:szCs w:val="26"/>
        </w:rPr>
        <w:t xml:space="preserve">(B) </w:t>
      </w:r>
      <w:r w:rsidR="00B741C0" w:rsidRPr="00FF55E6">
        <w:rPr>
          <w:rFonts w:hint="eastAsia"/>
          <w:szCs w:val="26"/>
        </w:rPr>
        <w:t xml:space="preserve">耐磨性大　</w:t>
      </w:r>
      <w:r w:rsidR="00B741C0" w:rsidRPr="00FF55E6">
        <w:rPr>
          <w:szCs w:val="26"/>
        </w:rPr>
        <w:t xml:space="preserve">(C) </w:t>
      </w:r>
      <w:r w:rsidR="00B741C0" w:rsidRPr="00FF55E6">
        <w:rPr>
          <w:rFonts w:hint="eastAsia"/>
          <w:szCs w:val="26"/>
        </w:rPr>
        <w:t xml:space="preserve">抗蝕性大　</w:t>
      </w:r>
      <w:r w:rsidR="00B741C0" w:rsidRPr="00FF55E6">
        <w:rPr>
          <w:szCs w:val="26"/>
        </w:rPr>
        <w:t xml:space="preserve">(D) </w:t>
      </w:r>
      <w:r w:rsidR="00B741C0" w:rsidRPr="00FF55E6">
        <w:rPr>
          <w:rFonts w:hint="eastAsia"/>
          <w:szCs w:val="26"/>
        </w:rPr>
        <w:t>潛變量大。</w:t>
      </w:r>
    </w:p>
    <w:p w14:paraId="0857C465" w14:textId="24B092BA" w:rsidR="00B741C0" w:rsidRDefault="008B05BA" w:rsidP="00B741C0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5</w:t>
      </w:r>
      <w:r w:rsidR="00B741C0" w:rsidRPr="00FF55E6">
        <w:rPr>
          <w:szCs w:val="26"/>
        </w:rPr>
        <w:t xml:space="preserve">. </w:t>
      </w:r>
      <w:r w:rsidR="00B741C0" w:rsidRPr="00FF55E6">
        <w:rPr>
          <w:rFonts w:hint="eastAsia"/>
          <w:szCs w:val="26"/>
        </w:rPr>
        <w:t xml:space="preserve">下列何者非灰鑄鐵所具有的特性？　</w:t>
      </w:r>
      <w:r w:rsidR="00B741C0" w:rsidRPr="00FF55E6">
        <w:rPr>
          <w:szCs w:val="26"/>
        </w:rPr>
        <w:t xml:space="preserve">(A) </w:t>
      </w:r>
      <w:r w:rsidR="00B741C0" w:rsidRPr="00FF55E6">
        <w:rPr>
          <w:rFonts w:hint="eastAsia"/>
          <w:szCs w:val="26"/>
        </w:rPr>
        <w:t xml:space="preserve">高抗壓強度　</w:t>
      </w:r>
      <w:r w:rsidR="00B741C0" w:rsidRPr="00FF55E6">
        <w:rPr>
          <w:szCs w:val="26"/>
        </w:rPr>
        <w:t xml:space="preserve">(B) </w:t>
      </w:r>
      <w:r w:rsidR="00B741C0" w:rsidRPr="00FF55E6">
        <w:rPr>
          <w:rFonts w:hint="eastAsia"/>
          <w:szCs w:val="26"/>
        </w:rPr>
        <w:t xml:space="preserve">高制震能力　</w:t>
      </w:r>
      <w:r w:rsidR="00B741C0" w:rsidRPr="00FF55E6">
        <w:rPr>
          <w:szCs w:val="26"/>
        </w:rPr>
        <w:t xml:space="preserve">(C) </w:t>
      </w:r>
      <w:r w:rsidR="00B741C0" w:rsidRPr="00FF55E6">
        <w:rPr>
          <w:rFonts w:hint="eastAsia"/>
          <w:szCs w:val="26"/>
        </w:rPr>
        <w:t xml:space="preserve">高凹痕敏感度　</w:t>
      </w:r>
      <w:r w:rsidR="00B741C0" w:rsidRPr="00FF55E6">
        <w:rPr>
          <w:szCs w:val="26"/>
        </w:rPr>
        <w:t xml:space="preserve">(D) </w:t>
      </w:r>
      <w:r w:rsidR="00B741C0" w:rsidRPr="00FF55E6">
        <w:rPr>
          <w:rFonts w:hint="eastAsia"/>
          <w:szCs w:val="26"/>
        </w:rPr>
        <w:t>良好耐壓性。</w:t>
      </w:r>
    </w:p>
    <w:p w14:paraId="52385267" w14:textId="1522F9CB" w:rsidR="00FF55E6" w:rsidRPr="00FF55E6" w:rsidRDefault="008B05BA" w:rsidP="007B1F8C">
      <w:pPr>
        <w:spacing w:line="420" w:lineRule="auto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6</w:t>
      </w:r>
      <w:r w:rsidR="00FF55E6" w:rsidRPr="00FF55E6">
        <w:rPr>
          <w:szCs w:val="26"/>
        </w:rPr>
        <w:t xml:space="preserve">. </w:t>
      </w:r>
      <w:r w:rsidR="00FF55E6" w:rsidRPr="00FF55E6">
        <w:rPr>
          <w:rFonts w:hint="eastAsia"/>
          <w:szCs w:val="26"/>
        </w:rPr>
        <w:t xml:space="preserve">促進化合碳變為石墨以增加流動性，消滅氣泡，減少收縮率之元素為　</w:t>
      </w:r>
      <w:r w:rsidR="00FF55E6" w:rsidRPr="00FF55E6">
        <w:rPr>
          <w:szCs w:val="26"/>
        </w:rPr>
        <w:t xml:space="preserve">(A) </w:t>
      </w:r>
      <w:r w:rsidR="00FF55E6">
        <w:rPr>
          <w:rFonts w:hint="eastAsia"/>
          <w:szCs w:val="26"/>
        </w:rPr>
        <w:t>錳</w:t>
      </w:r>
      <w:r w:rsidR="00FF55E6">
        <w:rPr>
          <w:szCs w:val="26"/>
        </w:rPr>
        <w:t>(B)</w:t>
      </w:r>
      <w:r w:rsidR="00FF55E6">
        <w:rPr>
          <w:rFonts w:hint="eastAsia"/>
          <w:szCs w:val="26"/>
        </w:rPr>
        <w:t>矽</w:t>
      </w:r>
      <w:r w:rsidR="00FF55E6">
        <w:rPr>
          <w:szCs w:val="26"/>
        </w:rPr>
        <w:t>(C)</w:t>
      </w:r>
      <w:r w:rsidR="00FF55E6">
        <w:rPr>
          <w:rFonts w:hint="eastAsia"/>
          <w:szCs w:val="26"/>
        </w:rPr>
        <w:t>磷</w:t>
      </w:r>
      <w:r w:rsidR="00FF55E6" w:rsidRPr="00FF55E6">
        <w:rPr>
          <w:szCs w:val="26"/>
        </w:rPr>
        <w:t xml:space="preserve">(D) </w:t>
      </w:r>
      <w:r w:rsidR="00FF55E6" w:rsidRPr="00FF55E6">
        <w:rPr>
          <w:rFonts w:hint="eastAsia"/>
          <w:szCs w:val="26"/>
        </w:rPr>
        <w:t>鋁。</w:t>
      </w:r>
    </w:p>
    <w:p w14:paraId="771E0658" w14:textId="0466C87E" w:rsidR="00FF55E6" w:rsidRDefault="008B05BA" w:rsidP="00FF55E6">
      <w:pPr>
        <w:spacing w:line="420" w:lineRule="auto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7</w:t>
      </w:r>
      <w:r w:rsidR="00FF55E6" w:rsidRPr="00FF55E6">
        <w:rPr>
          <w:szCs w:val="26"/>
        </w:rPr>
        <w:t xml:space="preserve">. </w:t>
      </w:r>
      <w:r w:rsidR="00FF55E6" w:rsidRPr="00FF55E6">
        <w:rPr>
          <w:rFonts w:hint="eastAsia"/>
          <w:szCs w:val="26"/>
        </w:rPr>
        <w:t xml:space="preserve">鑄鐵中性質較為柔軟者為　</w:t>
      </w:r>
      <w:r w:rsidR="00FF55E6" w:rsidRPr="00FF55E6">
        <w:rPr>
          <w:szCs w:val="26"/>
        </w:rPr>
        <w:t xml:space="preserve">(A) </w:t>
      </w:r>
      <w:r w:rsidR="00FF55E6" w:rsidRPr="00FF55E6">
        <w:rPr>
          <w:rFonts w:hint="eastAsia"/>
          <w:szCs w:val="26"/>
        </w:rPr>
        <w:t xml:space="preserve">白鑄鐵　</w:t>
      </w:r>
      <w:r w:rsidR="00FF55E6" w:rsidRPr="00FF55E6">
        <w:rPr>
          <w:szCs w:val="26"/>
        </w:rPr>
        <w:t xml:space="preserve">(B) </w:t>
      </w:r>
      <w:r w:rsidR="00FF55E6" w:rsidRPr="00FF55E6">
        <w:rPr>
          <w:rFonts w:hint="eastAsia"/>
          <w:szCs w:val="26"/>
        </w:rPr>
        <w:t xml:space="preserve">灰鑄鐵　</w:t>
      </w:r>
      <w:r w:rsidR="00FF55E6" w:rsidRPr="00FF55E6">
        <w:rPr>
          <w:szCs w:val="26"/>
        </w:rPr>
        <w:t xml:space="preserve">(C) </w:t>
      </w:r>
      <w:r w:rsidR="00FF55E6" w:rsidRPr="00FF55E6">
        <w:rPr>
          <w:rFonts w:hint="eastAsia"/>
          <w:szCs w:val="26"/>
        </w:rPr>
        <w:t xml:space="preserve">斑鑄鐵　</w:t>
      </w:r>
      <w:r w:rsidR="00FF55E6" w:rsidRPr="00FF55E6">
        <w:rPr>
          <w:szCs w:val="26"/>
        </w:rPr>
        <w:t xml:space="preserve">(D) </w:t>
      </w:r>
      <w:r w:rsidR="00FF55E6" w:rsidRPr="00FF55E6">
        <w:rPr>
          <w:rFonts w:hint="eastAsia"/>
          <w:szCs w:val="26"/>
        </w:rPr>
        <w:t>冷硬鑄鐵。</w:t>
      </w:r>
    </w:p>
    <w:p w14:paraId="10E0868C" w14:textId="4BF00B0A" w:rsidR="00B741C0" w:rsidRPr="00FF55E6" w:rsidRDefault="008B05BA" w:rsidP="00B741C0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8</w:t>
      </w:r>
      <w:r w:rsidR="00B741C0" w:rsidRPr="00FF55E6">
        <w:rPr>
          <w:szCs w:val="26"/>
        </w:rPr>
        <w:t xml:space="preserve">. </w:t>
      </w:r>
      <w:r w:rsidR="00B741C0" w:rsidRPr="00FF55E6">
        <w:rPr>
          <w:rFonts w:hint="eastAsia"/>
          <w:szCs w:val="26"/>
        </w:rPr>
        <w:t xml:space="preserve">白鑄鐵主要是用於生產　</w:t>
      </w:r>
      <w:r w:rsidR="00B741C0" w:rsidRPr="00FF55E6">
        <w:rPr>
          <w:szCs w:val="26"/>
        </w:rPr>
        <w:t xml:space="preserve">(A) </w:t>
      </w:r>
      <w:r w:rsidR="00B741C0" w:rsidRPr="00FF55E6">
        <w:rPr>
          <w:rFonts w:hint="eastAsia"/>
          <w:szCs w:val="26"/>
        </w:rPr>
        <w:t xml:space="preserve">延性　</w:t>
      </w:r>
      <w:r w:rsidR="00B741C0" w:rsidRPr="00FF55E6">
        <w:rPr>
          <w:szCs w:val="26"/>
        </w:rPr>
        <w:t xml:space="preserve">(B) </w:t>
      </w:r>
      <w:r w:rsidR="00B741C0" w:rsidRPr="00FF55E6">
        <w:rPr>
          <w:rFonts w:hint="eastAsia"/>
          <w:szCs w:val="26"/>
        </w:rPr>
        <w:t xml:space="preserve">韌性　</w:t>
      </w:r>
      <w:r w:rsidR="00B741C0" w:rsidRPr="00FF55E6">
        <w:rPr>
          <w:szCs w:val="26"/>
        </w:rPr>
        <w:t xml:space="preserve">(C) </w:t>
      </w:r>
      <w:r w:rsidR="00B741C0" w:rsidRPr="00FF55E6">
        <w:rPr>
          <w:rFonts w:hint="eastAsia"/>
          <w:szCs w:val="26"/>
        </w:rPr>
        <w:t xml:space="preserve">脆性　</w:t>
      </w:r>
      <w:r w:rsidR="00B741C0" w:rsidRPr="00FF55E6">
        <w:rPr>
          <w:szCs w:val="26"/>
        </w:rPr>
        <w:t xml:space="preserve">(D) </w:t>
      </w:r>
      <w:r w:rsidR="00B741C0" w:rsidRPr="00FF55E6">
        <w:rPr>
          <w:rFonts w:hint="eastAsia"/>
          <w:szCs w:val="26"/>
        </w:rPr>
        <w:t>展性　鑄鐵的中間原料。</w:t>
      </w:r>
    </w:p>
    <w:p w14:paraId="7C601A6D" w14:textId="78DB3049" w:rsidR="00FF55E6" w:rsidRPr="00FF55E6" w:rsidRDefault="008B05BA" w:rsidP="00FF55E6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9</w:t>
      </w:r>
      <w:r w:rsidR="00FF55E6" w:rsidRPr="00FF55E6">
        <w:rPr>
          <w:szCs w:val="26"/>
        </w:rPr>
        <w:t xml:space="preserve">. </w:t>
      </w:r>
      <w:r w:rsidR="00FF55E6" w:rsidRPr="00FF55E6">
        <w:rPr>
          <w:rFonts w:hint="eastAsia"/>
          <w:szCs w:val="26"/>
        </w:rPr>
        <w:t xml:space="preserve">把碳以外的元素換算成相對應的含碳量，再加上原來的碳量，所得到的值稱為　</w:t>
      </w:r>
      <w:r w:rsidR="00FF55E6" w:rsidRPr="00FF55E6">
        <w:rPr>
          <w:szCs w:val="26"/>
        </w:rPr>
        <w:t xml:space="preserve">(A) </w:t>
      </w:r>
      <w:r w:rsidR="00FF55E6" w:rsidRPr="00FF55E6">
        <w:rPr>
          <w:rFonts w:hint="eastAsia"/>
          <w:szCs w:val="26"/>
        </w:rPr>
        <w:t xml:space="preserve">含碳量　</w:t>
      </w:r>
      <w:r w:rsidR="00FF55E6" w:rsidRPr="00FF55E6">
        <w:rPr>
          <w:szCs w:val="26"/>
        </w:rPr>
        <w:t xml:space="preserve">(B) </w:t>
      </w:r>
      <w:r w:rsidR="00FF55E6" w:rsidRPr="00FF55E6">
        <w:rPr>
          <w:rFonts w:hint="eastAsia"/>
          <w:szCs w:val="26"/>
        </w:rPr>
        <w:t xml:space="preserve">含非碳量　</w:t>
      </w:r>
      <w:r w:rsidR="00FF55E6" w:rsidRPr="00FF55E6">
        <w:rPr>
          <w:szCs w:val="26"/>
        </w:rPr>
        <w:t xml:space="preserve">(C) </w:t>
      </w:r>
      <w:r w:rsidR="00FF55E6" w:rsidRPr="00FF55E6">
        <w:rPr>
          <w:rFonts w:hint="eastAsia"/>
          <w:szCs w:val="26"/>
        </w:rPr>
        <w:t xml:space="preserve">碳當量　</w:t>
      </w:r>
      <w:r w:rsidR="00FF55E6" w:rsidRPr="00FF55E6">
        <w:rPr>
          <w:szCs w:val="26"/>
        </w:rPr>
        <w:t xml:space="preserve">(D) </w:t>
      </w:r>
      <w:r w:rsidR="00FF55E6" w:rsidRPr="00FF55E6">
        <w:rPr>
          <w:rFonts w:hint="eastAsia"/>
          <w:szCs w:val="26"/>
        </w:rPr>
        <w:t>碳增量。</w:t>
      </w:r>
    </w:p>
    <w:p w14:paraId="0DE2C5A1" w14:textId="47445274" w:rsidR="00FF55E6" w:rsidRPr="00FF55E6" w:rsidRDefault="008B05BA" w:rsidP="00FF55E6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10</w:t>
      </w:r>
      <w:r w:rsidR="00FF55E6" w:rsidRPr="00FF55E6">
        <w:rPr>
          <w:szCs w:val="26"/>
        </w:rPr>
        <w:t xml:space="preserve">. </w:t>
      </w:r>
      <w:r w:rsidR="00FF55E6" w:rsidRPr="00FF55E6">
        <w:rPr>
          <w:rFonts w:hint="eastAsia"/>
          <w:szCs w:val="26"/>
        </w:rPr>
        <w:t xml:space="preserve">鑄件中含　</w:t>
      </w:r>
      <w:r w:rsidR="00FF55E6" w:rsidRPr="00FF55E6">
        <w:rPr>
          <w:szCs w:val="26"/>
        </w:rPr>
        <w:t xml:space="preserve">(A) </w:t>
      </w:r>
      <w:r w:rsidR="00FF55E6" w:rsidRPr="00FF55E6">
        <w:rPr>
          <w:rFonts w:hint="eastAsia"/>
          <w:szCs w:val="26"/>
        </w:rPr>
        <w:t xml:space="preserve">磷　</w:t>
      </w:r>
      <w:r w:rsidR="00FF55E6" w:rsidRPr="00FF55E6">
        <w:rPr>
          <w:szCs w:val="26"/>
        </w:rPr>
        <w:t xml:space="preserve">(B) </w:t>
      </w:r>
      <w:r w:rsidR="00FF55E6" w:rsidRPr="00FF55E6">
        <w:rPr>
          <w:rFonts w:hint="eastAsia"/>
          <w:szCs w:val="26"/>
        </w:rPr>
        <w:t xml:space="preserve">錳　</w:t>
      </w:r>
      <w:r w:rsidR="00FF55E6" w:rsidRPr="00FF55E6">
        <w:rPr>
          <w:szCs w:val="26"/>
        </w:rPr>
        <w:t xml:space="preserve">(C) </w:t>
      </w:r>
      <w:r w:rsidR="00FF55E6" w:rsidRPr="00FF55E6">
        <w:rPr>
          <w:rFonts w:hint="eastAsia"/>
          <w:szCs w:val="26"/>
        </w:rPr>
        <w:t xml:space="preserve">矽　</w:t>
      </w:r>
      <w:r w:rsidR="00FF55E6" w:rsidRPr="00FF55E6">
        <w:rPr>
          <w:szCs w:val="26"/>
        </w:rPr>
        <w:t xml:space="preserve">(D) </w:t>
      </w:r>
      <w:r w:rsidR="00FF55E6" w:rsidRPr="00FF55E6">
        <w:rPr>
          <w:rFonts w:hint="eastAsia"/>
          <w:szCs w:val="26"/>
        </w:rPr>
        <w:t>硫　量多時，可使鑄鐵石墨含量增加。</w:t>
      </w:r>
    </w:p>
    <w:p w14:paraId="3996DC7F" w14:textId="5A5C80B6" w:rsidR="00FF55E6" w:rsidRDefault="008B05BA" w:rsidP="00FF55E6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11</w:t>
      </w:r>
      <w:r w:rsidR="00FF55E6" w:rsidRPr="00FF55E6">
        <w:rPr>
          <w:szCs w:val="26"/>
        </w:rPr>
        <w:t xml:space="preserve">. </w:t>
      </w:r>
      <w:r w:rsidR="00FF55E6" w:rsidRPr="00FF55E6">
        <w:rPr>
          <w:rFonts w:hint="eastAsia"/>
          <w:szCs w:val="26"/>
        </w:rPr>
        <w:t xml:space="preserve">下列敘述何者可提高鑄鐵的硬度？　</w:t>
      </w:r>
      <w:r w:rsidR="00FF55E6" w:rsidRPr="00FF55E6">
        <w:rPr>
          <w:szCs w:val="26"/>
        </w:rPr>
        <w:t xml:space="preserve">(A) </w:t>
      </w:r>
      <w:r w:rsidR="00FF55E6">
        <w:rPr>
          <w:rFonts w:hint="eastAsia"/>
          <w:szCs w:val="26"/>
        </w:rPr>
        <w:t>所含石墨愈多</w:t>
      </w:r>
      <w:r w:rsidR="00FF55E6" w:rsidRPr="00FF55E6">
        <w:rPr>
          <w:szCs w:val="26"/>
        </w:rPr>
        <w:t xml:space="preserve">(B) </w:t>
      </w:r>
      <w:r w:rsidR="00FF55E6">
        <w:rPr>
          <w:rFonts w:hint="eastAsia"/>
          <w:szCs w:val="26"/>
        </w:rPr>
        <w:t>所含雪明碳鐵愈多</w:t>
      </w:r>
      <w:r w:rsidR="00FF55E6" w:rsidRPr="00FF55E6">
        <w:rPr>
          <w:szCs w:val="26"/>
        </w:rPr>
        <w:t xml:space="preserve">(C) </w:t>
      </w:r>
      <w:r w:rsidR="00FF55E6">
        <w:rPr>
          <w:rFonts w:hint="eastAsia"/>
          <w:szCs w:val="26"/>
        </w:rPr>
        <w:t>含矽愈多</w:t>
      </w:r>
      <w:r w:rsidR="00FF55E6" w:rsidRPr="00FF55E6">
        <w:rPr>
          <w:szCs w:val="26"/>
        </w:rPr>
        <w:t xml:space="preserve">(D) </w:t>
      </w:r>
      <w:r w:rsidR="00FF55E6" w:rsidRPr="00FF55E6">
        <w:rPr>
          <w:rFonts w:hint="eastAsia"/>
          <w:szCs w:val="26"/>
        </w:rPr>
        <w:t>碳當量愈大。</w:t>
      </w:r>
    </w:p>
    <w:p w14:paraId="4ED5DCDC" w14:textId="48C36ACD" w:rsidR="00FF55E6" w:rsidRPr="00FF55E6" w:rsidRDefault="008B05BA" w:rsidP="00FF55E6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12</w:t>
      </w:r>
      <w:r w:rsidR="00FF55E6" w:rsidRPr="00FF55E6">
        <w:rPr>
          <w:szCs w:val="26"/>
        </w:rPr>
        <w:t xml:space="preserve">. </w:t>
      </w:r>
      <w:r w:rsidR="00FF55E6" w:rsidRPr="00FF55E6">
        <w:rPr>
          <w:rFonts w:hint="eastAsia"/>
          <w:szCs w:val="26"/>
        </w:rPr>
        <w:t xml:space="preserve">在灰鑄鐵的組織中，何種組織含量較少？　</w:t>
      </w:r>
      <w:r w:rsidR="00FF55E6" w:rsidRPr="00FF55E6">
        <w:rPr>
          <w:szCs w:val="26"/>
        </w:rPr>
        <w:t xml:space="preserve">(A) </w:t>
      </w:r>
      <w:r w:rsidR="00FF55E6" w:rsidRPr="00FF55E6">
        <w:rPr>
          <w:rFonts w:hint="eastAsia"/>
          <w:szCs w:val="26"/>
        </w:rPr>
        <w:t xml:space="preserve">肥粒鐵　</w:t>
      </w:r>
      <w:r w:rsidR="00FF55E6" w:rsidRPr="00FF55E6">
        <w:rPr>
          <w:szCs w:val="26"/>
        </w:rPr>
        <w:t xml:space="preserve">(B) </w:t>
      </w:r>
      <w:r w:rsidR="00FF55E6" w:rsidRPr="00FF55E6">
        <w:rPr>
          <w:rFonts w:hint="eastAsia"/>
          <w:szCs w:val="26"/>
        </w:rPr>
        <w:t xml:space="preserve">雪明碳鐵　</w:t>
      </w:r>
      <w:r w:rsidR="00FF55E6" w:rsidRPr="00FF55E6">
        <w:rPr>
          <w:szCs w:val="26"/>
        </w:rPr>
        <w:t xml:space="preserve">(C) </w:t>
      </w:r>
      <w:r w:rsidR="00FF55E6" w:rsidRPr="00FF55E6">
        <w:rPr>
          <w:rFonts w:hint="eastAsia"/>
          <w:szCs w:val="26"/>
        </w:rPr>
        <w:t xml:space="preserve">石墨　</w:t>
      </w:r>
      <w:r w:rsidR="00FF55E6" w:rsidRPr="00FF55E6">
        <w:rPr>
          <w:szCs w:val="26"/>
        </w:rPr>
        <w:t xml:space="preserve">(D) </w:t>
      </w:r>
      <w:r w:rsidR="00FF55E6" w:rsidRPr="00FF55E6">
        <w:rPr>
          <w:rFonts w:hint="eastAsia"/>
          <w:szCs w:val="26"/>
        </w:rPr>
        <w:t>波來鐵。</w:t>
      </w:r>
    </w:p>
    <w:p w14:paraId="52CD51EC" w14:textId="1020549C" w:rsidR="00FF55E6" w:rsidRPr="00FF55E6" w:rsidRDefault="008B05BA" w:rsidP="00FF55E6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13</w:t>
      </w:r>
      <w:r w:rsidR="00FF55E6" w:rsidRPr="00FF55E6">
        <w:rPr>
          <w:szCs w:val="26"/>
        </w:rPr>
        <w:t xml:space="preserve">. </w:t>
      </w:r>
      <w:r w:rsidR="00FF55E6" w:rsidRPr="00FF55E6">
        <w:rPr>
          <w:rFonts w:hint="eastAsia"/>
          <w:szCs w:val="26"/>
        </w:rPr>
        <w:t xml:space="preserve">加入接種劑後，下列何種鑄鐵的硬度會增加？　</w:t>
      </w:r>
      <w:r w:rsidR="00FF55E6" w:rsidRPr="00FF55E6">
        <w:rPr>
          <w:szCs w:val="26"/>
        </w:rPr>
        <w:t xml:space="preserve">(A) </w:t>
      </w:r>
      <w:r w:rsidR="00FF55E6" w:rsidRPr="00FF55E6">
        <w:rPr>
          <w:rFonts w:hint="eastAsia"/>
          <w:szCs w:val="26"/>
        </w:rPr>
        <w:t xml:space="preserve">灰鑄鐵　</w:t>
      </w:r>
      <w:r w:rsidR="00FF55E6" w:rsidRPr="00FF55E6">
        <w:rPr>
          <w:szCs w:val="26"/>
        </w:rPr>
        <w:t xml:space="preserve">(B) </w:t>
      </w:r>
      <w:r w:rsidR="00FF55E6" w:rsidRPr="00FF55E6">
        <w:rPr>
          <w:rFonts w:hint="eastAsia"/>
          <w:szCs w:val="26"/>
        </w:rPr>
        <w:t xml:space="preserve">延性鑄鐵　</w:t>
      </w:r>
      <w:r w:rsidR="00FF55E6" w:rsidRPr="00FF55E6">
        <w:rPr>
          <w:szCs w:val="26"/>
        </w:rPr>
        <w:t xml:space="preserve">(C) </w:t>
      </w:r>
      <w:r w:rsidR="00FF55E6" w:rsidRPr="00FF55E6">
        <w:rPr>
          <w:rFonts w:hint="eastAsia"/>
          <w:szCs w:val="26"/>
        </w:rPr>
        <w:t xml:space="preserve">斑鑄鐵　</w:t>
      </w:r>
      <w:r w:rsidR="00FF55E6" w:rsidRPr="00FF55E6">
        <w:rPr>
          <w:szCs w:val="26"/>
        </w:rPr>
        <w:t xml:space="preserve">(D) </w:t>
      </w:r>
      <w:r w:rsidR="00FF55E6" w:rsidRPr="00FF55E6">
        <w:rPr>
          <w:rFonts w:hint="eastAsia"/>
          <w:szCs w:val="26"/>
        </w:rPr>
        <w:t>白鑄鐵。</w:t>
      </w:r>
    </w:p>
    <w:p w14:paraId="1A3D7F51" w14:textId="3A3B64BF" w:rsidR="00FF55E6" w:rsidRDefault="008B05BA" w:rsidP="00FF55E6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FF55E6" w:rsidRPr="00FF55E6">
        <w:rPr>
          <w:szCs w:val="26"/>
        </w:rPr>
        <w:t>1</w:t>
      </w:r>
      <w:r w:rsidR="00C96140">
        <w:rPr>
          <w:rFonts w:hint="eastAsia"/>
          <w:szCs w:val="26"/>
        </w:rPr>
        <w:t>4</w:t>
      </w:r>
      <w:r w:rsidR="00FF55E6" w:rsidRPr="00FF55E6">
        <w:rPr>
          <w:szCs w:val="26"/>
        </w:rPr>
        <w:t xml:space="preserve">. </w:t>
      </w:r>
      <w:r w:rsidR="00FF55E6" w:rsidRPr="00FF55E6">
        <w:rPr>
          <w:rFonts w:hint="eastAsia"/>
          <w:szCs w:val="26"/>
        </w:rPr>
        <w:t xml:space="preserve">鑄鐵中若加入何種元素時，則其抗拉強度提升最為顯著　</w:t>
      </w:r>
      <w:r w:rsidR="00FF55E6" w:rsidRPr="00FF55E6">
        <w:rPr>
          <w:szCs w:val="26"/>
        </w:rPr>
        <w:t xml:space="preserve">(A) </w:t>
      </w:r>
      <w:r w:rsidR="00FF55E6" w:rsidRPr="00FF55E6">
        <w:rPr>
          <w:rFonts w:hint="eastAsia"/>
          <w:szCs w:val="26"/>
        </w:rPr>
        <w:t xml:space="preserve">硫　</w:t>
      </w:r>
      <w:r w:rsidR="00FF55E6" w:rsidRPr="00FF55E6">
        <w:rPr>
          <w:szCs w:val="26"/>
        </w:rPr>
        <w:t xml:space="preserve">(B) </w:t>
      </w:r>
      <w:r w:rsidR="00FF55E6" w:rsidRPr="00FF55E6">
        <w:rPr>
          <w:rFonts w:hint="eastAsia"/>
          <w:szCs w:val="26"/>
        </w:rPr>
        <w:t xml:space="preserve">磷　</w:t>
      </w:r>
      <w:r w:rsidR="00FF55E6" w:rsidRPr="00FF55E6">
        <w:rPr>
          <w:szCs w:val="26"/>
        </w:rPr>
        <w:t xml:space="preserve">(C) </w:t>
      </w:r>
      <w:r w:rsidR="00FF55E6" w:rsidRPr="00FF55E6">
        <w:rPr>
          <w:rFonts w:hint="eastAsia"/>
          <w:szCs w:val="26"/>
        </w:rPr>
        <w:t xml:space="preserve">矽　</w:t>
      </w:r>
      <w:r w:rsidR="00FF55E6" w:rsidRPr="00FF55E6">
        <w:rPr>
          <w:szCs w:val="26"/>
        </w:rPr>
        <w:t xml:space="preserve">(D) </w:t>
      </w:r>
      <w:r w:rsidR="00FF55E6" w:rsidRPr="00FF55E6">
        <w:rPr>
          <w:rFonts w:hint="eastAsia"/>
          <w:szCs w:val="26"/>
        </w:rPr>
        <w:t>鉬。</w:t>
      </w:r>
    </w:p>
    <w:p w14:paraId="6F7EB346" w14:textId="62898415" w:rsidR="00B741C0" w:rsidRPr="00B741C0" w:rsidRDefault="008B05BA" w:rsidP="00B741C0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B741C0" w:rsidRPr="00B741C0">
        <w:rPr>
          <w:szCs w:val="26"/>
        </w:rPr>
        <w:t>1</w:t>
      </w:r>
      <w:r w:rsidR="00C96140">
        <w:rPr>
          <w:rFonts w:hint="eastAsia"/>
          <w:szCs w:val="26"/>
        </w:rPr>
        <w:t>5</w:t>
      </w:r>
      <w:r w:rsidR="00B741C0" w:rsidRPr="00B741C0">
        <w:rPr>
          <w:szCs w:val="26"/>
        </w:rPr>
        <w:t xml:space="preserve">. </w:t>
      </w:r>
      <w:r w:rsidR="00B741C0" w:rsidRPr="00B741C0">
        <w:rPr>
          <w:rFonts w:hint="eastAsia"/>
          <w:szCs w:val="26"/>
        </w:rPr>
        <w:t xml:space="preserve">經過淬火後之鑄件，為增加其韌性，減少其脆性，通常採用　</w:t>
      </w:r>
      <w:r w:rsidR="00B741C0" w:rsidRPr="00B741C0">
        <w:rPr>
          <w:szCs w:val="26"/>
        </w:rPr>
        <w:t xml:space="preserve">(A) </w:t>
      </w:r>
      <w:r w:rsidR="00B741C0" w:rsidRPr="00B741C0">
        <w:rPr>
          <w:rFonts w:hint="eastAsia"/>
          <w:szCs w:val="26"/>
        </w:rPr>
        <w:t xml:space="preserve">時效處理　</w:t>
      </w:r>
      <w:r w:rsidR="00B741C0" w:rsidRPr="00B741C0">
        <w:rPr>
          <w:szCs w:val="26"/>
        </w:rPr>
        <w:t xml:space="preserve">(B) </w:t>
      </w:r>
      <w:r w:rsidR="00B741C0" w:rsidRPr="00B741C0">
        <w:rPr>
          <w:rFonts w:hint="eastAsia"/>
          <w:szCs w:val="26"/>
        </w:rPr>
        <w:t xml:space="preserve">回火　</w:t>
      </w:r>
      <w:r w:rsidR="00B741C0" w:rsidRPr="00B741C0">
        <w:rPr>
          <w:szCs w:val="26"/>
        </w:rPr>
        <w:t xml:space="preserve">(C) </w:t>
      </w:r>
      <w:r w:rsidR="00B741C0" w:rsidRPr="00B741C0">
        <w:rPr>
          <w:rFonts w:hint="eastAsia"/>
          <w:szCs w:val="26"/>
        </w:rPr>
        <w:t xml:space="preserve">退火　</w:t>
      </w:r>
      <w:r w:rsidR="00B741C0" w:rsidRPr="00B741C0">
        <w:rPr>
          <w:szCs w:val="26"/>
        </w:rPr>
        <w:t xml:space="preserve">(D) </w:t>
      </w:r>
      <w:r w:rsidR="00B741C0" w:rsidRPr="00B741C0">
        <w:rPr>
          <w:rFonts w:hint="eastAsia"/>
          <w:szCs w:val="26"/>
        </w:rPr>
        <w:t>特殊處理。</w:t>
      </w:r>
    </w:p>
    <w:p w14:paraId="09B62897" w14:textId="24A5C92C" w:rsidR="00B741C0" w:rsidRPr="00B741C0" w:rsidRDefault="008B05BA" w:rsidP="008B05BA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16</w:t>
      </w:r>
      <w:r w:rsidR="00B741C0" w:rsidRPr="00B741C0">
        <w:rPr>
          <w:szCs w:val="26"/>
        </w:rPr>
        <w:t xml:space="preserve">. </w:t>
      </w:r>
      <w:r w:rsidR="00B741C0" w:rsidRPr="00B741C0">
        <w:rPr>
          <w:rFonts w:hint="eastAsia"/>
          <w:szCs w:val="26"/>
        </w:rPr>
        <w:t xml:space="preserve">退火的目的主要為　</w:t>
      </w:r>
      <w:r w:rsidR="00B741C0" w:rsidRPr="00B741C0">
        <w:rPr>
          <w:szCs w:val="26"/>
        </w:rPr>
        <w:t xml:space="preserve">(A) </w:t>
      </w:r>
      <w:r w:rsidR="00B741C0" w:rsidRPr="00B741C0">
        <w:rPr>
          <w:rFonts w:hint="eastAsia"/>
          <w:szCs w:val="26"/>
        </w:rPr>
        <w:t xml:space="preserve">硬化　</w:t>
      </w:r>
      <w:r w:rsidR="00B741C0" w:rsidRPr="00B741C0">
        <w:rPr>
          <w:szCs w:val="26"/>
        </w:rPr>
        <w:t xml:space="preserve">(B) </w:t>
      </w:r>
      <w:r w:rsidR="00B741C0" w:rsidRPr="00B741C0">
        <w:rPr>
          <w:rFonts w:hint="eastAsia"/>
          <w:szCs w:val="26"/>
        </w:rPr>
        <w:t xml:space="preserve">消除內應力　</w:t>
      </w:r>
      <w:r w:rsidR="00B741C0" w:rsidRPr="00B741C0">
        <w:rPr>
          <w:szCs w:val="26"/>
        </w:rPr>
        <w:t xml:space="preserve">(C) </w:t>
      </w:r>
      <w:r w:rsidR="00B741C0" w:rsidRPr="00B741C0">
        <w:rPr>
          <w:rFonts w:hint="eastAsia"/>
          <w:szCs w:val="26"/>
        </w:rPr>
        <w:t xml:space="preserve">增加韌性　</w:t>
      </w:r>
      <w:r w:rsidR="00B741C0" w:rsidRPr="00B741C0">
        <w:rPr>
          <w:szCs w:val="26"/>
        </w:rPr>
        <w:t xml:space="preserve">(D) </w:t>
      </w:r>
      <w:r w:rsidR="00B741C0" w:rsidRPr="00B741C0">
        <w:rPr>
          <w:rFonts w:hint="eastAsia"/>
          <w:szCs w:val="26"/>
        </w:rPr>
        <w:t>防止變形。</w:t>
      </w:r>
    </w:p>
    <w:p w14:paraId="678307E1" w14:textId="45858A51" w:rsidR="00FF55E6" w:rsidRPr="00FF55E6" w:rsidRDefault="008B05BA" w:rsidP="00FF55E6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17</w:t>
      </w:r>
      <w:r w:rsidR="00FF55E6" w:rsidRPr="00FF55E6">
        <w:rPr>
          <w:szCs w:val="26"/>
        </w:rPr>
        <w:t xml:space="preserve">. </w:t>
      </w:r>
      <w:r w:rsidR="00FF55E6" w:rsidRPr="00FF55E6">
        <w:rPr>
          <w:rFonts w:hint="eastAsia"/>
          <w:szCs w:val="26"/>
        </w:rPr>
        <w:t xml:space="preserve">製造機械，如希望機械之抗震能力佳，應選用　</w:t>
      </w:r>
      <w:r w:rsidR="00FF55E6" w:rsidRPr="00FF55E6">
        <w:rPr>
          <w:szCs w:val="26"/>
        </w:rPr>
        <w:t xml:space="preserve">(A) </w:t>
      </w:r>
      <w:r w:rsidR="00FF55E6" w:rsidRPr="00FF55E6">
        <w:rPr>
          <w:rFonts w:hint="eastAsia"/>
          <w:szCs w:val="26"/>
        </w:rPr>
        <w:t xml:space="preserve">碳鋼　</w:t>
      </w:r>
      <w:r w:rsidR="00FF55E6" w:rsidRPr="00FF55E6">
        <w:rPr>
          <w:szCs w:val="26"/>
        </w:rPr>
        <w:t xml:space="preserve">(B) </w:t>
      </w:r>
      <w:r w:rsidR="00FF55E6" w:rsidRPr="00FF55E6">
        <w:rPr>
          <w:rFonts w:hint="eastAsia"/>
          <w:szCs w:val="26"/>
        </w:rPr>
        <w:t xml:space="preserve">合金鋼　</w:t>
      </w:r>
      <w:r w:rsidR="00FF55E6" w:rsidRPr="00FF55E6">
        <w:rPr>
          <w:szCs w:val="26"/>
        </w:rPr>
        <w:t xml:space="preserve">(C) </w:t>
      </w:r>
      <w:r w:rsidR="00FF55E6" w:rsidRPr="00FF55E6">
        <w:rPr>
          <w:rFonts w:hint="eastAsia"/>
          <w:szCs w:val="26"/>
        </w:rPr>
        <w:t xml:space="preserve">鑄鐵　</w:t>
      </w:r>
      <w:r w:rsidR="00FF55E6" w:rsidRPr="00FF55E6">
        <w:rPr>
          <w:szCs w:val="26"/>
        </w:rPr>
        <w:t xml:space="preserve">(D) </w:t>
      </w:r>
      <w:r w:rsidR="00FF55E6" w:rsidRPr="00FF55E6">
        <w:rPr>
          <w:rFonts w:hint="eastAsia"/>
          <w:szCs w:val="26"/>
        </w:rPr>
        <w:t>高速鋼。</w:t>
      </w:r>
    </w:p>
    <w:p w14:paraId="206E2221" w14:textId="708FBACE" w:rsidR="00FF55E6" w:rsidRPr="00FF55E6" w:rsidRDefault="008B05BA" w:rsidP="00FF55E6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18</w:t>
      </w:r>
      <w:r w:rsidR="00FF55E6" w:rsidRPr="00FF55E6">
        <w:rPr>
          <w:szCs w:val="26"/>
        </w:rPr>
        <w:t xml:space="preserve">. </w:t>
      </w:r>
      <w:r w:rsidR="00FF55E6" w:rsidRPr="00FF55E6">
        <w:rPr>
          <w:rFonts w:hint="eastAsia"/>
          <w:szCs w:val="26"/>
        </w:rPr>
        <w:t xml:space="preserve">耐熱鑄鐵中，以　</w:t>
      </w:r>
      <w:r w:rsidR="00FF55E6" w:rsidRPr="00FF55E6">
        <w:rPr>
          <w:szCs w:val="26"/>
        </w:rPr>
        <w:t xml:space="preserve">(A) </w:t>
      </w:r>
      <w:r w:rsidR="00FF55E6" w:rsidRPr="00FF55E6">
        <w:rPr>
          <w:rFonts w:hint="eastAsia"/>
          <w:szCs w:val="26"/>
        </w:rPr>
        <w:t xml:space="preserve">高鎳鑄鐵　</w:t>
      </w:r>
      <w:r w:rsidR="00FF55E6" w:rsidRPr="00FF55E6">
        <w:rPr>
          <w:szCs w:val="26"/>
        </w:rPr>
        <w:t xml:space="preserve">(B) </w:t>
      </w:r>
      <w:r w:rsidR="00FF55E6" w:rsidRPr="00FF55E6">
        <w:rPr>
          <w:rFonts w:hint="eastAsia"/>
          <w:szCs w:val="26"/>
        </w:rPr>
        <w:t xml:space="preserve">鎳鉻鑄鐵　</w:t>
      </w:r>
      <w:r w:rsidR="00FF55E6" w:rsidRPr="00FF55E6">
        <w:rPr>
          <w:szCs w:val="26"/>
        </w:rPr>
        <w:t xml:space="preserve">(C) </w:t>
      </w:r>
      <w:r w:rsidR="00FF55E6" w:rsidRPr="00FF55E6">
        <w:rPr>
          <w:rFonts w:hint="eastAsia"/>
          <w:szCs w:val="26"/>
        </w:rPr>
        <w:t xml:space="preserve">低鉻鑄鐵　</w:t>
      </w:r>
      <w:r w:rsidR="00FF55E6" w:rsidRPr="00FF55E6">
        <w:rPr>
          <w:szCs w:val="26"/>
        </w:rPr>
        <w:t xml:space="preserve">(D) </w:t>
      </w:r>
      <w:r w:rsidR="00FF55E6" w:rsidRPr="00FF55E6">
        <w:rPr>
          <w:rFonts w:hint="eastAsia"/>
          <w:szCs w:val="26"/>
        </w:rPr>
        <w:t>高磷</w:t>
      </w:r>
      <w:r w:rsidR="00FF55E6">
        <w:rPr>
          <w:rFonts w:hint="eastAsia"/>
          <w:szCs w:val="26"/>
        </w:rPr>
        <w:t xml:space="preserve">  </w:t>
      </w:r>
      <w:r w:rsidR="00FF55E6">
        <w:rPr>
          <w:rFonts w:hint="eastAsia"/>
          <w:szCs w:val="26"/>
        </w:rPr>
        <w:t>鑄鐵</w:t>
      </w:r>
      <w:r w:rsidR="00FF55E6" w:rsidRPr="00FF55E6">
        <w:rPr>
          <w:rFonts w:hint="eastAsia"/>
          <w:szCs w:val="26"/>
        </w:rPr>
        <w:t>的鑄鐵成長最小。</w:t>
      </w:r>
    </w:p>
    <w:p w14:paraId="39E454B5" w14:textId="41A044FC" w:rsidR="00FF55E6" w:rsidRPr="00FF55E6" w:rsidRDefault="008B05BA" w:rsidP="00FF55E6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19</w:t>
      </w:r>
      <w:r w:rsidR="00FF55E6" w:rsidRPr="00FF55E6">
        <w:rPr>
          <w:szCs w:val="26"/>
        </w:rPr>
        <w:t xml:space="preserve">. </w:t>
      </w:r>
      <w:r w:rsidR="00FF55E6" w:rsidRPr="00FF55E6">
        <w:rPr>
          <w:rFonts w:hint="eastAsia"/>
          <w:szCs w:val="26"/>
        </w:rPr>
        <w:t xml:space="preserve">在耐熱鑄鐵中，加入　</w:t>
      </w:r>
      <w:r w:rsidR="00FF55E6" w:rsidRPr="00FF55E6">
        <w:rPr>
          <w:szCs w:val="26"/>
        </w:rPr>
        <w:t>(A) 12%</w:t>
      </w:r>
      <w:r w:rsidR="00FF55E6" w:rsidRPr="00FF55E6">
        <w:rPr>
          <w:rFonts w:hint="eastAsia"/>
          <w:szCs w:val="26"/>
        </w:rPr>
        <w:t xml:space="preserve">　</w:t>
      </w:r>
      <w:r w:rsidR="00FF55E6" w:rsidRPr="00FF55E6">
        <w:rPr>
          <w:szCs w:val="26"/>
        </w:rPr>
        <w:t>(B) 15%</w:t>
      </w:r>
      <w:r w:rsidR="00FF55E6" w:rsidRPr="00FF55E6">
        <w:rPr>
          <w:rFonts w:hint="eastAsia"/>
          <w:szCs w:val="26"/>
        </w:rPr>
        <w:t xml:space="preserve">　</w:t>
      </w:r>
      <w:r w:rsidR="00FF55E6" w:rsidRPr="00FF55E6">
        <w:rPr>
          <w:szCs w:val="26"/>
        </w:rPr>
        <w:t>(C) 18%</w:t>
      </w:r>
      <w:r w:rsidR="00FF55E6" w:rsidRPr="00FF55E6">
        <w:rPr>
          <w:rFonts w:hint="eastAsia"/>
          <w:szCs w:val="26"/>
        </w:rPr>
        <w:t xml:space="preserve">　</w:t>
      </w:r>
      <w:r w:rsidR="00FF55E6" w:rsidRPr="00FF55E6">
        <w:rPr>
          <w:szCs w:val="26"/>
        </w:rPr>
        <w:t>(D) 20%</w:t>
      </w:r>
      <w:r w:rsidR="00FF55E6" w:rsidRPr="00FF55E6">
        <w:rPr>
          <w:rFonts w:hint="eastAsia"/>
          <w:szCs w:val="26"/>
        </w:rPr>
        <w:t xml:space="preserve">　的鎳可形成耐酸鑄鐵。</w:t>
      </w:r>
    </w:p>
    <w:p w14:paraId="340DF917" w14:textId="20D6A47F" w:rsidR="00FF55E6" w:rsidRPr="00FF55E6" w:rsidRDefault="008B05BA" w:rsidP="00FF55E6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20</w:t>
      </w:r>
      <w:r w:rsidR="00FF55E6" w:rsidRPr="00FF55E6">
        <w:rPr>
          <w:szCs w:val="26"/>
        </w:rPr>
        <w:t xml:space="preserve">. </w:t>
      </w:r>
      <w:r w:rsidR="00FF55E6" w:rsidRPr="00FF55E6">
        <w:rPr>
          <w:rFonts w:hint="eastAsia"/>
          <w:szCs w:val="26"/>
        </w:rPr>
        <w:t xml:space="preserve">下列何者非鑄鐵熔液可添加的球化劑？　</w:t>
      </w:r>
      <w:r w:rsidR="00FF55E6" w:rsidRPr="00FF55E6">
        <w:rPr>
          <w:szCs w:val="26"/>
        </w:rPr>
        <w:t>(A) Mg</w:t>
      </w:r>
      <w:r w:rsidR="00FF55E6" w:rsidRPr="00FF55E6">
        <w:rPr>
          <w:rFonts w:hint="eastAsia"/>
          <w:szCs w:val="26"/>
        </w:rPr>
        <w:t xml:space="preserve">　</w:t>
      </w:r>
      <w:r w:rsidR="00FF55E6" w:rsidRPr="00FF55E6">
        <w:rPr>
          <w:szCs w:val="26"/>
        </w:rPr>
        <w:t>(B) Al-Si</w:t>
      </w:r>
      <w:r w:rsidR="00FF55E6" w:rsidRPr="00FF55E6">
        <w:rPr>
          <w:rFonts w:hint="eastAsia"/>
          <w:szCs w:val="26"/>
        </w:rPr>
        <w:t xml:space="preserve">　</w:t>
      </w:r>
      <w:r w:rsidR="00FF55E6" w:rsidRPr="00FF55E6">
        <w:rPr>
          <w:szCs w:val="26"/>
        </w:rPr>
        <w:t>(C) Si-Mg</w:t>
      </w:r>
      <w:r w:rsidR="00FF55E6" w:rsidRPr="00FF55E6">
        <w:rPr>
          <w:rFonts w:hint="eastAsia"/>
          <w:szCs w:val="26"/>
        </w:rPr>
        <w:t xml:space="preserve">　</w:t>
      </w:r>
      <w:r w:rsidR="00FF55E6" w:rsidRPr="00FF55E6">
        <w:rPr>
          <w:szCs w:val="26"/>
        </w:rPr>
        <w:t>(D) Ca-Si-Mg</w:t>
      </w:r>
      <w:r w:rsidR="00FF55E6" w:rsidRPr="00FF55E6">
        <w:rPr>
          <w:rFonts w:hint="eastAsia"/>
          <w:szCs w:val="26"/>
        </w:rPr>
        <w:t>。</w:t>
      </w:r>
    </w:p>
    <w:p w14:paraId="493C441C" w14:textId="5F59A067" w:rsidR="00B741C0" w:rsidRPr="00B741C0" w:rsidRDefault="008B05BA" w:rsidP="00B741C0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21</w:t>
      </w:r>
      <w:r w:rsidR="00B741C0" w:rsidRPr="00B741C0">
        <w:rPr>
          <w:szCs w:val="26"/>
        </w:rPr>
        <w:t xml:space="preserve">. </w:t>
      </w:r>
      <w:r w:rsidR="00B741C0" w:rsidRPr="00B741C0">
        <w:rPr>
          <w:rFonts w:hint="eastAsia"/>
          <w:szCs w:val="26"/>
        </w:rPr>
        <w:t xml:space="preserve">鑄件長時間置於屋外可自然產生退火，此現象稱為　</w:t>
      </w:r>
      <w:r w:rsidR="00B741C0" w:rsidRPr="00B741C0">
        <w:rPr>
          <w:szCs w:val="26"/>
        </w:rPr>
        <w:t xml:space="preserve">(A) </w:t>
      </w:r>
      <w:r w:rsidR="00B741C0" w:rsidRPr="00B741C0">
        <w:rPr>
          <w:rFonts w:hint="eastAsia"/>
          <w:szCs w:val="26"/>
        </w:rPr>
        <w:t xml:space="preserve">季化　</w:t>
      </w:r>
      <w:r w:rsidR="00B741C0" w:rsidRPr="00B741C0">
        <w:rPr>
          <w:szCs w:val="26"/>
        </w:rPr>
        <w:t xml:space="preserve">(B) </w:t>
      </w:r>
      <w:r w:rsidR="00B741C0" w:rsidRPr="00B741C0">
        <w:rPr>
          <w:rFonts w:hint="eastAsia"/>
          <w:szCs w:val="26"/>
        </w:rPr>
        <w:t xml:space="preserve">退火　</w:t>
      </w:r>
      <w:r w:rsidR="00B741C0" w:rsidRPr="00B741C0">
        <w:rPr>
          <w:szCs w:val="26"/>
        </w:rPr>
        <w:t xml:space="preserve">(C) </w:t>
      </w:r>
      <w:r w:rsidR="00B741C0" w:rsidRPr="00B741C0">
        <w:rPr>
          <w:rFonts w:hint="eastAsia"/>
          <w:szCs w:val="26"/>
        </w:rPr>
        <w:t xml:space="preserve">軟化　</w:t>
      </w:r>
      <w:r w:rsidR="00B741C0" w:rsidRPr="00B741C0">
        <w:rPr>
          <w:szCs w:val="26"/>
        </w:rPr>
        <w:t xml:space="preserve">(D) </w:t>
      </w:r>
      <w:r w:rsidR="00B741C0" w:rsidRPr="00B741C0">
        <w:rPr>
          <w:rFonts w:hint="eastAsia"/>
          <w:szCs w:val="26"/>
        </w:rPr>
        <w:t>韌化。</w:t>
      </w:r>
    </w:p>
    <w:p w14:paraId="442F1425" w14:textId="5DD11545" w:rsidR="00B741C0" w:rsidRDefault="008B05BA" w:rsidP="00B741C0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lastRenderedPageBreak/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22</w:t>
      </w:r>
      <w:r w:rsidR="00B741C0">
        <w:rPr>
          <w:szCs w:val="26"/>
        </w:rPr>
        <w:t>.</w:t>
      </w:r>
      <w:r w:rsidR="00B741C0" w:rsidRPr="00B741C0">
        <w:rPr>
          <w:rFonts w:hint="eastAsia"/>
          <w:szCs w:val="26"/>
        </w:rPr>
        <w:t xml:space="preserve">欲得到高硬度及高強度鑄件可將鑄件加熱至　</w:t>
      </w:r>
      <w:r w:rsidR="00B741C0" w:rsidRPr="00B741C0">
        <w:rPr>
          <w:szCs w:val="26"/>
        </w:rPr>
        <w:t>(A) 500</w:t>
      </w:r>
      <w:r w:rsidR="00B741C0" w:rsidRPr="00B741C0">
        <w:rPr>
          <w:rFonts w:ascii="Cambria Math" w:hAnsi="Cambria Math" w:cs="Cambria Math"/>
          <w:szCs w:val="26"/>
        </w:rPr>
        <w:t>∼</w:t>
      </w:r>
      <w:r w:rsidR="00B741C0" w:rsidRPr="00B741C0">
        <w:rPr>
          <w:szCs w:val="26"/>
        </w:rPr>
        <w:t>600°C</w:t>
      </w:r>
      <w:r w:rsidR="00B741C0" w:rsidRPr="00B741C0">
        <w:rPr>
          <w:rFonts w:hint="eastAsia"/>
          <w:szCs w:val="26"/>
        </w:rPr>
        <w:t xml:space="preserve">　　</w:t>
      </w:r>
      <w:r w:rsidR="00B741C0" w:rsidRPr="00B741C0">
        <w:rPr>
          <w:szCs w:val="26"/>
        </w:rPr>
        <w:t xml:space="preserve"> (B) 600</w:t>
      </w:r>
      <w:r w:rsidR="00B741C0" w:rsidRPr="00B741C0">
        <w:rPr>
          <w:rFonts w:ascii="Cambria Math" w:hAnsi="Cambria Math" w:cs="Cambria Math"/>
          <w:szCs w:val="26"/>
        </w:rPr>
        <w:t>∼</w:t>
      </w:r>
      <w:r w:rsidR="00B741C0" w:rsidRPr="00B741C0">
        <w:rPr>
          <w:szCs w:val="26"/>
        </w:rPr>
        <w:t>700°C</w:t>
      </w:r>
      <w:r w:rsidR="00B741C0" w:rsidRPr="00B741C0">
        <w:rPr>
          <w:rFonts w:hint="eastAsia"/>
          <w:szCs w:val="26"/>
        </w:rPr>
        <w:t xml:space="preserve">　</w:t>
      </w:r>
      <w:r w:rsidR="00B741C0" w:rsidRPr="00B741C0">
        <w:rPr>
          <w:szCs w:val="26"/>
        </w:rPr>
        <w:t>(C) 700</w:t>
      </w:r>
      <w:r w:rsidR="00B741C0" w:rsidRPr="00B741C0">
        <w:rPr>
          <w:rFonts w:ascii="Cambria Math" w:hAnsi="Cambria Math" w:cs="Cambria Math"/>
          <w:szCs w:val="26"/>
        </w:rPr>
        <w:t>∼</w:t>
      </w:r>
      <w:r w:rsidR="00B741C0" w:rsidRPr="00B741C0">
        <w:rPr>
          <w:szCs w:val="26"/>
        </w:rPr>
        <w:t>800°C</w:t>
      </w:r>
      <w:r w:rsidR="00B741C0" w:rsidRPr="00B741C0">
        <w:rPr>
          <w:rFonts w:hint="eastAsia"/>
          <w:szCs w:val="26"/>
        </w:rPr>
        <w:t xml:space="preserve">　</w:t>
      </w:r>
      <w:r w:rsidR="00B741C0" w:rsidRPr="00B741C0">
        <w:rPr>
          <w:szCs w:val="26"/>
        </w:rPr>
        <w:t xml:space="preserve"> (D) 870</w:t>
      </w:r>
      <w:r w:rsidR="00B741C0" w:rsidRPr="00B741C0">
        <w:rPr>
          <w:rFonts w:ascii="Cambria Math" w:hAnsi="Cambria Math" w:cs="Cambria Math"/>
          <w:szCs w:val="26"/>
        </w:rPr>
        <w:t>∼</w:t>
      </w:r>
      <w:r w:rsidR="00B741C0" w:rsidRPr="00B741C0">
        <w:rPr>
          <w:szCs w:val="26"/>
        </w:rPr>
        <w:t>900°C</w:t>
      </w:r>
      <w:r w:rsidR="00B741C0" w:rsidRPr="00B741C0">
        <w:rPr>
          <w:rFonts w:hint="eastAsia"/>
          <w:szCs w:val="26"/>
        </w:rPr>
        <w:t xml:space="preserve">　後空冷。</w:t>
      </w:r>
    </w:p>
    <w:p w14:paraId="579FD0C4" w14:textId="4B9098FC" w:rsidR="00B741C0" w:rsidRPr="00B741C0" w:rsidRDefault="008B05BA" w:rsidP="00B741C0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23</w:t>
      </w:r>
      <w:r w:rsidR="00B741C0" w:rsidRPr="00B741C0">
        <w:rPr>
          <w:szCs w:val="26"/>
        </w:rPr>
        <w:t xml:space="preserve">. </w:t>
      </w:r>
      <w:r w:rsidR="00B741C0" w:rsidRPr="00B741C0">
        <w:rPr>
          <w:rFonts w:hint="eastAsia"/>
          <w:szCs w:val="26"/>
        </w:rPr>
        <w:t xml:space="preserve">促進化合碳改為石墨並增加流動性，消滅氣泡，減少收縮率之元素為　</w:t>
      </w:r>
      <w:r w:rsidR="00B741C0" w:rsidRPr="00B741C0">
        <w:rPr>
          <w:szCs w:val="26"/>
        </w:rPr>
        <w:t xml:space="preserve">(A) </w:t>
      </w:r>
      <w:r w:rsidR="00B741C0" w:rsidRPr="00B741C0">
        <w:rPr>
          <w:rFonts w:hint="eastAsia"/>
          <w:szCs w:val="26"/>
        </w:rPr>
        <w:t xml:space="preserve">錳　</w:t>
      </w:r>
      <w:r w:rsidR="00B741C0" w:rsidRPr="00B741C0">
        <w:rPr>
          <w:szCs w:val="26"/>
        </w:rPr>
        <w:t xml:space="preserve">(B) </w:t>
      </w:r>
      <w:r w:rsidR="00B741C0" w:rsidRPr="00B741C0">
        <w:rPr>
          <w:rFonts w:hint="eastAsia"/>
          <w:szCs w:val="26"/>
        </w:rPr>
        <w:t xml:space="preserve">矽　</w:t>
      </w:r>
      <w:r w:rsidR="00B741C0" w:rsidRPr="00B741C0">
        <w:rPr>
          <w:szCs w:val="26"/>
        </w:rPr>
        <w:t xml:space="preserve">(C) </w:t>
      </w:r>
      <w:r w:rsidR="00B741C0" w:rsidRPr="00B741C0">
        <w:rPr>
          <w:rFonts w:hint="eastAsia"/>
          <w:szCs w:val="26"/>
        </w:rPr>
        <w:t xml:space="preserve">磷　</w:t>
      </w:r>
      <w:r w:rsidR="00B741C0" w:rsidRPr="00B741C0">
        <w:rPr>
          <w:szCs w:val="26"/>
        </w:rPr>
        <w:t xml:space="preserve">(D) </w:t>
      </w:r>
      <w:r w:rsidR="00B741C0" w:rsidRPr="00B741C0">
        <w:rPr>
          <w:rFonts w:hint="eastAsia"/>
          <w:szCs w:val="26"/>
        </w:rPr>
        <w:t>鋁。</w:t>
      </w:r>
    </w:p>
    <w:p w14:paraId="23E221DF" w14:textId="61E4B116" w:rsidR="00FF55E6" w:rsidRPr="00B741C0" w:rsidRDefault="008B05BA" w:rsidP="00B741C0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24</w:t>
      </w:r>
      <w:r w:rsidR="00B741C0" w:rsidRPr="00B741C0">
        <w:rPr>
          <w:szCs w:val="26"/>
        </w:rPr>
        <w:t xml:space="preserve">. </w:t>
      </w:r>
      <w:r w:rsidR="00B741C0" w:rsidRPr="00B741C0">
        <w:rPr>
          <w:rFonts w:hint="eastAsia"/>
          <w:szCs w:val="26"/>
        </w:rPr>
        <w:t xml:space="preserve">球狀石墨鑄件的基地為　</w:t>
      </w:r>
      <w:r w:rsidR="00B741C0" w:rsidRPr="00B741C0">
        <w:rPr>
          <w:szCs w:val="26"/>
        </w:rPr>
        <w:t xml:space="preserve">(A) </w:t>
      </w:r>
      <w:r w:rsidR="00B741C0" w:rsidRPr="00B741C0">
        <w:rPr>
          <w:rFonts w:hint="eastAsia"/>
          <w:szCs w:val="26"/>
        </w:rPr>
        <w:t xml:space="preserve">肥粒鐵　</w:t>
      </w:r>
      <w:r w:rsidR="00B741C0" w:rsidRPr="00B741C0">
        <w:rPr>
          <w:szCs w:val="26"/>
        </w:rPr>
        <w:t xml:space="preserve">(B) </w:t>
      </w:r>
      <w:r w:rsidR="00B741C0" w:rsidRPr="00B741C0">
        <w:rPr>
          <w:rFonts w:hint="eastAsia"/>
          <w:szCs w:val="26"/>
        </w:rPr>
        <w:t xml:space="preserve">波來鐵　</w:t>
      </w:r>
      <w:r w:rsidR="00B741C0" w:rsidRPr="00B741C0">
        <w:rPr>
          <w:szCs w:val="26"/>
        </w:rPr>
        <w:t xml:space="preserve">(C) </w:t>
      </w:r>
      <w:r w:rsidR="00B741C0" w:rsidRPr="00B741C0">
        <w:rPr>
          <w:rFonts w:hint="eastAsia"/>
          <w:szCs w:val="26"/>
        </w:rPr>
        <w:t xml:space="preserve">雪明碳鐵　</w:t>
      </w:r>
      <w:r w:rsidR="00B741C0" w:rsidRPr="00B741C0">
        <w:rPr>
          <w:szCs w:val="26"/>
        </w:rPr>
        <w:t xml:space="preserve">(D) </w:t>
      </w:r>
      <w:r w:rsidR="00B741C0" w:rsidRPr="00B741C0">
        <w:rPr>
          <w:rFonts w:hint="eastAsia"/>
          <w:szCs w:val="26"/>
        </w:rPr>
        <w:t>麻田散鐵　組織。</w:t>
      </w:r>
    </w:p>
    <w:p w14:paraId="4629FBBA" w14:textId="5A3D342F" w:rsidR="00B741C0" w:rsidRPr="00B741C0" w:rsidRDefault="008B05BA" w:rsidP="00B741C0">
      <w:pPr>
        <w:spacing w:line="420" w:lineRule="auto"/>
        <w:ind w:left="1046" w:hangingChars="436" w:hanging="1046"/>
        <w:contextualSpacing/>
        <w:rPr>
          <w:szCs w:val="26"/>
        </w:rPr>
      </w:pPr>
      <w:r w:rsidRPr="00A168C3">
        <w:rPr>
          <w:rFonts w:hint="eastAsia"/>
          <w:szCs w:val="26"/>
        </w:rPr>
        <w:t xml:space="preserve">(  </w:t>
      </w:r>
      <w:r>
        <w:rPr>
          <w:rFonts w:hint="eastAsia"/>
          <w:szCs w:val="26"/>
        </w:rPr>
        <w:t xml:space="preserve">   </w:t>
      </w:r>
      <w:r w:rsidRPr="00A168C3">
        <w:rPr>
          <w:rFonts w:hint="eastAsia"/>
          <w:szCs w:val="26"/>
        </w:rPr>
        <w:t xml:space="preserve">  ) </w:t>
      </w:r>
      <w:r w:rsidR="00C96140">
        <w:rPr>
          <w:rFonts w:hint="eastAsia"/>
          <w:szCs w:val="26"/>
        </w:rPr>
        <w:t>25</w:t>
      </w:r>
      <w:r w:rsidR="00B741C0" w:rsidRPr="00B741C0">
        <w:rPr>
          <w:szCs w:val="26"/>
        </w:rPr>
        <w:t xml:space="preserve">. </w:t>
      </w:r>
      <w:r w:rsidR="00B741C0" w:rsidRPr="00B741C0">
        <w:rPr>
          <w:rFonts w:hint="eastAsia"/>
          <w:szCs w:val="26"/>
        </w:rPr>
        <w:t xml:space="preserve">鑄鐵中含　</w:t>
      </w:r>
      <w:r w:rsidR="00B741C0" w:rsidRPr="00B741C0">
        <w:rPr>
          <w:szCs w:val="26"/>
        </w:rPr>
        <w:t xml:space="preserve">(A) </w:t>
      </w:r>
      <w:r w:rsidR="00B741C0" w:rsidRPr="00B741C0">
        <w:rPr>
          <w:rFonts w:hint="eastAsia"/>
          <w:szCs w:val="26"/>
        </w:rPr>
        <w:t xml:space="preserve">磷　</w:t>
      </w:r>
      <w:r w:rsidR="00B741C0" w:rsidRPr="00B741C0">
        <w:rPr>
          <w:szCs w:val="26"/>
        </w:rPr>
        <w:t xml:space="preserve">(B) </w:t>
      </w:r>
      <w:r w:rsidR="00B741C0" w:rsidRPr="00B741C0">
        <w:rPr>
          <w:rFonts w:hint="eastAsia"/>
          <w:szCs w:val="26"/>
        </w:rPr>
        <w:t xml:space="preserve">錳　</w:t>
      </w:r>
      <w:r w:rsidR="00B741C0" w:rsidRPr="00B741C0">
        <w:rPr>
          <w:szCs w:val="26"/>
        </w:rPr>
        <w:t xml:space="preserve">(C) </w:t>
      </w:r>
      <w:r w:rsidR="00B741C0" w:rsidRPr="00B741C0">
        <w:rPr>
          <w:rFonts w:hint="eastAsia"/>
          <w:szCs w:val="26"/>
        </w:rPr>
        <w:t xml:space="preserve">碳　</w:t>
      </w:r>
      <w:r w:rsidR="00B741C0" w:rsidRPr="00B741C0">
        <w:rPr>
          <w:szCs w:val="26"/>
        </w:rPr>
        <w:t xml:space="preserve">(D) </w:t>
      </w:r>
      <w:r w:rsidR="00B741C0" w:rsidRPr="00B741C0">
        <w:rPr>
          <w:rFonts w:hint="eastAsia"/>
          <w:szCs w:val="26"/>
        </w:rPr>
        <w:t>硫　量多時，具有熱脆性。</w:t>
      </w:r>
    </w:p>
    <w:p w14:paraId="0EACD841" w14:textId="7DD52C96" w:rsidR="00437CF9" w:rsidRPr="00A168C3" w:rsidRDefault="00437CF9" w:rsidP="00A168C3">
      <w:pPr>
        <w:spacing w:line="420" w:lineRule="auto"/>
        <w:ind w:left="1046" w:hangingChars="436" w:hanging="1046"/>
        <w:contextualSpacing/>
        <w:rPr>
          <w:szCs w:val="26"/>
        </w:rPr>
      </w:pPr>
    </w:p>
    <w:sectPr w:rsidR="00437CF9" w:rsidRPr="00A168C3" w:rsidSect="007431AB">
      <w:headerReference w:type="default" r:id="rId8"/>
      <w:footerReference w:type="default" r:id="rId9"/>
      <w:pgSz w:w="14570" w:h="20636" w:code="12"/>
      <w:pgMar w:top="159" w:right="1021" w:bottom="1079" w:left="1021" w:header="284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602B8" w14:textId="77777777" w:rsidR="00957258" w:rsidRDefault="00957258">
      <w:r>
        <w:separator/>
      </w:r>
    </w:p>
  </w:endnote>
  <w:endnote w:type="continuationSeparator" w:id="0">
    <w:p w14:paraId="674775B2" w14:textId="77777777" w:rsidR="00957258" w:rsidRDefault="00957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FMingStd-W3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E690D" w14:textId="472F3014" w:rsidR="00B6457F" w:rsidRDefault="00B6457F">
    <w:pPr>
      <w:pStyle w:val="a4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</w:t>
    </w:r>
    <w:r>
      <w:rPr>
        <w:rFonts w:ascii="新細明體" w:hAnsi="新細明體"/>
        <w:sz w:val="24"/>
      </w:rPr>
      <w:t xml:space="preserve">Page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 w:rsidR="00C22992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 w:rsidR="00C22992">
      <w:rPr>
        <w:rFonts w:ascii="新細明體" w:hAnsi="新細明體"/>
        <w:noProof/>
        <w:sz w:val="24"/>
      </w:rPr>
      <w:t>2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 w:hint="eastAsia"/>
        <w:sz w:val="24"/>
      </w:rPr>
      <w:t xml:space="preserve">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64FE8" w14:textId="77777777" w:rsidR="00957258" w:rsidRDefault="00957258">
      <w:r>
        <w:separator/>
      </w:r>
    </w:p>
  </w:footnote>
  <w:footnote w:type="continuationSeparator" w:id="0">
    <w:p w14:paraId="285CE813" w14:textId="77777777" w:rsidR="00957258" w:rsidRDefault="00957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17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57"/>
      <w:gridCol w:w="993"/>
      <w:gridCol w:w="850"/>
      <w:gridCol w:w="1134"/>
      <w:gridCol w:w="709"/>
      <w:gridCol w:w="992"/>
      <w:gridCol w:w="567"/>
      <w:gridCol w:w="425"/>
      <w:gridCol w:w="551"/>
      <w:gridCol w:w="1009"/>
      <w:gridCol w:w="708"/>
      <w:gridCol w:w="1276"/>
      <w:gridCol w:w="567"/>
      <w:gridCol w:w="709"/>
      <w:gridCol w:w="726"/>
    </w:tblGrid>
    <w:tr w:rsidR="00B6457F" w:rsidRPr="00925A98" w14:paraId="525BB1F9" w14:textId="77777777" w:rsidTr="007D4955">
      <w:trPr>
        <w:cantSplit/>
        <w:trHeight w:val="510"/>
        <w:jc w:val="center"/>
      </w:trPr>
      <w:tc>
        <w:tcPr>
          <w:tcW w:w="818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ED9A7C0" w14:textId="2795A635" w:rsidR="00B6457F" w:rsidRPr="00925A98" w:rsidRDefault="00B6457F" w:rsidP="007D495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>
            <w:rPr>
              <w:rFonts w:ascii="新細明體" w:hAnsi="新細明體" w:hint="eastAsia"/>
              <w:sz w:val="28"/>
              <w:szCs w:val="20"/>
            </w:rPr>
            <w:t>新北</w:t>
          </w:r>
          <w:r w:rsidRPr="00925A98">
            <w:rPr>
              <w:rFonts w:ascii="新細明體" w:hAnsi="新細明體" w:hint="eastAsia"/>
              <w:sz w:val="28"/>
              <w:szCs w:val="20"/>
            </w:rPr>
            <w:t>市立新北高工</w:t>
          </w:r>
          <w:r w:rsidRPr="00360AF4">
            <w:rPr>
              <w:rFonts w:ascii="新細明體" w:hAnsi="新細明體" w:hint="eastAsia"/>
              <w:color w:val="FF0000"/>
              <w:sz w:val="28"/>
              <w:szCs w:val="20"/>
            </w:rPr>
            <w:t>1</w:t>
          </w:r>
          <w:r w:rsidR="00F84FF3" w:rsidRPr="00360AF4">
            <w:rPr>
              <w:rFonts w:ascii="新細明體" w:hAnsi="新細明體"/>
              <w:color w:val="FF0000"/>
              <w:sz w:val="28"/>
              <w:szCs w:val="20"/>
            </w:rPr>
            <w:t>1</w:t>
          </w:r>
          <w:r w:rsidR="00360AF4" w:rsidRPr="00360AF4">
            <w:rPr>
              <w:rFonts w:ascii="新細明體" w:hAnsi="新細明體" w:hint="eastAsia"/>
              <w:color w:val="FF0000"/>
              <w:sz w:val="28"/>
              <w:szCs w:val="20"/>
            </w:rPr>
            <w:t>3</w:t>
          </w:r>
          <w:r w:rsidRPr="00925A98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C87260">
            <w:rPr>
              <w:rFonts w:ascii="新細明體" w:hAnsi="新細明體" w:hint="eastAsia"/>
              <w:color w:val="FF0000"/>
              <w:sz w:val="28"/>
              <w:szCs w:val="20"/>
            </w:rPr>
            <w:t>2</w:t>
          </w:r>
          <w:r w:rsidRPr="00925A98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>
            <w:rPr>
              <w:rFonts w:ascii="新細明體" w:hAnsi="新細明體" w:hint="eastAsia"/>
              <w:sz w:val="28"/>
              <w:szCs w:val="20"/>
            </w:rPr>
            <w:t>第</w:t>
          </w:r>
          <w:r w:rsidR="00FF55E6">
            <w:rPr>
              <w:rFonts w:ascii="新細明體" w:hAnsi="新細明體" w:hint="eastAsia"/>
              <w:sz w:val="28"/>
              <w:szCs w:val="20"/>
            </w:rPr>
            <w:t>二</w:t>
          </w:r>
          <w:r>
            <w:rPr>
              <w:rFonts w:ascii="新細明體" w:hAnsi="新細明體" w:hint="eastAsia"/>
              <w:sz w:val="28"/>
              <w:szCs w:val="20"/>
            </w:rPr>
            <w:t>次</w:t>
          </w:r>
          <w:r w:rsidRPr="00925A98">
            <w:rPr>
              <w:rFonts w:ascii="新細明體" w:hAnsi="新細明體" w:hint="eastAsia"/>
              <w:sz w:val="28"/>
              <w:szCs w:val="20"/>
              <w:lang w:eastAsia="zh-HK"/>
            </w:rPr>
            <w:t>段</w:t>
          </w:r>
          <w:r w:rsidRPr="00925A98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0559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班級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4FFA67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462659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39F18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5F2E584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925A98">
            <w:rPr>
              <w:rFonts w:ascii="新細明體" w:hAnsi="新細明體" w:hint="eastAsia"/>
              <w:sz w:val="20"/>
              <w:szCs w:val="20"/>
              <w:lang w:eastAsia="zh-HK"/>
            </w:rPr>
            <w:t>電腦卡作答</w:t>
          </w:r>
        </w:p>
      </w:tc>
    </w:tr>
    <w:tr w:rsidR="00B6457F" w:rsidRPr="00925A98" w14:paraId="40BEC2BE" w14:textId="77777777" w:rsidTr="007D4955">
      <w:trPr>
        <w:cantSplit/>
        <w:trHeight w:val="456"/>
        <w:jc w:val="center"/>
      </w:trPr>
      <w:tc>
        <w:tcPr>
          <w:tcW w:w="957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C7801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88C126" w14:textId="7B84F9FA" w:rsidR="00B6457F" w:rsidRPr="00925A98" w:rsidRDefault="00BE5781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機械材料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66B8C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命題</w:t>
          </w:r>
        </w:p>
        <w:p w14:paraId="3ECA97CF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D2EB5EA" w14:textId="28558D09" w:rsidR="00B6457F" w:rsidRPr="00925A98" w:rsidRDefault="00BE5781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顏俊杰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405CA6C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審</w:t>
          </w:r>
          <w:r w:rsidRPr="00925A98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3340D0" w14:textId="032BE55E" w:rsidR="00B6457F" w:rsidRPr="00925A98" w:rsidRDefault="00BE5781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顏榕樟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24A5283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4C5B9B" w14:textId="732E21F6" w:rsidR="00B6457F" w:rsidRPr="00925A98" w:rsidRDefault="00BE5781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5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63385B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0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CF42C4" w14:textId="0E176C08" w:rsidR="00CD3FDB" w:rsidRPr="00925A98" w:rsidRDefault="00BE5781" w:rsidP="00925A9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模具科</w:t>
          </w:r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54144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F6602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DD35DB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360AF4">
            <w:rPr>
              <w:rFonts w:ascii="新細明體" w:hAnsi="新細明體" w:hint="eastAsia"/>
              <w:color w:val="FF0000"/>
            </w:rPr>
            <w:t>否</w:t>
          </w:r>
        </w:p>
      </w:tc>
    </w:tr>
  </w:tbl>
  <w:p w14:paraId="7141D2A1" w14:textId="77777777" w:rsidR="00B6457F" w:rsidRDefault="00B6457F">
    <w:pPr>
      <w:rPr>
        <w:rFonts w:ascii="新細明體" w:hAnsi="新細明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E52"/>
    <w:multiLevelType w:val="hybridMultilevel"/>
    <w:tmpl w:val="D9203AA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310115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FFF55B7"/>
    <w:multiLevelType w:val="hybridMultilevel"/>
    <w:tmpl w:val="84121094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0C59B8"/>
    <w:multiLevelType w:val="hybridMultilevel"/>
    <w:tmpl w:val="6F104CA6"/>
    <w:lvl w:ilvl="0" w:tplc="2AE297BC">
      <w:start w:val="1"/>
      <w:numFmt w:val="taiwaneseCountingThousand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E047A22"/>
    <w:multiLevelType w:val="hybridMultilevel"/>
    <w:tmpl w:val="308CBAE4"/>
    <w:lvl w:ilvl="0" w:tplc="8514E8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B54553D"/>
    <w:multiLevelType w:val="hybridMultilevel"/>
    <w:tmpl w:val="B0483AF0"/>
    <w:lvl w:ilvl="0" w:tplc="9A48629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47F07DC"/>
    <w:multiLevelType w:val="hybridMultilevel"/>
    <w:tmpl w:val="60A867A8"/>
    <w:lvl w:ilvl="0" w:tplc="FBB63C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93D6F67"/>
    <w:multiLevelType w:val="hybridMultilevel"/>
    <w:tmpl w:val="29D8B494"/>
    <w:lvl w:ilvl="0" w:tplc="3B72EBA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E2A58C5"/>
    <w:multiLevelType w:val="multilevel"/>
    <w:tmpl w:val="8C0C0A9C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5F4B7B01"/>
    <w:multiLevelType w:val="hybridMultilevel"/>
    <w:tmpl w:val="1D720FD2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F700C7E"/>
    <w:multiLevelType w:val="hybridMultilevel"/>
    <w:tmpl w:val="F294B3DA"/>
    <w:lvl w:ilvl="0" w:tplc="34C61B70">
      <w:start w:val="2"/>
      <w:numFmt w:val="taiwaneseCountingThousand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638A5EE6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6AAF02AD"/>
    <w:multiLevelType w:val="hybridMultilevel"/>
    <w:tmpl w:val="9AF2A628"/>
    <w:lvl w:ilvl="0" w:tplc="B6706992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7B536B3E"/>
    <w:multiLevelType w:val="hybridMultilevel"/>
    <w:tmpl w:val="9362AA36"/>
    <w:lvl w:ilvl="0" w:tplc="0660C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CE93957"/>
    <w:multiLevelType w:val="hybridMultilevel"/>
    <w:tmpl w:val="8DACA768"/>
    <w:lvl w:ilvl="0" w:tplc="5434DE8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73286BE">
      <w:start w:val="1"/>
      <w:numFmt w:val="taiwaneseCountingThousand"/>
      <w:lvlText w:val="（%2）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25256005">
    <w:abstractNumId w:val="14"/>
  </w:num>
  <w:num w:numId="2" w16cid:durableId="791676035">
    <w:abstractNumId w:val="12"/>
  </w:num>
  <w:num w:numId="3" w16cid:durableId="1820999716">
    <w:abstractNumId w:val="8"/>
  </w:num>
  <w:num w:numId="4" w16cid:durableId="1623152800">
    <w:abstractNumId w:val="1"/>
  </w:num>
  <w:num w:numId="5" w16cid:durableId="1963490235">
    <w:abstractNumId w:val="11"/>
  </w:num>
  <w:num w:numId="6" w16cid:durableId="58986755">
    <w:abstractNumId w:val="15"/>
  </w:num>
  <w:num w:numId="7" w16cid:durableId="379674439">
    <w:abstractNumId w:val="4"/>
  </w:num>
  <w:num w:numId="8" w16cid:durableId="616646476">
    <w:abstractNumId w:val="10"/>
  </w:num>
  <w:num w:numId="9" w16cid:durableId="1632633839">
    <w:abstractNumId w:val="0"/>
  </w:num>
  <w:num w:numId="10" w16cid:durableId="572735127">
    <w:abstractNumId w:val="9"/>
  </w:num>
  <w:num w:numId="11" w16cid:durableId="2035686477">
    <w:abstractNumId w:val="2"/>
  </w:num>
  <w:num w:numId="12" w16cid:durableId="1040130358">
    <w:abstractNumId w:val="7"/>
  </w:num>
  <w:num w:numId="13" w16cid:durableId="1513030638">
    <w:abstractNumId w:val="5"/>
  </w:num>
  <w:num w:numId="14" w16cid:durableId="403142346">
    <w:abstractNumId w:val="3"/>
  </w:num>
  <w:num w:numId="15" w16cid:durableId="662977783">
    <w:abstractNumId w:val="13"/>
  </w:num>
  <w:num w:numId="16" w16cid:durableId="9179067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4FF"/>
    <w:rsid w:val="0000079B"/>
    <w:rsid w:val="000066F2"/>
    <w:rsid w:val="00012517"/>
    <w:rsid w:val="000148F4"/>
    <w:rsid w:val="000174FF"/>
    <w:rsid w:val="00026A07"/>
    <w:rsid w:val="000271CC"/>
    <w:rsid w:val="00037696"/>
    <w:rsid w:val="00042124"/>
    <w:rsid w:val="00042831"/>
    <w:rsid w:val="0004519E"/>
    <w:rsid w:val="0004767A"/>
    <w:rsid w:val="00055186"/>
    <w:rsid w:val="00055C50"/>
    <w:rsid w:val="00055F75"/>
    <w:rsid w:val="0006162C"/>
    <w:rsid w:val="00064832"/>
    <w:rsid w:val="00065BC2"/>
    <w:rsid w:val="0007306A"/>
    <w:rsid w:val="00075A0D"/>
    <w:rsid w:val="000805F6"/>
    <w:rsid w:val="000810AD"/>
    <w:rsid w:val="0008187B"/>
    <w:rsid w:val="0008227A"/>
    <w:rsid w:val="0008461B"/>
    <w:rsid w:val="00084C5A"/>
    <w:rsid w:val="00094DDD"/>
    <w:rsid w:val="00095511"/>
    <w:rsid w:val="000A2427"/>
    <w:rsid w:val="000A3589"/>
    <w:rsid w:val="000A5871"/>
    <w:rsid w:val="000B04AA"/>
    <w:rsid w:val="000B3B66"/>
    <w:rsid w:val="000B5A0C"/>
    <w:rsid w:val="000B7934"/>
    <w:rsid w:val="000C2194"/>
    <w:rsid w:val="000C2726"/>
    <w:rsid w:val="000D5447"/>
    <w:rsid w:val="000D70FB"/>
    <w:rsid w:val="000E0F82"/>
    <w:rsid w:val="000E2B2D"/>
    <w:rsid w:val="000E3125"/>
    <w:rsid w:val="000F0673"/>
    <w:rsid w:val="000F0F96"/>
    <w:rsid w:val="000F187A"/>
    <w:rsid w:val="000F4085"/>
    <w:rsid w:val="00100797"/>
    <w:rsid w:val="0010632A"/>
    <w:rsid w:val="00107C43"/>
    <w:rsid w:val="0011045F"/>
    <w:rsid w:val="00112010"/>
    <w:rsid w:val="001170AC"/>
    <w:rsid w:val="00117527"/>
    <w:rsid w:val="00122585"/>
    <w:rsid w:val="0012471A"/>
    <w:rsid w:val="001305EC"/>
    <w:rsid w:val="00135A33"/>
    <w:rsid w:val="00140A65"/>
    <w:rsid w:val="001501D4"/>
    <w:rsid w:val="00154353"/>
    <w:rsid w:val="00155735"/>
    <w:rsid w:val="00156591"/>
    <w:rsid w:val="0016389D"/>
    <w:rsid w:val="00170476"/>
    <w:rsid w:val="00171548"/>
    <w:rsid w:val="001751E1"/>
    <w:rsid w:val="00176442"/>
    <w:rsid w:val="00176667"/>
    <w:rsid w:val="0017735D"/>
    <w:rsid w:val="001810D5"/>
    <w:rsid w:val="00184108"/>
    <w:rsid w:val="00184BD7"/>
    <w:rsid w:val="001860CE"/>
    <w:rsid w:val="00186293"/>
    <w:rsid w:val="00190A5A"/>
    <w:rsid w:val="0019634B"/>
    <w:rsid w:val="001A1176"/>
    <w:rsid w:val="001B2623"/>
    <w:rsid w:val="001C06D4"/>
    <w:rsid w:val="001C15B6"/>
    <w:rsid w:val="001C2396"/>
    <w:rsid w:val="001D35CB"/>
    <w:rsid w:val="001D4418"/>
    <w:rsid w:val="001E2AA4"/>
    <w:rsid w:val="001E5B31"/>
    <w:rsid w:val="001E6CF1"/>
    <w:rsid w:val="001F49F0"/>
    <w:rsid w:val="001F6332"/>
    <w:rsid w:val="001F7333"/>
    <w:rsid w:val="0020275C"/>
    <w:rsid w:val="002145A7"/>
    <w:rsid w:val="00215671"/>
    <w:rsid w:val="00216170"/>
    <w:rsid w:val="00220AC8"/>
    <w:rsid w:val="00225C4A"/>
    <w:rsid w:val="0022716F"/>
    <w:rsid w:val="00227FDC"/>
    <w:rsid w:val="002313B6"/>
    <w:rsid w:val="00232B5F"/>
    <w:rsid w:val="00232E6A"/>
    <w:rsid w:val="00233D02"/>
    <w:rsid w:val="00233EA5"/>
    <w:rsid w:val="0024001B"/>
    <w:rsid w:val="00241B23"/>
    <w:rsid w:val="00245331"/>
    <w:rsid w:val="00252BB1"/>
    <w:rsid w:val="00253FFB"/>
    <w:rsid w:val="00254BDE"/>
    <w:rsid w:val="00255E90"/>
    <w:rsid w:val="002614B1"/>
    <w:rsid w:val="00277593"/>
    <w:rsid w:val="002776F3"/>
    <w:rsid w:val="002825E4"/>
    <w:rsid w:val="0029140E"/>
    <w:rsid w:val="00294308"/>
    <w:rsid w:val="00297241"/>
    <w:rsid w:val="002977ED"/>
    <w:rsid w:val="002A124A"/>
    <w:rsid w:val="002B0EB0"/>
    <w:rsid w:val="002B3987"/>
    <w:rsid w:val="002B4B69"/>
    <w:rsid w:val="002B5F89"/>
    <w:rsid w:val="002B66A7"/>
    <w:rsid w:val="002C0BBA"/>
    <w:rsid w:val="002C5DC5"/>
    <w:rsid w:val="002C6A7A"/>
    <w:rsid w:val="002C718D"/>
    <w:rsid w:val="002D355A"/>
    <w:rsid w:val="002D4865"/>
    <w:rsid w:val="002D62BB"/>
    <w:rsid w:val="002E689C"/>
    <w:rsid w:val="002F2C8B"/>
    <w:rsid w:val="002F5FDC"/>
    <w:rsid w:val="00300A94"/>
    <w:rsid w:val="00311BA8"/>
    <w:rsid w:val="0031577F"/>
    <w:rsid w:val="0033237D"/>
    <w:rsid w:val="00336864"/>
    <w:rsid w:val="003403C6"/>
    <w:rsid w:val="00342C5D"/>
    <w:rsid w:val="00344D17"/>
    <w:rsid w:val="00354D36"/>
    <w:rsid w:val="00360162"/>
    <w:rsid w:val="00360AF4"/>
    <w:rsid w:val="003645A7"/>
    <w:rsid w:val="00365B17"/>
    <w:rsid w:val="00373E5D"/>
    <w:rsid w:val="00375791"/>
    <w:rsid w:val="003834D7"/>
    <w:rsid w:val="0038391D"/>
    <w:rsid w:val="00384AF1"/>
    <w:rsid w:val="00385430"/>
    <w:rsid w:val="00387E76"/>
    <w:rsid w:val="003904BC"/>
    <w:rsid w:val="00391B2F"/>
    <w:rsid w:val="00392729"/>
    <w:rsid w:val="00392C67"/>
    <w:rsid w:val="00394428"/>
    <w:rsid w:val="003A029E"/>
    <w:rsid w:val="003A5183"/>
    <w:rsid w:val="003B1447"/>
    <w:rsid w:val="003B6A0D"/>
    <w:rsid w:val="003B6FE2"/>
    <w:rsid w:val="003C78DF"/>
    <w:rsid w:val="003D3439"/>
    <w:rsid w:val="003D6229"/>
    <w:rsid w:val="003D7D57"/>
    <w:rsid w:val="003E25F2"/>
    <w:rsid w:val="003E70A7"/>
    <w:rsid w:val="0040472E"/>
    <w:rsid w:val="004132A4"/>
    <w:rsid w:val="00416AB7"/>
    <w:rsid w:val="00417AC8"/>
    <w:rsid w:val="0042062D"/>
    <w:rsid w:val="00422500"/>
    <w:rsid w:val="0042307E"/>
    <w:rsid w:val="004238C1"/>
    <w:rsid w:val="004314F4"/>
    <w:rsid w:val="00431986"/>
    <w:rsid w:val="00432849"/>
    <w:rsid w:val="004329D1"/>
    <w:rsid w:val="00437998"/>
    <w:rsid w:val="00437CF9"/>
    <w:rsid w:val="004438B5"/>
    <w:rsid w:val="00447393"/>
    <w:rsid w:val="00447AE3"/>
    <w:rsid w:val="004608DB"/>
    <w:rsid w:val="00460EB3"/>
    <w:rsid w:val="00462C42"/>
    <w:rsid w:val="0046328C"/>
    <w:rsid w:val="0046435F"/>
    <w:rsid w:val="00466E7A"/>
    <w:rsid w:val="00473C6E"/>
    <w:rsid w:val="0047455D"/>
    <w:rsid w:val="0047759A"/>
    <w:rsid w:val="00486A76"/>
    <w:rsid w:val="004A34C7"/>
    <w:rsid w:val="004A6871"/>
    <w:rsid w:val="004A6CD6"/>
    <w:rsid w:val="004B507F"/>
    <w:rsid w:val="004C4BA8"/>
    <w:rsid w:val="004C5C88"/>
    <w:rsid w:val="004D056F"/>
    <w:rsid w:val="004D34AB"/>
    <w:rsid w:val="004E3C31"/>
    <w:rsid w:val="004F0DF2"/>
    <w:rsid w:val="004F1BFC"/>
    <w:rsid w:val="004F423C"/>
    <w:rsid w:val="004F4ECB"/>
    <w:rsid w:val="004F6774"/>
    <w:rsid w:val="004F6F6C"/>
    <w:rsid w:val="00503959"/>
    <w:rsid w:val="0051123D"/>
    <w:rsid w:val="00513517"/>
    <w:rsid w:val="00520192"/>
    <w:rsid w:val="00520B9B"/>
    <w:rsid w:val="005223A0"/>
    <w:rsid w:val="005301CA"/>
    <w:rsid w:val="00531EDE"/>
    <w:rsid w:val="00536A9B"/>
    <w:rsid w:val="00540A02"/>
    <w:rsid w:val="005432E2"/>
    <w:rsid w:val="00550152"/>
    <w:rsid w:val="00550AE9"/>
    <w:rsid w:val="00552DD3"/>
    <w:rsid w:val="00553591"/>
    <w:rsid w:val="0055385B"/>
    <w:rsid w:val="00554F2D"/>
    <w:rsid w:val="00557DE6"/>
    <w:rsid w:val="00561B55"/>
    <w:rsid w:val="00574170"/>
    <w:rsid w:val="00591D56"/>
    <w:rsid w:val="005A244B"/>
    <w:rsid w:val="005A3920"/>
    <w:rsid w:val="005A3AF2"/>
    <w:rsid w:val="005A73A4"/>
    <w:rsid w:val="005C24D3"/>
    <w:rsid w:val="005C2631"/>
    <w:rsid w:val="005C62D0"/>
    <w:rsid w:val="005C6899"/>
    <w:rsid w:val="005C6A6A"/>
    <w:rsid w:val="005D723E"/>
    <w:rsid w:val="005E085D"/>
    <w:rsid w:val="005E3A8A"/>
    <w:rsid w:val="005E3F44"/>
    <w:rsid w:val="005E577B"/>
    <w:rsid w:val="005F1041"/>
    <w:rsid w:val="005F1656"/>
    <w:rsid w:val="005F2A20"/>
    <w:rsid w:val="005F2F08"/>
    <w:rsid w:val="005F7990"/>
    <w:rsid w:val="005F7C44"/>
    <w:rsid w:val="006001DB"/>
    <w:rsid w:val="006018B1"/>
    <w:rsid w:val="00601C2D"/>
    <w:rsid w:val="0060439D"/>
    <w:rsid w:val="0060641C"/>
    <w:rsid w:val="00611425"/>
    <w:rsid w:val="00611F9E"/>
    <w:rsid w:val="006218A5"/>
    <w:rsid w:val="00632AC2"/>
    <w:rsid w:val="00636320"/>
    <w:rsid w:val="00637768"/>
    <w:rsid w:val="006406A4"/>
    <w:rsid w:val="0064641E"/>
    <w:rsid w:val="00650027"/>
    <w:rsid w:val="006522B5"/>
    <w:rsid w:val="00661A13"/>
    <w:rsid w:val="00666C8C"/>
    <w:rsid w:val="00667325"/>
    <w:rsid w:val="00670AD1"/>
    <w:rsid w:val="00671E3B"/>
    <w:rsid w:val="00673B85"/>
    <w:rsid w:val="006742C7"/>
    <w:rsid w:val="00677F3D"/>
    <w:rsid w:val="00683796"/>
    <w:rsid w:val="006919E6"/>
    <w:rsid w:val="00692A7C"/>
    <w:rsid w:val="006938A7"/>
    <w:rsid w:val="0069401B"/>
    <w:rsid w:val="006976BF"/>
    <w:rsid w:val="006A4B2D"/>
    <w:rsid w:val="006A4B44"/>
    <w:rsid w:val="006A52C0"/>
    <w:rsid w:val="006B45C0"/>
    <w:rsid w:val="006C052B"/>
    <w:rsid w:val="006C07C3"/>
    <w:rsid w:val="006C3B1D"/>
    <w:rsid w:val="006C49FB"/>
    <w:rsid w:val="006C5499"/>
    <w:rsid w:val="006C70F1"/>
    <w:rsid w:val="006D4C00"/>
    <w:rsid w:val="006D4F21"/>
    <w:rsid w:val="006E1962"/>
    <w:rsid w:val="006E3F0C"/>
    <w:rsid w:val="006E5EAB"/>
    <w:rsid w:val="006E641C"/>
    <w:rsid w:val="006F11F8"/>
    <w:rsid w:val="006F1BD4"/>
    <w:rsid w:val="006F1D45"/>
    <w:rsid w:val="006F6545"/>
    <w:rsid w:val="006F75EE"/>
    <w:rsid w:val="0070080A"/>
    <w:rsid w:val="00704F03"/>
    <w:rsid w:val="007060A2"/>
    <w:rsid w:val="00711AAB"/>
    <w:rsid w:val="00711B16"/>
    <w:rsid w:val="00715846"/>
    <w:rsid w:val="007170B0"/>
    <w:rsid w:val="0073249C"/>
    <w:rsid w:val="00736867"/>
    <w:rsid w:val="00736BDE"/>
    <w:rsid w:val="007376B7"/>
    <w:rsid w:val="00741A29"/>
    <w:rsid w:val="007431AB"/>
    <w:rsid w:val="00744669"/>
    <w:rsid w:val="007471B4"/>
    <w:rsid w:val="00751B17"/>
    <w:rsid w:val="0075590B"/>
    <w:rsid w:val="0076167D"/>
    <w:rsid w:val="00774EC1"/>
    <w:rsid w:val="0077569D"/>
    <w:rsid w:val="00780262"/>
    <w:rsid w:val="007852F3"/>
    <w:rsid w:val="00790D8A"/>
    <w:rsid w:val="00793150"/>
    <w:rsid w:val="007A766D"/>
    <w:rsid w:val="007B1F32"/>
    <w:rsid w:val="007B1F8C"/>
    <w:rsid w:val="007B62C5"/>
    <w:rsid w:val="007B710D"/>
    <w:rsid w:val="007C57FA"/>
    <w:rsid w:val="007D4955"/>
    <w:rsid w:val="007D759C"/>
    <w:rsid w:val="007E1D54"/>
    <w:rsid w:val="007E4869"/>
    <w:rsid w:val="007E7DA9"/>
    <w:rsid w:val="007F28BF"/>
    <w:rsid w:val="007F3C18"/>
    <w:rsid w:val="007F44EC"/>
    <w:rsid w:val="007F587F"/>
    <w:rsid w:val="008019EF"/>
    <w:rsid w:val="008024D5"/>
    <w:rsid w:val="00805F10"/>
    <w:rsid w:val="00807801"/>
    <w:rsid w:val="00812088"/>
    <w:rsid w:val="00820329"/>
    <w:rsid w:val="008238AA"/>
    <w:rsid w:val="00823A12"/>
    <w:rsid w:val="00825D2C"/>
    <w:rsid w:val="00826C5D"/>
    <w:rsid w:val="008363B8"/>
    <w:rsid w:val="00840FD6"/>
    <w:rsid w:val="00841DFB"/>
    <w:rsid w:val="0085191B"/>
    <w:rsid w:val="008532AF"/>
    <w:rsid w:val="00856AC0"/>
    <w:rsid w:val="00861114"/>
    <w:rsid w:val="00864357"/>
    <w:rsid w:val="00864887"/>
    <w:rsid w:val="00865619"/>
    <w:rsid w:val="00867CED"/>
    <w:rsid w:val="00870A69"/>
    <w:rsid w:val="0087151C"/>
    <w:rsid w:val="0087534A"/>
    <w:rsid w:val="00876C8D"/>
    <w:rsid w:val="00877C23"/>
    <w:rsid w:val="00881365"/>
    <w:rsid w:val="0088571C"/>
    <w:rsid w:val="008867EB"/>
    <w:rsid w:val="00886AAE"/>
    <w:rsid w:val="00887B3D"/>
    <w:rsid w:val="00887CE8"/>
    <w:rsid w:val="00891AB9"/>
    <w:rsid w:val="0089425C"/>
    <w:rsid w:val="00896B9A"/>
    <w:rsid w:val="00896DF4"/>
    <w:rsid w:val="008B05BA"/>
    <w:rsid w:val="008B16B6"/>
    <w:rsid w:val="008B709F"/>
    <w:rsid w:val="008C24B5"/>
    <w:rsid w:val="008C45C9"/>
    <w:rsid w:val="008C6155"/>
    <w:rsid w:val="008C6927"/>
    <w:rsid w:val="008D7E20"/>
    <w:rsid w:val="008E0BDA"/>
    <w:rsid w:val="008E1745"/>
    <w:rsid w:val="008F3AD6"/>
    <w:rsid w:val="00900B0E"/>
    <w:rsid w:val="00900B1B"/>
    <w:rsid w:val="00901167"/>
    <w:rsid w:val="00903E20"/>
    <w:rsid w:val="00917C87"/>
    <w:rsid w:val="00921C94"/>
    <w:rsid w:val="00925798"/>
    <w:rsid w:val="00925A98"/>
    <w:rsid w:val="00927B1A"/>
    <w:rsid w:val="009452E6"/>
    <w:rsid w:val="00952FE7"/>
    <w:rsid w:val="00956DDA"/>
    <w:rsid w:val="00957258"/>
    <w:rsid w:val="009673BD"/>
    <w:rsid w:val="00967728"/>
    <w:rsid w:val="0096775A"/>
    <w:rsid w:val="00971885"/>
    <w:rsid w:val="00971E25"/>
    <w:rsid w:val="00980248"/>
    <w:rsid w:val="00982AD6"/>
    <w:rsid w:val="00984D2F"/>
    <w:rsid w:val="009929D2"/>
    <w:rsid w:val="00993F74"/>
    <w:rsid w:val="009B1529"/>
    <w:rsid w:val="009B3045"/>
    <w:rsid w:val="009B3B26"/>
    <w:rsid w:val="009B6996"/>
    <w:rsid w:val="009C0952"/>
    <w:rsid w:val="009C1C83"/>
    <w:rsid w:val="009C2C5B"/>
    <w:rsid w:val="009C6082"/>
    <w:rsid w:val="009C6B66"/>
    <w:rsid w:val="009D19F4"/>
    <w:rsid w:val="009D50CA"/>
    <w:rsid w:val="009D5F92"/>
    <w:rsid w:val="009D722B"/>
    <w:rsid w:val="009E52E7"/>
    <w:rsid w:val="009E59AE"/>
    <w:rsid w:val="00A02F4F"/>
    <w:rsid w:val="00A074A0"/>
    <w:rsid w:val="00A13DFE"/>
    <w:rsid w:val="00A168C3"/>
    <w:rsid w:val="00A17D67"/>
    <w:rsid w:val="00A23E34"/>
    <w:rsid w:val="00A24A90"/>
    <w:rsid w:val="00A344D0"/>
    <w:rsid w:val="00A46057"/>
    <w:rsid w:val="00A46E4B"/>
    <w:rsid w:val="00A57002"/>
    <w:rsid w:val="00A6176F"/>
    <w:rsid w:val="00A675C9"/>
    <w:rsid w:val="00A70058"/>
    <w:rsid w:val="00A70AEE"/>
    <w:rsid w:val="00A7146B"/>
    <w:rsid w:val="00A73BF2"/>
    <w:rsid w:val="00A7421C"/>
    <w:rsid w:val="00A97F6A"/>
    <w:rsid w:val="00AA2ABA"/>
    <w:rsid w:val="00AB16D8"/>
    <w:rsid w:val="00AB4335"/>
    <w:rsid w:val="00AB7A10"/>
    <w:rsid w:val="00AC27A0"/>
    <w:rsid w:val="00AC5219"/>
    <w:rsid w:val="00AC7C8D"/>
    <w:rsid w:val="00AD1298"/>
    <w:rsid w:val="00AD16BF"/>
    <w:rsid w:val="00AD5380"/>
    <w:rsid w:val="00AD6573"/>
    <w:rsid w:val="00AF15CE"/>
    <w:rsid w:val="00AF425B"/>
    <w:rsid w:val="00B038AD"/>
    <w:rsid w:val="00B059F5"/>
    <w:rsid w:val="00B2126C"/>
    <w:rsid w:val="00B22B54"/>
    <w:rsid w:val="00B26E80"/>
    <w:rsid w:val="00B30A27"/>
    <w:rsid w:val="00B33ECD"/>
    <w:rsid w:val="00B34C7A"/>
    <w:rsid w:val="00B376CD"/>
    <w:rsid w:val="00B52EF2"/>
    <w:rsid w:val="00B545D4"/>
    <w:rsid w:val="00B57829"/>
    <w:rsid w:val="00B61F03"/>
    <w:rsid w:val="00B6352B"/>
    <w:rsid w:val="00B6457F"/>
    <w:rsid w:val="00B72F75"/>
    <w:rsid w:val="00B741C0"/>
    <w:rsid w:val="00B7434D"/>
    <w:rsid w:val="00B750A2"/>
    <w:rsid w:val="00B763A8"/>
    <w:rsid w:val="00B800C9"/>
    <w:rsid w:val="00B81D7B"/>
    <w:rsid w:val="00B82152"/>
    <w:rsid w:val="00B83CC5"/>
    <w:rsid w:val="00B86F4A"/>
    <w:rsid w:val="00B96C26"/>
    <w:rsid w:val="00BA165C"/>
    <w:rsid w:val="00BA6BB7"/>
    <w:rsid w:val="00BB02C3"/>
    <w:rsid w:val="00BB091B"/>
    <w:rsid w:val="00BB0992"/>
    <w:rsid w:val="00BB3A6E"/>
    <w:rsid w:val="00BB6F88"/>
    <w:rsid w:val="00BB738C"/>
    <w:rsid w:val="00BC588B"/>
    <w:rsid w:val="00BC61DE"/>
    <w:rsid w:val="00BD1E58"/>
    <w:rsid w:val="00BD2F41"/>
    <w:rsid w:val="00BD54F0"/>
    <w:rsid w:val="00BE47BC"/>
    <w:rsid w:val="00BE5781"/>
    <w:rsid w:val="00C11280"/>
    <w:rsid w:val="00C20D1F"/>
    <w:rsid w:val="00C2231C"/>
    <w:rsid w:val="00C22992"/>
    <w:rsid w:val="00C2389F"/>
    <w:rsid w:val="00C246B7"/>
    <w:rsid w:val="00C2558D"/>
    <w:rsid w:val="00C26739"/>
    <w:rsid w:val="00C31F8D"/>
    <w:rsid w:val="00C3254B"/>
    <w:rsid w:val="00C37D01"/>
    <w:rsid w:val="00C431E7"/>
    <w:rsid w:val="00C43305"/>
    <w:rsid w:val="00C469A5"/>
    <w:rsid w:val="00C47195"/>
    <w:rsid w:val="00C4724E"/>
    <w:rsid w:val="00C61DA1"/>
    <w:rsid w:val="00C61F89"/>
    <w:rsid w:val="00C63002"/>
    <w:rsid w:val="00C674FC"/>
    <w:rsid w:val="00C74A86"/>
    <w:rsid w:val="00C76B21"/>
    <w:rsid w:val="00C83B8B"/>
    <w:rsid w:val="00C87260"/>
    <w:rsid w:val="00C9118E"/>
    <w:rsid w:val="00C92069"/>
    <w:rsid w:val="00C92461"/>
    <w:rsid w:val="00C933E2"/>
    <w:rsid w:val="00C96140"/>
    <w:rsid w:val="00CA03BC"/>
    <w:rsid w:val="00CA514D"/>
    <w:rsid w:val="00CB533A"/>
    <w:rsid w:val="00CB614D"/>
    <w:rsid w:val="00CB6F45"/>
    <w:rsid w:val="00CC5CB2"/>
    <w:rsid w:val="00CC7DE4"/>
    <w:rsid w:val="00CD3FDB"/>
    <w:rsid w:val="00CD4F26"/>
    <w:rsid w:val="00CD706E"/>
    <w:rsid w:val="00CD7686"/>
    <w:rsid w:val="00CE052A"/>
    <w:rsid w:val="00CE0535"/>
    <w:rsid w:val="00CE4670"/>
    <w:rsid w:val="00CE4F9A"/>
    <w:rsid w:val="00CE737E"/>
    <w:rsid w:val="00CE7C25"/>
    <w:rsid w:val="00CF00B8"/>
    <w:rsid w:val="00CF5E18"/>
    <w:rsid w:val="00CF5E42"/>
    <w:rsid w:val="00CF7432"/>
    <w:rsid w:val="00D137E3"/>
    <w:rsid w:val="00D13D12"/>
    <w:rsid w:val="00D17013"/>
    <w:rsid w:val="00D20BCD"/>
    <w:rsid w:val="00D23FAD"/>
    <w:rsid w:val="00D256D3"/>
    <w:rsid w:val="00D30A3A"/>
    <w:rsid w:val="00D34BF2"/>
    <w:rsid w:val="00D433F5"/>
    <w:rsid w:val="00D436F9"/>
    <w:rsid w:val="00D452F7"/>
    <w:rsid w:val="00D55227"/>
    <w:rsid w:val="00D60288"/>
    <w:rsid w:val="00D609E4"/>
    <w:rsid w:val="00D70575"/>
    <w:rsid w:val="00D86313"/>
    <w:rsid w:val="00D91422"/>
    <w:rsid w:val="00DA2254"/>
    <w:rsid w:val="00DA5F28"/>
    <w:rsid w:val="00DB420E"/>
    <w:rsid w:val="00DB42E0"/>
    <w:rsid w:val="00DB47FF"/>
    <w:rsid w:val="00DB4ABE"/>
    <w:rsid w:val="00DD1B69"/>
    <w:rsid w:val="00DD2266"/>
    <w:rsid w:val="00DD38B8"/>
    <w:rsid w:val="00DD51EF"/>
    <w:rsid w:val="00DE03AB"/>
    <w:rsid w:val="00DE4953"/>
    <w:rsid w:val="00DE4C9D"/>
    <w:rsid w:val="00DE4E00"/>
    <w:rsid w:val="00DE66C6"/>
    <w:rsid w:val="00DF5A04"/>
    <w:rsid w:val="00DF7442"/>
    <w:rsid w:val="00E020FC"/>
    <w:rsid w:val="00E106E9"/>
    <w:rsid w:val="00E164CB"/>
    <w:rsid w:val="00E22253"/>
    <w:rsid w:val="00E313D3"/>
    <w:rsid w:val="00E32558"/>
    <w:rsid w:val="00E3700D"/>
    <w:rsid w:val="00E40601"/>
    <w:rsid w:val="00E435EB"/>
    <w:rsid w:val="00E43E63"/>
    <w:rsid w:val="00E4501F"/>
    <w:rsid w:val="00E46857"/>
    <w:rsid w:val="00E554BB"/>
    <w:rsid w:val="00E66C5D"/>
    <w:rsid w:val="00E720C5"/>
    <w:rsid w:val="00E77153"/>
    <w:rsid w:val="00E77CAA"/>
    <w:rsid w:val="00E8165B"/>
    <w:rsid w:val="00E81DA1"/>
    <w:rsid w:val="00E832D0"/>
    <w:rsid w:val="00E83A0D"/>
    <w:rsid w:val="00E85E86"/>
    <w:rsid w:val="00E8761D"/>
    <w:rsid w:val="00E87A37"/>
    <w:rsid w:val="00EA6D08"/>
    <w:rsid w:val="00EA7578"/>
    <w:rsid w:val="00EB0F39"/>
    <w:rsid w:val="00EB1FAB"/>
    <w:rsid w:val="00EC2496"/>
    <w:rsid w:val="00EC29B0"/>
    <w:rsid w:val="00EC44D5"/>
    <w:rsid w:val="00ED6B0D"/>
    <w:rsid w:val="00EE67F9"/>
    <w:rsid w:val="00EE70AC"/>
    <w:rsid w:val="00EF2EF4"/>
    <w:rsid w:val="00EF5D89"/>
    <w:rsid w:val="00EF671E"/>
    <w:rsid w:val="00F10935"/>
    <w:rsid w:val="00F148CE"/>
    <w:rsid w:val="00F30C7E"/>
    <w:rsid w:val="00F33224"/>
    <w:rsid w:val="00F35663"/>
    <w:rsid w:val="00F4573E"/>
    <w:rsid w:val="00F51DB3"/>
    <w:rsid w:val="00F56762"/>
    <w:rsid w:val="00F65258"/>
    <w:rsid w:val="00F7084E"/>
    <w:rsid w:val="00F74E12"/>
    <w:rsid w:val="00F7531F"/>
    <w:rsid w:val="00F75851"/>
    <w:rsid w:val="00F77B62"/>
    <w:rsid w:val="00F84FF3"/>
    <w:rsid w:val="00F857E6"/>
    <w:rsid w:val="00F91585"/>
    <w:rsid w:val="00F9239F"/>
    <w:rsid w:val="00F94CD1"/>
    <w:rsid w:val="00F971D0"/>
    <w:rsid w:val="00FA0674"/>
    <w:rsid w:val="00FB3C8B"/>
    <w:rsid w:val="00FB5DEA"/>
    <w:rsid w:val="00FC4BFB"/>
    <w:rsid w:val="00FC503B"/>
    <w:rsid w:val="00FC658B"/>
    <w:rsid w:val="00FC68CB"/>
    <w:rsid w:val="00FC7F93"/>
    <w:rsid w:val="00FD1118"/>
    <w:rsid w:val="00FD2D82"/>
    <w:rsid w:val="00FD4E95"/>
    <w:rsid w:val="00FE2887"/>
    <w:rsid w:val="00FE573C"/>
    <w:rsid w:val="00FE7EFB"/>
    <w:rsid w:val="00FF3013"/>
    <w:rsid w:val="00FF55E6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53E02"/>
  <w15:chartTrackingRefBased/>
  <w15:docId w15:val="{759B9EAC-6B70-427B-A3A7-B06F2F5E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06E9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next w:val="a"/>
    <w:link w:val="30"/>
    <w:unhideWhenUsed/>
    <w:qFormat/>
    <w:rsid w:val="000148F4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Web">
    <w:name w:val="Normal (Web)"/>
    <w:basedOn w:val="a"/>
    <w:rsid w:val="00E106E9"/>
  </w:style>
  <w:style w:type="paragraph" w:styleId="31">
    <w:name w:val="Body Text 3"/>
    <w:basedOn w:val="a"/>
    <w:rsid w:val="00C26739"/>
    <w:pPr>
      <w:spacing w:line="400" w:lineRule="exact"/>
      <w:ind w:rightChars="40" w:right="96"/>
      <w:jc w:val="center"/>
    </w:pPr>
    <w:rPr>
      <w:rFonts w:eastAsia="標楷體"/>
      <w:sz w:val="28"/>
    </w:rPr>
  </w:style>
  <w:style w:type="table" w:styleId="a6">
    <w:name w:val="Table Grid"/>
    <w:basedOn w:val="a1"/>
    <w:rsid w:val="00E87A3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rsid w:val="0029140E"/>
    <w:pPr>
      <w:spacing w:after="120"/>
    </w:pPr>
  </w:style>
  <w:style w:type="paragraph" w:styleId="a8">
    <w:name w:val="List Paragraph"/>
    <w:basedOn w:val="a"/>
    <w:uiPriority w:val="34"/>
    <w:qFormat/>
    <w:rsid w:val="006F75EE"/>
    <w:pPr>
      <w:ind w:leftChars="200" w:left="480"/>
    </w:pPr>
    <w:rPr>
      <w:rFonts w:ascii="Calibri" w:hAnsi="Calibri"/>
      <w:szCs w:val="22"/>
    </w:rPr>
  </w:style>
  <w:style w:type="paragraph" w:styleId="a9">
    <w:name w:val="Plain Text"/>
    <w:basedOn w:val="a"/>
    <w:link w:val="aa"/>
    <w:rsid w:val="00A344D0"/>
    <w:rPr>
      <w:rFonts w:ascii="細明體" w:eastAsia="細明體" w:hAnsi="Courier New"/>
    </w:rPr>
  </w:style>
  <w:style w:type="character" w:customStyle="1" w:styleId="aa">
    <w:name w:val="純文字 字元"/>
    <w:link w:val="a9"/>
    <w:rsid w:val="00A344D0"/>
    <w:rPr>
      <w:rFonts w:ascii="細明體" w:eastAsia="細明體" w:hAnsi="Courier New"/>
      <w:kern w:val="2"/>
      <w:sz w:val="24"/>
      <w:szCs w:val="24"/>
    </w:rPr>
  </w:style>
  <w:style w:type="paragraph" w:styleId="ab">
    <w:name w:val="Balloon Text"/>
    <w:basedOn w:val="a"/>
    <w:link w:val="ac"/>
    <w:rsid w:val="00BB3A6E"/>
    <w:rPr>
      <w:rFonts w:ascii="Calibri Light" w:hAnsi="Calibri Light"/>
      <w:sz w:val="18"/>
      <w:szCs w:val="18"/>
    </w:rPr>
  </w:style>
  <w:style w:type="character" w:customStyle="1" w:styleId="ac">
    <w:name w:val="註解方塊文字 字元"/>
    <w:link w:val="ab"/>
    <w:rsid w:val="00BB3A6E"/>
    <w:rPr>
      <w:rFonts w:ascii="Calibri Light" w:eastAsia="新細明體" w:hAnsi="Calibri Light" w:cs="Times New Roman"/>
      <w:kern w:val="2"/>
      <w:sz w:val="18"/>
      <w:szCs w:val="18"/>
    </w:rPr>
  </w:style>
  <w:style w:type="character" w:styleId="ad">
    <w:name w:val="annotation reference"/>
    <w:rsid w:val="00536A9B"/>
    <w:rPr>
      <w:sz w:val="18"/>
      <w:szCs w:val="18"/>
    </w:rPr>
  </w:style>
  <w:style w:type="paragraph" w:styleId="ae">
    <w:name w:val="annotation text"/>
    <w:basedOn w:val="a"/>
    <w:link w:val="af"/>
    <w:rsid w:val="00536A9B"/>
  </w:style>
  <w:style w:type="character" w:customStyle="1" w:styleId="af">
    <w:name w:val="註解文字 字元"/>
    <w:link w:val="ae"/>
    <w:rsid w:val="00536A9B"/>
    <w:rPr>
      <w:kern w:val="2"/>
      <w:sz w:val="24"/>
      <w:szCs w:val="24"/>
    </w:rPr>
  </w:style>
  <w:style w:type="paragraph" w:styleId="af0">
    <w:name w:val="annotation subject"/>
    <w:basedOn w:val="ae"/>
    <w:next w:val="ae"/>
    <w:link w:val="af1"/>
    <w:rsid w:val="00536A9B"/>
    <w:rPr>
      <w:b/>
      <w:bCs/>
    </w:rPr>
  </w:style>
  <w:style w:type="character" w:customStyle="1" w:styleId="af1">
    <w:name w:val="註解主旨 字元"/>
    <w:link w:val="af0"/>
    <w:rsid w:val="00536A9B"/>
    <w:rPr>
      <w:b/>
      <w:bCs/>
      <w:kern w:val="2"/>
      <w:sz w:val="24"/>
      <w:szCs w:val="24"/>
    </w:rPr>
  </w:style>
  <w:style w:type="table" w:customStyle="1" w:styleId="1">
    <w:name w:val="表格格線1"/>
    <w:basedOn w:val="a1"/>
    <w:next w:val="a6"/>
    <w:uiPriority w:val="39"/>
    <w:rsid w:val="007E1D54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39"/>
    <w:rsid w:val="00A73BF2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表格格線3"/>
    <w:basedOn w:val="a1"/>
    <w:next w:val="a6"/>
    <w:uiPriority w:val="39"/>
    <w:rsid w:val="00F65258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footnote text"/>
    <w:basedOn w:val="a"/>
    <w:link w:val="af3"/>
    <w:rsid w:val="000148F4"/>
    <w:pPr>
      <w:snapToGrid w:val="0"/>
    </w:pPr>
    <w:rPr>
      <w:sz w:val="20"/>
      <w:szCs w:val="20"/>
    </w:rPr>
  </w:style>
  <w:style w:type="character" w:customStyle="1" w:styleId="af3">
    <w:name w:val="註腳文字 字元"/>
    <w:basedOn w:val="a0"/>
    <w:link w:val="af2"/>
    <w:rsid w:val="000148F4"/>
    <w:rPr>
      <w:kern w:val="2"/>
    </w:rPr>
  </w:style>
  <w:style w:type="character" w:styleId="af4">
    <w:name w:val="footnote reference"/>
    <w:basedOn w:val="a0"/>
    <w:rsid w:val="000148F4"/>
    <w:rPr>
      <w:vertAlign w:val="superscript"/>
    </w:rPr>
  </w:style>
  <w:style w:type="character" w:customStyle="1" w:styleId="30">
    <w:name w:val="標題 3 字元"/>
    <w:basedOn w:val="a0"/>
    <w:link w:val="3"/>
    <w:rsid w:val="000148F4"/>
    <w:rPr>
      <w:rFonts w:asciiTheme="majorHAnsi" w:eastAsiaTheme="majorEastAsia" w:hAnsiTheme="majorHAnsi" w:cstheme="majorBidi"/>
      <w:b/>
      <w:bCs/>
      <w:kern w:val="2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28BE51-00B5-4C62-AD78-B471AB36B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1490</Characters>
  <Application>Microsoft Office Word</Application>
  <DocSecurity>0</DocSecurity>
  <Lines>12</Lines>
  <Paragraphs>3</Paragraphs>
  <ScaleCrop>false</ScaleCrop>
  <Company>microsoft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一、是非題：20%</dc:title>
  <dc:subject/>
  <dc:creator>microsoft</dc:creator>
  <cp:keywords/>
  <dc:description/>
  <cp:lastModifiedBy>洪千舫</cp:lastModifiedBy>
  <cp:revision>2</cp:revision>
  <cp:lastPrinted>2025-04-24T03:23:00Z</cp:lastPrinted>
  <dcterms:created xsi:type="dcterms:W3CDTF">2025-04-25T00:46:00Z</dcterms:created>
  <dcterms:modified xsi:type="dcterms:W3CDTF">2025-04-25T00:46:00Z</dcterms:modified>
</cp:coreProperties>
</file>