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「專案」是指一個特殊而什麼的任務？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沒有限度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有一定限度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依任務而定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以上皆有可能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下列關於</w:t>
      </w:r>
      <w:r w:rsidRPr="00667E71">
        <w:rPr>
          <w:rFonts w:ascii="標楷體" w:eastAsia="標楷體" w:hAnsi="標楷體"/>
        </w:rPr>
        <w:t>Dropbox</w:t>
      </w:r>
      <w:r w:rsidRPr="00667E71">
        <w:rPr>
          <w:rFonts w:ascii="標楷體" w:eastAsia="標楷體" w:hAnsi="標楷體" w:hint="eastAsia"/>
        </w:rPr>
        <w:t>的敘述何者不正確？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適用於</w:t>
      </w:r>
      <w:r w:rsidRPr="00667E71">
        <w:rPr>
          <w:rFonts w:ascii="標楷體" w:eastAsia="標楷體" w:hAnsi="標楷體"/>
        </w:rPr>
        <w:t>Windows</w:t>
      </w:r>
      <w:r w:rsidRPr="00667E71">
        <w:rPr>
          <w:rFonts w:ascii="標楷體" w:eastAsia="標楷體" w:hAnsi="標楷體" w:hint="eastAsia"/>
        </w:rPr>
        <w:t>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不適用於</w:t>
      </w:r>
      <w:r w:rsidRPr="00667E71">
        <w:rPr>
          <w:rFonts w:ascii="標楷體" w:eastAsia="標楷體" w:hAnsi="標楷體"/>
        </w:rPr>
        <w:t>Mac OS</w:t>
      </w:r>
      <w:r w:rsidRPr="00667E71">
        <w:rPr>
          <w:rFonts w:ascii="標楷體" w:eastAsia="標楷體" w:hAnsi="標楷體" w:hint="eastAsia"/>
        </w:rPr>
        <w:t>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可以在行動裝置中使用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具有上傳檔案功能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下列有關網站建置的描述，何者有誤？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要先確立網站的主題，才能進一步蒐集相關資料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網站設計完成後，要檢查看看網頁中的連結是否正確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完整的網站架構是架設網站的基礎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網站完成，發布至網路上後，就不用再維護其中的網頁內容了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下列哪一項最</w:t>
      </w:r>
      <w:proofErr w:type="gramStart"/>
      <w:r w:rsidRPr="00667E71">
        <w:rPr>
          <w:rFonts w:ascii="標楷體" w:eastAsia="標楷體" w:hAnsi="標楷體" w:hint="eastAsia"/>
        </w:rPr>
        <w:t>不</w:t>
      </w:r>
      <w:proofErr w:type="gramEnd"/>
      <w:r w:rsidRPr="00667E71">
        <w:rPr>
          <w:rFonts w:ascii="標楷體" w:eastAsia="標楷體" w:hAnsi="標楷體" w:hint="eastAsia"/>
        </w:rPr>
        <w:t>像是一個「專案起始」的主要原因？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商業競爭及市場的需要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顧客的委託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科學技術的研究發展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新進人員講習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下列何者為專案管理軟體？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</w:rPr>
        <w:t xml:space="preserve"> Microsoft Project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</w:rPr>
        <w:t xml:space="preserve"> Microsoft Excel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</w:rPr>
        <w:t xml:space="preserve"> Microsoft Word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</w:rPr>
        <w:t xml:space="preserve"> Microsoft PowerPoint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最近手機病毒、</w:t>
      </w:r>
      <w:r w:rsidRPr="00667E71">
        <w:rPr>
          <w:rFonts w:ascii="標楷體" w:eastAsia="標楷體" w:hAnsi="標楷體"/>
          <w:kern w:val="0"/>
        </w:rPr>
        <w:t>LINE</w:t>
      </w:r>
      <w:r w:rsidRPr="00667E71">
        <w:rPr>
          <w:rFonts w:ascii="標楷體" w:eastAsia="標楷體" w:hAnsi="標楷體" w:hint="eastAsia"/>
          <w:kern w:val="0"/>
        </w:rPr>
        <w:t>、</w:t>
      </w:r>
      <w:r w:rsidRPr="00667E71">
        <w:rPr>
          <w:rFonts w:ascii="標楷體" w:eastAsia="標楷體" w:hAnsi="標楷體"/>
          <w:kern w:val="0"/>
        </w:rPr>
        <w:t>Facebook</w:t>
      </w:r>
      <w:r w:rsidRPr="00667E71">
        <w:rPr>
          <w:rFonts w:ascii="標楷體" w:eastAsia="標楷體" w:hAnsi="標楷體" w:hint="eastAsia"/>
          <w:kern w:val="0"/>
        </w:rPr>
        <w:t>帳號被盜等問題層出不窮，在使用這類的網站時，最好時常更換登入密碼，以防止帳號被盜。請問從安全的角度來看，使用下列哪一個密碼最為適宜？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  <w:kern w:val="0"/>
        </w:rPr>
        <w:t>momo12345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  <w:kern w:val="0"/>
        </w:rPr>
        <w:t>R5at8Tpey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  <w:kern w:val="0"/>
        </w:rPr>
        <w:t>CHWA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  <w:kern w:val="0"/>
        </w:rPr>
        <w:t>12345678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使用社群服務時，下列何者「無法」強化帳號及密碼的安全？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定期確認帳號隱私權設定方式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不使用過於簡單的密碼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定期發布最新消息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逐一確認交友邀請，避免加入不認識的朋友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在網</w:t>
      </w:r>
      <w:proofErr w:type="gramStart"/>
      <w:r w:rsidRPr="00667E71">
        <w:rPr>
          <w:rFonts w:ascii="標楷體" w:eastAsia="標楷體" w:hAnsi="標楷體" w:hint="eastAsia"/>
          <w:kern w:val="0"/>
        </w:rPr>
        <w:t>咖</w:t>
      </w:r>
      <w:proofErr w:type="gramEnd"/>
      <w:r w:rsidRPr="00667E71">
        <w:rPr>
          <w:rFonts w:ascii="標楷體" w:eastAsia="標楷體" w:hAnsi="標楷體" w:hint="eastAsia"/>
          <w:kern w:val="0"/>
        </w:rPr>
        <w:t>、圖書館等地方使用公用電腦，最好「不要」進行下列哪一項操作，以保護個人資料安全？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查詢資料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登入網路銀行轉帳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瀏覽影</w:t>
      </w:r>
      <w:r w:rsidRPr="00667E71">
        <w:rPr>
          <w:rFonts w:ascii="標楷體" w:eastAsia="標楷體" w:hAnsi="標楷體" w:hint="eastAsia"/>
        </w:rPr>
        <w:t>音網站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玩打發時間的小遊戲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下列關於「資訊科技」對人類社會帶來的影響，哪些是正確的？</w:t>
      </w:r>
      <w:r w:rsidRPr="00667E71">
        <w:rPr>
          <w:rFonts w:ascii="新細明體" w:hAnsi="新細明體" w:cs="新細明體" w:hint="eastAsia"/>
          <w:kern w:val="0"/>
        </w:rPr>
        <w:t>①</w:t>
      </w:r>
      <w:r w:rsidRPr="00667E71">
        <w:rPr>
          <w:rFonts w:ascii="標楷體" w:eastAsia="標楷體" w:hAnsi="標楷體" w:hint="eastAsia"/>
          <w:kern w:val="0"/>
        </w:rPr>
        <w:t>改變人類知識學習的模式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②</w:t>
      </w:r>
      <w:r w:rsidRPr="00667E71">
        <w:rPr>
          <w:rFonts w:ascii="標楷體" w:eastAsia="標楷體" w:hAnsi="標楷體" w:hint="eastAsia"/>
          <w:kern w:val="0"/>
        </w:rPr>
        <w:t>帶動全球化的發展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③</w:t>
      </w:r>
      <w:r w:rsidRPr="00667E71">
        <w:rPr>
          <w:rFonts w:ascii="標楷體" w:eastAsia="標楷體" w:hAnsi="標楷體" w:hint="eastAsia"/>
          <w:kern w:val="0"/>
        </w:rPr>
        <w:t>帶來生活的便利且無副作用</w:t>
      </w:r>
      <w:r w:rsidRPr="00667E71">
        <w:rPr>
          <w:rFonts w:ascii="標楷體" w:eastAsia="標楷體" w:hAnsi="標楷體"/>
          <w:kern w:val="0"/>
        </w:rPr>
        <w:t xml:space="preserve"> </w:t>
      </w:r>
      <w:r w:rsidRPr="00667E71">
        <w:rPr>
          <w:rFonts w:ascii="新細明體" w:hAnsi="新細明體" w:cs="新細明體" w:hint="eastAsia"/>
          <w:kern w:val="0"/>
        </w:rPr>
        <w:t>④</w:t>
      </w:r>
      <w:r w:rsidRPr="00667E71">
        <w:rPr>
          <w:rFonts w:ascii="標楷體" w:eastAsia="標楷體" w:hAnsi="標楷體" w:hint="eastAsia"/>
          <w:kern w:val="0"/>
        </w:rPr>
        <w:t>可能使人際關係更加疏離。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新細明體" w:hAnsi="新細明體" w:cs="新細明體" w:hint="eastAsia"/>
          <w:kern w:val="0"/>
        </w:rPr>
        <w:t>①②③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新細明體" w:hAnsi="新細明體" w:cs="新細明體" w:hint="eastAsia"/>
          <w:kern w:val="0"/>
        </w:rPr>
        <w:t>①②④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新細明體" w:hAnsi="新細明體" w:cs="新細明體" w:hint="eastAsia"/>
          <w:kern w:val="0"/>
        </w:rPr>
        <w:t>①③④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新細明體" w:hAnsi="新細明體" w:cs="新細明體" w:hint="eastAsia"/>
          <w:kern w:val="0"/>
        </w:rPr>
        <w:t>②③④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下列六種特性中，哪幾項符合綠色電腦的環保概念：</w:t>
      </w:r>
      <w:r w:rsidRPr="00667E71">
        <w:rPr>
          <w:rFonts w:ascii="新細明體" w:hAnsi="新細明體" w:cs="新細明體" w:hint="eastAsia"/>
          <w:kern w:val="0"/>
        </w:rPr>
        <w:t>①</w:t>
      </w:r>
      <w:r w:rsidRPr="00667E71">
        <w:rPr>
          <w:rFonts w:ascii="標楷體" w:eastAsia="標楷體" w:hAnsi="標楷體" w:hint="eastAsia"/>
          <w:kern w:val="0"/>
        </w:rPr>
        <w:t>省電</w:t>
      </w:r>
      <w:r w:rsidRPr="00667E71">
        <w:rPr>
          <w:rFonts w:ascii="新細明體" w:hAnsi="新細明體" w:cs="新細明體" w:hint="eastAsia"/>
          <w:kern w:val="0"/>
        </w:rPr>
        <w:t>②</w:t>
      </w:r>
      <w:r w:rsidRPr="00667E71">
        <w:rPr>
          <w:rFonts w:ascii="標楷體" w:eastAsia="標楷體" w:hAnsi="標楷體" w:hint="eastAsia"/>
          <w:kern w:val="0"/>
        </w:rPr>
        <w:t>低噪音</w:t>
      </w:r>
      <w:r w:rsidRPr="00667E71">
        <w:rPr>
          <w:rFonts w:ascii="新細明體" w:hAnsi="新細明體" w:cs="新細明體" w:hint="eastAsia"/>
          <w:kern w:val="0"/>
        </w:rPr>
        <w:t>③</w:t>
      </w:r>
      <w:r w:rsidRPr="00667E71">
        <w:rPr>
          <w:rFonts w:ascii="標楷體" w:eastAsia="標楷體" w:hAnsi="標楷體" w:hint="eastAsia"/>
          <w:kern w:val="0"/>
        </w:rPr>
        <w:t>低污染</w:t>
      </w:r>
      <w:r w:rsidRPr="00667E71">
        <w:rPr>
          <w:rFonts w:ascii="新細明體" w:hAnsi="新細明體" w:cs="新細明體" w:hint="eastAsia"/>
          <w:kern w:val="0"/>
        </w:rPr>
        <w:t>④</w:t>
      </w:r>
      <w:r w:rsidRPr="00667E71">
        <w:rPr>
          <w:rFonts w:ascii="標楷體" w:eastAsia="標楷體" w:hAnsi="標楷體" w:hint="eastAsia"/>
          <w:kern w:val="0"/>
        </w:rPr>
        <w:t>低輻射</w:t>
      </w:r>
      <w:r w:rsidRPr="00667E71">
        <w:rPr>
          <w:rFonts w:ascii="新細明體" w:hAnsi="新細明體" w:cs="新細明體" w:hint="eastAsia"/>
          <w:kern w:val="0"/>
        </w:rPr>
        <w:t>⑤</w:t>
      </w:r>
      <w:r w:rsidRPr="00667E71">
        <w:rPr>
          <w:rFonts w:ascii="標楷體" w:eastAsia="標楷體" w:hAnsi="標楷體" w:hint="eastAsia"/>
          <w:kern w:val="0"/>
        </w:rPr>
        <w:t>可回收</w:t>
      </w:r>
      <w:r w:rsidRPr="00667E71">
        <w:rPr>
          <w:rFonts w:ascii="新細明體" w:hAnsi="新細明體" w:cs="新細明體" w:hint="eastAsia"/>
          <w:kern w:val="0"/>
        </w:rPr>
        <w:t>⑥</w:t>
      </w:r>
      <w:r w:rsidRPr="00667E71">
        <w:rPr>
          <w:rFonts w:ascii="標楷體" w:eastAsia="標楷體" w:hAnsi="標楷體" w:hint="eastAsia"/>
          <w:kern w:val="0"/>
        </w:rPr>
        <w:t>符合人體工學。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新細明體" w:hAnsi="新細明體" w:cs="新細明體" w:hint="eastAsia"/>
          <w:kern w:val="0"/>
        </w:rPr>
        <w:t>①②③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新細明體" w:hAnsi="新細明體" w:cs="新細明體" w:hint="eastAsia"/>
          <w:kern w:val="0"/>
        </w:rPr>
        <w:t>①②③④⑤⑥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新細明體" w:hAnsi="新細明體" w:cs="新細明體" w:hint="eastAsia"/>
          <w:kern w:val="0"/>
        </w:rPr>
        <w:t>①②③④⑤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新細明體" w:hAnsi="新細明體" w:cs="新細明體" w:hint="eastAsia"/>
          <w:kern w:val="0"/>
        </w:rPr>
        <w:t>④⑤⑥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下列何者違反個資法？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學校在公布欄公告曠課學生名單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於公開場所或公開活動中所蒐集、處理或利用之未與其他個人資料結合之影音資料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某公司要求學校提供該學生在學成績等資料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自然人為單純個人或家庭活動之目的，而蒐集、處理或利用個人資料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當蒐集或使用他人的姓名、生日或病歷等隱私資料，主要是違反哪一種法律？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個人資料保護法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商標法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著作權法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藥事法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現今常見的公民參與的管道不包括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投票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參選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 xml:space="preserve">加入政黨　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革命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</w:rPr>
        <w:t>下列何者為常用之網路購物安全防護機制？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</w:rPr>
        <w:t>SSL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</w:rPr>
        <w:t>POS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/>
        </w:rPr>
        <w:t>ATM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</w:rPr>
        <w:t>CAM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請問</w:t>
      </w:r>
      <w:proofErr w:type="gramStart"/>
      <w:r w:rsidRPr="00667E71">
        <w:rPr>
          <w:rFonts w:ascii="標楷體" w:eastAsia="標楷體" w:hAnsi="標楷體" w:hint="eastAsia"/>
          <w:kern w:val="0"/>
        </w:rPr>
        <w:t>以下何</w:t>
      </w:r>
      <w:proofErr w:type="gramEnd"/>
      <w:r w:rsidRPr="00667E71">
        <w:rPr>
          <w:rFonts w:ascii="標楷體" w:eastAsia="標楷體" w:hAnsi="標楷體" w:hint="eastAsia"/>
          <w:kern w:val="0"/>
        </w:rPr>
        <w:t>者最不需要進行專案管理？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校慶活動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社團成果發表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半年看一次眼科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出國旅遊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專案管理的五大階段順序為？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起始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監控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規劃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執行</w:t>
      </w:r>
      <w:r w:rsidRPr="00667E71">
        <w:rPr>
          <w:rFonts w:ascii="標楷體" w:eastAsia="標楷體" w:hAnsi="標楷體"/>
          <w:kern w:val="0"/>
        </w:rPr>
        <w:t>→</w:t>
      </w:r>
      <w:r w:rsidRPr="00667E71">
        <w:rPr>
          <w:rFonts w:ascii="標楷體" w:eastAsia="標楷體" w:hAnsi="標楷體" w:hint="eastAsia"/>
          <w:kern w:val="0"/>
        </w:rPr>
        <w:t>結案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proofErr w:type="gramStart"/>
      <w:r w:rsidRPr="00667E71">
        <w:rPr>
          <w:rFonts w:ascii="標楷體" w:eastAsia="標楷體" w:hAnsi="標楷體" w:hint="eastAsia"/>
          <w:kern w:val="0"/>
        </w:rPr>
        <w:t>小桃想要</w:t>
      </w:r>
      <w:proofErr w:type="gramEnd"/>
      <w:r w:rsidRPr="00667E71">
        <w:rPr>
          <w:rFonts w:ascii="標楷體" w:eastAsia="標楷體" w:hAnsi="標楷體" w:hint="eastAsia"/>
          <w:kern w:val="0"/>
        </w:rPr>
        <w:t>建立某專案執行進度表，下列哪套軟體較不適用？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/>
          <w:kern w:val="0"/>
        </w:rPr>
        <w:t>Google</w:t>
      </w:r>
      <w:r w:rsidRPr="00667E71">
        <w:rPr>
          <w:rFonts w:ascii="標楷體" w:eastAsia="標楷體" w:hAnsi="標楷體" w:hint="eastAsia"/>
          <w:kern w:val="0"/>
        </w:rPr>
        <w:t>文件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/>
          <w:kern w:val="0"/>
        </w:rPr>
        <w:t>Google</w:t>
      </w:r>
      <w:r w:rsidRPr="00667E71">
        <w:rPr>
          <w:rFonts w:ascii="標楷體" w:eastAsia="標楷體" w:hAnsi="標楷體" w:hint="eastAsia"/>
          <w:kern w:val="0"/>
        </w:rPr>
        <w:t>日曆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proofErr w:type="spellStart"/>
      <w:r w:rsidRPr="00667E71">
        <w:rPr>
          <w:rFonts w:ascii="標楷體" w:eastAsia="標楷體" w:hAnsi="標楷體"/>
          <w:kern w:val="0"/>
        </w:rPr>
        <w:t>Gantter</w:t>
      </w:r>
      <w:proofErr w:type="spellEnd"/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/>
          <w:kern w:val="0"/>
        </w:rPr>
        <w:t>Photoshop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下列敘述何者不正確？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著作人在著作完成時即享有著作權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沒有申請著作權登記，不影響著作權的取得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沒有申請著作權註冊，會影響著作權的取得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是否享有著作權，權利人應自負舉證的責任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某人在網路相簿分享了一張自己拍攝的日出照片，請問該作者何時可以擁有該照片的著作權？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作者拍攝完這張照片的時候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作者在網路相簿標</w:t>
      </w:r>
      <w:proofErr w:type="gramStart"/>
      <w:r w:rsidRPr="00667E71">
        <w:rPr>
          <w:rFonts w:ascii="標楷體" w:eastAsia="標楷體" w:hAnsi="標楷體" w:hint="eastAsia"/>
          <w:kern w:val="0"/>
        </w:rPr>
        <w:t>註</w:t>
      </w:r>
      <w:proofErr w:type="gramEnd"/>
      <w:r w:rsidRPr="00667E71">
        <w:rPr>
          <w:rFonts w:ascii="標楷體" w:eastAsia="標楷體" w:hAnsi="標楷體" w:hint="eastAsia"/>
          <w:kern w:val="0"/>
        </w:rPr>
        <w:t>「版權所有」的時候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跟智慧財產局申請時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上傳的相片核准刊登時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使用社群服務時，下列何者「無法」強化帳號及密碼的安全？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  <w:kern w:val="0"/>
        </w:rPr>
        <w:t>定期確認帳號隱私權設定方式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  <w:kern w:val="0"/>
        </w:rPr>
        <w:t>不使用過於簡單的密碼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  <w:kern w:val="0"/>
        </w:rPr>
        <w:t>定期發布最新消息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  <w:kern w:val="0"/>
        </w:rPr>
        <w:t>逐一確認交友邀請，避免加入不認識的朋友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hint="eastAsia"/>
          <w:kern w:val="0"/>
        </w:rPr>
        <w:t>光耀從前是個愛往戶外跑的男孩，但現在一</w:t>
      </w:r>
      <w:proofErr w:type="gramStart"/>
      <w:r w:rsidRPr="00667E71">
        <w:rPr>
          <w:rFonts w:ascii="標楷體" w:eastAsia="標楷體" w:hAnsi="標楷體" w:hint="eastAsia"/>
          <w:kern w:val="0"/>
        </w:rPr>
        <w:t>放學就窩在</w:t>
      </w:r>
      <w:proofErr w:type="gramEnd"/>
      <w:r w:rsidRPr="00667E71">
        <w:rPr>
          <w:rFonts w:ascii="標楷體" w:eastAsia="標楷體" w:hAnsi="標楷體" w:hint="eastAsia"/>
          <w:kern w:val="0"/>
        </w:rPr>
        <w:t>家裡</w:t>
      </w:r>
      <w:proofErr w:type="gramStart"/>
      <w:r w:rsidRPr="00667E71">
        <w:rPr>
          <w:rFonts w:ascii="標楷體" w:eastAsia="標楷體" w:hAnsi="標楷體" w:hint="eastAsia"/>
          <w:kern w:val="0"/>
        </w:rPr>
        <w:t>玩線上</w:t>
      </w:r>
      <w:proofErr w:type="gramEnd"/>
      <w:r w:rsidRPr="00667E71">
        <w:rPr>
          <w:rFonts w:ascii="標楷體" w:eastAsia="標楷體" w:hAnsi="標楷體" w:hint="eastAsia"/>
          <w:kern w:val="0"/>
        </w:rPr>
        <w:t>遊戲，上</w:t>
      </w:r>
      <w:r w:rsidRPr="00667E71">
        <w:rPr>
          <w:rFonts w:ascii="標楷體" w:eastAsia="標楷體" w:hAnsi="標楷體"/>
          <w:kern w:val="0"/>
        </w:rPr>
        <w:t>Facebook</w:t>
      </w:r>
      <w:r w:rsidRPr="00667E71">
        <w:rPr>
          <w:rFonts w:ascii="標楷體" w:eastAsia="標楷體" w:hAnsi="標楷體" w:hint="eastAsia"/>
          <w:kern w:val="0"/>
        </w:rPr>
        <w:t>，就是不肯出門也不想唸書。請問光耀這種情形最有可能發生了什</w:t>
      </w:r>
      <w:r w:rsidRPr="00667E71">
        <w:rPr>
          <w:rFonts w:ascii="標楷體" w:eastAsia="標楷體" w:hAnsi="標楷體" w:hint="eastAsia"/>
        </w:rPr>
        <w:t>麼問題？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hint="eastAsia"/>
        </w:rPr>
        <w:t>網路援交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hint="eastAsia"/>
        </w:rPr>
        <w:t>網路成癮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hint="eastAsia"/>
        </w:rPr>
        <w:t>網路焦慮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hint="eastAsia"/>
        </w:rPr>
        <w:t>網路霸凌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在網際網路應用程式服務中，防火牆是一項確保資訊安全的裝置，下列何者「不是」防火牆檢查的對象？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埠號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(Port Number)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資料內容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來源端主機位址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目的端主機位址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有關電腦病毒之特性，下列何者「不正確」？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具有自我複製之能力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病毒不須任何執行動作，便能破壞及感染系統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病毒會破壞系統之正常運作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病毒會寄生在開機程式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下列何種網路攻擊行為係假冒公司之名義發送偽造的網站連結，以騙取使用者登入並盜取個人資料？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郵件炸彈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網路釣魚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阻絕攻擊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網路謠言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下列何者「不屬於」電腦病毒的特性？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電腦關機後會自動消失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可隱藏一段時間再發作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可附在正常檔案中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具自我複製的能力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下列何種機制可允許分散各地的區域網路，透過公共網路安全地連接在一起？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WAN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BAN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VPN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WSN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加密技術「不能」提供下列何種安全服務？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鑑別性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機密性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完整性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可用性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有關公開金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基礎建設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(Public Key Infrastructure, PKI)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之敘述，下列何者「不正確」？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係基於非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對稱式加解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密演算法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公開金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必須對所有人保密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可驗證身分及資料來源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可用私密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金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鑰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簽署將公布之文件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硬碟的轉速會影響下列何者磁碟機在讀取檔案時所需花的時間？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旋轉延遲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(Rotational Latency)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尋找時間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lastRenderedPageBreak/>
        <w:t>(Seek Time)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資料傳輸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(Transfer Time)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磁頭切換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(Head Switching)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微處理器與外部連接之各種訊號匯流排，何者具有雙向流通性？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控制匯流排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狀態匯流排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資料匯流排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位址匯流排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下列何者為制定網際網路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(Internet)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相關標準的機構？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IETF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IEEE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ANSI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ISO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OSI(Open System Interconnection)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通信協定中，電子郵件的服務屬於下列哪一層？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傳送層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(Transport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交談層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(Session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表示層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(Presentation Layer)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應用層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(Application Layer)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若電腦教室內的電腦皆以雙絞線連結至某一台集線器上，則此種網路架構為下列何者？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星狀拓樸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環狀拓樸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匯流排拓樸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網狀拓樸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IEEE Wireless LAN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標準的傳輸速率最低？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802.11a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802.11b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802.11g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802.11n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NAT(Network Address Translation)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的用途為下列何者？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電腦主機與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位址的轉換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位址轉換為實體位址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組織內部私有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 xml:space="preserve">IP 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位址與</w:t>
      </w:r>
      <w:bookmarkStart w:id="0" w:name="_GoBack"/>
      <w:bookmarkEnd w:id="0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網際網路合法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 xml:space="preserve">IP 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位址的轉換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封包轉送路徑選擇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下列何者不是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NFC (Near Field Communication)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的功用？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電子錢包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電子票證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行車導航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資料交換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負責電腦開機時執行系統自動偵測及支援相關應用程式，具輸入輸出功能的元件為下列何者？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DOS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BIOS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I/O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RAM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下列何種雲端服務可供使用者開發應用軟體？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Software as a Service (SaaS)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Platform as a Service (PaaS)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Information as a Service (IaaS)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Infrastructure as a Service (IaaS)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DHCP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伺服器之功能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?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提供網路資料庫的管理功能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提供檔案傳輸的服務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提供網頁連結的服務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動態的分配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給使用者使用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下列何者為正確的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Internet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服務及相對應的預設通訊埠？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TELNET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21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FTP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23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STMP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25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HTTP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：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82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編譯程式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(Compiler)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將高階語言翻譯至可執行的過程中，下列何者是連結程式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(Linker)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負責連結的標的？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目的程式與所需之副程式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原始程式與目的程式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副程式與可執行程式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原始程式與可執行程式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下列何者「不是」多人多工之作業系統？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Linux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Solaris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MS-DOS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 Server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登入時，若鍵入的密碼其「大小寫不正確」會導致下列何種結果？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仍可以進入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進入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的安全模式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要求重新輸入密碼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Windows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將先關閉，並重新開機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下列技術何者為將一個處理器模擬成多個邏輯處理器，以提升程式執行之效能？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超執行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緒</w:t>
      </w:r>
      <w:proofErr w:type="gramEnd"/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(Hyper Thread)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雙核心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(Dual Core)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超純量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(Super Scalar)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單指令多資料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(Single Instruction Multiple Data)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下列何者為受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僱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來嘗試利用各種方法入侵系統，以發覺系統弱點的技術人員？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黑帽駭客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(Black Hat Hacker)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白帽駭客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(White Hat Hacker)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電腦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蒐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(Collection of Evidence)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專家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密碼學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(Cryptography)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專家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下列何種入侵偵測系統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(Intrusion Detection Systems)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是利用特徵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(Signature)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資料庫及事件比對方式，以偵測可能的攻擊或事件異常？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主機導向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(Host-Based)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(Network-Based)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知識導向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(Knowledge-Based)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行為導向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(Behavior-Based)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有關記憶體的敘述，下列何者「不正確」？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CPU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中的暫存器執行速度比主記憶體快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快取磁碟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(Disk Cache)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是利用記憶體中的快取記憶體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(Cache Memory)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來存放資料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在系統軟體中，透過軟體與輔助儲存體來擴展主記憶體容量，使數個大型程式得以同時放在主記憶體內執行的技術是虛擬記憶體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(Virtual Memory)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個人電腦上大都有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Level 1(L1)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及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Level 2(L2)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快取記憶體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(Cache Memory)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，其中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L1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快取的速度較快，但容量較小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關資訊中心的安全防護措施之敘述，下列何者「不正確」？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重要檔案每天備份三份以上，並分別存放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加裝穩壓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器及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不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斷電系統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設置煙霧及熱度感測器等設備，以防止災害發生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雖是不同部門，資料也可以任意交流，以便支援合作，順利完成工作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有關重要的電腦系統如醫療系統、航空管制系統、戰情管制系統及捷運系統，在設計時通常會考慮當機的回復問題。下列何種方式是一般最常用的做法？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隨時準備當機時，立即回復人工作業，並時常加以演習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裝設自動控制溫度及防災設備，最重要應有</w:t>
      </w:r>
      <w:r w:rsidRPr="00667E71">
        <w:rPr>
          <w:rFonts w:ascii="標楷體" w:eastAsia="標楷體" w:hAnsi="標楷體" w:cs="新細明體"/>
          <w:color w:val="000000"/>
          <w:kern w:val="0"/>
          <w:sz w:val="22"/>
        </w:rPr>
        <w:t>UPS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不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斷電配備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同時裝設兩套或多套系統，以</w:t>
      </w:r>
      <w:proofErr w:type="gramStart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俾</w:t>
      </w:r>
      <w:proofErr w:type="gramEnd"/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應變當機時之轉換運作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與同機型之電腦使用單位或電腦中心訂立應變時之支援合約，以便屆時作支援作業</w:t>
      </w:r>
      <w:r w:rsidRPr="00667E71">
        <w:rPr>
          <w:rFonts w:ascii="標楷體" w:eastAsia="標楷體" w:hAnsi="標楷體" w:cstheme="minorBidi"/>
        </w:rPr>
        <w:t xml:space="preserve"> </w:t>
      </w:r>
    </w:p>
    <w:p w:rsidR="00667E71" w:rsidRPr="00667E71" w:rsidRDefault="00667E71" w:rsidP="00667E71">
      <w:pPr>
        <w:pStyle w:val="a9"/>
        <w:numPr>
          <w:ilvl w:val="0"/>
          <w:numId w:val="5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有關資訊系統安全措施，下列敘述何者「不正確」？</w:t>
      </w:r>
      <w:r w:rsidRPr="00667E71">
        <w:rPr>
          <w:rFonts w:ascii="標楷體" w:eastAsia="標楷體" w:hAnsi="標楷體" w:cstheme="minorBidi"/>
        </w:rPr>
        <w:t xml:space="preserve"> (A)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加密保護機密資料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(B)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系統管理者統一保管使用者密碼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(C)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使用者不定期更改密碼</w:t>
      </w:r>
      <w:r w:rsidRPr="00667E71">
        <w:rPr>
          <w:rFonts w:ascii="標楷體" w:eastAsia="標楷體" w:hAnsi="標楷體" w:cstheme="minorBidi"/>
        </w:rPr>
        <w:t xml:space="preserve"> </w:t>
      </w:r>
      <w:r w:rsidRPr="00667E71">
        <w:rPr>
          <w:rFonts w:ascii="標楷體" w:eastAsia="標楷體" w:hAnsi="標楷體" w:cstheme="minorBidi" w:hint="eastAsia"/>
        </w:rPr>
        <w:t xml:space="preserve">　</w:t>
      </w:r>
      <w:r w:rsidRPr="00667E71">
        <w:rPr>
          <w:rFonts w:ascii="標楷體" w:eastAsia="標楷體" w:hAnsi="標楷體" w:cstheme="minorBidi"/>
        </w:rPr>
        <w:t>(D)</w:t>
      </w:r>
      <w:r w:rsidRPr="00667E71">
        <w:rPr>
          <w:rFonts w:ascii="標楷體" w:eastAsia="標楷體" w:hAnsi="標楷體" w:cs="新細明體" w:hint="eastAsia"/>
          <w:color w:val="000000"/>
          <w:kern w:val="0"/>
          <w:sz w:val="22"/>
        </w:rPr>
        <w:t>網路公用檔案設定成「唯讀」</w:t>
      </w:r>
      <w:r w:rsidRPr="00667E71">
        <w:rPr>
          <w:rFonts w:ascii="標楷體" w:eastAsia="標楷體" w:hAnsi="標楷體" w:cstheme="minorBidi"/>
        </w:rPr>
        <w:t xml:space="preserve"> </w:t>
      </w:r>
    </w:p>
    <w:p w:rsidR="000C3901" w:rsidRPr="00667E71" w:rsidRDefault="000C3901" w:rsidP="00667E71">
      <w:pPr>
        <w:rPr>
          <w:rFonts w:ascii="標楷體" w:eastAsia="標楷體" w:hAnsi="標楷體"/>
        </w:rPr>
      </w:pPr>
    </w:p>
    <w:sectPr w:rsidR="000C3901" w:rsidRPr="00667E71" w:rsidSect="000C3901">
      <w:headerReference w:type="default" r:id="rId8"/>
      <w:type w:val="continuous"/>
      <w:pgSz w:w="14572" w:h="20639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7BC" w:rsidRDefault="003547BC">
      <w:r>
        <w:separator/>
      </w:r>
    </w:p>
  </w:endnote>
  <w:endnote w:type="continuationSeparator" w:id="0">
    <w:p w:rsidR="003547BC" w:rsidRDefault="00354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7BC" w:rsidRDefault="003547BC">
      <w:r>
        <w:separator/>
      </w:r>
    </w:p>
  </w:footnote>
  <w:footnote w:type="continuationSeparator" w:id="0">
    <w:p w:rsidR="003547BC" w:rsidRDefault="00354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717"/>
      <w:gridCol w:w="1105"/>
      <w:gridCol w:w="920"/>
      <w:gridCol w:w="1287"/>
      <w:gridCol w:w="1148"/>
      <w:gridCol w:w="1059"/>
      <w:gridCol w:w="552"/>
      <w:gridCol w:w="552"/>
      <w:gridCol w:w="552"/>
      <w:gridCol w:w="1102"/>
      <w:gridCol w:w="920"/>
      <w:gridCol w:w="735"/>
      <w:gridCol w:w="920"/>
      <w:gridCol w:w="552"/>
      <w:gridCol w:w="1287"/>
    </w:tblGrid>
    <w:tr w:rsidR="000C3901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0C3901" w:rsidP="00667E71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市立新北高工109學年度第1學期</w:t>
          </w:r>
          <w:r w:rsidR="00667E71">
            <w:rPr>
              <w:rFonts w:ascii="標楷體" w:eastAsia="標楷體" w:hAnsi="標楷體" w:hint="eastAsia"/>
              <w:sz w:val="28"/>
              <w:szCs w:val="20"/>
            </w:rPr>
            <w:t>期末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0C3901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>
            <w:rPr>
              <w:rFonts w:ascii="標楷體" w:eastAsia="標楷體" w:hAnsi="標楷體" w:hint="eastAsia"/>
              <w:szCs w:val="20"/>
            </w:rPr>
            <w:t>資訊科技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5423C6" w:rsidRPr="006D1D4D" w:rsidRDefault="00667E71" w:rsidP="005423C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一</w:t>
          </w:r>
          <w:proofErr w:type="gramEnd"/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0C3901" w:rsidRPr="006D1D4D" w:rsidRDefault="00667E7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proofErr w:type="gramStart"/>
          <w:r>
            <w:rPr>
              <w:rFonts w:ascii="標楷體" w:eastAsia="標楷體" w:hAnsi="標楷體" w:hint="eastAsia"/>
              <w:szCs w:val="20"/>
            </w:rPr>
            <w:t>應英</w:t>
          </w:r>
          <w:r w:rsidR="005423C6">
            <w:rPr>
              <w:rFonts w:ascii="標楷體" w:eastAsia="標楷體" w:hAnsi="標楷體" w:hint="eastAsia"/>
              <w:szCs w:val="20"/>
            </w:rPr>
            <w:t>科</w:t>
          </w:r>
          <w:proofErr w:type="gramEnd"/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0C3901" w:rsidRPr="006D1D4D" w:rsidRDefault="000C3901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0C3901" w:rsidRDefault="000C390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35A4F"/>
    <w:multiLevelType w:val="hybridMultilevel"/>
    <w:tmpl w:val="86FA89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321CA8"/>
    <w:multiLevelType w:val="hybridMultilevel"/>
    <w:tmpl w:val="25E04D0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5F1C27"/>
    <w:multiLevelType w:val="hybridMultilevel"/>
    <w:tmpl w:val="8C82CA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A644B17"/>
    <w:multiLevelType w:val="hybridMultilevel"/>
    <w:tmpl w:val="DE46D8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1470A48"/>
    <w:multiLevelType w:val="hybridMultilevel"/>
    <w:tmpl w:val="54A83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BFA"/>
    <w:rsid w:val="000C3901"/>
    <w:rsid w:val="001313C4"/>
    <w:rsid w:val="00183EBC"/>
    <w:rsid w:val="00274151"/>
    <w:rsid w:val="003547BC"/>
    <w:rsid w:val="00451169"/>
    <w:rsid w:val="005423C6"/>
    <w:rsid w:val="00667E71"/>
    <w:rsid w:val="00682B25"/>
    <w:rsid w:val="007571D5"/>
    <w:rsid w:val="00780E7B"/>
    <w:rsid w:val="007C6F72"/>
    <w:rsid w:val="008E41C3"/>
    <w:rsid w:val="00914D8E"/>
    <w:rsid w:val="009F2BCD"/>
    <w:rsid w:val="00A80808"/>
    <w:rsid w:val="00AA525A"/>
    <w:rsid w:val="00D06BFA"/>
    <w:rsid w:val="00D22480"/>
    <w:rsid w:val="00F20120"/>
    <w:rsid w:val="00F60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83495"/>
  <w14:defaultImageDpi w14:val="0"/>
  <w15:docId w15:val="{CD979430-E2FA-4F65-9F9F-F0C95E70F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@·s²Ó©úÅé Western" w:eastAsia="新細明體" w:hAnsi="@·s²Ó©úÅé Western" w:cs="@·s²Ó©úÅé Wester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D06BFA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0C3901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0C3901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0C3901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E771DA-AD29-4CEA-9262-DD67A5D35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761</Words>
  <Characters>4344</Characters>
  <Application>Microsoft Office Word</Application>
  <DocSecurity>0</DocSecurity>
  <Lines>36</Lines>
  <Paragraphs>10</Paragraphs>
  <ScaleCrop>false</ScaleCrop>
  <Company>My Company</Company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STD</cp:lastModifiedBy>
  <cp:revision>2</cp:revision>
  <dcterms:created xsi:type="dcterms:W3CDTF">2021-01-11T02:22:00Z</dcterms:created>
  <dcterms:modified xsi:type="dcterms:W3CDTF">2021-01-11T02:22:00Z</dcterms:modified>
</cp:coreProperties>
</file>