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33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"/>
        <w:gridCol w:w="851"/>
        <w:gridCol w:w="709"/>
        <w:gridCol w:w="992"/>
        <w:gridCol w:w="709"/>
        <w:gridCol w:w="992"/>
        <w:gridCol w:w="425"/>
        <w:gridCol w:w="425"/>
        <w:gridCol w:w="426"/>
        <w:gridCol w:w="850"/>
        <w:gridCol w:w="709"/>
        <w:gridCol w:w="567"/>
        <w:gridCol w:w="709"/>
        <w:gridCol w:w="425"/>
        <w:gridCol w:w="992"/>
      </w:tblGrid>
      <w:tr w:rsidR="001E0595" w:rsidRPr="00072DD4" w:rsidTr="001E0595">
        <w:trPr>
          <w:cantSplit/>
          <w:trHeight w:val="510"/>
          <w:jc w:val="center"/>
        </w:trPr>
        <w:tc>
          <w:tcPr>
            <w:tcW w:w="693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1E0595" w:rsidP="006B2CD4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bookmarkStart w:id="0" w:name="_GoBack"/>
            <w:bookmarkEnd w:id="0"/>
            <w:r w:rsidRPr="00072DD4">
              <w:rPr>
                <w:rFonts w:ascii="新細明體" w:hAnsi="新細明體" w:hint="eastAsia"/>
                <w:sz w:val="28"/>
                <w:szCs w:val="20"/>
              </w:rPr>
              <w:t>市立新北高工10</w:t>
            </w:r>
            <w:r w:rsidR="006B2CD4">
              <w:rPr>
                <w:rFonts w:ascii="新細明體" w:hAnsi="新細明體" w:hint="eastAsia"/>
                <w:sz w:val="28"/>
                <w:szCs w:val="20"/>
              </w:rPr>
              <w:t>9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學年度第</w:t>
            </w:r>
            <w:r w:rsidR="006B2CD4">
              <w:rPr>
                <w:rFonts w:ascii="新細明體" w:hAnsi="新細明體" w:hint="eastAsia"/>
                <w:sz w:val="28"/>
                <w:szCs w:val="20"/>
              </w:rPr>
              <w:t>1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 xml:space="preserve">學期 </w:t>
            </w:r>
            <w:r w:rsidR="006B2CD4">
              <w:rPr>
                <w:rFonts w:ascii="新細明體" w:hAnsi="新細明體" w:hint="eastAsia"/>
                <w:sz w:val="28"/>
                <w:szCs w:val="20"/>
              </w:rPr>
              <w:t>第一次</w:t>
            </w:r>
            <w:r>
              <w:rPr>
                <w:rFonts w:ascii="新細明體" w:hAnsi="新細明體" w:hint="eastAsia"/>
                <w:sz w:val="28"/>
                <w:szCs w:val="20"/>
                <w:lang w:eastAsia="zh-HK"/>
              </w:rPr>
              <w:t>段</w:t>
            </w:r>
            <w:r w:rsidRPr="00072DD4">
              <w:rPr>
                <w:rFonts w:ascii="新細明體" w:hAnsi="新細明體" w:hint="eastAsia"/>
                <w:sz w:val="28"/>
                <w:szCs w:val="20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1E0595" w:rsidRPr="00072DD4" w:rsidTr="001E0595">
        <w:trPr>
          <w:cantSplit/>
          <w:trHeight w:val="456"/>
          <w:jc w:val="center"/>
        </w:trPr>
        <w:tc>
          <w:tcPr>
            <w:tcW w:w="552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6B2CD4" w:rsidRDefault="006B2CD4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機</w:t>
            </w:r>
            <w:r w:rsidR="00436F2F">
              <w:rPr>
                <w:rFonts w:ascii="新細明體" w:hAnsi="新細明體" w:hint="eastAsia"/>
                <w:szCs w:val="20"/>
              </w:rPr>
              <w:t>件</w:t>
            </w:r>
          </w:p>
          <w:p w:rsidR="001E0595" w:rsidRPr="00072DD4" w:rsidRDefault="00436F2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原理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命題</w:t>
            </w:r>
          </w:p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436F2F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楊子頡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1E0595">
              <w:rPr>
                <w:rFonts w:ascii="新細明體" w:hAnsi="新細明體" w:hint="eastAsia"/>
                <w:color w:val="FF0000"/>
                <w:szCs w:val="20"/>
              </w:rPr>
              <w:t>審</w:t>
            </w:r>
            <w:r w:rsidRPr="001E0595">
              <w:rPr>
                <w:rFonts w:ascii="新細明體" w:hAnsi="新細明體"/>
                <w:color w:val="FF0000"/>
                <w:szCs w:val="20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7E6FD8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7E6FD8">
              <w:rPr>
                <w:rFonts w:ascii="新細明體" w:hAnsi="新細明體" w:hint="eastAsia"/>
                <w:szCs w:val="20"/>
              </w:rPr>
              <w:t>彭碃貽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二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1E0595" w:rsidRPr="00072DD4" w:rsidRDefault="006B2CD4" w:rsidP="001D1465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機械</w:t>
            </w:r>
            <w:r w:rsidR="001E0595">
              <w:rPr>
                <w:rFonts w:ascii="新細明體" w:hAnsi="新細明體" w:hint="eastAsia"/>
                <w:szCs w:val="20"/>
                <w:lang w:eastAsia="zh-HK"/>
              </w:rPr>
              <w:t>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072DD4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E0595" w:rsidRPr="00072DD4" w:rsidRDefault="001E0595" w:rsidP="00072DD4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:rsidR="0029752C" w:rsidRDefault="0029752C" w:rsidP="00933C16">
      <w:pPr>
        <w:adjustRightInd w:val="0"/>
        <w:snapToGrid w:val="0"/>
        <w:spacing w:line="360" w:lineRule="auto"/>
        <w:ind w:firstLineChars="1500" w:firstLine="5405"/>
        <w:rPr>
          <w:rFonts w:ascii="標楷體" w:eastAsia="標楷體"/>
          <w:b/>
          <w:bCs/>
          <w:sz w:val="36"/>
        </w:rPr>
      </w:pPr>
    </w:p>
    <w:p w:rsidR="00436F2F" w:rsidRDefault="00436F2F" w:rsidP="00933C16">
      <w:pPr>
        <w:adjustRightInd w:val="0"/>
        <w:snapToGrid w:val="0"/>
        <w:spacing w:line="360" w:lineRule="auto"/>
        <w:ind w:firstLineChars="1500" w:firstLine="5405"/>
        <w:rPr>
          <w:rFonts w:ascii="標楷體" w:eastAsia="標楷體"/>
          <w:b/>
          <w:bCs/>
          <w:sz w:val="36"/>
        </w:rPr>
        <w:sectPr w:rsidR="00436F2F" w:rsidSect="00436F2F">
          <w:footerReference w:type="default" r:id="rId7"/>
          <w:pgSz w:w="14570" w:h="20636" w:code="12"/>
          <w:pgMar w:top="720" w:right="720" w:bottom="720" w:left="720" w:header="851" w:footer="992" w:gutter="0"/>
          <w:cols w:space="425"/>
          <w:docGrid w:type="lines" w:linePitch="360"/>
        </w:sectPr>
      </w:pPr>
    </w:p>
    <w:p w:rsidR="00436F2F" w:rsidRDefault="00436F2F" w:rsidP="00436F2F">
      <w:pPr>
        <w:snapToGrid w:val="0"/>
        <w:spacing w:beforeLines="50" w:before="180"/>
        <w:rPr>
          <w:rFonts w:eastAsia="標楷體"/>
          <w:b/>
          <w:szCs w:val="22"/>
        </w:rPr>
      </w:pPr>
      <w:r>
        <w:rPr>
          <w:rFonts w:eastAsia="標楷體" w:hint="eastAsia"/>
          <w:b/>
        </w:rPr>
        <w:t>一、單選題</w:t>
      </w:r>
      <w:r>
        <w:rPr>
          <w:rFonts w:eastAsia="標楷體"/>
          <w:b/>
        </w:rPr>
        <w:t xml:space="preserve">: </w:t>
      </w:r>
      <w:r>
        <w:rPr>
          <w:rFonts w:eastAsia="標楷體" w:hint="eastAsia"/>
          <w:b/>
        </w:rPr>
        <w:t>共</w:t>
      </w:r>
      <w:r>
        <w:rPr>
          <w:rFonts w:eastAsia="標楷體"/>
          <w:b/>
        </w:rPr>
        <w:t>40</w:t>
      </w:r>
      <w:r>
        <w:rPr>
          <w:rFonts w:eastAsia="標楷體" w:hint="eastAsia"/>
          <w:b/>
        </w:rPr>
        <w:t>題</w:t>
      </w:r>
      <w:r>
        <w:rPr>
          <w:rFonts w:eastAsia="標楷體"/>
          <w:b/>
        </w:rPr>
        <w:t>,</w:t>
      </w:r>
      <w:r>
        <w:rPr>
          <w:rFonts w:eastAsia="標楷體" w:hint="eastAsia"/>
          <w:b/>
        </w:rPr>
        <w:t>每題</w:t>
      </w:r>
      <w:r>
        <w:rPr>
          <w:rFonts w:eastAsia="標楷體"/>
          <w:b/>
        </w:rPr>
        <w:t>2.5</w:t>
      </w:r>
      <w:r>
        <w:rPr>
          <w:rFonts w:eastAsia="標楷體" w:hint="eastAsia"/>
          <w:b/>
        </w:rPr>
        <w:t>分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 1.</w:t>
      </w:r>
      <w:r>
        <w:rPr>
          <w:rFonts w:hAnsi="新細明體" w:hint="eastAsia"/>
        </w:rPr>
        <w:t>螺旋起重機之槓桿長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0"/>
          <w:attr w:name="UnitName" w:val="cm"/>
        </w:smartTagPr>
        <w:r>
          <w:t>20 cm</w:t>
        </w:r>
      </w:smartTag>
      <w:r>
        <w:rPr>
          <w:rFonts w:hAnsi="新細明體" w:hint="eastAsia"/>
        </w:rPr>
        <w:t>，欲以</w:t>
      </w:r>
      <w:r>
        <w:t>40</w:t>
      </w:r>
      <w:r>
        <w:rPr>
          <w:rFonts w:hAnsi="新細明體" w:hint="eastAsia"/>
        </w:rPr>
        <w:t>牛頓之力舉起</w:t>
      </w:r>
      <w:r>
        <w:t>5000</w:t>
      </w:r>
      <w:r>
        <w:rPr>
          <w:rFonts w:hAnsi="新細明體" w:hint="eastAsia"/>
        </w:rPr>
        <w:t>牛頓之重物，則該起重機之機械利益為</w:t>
      </w:r>
      <w:r>
        <w:br/>
        <w:t>(A)50</w:t>
      </w:r>
      <w:r>
        <w:rPr>
          <w:rFonts w:hAnsi="新細明體" w:hint="eastAsia"/>
        </w:rPr>
        <w:t xml:space="preserve">　</w:t>
      </w:r>
      <w:r>
        <w:t>(B)100</w:t>
      </w:r>
      <w:r>
        <w:rPr>
          <w:rFonts w:hAnsi="新細明體" w:hint="eastAsia"/>
        </w:rPr>
        <w:t xml:space="preserve">　</w:t>
      </w:r>
      <w:r>
        <w:t>(C)125</w:t>
      </w:r>
      <w:r>
        <w:rPr>
          <w:rFonts w:hAnsi="新細明體" w:hint="eastAsia"/>
        </w:rPr>
        <w:t xml:space="preserve">　</w:t>
      </w:r>
      <w:r>
        <w:t>(D)250</w:t>
      </w:r>
      <w:r>
        <w:rPr>
          <w:rFonts w:hAnsi="新細明體" w:hint="eastAsia"/>
        </w:rPr>
        <w:t>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0000FF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 2.</w:t>
      </w:r>
      <w:r>
        <w:rPr>
          <w:rFonts w:hAnsi="新細明體" w:hint="eastAsia"/>
        </w:rPr>
        <w:t>在機械用途上使用最廣的螺帽為</w:t>
      </w:r>
      <w:r>
        <w:br/>
      </w:r>
      <w:r>
        <w:rPr>
          <w:rFonts w:hAnsi="新細明體"/>
        </w:rPr>
        <w:t>(A)</w:t>
      </w:r>
      <w:r>
        <w:rPr>
          <w:rFonts w:hAnsi="新細明體" w:hint="eastAsia"/>
        </w:rPr>
        <w:t xml:space="preserve">方形螺帽　</w:t>
      </w:r>
      <w:r>
        <w:t>(B)</w:t>
      </w:r>
      <w:r>
        <w:rPr>
          <w:rFonts w:hAnsi="新細明體" w:hint="eastAsia"/>
        </w:rPr>
        <w:t xml:space="preserve">六角螺帽　</w:t>
      </w:r>
      <w:r>
        <w:t>(C)</w:t>
      </w:r>
      <w:r>
        <w:rPr>
          <w:rFonts w:hAnsi="新細明體" w:hint="eastAsia"/>
        </w:rPr>
        <w:t xml:space="preserve">翼形螺帽　</w:t>
      </w:r>
      <w:r>
        <w:t>(D)</w:t>
      </w:r>
      <w:r>
        <w:rPr>
          <w:rFonts w:hAnsi="新細明體" w:hint="eastAsia"/>
        </w:rPr>
        <w:t>蓋頭螺帽。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 3.</w:t>
      </w:r>
      <w:r>
        <w:rPr>
          <w:rFonts w:hint="eastAsia"/>
        </w:rPr>
        <w:t>下列何者非為直接接觸傳動之元件？</w:t>
      </w:r>
      <w:r>
        <w:br/>
        <w:t>(A)</w:t>
      </w:r>
      <w:r>
        <w:rPr>
          <w:rFonts w:hint="eastAsia"/>
        </w:rPr>
        <w:t xml:space="preserve">摩擦輪　</w:t>
      </w:r>
      <w:r>
        <w:t>(B)</w:t>
      </w:r>
      <w:r>
        <w:rPr>
          <w:rFonts w:hint="eastAsia"/>
        </w:rPr>
        <w:t xml:space="preserve">齒輪　</w:t>
      </w:r>
      <w:r>
        <w:t>(C)</w:t>
      </w:r>
      <w:r>
        <w:rPr>
          <w:rFonts w:hint="eastAsia"/>
        </w:rPr>
        <w:t xml:space="preserve">鏈條　</w:t>
      </w:r>
      <w:r>
        <w:t>(D)</w:t>
      </w:r>
      <w:r>
        <w:rPr>
          <w:rFonts w:hint="eastAsia"/>
        </w:rPr>
        <w:t>凸輪。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 4.</w:t>
      </w:r>
      <w:r>
        <w:rPr>
          <w:rFonts w:hAnsi="新細明體" w:hint="eastAsia"/>
        </w:rPr>
        <w:t>四線螺紋在端面處螺旋線間相隔角度為</w:t>
      </w:r>
      <w:r>
        <w:br/>
        <w:t>(A)60°</w:t>
      </w:r>
      <w:r>
        <w:rPr>
          <w:rFonts w:hAnsi="新細明體" w:hint="eastAsia"/>
        </w:rPr>
        <w:t xml:space="preserve">　</w:t>
      </w:r>
      <w:r>
        <w:t>(B)90°</w:t>
      </w:r>
      <w:r>
        <w:rPr>
          <w:rFonts w:hAnsi="新細明體" w:hint="eastAsia"/>
        </w:rPr>
        <w:t xml:space="preserve">　</w:t>
      </w:r>
      <w:r>
        <w:t>(C)120°</w:t>
      </w:r>
      <w:r>
        <w:rPr>
          <w:rFonts w:hAnsi="新細明體" w:hint="eastAsia"/>
        </w:rPr>
        <w:t xml:space="preserve">　</w:t>
      </w:r>
      <w:r>
        <w:t>(D)180°</w:t>
      </w:r>
      <w:r>
        <w:rPr>
          <w:rFonts w:hAnsi="新細明體" w:hint="eastAsia"/>
        </w:rPr>
        <w:t>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 5.</w:t>
      </w:r>
      <w:r>
        <w:rPr>
          <w:rFonts w:hAnsi="新細明體" w:hint="eastAsia"/>
        </w:rPr>
        <w:t>一雙線螺旋起重機之螺旋以</w:t>
      </w:r>
      <w:r>
        <w:t>30 rpm</w:t>
      </w:r>
      <w:r>
        <w:rPr>
          <w:rFonts w:hAnsi="新細明體" w:hint="eastAsia"/>
        </w:rPr>
        <w:t>之速度迴轉，</w:t>
      </w:r>
      <w:r>
        <w:t>100</w:t>
      </w:r>
      <w:r>
        <w:rPr>
          <w:rFonts w:hAnsi="新細明體" w:hint="eastAsia"/>
        </w:rPr>
        <w:t>牛頓之重物於</w:t>
      </w:r>
      <w:r>
        <w:t>20</w:t>
      </w:r>
      <w:r>
        <w:rPr>
          <w:rFonts w:hAnsi="新細明體" w:hint="eastAsia"/>
        </w:rPr>
        <w:t>秒內被舉起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cm"/>
        </w:smartTagPr>
        <w:r>
          <w:t>10 cm</w:t>
        </w:r>
      </w:smartTag>
      <w:r>
        <w:rPr>
          <w:rFonts w:hAnsi="新細明體" w:hint="eastAsia"/>
        </w:rPr>
        <w:t>，若其機械效率為</w:t>
      </w:r>
      <w:r>
        <w:t>80%</w:t>
      </w:r>
      <w:r>
        <w:rPr>
          <w:rFonts w:hAnsi="新細明體" w:hint="eastAsia"/>
        </w:rPr>
        <w:t>，則螺旋之節距為多少</w:t>
      </w:r>
      <w:r>
        <w:t>mm</w:t>
      </w:r>
      <w:r>
        <w:rPr>
          <w:rFonts w:hAnsi="新細明體" w:hint="eastAsia"/>
        </w:rPr>
        <w:t>？</w:t>
      </w:r>
      <w:r>
        <w:br/>
        <w:t>(A)4</w:t>
      </w:r>
      <w:r>
        <w:rPr>
          <w:rFonts w:hAnsi="新細明體" w:hint="eastAsia"/>
        </w:rPr>
        <w:t xml:space="preserve">　</w:t>
      </w:r>
      <w:r>
        <w:t>(B)5</w:t>
      </w:r>
      <w:r>
        <w:rPr>
          <w:rFonts w:hAnsi="新細明體" w:hint="eastAsia"/>
        </w:rPr>
        <w:t xml:space="preserve">　</w:t>
      </w:r>
      <w:r>
        <w:t>(C)8</w:t>
      </w:r>
      <w:r>
        <w:rPr>
          <w:rFonts w:hAnsi="新細明體" w:hint="eastAsia"/>
        </w:rPr>
        <w:t xml:space="preserve">　</w:t>
      </w:r>
      <w:r>
        <w:t>(D)10</w:t>
      </w:r>
      <w:r>
        <w:rPr>
          <w:rFonts w:hAnsi="新細明體" w:hint="eastAsia"/>
        </w:rPr>
        <w:t>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0000FF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 6.</w:t>
      </w:r>
      <w:r>
        <w:rPr>
          <w:rFonts w:hint="eastAsia"/>
        </w:rPr>
        <w:t>下列何者不能傳達運動？</w:t>
      </w:r>
      <w:r>
        <w:br/>
        <w:t>(A)</w:t>
      </w:r>
      <w:r>
        <w:rPr>
          <w:rFonts w:hint="eastAsia"/>
        </w:rPr>
        <w:t xml:space="preserve">齒輪　</w:t>
      </w:r>
      <w:r>
        <w:t>(B)</w:t>
      </w:r>
      <w:r>
        <w:rPr>
          <w:rFonts w:hint="eastAsia"/>
        </w:rPr>
        <w:t xml:space="preserve">離合器　</w:t>
      </w:r>
      <w:r>
        <w:t>(C)</w:t>
      </w:r>
      <w:r>
        <w:rPr>
          <w:rFonts w:hint="eastAsia"/>
        </w:rPr>
        <w:t xml:space="preserve">軸承　</w:t>
      </w:r>
      <w:r>
        <w:t>(D)</w:t>
      </w:r>
      <w:r>
        <w:rPr>
          <w:rFonts w:hint="eastAsia"/>
        </w:rPr>
        <w:t>連桿。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 7.</w:t>
      </w:r>
      <w:r>
        <w:rPr>
          <w:rFonts w:hAnsi="新細明體" w:hint="eastAsia"/>
        </w:rPr>
        <w:t>千斤頂之把手每分鐘迴轉</w:t>
      </w:r>
      <w:r>
        <w:t>60</w:t>
      </w:r>
      <w:r>
        <w:rPr>
          <w:rFonts w:hAnsi="新細明體" w:hint="eastAsia"/>
        </w:rPr>
        <w:t>次，重物於</w:t>
      </w:r>
      <w:r>
        <w:t xml:space="preserve">30 </w:t>
      </w:r>
      <w:r>
        <w:rPr>
          <w:rFonts w:hAnsi="新細明體" w:hint="eastAsia"/>
        </w:rPr>
        <w:t>秒內被提升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"/>
          <w:attr w:name="UnitName" w:val="公分"/>
        </w:smartTagPr>
        <w:r>
          <w:t>15</w:t>
        </w:r>
        <w:r>
          <w:rPr>
            <w:rFonts w:hAnsi="新細明體" w:hint="eastAsia"/>
          </w:rPr>
          <w:t>公分</w:t>
        </w:r>
      </w:smartTag>
      <w:r>
        <w:rPr>
          <w:rFonts w:hAnsi="新細明體" w:hint="eastAsia"/>
        </w:rPr>
        <w:t>，則此螺旋之導程為多少</w:t>
      </w:r>
      <w:r>
        <w:t>mm</w:t>
      </w:r>
      <w:r>
        <w:rPr>
          <w:rFonts w:hAnsi="新細明體" w:hint="eastAsia"/>
        </w:rPr>
        <w:t>？</w:t>
      </w:r>
      <w:r>
        <w:br/>
        <w:t>(A)</w:t>
      </w:r>
      <w:r>
        <w:rPr>
          <w:lang w:val="pt-PT"/>
        </w:rPr>
        <w:t>1</w:t>
      </w:r>
      <w:r>
        <w:rPr>
          <w:rFonts w:hAnsi="新細明體" w:hint="eastAsia"/>
        </w:rPr>
        <w:t xml:space="preserve">　</w:t>
      </w:r>
      <w:r>
        <w:rPr>
          <w:lang w:val="pt-PT"/>
        </w:rPr>
        <w:t>(B)2</w:t>
      </w:r>
      <w:r>
        <w:rPr>
          <w:rFonts w:hAnsi="新細明體" w:hint="eastAsia"/>
        </w:rPr>
        <w:t xml:space="preserve">　</w:t>
      </w:r>
      <w:r>
        <w:rPr>
          <w:lang w:val="pt-PT"/>
        </w:rPr>
        <w:t>(C)5</w:t>
      </w:r>
      <w:r>
        <w:rPr>
          <w:rFonts w:hAnsi="新細明體" w:hint="eastAsia"/>
        </w:rPr>
        <w:t xml:space="preserve">　</w:t>
      </w:r>
      <w:r>
        <w:rPr>
          <w:lang w:val="pt-PT"/>
        </w:rPr>
        <w:t>(D)6</w:t>
      </w:r>
      <w:r>
        <w:rPr>
          <w:rFonts w:hAnsi="新細明體" w:hint="eastAsia"/>
        </w:rPr>
        <w:t>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0000FF"/>
          <w:lang w:val="pt-PT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  <w:bdr w:val="single" w:sz="4" w:space="0" w:color="auto" w:shadow="1" w:frame="1"/>
        </w:rPr>
      </w:pPr>
      <w:r>
        <w:rPr>
          <w:rFonts w:ascii="細明體" w:eastAsia="細明體" w:hAnsi="細明體" w:hint="eastAsia"/>
        </w:rPr>
        <w:t>（    ）  8.</w:t>
      </w:r>
      <w:r>
        <w:rPr>
          <w:rFonts w:hAnsi="新細明體" w:hint="eastAsia"/>
        </w:rPr>
        <w:t>下列敘述何者錯誤？</w:t>
      </w:r>
      <w:r>
        <w:br/>
      </w:r>
      <w:r>
        <w:rPr>
          <w:rFonts w:hAnsi="新細明體"/>
        </w:rPr>
        <w:t>(A)</w:t>
      </w:r>
      <w:r>
        <w:rPr>
          <w:rFonts w:hAnsi="新細明體" w:hint="eastAsia"/>
        </w:rPr>
        <w:t xml:space="preserve">自攻螺釘的特徵為螺釘前端具有斜度　</w:t>
      </w:r>
      <w:r>
        <w:t>(B)</w:t>
      </w:r>
      <w:r>
        <w:rPr>
          <w:rFonts w:hAnsi="新細明體" w:hint="eastAsia"/>
        </w:rPr>
        <w:t xml:space="preserve">木螺釘能自動產生攻螺紋作用故必須為硬化鋼所製　</w:t>
      </w:r>
      <w:r>
        <w:t>(C)</w:t>
      </w:r>
      <w:r>
        <w:rPr>
          <w:rFonts w:hAnsi="新細明體" w:hint="eastAsia"/>
        </w:rPr>
        <w:t xml:space="preserve">機螺釘的桿部全部長度均有螺紋用於受力較小的機件接合　</w:t>
      </w:r>
      <w:r>
        <w:t>(D)</w:t>
      </w:r>
      <w:r>
        <w:rPr>
          <w:rFonts w:hAnsi="新細明體" w:hint="eastAsia"/>
        </w:rPr>
        <w:t>帽螺釘鎖緊後可防止水或油的滲入。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 9.</w:t>
      </w:r>
      <w:r>
        <w:rPr>
          <w:rFonts w:hint="eastAsia"/>
        </w:rPr>
        <w:t>下列敘述何者錯誤？</w:t>
      </w:r>
      <w:r>
        <w:br/>
        <w:t>(A)</w:t>
      </w:r>
      <w:r>
        <w:rPr>
          <w:rFonts w:hint="eastAsia"/>
        </w:rPr>
        <w:t xml:space="preserve">腳踏車的變速機構是屬於拘束運動鏈　</w:t>
      </w:r>
      <w:r>
        <w:t>(B)</w:t>
      </w:r>
      <w:r>
        <w:rPr>
          <w:rFonts w:hint="eastAsia"/>
        </w:rPr>
        <w:t xml:space="preserve">螺栓與螺帽的運動是一種簡單的機構　</w:t>
      </w:r>
      <w:r>
        <w:t>(C)</w:t>
      </w:r>
      <w:r>
        <w:rPr>
          <w:rFonts w:hint="eastAsia"/>
        </w:rPr>
        <w:t xml:space="preserve">軸承是固定機件無法傳達動力　</w:t>
      </w:r>
      <w:r>
        <w:t>(D)</w:t>
      </w:r>
      <w:r>
        <w:rPr>
          <w:rFonts w:hint="eastAsia"/>
        </w:rPr>
        <w:t>一對偶之自由度最多為</w:t>
      </w:r>
      <w:r>
        <w:t>5</w:t>
      </w:r>
      <w:r>
        <w:rPr>
          <w:rFonts w:hint="eastAsia"/>
        </w:rPr>
        <w:t>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Ansi="新細明體"/>
          <w:vanish/>
          <w:color w:val="0000FF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10.</w:t>
      </w:r>
      <w:r>
        <w:rPr>
          <w:rFonts w:hAnsi="新細明體" w:hint="eastAsia"/>
        </w:rPr>
        <w:t>用於鎖緊數張薄鐵板時，應使用具有斜度的</w:t>
      </w:r>
      <w:r>
        <w:br/>
      </w:r>
      <w:r>
        <w:rPr>
          <w:rFonts w:hAnsi="新細明體"/>
        </w:rPr>
        <w:t>(A)</w:t>
      </w:r>
      <w:r>
        <w:rPr>
          <w:rFonts w:hAnsi="新細明體" w:hint="eastAsia"/>
        </w:rPr>
        <w:t xml:space="preserve">自攻螺釘　</w:t>
      </w:r>
      <w:r>
        <w:t>(B)</w:t>
      </w:r>
      <w:r>
        <w:rPr>
          <w:rFonts w:hAnsi="新細明體" w:hint="eastAsia"/>
        </w:rPr>
        <w:t xml:space="preserve">螺樁　</w:t>
      </w:r>
      <w:r>
        <w:t>(C)</w:t>
      </w:r>
      <w:r>
        <w:rPr>
          <w:rFonts w:hAnsi="新細明體" w:hint="eastAsia"/>
        </w:rPr>
        <w:t xml:space="preserve">帽螺釘　</w:t>
      </w:r>
      <w:r>
        <w:t>(D)</w:t>
      </w:r>
      <w:r>
        <w:rPr>
          <w:rFonts w:hAnsi="新細明體" w:hint="eastAsia"/>
        </w:rPr>
        <w:t>肩頭螺釘。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11.</w:t>
      </w:r>
      <w:r>
        <w:rPr>
          <w:rFonts w:hAnsi="新細明體" w:hint="eastAsia"/>
        </w:rPr>
        <w:t>相鄰兩螺牙的對應點沿軸向距離，稱為</w:t>
      </w:r>
      <w:r>
        <w:br/>
        <w:t>(A)</w:t>
      </w:r>
      <w:r>
        <w:rPr>
          <w:rFonts w:hAnsi="新細明體" w:hint="eastAsia"/>
        </w:rPr>
        <w:t xml:space="preserve">導程　</w:t>
      </w:r>
      <w:r>
        <w:t>(B)</w:t>
      </w:r>
      <w:r>
        <w:rPr>
          <w:rFonts w:hAnsi="新細明體" w:hint="eastAsia"/>
        </w:rPr>
        <w:t xml:space="preserve">節距　</w:t>
      </w:r>
      <w:r>
        <w:t>(C)</w:t>
      </w:r>
      <w:r>
        <w:rPr>
          <w:rFonts w:hAnsi="新細明體" w:hint="eastAsia"/>
        </w:rPr>
        <w:t xml:space="preserve">行程　</w:t>
      </w:r>
      <w:r>
        <w:t>(D)</w:t>
      </w:r>
      <w:r>
        <w:rPr>
          <w:rFonts w:hAnsi="新細明體" w:hint="eastAsia"/>
        </w:rPr>
        <w:t>傳動距離。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12.</w:t>
      </w:r>
      <w:r>
        <w:rPr>
          <w:rFonts w:hint="eastAsia"/>
        </w:rPr>
        <w:t>鋸床</w:t>
      </w:r>
      <w:r>
        <w:br/>
        <w:t>(A)</w:t>
      </w:r>
      <w:r>
        <w:rPr>
          <w:rFonts w:hint="eastAsia"/>
        </w:rPr>
        <w:t xml:space="preserve">是一機械　</w:t>
      </w:r>
      <w:r>
        <w:t>(B)</w:t>
      </w:r>
      <w:r>
        <w:rPr>
          <w:rFonts w:hint="eastAsia"/>
        </w:rPr>
        <w:t xml:space="preserve">是一機構　</w:t>
      </w:r>
      <w:r>
        <w:t>(C)</w:t>
      </w:r>
      <w:r>
        <w:rPr>
          <w:rFonts w:hint="eastAsia"/>
        </w:rPr>
        <w:t xml:space="preserve">既是機械也是機構　</w:t>
      </w:r>
      <w:r>
        <w:t>(D)</w:t>
      </w:r>
      <w:r>
        <w:rPr>
          <w:rFonts w:hint="eastAsia"/>
        </w:rPr>
        <w:t>不是機械也不是機構。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13.</w:t>
      </w:r>
      <w:r>
        <w:rPr>
          <w:rFonts w:hint="eastAsia"/>
        </w:rPr>
        <w:t>凡兩機件係面接觸而兼有直線運動與迴轉運動者，謂之</w:t>
      </w:r>
      <w:r>
        <w:br/>
        <w:t>(A)</w:t>
      </w:r>
      <w:r>
        <w:rPr>
          <w:rFonts w:hint="eastAsia"/>
        </w:rPr>
        <w:t xml:space="preserve">高對　</w:t>
      </w:r>
      <w:r>
        <w:t>(B)</w:t>
      </w:r>
      <w:r>
        <w:rPr>
          <w:rFonts w:hint="eastAsia"/>
        </w:rPr>
        <w:t xml:space="preserve">滑動對　</w:t>
      </w:r>
      <w:r>
        <w:t>(C)</w:t>
      </w:r>
      <w:r>
        <w:rPr>
          <w:rFonts w:hint="eastAsia"/>
        </w:rPr>
        <w:t xml:space="preserve">迴轉對　</w:t>
      </w:r>
      <w:r>
        <w:t>(D)</w:t>
      </w:r>
      <w:r>
        <w:rPr>
          <w:rFonts w:hint="eastAsia"/>
        </w:rPr>
        <w:t>螺旋對。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14.</w:t>
      </w:r>
      <w:r>
        <w:rPr>
          <w:rFonts w:hint="eastAsia"/>
        </w:rPr>
        <w:t>凡兩機件間以面接觸而僅作直線運動者，稱為</w:t>
      </w:r>
      <w:r>
        <w:br/>
        <w:t>(A)</w:t>
      </w:r>
      <w:r>
        <w:rPr>
          <w:rFonts w:hint="eastAsia"/>
        </w:rPr>
        <w:t xml:space="preserve">高對　</w:t>
      </w:r>
      <w:r>
        <w:t>(B)</w:t>
      </w:r>
      <w:r>
        <w:rPr>
          <w:rFonts w:hint="eastAsia"/>
        </w:rPr>
        <w:t xml:space="preserve">滑動對　</w:t>
      </w:r>
      <w:r>
        <w:t>(C)</w:t>
      </w:r>
      <w:r>
        <w:rPr>
          <w:rFonts w:hint="eastAsia"/>
        </w:rPr>
        <w:t xml:space="preserve">迴轉對　</w:t>
      </w:r>
      <w:r>
        <w:t>(D)</w:t>
      </w:r>
      <w:r>
        <w:rPr>
          <w:rFonts w:hint="eastAsia"/>
        </w:rPr>
        <w:t>螺旋對。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15.</w:t>
      </w:r>
      <w:r>
        <w:rPr>
          <w:rFonts w:hint="eastAsia"/>
        </w:rPr>
        <w:t>下列有關機件、機構與機械之敘述，何者正確？</w:t>
      </w:r>
      <w:r>
        <w:br/>
        <w:t>(A)</w:t>
      </w:r>
      <w:r>
        <w:rPr>
          <w:rFonts w:hint="eastAsia"/>
        </w:rPr>
        <w:t xml:space="preserve">機件為機械之集合體　</w:t>
      </w:r>
      <w:r>
        <w:t>(B)</w:t>
      </w:r>
      <w:r>
        <w:rPr>
          <w:rFonts w:hint="eastAsia"/>
        </w:rPr>
        <w:t>機件為機構之集</w:t>
      </w:r>
      <w:r>
        <w:rPr>
          <w:rFonts w:hint="eastAsia"/>
        </w:rPr>
        <w:t xml:space="preserve">合體　</w:t>
      </w:r>
      <w:r>
        <w:t>(C)</w:t>
      </w:r>
      <w:r>
        <w:rPr>
          <w:rFonts w:hint="eastAsia"/>
        </w:rPr>
        <w:t xml:space="preserve">機構為機件之集合體　</w:t>
      </w:r>
      <w:r>
        <w:t>(D)</w:t>
      </w:r>
      <w:r>
        <w:rPr>
          <w:rFonts w:hint="eastAsia"/>
        </w:rPr>
        <w:t>三者之間並無任何關聯。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16.</w:t>
      </w:r>
      <w:r>
        <w:rPr>
          <w:rFonts w:hAnsi="新細明體" w:hint="eastAsia"/>
        </w:rPr>
        <w:t>一雙線螺旋起重機的螺距為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10"/>
          <w:attr w:name="UnitName" w:val="mm"/>
        </w:smartTagPr>
        <w:r>
          <w:t>10 mm</w:t>
        </w:r>
      </w:smartTag>
      <w:r>
        <w:rPr>
          <w:rFonts w:hAnsi="新細明體" w:hint="eastAsia"/>
        </w:rPr>
        <w:t>，手柄作用的力臂長度為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5"/>
          <w:attr w:name="UnitName" w:val="cm"/>
        </w:smartTagPr>
        <w:r>
          <w:t>25 cm</w:t>
        </w:r>
      </w:smartTag>
      <w:r>
        <w:rPr>
          <w:rFonts w:hAnsi="新細明體" w:hint="eastAsia"/>
        </w:rPr>
        <w:t>，若在垂直於手柄方向施力</w:t>
      </w:r>
      <w:r>
        <w:t>75 N</w:t>
      </w:r>
      <w:r>
        <w:rPr>
          <w:rFonts w:hAnsi="新細明體" w:hint="eastAsia"/>
        </w:rPr>
        <w:t>，能舉起的最大重量為</w:t>
      </w:r>
      <w:r>
        <w:t>3200 N</w:t>
      </w:r>
      <w:r>
        <w:rPr>
          <w:rFonts w:hAnsi="新細明體" w:hint="eastAsia"/>
        </w:rPr>
        <w:t>，則摩擦損失為約為多少</w:t>
      </w:r>
      <w:r>
        <w:t>%</w:t>
      </w:r>
      <w:r>
        <w:rPr>
          <w:rFonts w:hAnsi="新細明體" w:hint="eastAsia"/>
        </w:rPr>
        <w:t>？</w:t>
      </w:r>
      <w:r>
        <w:br/>
        <w:t>(A)27</w:t>
      </w:r>
      <w:r>
        <w:rPr>
          <w:rFonts w:hAnsi="新細明體" w:hint="eastAsia"/>
        </w:rPr>
        <w:t xml:space="preserve">　</w:t>
      </w:r>
      <w:r>
        <w:t>(B)46</w:t>
      </w:r>
      <w:r>
        <w:rPr>
          <w:rFonts w:hAnsi="新細明體" w:hint="eastAsia"/>
        </w:rPr>
        <w:t xml:space="preserve">　</w:t>
      </w:r>
      <w:r>
        <w:t>(C)54</w:t>
      </w:r>
      <w:r>
        <w:rPr>
          <w:rFonts w:hAnsi="新細明體" w:hint="eastAsia"/>
        </w:rPr>
        <w:t xml:space="preserve">　</w:t>
      </w:r>
      <w:r>
        <w:t>(D)73</w:t>
      </w:r>
      <w:r>
        <w:rPr>
          <w:rFonts w:hAnsi="新細明體" w:hint="eastAsia"/>
        </w:rPr>
        <w:t>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0000FF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17.</w:t>
      </w:r>
      <w:r>
        <w:rPr>
          <w:rFonts w:hint="eastAsia"/>
        </w:rPr>
        <w:t>如圖所示之連桿組為何種鏈？</w:t>
      </w:r>
      <w:r>
        <w:br/>
      </w:r>
      <w:r>
        <w:rPr>
          <w:noProof/>
        </w:rPr>
        <w:drawing>
          <wp:inline distT="0" distB="0" distL="0" distR="0" wp14:anchorId="6A04851E" wp14:editId="4A73ADEF">
            <wp:extent cx="1373505" cy="910590"/>
            <wp:effectExtent l="0" t="0" r="0" b="3810"/>
            <wp:docPr id="11" name="圖片 11" descr="p6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" descr="p6-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05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(A)</w:t>
      </w:r>
      <w:r>
        <w:rPr>
          <w:rFonts w:hint="eastAsia"/>
        </w:rPr>
        <w:t xml:space="preserve">固定鏈　</w:t>
      </w:r>
      <w:r>
        <w:t>(B)</w:t>
      </w:r>
      <w:r>
        <w:rPr>
          <w:rFonts w:hint="eastAsia"/>
        </w:rPr>
        <w:t xml:space="preserve">拘束運動鏈　</w:t>
      </w:r>
      <w:r>
        <w:t>(C)</w:t>
      </w:r>
      <w:r>
        <w:rPr>
          <w:rFonts w:hint="eastAsia"/>
        </w:rPr>
        <w:t xml:space="preserve">無拘束運動鏈　</w:t>
      </w:r>
      <w:r>
        <w:t>(D)</w:t>
      </w:r>
      <w:r>
        <w:rPr>
          <w:rFonts w:hint="eastAsia"/>
        </w:rPr>
        <w:t>以上皆非。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Ansi="新細明體"/>
          <w:vanish/>
          <w:color w:val="0000FF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18.</w:t>
      </w:r>
      <w:r>
        <w:rPr>
          <w:rFonts w:hint="eastAsia"/>
        </w:rPr>
        <w:t>如圖所示之連桿組，若</w:t>
      </w:r>
      <w:r>
        <w:t>N=</w:t>
      </w:r>
      <w:r>
        <w:rPr>
          <w:rFonts w:hint="eastAsia"/>
        </w:rPr>
        <w:t>機件數，</w:t>
      </w:r>
      <w:r>
        <w:t>P=</w:t>
      </w:r>
      <w:r>
        <w:rPr>
          <w:rFonts w:hint="eastAsia"/>
        </w:rPr>
        <w:t>對偶數，則下列何者正確？</w:t>
      </w:r>
      <w:r>
        <w:br/>
      </w:r>
      <w:r>
        <w:rPr>
          <w:noProof/>
        </w:rPr>
        <w:drawing>
          <wp:inline distT="0" distB="0" distL="0" distR="0" wp14:anchorId="52E48217" wp14:editId="235F8526">
            <wp:extent cx="1208405" cy="1143635"/>
            <wp:effectExtent l="0" t="0" r="0" b="0"/>
            <wp:docPr id="12" name="圖片 12" descr="p6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 descr="p6-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8405" cy="1143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lang w:val="pt-BR"/>
        </w:rPr>
        <w:t>(A)</w:t>
      </w:r>
      <w:r>
        <w:rPr>
          <w:lang w:val="pt-PT"/>
        </w:rPr>
        <w:t>N=7</w:t>
      </w:r>
      <w:r>
        <w:rPr>
          <w:rFonts w:hint="eastAsia"/>
          <w:lang w:val="pt-PT"/>
        </w:rPr>
        <w:t>，</w:t>
      </w:r>
      <w:r>
        <w:rPr>
          <w:lang w:val="pt-PT"/>
        </w:rPr>
        <w:t>P=9</w:t>
      </w:r>
      <w:r>
        <w:rPr>
          <w:rFonts w:hint="eastAsia"/>
        </w:rPr>
        <w:t xml:space="preserve">　</w:t>
      </w:r>
      <w:r>
        <w:rPr>
          <w:lang w:val="pt-PT"/>
        </w:rPr>
        <w:t>(B)N=8</w:t>
      </w:r>
      <w:r>
        <w:rPr>
          <w:rFonts w:hint="eastAsia"/>
          <w:lang w:val="pt-PT"/>
        </w:rPr>
        <w:t>，</w:t>
      </w:r>
      <w:r>
        <w:rPr>
          <w:lang w:val="pt-PT"/>
        </w:rPr>
        <w:t>P=10</w:t>
      </w:r>
      <w:r>
        <w:rPr>
          <w:rFonts w:hint="eastAsia"/>
        </w:rPr>
        <w:t xml:space="preserve">　</w:t>
      </w:r>
      <w:r>
        <w:rPr>
          <w:lang w:val="pt-PT"/>
        </w:rPr>
        <w:t>(C)N=7</w:t>
      </w:r>
      <w:r>
        <w:rPr>
          <w:rFonts w:hint="eastAsia"/>
          <w:lang w:val="pt-PT"/>
        </w:rPr>
        <w:t>，</w:t>
      </w:r>
      <w:r>
        <w:rPr>
          <w:lang w:val="pt-PT"/>
        </w:rPr>
        <w:t>P=10</w:t>
      </w:r>
      <w:r>
        <w:rPr>
          <w:rFonts w:hint="eastAsia"/>
        </w:rPr>
        <w:t xml:space="preserve">　</w:t>
      </w:r>
      <w:r>
        <w:rPr>
          <w:lang w:val="pt-PT"/>
        </w:rPr>
        <w:t>(D)N=8</w:t>
      </w:r>
      <w:r>
        <w:rPr>
          <w:rFonts w:hint="eastAsia"/>
          <w:lang w:val="pt-PT"/>
        </w:rPr>
        <w:t>，</w:t>
      </w:r>
      <w:r>
        <w:rPr>
          <w:lang w:val="pt-PT"/>
        </w:rPr>
        <w:t>P=9</w:t>
      </w:r>
      <w:r>
        <w:rPr>
          <w:rFonts w:hint="eastAsia"/>
        </w:rPr>
        <w:t>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19.</w:t>
      </w:r>
      <w:r>
        <w:rPr>
          <w:rFonts w:hAnsi="新細明體" w:hint="eastAsia"/>
        </w:rPr>
        <w:t>一螺紋標註「</w:t>
      </w:r>
      <w:r>
        <w:t>1-12UNF</w:t>
      </w:r>
      <w:r>
        <w:rPr>
          <w:rFonts w:hAnsi="新細明體" w:hint="eastAsia"/>
        </w:rPr>
        <w:t>」表示</w:t>
      </w:r>
      <w:r>
        <w:br/>
        <w:t>(A)</w:t>
      </w:r>
      <w:r>
        <w:rPr>
          <w:rFonts w:hAnsi="新細明體" w:hint="eastAsia"/>
        </w:rPr>
        <w:t>外徑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2"/>
            <w:attr w:name="UnitName" w:val="m"/>
          </w:smartTagPr>
          <w:r>
            <w:t>12m</w:t>
          </w:r>
        </w:smartTag>
        <w:r>
          <w:t>m</w:t>
        </w:r>
      </w:smartTag>
      <w:r>
        <w:rPr>
          <w:rFonts w:hAnsi="新細明體" w:hint="eastAsia"/>
        </w:rPr>
        <w:t>，節距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"/>
            <w:attr w:name="UnitName" w:val="m"/>
          </w:smartTagPr>
          <w:r>
            <w:t>1m</w:t>
          </w:r>
        </w:smartTag>
        <w:r>
          <w:t>m</w:t>
        </w:r>
      </w:smartTag>
      <w:r>
        <w:rPr>
          <w:rFonts w:hAnsi="新細明體" w:hint="eastAsia"/>
        </w:rPr>
        <w:t xml:space="preserve">之粗螺紋　</w:t>
      </w:r>
      <w:r>
        <w:t>(B)</w:t>
      </w:r>
      <w:r>
        <w:rPr>
          <w:rFonts w:hAnsi="新細明體" w:hint="eastAsia"/>
        </w:rPr>
        <w:t>外徑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2"/>
            <w:attr w:name="UnitName" w:val="m"/>
          </w:smartTagPr>
          <w:r>
            <w:t>12m</w:t>
          </w:r>
        </w:smartTag>
        <w:r>
          <w:t>m</w:t>
        </w:r>
      </w:smartTag>
      <w:r>
        <w:rPr>
          <w:rFonts w:hAnsi="新細明體" w:hint="eastAsia"/>
        </w:rPr>
        <w:t>，節距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mm"/>
        </w:smartTagPr>
        <w:smartTag w:uri="urn:schemas-microsoft-com:office:smarttags" w:element="chmetcnv">
          <w:smartTagPr>
            <w:attr w:name="TCSC" w:val="0"/>
            <w:attr w:name="NumberType" w:val="1"/>
            <w:attr w:name="Negative" w:val="False"/>
            <w:attr w:name="HasSpace" w:val="False"/>
            <w:attr w:name="SourceValue" w:val="1"/>
            <w:attr w:name="UnitName" w:val="m"/>
          </w:smartTagPr>
          <w:r>
            <w:t>1m</w:t>
          </w:r>
        </w:smartTag>
        <w:r>
          <w:t>m</w:t>
        </w:r>
      </w:smartTag>
      <w:r>
        <w:rPr>
          <w:rFonts w:hAnsi="新細明體" w:hint="eastAsia"/>
        </w:rPr>
        <w:t xml:space="preserve">之細螺紋　</w:t>
      </w:r>
      <w:r>
        <w:t>(C)</w:t>
      </w:r>
      <w:r>
        <w:rPr>
          <w:rFonts w:hAnsi="新細明體" w:hint="eastAsia"/>
        </w:rPr>
        <w:t>外徑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"/>
          <w:attr w:name="UnitName" w:val="英吋"/>
        </w:smartTagPr>
        <w:r>
          <w:t>1</w:t>
        </w:r>
        <w:r>
          <w:rPr>
            <w:rFonts w:hAnsi="新細明體" w:hint="eastAsia"/>
          </w:rPr>
          <w:t>英吋</w:t>
        </w:r>
      </w:smartTag>
      <w:r>
        <w:rPr>
          <w:rFonts w:hAnsi="新細明體" w:hint="eastAsia"/>
        </w:rPr>
        <w:t>，每英吋</w:t>
      </w:r>
      <w:r>
        <w:t>12</w:t>
      </w:r>
      <w:r>
        <w:rPr>
          <w:rFonts w:hAnsi="新細明體" w:hint="eastAsia"/>
        </w:rPr>
        <w:t xml:space="preserve">牙之粗螺紋　</w:t>
      </w:r>
      <w:r>
        <w:t>(D)</w:t>
      </w:r>
      <w:r>
        <w:rPr>
          <w:rFonts w:hAnsi="新細明體" w:hint="eastAsia"/>
        </w:rPr>
        <w:t>外徑</w:t>
      </w:r>
      <w:r>
        <w:t>1</w:t>
      </w:r>
      <w:r>
        <w:rPr>
          <w:rFonts w:hAnsi="新細明體" w:hint="eastAsia"/>
        </w:rPr>
        <w:t>吋，每吋</w:t>
      </w:r>
      <w:r>
        <w:t>12</w:t>
      </w:r>
      <w:r>
        <w:rPr>
          <w:rFonts w:hAnsi="新細明體" w:hint="eastAsia"/>
        </w:rPr>
        <w:t>牙之細螺紋。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20.</w:t>
      </w:r>
      <w:r>
        <w:rPr>
          <w:rFonts w:hAnsi="新細明體" w:hint="eastAsia"/>
        </w:rPr>
        <w:t>「</w:t>
      </w:r>
      <w:r>
        <w:t>1/4</w:t>
      </w:r>
      <w:r>
        <w:rPr>
          <w:rFonts w:ascii="文鼎中明" w:hint="eastAsia"/>
        </w:rPr>
        <w:t>×</w:t>
      </w:r>
      <w:r>
        <w:t xml:space="preserve">3-20UNC-1 </w:t>
      </w:r>
      <w:r>
        <w:rPr>
          <w:rFonts w:hAnsi="新細明體" w:hint="eastAsia"/>
        </w:rPr>
        <w:t>正規半加工」螺栓的註記中，指出該螺栓的長度與螺距分別為</w:t>
      </w:r>
      <w:r>
        <w:br/>
      </w:r>
      <w:r>
        <w:rPr>
          <w:rFonts w:hAnsi="新細明體"/>
        </w:rPr>
        <w:t>(A)</w:t>
      </w:r>
      <w:r>
        <w:t>1/4"</w:t>
      </w:r>
      <w:r>
        <w:rPr>
          <w:rFonts w:hAnsi="新細明體" w:hint="eastAsia"/>
        </w:rPr>
        <w:t>，</w:t>
      </w:r>
      <w:r>
        <w:t>20"</w:t>
      </w:r>
      <w:r>
        <w:rPr>
          <w:rFonts w:hAnsi="新細明體" w:hint="eastAsia"/>
        </w:rPr>
        <w:t xml:space="preserve">　</w:t>
      </w:r>
      <w:r>
        <w:t>(B)3"</w:t>
      </w:r>
      <w:r>
        <w:rPr>
          <w:rFonts w:hAnsi="新細明體" w:hint="eastAsia"/>
        </w:rPr>
        <w:t>，</w:t>
      </w:r>
      <w:r>
        <w:t>20"</w:t>
      </w:r>
      <w:r>
        <w:rPr>
          <w:rFonts w:hAnsi="新細明體" w:hint="eastAsia"/>
        </w:rPr>
        <w:t xml:space="preserve">　</w:t>
      </w:r>
      <w:r>
        <w:t>(C)1/4"</w:t>
      </w:r>
      <w:r>
        <w:rPr>
          <w:rFonts w:hAnsi="新細明體" w:hint="eastAsia"/>
        </w:rPr>
        <w:t>，</w:t>
      </w:r>
      <w:r>
        <w:t>1/20"</w:t>
      </w:r>
      <w:r>
        <w:rPr>
          <w:rFonts w:hAnsi="新細明體" w:hint="eastAsia"/>
        </w:rPr>
        <w:t xml:space="preserve">　</w:t>
      </w:r>
      <w:r>
        <w:t>(D)3"</w:t>
      </w:r>
      <w:r>
        <w:rPr>
          <w:rFonts w:hAnsi="新細明體" w:hint="eastAsia"/>
        </w:rPr>
        <w:t>，</w:t>
      </w:r>
      <w:r>
        <w:t>1/20"</w:t>
      </w:r>
      <w:r>
        <w:rPr>
          <w:rFonts w:hAnsi="新細明體" w:hint="eastAsia"/>
        </w:rPr>
        <w:t>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21.</w:t>
      </w:r>
      <w:r>
        <w:rPr>
          <w:rFonts w:hint="eastAsia"/>
        </w:rPr>
        <w:t>下列何者屬於機構？</w:t>
      </w:r>
      <w:r>
        <w:br/>
        <w:t>(A)</w:t>
      </w:r>
      <w:r>
        <w:rPr>
          <w:rFonts w:hint="eastAsia"/>
        </w:rPr>
        <w:t xml:space="preserve">呆鏈　</w:t>
      </w:r>
      <w:r>
        <w:t>(B)</w:t>
      </w:r>
      <w:r>
        <w:rPr>
          <w:rFonts w:hint="eastAsia"/>
        </w:rPr>
        <w:t xml:space="preserve">拘束運動鏈　</w:t>
      </w:r>
      <w:r>
        <w:t>(C)</w:t>
      </w:r>
      <w:r>
        <w:rPr>
          <w:rFonts w:hint="eastAsia"/>
        </w:rPr>
        <w:t xml:space="preserve">無拘束運動鏈　</w:t>
      </w:r>
      <w:r>
        <w:t>(D)</w:t>
      </w:r>
      <w:r>
        <w:rPr>
          <w:rFonts w:hint="eastAsia"/>
        </w:rPr>
        <w:t>結構體。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22.</w:t>
      </w:r>
      <w:r>
        <w:rPr>
          <w:rFonts w:hint="eastAsia"/>
        </w:rPr>
        <w:t>下列有關機構之敘述，何者正確？</w:t>
      </w:r>
      <w:r>
        <w:br/>
        <w:t>(A)</w:t>
      </w:r>
      <w:r>
        <w:rPr>
          <w:rFonts w:hint="eastAsia"/>
        </w:rPr>
        <w:t xml:space="preserve">必為四連桿構成　</w:t>
      </w:r>
      <w:r>
        <w:t>(B)</w:t>
      </w:r>
      <w:r>
        <w:rPr>
          <w:rFonts w:hint="eastAsia"/>
        </w:rPr>
        <w:t xml:space="preserve">必為五連桿構成　</w:t>
      </w:r>
      <w:r>
        <w:t>(C)</w:t>
      </w:r>
      <w:r>
        <w:rPr>
          <w:rFonts w:hint="eastAsia"/>
        </w:rPr>
        <w:t xml:space="preserve">為活動機件與固定機件之集合體　</w:t>
      </w:r>
      <w:r>
        <w:t>(D)</w:t>
      </w:r>
      <w:r>
        <w:rPr>
          <w:rFonts w:hint="eastAsia"/>
        </w:rPr>
        <w:t>內部之相對運動不可預期。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23.</w:t>
      </w:r>
      <w:r>
        <w:rPr>
          <w:rFonts w:hAnsi="新細明體" w:hint="eastAsia"/>
        </w:rPr>
        <w:t>下列何種螺紋可用來作為測微之用？</w:t>
      </w:r>
      <w:r>
        <w:br/>
        <w:t>(A)</w:t>
      </w:r>
      <w:r>
        <w:rPr>
          <w:rFonts w:hAnsi="新細明體" w:hint="eastAsia"/>
        </w:rPr>
        <w:t xml:space="preserve">方形螺紋　</w:t>
      </w:r>
      <w:r>
        <w:t>(B)V</w:t>
      </w:r>
      <w:r>
        <w:rPr>
          <w:rFonts w:hAnsi="新細明體" w:hint="eastAsia"/>
        </w:rPr>
        <w:t xml:space="preserve">形螺紋　</w:t>
      </w:r>
      <w:r>
        <w:t>(C)</w:t>
      </w:r>
      <w:r>
        <w:rPr>
          <w:rFonts w:hAnsi="新細明體" w:hint="eastAsia"/>
        </w:rPr>
        <w:t xml:space="preserve">鋸齒形螺紋　</w:t>
      </w:r>
      <w:r>
        <w:t>(D)</w:t>
      </w:r>
      <w:r>
        <w:rPr>
          <w:rFonts w:hAnsi="新細明體" w:hint="eastAsia"/>
        </w:rPr>
        <w:t>梯形螺紋。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24.</w:t>
      </w:r>
      <w:r>
        <w:rPr>
          <w:rFonts w:hint="eastAsia"/>
        </w:rPr>
        <w:t>如圖所示之連桿組，若</w:t>
      </w:r>
      <w:r>
        <w:t>N=</w:t>
      </w:r>
      <w:r>
        <w:rPr>
          <w:rFonts w:hint="eastAsia"/>
        </w:rPr>
        <w:t>機件數，</w:t>
      </w:r>
      <w:r>
        <w:t>P=</w:t>
      </w:r>
      <w:r>
        <w:rPr>
          <w:rFonts w:hint="eastAsia"/>
        </w:rPr>
        <w:t>對偶數，則下列何者正確？</w:t>
      </w:r>
      <w:r>
        <w:br/>
      </w:r>
      <w:r>
        <w:rPr>
          <w:noProof/>
        </w:rPr>
        <w:drawing>
          <wp:inline distT="0" distB="0" distL="0" distR="0" wp14:anchorId="2283BFA6" wp14:editId="335C09AA">
            <wp:extent cx="1946910" cy="929005"/>
            <wp:effectExtent l="0" t="0" r="0" b="4445"/>
            <wp:docPr id="13" name="圖片 13" descr="p47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1" descr="p47-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6910" cy="92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lang w:val="pt-BR"/>
        </w:rPr>
        <w:t>(A)</w:t>
      </w:r>
      <w:r>
        <w:rPr>
          <w:lang w:val="pt-PT"/>
        </w:rPr>
        <w:t>N=6</w:t>
      </w:r>
      <w:r>
        <w:rPr>
          <w:rFonts w:hint="eastAsia"/>
          <w:lang w:val="pt-PT"/>
        </w:rPr>
        <w:t>，</w:t>
      </w:r>
      <w:r>
        <w:rPr>
          <w:lang w:val="pt-PT"/>
        </w:rPr>
        <w:t>P=7</w:t>
      </w:r>
      <w:r>
        <w:rPr>
          <w:rFonts w:hint="eastAsia"/>
        </w:rPr>
        <w:t xml:space="preserve">　</w:t>
      </w:r>
      <w:r>
        <w:rPr>
          <w:lang w:val="pt-PT"/>
        </w:rPr>
        <w:t>(B)N=8</w:t>
      </w:r>
      <w:r>
        <w:rPr>
          <w:rFonts w:hint="eastAsia"/>
          <w:lang w:val="pt-PT"/>
        </w:rPr>
        <w:t>，</w:t>
      </w:r>
      <w:r>
        <w:rPr>
          <w:lang w:val="pt-PT"/>
        </w:rPr>
        <w:t>P=6</w:t>
      </w:r>
      <w:r>
        <w:rPr>
          <w:rFonts w:hint="eastAsia"/>
        </w:rPr>
        <w:t xml:space="preserve">　</w:t>
      </w:r>
      <w:r>
        <w:rPr>
          <w:lang w:val="pt-PT"/>
        </w:rPr>
        <w:t>(C)N=6</w:t>
      </w:r>
      <w:r>
        <w:rPr>
          <w:rFonts w:hint="eastAsia"/>
          <w:lang w:val="pt-PT"/>
        </w:rPr>
        <w:t>，</w:t>
      </w:r>
      <w:r>
        <w:rPr>
          <w:lang w:val="pt-PT"/>
        </w:rPr>
        <w:t>P=6</w:t>
      </w:r>
      <w:r>
        <w:rPr>
          <w:rFonts w:hint="eastAsia"/>
        </w:rPr>
        <w:t xml:space="preserve">　</w:t>
      </w:r>
      <w:r>
        <w:rPr>
          <w:lang w:val="pt-PT"/>
        </w:rPr>
        <w:t>(D)N=8</w:t>
      </w:r>
      <w:r>
        <w:rPr>
          <w:rFonts w:hint="eastAsia"/>
          <w:lang w:val="pt-PT"/>
        </w:rPr>
        <w:t>，</w:t>
      </w:r>
      <w:r>
        <w:rPr>
          <w:lang w:val="pt-PT"/>
        </w:rPr>
        <w:t>P=7</w:t>
      </w:r>
      <w:r>
        <w:rPr>
          <w:rFonts w:hint="eastAsia"/>
        </w:rPr>
        <w:t>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25.</w:t>
      </w:r>
      <w:r>
        <w:rPr>
          <w:rFonts w:hint="eastAsia"/>
        </w:rPr>
        <w:t>下列何者為適合傳</w:t>
      </w:r>
      <w:r>
        <w:rPr>
          <w:rFonts w:hint="eastAsia"/>
        </w:rPr>
        <w:lastRenderedPageBreak/>
        <w:t>動用之機件？</w:t>
      </w:r>
      <w:r>
        <w:br/>
        <w:t>(A)</w:t>
      </w:r>
      <w:r>
        <w:rPr>
          <w:rFonts w:hint="eastAsia"/>
        </w:rPr>
        <w:t xml:space="preserve">螺釘　</w:t>
      </w:r>
      <w:r>
        <w:t>(B)</w:t>
      </w:r>
      <w:r>
        <w:rPr>
          <w:rFonts w:hint="eastAsia"/>
        </w:rPr>
        <w:t xml:space="preserve">軸承　</w:t>
      </w:r>
      <w:r>
        <w:t>(C)</w:t>
      </w:r>
      <w:r>
        <w:rPr>
          <w:rFonts w:hint="eastAsia"/>
        </w:rPr>
        <w:t xml:space="preserve">彈簧　</w:t>
      </w:r>
      <w:r>
        <w:t>(D)</w:t>
      </w:r>
      <w:r>
        <w:rPr>
          <w:rFonts w:hint="eastAsia"/>
        </w:rPr>
        <w:t>齒輪。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26.</w:t>
      </w:r>
      <w:r>
        <w:rPr>
          <w:rFonts w:hint="eastAsia"/>
        </w:rPr>
        <w:t>機構學常用的符號</w:t>
      </w:r>
      <w:r>
        <w:t>“</w:t>
      </w:r>
      <w:r>
        <w:rPr>
          <w:rFonts w:ascii="新細明體" w:hAnsi="新細明體" w:cs="新細明體" w:hint="eastAsia"/>
        </w:rPr>
        <w:t>◎</w:t>
      </w:r>
      <w:r>
        <w:t>”</w:t>
      </w:r>
      <w:r>
        <w:rPr>
          <w:rFonts w:hint="eastAsia"/>
        </w:rPr>
        <w:t>表示</w:t>
      </w:r>
      <w:r>
        <w:br/>
        <w:t>(A)</w:t>
      </w:r>
      <w:r>
        <w:rPr>
          <w:rFonts w:hint="eastAsia"/>
        </w:rPr>
        <w:t xml:space="preserve">接合點　</w:t>
      </w:r>
      <w:r>
        <w:t>(B)</w:t>
      </w:r>
      <w:r>
        <w:rPr>
          <w:rFonts w:hint="eastAsia"/>
        </w:rPr>
        <w:t xml:space="preserve">機件上一點　</w:t>
      </w:r>
      <w:r>
        <w:t>(C)</w:t>
      </w:r>
      <w:r>
        <w:rPr>
          <w:rFonts w:hint="eastAsia"/>
        </w:rPr>
        <w:t xml:space="preserve">固定軸　</w:t>
      </w:r>
      <w:r>
        <w:t>(D)</w:t>
      </w:r>
      <w:r>
        <w:rPr>
          <w:rFonts w:hint="eastAsia"/>
        </w:rPr>
        <w:t>連桿。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27.</w:t>
      </w:r>
      <w:r>
        <w:rPr>
          <w:rFonts w:hAnsi="新細明體" w:hint="eastAsia"/>
        </w:rPr>
        <w:t>相鄰兩螺牙的對應點沿軸向距離，稱為</w:t>
      </w:r>
      <w:r>
        <w:br/>
        <w:t>(A)</w:t>
      </w:r>
      <w:r>
        <w:rPr>
          <w:rFonts w:hAnsi="新細明體" w:hint="eastAsia"/>
        </w:rPr>
        <w:t xml:space="preserve">導程　</w:t>
      </w:r>
      <w:r>
        <w:t>(B)</w:t>
      </w:r>
      <w:r>
        <w:rPr>
          <w:rFonts w:hAnsi="新細明體" w:hint="eastAsia"/>
        </w:rPr>
        <w:t xml:space="preserve">節距　</w:t>
      </w:r>
      <w:r>
        <w:t>(C)</w:t>
      </w:r>
      <w:r>
        <w:rPr>
          <w:rFonts w:hAnsi="新細明體" w:hint="eastAsia"/>
        </w:rPr>
        <w:t xml:space="preserve">行程　</w:t>
      </w:r>
      <w:r>
        <w:t>(D)</w:t>
      </w:r>
      <w:r>
        <w:rPr>
          <w:rFonts w:hAnsi="新細明體" w:hint="eastAsia"/>
        </w:rPr>
        <w:t>傳動距離。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28.</w:t>
      </w:r>
      <w:r>
        <w:rPr>
          <w:rFonts w:hint="eastAsia"/>
        </w:rPr>
        <w:t>如圖所示之圓球對，其自由度為多少？</w:t>
      </w:r>
      <w:r>
        <w:br/>
      </w:r>
      <w:r>
        <w:rPr>
          <w:noProof/>
        </w:rPr>
        <w:drawing>
          <wp:inline distT="0" distB="0" distL="0" distR="0" wp14:anchorId="6CEB87BC" wp14:editId="22C3345B">
            <wp:extent cx="788670" cy="896620"/>
            <wp:effectExtent l="0" t="0" r="0" b="0"/>
            <wp:docPr id="14" name="圖片 14" descr="補1-5-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補1-5-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89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(A)1</w:t>
      </w:r>
      <w:r>
        <w:rPr>
          <w:rFonts w:hint="eastAsia"/>
        </w:rPr>
        <w:t xml:space="preserve">　</w:t>
      </w:r>
      <w:r>
        <w:t>(B)2</w:t>
      </w:r>
      <w:r>
        <w:rPr>
          <w:rFonts w:hint="eastAsia"/>
        </w:rPr>
        <w:t xml:space="preserve">　</w:t>
      </w:r>
      <w:r>
        <w:t>(C)3</w:t>
      </w:r>
      <w:r>
        <w:rPr>
          <w:rFonts w:hint="eastAsia"/>
        </w:rPr>
        <w:t xml:space="preserve">　</w:t>
      </w:r>
      <w:r>
        <w:t>(D)4</w:t>
      </w:r>
      <w:r>
        <w:rPr>
          <w:rFonts w:hint="eastAsia"/>
        </w:rPr>
        <w:t>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29.</w:t>
      </w:r>
      <w:r>
        <w:rPr>
          <w:rFonts w:hAnsi="新細明體" w:hint="eastAsia"/>
        </w:rPr>
        <w:t>使用於手弓鋸上，方便拆卸鋸條的螺帽為</w:t>
      </w:r>
      <w:r>
        <w:br/>
      </w:r>
      <w:r>
        <w:rPr>
          <w:rFonts w:hAnsi="新細明體"/>
        </w:rPr>
        <w:t>(A)</w:t>
      </w:r>
      <w:r>
        <w:rPr>
          <w:rFonts w:hAnsi="新細明體" w:hint="eastAsia"/>
        </w:rPr>
        <w:t xml:space="preserve">方形螺帽　</w:t>
      </w:r>
      <w:r>
        <w:t>(B)</w:t>
      </w:r>
      <w:r>
        <w:rPr>
          <w:rFonts w:hAnsi="新細明體" w:hint="eastAsia"/>
        </w:rPr>
        <w:t xml:space="preserve">六角螺帽　</w:t>
      </w:r>
      <w:r>
        <w:t>(C)</w:t>
      </w:r>
      <w:r>
        <w:rPr>
          <w:rFonts w:hAnsi="新細明體" w:hint="eastAsia"/>
        </w:rPr>
        <w:t xml:space="preserve">翼形螺帽　</w:t>
      </w:r>
      <w:r>
        <w:t>(D)</w:t>
      </w:r>
      <w:r>
        <w:rPr>
          <w:rFonts w:hAnsi="新細明體" w:hint="eastAsia"/>
        </w:rPr>
        <w:t>蓋頭螺帽。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30.</w:t>
      </w:r>
      <w:r>
        <w:rPr>
          <w:rFonts w:hint="eastAsia"/>
        </w:rPr>
        <w:t>由若干抗力體的組合，但各機件間無相對運動者，稱為</w:t>
      </w:r>
      <w:r>
        <w:br/>
        <w:t>(A)</w:t>
      </w:r>
      <w:r>
        <w:rPr>
          <w:rFonts w:hint="eastAsia"/>
        </w:rPr>
        <w:t xml:space="preserve">機械　</w:t>
      </w:r>
      <w:r>
        <w:t>(B)</w:t>
      </w:r>
      <w:r>
        <w:rPr>
          <w:rFonts w:hint="eastAsia"/>
        </w:rPr>
        <w:t xml:space="preserve">機構　</w:t>
      </w:r>
      <w:r>
        <w:t>(C)</w:t>
      </w:r>
      <w:r>
        <w:rPr>
          <w:rFonts w:hint="eastAsia"/>
        </w:rPr>
        <w:t xml:space="preserve">結構　</w:t>
      </w:r>
      <w:r>
        <w:t>(D)</w:t>
      </w:r>
      <w:r>
        <w:rPr>
          <w:rFonts w:hint="eastAsia"/>
        </w:rPr>
        <w:t>機件。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31.</w:t>
      </w:r>
      <w:r>
        <w:rPr>
          <w:rFonts w:hAnsi="新細明體" w:hint="eastAsia"/>
        </w:rPr>
        <w:t>錐形底部螺帽可防止螺帽之鬆脫，此法是屬於</w:t>
      </w:r>
      <w:r>
        <w:br/>
      </w:r>
      <w:r>
        <w:rPr>
          <w:rFonts w:hAnsi="新細明體"/>
        </w:rPr>
        <w:t>(A)</w:t>
      </w:r>
      <w:r>
        <w:rPr>
          <w:rFonts w:hAnsi="新細明體" w:hint="eastAsia"/>
        </w:rPr>
        <w:t xml:space="preserve">摩擦鎖緊裝置　</w:t>
      </w:r>
      <w:r>
        <w:t>(B)</w:t>
      </w:r>
      <w:r>
        <w:rPr>
          <w:rFonts w:hAnsi="新細明體" w:hint="eastAsia"/>
        </w:rPr>
        <w:t xml:space="preserve">確閉鎖緊裝置　</w:t>
      </w:r>
      <w:r>
        <w:t>(C)</w:t>
      </w:r>
      <w:r>
        <w:rPr>
          <w:rFonts w:hAnsi="新細明體" w:hint="eastAsia"/>
        </w:rPr>
        <w:t xml:space="preserve">撓性鎖緊裝置　</w:t>
      </w:r>
      <w:r>
        <w:t>(D)</w:t>
      </w:r>
      <w:r>
        <w:rPr>
          <w:rFonts w:hAnsi="新細明體" w:hint="eastAsia"/>
        </w:rPr>
        <w:t>剛性鎖緊裝置。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32.</w:t>
      </w:r>
      <w:r>
        <w:rPr>
          <w:rFonts w:hint="eastAsia"/>
        </w:rPr>
        <w:t>如圖所示之連桿組為何種鏈？</w:t>
      </w:r>
      <w:r>
        <w:br/>
      </w:r>
      <w:r>
        <w:rPr>
          <w:noProof/>
          <w:sz w:val="22"/>
          <w:szCs w:val="20"/>
        </w:rPr>
        <w:drawing>
          <wp:inline distT="0" distB="0" distL="0" distR="0" wp14:anchorId="35BC40AE" wp14:editId="120A20D7">
            <wp:extent cx="1319530" cy="609600"/>
            <wp:effectExtent l="0" t="0" r="0" b="0"/>
            <wp:docPr id="15" name="圖片 15" descr="1-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1-6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953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(A)</w:t>
      </w:r>
      <w:r>
        <w:rPr>
          <w:rFonts w:hint="eastAsia"/>
        </w:rPr>
        <w:t xml:space="preserve">固定鏈　</w:t>
      </w:r>
      <w:r>
        <w:t>(B)</w:t>
      </w:r>
      <w:r>
        <w:rPr>
          <w:rFonts w:hint="eastAsia"/>
        </w:rPr>
        <w:t xml:space="preserve">拘束運動鏈　</w:t>
      </w:r>
      <w:r>
        <w:t>(C)</w:t>
      </w:r>
      <w:r>
        <w:rPr>
          <w:rFonts w:hint="eastAsia"/>
        </w:rPr>
        <w:t xml:space="preserve">無拘束運動鏈　</w:t>
      </w:r>
      <w:r>
        <w:t>(D)</w:t>
      </w:r>
      <w:r>
        <w:rPr>
          <w:rFonts w:hint="eastAsia"/>
        </w:rPr>
        <w:t>以上皆非。</w:t>
      </w:r>
      <w:r>
        <w:br/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Ansi="新細明體"/>
          <w:vanish/>
          <w:color w:val="0000FF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33.</w:t>
      </w:r>
      <w:r>
        <w:rPr>
          <w:rFonts w:hint="eastAsia"/>
        </w:rPr>
        <w:t>一機件在空間運動，最多有幾個獨立自由度？</w:t>
      </w:r>
      <w:r>
        <w:br/>
        <w:t>(A)6</w:t>
      </w:r>
      <w:r>
        <w:rPr>
          <w:rFonts w:hint="eastAsia"/>
        </w:rPr>
        <w:t xml:space="preserve">　</w:t>
      </w:r>
      <w:r>
        <w:t>(B)5</w:t>
      </w:r>
      <w:r>
        <w:rPr>
          <w:rFonts w:hint="eastAsia"/>
        </w:rPr>
        <w:t xml:space="preserve">　</w:t>
      </w:r>
      <w:r>
        <w:t>(C)4</w:t>
      </w:r>
      <w:r>
        <w:rPr>
          <w:rFonts w:hint="eastAsia"/>
        </w:rPr>
        <w:t xml:space="preserve">　</w:t>
      </w:r>
      <w:r>
        <w:t>(D)3</w:t>
      </w:r>
      <w:r>
        <w:rPr>
          <w:rFonts w:hint="eastAsia"/>
        </w:rPr>
        <w:t>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34.</w:t>
      </w:r>
      <w:r>
        <w:rPr>
          <w:rFonts w:hint="eastAsia"/>
        </w:rPr>
        <w:t>對機件與機構的敘述，下列何者正確？</w:t>
      </w:r>
      <w:r>
        <w:br/>
        <w:t>(A)</w:t>
      </w:r>
      <w:r>
        <w:rPr>
          <w:rFonts w:hint="eastAsia"/>
        </w:rPr>
        <w:t xml:space="preserve">所有機件均須為剛體，彈簧會變形所以不是一個機件　</w:t>
      </w:r>
      <w:r>
        <w:t>(B)</w:t>
      </w:r>
      <w:r>
        <w:rPr>
          <w:rFonts w:hint="eastAsia"/>
        </w:rPr>
        <w:t xml:space="preserve">機構可以輸入能量而做功　</w:t>
      </w:r>
      <w:r>
        <w:t>(C)</w:t>
      </w:r>
      <w:r>
        <w:rPr>
          <w:rFonts w:hint="eastAsia"/>
        </w:rPr>
        <w:t xml:space="preserve">固定鏈或呆鏈可視為結構的一部份，也可視為一個機件　</w:t>
      </w:r>
      <w:r>
        <w:t>(D)</w:t>
      </w:r>
      <w:r>
        <w:rPr>
          <w:rFonts w:hint="eastAsia"/>
        </w:rPr>
        <w:t>軸承屬於一種機構。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35.</w:t>
      </w:r>
      <w:r>
        <w:rPr>
          <w:rFonts w:hAnsi="新細明體" w:hint="eastAsia"/>
        </w:rPr>
        <w:t>下列敘述何者為非？</w:t>
      </w:r>
      <w:r>
        <w:br/>
        <w:t>(A)</w:t>
      </w:r>
      <w:r>
        <w:rPr>
          <w:rFonts w:hAnsi="新細明體" w:hint="eastAsia"/>
        </w:rPr>
        <w:t xml:space="preserve">為求傳動效率與速度可使用滾珠螺紋　</w:t>
      </w:r>
      <w:r>
        <w:t>(B)</w:t>
      </w:r>
      <w:r>
        <w:rPr>
          <w:rFonts w:hAnsi="新細明體" w:hint="eastAsia"/>
        </w:rPr>
        <w:t xml:space="preserve">圓螺紋為連接用螺紋　</w:t>
      </w:r>
      <w:r>
        <w:t>(C)</w:t>
      </w:r>
      <w:r>
        <w:rPr>
          <w:rFonts w:hAnsi="新細明體" w:hint="eastAsia"/>
        </w:rPr>
        <w:t xml:space="preserve">愛克姆螺紋主要用於機件之鎖固　</w:t>
      </w:r>
      <w:r>
        <w:t>(D)</w:t>
      </w:r>
      <w:r>
        <w:rPr>
          <w:rFonts w:hAnsi="新細明體" w:hint="eastAsia"/>
        </w:rPr>
        <w:t>虎鉗之螺桿為得較大之鎖緊力通常使用方形螺紋。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hAnsi="新細明體"/>
          <w:vanish/>
          <w:color w:val="0000FF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36.</w:t>
      </w:r>
      <w:r>
        <w:rPr>
          <w:rFonts w:hint="eastAsia"/>
        </w:rPr>
        <w:t xml:space="preserve">用於桌上型個人電腦之機械式滑鼠，其滾球與桌面之運動對為　</w:t>
      </w:r>
      <w:r>
        <w:br/>
        <w:t>(A)</w:t>
      </w:r>
      <w:r>
        <w:rPr>
          <w:rFonts w:hint="eastAsia"/>
        </w:rPr>
        <w:t xml:space="preserve">低對　</w:t>
      </w:r>
      <w:r>
        <w:t>(B)</w:t>
      </w:r>
      <w:r>
        <w:rPr>
          <w:rFonts w:hint="eastAsia"/>
        </w:rPr>
        <w:t xml:space="preserve">高對　</w:t>
      </w:r>
      <w:r>
        <w:t>(C)</w:t>
      </w:r>
      <w:r>
        <w:rPr>
          <w:rFonts w:hint="eastAsia"/>
        </w:rPr>
        <w:t xml:space="preserve">迴轉對　</w:t>
      </w:r>
      <w:r>
        <w:t>(D)</w:t>
      </w:r>
      <w:r>
        <w:rPr>
          <w:rFonts w:hint="eastAsia"/>
        </w:rPr>
        <w:t>球面對。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37.</w:t>
      </w:r>
      <w:r>
        <w:rPr>
          <w:rFonts w:hAnsi="新細明體" w:hint="eastAsia"/>
        </w:rPr>
        <w:t>下列何者非為螺紋主要功能？</w:t>
      </w:r>
      <w:r>
        <w:br/>
        <w:t>(A)</w:t>
      </w:r>
      <w:r>
        <w:rPr>
          <w:rFonts w:hAnsi="新細明體" w:hint="eastAsia"/>
        </w:rPr>
        <w:t xml:space="preserve">鎖緊機件　</w:t>
      </w:r>
      <w:r>
        <w:t>(B)</w:t>
      </w:r>
      <w:r>
        <w:rPr>
          <w:rFonts w:hAnsi="新細明體" w:hint="eastAsia"/>
        </w:rPr>
        <w:t xml:space="preserve">傳遞動力　</w:t>
      </w:r>
      <w:r>
        <w:t>(C)</w:t>
      </w:r>
      <w:r>
        <w:rPr>
          <w:rFonts w:hAnsi="新細明體" w:hint="eastAsia"/>
        </w:rPr>
        <w:t xml:space="preserve">調節距離　</w:t>
      </w:r>
      <w:r>
        <w:t>(D)</w:t>
      </w:r>
      <w:r>
        <w:rPr>
          <w:rFonts w:hAnsi="新細明體" w:hint="eastAsia"/>
        </w:rPr>
        <w:t>減少摩擦。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38.</w:t>
      </w:r>
      <w:r>
        <w:rPr>
          <w:rFonts w:hAnsi="新細明體" w:hint="eastAsia"/>
        </w:rPr>
        <w:t>一螺紋標註「</w:t>
      </w:r>
      <w:r>
        <w:t>5/8</w:t>
      </w:r>
      <w:r>
        <w:rPr>
          <w:rFonts w:ascii="文鼎中明" w:hint="eastAsia"/>
        </w:rPr>
        <w:t>×</w:t>
      </w:r>
      <w:r>
        <w:t>3-11UNC-2</w:t>
      </w:r>
      <w:r>
        <w:rPr>
          <w:rFonts w:hAnsi="新細明體" w:hint="eastAsia"/>
        </w:rPr>
        <w:t>」，下列註解何者不正確？</w:t>
      </w:r>
      <w:r>
        <w:br/>
      </w:r>
      <w:r>
        <w:rPr>
          <w:rFonts w:hAnsi="新細明體"/>
        </w:rPr>
        <w:t>(A)</w:t>
      </w:r>
      <w:r>
        <w:rPr>
          <w:rFonts w:hAnsi="新細明體" w:hint="eastAsia"/>
        </w:rPr>
        <w:t>「</w:t>
      </w:r>
      <w:r>
        <w:t>5/8</w:t>
      </w:r>
      <w:r>
        <w:rPr>
          <w:rFonts w:hAnsi="新細明體" w:hint="eastAsia"/>
        </w:rPr>
        <w:t>」表公稱外徑</w:t>
      </w:r>
      <w:r>
        <w:t>5/8</w:t>
      </w:r>
      <w:r>
        <w:rPr>
          <w:rFonts w:hAnsi="新細明體" w:hint="eastAsia"/>
        </w:rPr>
        <w:t xml:space="preserve">吋　</w:t>
      </w:r>
      <w:r>
        <w:t>(B)</w:t>
      </w:r>
      <w:r>
        <w:rPr>
          <w:rFonts w:hAnsi="新細明體" w:hint="eastAsia"/>
        </w:rPr>
        <w:t>「</w:t>
      </w:r>
      <w:r>
        <w:t>3</w:t>
      </w:r>
      <w:r>
        <w:rPr>
          <w:rFonts w:hAnsi="新細明體" w:hint="eastAsia"/>
        </w:rPr>
        <w:t>」表螺栓長度為</w:t>
      </w:r>
      <w:r>
        <w:t>3</w:t>
      </w:r>
      <w:r>
        <w:rPr>
          <w:rFonts w:hAnsi="新細明體" w:hint="eastAsia"/>
        </w:rPr>
        <w:t xml:space="preserve">吋　</w:t>
      </w:r>
      <w:r>
        <w:t>(C)</w:t>
      </w:r>
      <w:r>
        <w:rPr>
          <w:rFonts w:hAnsi="新細明體" w:hint="eastAsia"/>
        </w:rPr>
        <w:t>「</w:t>
      </w:r>
      <w:r>
        <w:t>11</w:t>
      </w:r>
      <w:r>
        <w:rPr>
          <w:rFonts w:hAnsi="新細明體" w:hint="eastAsia"/>
        </w:rPr>
        <w:t>」表每吋為</w:t>
      </w:r>
      <w:r>
        <w:t xml:space="preserve">11 </w:t>
      </w:r>
      <w:r>
        <w:rPr>
          <w:rFonts w:hAnsi="新細明體" w:hint="eastAsia"/>
        </w:rPr>
        <w:t xml:space="preserve">牙　</w:t>
      </w:r>
      <w:r>
        <w:t>(D)</w:t>
      </w:r>
      <w:r>
        <w:rPr>
          <w:rFonts w:hAnsi="新細明體" w:hint="eastAsia"/>
        </w:rPr>
        <w:t>「</w:t>
      </w:r>
      <w:r>
        <w:t>UNC</w:t>
      </w:r>
      <w:r>
        <w:rPr>
          <w:rFonts w:hAnsi="新細明體" w:hint="eastAsia"/>
        </w:rPr>
        <w:t>」表統一細牙螺紋。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</w:pPr>
      <w:r>
        <w:rPr>
          <w:rFonts w:ascii="細明體" w:eastAsia="細明體" w:hAnsi="細明體" w:hint="eastAsia"/>
        </w:rPr>
        <w:t>（    ） 39.</w:t>
      </w:r>
      <w:r>
        <w:rPr>
          <w:rFonts w:hAnsi="新細明體" w:hint="eastAsia"/>
        </w:rPr>
        <w:t>螺栓公稱直徑為</w:t>
      </w:r>
      <w:r>
        <w:t>D</w:t>
      </w:r>
      <w:r>
        <w:rPr>
          <w:rFonts w:hAnsi="新細明體" w:hint="eastAsia"/>
        </w:rPr>
        <w:t>，則重級螺栓所使用的螺帽厚度等於</w:t>
      </w:r>
      <w:r>
        <w:br/>
      </w:r>
      <w:r>
        <w:rPr>
          <w:rFonts w:hAnsi="新細明體"/>
        </w:rPr>
        <w:t>(A)</w:t>
      </w:r>
      <w:r>
        <w:t>2D/3</w:t>
      </w:r>
      <w:r>
        <w:rPr>
          <w:rFonts w:hAnsi="新細明體" w:hint="eastAsia"/>
        </w:rPr>
        <w:t xml:space="preserve">　</w:t>
      </w:r>
      <w:r>
        <w:t>(B)3D/4</w:t>
      </w:r>
      <w:r>
        <w:rPr>
          <w:rFonts w:hAnsi="新細明體" w:hint="eastAsia"/>
        </w:rPr>
        <w:t xml:space="preserve">　</w:t>
      </w:r>
      <w:r>
        <w:t>(C)7D/8</w:t>
      </w:r>
      <w:r>
        <w:rPr>
          <w:rFonts w:hAnsi="新細明體" w:hint="eastAsia"/>
        </w:rPr>
        <w:t xml:space="preserve">　</w:t>
      </w:r>
      <w:r>
        <w:t>(D)D</w:t>
      </w:r>
      <w:r>
        <w:rPr>
          <w:rFonts w:hAnsi="新細明體" w:hint="eastAsia"/>
        </w:rPr>
        <w:t>。</w:t>
      </w:r>
    </w:p>
    <w:p w:rsidR="00436F2F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vanish/>
          <w:color w:val="FF0000"/>
          <w:sz w:val="22"/>
        </w:rPr>
      </w:pPr>
    </w:p>
    <w:p w:rsidR="00436F2F" w:rsidRPr="003A3E54" w:rsidRDefault="00436F2F" w:rsidP="00436F2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eastAsia="標楷體"/>
          <w:vanish/>
          <w:color w:val="000080"/>
        </w:rPr>
        <w:sectPr w:rsidR="00436F2F" w:rsidRPr="003A3E54" w:rsidSect="003A3E54">
          <w:type w:val="continuous"/>
          <w:pgSz w:w="14570" w:h="20636" w:code="12"/>
          <w:pgMar w:top="720" w:right="720" w:bottom="720" w:left="720" w:header="851" w:footer="992" w:gutter="0"/>
          <w:cols w:num="2" w:sep="1" w:space="426"/>
          <w:docGrid w:type="lines" w:linePitch="360"/>
        </w:sectPr>
      </w:pPr>
      <w:r>
        <w:rPr>
          <w:rFonts w:ascii="細明體" w:eastAsia="細明體" w:hAnsi="細明體" w:hint="eastAsia"/>
        </w:rPr>
        <w:t>（    ） 40.</w:t>
      </w:r>
      <w:r>
        <w:rPr>
          <w:rFonts w:hint="eastAsia"/>
        </w:rPr>
        <w:t>一機構中，若機件數為</w:t>
      </w:r>
      <w:r>
        <w:t xml:space="preserve">6 </w:t>
      </w:r>
      <w:r>
        <w:rPr>
          <w:rFonts w:hint="eastAsia"/>
        </w:rPr>
        <w:t>個，對偶數為</w:t>
      </w:r>
      <w:r>
        <w:t xml:space="preserve">6 </w:t>
      </w:r>
      <w:r>
        <w:rPr>
          <w:rFonts w:hint="eastAsia"/>
        </w:rPr>
        <w:t xml:space="preserve">個，則此機構為　</w:t>
      </w:r>
      <w:r>
        <w:br/>
        <w:t>(A)</w:t>
      </w:r>
      <w:r>
        <w:rPr>
          <w:rFonts w:hint="eastAsia"/>
        </w:rPr>
        <w:t xml:space="preserve">拘束運動鏈　</w:t>
      </w:r>
      <w:r>
        <w:t>(B)</w:t>
      </w:r>
      <w:r>
        <w:rPr>
          <w:rFonts w:hint="eastAsia"/>
        </w:rPr>
        <w:t xml:space="preserve">無拘束運動鏈　</w:t>
      </w:r>
      <w:r>
        <w:t>(C)</w:t>
      </w:r>
      <w:r>
        <w:rPr>
          <w:rFonts w:hint="eastAsia"/>
        </w:rPr>
        <w:t xml:space="preserve">固定鏈　</w:t>
      </w:r>
      <w:r>
        <w:t>(D)</w:t>
      </w:r>
      <w:r>
        <w:rPr>
          <w:rFonts w:hint="eastAsia"/>
        </w:rPr>
        <w:t>以上無解。</w:t>
      </w:r>
    </w:p>
    <w:p w:rsidR="00436F2F" w:rsidRPr="00436F2F" w:rsidRDefault="00436F2F" w:rsidP="00933C16">
      <w:pPr>
        <w:adjustRightInd w:val="0"/>
        <w:snapToGrid w:val="0"/>
        <w:spacing w:line="360" w:lineRule="auto"/>
        <w:ind w:firstLineChars="1500" w:firstLine="5405"/>
        <w:rPr>
          <w:rFonts w:ascii="標楷體" w:eastAsia="標楷體"/>
          <w:b/>
          <w:bCs/>
          <w:sz w:val="36"/>
        </w:rPr>
      </w:pPr>
    </w:p>
    <w:sectPr w:rsidR="00436F2F" w:rsidRPr="00436F2F" w:rsidSect="00436F2F">
      <w:type w:val="continuous"/>
      <w:pgSz w:w="14570" w:h="20636" w:code="12"/>
      <w:pgMar w:top="720" w:right="720" w:bottom="720" w:left="720" w:header="851" w:footer="992" w:gutter="0"/>
      <w:cols w:num="2" w:sep="1" w:space="426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0538" w:rsidRDefault="004F0538" w:rsidP="006B2CD4">
      <w:r>
        <w:separator/>
      </w:r>
    </w:p>
  </w:endnote>
  <w:endnote w:type="continuationSeparator" w:id="0">
    <w:p w:rsidR="004F0538" w:rsidRDefault="004F0538" w:rsidP="006B2C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文鼎中明">
    <w:charset w:val="88"/>
    <w:family w:val="modern"/>
    <w:pitch w:val="fixed"/>
    <w:sig w:usb0="00000003" w:usb1="288800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98773908"/>
      <w:docPartObj>
        <w:docPartGallery w:val="Page Numbers (Bottom of Page)"/>
        <w:docPartUnique/>
      </w:docPartObj>
    </w:sdtPr>
    <w:sdtEndPr/>
    <w:sdtContent>
      <w:p w:rsidR="00221D02" w:rsidRDefault="00221D02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F0538" w:rsidRPr="004F0538">
          <w:rPr>
            <w:noProof/>
            <w:lang w:val="zh-TW"/>
          </w:rPr>
          <w:t>1</w:t>
        </w:r>
        <w:r>
          <w:fldChar w:fldCharType="end"/>
        </w:r>
      </w:p>
    </w:sdtContent>
  </w:sdt>
  <w:p w:rsidR="00221D02" w:rsidRDefault="00221D0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0538" w:rsidRDefault="004F0538" w:rsidP="006B2CD4">
      <w:r>
        <w:separator/>
      </w:r>
    </w:p>
  </w:footnote>
  <w:footnote w:type="continuationSeparator" w:id="0">
    <w:p w:rsidR="004F0538" w:rsidRDefault="004F0538" w:rsidP="006B2C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2DD4"/>
    <w:rsid w:val="0001506C"/>
    <w:rsid w:val="00072DD4"/>
    <w:rsid w:val="00092E1D"/>
    <w:rsid w:val="00174BA0"/>
    <w:rsid w:val="001D1465"/>
    <w:rsid w:val="001E0595"/>
    <w:rsid w:val="00221D02"/>
    <w:rsid w:val="0023616B"/>
    <w:rsid w:val="0029752C"/>
    <w:rsid w:val="002C5D87"/>
    <w:rsid w:val="00364A57"/>
    <w:rsid w:val="003D0AAB"/>
    <w:rsid w:val="00436F2F"/>
    <w:rsid w:val="004B34CB"/>
    <w:rsid w:val="004E618E"/>
    <w:rsid w:val="004F0538"/>
    <w:rsid w:val="006552CD"/>
    <w:rsid w:val="006B2CD4"/>
    <w:rsid w:val="006F0B37"/>
    <w:rsid w:val="007B012A"/>
    <w:rsid w:val="007E43AB"/>
    <w:rsid w:val="007E6FD8"/>
    <w:rsid w:val="00853F8E"/>
    <w:rsid w:val="00930457"/>
    <w:rsid w:val="00933C16"/>
    <w:rsid w:val="00B41D93"/>
    <w:rsid w:val="00B75F1B"/>
    <w:rsid w:val="00C12E31"/>
    <w:rsid w:val="00DC2A8F"/>
    <w:rsid w:val="00EE210A"/>
    <w:rsid w:val="00FF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5:docId w15:val="{B81B2FC5-D9C4-4558-A29A-2152B93BA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72DD4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rsid w:val="00072DD4"/>
    <w:pPr>
      <w:ind w:left="480"/>
    </w:pPr>
    <w:rPr>
      <w:szCs w:val="20"/>
    </w:rPr>
  </w:style>
  <w:style w:type="paragraph" w:styleId="a4">
    <w:name w:val="header"/>
    <w:basedOn w:val="a"/>
    <w:link w:val="a5"/>
    <w:uiPriority w:val="99"/>
    <w:unhideWhenUsed/>
    <w:rsid w:val="006B2C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B2CD4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B2C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B2CD4"/>
    <w:rPr>
      <w:rFonts w:ascii="Times New Roman" w:eastAsia="新細明體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266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0EEB6-B6F6-4570-A0B8-9D4AA32A03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458</Words>
  <Characters>2612</Characters>
  <Application>Microsoft Office Word</Application>
  <DocSecurity>0</DocSecurity>
  <Lines>21</Lines>
  <Paragraphs>6</Paragraphs>
  <ScaleCrop>false</ScaleCrop>
  <Company/>
  <LinksUpToDate>false</LinksUpToDate>
  <CharactersWithSpaces>3064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2</cp:revision>
  <dcterms:created xsi:type="dcterms:W3CDTF">2020-09-30T01:47:00Z</dcterms:created>
  <dcterms:modified xsi:type="dcterms:W3CDTF">2020-09-30T01:47:00Z</dcterms:modified>
</cp:coreProperties>
</file>