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9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14:paraId="7D5C29B2" w14:textId="77777777" w:rsidTr="005008C2">
        <w:trPr>
          <w:cantSplit/>
          <w:trHeight w:val="510"/>
          <w:jc w:val="center"/>
        </w:trPr>
        <w:tc>
          <w:tcPr>
            <w:tcW w:w="7088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3A37F30" w14:textId="5608A84D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bookmarkStart w:id="0" w:name="_GoBack"/>
            <w:bookmarkEnd w:id="0"/>
            <w:r w:rsidRPr="005C462A">
              <w:rPr>
                <w:rFonts w:ascii="標楷體" w:eastAsia="標楷體" w:hAnsi="標楷體" w:hint="eastAsia"/>
                <w:sz w:val="28"/>
                <w:szCs w:val="20"/>
              </w:rPr>
              <w:t>市立新北高工10</w:t>
            </w:r>
            <w:r w:rsidR="005008C2" w:rsidRPr="005C462A">
              <w:rPr>
                <w:rFonts w:ascii="標楷體" w:eastAsia="標楷體" w:hAnsi="標楷體" w:hint="eastAsia"/>
                <w:sz w:val="28"/>
                <w:szCs w:val="20"/>
              </w:rPr>
              <w:t>9</w:t>
            </w:r>
            <w:r w:rsidRPr="005C462A">
              <w:rPr>
                <w:rFonts w:ascii="標楷體" w:eastAsia="標楷體" w:hAnsi="標楷體" w:hint="eastAsia"/>
                <w:sz w:val="28"/>
                <w:szCs w:val="20"/>
              </w:rPr>
              <w:t>學年度第</w:t>
            </w:r>
            <w:r w:rsidR="005008C2" w:rsidRPr="005C462A">
              <w:rPr>
                <w:rFonts w:ascii="標楷體" w:eastAsia="標楷體" w:hAnsi="標楷體" w:hint="eastAsia"/>
                <w:sz w:val="28"/>
                <w:szCs w:val="20"/>
              </w:rPr>
              <w:t>1</w:t>
            </w:r>
            <w:r w:rsidRPr="005C462A">
              <w:rPr>
                <w:rFonts w:ascii="標楷體" w:eastAsia="標楷體" w:hAnsi="標楷體" w:hint="eastAsia"/>
                <w:sz w:val="28"/>
                <w:szCs w:val="20"/>
              </w:rPr>
              <w:t xml:space="preserve">學期 </w:t>
            </w:r>
            <w:r w:rsidR="005008C2" w:rsidRPr="005C462A">
              <w:rPr>
                <w:rFonts w:ascii="標楷體" w:eastAsia="標楷體" w:hAnsi="標楷體" w:hint="eastAsia"/>
                <w:sz w:val="28"/>
                <w:szCs w:val="20"/>
              </w:rPr>
              <w:t>第二次</w:t>
            </w:r>
            <w:r w:rsidRPr="005C462A">
              <w:rPr>
                <w:rFonts w:ascii="標楷體" w:eastAsia="標楷體" w:hAnsi="標楷體" w:hint="eastAsia"/>
                <w:sz w:val="28"/>
                <w:szCs w:val="20"/>
                <w:lang w:eastAsia="zh-HK"/>
              </w:rPr>
              <w:t>段</w:t>
            </w:r>
            <w:r w:rsidRPr="005C462A">
              <w:rPr>
                <w:rFonts w:ascii="標楷體" w:eastAsia="標楷體" w:hAnsi="標楷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350BF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6FFA" w14:textId="21630DC3" w:rsidR="001E0595" w:rsidRPr="005C462A" w:rsidRDefault="005008C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乙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9353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9B843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3EA567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5C462A">
              <w:rPr>
                <w:rFonts w:ascii="標楷體" w:eastAsia="標楷體" w:hAnsi="標楷體" w:hint="eastAsia"/>
                <w:lang w:eastAsia="zh-HK"/>
              </w:rPr>
              <w:t>電腦卡作答</w:t>
            </w:r>
          </w:p>
        </w:tc>
      </w:tr>
      <w:tr w:rsidR="001E0595" w:rsidRPr="00072DD4" w14:paraId="31A8F220" w14:textId="77777777" w:rsidTr="005008C2">
        <w:trPr>
          <w:cantSplit/>
          <w:trHeight w:val="456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B8843B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8B59AEE" w14:textId="3CA67F66" w:rsidR="001E0595" w:rsidRPr="005C462A" w:rsidRDefault="005008C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  <w:lang w:eastAsia="zh-HK"/>
              </w:rPr>
              <w:t>烘焙學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A0591F3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命題</w:t>
            </w:r>
          </w:p>
          <w:p w14:paraId="62BCE9EC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66E9FD" w14:textId="6DB73F7A" w:rsidR="001E0595" w:rsidRPr="005C462A" w:rsidRDefault="005008C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陳佳宜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2B4DEC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color w:val="FF0000"/>
                <w:szCs w:val="20"/>
              </w:rPr>
              <w:t>審</w:t>
            </w:r>
            <w:r w:rsidRPr="005C462A">
              <w:rPr>
                <w:rFonts w:ascii="標楷體" w:eastAsia="標楷體" w:hAnsi="標楷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594DB8" w14:textId="50AE44AE" w:rsidR="001E0595" w:rsidRPr="005C462A" w:rsidRDefault="005008C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林佑</w:t>
            </w:r>
            <w:proofErr w:type="gramStart"/>
            <w:r w:rsidRPr="005C462A">
              <w:rPr>
                <w:rFonts w:ascii="標楷體" w:eastAsia="標楷體" w:hAnsi="標楷體" w:hint="eastAsia"/>
                <w:szCs w:val="20"/>
              </w:rPr>
              <w:t>臻</w:t>
            </w:r>
            <w:proofErr w:type="gram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0776C4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641EC2" w14:textId="5B9E583C" w:rsidR="001E0595" w:rsidRPr="005C462A" w:rsidRDefault="005008C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8FCE559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8F75E3F" w14:textId="77777777" w:rsidR="001E0595" w:rsidRPr="005C462A" w:rsidRDefault="001E0595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  <w:lang w:eastAsia="zh-HK"/>
              </w:rPr>
              <w:t>綜合科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4E78BB3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E732C4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D93296D" w14:textId="348E1C1A" w:rsidR="001E0595" w:rsidRPr="005C462A" w:rsidRDefault="005008C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5C462A">
              <w:rPr>
                <w:rFonts w:ascii="標楷體" w:eastAsia="標楷體" w:hAnsi="標楷體" w:hint="eastAsia"/>
                <w:lang w:eastAsia="zh-HK"/>
              </w:rPr>
              <w:t>否</w:t>
            </w:r>
          </w:p>
        </w:tc>
      </w:tr>
    </w:tbl>
    <w:p w14:paraId="229F38BE" w14:textId="0399FD3E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1.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歐美流行之比</w:t>
      </w:r>
      <w:proofErr w:type="gramStart"/>
      <w:r w:rsidRPr="00980FB5">
        <w:rPr>
          <w:rFonts w:ascii="標楷體" w:eastAsia="標楷體" w:hint="eastAsia"/>
        </w:rPr>
        <w:t>薩─</w:t>
      </w:r>
      <w:proofErr w:type="gramEnd"/>
      <w:r w:rsidRPr="00980FB5">
        <w:rPr>
          <w:rFonts w:ascii="標楷體" w:eastAsia="標楷體" w:hint="eastAsia"/>
        </w:rPr>
        <w:t>意大利發麵</w:t>
      </w:r>
      <w:proofErr w:type="gramStart"/>
      <w:r w:rsidRPr="00980FB5">
        <w:rPr>
          <w:rFonts w:ascii="標楷體" w:eastAsia="標楷體" w:hint="eastAsia"/>
        </w:rPr>
        <w:t>餅</w:t>
      </w:r>
      <w:proofErr w:type="gramEnd"/>
      <w:r w:rsidRPr="00980FB5">
        <w:rPr>
          <w:rFonts w:ascii="標楷體" w:eastAsia="標楷體" w:hint="eastAsia"/>
        </w:rPr>
        <w:t>屬於？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麵包項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餅乾項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中點項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西</w:t>
      </w:r>
      <w:r w:rsidRPr="00980FB5">
        <w:rPr>
          <w:rFonts w:ascii="標楷體" w:eastAsia="標楷體" w:hint="eastAsia"/>
        </w:rPr>
        <w:t>點項 。</w:t>
      </w:r>
    </w:p>
    <w:p w14:paraId="5150A312" w14:textId="7E4067B8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2.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下列何種產品不需經過油炸而成？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開口笑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沙其瑪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道納司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鬆餅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3B97D8C4" w14:textId="01D87F87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3.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下列何種糖吸濕性最小？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砂糖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果糖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蜂蜜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轉化糖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4B63A4D4" w14:textId="62D690BD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4.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那一種蛋糕</w:t>
      </w:r>
      <w:proofErr w:type="gramStart"/>
      <w:r w:rsidRPr="00980FB5">
        <w:rPr>
          <w:rFonts w:ascii="標楷體" w:eastAsia="標楷體" w:hint="eastAsia"/>
        </w:rPr>
        <w:t>之烤溫最低</w:t>
      </w:r>
      <w:proofErr w:type="gramEnd"/>
      <w:r w:rsidRPr="00980FB5">
        <w:rPr>
          <w:rFonts w:ascii="標楷體" w:eastAsia="標楷體" w:hint="eastAsia"/>
        </w:rPr>
        <w:t>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輕奶油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海綿蛋糕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水果蛋糕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天使蛋糕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48B739BF" w14:textId="0C6EDD9E" w:rsidR="00980FB5" w:rsidRPr="00980FB5" w:rsidRDefault="00980FB5" w:rsidP="00980FB5">
      <w:pPr>
        <w:pBdr>
          <w:bottom w:val="single" w:sz="6" w:space="1" w:color="auto"/>
        </w:pBd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5.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同種蛋糕那一種麵糊的著色最深？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低酸性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中性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鹼性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強酸性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382F4155" w14:textId="5EAB7318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6.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那一種蛋糕麵糊理想比重最輕？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海綿類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戚風類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麵糊類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天使類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07EA37C5" w14:textId="19EA4DD3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7.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下列何種</w:t>
      </w:r>
      <w:proofErr w:type="gramStart"/>
      <w:r w:rsidRPr="00980FB5">
        <w:rPr>
          <w:rFonts w:ascii="標楷體" w:eastAsia="標楷體" w:hint="eastAsia"/>
        </w:rPr>
        <w:t>為硬式</w:t>
      </w:r>
      <w:proofErr w:type="gramEnd"/>
      <w:r w:rsidRPr="00980FB5">
        <w:rPr>
          <w:rFonts w:ascii="標楷體" w:eastAsia="標楷體" w:hint="eastAsia"/>
        </w:rPr>
        <w:t>麵包？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全麥麵包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甜麵包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可鬆麵包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法國麵包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66085670" w14:textId="76DE1E4B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8.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何種蛋糕在攪拌前，</w:t>
      </w:r>
      <w:proofErr w:type="gramStart"/>
      <w:r w:rsidRPr="00980FB5">
        <w:rPr>
          <w:rFonts w:ascii="標楷體" w:eastAsia="標楷體" w:hint="eastAsia"/>
        </w:rPr>
        <w:t>蛋先予</w:t>
      </w:r>
      <w:proofErr w:type="gramEnd"/>
      <w:r w:rsidRPr="00980FB5">
        <w:rPr>
          <w:rFonts w:ascii="標楷體" w:eastAsia="標楷體" w:hint="eastAsia"/>
        </w:rPr>
        <w:t>加溫到</w:t>
      </w:r>
      <w:r w:rsidRPr="00980FB5">
        <w:rPr>
          <w:rFonts w:ascii="標楷體" w:eastAsia="標楷體"/>
        </w:rPr>
        <w:t xml:space="preserve"> 40</w:t>
      </w:r>
      <w:r w:rsidRPr="00980FB5">
        <w:rPr>
          <w:rFonts w:ascii="標楷體" w:eastAsia="標楷體" w:hint="eastAsia"/>
        </w:rPr>
        <w:t>～</w:t>
      </w:r>
      <w:r w:rsidRPr="00980FB5">
        <w:rPr>
          <w:rFonts w:ascii="標楷體" w:eastAsia="標楷體"/>
        </w:rPr>
        <w:t>43</w:t>
      </w:r>
      <w:r w:rsidRPr="00980FB5">
        <w:rPr>
          <w:rFonts w:ascii="標楷體" w:eastAsia="標楷體" w:hint="eastAsia"/>
        </w:rPr>
        <w:t>℃，使容易起泡及膨脹？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輕奶</w:t>
      </w:r>
      <w:r w:rsidRPr="00980FB5">
        <w:rPr>
          <w:rFonts w:ascii="標楷體" w:eastAsia="標楷體" w:hint="eastAsia"/>
        </w:rPr>
        <w:t>油蛋糕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重奶油蛋糕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海綿蛋糕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水果蛋糕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4A44FDD8" w14:textId="55864ABA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9.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下列蛋糕配方中何者宜使用高筋麵粉？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魔鬼蛋糕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水果蛋糕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果醬捲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戚風蛋糕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30B01D8E" w14:textId="092A31E2" w:rsidR="00980FB5" w:rsidRPr="00980FB5" w:rsidRDefault="00980FB5" w:rsidP="00980FB5">
      <w:pPr>
        <w:pBdr>
          <w:bottom w:val="single" w:sz="6" w:space="1" w:color="auto"/>
        </w:pBd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10.</w:t>
      </w:r>
      <w:r w:rsidR="009576A8">
        <w:rPr>
          <w:rFonts w:ascii="標楷體" w:eastAsia="標楷體"/>
        </w:rPr>
        <w:t>(   )</w:t>
      </w:r>
      <w:r w:rsidR="0006602B" w:rsidRPr="0006602B">
        <w:rPr>
          <w:rFonts w:ascii="標楷體" w:eastAsia="標楷體" w:hint="eastAsia"/>
        </w:rPr>
        <w:t>小麥胚乳的主要色素為？</w:t>
      </w:r>
      <w:r w:rsidR="0006602B" w:rsidRPr="0006602B">
        <w:rPr>
          <w:rFonts w:ascii="標楷體" w:eastAsia="標楷體"/>
        </w:rPr>
        <w:t xml:space="preserve"> </w:t>
      </w:r>
      <w:r w:rsidR="0006602B" w:rsidRPr="0006602B">
        <w:rPr>
          <w:rFonts w:ascii="新細明體" w:hAnsi="新細明體" w:cs="新細明體" w:hint="eastAsia"/>
        </w:rPr>
        <w:t>①</w:t>
      </w:r>
      <w:r w:rsidR="0006602B" w:rsidRPr="0006602B">
        <w:rPr>
          <w:rFonts w:ascii="標楷體" w:eastAsia="標楷體" w:hAnsi="標楷體" w:cs="標楷體" w:hint="eastAsia"/>
        </w:rPr>
        <w:t>葉綠素</w:t>
      </w:r>
      <w:r w:rsidR="0006602B" w:rsidRPr="0006602B">
        <w:rPr>
          <w:rFonts w:ascii="標楷體" w:eastAsia="標楷體"/>
        </w:rPr>
        <w:t xml:space="preserve"> </w:t>
      </w:r>
      <w:r w:rsidR="0006602B" w:rsidRPr="0006602B">
        <w:rPr>
          <w:rFonts w:ascii="新細明體" w:hAnsi="新細明體" w:cs="新細明體" w:hint="eastAsia"/>
        </w:rPr>
        <w:t>②</w:t>
      </w:r>
      <w:r w:rsidR="0006602B" w:rsidRPr="0006602B">
        <w:rPr>
          <w:rFonts w:ascii="標楷體" w:eastAsia="標楷體" w:hAnsi="標楷體" w:cs="標楷體" w:hint="eastAsia"/>
        </w:rPr>
        <w:t>葉紅素</w:t>
      </w:r>
      <w:r w:rsidR="0006602B" w:rsidRPr="0006602B">
        <w:rPr>
          <w:rFonts w:ascii="標楷體" w:eastAsia="標楷體"/>
        </w:rPr>
        <w:t xml:space="preserve"> </w:t>
      </w:r>
      <w:r w:rsidR="0006602B" w:rsidRPr="0006602B">
        <w:rPr>
          <w:rFonts w:ascii="新細明體" w:hAnsi="新細明體" w:cs="新細明體" w:hint="eastAsia"/>
        </w:rPr>
        <w:t>③</w:t>
      </w:r>
      <w:r w:rsidR="0006602B" w:rsidRPr="0006602B">
        <w:rPr>
          <w:rFonts w:ascii="標楷體" w:eastAsia="標楷體" w:hAnsi="標楷體" w:cs="標楷體" w:hint="eastAsia"/>
        </w:rPr>
        <w:t>葉黃素</w:t>
      </w:r>
      <w:r w:rsidR="0006602B" w:rsidRPr="0006602B">
        <w:rPr>
          <w:rFonts w:ascii="標楷體" w:eastAsia="標楷體"/>
        </w:rPr>
        <w:t xml:space="preserve"> </w:t>
      </w:r>
      <w:r w:rsidR="0006602B" w:rsidRPr="0006602B">
        <w:rPr>
          <w:rFonts w:ascii="新細明體" w:hAnsi="新細明體" w:cs="新細明體" w:hint="eastAsia"/>
        </w:rPr>
        <w:t>④</w:t>
      </w:r>
      <w:r w:rsidR="0006602B" w:rsidRPr="0006602B">
        <w:rPr>
          <w:rFonts w:ascii="標楷體" w:eastAsia="標楷體" w:hAnsi="標楷體" w:cs="標楷體" w:hint="eastAsia"/>
        </w:rPr>
        <w:t>胡蘿蔔素</w:t>
      </w:r>
      <w:r w:rsidR="0006602B" w:rsidRPr="0006602B">
        <w:rPr>
          <w:rFonts w:ascii="標楷體" w:eastAsia="標楷體"/>
        </w:rPr>
        <w:t xml:space="preserve"> </w:t>
      </w:r>
      <w:r w:rsidR="0006602B" w:rsidRPr="0006602B">
        <w:rPr>
          <w:rFonts w:ascii="標楷體" w:eastAsia="標楷體" w:hint="eastAsia"/>
        </w:rPr>
        <w:t>。</w:t>
      </w:r>
    </w:p>
    <w:p w14:paraId="6A890439" w14:textId="4DBE4FF8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11.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下列何種產品一定要使用高筋麵粉？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海綿蛋糕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比薩餅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白土司麵包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天使蛋糕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6CE1CF81" w14:textId="6572B626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12.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蛋糕依麵糊性質和膨大方法的不同可分為？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二大類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三大類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四大類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五大類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2DE285F8" w14:textId="5537967D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13.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長崎蛋糕屬於？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麵糊類蛋糕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乳沫類蛋糕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戚風類蛋糕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重奶油蛋糕。</w:t>
      </w:r>
    </w:p>
    <w:p w14:paraId="65243A27" w14:textId="03B9BCC9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14.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配方中採用液體油脂可製作下列何種蛋糕？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水果蛋糕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重奶油蛋糕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海</w:t>
      </w:r>
      <w:r w:rsidRPr="00980FB5">
        <w:rPr>
          <w:rFonts w:ascii="標楷體" w:eastAsia="標楷體" w:hint="eastAsia"/>
        </w:rPr>
        <w:t>綿蛋糕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輕奶油蛋糕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2758FD73" w14:textId="25FEF9DD" w:rsidR="00980FB5" w:rsidRDefault="00980FB5" w:rsidP="00980FB5">
      <w:pPr>
        <w:pBdr>
          <w:bottom w:val="single" w:sz="6" w:space="1" w:color="auto"/>
        </w:pBd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15.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下列何種產品配方中使用酵母，以利產品之膨脹？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鬆餅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酥鬆性小西餅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綠豆椪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丹麥式甜麵包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4476607D" w14:textId="22207569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16.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配方中採用高筋麵粉，比較適合製作下列何種產品？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擠出小西餅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魔鬼</w:t>
      </w:r>
      <w:r w:rsidRPr="00980FB5">
        <w:rPr>
          <w:rFonts w:ascii="標楷體" w:eastAsia="標楷體" w:hint="eastAsia"/>
        </w:rPr>
        <w:t>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法國麵包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天使蛋糕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6A2039B3" w14:textId="29ACAF6C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17.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歐美俗稱的磅蛋糕</w:t>
      </w:r>
      <w:r w:rsidRPr="00980FB5">
        <w:rPr>
          <w:rFonts w:ascii="標楷體" w:eastAsia="標楷體"/>
        </w:rPr>
        <w:t>(pound cake)</w:t>
      </w:r>
      <w:r w:rsidRPr="00980FB5">
        <w:rPr>
          <w:rFonts w:ascii="標楷體" w:eastAsia="標楷體" w:hint="eastAsia"/>
        </w:rPr>
        <w:t>是屬於？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戚風類蛋糕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麵糊類蛋糕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乳</w:t>
      </w:r>
      <w:r w:rsidRPr="00980FB5">
        <w:rPr>
          <w:rFonts w:ascii="標楷體" w:eastAsia="標楷體" w:hint="eastAsia"/>
        </w:rPr>
        <w:t>沫類蛋糕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天使蛋糕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010B4D1E" w14:textId="423D2BFE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18.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下列何種產品</w:t>
      </w:r>
      <w:proofErr w:type="gramStart"/>
      <w:r w:rsidRPr="00980FB5">
        <w:rPr>
          <w:rFonts w:ascii="標楷體" w:eastAsia="標楷體" w:hint="eastAsia"/>
        </w:rPr>
        <w:t>麵糰</w:t>
      </w:r>
      <w:proofErr w:type="gramEnd"/>
      <w:r w:rsidRPr="00980FB5">
        <w:rPr>
          <w:rFonts w:ascii="標楷體" w:eastAsia="標楷體" w:hint="eastAsia"/>
        </w:rPr>
        <w:t>屬於發酵性</w:t>
      </w:r>
      <w:proofErr w:type="gramStart"/>
      <w:r w:rsidRPr="00980FB5">
        <w:rPr>
          <w:rFonts w:ascii="標楷體" w:eastAsia="標楷體" w:hint="eastAsia"/>
        </w:rPr>
        <w:t>麵糰</w:t>
      </w:r>
      <w:proofErr w:type="gramEnd"/>
      <w:r w:rsidRPr="00980FB5">
        <w:rPr>
          <w:rFonts w:ascii="標楷體" w:eastAsia="標楷體" w:hint="eastAsia"/>
        </w:rPr>
        <w:t>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奶油小西餅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蛋黃酥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廣式月</w:t>
      </w:r>
      <w:r w:rsidRPr="00980FB5">
        <w:rPr>
          <w:rFonts w:ascii="標楷體" w:eastAsia="標楷體" w:hint="eastAsia"/>
        </w:rPr>
        <w:t>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美式甜麵包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198D5E6A" w14:textId="3EDC17D3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19.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何種產品</w:t>
      </w:r>
      <w:proofErr w:type="gramStart"/>
      <w:r w:rsidRPr="00980FB5">
        <w:rPr>
          <w:rFonts w:ascii="標楷體" w:eastAsia="標楷體" w:hint="eastAsia"/>
        </w:rPr>
        <w:t>麵糰</w:t>
      </w:r>
      <w:proofErr w:type="gramEnd"/>
      <w:r w:rsidRPr="00980FB5">
        <w:rPr>
          <w:rFonts w:ascii="標楷體" w:eastAsia="標楷體" w:hint="eastAsia"/>
        </w:rPr>
        <w:t>，配方</w:t>
      </w:r>
      <w:proofErr w:type="gramStart"/>
      <w:r w:rsidRPr="00980FB5">
        <w:rPr>
          <w:rFonts w:ascii="標楷體" w:eastAsia="標楷體" w:hint="eastAsia"/>
        </w:rPr>
        <w:t>中糖油含量</w:t>
      </w:r>
      <w:proofErr w:type="gramEnd"/>
      <w:r w:rsidRPr="00980FB5">
        <w:rPr>
          <w:rFonts w:ascii="標楷體" w:eastAsia="標楷體" w:hint="eastAsia"/>
        </w:rPr>
        <w:t>最低？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蘇打餅乾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口糧餅乾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int="eastAsia"/>
        </w:rPr>
        <w:t>戚風蛋糕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海綿蛋糕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4928EFD5" w14:textId="4FC11930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20.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下列何種產品，其麵糊須經</w:t>
      </w:r>
      <w:proofErr w:type="gramStart"/>
      <w:r w:rsidRPr="00980FB5">
        <w:rPr>
          <w:rFonts w:ascii="標楷體" w:eastAsia="標楷體" w:hint="eastAsia"/>
        </w:rPr>
        <w:t>加熱熬</w:t>
      </w:r>
      <w:proofErr w:type="gramEnd"/>
      <w:r w:rsidRPr="00980FB5">
        <w:rPr>
          <w:rFonts w:ascii="標楷體" w:eastAsia="標楷體" w:hint="eastAsia"/>
        </w:rPr>
        <w:t>煮？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廣式月餅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太陽餅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天使蛋糕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奶油空心餅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  <w:r w:rsidRPr="00980FB5">
        <w:rPr>
          <w:rFonts w:ascii="標楷體" w:eastAsia="標楷體"/>
        </w:rPr>
        <w:cr/>
      </w:r>
      <w:r w:rsidR="005C462A" w:rsidRPr="005C462A">
        <w:rPr>
          <w:rFonts w:ascii="標楷體" w:eastAsia="標楷體"/>
        </w:rPr>
        <w:t>---------------------------------------------------------------------------------</w:t>
      </w:r>
      <w:r w:rsidRPr="00980FB5">
        <w:rPr>
          <w:rFonts w:ascii="標楷體" w:eastAsia="標楷體"/>
        </w:rPr>
        <w:t>21.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國產麵粉每袋的重量以何種最多？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/>
        </w:rPr>
        <w:t xml:space="preserve">22 </w:t>
      </w:r>
      <w:r w:rsidRPr="00980FB5">
        <w:rPr>
          <w:rFonts w:ascii="標楷體" w:eastAsia="標楷體" w:hint="eastAsia"/>
        </w:rPr>
        <w:t>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/>
        </w:rPr>
        <w:t xml:space="preserve">30 </w:t>
      </w:r>
      <w:r w:rsidRPr="00980FB5">
        <w:rPr>
          <w:rFonts w:ascii="標楷體" w:eastAsia="標楷體" w:hint="eastAsia"/>
        </w:rPr>
        <w:t>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/>
        </w:rPr>
        <w:t xml:space="preserve">22 </w:t>
      </w:r>
      <w:r w:rsidRPr="00980FB5">
        <w:rPr>
          <w:rFonts w:ascii="標楷體" w:eastAsia="標楷體" w:hint="eastAsia"/>
        </w:rPr>
        <w:t>公斤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/>
        </w:rPr>
        <w:t xml:space="preserve">30 </w:t>
      </w:r>
      <w:r w:rsidRPr="00980FB5">
        <w:rPr>
          <w:rFonts w:ascii="標楷體" w:eastAsia="標楷體" w:hint="eastAsia"/>
        </w:rPr>
        <w:t>公斤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1B2A62A3" w14:textId="43B0ABD2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22.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海綿蛋糕配方主要原料為？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細砂糖、麵粉、鹽、牛奶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麵粉、沙拉油、</w:t>
      </w:r>
      <w:r w:rsidRPr="00980FB5">
        <w:rPr>
          <w:rFonts w:ascii="標楷體" w:eastAsia="標楷體" w:hint="eastAsia"/>
        </w:rPr>
        <w:t>水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麵粉、細砂糖、發粉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麵粉、細砂糖、蛋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4416CF39" w14:textId="39973647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23.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下列何種材料可提高小西</w:t>
      </w:r>
      <w:proofErr w:type="gramStart"/>
      <w:r w:rsidRPr="00980FB5">
        <w:rPr>
          <w:rFonts w:ascii="標楷體" w:eastAsia="標楷體" w:hint="eastAsia"/>
        </w:rPr>
        <w:t>餅</w:t>
      </w:r>
      <w:proofErr w:type="gramEnd"/>
      <w:r w:rsidRPr="00980FB5">
        <w:rPr>
          <w:rFonts w:ascii="標楷體" w:eastAsia="標楷體" w:hint="eastAsia"/>
        </w:rPr>
        <w:t>產品的脆性？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鹽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水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糖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蛋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59EE24E3" w14:textId="1445E25A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24.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若用快速酵母粉取代新鮮酵母時，快速酵母粉的用量應為新鮮酵母的？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int="eastAsia"/>
        </w:rPr>
        <w:t>等量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/>
        </w:rPr>
        <w:t xml:space="preserve">1/3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/>
        </w:rPr>
        <w:t xml:space="preserve">1/2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/>
        </w:rPr>
        <w:t xml:space="preserve">2 </w:t>
      </w:r>
      <w:r w:rsidRPr="00980FB5">
        <w:rPr>
          <w:rFonts w:ascii="標楷體" w:eastAsia="標楷體" w:hint="eastAsia"/>
        </w:rPr>
        <w:t>倍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0D08444C" w14:textId="7B6E9D9D" w:rsidR="005C462A" w:rsidRDefault="00980FB5" w:rsidP="00980FB5">
      <w:pPr>
        <w:pBdr>
          <w:bottom w:val="single" w:sz="6" w:space="1" w:color="auto"/>
        </w:pBd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 w:hint="eastAsia"/>
        </w:rPr>
        <w:t>25.</w:t>
      </w:r>
      <w:r w:rsidR="009576A8">
        <w:rPr>
          <w:rFonts w:ascii="標楷體" w:eastAsia="標楷體" w:hint="eastAsia"/>
        </w:rPr>
        <w:t>(   )</w:t>
      </w:r>
      <w:r w:rsidRPr="00980FB5">
        <w:rPr>
          <w:rFonts w:ascii="標楷體" w:eastAsia="標楷體" w:hint="eastAsia"/>
        </w:rPr>
        <w:t>製作某種麵包，使用新鮮酵母 4％，今因某種原因需改用快速即發酵母粉，用量應為？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/>
        </w:rPr>
        <w:t>4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/>
        </w:rPr>
        <w:t>2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/>
        </w:rPr>
        <w:t>1.6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/>
        </w:rPr>
        <w:t>1.33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0FE5BDDB" w14:textId="18B196B9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 w:hint="eastAsia"/>
        </w:rPr>
        <w:t>26.</w:t>
      </w:r>
      <w:r w:rsidR="009576A8">
        <w:rPr>
          <w:rFonts w:ascii="標楷體" w:eastAsia="標楷體" w:hint="eastAsia"/>
        </w:rPr>
        <w:t>(   )</w:t>
      </w:r>
      <w:r w:rsidRPr="00980FB5">
        <w:rPr>
          <w:rFonts w:ascii="標楷體" w:eastAsia="標楷體" w:hint="eastAsia"/>
        </w:rPr>
        <w:t>配方內使用 60％鮮奶製作麵包，比用 4％的脫脂奶粉作麵包，其實際奶粉</w:t>
      </w:r>
      <w:proofErr w:type="gramStart"/>
      <w:r w:rsidRPr="00980FB5">
        <w:rPr>
          <w:rFonts w:ascii="標楷體" w:eastAsia="標楷體" w:hint="eastAsia"/>
        </w:rPr>
        <w:t>固形量</w:t>
      </w:r>
      <w:proofErr w:type="gramEnd"/>
      <w:r w:rsidRPr="00980FB5">
        <w:rPr>
          <w:rFonts w:ascii="標楷體" w:eastAsia="標楷體" w:hint="eastAsia"/>
        </w:rPr>
        <w:t>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較少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相同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較多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大同小異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57D27A58" w14:textId="62D16452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27.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下列何種原料不是製作奶油布丁</w:t>
      </w:r>
      <w:proofErr w:type="gramStart"/>
      <w:r w:rsidRPr="00980FB5">
        <w:rPr>
          <w:rFonts w:ascii="標楷體" w:eastAsia="標楷體" w:hint="eastAsia"/>
        </w:rPr>
        <w:t>派餡之</w:t>
      </w:r>
      <w:proofErr w:type="gramEnd"/>
      <w:r w:rsidRPr="00980FB5">
        <w:rPr>
          <w:rFonts w:ascii="標楷體" w:eastAsia="標楷體" w:hint="eastAsia"/>
        </w:rPr>
        <w:t>凝凍原料？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蛋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動物膠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玉米澱</w:t>
      </w:r>
      <w:r w:rsidRPr="00980FB5">
        <w:rPr>
          <w:rFonts w:ascii="標楷體" w:eastAsia="標楷體" w:hint="eastAsia"/>
        </w:rPr>
        <w:t>粉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奶油水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323C03FD" w14:textId="7B0706E0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28.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蛋白在烘焙原料中屬於那一種性質？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柔性原料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韌性原料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酸性原料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中性原料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00FBD3C6" w14:textId="279F15D7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29.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新鮮雞蛋其</w:t>
      </w:r>
      <w:r w:rsidRPr="00980FB5">
        <w:rPr>
          <w:rFonts w:ascii="標楷體" w:eastAsia="標楷體"/>
        </w:rPr>
        <w:t xml:space="preserve"> pH </w:t>
      </w:r>
      <w:r w:rsidRPr="00980FB5">
        <w:rPr>
          <w:rFonts w:ascii="標楷體" w:eastAsia="標楷體" w:hint="eastAsia"/>
        </w:rPr>
        <w:t>值約為？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/>
        </w:rPr>
        <w:t xml:space="preserve">5.2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/>
        </w:rPr>
        <w:t xml:space="preserve">6.5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/>
        </w:rPr>
        <w:t xml:space="preserve">7.6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/>
        </w:rPr>
        <w:t xml:space="preserve">9.0 </w:t>
      </w:r>
      <w:r w:rsidRPr="00980FB5">
        <w:rPr>
          <w:rFonts w:ascii="標楷體" w:eastAsia="標楷體" w:hint="eastAsia"/>
        </w:rPr>
        <w:t>。</w:t>
      </w:r>
      <w:r w:rsidRPr="00980FB5">
        <w:rPr>
          <w:rFonts w:ascii="標楷體" w:eastAsia="標楷體"/>
        </w:rPr>
        <w:t xml:space="preserve"> </w:t>
      </w:r>
    </w:p>
    <w:p w14:paraId="57F7F65F" w14:textId="6270B740" w:rsidR="00980FB5" w:rsidRPr="00980FB5" w:rsidRDefault="00980FB5" w:rsidP="00980FB5">
      <w:pPr>
        <w:pBdr>
          <w:bottom w:val="single" w:sz="6" w:space="1" w:color="auto"/>
        </w:pBd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30.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蛋白的含水量為？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/>
        </w:rPr>
        <w:t>50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/>
        </w:rPr>
        <w:t>75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/>
        </w:rPr>
        <w:t>88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/>
        </w:rPr>
        <w:t>95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2507E365" w14:textId="554F7538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31.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巧克力融化加熱方式，最好使用？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直火加熱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隔水加熱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烤爐加熱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自</w:t>
      </w:r>
      <w:r w:rsidRPr="00980FB5">
        <w:rPr>
          <w:rFonts w:ascii="標楷體" w:eastAsia="標楷體" w:hint="eastAsia"/>
        </w:rPr>
        <w:t>然融化 。</w:t>
      </w:r>
    </w:p>
    <w:p w14:paraId="5B06A1E9" w14:textId="0B3E832B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32.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蛋黃成分中所含的油脂具有？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乳化作用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起泡作用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安定作用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膨大</w:t>
      </w:r>
      <w:r w:rsidRPr="00980FB5">
        <w:rPr>
          <w:rFonts w:ascii="標楷體" w:eastAsia="標楷體" w:hint="eastAsia"/>
        </w:rPr>
        <w:t>作用 。</w:t>
      </w:r>
    </w:p>
    <w:p w14:paraId="0F103ECF" w14:textId="01BBEC55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33.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製作蛋糕時，奶粉應屬於？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柔性材料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鹼性材料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韌性材料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芳香材料</w:t>
      </w:r>
      <w:r w:rsidRPr="00980FB5">
        <w:rPr>
          <w:rFonts w:ascii="標楷體" w:eastAsia="標楷體" w:hint="eastAsia"/>
        </w:rPr>
        <w:t>。</w:t>
      </w:r>
    </w:p>
    <w:p w14:paraId="7D463B13" w14:textId="69C019B6" w:rsidR="00980FB5" w:rsidRPr="00980FB5" w:rsidRDefault="00980FB5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34.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奶水</w:t>
      </w:r>
      <w:proofErr w:type="gramStart"/>
      <w:r w:rsidRPr="00980FB5">
        <w:rPr>
          <w:rFonts w:ascii="標楷體" w:eastAsia="標楷體" w:hint="eastAsia"/>
        </w:rPr>
        <w:t>中含固形</w:t>
      </w:r>
      <w:proofErr w:type="gramEnd"/>
      <w:r w:rsidRPr="00980FB5">
        <w:rPr>
          <w:rFonts w:ascii="標楷體" w:eastAsia="標楷體" w:hint="eastAsia"/>
        </w:rPr>
        <w:t>物（奶粉）量為？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/>
        </w:rPr>
        <w:t>4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/>
        </w:rPr>
        <w:t>8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/>
        </w:rPr>
        <w:t>12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/>
        </w:rPr>
        <w:t>16</w:t>
      </w:r>
      <w:r w:rsidRPr="00980FB5">
        <w:rPr>
          <w:rFonts w:ascii="標楷體" w:eastAsia="標楷體" w:hint="eastAsia"/>
        </w:rPr>
        <w:t>％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41F147AE" w14:textId="344DBCDB" w:rsidR="005C462A" w:rsidRDefault="00980FB5" w:rsidP="00980FB5">
      <w:pPr>
        <w:pBdr>
          <w:bottom w:val="single" w:sz="6" w:space="1" w:color="auto"/>
        </w:pBd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 w:rsidRPr="00980FB5">
        <w:rPr>
          <w:rFonts w:ascii="標楷體" w:eastAsia="標楷體"/>
        </w:rPr>
        <w:t>35.</w:t>
      </w:r>
      <w:r w:rsidR="009576A8">
        <w:rPr>
          <w:rFonts w:ascii="標楷體" w:eastAsia="標楷體"/>
        </w:rPr>
        <w:t>(   )</w:t>
      </w:r>
      <w:r w:rsidRPr="00980FB5">
        <w:rPr>
          <w:rFonts w:ascii="標楷體" w:eastAsia="標楷體" w:hint="eastAsia"/>
        </w:rPr>
        <w:t>做蘇打餅乾應注意油脂的？</w:t>
      </w:r>
      <w:r w:rsidRPr="00980FB5">
        <w:rPr>
          <w:rFonts w:ascii="新細明體" w:hAnsi="新細明體" w:cs="新細明體" w:hint="eastAsia"/>
        </w:rPr>
        <w:t>①</w:t>
      </w:r>
      <w:r w:rsidRPr="00980FB5">
        <w:rPr>
          <w:rFonts w:ascii="標楷體" w:eastAsia="標楷體" w:hAnsi="標楷體" w:cs="標楷體" w:hint="eastAsia"/>
        </w:rPr>
        <w:t>安定性好、不易酸敗</w:t>
      </w:r>
      <w:r w:rsidRPr="00980FB5">
        <w:rPr>
          <w:rFonts w:ascii="新細明體" w:hAnsi="新細明體" w:cs="新細明體" w:hint="eastAsia"/>
        </w:rPr>
        <w:t>②</w:t>
      </w:r>
      <w:r w:rsidRPr="00980FB5">
        <w:rPr>
          <w:rFonts w:ascii="標楷體" w:eastAsia="標楷體" w:hAnsi="標楷體" w:cs="標楷體" w:hint="eastAsia"/>
        </w:rPr>
        <w:t>打發性好</w:t>
      </w:r>
      <w:r w:rsidRPr="00980FB5">
        <w:rPr>
          <w:rFonts w:ascii="新細明體" w:hAnsi="新細明體" w:cs="新細明體" w:hint="eastAsia"/>
        </w:rPr>
        <w:t>③</w:t>
      </w:r>
      <w:r w:rsidRPr="00980FB5">
        <w:rPr>
          <w:rFonts w:ascii="標楷體" w:eastAsia="標楷體" w:hAnsi="標楷體" w:cs="標楷體" w:hint="eastAsia"/>
        </w:rPr>
        <w:t>乳化效果</w:t>
      </w:r>
      <w:r w:rsidRPr="00980FB5">
        <w:rPr>
          <w:rFonts w:ascii="標楷體" w:eastAsia="標楷體" w:hint="eastAsia"/>
        </w:rPr>
        <w:t>好</w:t>
      </w:r>
      <w:r w:rsidRPr="00980FB5">
        <w:rPr>
          <w:rFonts w:ascii="新細明體" w:hAnsi="新細明體" w:cs="新細明體" w:hint="eastAsia"/>
        </w:rPr>
        <w:t>④</w:t>
      </w:r>
      <w:r w:rsidRPr="00980FB5">
        <w:rPr>
          <w:rFonts w:ascii="標楷體" w:eastAsia="標楷體" w:hAnsi="標楷體" w:cs="標楷體" w:hint="eastAsia"/>
        </w:rPr>
        <w:t>可塑性好</w:t>
      </w:r>
      <w:r w:rsidRPr="00980FB5">
        <w:rPr>
          <w:rFonts w:ascii="標楷體" w:eastAsia="標楷體"/>
        </w:rPr>
        <w:t xml:space="preserve"> </w:t>
      </w:r>
      <w:r w:rsidRPr="00980FB5">
        <w:rPr>
          <w:rFonts w:ascii="標楷體" w:eastAsia="標楷體" w:hint="eastAsia"/>
        </w:rPr>
        <w:t>。</w:t>
      </w:r>
    </w:p>
    <w:p w14:paraId="154C5DF0" w14:textId="5DFE8CD8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3</w:t>
      </w:r>
      <w:r w:rsidR="00980FB5" w:rsidRPr="00980FB5">
        <w:rPr>
          <w:rFonts w:ascii="標楷體" w:eastAsia="標楷體"/>
        </w:rPr>
        <w:t>6.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沙拉油必須密封保存，是因為？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遇空氣易於變色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含不飽和脂肪酸易受</w:t>
      </w:r>
      <w:r w:rsidR="00980FB5" w:rsidRPr="00980FB5">
        <w:rPr>
          <w:rFonts w:ascii="標楷體" w:eastAsia="標楷體" w:hint="eastAsia"/>
        </w:rPr>
        <w:t>氧化酸敗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Ansi="標楷體" w:cs="標楷體" w:hint="eastAsia"/>
        </w:rPr>
        <w:t>易揮發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易感染其他不良味道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2DBC7ADC" w14:textId="630A5E75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3</w:t>
      </w:r>
      <w:r w:rsidR="00980FB5" w:rsidRPr="00980FB5">
        <w:rPr>
          <w:rFonts w:ascii="標楷體" w:eastAsia="標楷體"/>
        </w:rPr>
        <w:t>7.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雞蛋中水分含量？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/>
        </w:rPr>
        <w:t>70</w:t>
      </w:r>
      <w:r w:rsidR="00980FB5" w:rsidRPr="00980FB5">
        <w:rPr>
          <w:rFonts w:ascii="標楷體" w:eastAsia="標楷體" w:hint="eastAsia"/>
        </w:rPr>
        <w:t>％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/>
        </w:rPr>
        <w:t>75</w:t>
      </w:r>
      <w:r w:rsidR="00980FB5" w:rsidRPr="00980FB5">
        <w:rPr>
          <w:rFonts w:ascii="標楷體" w:eastAsia="標楷體" w:hint="eastAsia"/>
        </w:rPr>
        <w:t>％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/>
        </w:rPr>
        <w:t>80</w:t>
      </w:r>
      <w:r w:rsidR="00980FB5" w:rsidRPr="00980FB5">
        <w:rPr>
          <w:rFonts w:ascii="標楷體" w:eastAsia="標楷體" w:hint="eastAsia"/>
        </w:rPr>
        <w:t>％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/>
        </w:rPr>
        <w:t>85</w:t>
      </w:r>
      <w:r w:rsidR="00980FB5" w:rsidRPr="00980FB5">
        <w:rPr>
          <w:rFonts w:ascii="標楷體" w:eastAsia="標楷體" w:hint="eastAsia"/>
        </w:rPr>
        <w:t>％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586D94DA" w14:textId="09219121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3</w:t>
      </w:r>
      <w:r w:rsidR="00980FB5" w:rsidRPr="00980FB5">
        <w:rPr>
          <w:rFonts w:ascii="標楷體" w:eastAsia="標楷體"/>
        </w:rPr>
        <w:t>8.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乳化劑在麵包中的功能？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增加麵包風味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使麵包柔軟不易老化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Ansi="標楷體" w:cs="標楷體" w:hint="eastAsia"/>
        </w:rPr>
        <w:t>防止麵</w:t>
      </w:r>
      <w:r w:rsidR="00980FB5" w:rsidRPr="00980FB5">
        <w:rPr>
          <w:rFonts w:ascii="標楷體" w:eastAsia="標楷體" w:hint="eastAsia"/>
        </w:rPr>
        <w:t>包發黴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促進酵母活力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7EF46162" w14:textId="31AF8DEE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lastRenderedPageBreak/>
        <w:t>3</w:t>
      </w:r>
      <w:r w:rsidR="00980FB5" w:rsidRPr="00980FB5">
        <w:rPr>
          <w:rFonts w:ascii="標楷體" w:eastAsia="標楷體"/>
        </w:rPr>
        <w:t>9.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全蛋的固形物為？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/>
        </w:rPr>
        <w:t>10</w:t>
      </w:r>
      <w:r w:rsidR="00980FB5" w:rsidRPr="00980FB5">
        <w:rPr>
          <w:rFonts w:ascii="標楷體" w:eastAsia="標楷體" w:hint="eastAsia"/>
        </w:rPr>
        <w:t>％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/>
        </w:rPr>
        <w:t>15</w:t>
      </w:r>
      <w:r w:rsidR="00980FB5" w:rsidRPr="00980FB5">
        <w:rPr>
          <w:rFonts w:ascii="標楷體" w:eastAsia="標楷體" w:hint="eastAsia"/>
        </w:rPr>
        <w:t>％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/>
        </w:rPr>
        <w:t>25</w:t>
      </w:r>
      <w:r w:rsidR="00980FB5" w:rsidRPr="00980FB5">
        <w:rPr>
          <w:rFonts w:ascii="標楷體" w:eastAsia="標楷體" w:hint="eastAsia"/>
        </w:rPr>
        <w:t>％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/>
        </w:rPr>
        <w:t>35</w:t>
      </w:r>
      <w:r w:rsidR="00980FB5" w:rsidRPr="00980FB5">
        <w:rPr>
          <w:rFonts w:ascii="標楷體" w:eastAsia="標楷體" w:hint="eastAsia"/>
        </w:rPr>
        <w:t>％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07A8F87C" w14:textId="7D790496" w:rsidR="00980FB5" w:rsidRPr="00980FB5" w:rsidRDefault="0006602B" w:rsidP="00980FB5">
      <w:pPr>
        <w:pBdr>
          <w:bottom w:val="single" w:sz="6" w:space="1" w:color="auto"/>
        </w:pBd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4</w:t>
      </w:r>
      <w:r w:rsidR="00980FB5" w:rsidRPr="00980FB5">
        <w:rPr>
          <w:rFonts w:ascii="標楷體" w:eastAsia="標楷體"/>
        </w:rPr>
        <w:t>0.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麵包的組織鬆軟好吃，主要是在製作的過程中加入了？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酵母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發粉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Ansi="標楷體" w:cs="標楷體" w:hint="eastAsia"/>
        </w:rPr>
        <w:t>小</w:t>
      </w:r>
      <w:r w:rsidR="00980FB5" w:rsidRPr="00980FB5">
        <w:rPr>
          <w:rFonts w:ascii="標楷體" w:eastAsia="標楷體" w:hint="eastAsia"/>
        </w:rPr>
        <w:t>蘇打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阿摩尼亞（碳酸氫銨等）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653E713C" w14:textId="105EB42D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4</w:t>
      </w:r>
      <w:r w:rsidR="00980FB5" w:rsidRPr="00980FB5">
        <w:rPr>
          <w:rFonts w:ascii="標楷體" w:eastAsia="標楷體"/>
        </w:rPr>
        <w:t>1.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要使麵包長時間保持柔軟，可在配方內添加？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膨大劑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麥芽酵素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Ansi="標楷體" w:cs="標楷體" w:hint="eastAsia"/>
        </w:rPr>
        <w:t>乳化</w:t>
      </w:r>
      <w:r w:rsidR="00980FB5" w:rsidRPr="00980FB5">
        <w:rPr>
          <w:rFonts w:ascii="標楷體" w:eastAsia="標楷體" w:hint="eastAsia"/>
        </w:rPr>
        <w:t>劑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丙酸鈣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278AFA5E" w14:textId="635C072E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4</w:t>
      </w:r>
      <w:r w:rsidR="00980FB5" w:rsidRPr="00980FB5">
        <w:rPr>
          <w:rFonts w:ascii="標楷體" w:eastAsia="標楷體"/>
        </w:rPr>
        <w:t>2.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控制發酵最有效的原料是？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食鹽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糖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Ansi="標楷體" w:cs="標楷體" w:hint="eastAsia"/>
        </w:rPr>
        <w:t>改良劑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奶粉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19B3AD63" w14:textId="0DC04E75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4</w:t>
      </w:r>
      <w:r w:rsidR="00980FB5" w:rsidRPr="00980FB5">
        <w:rPr>
          <w:rFonts w:ascii="標楷體" w:eastAsia="標楷體"/>
        </w:rPr>
        <w:t>3.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稀釋</w:t>
      </w:r>
      <w:proofErr w:type="gramStart"/>
      <w:r w:rsidR="00980FB5" w:rsidRPr="00980FB5">
        <w:rPr>
          <w:rFonts w:ascii="標楷體" w:eastAsia="標楷體" w:hint="eastAsia"/>
        </w:rPr>
        <w:t>奶油霜飾最</w:t>
      </w:r>
      <w:proofErr w:type="gramEnd"/>
      <w:r w:rsidR="00980FB5" w:rsidRPr="00980FB5">
        <w:rPr>
          <w:rFonts w:ascii="標楷體" w:eastAsia="標楷體" w:hint="eastAsia"/>
        </w:rPr>
        <w:t>適當的原料是？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沙拉油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水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Ansi="標楷體" w:cs="標楷體" w:hint="eastAsia"/>
        </w:rPr>
        <w:t>蛋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稀糖漿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714EE595" w14:textId="6A5AB227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4</w:t>
      </w:r>
      <w:r w:rsidR="00980FB5" w:rsidRPr="00980FB5">
        <w:rPr>
          <w:rFonts w:ascii="標楷體" w:eastAsia="標楷體"/>
        </w:rPr>
        <w:t>4.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一般油炸用</w:t>
      </w:r>
      <w:proofErr w:type="gramStart"/>
      <w:r w:rsidR="00980FB5" w:rsidRPr="00980FB5">
        <w:rPr>
          <w:rFonts w:ascii="標楷體" w:eastAsia="標楷體" w:hint="eastAsia"/>
        </w:rPr>
        <w:t>油發煙</w:t>
      </w:r>
      <w:proofErr w:type="gramEnd"/>
      <w:r w:rsidR="00980FB5" w:rsidRPr="00980FB5">
        <w:rPr>
          <w:rFonts w:ascii="標楷體" w:eastAsia="標楷體" w:hint="eastAsia"/>
        </w:rPr>
        <w:t>點應在？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/>
        </w:rPr>
        <w:t>150</w:t>
      </w:r>
      <w:r w:rsidR="00980FB5" w:rsidRPr="00980FB5">
        <w:rPr>
          <w:rFonts w:ascii="標楷體" w:eastAsia="標楷體" w:hint="eastAsia"/>
        </w:rPr>
        <w:t>～</w:t>
      </w:r>
      <w:r w:rsidR="00980FB5" w:rsidRPr="00980FB5">
        <w:rPr>
          <w:rFonts w:ascii="標楷體" w:eastAsia="標楷體"/>
        </w:rPr>
        <w:t>160</w:t>
      </w:r>
      <w:r w:rsidR="00980FB5" w:rsidRPr="00980FB5">
        <w:rPr>
          <w:rFonts w:ascii="標楷體" w:eastAsia="標楷體" w:hint="eastAsia"/>
        </w:rPr>
        <w:t>℃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/>
        </w:rPr>
        <w:t>160</w:t>
      </w:r>
      <w:r w:rsidR="00980FB5" w:rsidRPr="00980FB5">
        <w:rPr>
          <w:rFonts w:ascii="標楷體" w:eastAsia="標楷體" w:hint="eastAsia"/>
        </w:rPr>
        <w:t>～</w:t>
      </w:r>
      <w:r w:rsidR="00980FB5" w:rsidRPr="00980FB5">
        <w:rPr>
          <w:rFonts w:ascii="標楷體" w:eastAsia="標楷體"/>
        </w:rPr>
        <w:t>170</w:t>
      </w:r>
      <w:r w:rsidR="00980FB5" w:rsidRPr="00980FB5">
        <w:rPr>
          <w:rFonts w:ascii="標楷體" w:eastAsia="標楷體" w:hint="eastAsia"/>
        </w:rPr>
        <w:t>℃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/>
        </w:rPr>
        <w:t>170</w:t>
      </w:r>
      <w:r w:rsidR="00980FB5" w:rsidRPr="00980FB5">
        <w:rPr>
          <w:rFonts w:ascii="標楷體" w:eastAsia="標楷體" w:hint="eastAsia"/>
        </w:rPr>
        <w:t>～</w:t>
      </w:r>
      <w:r w:rsidR="00980FB5" w:rsidRPr="00980FB5">
        <w:rPr>
          <w:rFonts w:ascii="標楷體" w:eastAsia="標楷體"/>
        </w:rPr>
        <w:t>180</w:t>
      </w:r>
      <w:r w:rsidR="00980FB5" w:rsidRPr="00980FB5">
        <w:rPr>
          <w:rFonts w:ascii="標楷體" w:eastAsia="標楷體" w:hint="eastAsia"/>
        </w:rPr>
        <w:t>℃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/>
        </w:rPr>
        <w:t>2</w:t>
      </w:r>
      <w:r w:rsidR="00980FB5" w:rsidRPr="00980FB5">
        <w:rPr>
          <w:rFonts w:ascii="標楷體" w:eastAsia="標楷體" w:hint="eastAsia"/>
        </w:rPr>
        <w:t>00℃以上 。</w:t>
      </w:r>
    </w:p>
    <w:p w14:paraId="467B1EDA" w14:textId="10D019B4" w:rsidR="00980FB5" w:rsidRPr="00980FB5" w:rsidRDefault="0006602B" w:rsidP="00980FB5">
      <w:pPr>
        <w:pBdr>
          <w:bottom w:val="single" w:sz="6" w:space="1" w:color="auto"/>
        </w:pBd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4</w:t>
      </w:r>
      <w:r w:rsidR="00980FB5" w:rsidRPr="00980FB5">
        <w:rPr>
          <w:rFonts w:ascii="標楷體" w:eastAsia="標楷體"/>
        </w:rPr>
        <w:t>5.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為使小西餅達到鬆脆與擴展的目的，配方內可多使用？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細砂糖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糖粉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int="eastAsia"/>
        </w:rPr>
        <w:t>糖漿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麥芽糖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7C5B58E6" w14:textId="7F1D085B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4</w:t>
      </w:r>
      <w:r w:rsidR="00980FB5" w:rsidRPr="00980FB5">
        <w:rPr>
          <w:rFonts w:ascii="標楷體" w:eastAsia="標楷體"/>
        </w:rPr>
        <w:t>6.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製作水果蛋糕應選用？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新鮮水果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罐頭水果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Ansi="標楷體" w:cs="標楷體" w:hint="eastAsia"/>
        </w:rPr>
        <w:t>蜜餞水果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脫水水果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41C82266" w14:textId="1D7E1185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4</w:t>
      </w:r>
      <w:r w:rsidR="00980FB5" w:rsidRPr="00980FB5">
        <w:rPr>
          <w:rFonts w:ascii="標楷體" w:eastAsia="標楷體"/>
        </w:rPr>
        <w:t>7.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一般</w:t>
      </w:r>
      <w:proofErr w:type="gramStart"/>
      <w:r w:rsidR="00980FB5" w:rsidRPr="00980FB5">
        <w:rPr>
          <w:rFonts w:ascii="標楷體" w:eastAsia="標楷體" w:hint="eastAsia"/>
        </w:rPr>
        <w:t>西點派皮或</w:t>
      </w:r>
      <w:proofErr w:type="gramEnd"/>
      <w:r w:rsidR="00980FB5" w:rsidRPr="00980FB5">
        <w:rPr>
          <w:rFonts w:ascii="標楷體" w:eastAsia="標楷體" w:hint="eastAsia"/>
        </w:rPr>
        <w:t>蛋糕用的</w:t>
      </w:r>
      <w:proofErr w:type="gramStart"/>
      <w:r w:rsidR="00980FB5" w:rsidRPr="00980FB5">
        <w:rPr>
          <w:rFonts w:ascii="標楷體" w:eastAsia="標楷體" w:hint="eastAsia"/>
        </w:rPr>
        <w:t>奶酥底</w:t>
      </w:r>
      <w:proofErr w:type="gramEnd"/>
      <w:r w:rsidR="00980FB5" w:rsidRPr="00980FB5">
        <w:rPr>
          <w:rFonts w:ascii="標楷體" w:eastAsia="標楷體" w:hint="eastAsia"/>
        </w:rPr>
        <w:t>，配方內油脂應用？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無水奶油或精製豬</w:t>
      </w:r>
      <w:r w:rsidR="00980FB5" w:rsidRPr="00980FB5">
        <w:rPr>
          <w:rFonts w:ascii="標楷體" w:eastAsia="標楷體" w:hint="eastAsia"/>
        </w:rPr>
        <w:t>油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瑪琪琳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Ansi="標楷體" w:cs="標楷體" w:hint="eastAsia"/>
        </w:rPr>
        <w:t>含水奶油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沙拉油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689BB8BF" w14:textId="38B8E4CE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4</w:t>
      </w:r>
      <w:r w:rsidR="00980FB5" w:rsidRPr="00980FB5">
        <w:rPr>
          <w:rFonts w:ascii="標楷體" w:eastAsia="標楷體"/>
        </w:rPr>
        <w:t>8.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做蘋果</w:t>
      </w:r>
      <w:proofErr w:type="gramStart"/>
      <w:r w:rsidR="00980FB5" w:rsidRPr="00980FB5">
        <w:rPr>
          <w:rFonts w:ascii="標楷體" w:eastAsia="標楷體" w:hint="eastAsia"/>
        </w:rPr>
        <w:t>派餡的膠凍</w:t>
      </w:r>
      <w:proofErr w:type="gramEnd"/>
      <w:r w:rsidR="00980FB5" w:rsidRPr="00980FB5">
        <w:rPr>
          <w:rFonts w:ascii="標楷體" w:eastAsia="標楷體" w:hint="eastAsia"/>
        </w:rPr>
        <w:t>原料，通常採用？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玉米澱粉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動物膠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Ansi="標楷體" w:cs="標楷體" w:hint="eastAsia"/>
        </w:rPr>
        <w:t>洋菜粉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甘藷</w:t>
      </w:r>
      <w:r w:rsidR="00980FB5" w:rsidRPr="00980FB5">
        <w:rPr>
          <w:rFonts w:ascii="標楷體" w:eastAsia="標楷體" w:hint="eastAsia"/>
        </w:rPr>
        <w:t>粉 。</w:t>
      </w:r>
    </w:p>
    <w:p w14:paraId="390B68FB" w14:textId="1BFA447B" w:rsidR="00980FB5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4</w:t>
      </w:r>
      <w:r w:rsidR="00980FB5" w:rsidRPr="00980FB5">
        <w:rPr>
          <w:rFonts w:ascii="標楷體" w:eastAsia="標楷體"/>
        </w:rPr>
        <w:t>9.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食品工廠用的油炸用油最好選用？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沙拉油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氫化油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Ansi="標楷體" w:cs="標楷體" w:hint="eastAsia"/>
        </w:rPr>
        <w:t>黃豆油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奶油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p w14:paraId="29321A84" w14:textId="0DA0035F" w:rsidR="005008C2" w:rsidRPr="00980FB5" w:rsidRDefault="0006602B" w:rsidP="00980FB5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5</w:t>
      </w:r>
      <w:r w:rsidR="00980FB5" w:rsidRPr="00980FB5">
        <w:rPr>
          <w:rFonts w:ascii="標楷體" w:eastAsia="標楷體"/>
        </w:rPr>
        <w:t>0.</w:t>
      </w:r>
      <w:r w:rsidR="009576A8">
        <w:rPr>
          <w:rFonts w:ascii="標楷體" w:eastAsia="標楷體"/>
        </w:rPr>
        <w:t>(   )</w:t>
      </w:r>
      <w:r w:rsidR="00980FB5" w:rsidRPr="00980FB5">
        <w:rPr>
          <w:rFonts w:ascii="標楷體" w:eastAsia="標楷體" w:hint="eastAsia"/>
        </w:rPr>
        <w:t>麵包可使用的防腐劑為？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①</w:t>
      </w:r>
      <w:r w:rsidR="00980FB5" w:rsidRPr="00980FB5">
        <w:rPr>
          <w:rFonts w:ascii="標楷體" w:eastAsia="標楷體" w:hAnsi="標楷體" w:cs="標楷體" w:hint="eastAsia"/>
        </w:rPr>
        <w:t>丙酸鈣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②</w:t>
      </w:r>
      <w:r w:rsidR="00980FB5" w:rsidRPr="00980FB5">
        <w:rPr>
          <w:rFonts w:ascii="標楷體" w:eastAsia="標楷體" w:hAnsi="標楷體" w:cs="標楷體" w:hint="eastAsia"/>
        </w:rPr>
        <w:t>去水醋酸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③</w:t>
      </w:r>
      <w:r w:rsidR="00980FB5" w:rsidRPr="00980FB5">
        <w:rPr>
          <w:rFonts w:ascii="標楷體" w:eastAsia="標楷體" w:hAnsi="標楷體" w:cs="標楷體" w:hint="eastAsia"/>
        </w:rPr>
        <w:t>硼酸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新細明體" w:hAnsi="新細明體" w:cs="新細明體" w:hint="eastAsia"/>
        </w:rPr>
        <w:t>④</w:t>
      </w:r>
      <w:r w:rsidR="00980FB5" w:rsidRPr="00980FB5">
        <w:rPr>
          <w:rFonts w:ascii="標楷體" w:eastAsia="標楷體" w:hAnsi="標楷體" w:cs="標楷體" w:hint="eastAsia"/>
        </w:rPr>
        <w:t>苯甲酸</w:t>
      </w:r>
      <w:r w:rsidR="00980FB5" w:rsidRPr="00980FB5">
        <w:rPr>
          <w:rFonts w:ascii="標楷體" w:eastAsia="標楷體"/>
        </w:rPr>
        <w:t xml:space="preserve"> </w:t>
      </w:r>
      <w:r w:rsidR="00980FB5" w:rsidRPr="00980FB5">
        <w:rPr>
          <w:rFonts w:ascii="標楷體" w:eastAsia="標楷體" w:hint="eastAsia"/>
        </w:rPr>
        <w:t>。</w:t>
      </w:r>
    </w:p>
    <w:sectPr w:rsidR="005008C2" w:rsidRPr="00980FB5" w:rsidSect="000B0114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6602B"/>
    <w:rsid w:val="00072DD4"/>
    <w:rsid w:val="00092E1D"/>
    <w:rsid w:val="000B0114"/>
    <w:rsid w:val="00174BA0"/>
    <w:rsid w:val="001D1465"/>
    <w:rsid w:val="001E0595"/>
    <w:rsid w:val="0023616B"/>
    <w:rsid w:val="0029752C"/>
    <w:rsid w:val="002C5D87"/>
    <w:rsid w:val="00364A57"/>
    <w:rsid w:val="003D0AAB"/>
    <w:rsid w:val="004645C4"/>
    <w:rsid w:val="004B34CB"/>
    <w:rsid w:val="004E618E"/>
    <w:rsid w:val="005008C2"/>
    <w:rsid w:val="005C462A"/>
    <w:rsid w:val="006552CD"/>
    <w:rsid w:val="006F0B37"/>
    <w:rsid w:val="007E43AB"/>
    <w:rsid w:val="00853F8E"/>
    <w:rsid w:val="00930457"/>
    <w:rsid w:val="00933C16"/>
    <w:rsid w:val="009576A8"/>
    <w:rsid w:val="00980FB5"/>
    <w:rsid w:val="00B41D93"/>
    <w:rsid w:val="00B75F1B"/>
    <w:rsid w:val="00C12E31"/>
    <w:rsid w:val="00DC2A8F"/>
    <w:rsid w:val="00EE210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A15A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0B011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0B011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9FA1F-C4CE-4D25-9075-D462916B2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2020-11-24T02:47:00Z</cp:lastPrinted>
  <dcterms:created xsi:type="dcterms:W3CDTF">2020-11-24T01:42:00Z</dcterms:created>
  <dcterms:modified xsi:type="dcterms:W3CDTF">2020-11-24T02:47:00Z</dcterms:modified>
</cp:coreProperties>
</file>