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23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85"/>
        <w:gridCol w:w="1276"/>
        <w:gridCol w:w="1134"/>
        <w:gridCol w:w="1213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:rsidTr="006D7257">
        <w:trPr>
          <w:cantSplit/>
          <w:trHeight w:val="510"/>
          <w:jc w:val="center"/>
        </w:trPr>
        <w:tc>
          <w:tcPr>
            <w:tcW w:w="883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7037B5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8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市立新北高工10</w:t>
            </w:r>
            <w:r w:rsidR="005E03E4">
              <w:rPr>
                <w:rFonts w:ascii="新細明體" w:hAnsi="新細明體" w:hint="eastAsia"/>
                <w:sz w:val="28"/>
                <w:szCs w:val="20"/>
              </w:rPr>
              <w:t>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="00A0197C"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="007037B5">
              <w:rPr>
                <w:rFonts w:ascii="新細明體" w:hAnsi="新細明體" w:hint="eastAsia"/>
                <w:sz w:val="28"/>
                <w:szCs w:val="20"/>
              </w:rPr>
              <w:t>高三商</w:t>
            </w:r>
            <w:r w:rsidR="005E03E4">
              <w:rPr>
                <w:rFonts w:ascii="新細明體" w:hAnsi="新細明體" w:hint="eastAsia"/>
                <w:sz w:val="28"/>
                <w:szCs w:val="20"/>
              </w:rPr>
              <w:t>補</w:t>
            </w:r>
            <w:r w:rsidR="00C77166">
              <w:rPr>
                <w:rFonts w:ascii="新細明體" w:hAnsi="新細明體" w:hint="eastAsia"/>
                <w:sz w:val="28"/>
                <w:szCs w:val="20"/>
              </w:rPr>
              <w:t>考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A0197C">
        <w:trPr>
          <w:cantSplit/>
          <w:trHeight w:val="456"/>
          <w:jc w:val="center"/>
        </w:trPr>
        <w:tc>
          <w:tcPr>
            <w:tcW w:w="138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D5281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</w:t>
            </w:r>
            <w:r w:rsidR="001E0595" w:rsidRPr="00072DD4">
              <w:rPr>
                <w:rFonts w:ascii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943999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孫梅茵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A0197C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A0197C">
              <w:rPr>
                <w:rFonts w:ascii="新細明體" w:hAnsi="新細明體" w:hint="eastAsia"/>
                <w:color w:val="000000" w:themeColor="text1"/>
                <w:szCs w:val="20"/>
                <w:shd w:val="pct15" w:color="auto" w:fill="FFFFFF"/>
              </w:rPr>
              <w:t>審</w:t>
            </w:r>
            <w:r w:rsidRPr="00A0197C">
              <w:rPr>
                <w:rFonts w:ascii="新細明體" w:hAnsi="新細明體"/>
                <w:color w:val="000000" w:themeColor="text1"/>
                <w:szCs w:val="20"/>
                <w:shd w:val="pct15" w:color="auto" w:fill="FFFFFF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C77166" w:rsidRDefault="00C77166" w:rsidP="00D5281F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  <w:u w:val="single"/>
              </w:rPr>
            </w:pPr>
            <w:r>
              <w:rPr>
                <w:rFonts w:ascii="新細明體" w:hAnsi="新細明體" w:hint="eastAsia"/>
                <w:szCs w:val="20"/>
                <w:u w:val="single"/>
              </w:rPr>
              <w:t>楊民仁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A0197C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D5281F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語資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A0197C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:rsidR="00A0197C" w:rsidRPr="00A0197C" w:rsidRDefault="00A0197C" w:rsidP="00A0197C">
      <w:pPr>
        <w:pStyle w:val="ac"/>
        <w:numPr>
          <w:ilvl w:val="0"/>
          <w:numId w:val="3"/>
        </w:numPr>
        <w:tabs>
          <w:tab w:val="left" w:pos="119"/>
        </w:tabs>
        <w:ind w:leftChars="0"/>
        <w:rPr>
          <w:color w:val="000000"/>
          <w:sz w:val="22"/>
        </w:rPr>
      </w:pPr>
      <w:r w:rsidRPr="00A0197C">
        <w:rPr>
          <w:rFonts w:hint="eastAsia"/>
          <w:color w:val="000000"/>
          <w:sz w:val="22"/>
        </w:rPr>
        <w:t>解不等式</w:t>
      </w:r>
      <w:r w:rsidRPr="00A0197C">
        <w:rPr>
          <w:color w:val="000000"/>
          <w:sz w:val="22"/>
        </w:rPr>
        <w:t>| 3</w:t>
      </w:r>
      <w:r w:rsidRPr="00A0197C">
        <w:rPr>
          <w:i/>
          <w:color w:val="000000"/>
          <w:sz w:val="22"/>
        </w:rPr>
        <w:t>x</w:t>
      </w:r>
      <w:r w:rsidRPr="00A0197C">
        <w:rPr>
          <w:color w:val="000000"/>
          <w:sz w:val="22"/>
        </w:rPr>
        <w:t xml:space="preserve"> </w:t>
      </w:r>
      <w:r w:rsidRPr="007B316F">
        <w:sym w:font="Symbol" w:char="002D"/>
      </w:r>
      <w:r w:rsidRPr="00A0197C">
        <w:rPr>
          <w:color w:val="000000"/>
          <w:sz w:val="22"/>
        </w:rPr>
        <w:t xml:space="preserve"> 2 | </w:t>
      </w:r>
      <w:r w:rsidRPr="007B316F">
        <w:sym w:font="Symbol" w:char="00B3"/>
      </w:r>
      <w:r w:rsidRPr="00A0197C">
        <w:rPr>
          <w:color w:val="000000"/>
          <w:sz w:val="22"/>
        </w:rPr>
        <w:t xml:space="preserve"> | </w:t>
      </w:r>
      <w:r w:rsidRPr="00A0197C">
        <w:rPr>
          <w:i/>
          <w:color w:val="000000"/>
          <w:sz w:val="22"/>
        </w:rPr>
        <w:t>x</w:t>
      </w:r>
      <w:r w:rsidRPr="00A0197C">
        <w:rPr>
          <w:color w:val="000000"/>
          <w:sz w:val="22"/>
        </w:rPr>
        <w:t xml:space="preserve"> </w:t>
      </w:r>
      <w:r w:rsidRPr="007B316F">
        <w:sym w:font="Symbol" w:char="002B"/>
      </w:r>
      <w:r w:rsidRPr="00A0197C">
        <w:rPr>
          <w:color w:val="000000"/>
          <w:sz w:val="22"/>
        </w:rPr>
        <w:t xml:space="preserve"> 4 |</w:t>
      </w:r>
    </w:p>
    <w:p w:rsidR="00A0197C" w:rsidRDefault="00A0197C" w:rsidP="00A0197C">
      <w:pPr>
        <w:pStyle w:val="ac"/>
        <w:tabs>
          <w:tab w:val="left" w:pos="119"/>
        </w:tabs>
        <w:ind w:leftChars="0" w:left="360"/>
        <w:rPr>
          <w:color w:val="000000"/>
        </w:rPr>
      </w:pPr>
    </w:p>
    <w:p w:rsidR="00A0197C" w:rsidRPr="00A0197C" w:rsidRDefault="00A0197C" w:rsidP="00A0197C">
      <w:pPr>
        <w:pStyle w:val="ac"/>
        <w:tabs>
          <w:tab w:val="left" w:pos="119"/>
        </w:tabs>
        <w:ind w:leftChars="0" w:left="360"/>
        <w:rPr>
          <w:color w:val="000000"/>
        </w:rPr>
      </w:pPr>
    </w:p>
    <w:p w:rsidR="00A0197C" w:rsidRPr="00A0197C" w:rsidRDefault="00A0197C" w:rsidP="00A0197C">
      <w:pPr>
        <w:pStyle w:val="ac"/>
        <w:numPr>
          <w:ilvl w:val="0"/>
          <w:numId w:val="3"/>
        </w:numPr>
        <w:tabs>
          <w:tab w:val="left" w:pos="119"/>
        </w:tabs>
        <w:ind w:leftChars="0"/>
        <w:rPr>
          <w:color w:val="000000"/>
          <w:sz w:val="22"/>
        </w:rPr>
      </w:pPr>
      <w:r w:rsidRPr="00A0197C">
        <w:rPr>
          <w:rFonts w:hint="eastAsia"/>
          <w:color w:val="000000"/>
          <w:sz w:val="22"/>
        </w:rPr>
        <w:t>試求</w:t>
      </w:r>
      <w:r w:rsidRPr="007B316F">
        <w:rPr>
          <w:position w:val="-22"/>
        </w:rPr>
        <w:object w:dxaOrig="92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6pt;height:29.4pt" o:ole="">
            <v:imagedata r:id="rId8" o:title=""/>
          </v:shape>
          <o:OLEObject Type="Embed" ProgID="Equation.DSMT4" ShapeID="_x0000_i1025" DrawAspect="Content" ObjectID="_1673699420" r:id="rId9"/>
        </w:object>
      </w:r>
      <w:r w:rsidRPr="00A0197C">
        <w:rPr>
          <w:rFonts w:hint="eastAsia"/>
          <w:color w:val="000000"/>
          <w:sz w:val="22"/>
        </w:rPr>
        <w:t>展開式中</w:t>
      </w:r>
      <w:r w:rsidRPr="00A0197C">
        <w:rPr>
          <w:i/>
          <w:color w:val="000000"/>
          <w:sz w:val="22"/>
        </w:rPr>
        <w:t>x</w:t>
      </w:r>
      <w:r w:rsidRPr="00A0197C">
        <w:rPr>
          <w:color w:val="000000"/>
          <w:sz w:val="22"/>
          <w:vertAlign w:val="superscript"/>
        </w:rPr>
        <w:t>14</w:t>
      </w:r>
      <w:r w:rsidRPr="00A0197C">
        <w:rPr>
          <w:rFonts w:hint="eastAsia"/>
          <w:color w:val="000000"/>
          <w:sz w:val="22"/>
        </w:rPr>
        <w:t>項的係數。</w:t>
      </w:r>
    </w:p>
    <w:p w:rsidR="00A0197C" w:rsidRPr="00A0197C" w:rsidRDefault="00A0197C" w:rsidP="00A0197C">
      <w:pPr>
        <w:pStyle w:val="ac"/>
        <w:rPr>
          <w:color w:val="000000"/>
        </w:rPr>
      </w:pPr>
    </w:p>
    <w:p w:rsidR="00A0197C" w:rsidRPr="00A0197C" w:rsidRDefault="00A0197C" w:rsidP="00A0197C">
      <w:pPr>
        <w:pStyle w:val="ac"/>
        <w:tabs>
          <w:tab w:val="left" w:pos="119"/>
        </w:tabs>
        <w:ind w:leftChars="0" w:left="360"/>
        <w:rPr>
          <w:color w:val="000000"/>
        </w:rPr>
      </w:pPr>
    </w:p>
    <w:p w:rsidR="00A0197C" w:rsidRDefault="00A0197C" w:rsidP="00A0197C">
      <w:pPr>
        <w:tabs>
          <w:tab w:val="left" w:pos="119"/>
        </w:tabs>
        <w:ind w:left="119" w:hanging="119"/>
        <w:rPr>
          <w:color w:val="000000"/>
          <w:sz w:val="22"/>
        </w:rPr>
      </w:pPr>
      <w:r>
        <w:rPr>
          <w:rFonts w:ascii="新細明體" w:hAnsi="新細明體" w:cs="Arial"/>
          <w:color w:val="000000"/>
        </w:rPr>
        <w:t>3.</w:t>
      </w:r>
      <w:r w:rsidRPr="007B316F">
        <w:rPr>
          <w:rFonts w:hint="eastAsia"/>
          <w:color w:val="000000"/>
          <w:sz w:val="22"/>
        </w:rPr>
        <w:t>甲、乙二人射擊同一目標，彼此互不影響，甲的命中率為</w:t>
      </w:r>
      <w:r w:rsidRPr="007B316F">
        <w:rPr>
          <w:color w:val="000000"/>
          <w:position w:val="-22"/>
          <w:sz w:val="22"/>
        </w:rPr>
        <w:object w:dxaOrig="220" w:dyaOrig="580">
          <v:shape id="_x0000_i1026" type="#_x0000_t75" style="width:11.4pt;height:29.4pt" o:ole="">
            <v:imagedata r:id="rId10" o:title=""/>
          </v:shape>
          <o:OLEObject Type="Embed" ProgID="Equation.DSMT4" ShapeID="_x0000_i1026" DrawAspect="Content" ObjectID="_1673699421" r:id="rId11"/>
        </w:object>
      </w:r>
      <w:r w:rsidRPr="007B316F">
        <w:rPr>
          <w:rFonts w:hint="eastAsia"/>
          <w:color w:val="000000"/>
          <w:sz w:val="22"/>
        </w:rPr>
        <w:t>，乙的命中率為</w:t>
      </w:r>
      <w:r w:rsidRPr="007B316F">
        <w:rPr>
          <w:color w:val="000000"/>
          <w:position w:val="-22"/>
          <w:sz w:val="22"/>
        </w:rPr>
        <w:object w:dxaOrig="220" w:dyaOrig="580">
          <v:shape id="_x0000_i1027" type="#_x0000_t75" style="width:11.4pt;height:29.4pt" o:ole="">
            <v:imagedata r:id="rId12" o:title=""/>
          </v:shape>
          <o:OLEObject Type="Embed" ProgID="Equation.DSMT4" ShapeID="_x0000_i1027" DrawAspect="Content" ObjectID="_1673699422" r:id="rId13"/>
        </w:object>
      </w:r>
      <w:r w:rsidRPr="007B316F">
        <w:rPr>
          <w:rFonts w:hint="eastAsia"/>
          <w:color w:val="000000"/>
          <w:sz w:val="22"/>
        </w:rPr>
        <w:t>，今二人同時向目標射擊，試求恰有一人命中目標</w:t>
      </w:r>
    </w:p>
    <w:p w:rsidR="00A0197C" w:rsidRDefault="00A0197C" w:rsidP="00A0197C">
      <w:pPr>
        <w:tabs>
          <w:tab w:val="left" w:pos="119"/>
        </w:tabs>
        <w:ind w:left="119" w:hanging="119"/>
        <w:rPr>
          <w:color w:val="000000"/>
          <w:sz w:val="22"/>
        </w:rPr>
      </w:pPr>
      <w:r w:rsidRPr="007B316F">
        <w:rPr>
          <w:rFonts w:hint="eastAsia"/>
          <w:color w:val="000000"/>
          <w:sz w:val="22"/>
        </w:rPr>
        <w:t>的機率。</w:t>
      </w:r>
    </w:p>
    <w:p w:rsidR="00A0197C" w:rsidRDefault="00A0197C" w:rsidP="00A0197C">
      <w:pPr>
        <w:tabs>
          <w:tab w:val="left" w:pos="119"/>
        </w:tabs>
        <w:ind w:left="119" w:hanging="119"/>
        <w:rPr>
          <w:color w:val="000000"/>
        </w:rPr>
      </w:pPr>
    </w:p>
    <w:p w:rsidR="00A0197C" w:rsidRPr="00A0197C" w:rsidRDefault="00A0197C" w:rsidP="00A0197C">
      <w:pPr>
        <w:tabs>
          <w:tab w:val="left" w:pos="119"/>
        </w:tabs>
        <w:rPr>
          <w:color w:val="000000"/>
          <w:sz w:val="22"/>
        </w:rPr>
      </w:pPr>
      <w:r>
        <w:rPr>
          <w:rFonts w:hint="eastAsia"/>
          <w:color w:val="000000"/>
          <w:sz w:val="22"/>
        </w:rPr>
        <w:t>4</w:t>
      </w:r>
      <w:r w:rsidRPr="00A0197C">
        <w:rPr>
          <w:rFonts w:hint="eastAsia"/>
          <w:color w:val="000000"/>
          <w:sz w:val="22"/>
        </w:rPr>
        <w:t>設</w:t>
      </w:r>
      <w:r w:rsidRPr="00A0197C">
        <w:rPr>
          <w:i/>
          <w:color w:val="000000"/>
          <w:sz w:val="22"/>
        </w:rPr>
        <w:t>A</w:t>
      </w:r>
      <w:r w:rsidRPr="00A0197C">
        <w:rPr>
          <w:rFonts w:hint="eastAsia"/>
          <w:color w:val="000000"/>
          <w:sz w:val="22"/>
        </w:rPr>
        <w:t>、</w:t>
      </w:r>
      <w:r w:rsidRPr="00A0197C">
        <w:rPr>
          <w:i/>
          <w:color w:val="000000"/>
          <w:sz w:val="22"/>
        </w:rPr>
        <w:t>B</w:t>
      </w:r>
      <w:r w:rsidRPr="00A0197C">
        <w:rPr>
          <w:rFonts w:hint="eastAsia"/>
          <w:color w:val="000000"/>
          <w:sz w:val="22"/>
        </w:rPr>
        <w:t>為樣本空間</w:t>
      </w:r>
      <w:r w:rsidRPr="00A0197C">
        <w:rPr>
          <w:i/>
          <w:color w:val="000000"/>
          <w:sz w:val="22"/>
        </w:rPr>
        <w:t>S</w:t>
      </w:r>
      <w:r w:rsidRPr="00A0197C">
        <w:rPr>
          <w:rFonts w:hint="eastAsia"/>
          <w:color w:val="000000"/>
          <w:sz w:val="22"/>
        </w:rPr>
        <w:t>中的二獨立事件，已知</w:t>
      </w:r>
      <w:r w:rsidRPr="007B316F">
        <w:rPr>
          <w:position w:val="-22"/>
        </w:rPr>
        <w:object w:dxaOrig="900" w:dyaOrig="580">
          <v:shape id="_x0000_i1028" type="#_x0000_t75" style="width:45pt;height:29.4pt" o:ole="">
            <v:imagedata r:id="rId14" o:title=""/>
          </v:shape>
          <o:OLEObject Type="Embed" ProgID="Equation.DSMT4" ShapeID="_x0000_i1028" DrawAspect="Content" ObjectID="_1673699423" r:id="rId15"/>
        </w:object>
      </w:r>
      <w:r w:rsidRPr="00A0197C">
        <w:rPr>
          <w:rFonts w:hint="eastAsia"/>
          <w:color w:val="000000"/>
          <w:sz w:val="22"/>
        </w:rPr>
        <w:t>、</w:t>
      </w:r>
      <w:r w:rsidRPr="007B316F">
        <w:rPr>
          <w:position w:val="-22"/>
        </w:rPr>
        <w:object w:dxaOrig="900" w:dyaOrig="580">
          <v:shape id="_x0000_i1029" type="#_x0000_t75" style="width:45pt;height:29.4pt" o:ole="">
            <v:imagedata r:id="rId16" o:title=""/>
          </v:shape>
          <o:OLEObject Type="Embed" ProgID="Equation.DSMT4" ShapeID="_x0000_i1029" DrawAspect="Content" ObjectID="_1673699424" r:id="rId17"/>
        </w:object>
      </w:r>
      <w:r w:rsidRPr="00A0197C">
        <w:rPr>
          <w:rFonts w:hint="eastAsia"/>
          <w:color w:val="000000"/>
          <w:sz w:val="22"/>
        </w:rPr>
        <w:t>，試求</w:t>
      </w:r>
      <w:r w:rsidRPr="00A0197C">
        <w:rPr>
          <w:i/>
          <w:color w:val="000000"/>
          <w:sz w:val="22"/>
        </w:rPr>
        <w:t>P</w:t>
      </w:r>
      <w:r w:rsidRPr="00A0197C">
        <w:rPr>
          <w:color w:val="000000"/>
          <w:sz w:val="22"/>
        </w:rPr>
        <w:t>(</w:t>
      </w:r>
      <w:r w:rsidRPr="00A0197C">
        <w:rPr>
          <w:i/>
          <w:color w:val="000000"/>
          <w:sz w:val="22"/>
        </w:rPr>
        <w:t>A</w:t>
      </w:r>
      <w:r w:rsidRPr="007B316F">
        <w:sym w:font="Symbol" w:char="00C8"/>
      </w:r>
      <w:r w:rsidRPr="00A0197C">
        <w:rPr>
          <w:i/>
          <w:color w:val="000000"/>
          <w:sz w:val="22"/>
        </w:rPr>
        <w:t>B</w:t>
      </w:r>
      <w:r w:rsidRPr="00A0197C">
        <w:rPr>
          <w:color w:val="000000"/>
          <w:sz w:val="22"/>
        </w:rPr>
        <w:t>)</w:t>
      </w:r>
    </w:p>
    <w:p w:rsidR="00A0197C" w:rsidRPr="00A0197C" w:rsidRDefault="00A0197C" w:rsidP="00A0197C">
      <w:pPr>
        <w:tabs>
          <w:tab w:val="left" w:pos="119"/>
        </w:tabs>
        <w:rPr>
          <w:rFonts w:ascii="新細明體" w:hAnsi="新細明體" w:cs="Arial"/>
          <w:color w:val="000000"/>
        </w:rPr>
      </w:pPr>
    </w:p>
    <w:p w:rsidR="00A0197C" w:rsidRDefault="00A0197C" w:rsidP="00A0197C">
      <w:pPr>
        <w:tabs>
          <w:tab w:val="left" w:pos="119"/>
        </w:tabs>
        <w:rPr>
          <w:rFonts w:ascii="新細明體" w:hAnsi="新細明體" w:cs="Arial"/>
          <w:color w:val="000000"/>
        </w:rPr>
      </w:pPr>
    </w:p>
    <w:p w:rsidR="00A0197C" w:rsidRDefault="00A0197C" w:rsidP="00A0197C">
      <w:pPr>
        <w:tabs>
          <w:tab w:val="left" w:pos="119"/>
        </w:tabs>
        <w:rPr>
          <w:color w:val="000000"/>
          <w:sz w:val="22"/>
        </w:rPr>
      </w:pPr>
      <w:r w:rsidRPr="00A0197C">
        <w:rPr>
          <w:rFonts w:ascii="新細明體" w:hAnsi="新細明體" w:cs="Arial" w:hint="eastAsia"/>
          <w:color w:val="000000"/>
        </w:rPr>
        <w:t>5</w:t>
      </w:r>
      <w:r w:rsidRPr="00A0197C">
        <w:rPr>
          <w:rFonts w:ascii="新細明體" w:hAnsi="新細明體" w:cs="Arial"/>
          <w:color w:val="000000"/>
        </w:rPr>
        <w:t>.</w:t>
      </w:r>
      <w:r w:rsidRPr="00A0197C">
        <w:rPr>
          <w:rFonts w:hint="eastAsia"/>
          <w:color w:val="000000"/>
          <w:sz w:val="22"/>
        </w:rPr>
        <w:t>用</w:t>
      </w:r>
      <w:r w:rsidRPr="00A0197C">
        <w:rPr>
          <w:color w:val="000000"/>
          <w:sz w:val="22"/>
        </w:rPr>
        <w:t>9</w:t>
      </w:r>
      <w:r w:rsidRPr="00A0197C">
        <w:rPr>
          <w:rFonts w:hint="eastAsia"/>
          <w:color w:val="000000"/>
          <w:sz w:val="22"/>
        </w:rPr>
        <w:t>種顏色去塗下圖正六邊形的格子，每格顏色不得相同，問可得多少種不同的圖案？</w:t>
      </w:r>
      <w:r w:rsidRPr="00A0197C">
        <w:rPr>
          <w:color w:val="000000"/>
          <w:sz w:val="22"/>
        </w:rPr>
        <w:br/>
      </w:r>
      <w:r>
        <w:rPr>
          <w:noProof/>
        </w:rPr>
        <w:drawing>
          <wp:inline distT="0" distB="0" distL="0" distR="0">
            <wp:extent cx="781050" cy="676275"/>
            <wp:effectExtent l="19050" t="0" r="0" b="0"/>
            <wp:docPr id="32" name="圖片 32" descr="10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101-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97C" w:rsidRDefault="00A0197C" w:rsidP="00A0197C">
      <w:pPr>
        <w:tabs>
          <w:tab w:val="left" w:pos="119"/>
        </w:tabs>
        <w:rPr>
          <w:color w:val="000000"/>
          <w:sz w:val="22"/>
        </w:rPr>
      </w:pPr>
    </w:p>
    <w:p w:rsidR="00A0197C" w:rsidRPr="00A0197C" w:rsidRDefault="00A0197C" w:rsidP="00A0197C">
      <w:pPr>
        <w:tabs>
          <w:tab w:val="left" w:pos="119"/>
        </w:tabs>
        <w:rPr>
          <w:color w:val="000000"/>
        </w:rPr>
      </w:pPr>
    </w:p>
    <w:p w:rsidR="00A0197C" w:rsidRDefault="00A0197C" w:rsidP="00A0197C">
      <w:pPr>
        <w:tabs>
          <w:tab w:val="left" w:pos="119"/>
        </w:tabs>
        <w:ind w:left="119" w:hanging="119"/>
        <w:rPr>
          <w:color w:val="000000"/>
          <w:sz w:val="22"/>
        </w:rPr>
      </w:pPr>
      <w:r>
        <w:rPr>
          <w:rFonts w:ascii="新細明體" w:hAnsi="新細明體" w:cs="Arial" w:hint="eastAsia"/>
          <w:color w:val="000000"/>
        </w:rPr>
        <w:t>6</w:t>
      </w:r>
      <w:r>
        <w:rPr>
          <w:rFonts w:ascii="新細明體" w:hAnsi="新細明體" w:cs="Arial"/>
          <w:color w:val="000000"/>
        </w:rPr>
        <w:t>.</w:t>
      </w:r>
      <w:r w:rsidRPr="007B316F">
        <w:rPr>
          <w:rFonts w:hint="eastAsia"/>
          <w:color w:val="000000"/>
          <w:sz w:val="22"/>
        </w:rPr>
        <w:t>自裝有</w:t>
      </w:r>
      <w:r w:rsidRPr="007B316F">
        <w:rPr>
          <w:color w:val="000000"/>
          <w:sz w:val="22"/>
        </w:rPr>
        <w:t>3</w:t>
      </w:r>
      <w:r w:rsidRPr="007B316F">
        <w:rPr>
          <w:rFonts w:hint="eastAsia"/>
          <w:color w:val="000000"/>
          <w:sz w:val="22"/>
        </w:rPr>
        <w:t>紅球、</w:t>
      </w:r>
      <w:r w:rsidRPr="007B316F">
        <w:rPr>
          <w:color w:val="000000"/>
          <w:sz w:val="22"/>
        </w:rPr>
        <w:t>4</w:t>
      </w:r>
      <w:r w:rsidRPr="007B316F">
        <w:rPr>
          <w:rFonts w:hint="eastAsia"/>
          <w:color w:val="000000"/>
          <w:sz w:val="22"/>
        </w:rPr>
        <w:t>白球、</w:t>
      </w:r>
      <w:r w:rsidRPr="007B316F">
        <w:rPr>
          <w:color w:val="000000"/>
          <w:sz w:val="22"/>
        </w:rPr>
        <w:t>5</w:t>
      </w:r>
      <w:r>
        <w:rPr>
          <w:rFonts w:hint="eastAsia"/>
          <w:color w:val="000000"/>
        </w:rPr>
        <w:t>黑球的袋中，一次取出三球，若每球被取到的機會均等，試求</w:t>
      </w:r>
      <w:r w:rsidRPr="007B316F">
        <w:rPr>
          <w:rFonts w:hint="eastAsia"/>
          <w:color w:val="000000"/>
          <w:sz w:val="22"/>
        </w:rPr>
        <w:t>所取三球</w:t>
      </w:r>
    </w:p>
    <w:p w:rsidR="00A0197C" w:rsidRDefault="00A0197C" w:rsidP="00A0197C">
      <w:pPr>
        <w:tabs>
          <w:tab w:val="left" w:pos="119"/>
        </w:tabs>
        <w:ind w:left="119" w:hanging="119"/>
        <w:rPr>
          <w:color w:val="000000"/>
          <w:sz w:val="22"/>
        </w:rPr>
      </w:pPr>
      <w:r w:rsidRPr="007B316F">
        <w:rPr>
          <w:rFonts w:hint="eastAsia"/>
          <w:color w:val="000000"/>
          <w:sz w:val="22"/>
        </w:rPr>
        <w:t>均同色的機率</w:t>
      </w:r>
    </w:p>
    <w:p w:rsidR="00A0197C" w:rsidRDefault="00A0197C" w:rsidP="00A0197C">
      <w:pPr>
        <w:tabs>
          <w:tab w:val="left" w:pos="119"/>
        </w:tabs>
        <w:ind w:left="119" w:hanging="119"/>
        <w:rPr>
          <w:color w:val="000000"/>
          <w:sz w:val="22"/>
        </w:rPr>
      </w:pPr>
    </w:p>
    <w:p w:rsidR="00A0197C" w:rsidRDefault="00A0197C" w:rsidP="00A0197C">
      <w:pPr>
        <w:tabs>
          <w:tab w:val="left" w:pos="119"/>
        </w:tabs>
        <w:ind w:left="119" w:hanging="119"/>
        <w:rPr>
          <w:color w:val="000000"/>
        </w:rPr>
      </w:pPr>
    </w:p>
    <w:p w:rsidR="00A0197C" w:rsidRDefault="00A0197C" w:rsidP="00A0197C">
      <w:pPr>
        <w:tabs>
          <w:tab w:val="left" w:pos="119"/>
        </w:tabs>
        <w:ind w:left="119" w:hanging="119"/>
        <w:rPr>
          <w:color w:val="000000"/>
          <w:sz w:val="22"/>
        </w:rPr>
      </w:pPr>
      <w:r>
        <w:rPr>
          <w:rFonts w:ascii="新細明體" w:hAnsi="新細明體" w:cs="Arial" w:hint="eastAsia"/>
          <w:color w:val="000000"/>
        </w:rPr>
        <w:t>7</w:t>
      </w:r>
      <w:r>
        <w:rPr>
          <w:rFonts w:ascii="新細明體" w:hAnsi="新細明體" w:cs="Arial"/>
          <w:color w:val="000000"/>
        </w:rPr>
        <w:t>.</w:t>
      </w:r>
      <w:r w:rsidRPr="007B316F">
        <w:rPr>
          <w:rFonts w:hint="eastAsia"/>
          <w:color w:val="000000"/>
          <w:sz w:val="22"/>
        </w:rPr>
        <w:t>設甲生解題能力為</w:t>
      </w:r>
      <w:r w:rsidRPr="007B316F">
        <w:rPr>
          <w:color w:val="000000"/>
          <w:position w:val="-22"/>
          <w:sz w:val="22"/>
        </w:rPr>
        <w:object w:dxaOrig="220" w:dyaOrig="580">
          <v:shape id="_x0000_i1030" type="#_x0000_t75" style="width:11.4pt;height:29.4pt" o:ole="">
            <v:imagedata r:id="rId19" o:title=""/>
          </v:shape>
          <o:OLEObject Type="Embed" ProgID="Equation.DSMT4" ShapeID="_x0000_i1030" DrawAspect="Content" ObjectID="_1673699425" r:id="rId20"/>
        </w:object>
      </w:r>
      <w:r w:rsidRPr="007B316F">
        <w:rPr>
          <w:rFonts w:hint="eastAsia"/>
          <w:color w:val="000000"/>
          <w:sz w:val="22"/>
        </w:rPr>
        <w:t>，乙生解題能力為</w:t>
      </w:r>
      <w:r w:rsidRPr="007B316F">
        <w:rPr>
          <w:color w:val="000000"/>
          <w:position w:val="-22"/>
          <w:sz w:val="22"/>
        </w:rPr>
        <w:object w:dxaOrig="220" w:dyaOrig="580">
          <v:shape id="_x0000_i1031" type="#_x0000_t75" style="width:11.4pt;height:29.4pt" o:ole="">
            <v:imagedata r:id="rId21" o:title=""/>
          </v:shape>
          <o:OLEObject Type="Embed" ProgID="Equation.DSMT4" ShapeID="_x0000_i1031" DrawAspect="Content" ObjectID="_1673699426" r:id="rId22"/>
        </w:object>
      </w:r>
      <w:r>
        <w:rPr>
          <w:rFonts w:hint="eastAsia"/>
          <w:color w:val="000000"/>
        </w:rPr>
        <w:t>，今二人同解一題，互不影響，試求</w:t>
      </w:r>
      <w:r w:rsidRPr="007B316F">
        <w:rPr>
          <w:rFonts w:hint="eastAsia"/>
          <w:color w:val="000000"/>
          <w:sz w:val="22"/>
        </w:rPr>
        <w:t>此題被解出的機率</w:t>
      </w:r>
    </w:p>
    <w:p w:rsidR="00A0197C" w:rsidRDefault="00A0197C" w:rsidP="00A0197C">
      <w:pPr>
        <w:tabs>
          <w:tab w:val="left" w:pos="119"/>
        </w:tabs>
        <w:ind w:left="119" w:hanging="119"/>
        <w:rPr>
          <w:color w:val="000000"/>
          <w:sz w:val="22"/>
        </w:rPr>
      </w:pPr>
    </w:p>
    <w:p w:rsidR="00A0197C" w:rsidRDefault="00A0197C" w:rsidP="00A0197C">
      <w:pPr>
        <w:tabs>
          <w:tab w:val="left" w:pos="119"/>
        </w:tabs>
        <w:ind w:left="119" w:hanging="119"/>
        <w:rPr>
          <w:color w:val="000000"/>
        </w:rPr>
      </w:pPr>
    </w:p>
    <w:p w:rsidR="00A0197C" w:rsidRDefault="00A0197C" w:rsidP="00A0197C">
      <w:pPr>
        <w:tabs>
          <w:tab w:val="left" w:pos="119"/>
        </w:tabs>
        <w:ind w:left="119" w:hanging="119"/>
        <w:rPr>
          <w:color w:val="000000"/>
        </w:rPr>
      </w:pPr>
      <w:r>
        <w:rPr>
          <w:rFonts w:hint="eastAsia"/>
          <w:color w:val="000000"/>
          <w:sz w:val="22"/>
        </w:rPr>
        <w:t>8.</w:t>
      </w:r>
      <w:r w:rsidRPr="007B316F">
        <w:rPr>
          <w:rFonts w:hint="eastAsia"/>
          <w:color w:val="000000"/>
          <w:sz w:val="22"/>
        </w:rPr>
        <w:t>用</w:t>
      </w:r>
      <w:r w:rsidRPr="007B316F">
        <w:rPr>
          <w:color w:val="000000"/>
          <w:sz w:val="22"/>
        </w:rPr>
        <w:t>0</w:t>
      </w:r>
      <w:r w:rsidRPr="007B316F">
        <w:rPr>
          <w:rFonts w:hint="eastAsia"/>
          <w:color w:val="000000"/>
          <w:sz w:val="22"/>
        </w:rPr>
        <w:t>、</w:t>
      </w:r>
      <w:r w:rsidRPr="007B316F">
        <w:rPr>
          <w:color w:val="000000"/>
          <w:sz w:val="22"/>
        </w:rPr>
        <w:t>1</w:t>
      </w:r>
      <w:r w:rsidRPr="007B316F">
        <w:rPr>
          <w:rFonts w:hint="eastAsia"/>
          <w:color w:val="000000"/>
          <w:sz w:val="22"/>
        </w:rPr>
        <w:t>、</w:t>
      </w:r>
      <w:r w:rsidRPr="007B316F">
        <w:rPr>
          <w:color w:val="000000"/>
          <w:sz w:val="22"/>
        </w:rPr>
        <w:t>2</w:t>
      </w:r>
      <w:r w:rsidRPr="007B316F">
        <w:rPr>
          <w:rFonts w:hint="eastAsia"/>
          <w:color w:val="000000"/>
          <w:sz w:val="22"/>
        </w:rPr>
        <w:t>、</w:t>
      </w:r>
      <w:r w:rsidRPr="007B316F">
        <w:rPr>
          <w:color w:val="000000"/>
          <w:sz w:val="22"/>
        </w:rPr>
        <w:t>3</w:t>
      </w:r>
      <w:r w:rsidRPr="007B316F">
        <w:rPr>
          <w:rFonts w:hint="eastAsia"/>
          <w:color w:val="000000"/>
          <w:sz w:val="22"/>
        </w:rPr>
        <w:t>、</w:t>
      </w:r>
      <w:r w:rsidRPr="007B316F">
        <w:rPr>
          <w:color w:val="000000"/>
          <w:sz w:val="22"/>
        </w:rPr>
        <w:t>4</w:t>
      </w:r>
      <w:r w:rsidRPr="007B316F">
        <w:rPr>
          <w:rFonts w:hint="eastAsia"/>
          <w:color w:val="000000"/>
          <w:sz w:val="22"/>
        </w:rPr>
        <w:t>、</w:t>
      </w:r>
      <w:r w:rsidRPr="007B316F">
        <w:rPr>
          <w:color w:val="000000"/>
          <w:sz w:val="22"/>
        </w:rPr>
        <w:t>5</w:t>
      </w:r>
      <w:r w:rsidRPr="007B316F">
        <w:rPr>
          <w:rFonts w:hint="eastAsia"/>
          <w:color w:val="000000"/>
          <w:sz w:val="22"/>
        </w:rPr>
        <w:t>、</w:t>
      </w:r>
      <w:r w:rsidRPr="007B316F">
        <w:rPr>
          <w:color w:val="000000"/>
          <w:sz w:val="22"/>
        </w:rPr>
        <w:t>6</w:t>
      </w:r>
      <w:r w:rsidRPr="007B316F">
        <w:rPr>
          <w:rFonts w:hint="eastAsia"/>
          <w:color w:val="000000"/>
          <w:sz w:val="22"/>
        </w:rPr>
        <w:t>七個數字排成四位數，數字不可重複使用，共有多少種不同的排法？</w:t>
      </w:r>
    </w:p>
    <w:p w:rsidR="00A0197C" w:rsidRDefault="00A0197C" w:rsidP="00A0197C">
      <w:pPr>
        <w:tabs>
          <w:tab w:val="left" w:pos="119"/>
        </w:tabs>
        <w:jc w:val="right"/>
        <w:rPr>
          <w:rFonts w:ascii="新細明體" w:hAnsi="新細明體" w:cs="Arial"/>
          <w:color w:val="008000"/>
        </w:rPr>
      </w:pPr>
    </w:p>
    <w:p w:rsidR="00A0197C" w:rsidRDefault="00A0197C" w:rsidP="00A0197C">
      <w:pPr>
        <w:tabs>
          <w:tab w:val="left" w:pos="119"/>
        </w:tabs>
        <w:jc w:val="right"/>
        <w:rPr>
          <w:rFonts w:ascii="新細明體" w:hAnsi="新細明體" w:cs="Arial"/>
          <w:color w:val="008000"/>
        </w:rPr>
      </w:pPr>
    </w:p>
    <w:p w:rsidR="00A0197C" w:rsidRPr="007B316F" w:rsidRDefault="00A0197C" w:rsidP="00A0197C">
      <w:pPr>
        <w:tabs>
          <w:tab w:val="left" w:pos="119"/>
        </w:tabs>
        <w:jc w:val="right"/>
        <w:rPr>
          <w:rFonts w:ascii="新細明體" w:hAnsi="新細明體" w:cs="Arial"/>
          <w:vanish/>
          <w:color w:val="008000"/>
        </w:rPr>
      </w:pPr>
      <w:r w:rsidRPr="007B316F">
        <w:rPr>
          <w:rFonts w:ascii="新細明體" w:hAnsi="新細明體" w:cs="Arial" w:hint="eastAsia"/>
          <w:vanish/>
          <w:color w:val="008000"/>
        </w:rPr>
        <w:t>【</w:t>
      </w:r>
      <w:r w:rsidRPr="007B316F">
        <w:rPr>
          <w:rFonts w:hint="eastAsia"/>
          <w:vanish/>
          <w:color w:val="008000"/>
        </w:rPr>
        <w:t>課本練習題</w:t>
      </w:r>
      <w:r w:rsidRPr="007B316F">
        <w:rPr>
          <w:vanish/>
          <w:color w:val="008000"/>
        </w:rPr>
        <w:t>-</w:t>
      </w:r>
      <w:r w:rsidRPr="007B316F">
        <w:rPr>
          <w:rFonts w:hint="eastAsia"/>
          <w:vanish/>
          <w:color w:val="008000"/>
        </w:rPr>
        <w:t>習題</w:t>
      </w:r>
      <w:r w:rsidRPr="007B316F">
        <w:rPr>
          <w:rFonts w:ascii="新細明體" w:hAnsi="新細明體" w:cs="Arial" w:hint="eastAsia"/>
          <w:vanish/>
          <w:color w:val="008000"/>
        </w:rPr>
        <w:t>】</w:t>
      </w:r>
    </w:p>
    <w:p w:rsidR="00A0197C" w:rsidRDefault="00A0197C" w:rsidP="00A0197C">
      <w:pPr>
        <w:tabs>
          <w:tab w:val="left" w:pos="119"/>
        </w:tabs>
        <w:rPr>
          <w:rFonts w:ascii="新細明體" w:hAnsi="新細明體" w:cs="Arial"/>
          <w:color w:val="000000"/>
        </w:rPr>
      </w:pPr>
    </w:p>
    <w:p w:rsidR="00A0197C" w:rsidRDefault="00A0197C" w:rsidP="00A0197C">
      <w:pPr>
        <w:tabs>
          <w:tab w:val="left" w:pos="119"/>
        </w:tabs>
        <w:rPr>
          <w:color w:val="000000"/>
          <w:sz w:val="22"/>
        </w:rPr>
      </w:pPr>
      <w:r>
        <w:rPr>
          <w:rFonts w:ascii="新細明體" w:hAnsi="新細明體" w:cs="Arial" w:hint="eastAsia"/>
          <w:color w:val="000000"/>
        </w:rPr>
        <w:t>9</w:t>
      </w:r>
      <w:r>
        <w:rPr>
          <w:rFonts w:ascii="新細明體" w:hAnsi="新細明體" w:cs="Arial"/>
          <w:color w:val="000000"/>
        </w:rPr>
        <w:t>.</w:t>
      </w:r>
      <w:r>
        <w:rPr>
          <w:rFonts w:hint="eastAsia"/>
          <w:color w:val="000000"/>
        </w:rPr>
        <w:t>甲、乙、丙、丁、戊五人作直線排列，規定甲不排首，</w:t>
      </w:r>
      <w:r w:rsidRPr="007B316F">
        <w:rPr>
          <w:rFonts w:hint="eastAsia"/>
          <w:color w:val="000000"/>
          <w:sz w:val="22"/>
        </w:rPr>
        <w:t>其排法有多少種？</w:t>
      </w:r>
    </w:p>
    <w:p w:rsidR="00A0197C" w:rsidRDefault="00A0197C" w:rsidP="00A0197C">
      <w:pPr>
        <w:tabs>
          <w:tab w:val="left" w:pos="119"/>
        </w:tabs>
        <w:rPr>
          <w:color w:val="000000"/>
          <w:sz w:val="22"/>
        </w:rPr>
      </w:pPr>
    </w:p>
    <w:p w:rsidR="00A0197C" w:rsidRDefault="00A0197C" w:rsidP="00A0197C">
      <w:pPr>
        <w:tabs>
          <w:tab w:val="left" w:pos="119"/>
        </w:tabs>
        <w:rPr>
          <w:color w:val="000000"/>
        </w:rPr>
      </w:pPr>
    </w:p>
    <w:p w:rsidR="00A0197C" w:rsidRDefault="00A0197C" w:rsidP="00A0197C">
      <w:pPr>
        <w:tabs>
          <w:tab w:val="left" w:pos="119"/>
        </w:tabs>
        <w:rPr>
          <w:color w:val="000000"/>
        </w:rPr>
      </w:pPr>
    </w:p>
    <w:p w:rsidR="00A0197C" w:rsidRPr="007B316F" w:rsidRDefault="00A0197C" w:rsidP="00A0197C">
      <w:pPr>
        <w:tabs>
          <w:tab w:val="left" w:pos="119"/>
        </w:tabs>
        <w:rPr>
          <w:rFonts w:ascii="新細明體" w:hAnsi="新細明體" w:cs="Arial"/>
          <w:color w:val="000000"/>
          <w:sz w:val="22"/>
        </w:rPr>
      </w:pPr>
      <w:r>
        <w:rPr>
          <w:rFonts w:ascii="新細明體" w:hAnsi="新細明體" w:cs="Arial" w:hint="eastAsia"/>
          <w:color w:val="000000"/>
        </w:rPr>
        <w:t>10</w:t>
      </w:r>
      <w:r>
        <w:rPr>
          <w:rFonts w:ascii="新細明體" w:hAnsi="新細明體" w:cs="Arial"/>
          <w:color w:val="000000"/>
        </w:rPr>
        <w:t>.</w:t>
      </w:r>
      <w:r w:rsidRPr="007B316F">
        <w:rPr>
          <w:rFonts w:hint="eastAsia"/>
          <w:color w:val="000000"/>
          <w:sz w:val="22"/>
        </w:rPr>
        <w:t>棋盤式街道橫街</w:t>
      </w:r>
      <w:r w:rsidRPr="007B316F">
        <w:rPr>
          <w:color w:val="000000"/>
          <w:sz w:val="22"/>
        </w:rPr>
        <w:t>4</w:t>
      </w:r>
      <w:r w:rsidRPr="007B316F">
        <w:rPr>
          <w:rFonts w:hint="eastAsia"/>
          <w:color w:val="000000"/>
          <w:sz w:val="22"/>
        </w:rPr>
        <w:t>條，直街</w:t>
      </w:r>
      <w:r w:rsidRPr="007B316F">
        <w:rPr>
          <w:color w:val="000000"/>
          <w:sz w:val="22"/>
        </w:rPr>
        <w:t>6</w:t>
      </w:r>
      <w:r w:rsidRPr="007B316F">
        <w:rPr>
          <w:rFonts w:hint="eastAsia"/>
          <w:color w:val="000000"/>
          <w:sz w:val="22"/>
        </w:rPr>
        <w:t>條，如下圖所示，由</w:t>
      </w:r>
      <w:r w:rsidRPr="007B316F">
        <w:rPr>
          <w:i/>
          <w:color w:val="000000"/>
          <w:sz w:val="22"/>
        </w:rPr>
        <w:t>A</w:t>
      </w:r>
      <w:r w:rsidRPr="007B316F">
        <w:rPr>
          <w:rFonts w:hint="eastAsia"/>
          <w:color w:val="000000"/>
          <w:sz w:val="22"/>
        </w:rPr>
        <w:t>走到</w:t>
      </w:r>
      <w:r w:rsidRPr="007B316F">
        <w:rPr>
          <w:i/>
          <w:color w:val="000000"/>
          <w:sz w:val="22"/>
        </w:rPr>
        <w:t>B</w:t>
      </w:r>
      <w:r w:rsidRPr="007B316F">
        <w:rPr>
          <w:rFonts w:hint="eastAsia"/>
          <w:color w:val="000000"/>
          <w:sz w:val="22"/>
        </w:rPr>
        <w:t>取捷徑（即採最短路徑，只能向右或向上走），有多少種不同的走法？若規定必須經過</w:t>
      </w:r>
      <w:r w:rsidRPr="007B316F">
        <w:rPr>
          <w:i/>
          <w:color w:val="000000"/>
          <w:sz w:val="22"/>
        </w:rPr>
        <w:t>C</w:t>
      </w:r>
      <w:r w:rsidRPr="007B316F">
        <w:rPr>
          <w:rFonts w:hint="eastAsia"/>
          <w:color w:val="000000"/>
          <w:sz w:val="22"/>
        </w:rPr>
        <w:t>，則有多少種走法？</w:t>
      </w:r>
      <w:r w:rsidRPr="007B316F">
        <w:rPr>
          <w:color w:val="000000"/>
          <w:sz w:val="22"/>
        </w:rPr>
        <w:br/>
      </w:r>
      <w:r>
        <w:rPr>
          <w:noProof/>
          <w:color w:val="000000"/>
          <w:sz w:val="22"/>
        </w:rPr>
        <w:drawing>
          <wp:inline distT="0" distB="0" distL="0" distR="0">
            <wp:extent cx="2724150" cy="1057275"/>
            <wp:effectExtent l="19050" t="0" r="0" b="0"/>
            <wp:docPr id="35" name="圖片 35" descr="1-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1-2-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071" w:rsidRPr="00A0197C" w:rsidRDefault="005C0071" w:rsidP="00A0197C">
      <w:pPr>
        <w:rPr>
          <w:b/>
        </w:rPr>
      </w:pPr>
    </w:p>
    <w:sectPr w:rsidR="005C0071" w:rsidRPr="00A0197C" w:rsidSect="005C0071">
      <w:pgSz w:w="14570" w:h="20636" w:code="12"/>
      <w:pgMar w:top="1440" w:right="567" w:bottom="709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4FDA" w:rsidRDefault="006D4FDA" w:rsidP="00926F6F">
      <w:r>
        <w:separator/>
      </w:r>
    </w:p>
  </w:endnote>
  <w:endnote w:type="continuationSeparator" w:id="0">
    <w:p w:rsidR="006D4FDA" w:rsidRDefault="006D4FDA" w:rsidP="00926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4FDA" w:rsidRDefault="006D4FDA" w:rsidP="00926F6F">
      <w:r>
        <w:separator/>
      </w:r>
    </w:p>
  </w:footnote>
  <w:footnote w:type="continuationSeparator" w:id="0">
    <w:p w:rsidR="006D4FDA" w:rsidRDefault="006D4FDA" w:rsidP="00926F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E4588"/>
    <w:multiLevelType w:val="hybridMultilevel"/>
    <w:tmpl w:val="A85A19DA"/>
    <w:lvl w:ilvl="0" w:tplc="682A7930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1CA40C1"/>
    <w:multiLevelType w:val="hybridMultilevel"/>
    <w:tmpl w:val="CEEA66C6"/>
    <w:lvl w:ilvl="0" w:tplc="3EDA8846">
      <w:start w:val="1"/>
      <w:numFmt w:val="decimal"/>
      <w:lvlText w:val="%1."/>
      <w:lvlJc w:val="left"/>
      <w:pPr>
        <w:ind w:left="473" w:hanging="360"/>
        <w:jc w:val="left"/>
      </w:pPr>
      <w:rPr>
        <w:rFonts w:ascii="Times New Roman" w:eastAsia="Times New Roman" w:hAnsi="Times New Roman" w:cs="Times New Roman" w:hint="default"/>
        <w:spacing w:val="-35"/>
        <w:w w:val="94"/>
        <w:position w:val="1"/>
        <w:sz w:val="24"/>
        <w:szCs w:val="24"/>
        <w:lang w:val="en-US" w:eastAsia="zh-TW" w:bidi="ar-SA"/>
      </w:rPr>
    </w:lvl>
    <w:lvl w:ilvl="1" w:tplc="62D061EE">
      <w:numFmt w:val="bullet"/>
      <w:lvlText w:val="•"/>
      <w:lvlJc w:val="left"/>
      <w:pPr>
        <w:ind w:left="2440" w:hanging="360"/>
      </w:pPr>
      <w:rPr>
        <w:rFonts w:hint="default"/>
        <w:lang w:val="en-US" w:eastAsia="zh-TW" w:bidi="ar-SA"/>
      </w:rPr>
    </w:lvl>
    <w:lvl w:ilvl="2" w:tplc="53BA6BE6">
      <w:numFmt w:val="bullet"/>
      <w:lvlText w:val="•"/>
      <w:lvlJc w:val="left"/>
      <w:pPr>
        <w:ind w:left="8120" w:hanging="360"/>
      </w:pPr>
      <w:rPr>
        <w:rFonts w:hint="default"/>
        <w:lang w:val="en-US" w:eastAsia="zh-TW" w:bidi="ar-SA"/>
      </w:rPr>
    </w:lvl>
    <w:lvl w:ilvl="3" w:tplc="F434361E">
      <w:numFmt w:val="bullet"/>
      <w:lvlText w:val="•"/>
      <w:lvlJc w:val="left"/>
      <w:pPr>
        <w:ind w:left="8311" w:hanging="360"/>
      </w:pPr>
      <w:rPr>
        <w:rFonts w:hint="default"/>
        <w:lang w:val="en-US" w:eastAsia="zh-TW" w:bidi="ar-SA"/>
      </w:rPr>
    </w:lvl>
    <w:lvl w:ilvl="4" w:tplc="969A1506">
      <w:numFmt w:val="bullet"/>
      <w:lvlText w:val="•"/>
      <w:lvlJc w:val="left"/>
      <w:pPr>
        <w:ind w:left="8503" w:hanging="360"/>
      </w:pPr>
      <w:rPr>
        <w:rFonts w:hint="default"/>
        <w:lang w:val="en-US" w:eastAsia="zh-TW" w:bidi="ar-SA"/>
      </w:rPr>
    </w:lvl>
    <w:lvl w:ilvl="5" w:tplc="D7A6776E">
      <w:numFmt w:val="bullet"/>
      <w:lvlText w:val="•"/>
      <w:lvlJc w:val="left"/>
      <w:pPr>
        <w:ind w:left="8695" w:hanging="360"/>
      </w:pPr>
      <w:rPr>
        <w:rFonts w:hint="default"/>
        <w:lang w:val="en-US" w:eastAsia="zh-TW" w:bidi="ar-SA"/>
      </w:rPr>
    </w:lvl>
    <w:lvl w:ilvl="6" w:tplc="3DE01C80">
      <w:numFmt w:val="bullet"/>
      <w:lvlText w:val="•"/>
      <w:lvlJc w:val="left"/>
      <w:pPr>
        <w:ind w:left="8887" w:hanging="360"/>
      </w:pPr>
      <w:rPr>
        <w:rFonts w:hint="default"/>
        <w:lang w:val="en-US" w:eastAsia="zh-TW" w:bidi="ar-SA"/>
      </w:rPr>
    </w:lvl>
    <w:lvl w:ilvl="7" w:tplc="D7B4C96E">
      <w:numFmt w:val="bullet"/>
      <w:lvlText w:val="•"/>
      <w:lvlJc w:val="left"/>
      <w:pPr>
        <w:ind w:left="9079" w:hanging="360"/>
      </w:pPr>
      <w:rPr>
        <w:rFonts w:hint="default"/>
        <w:lang w:val="en-US" w:eastAsia="zh-TW" w:bidi="ar-SA"/>
      </w:rPr>
    </w:lvl>
    <w:lvl w:ilvl="8" w:tplc="14F45014">
      <w:numFmt w:val="bullet"/>
      <w:lvlText w:val="•"/>
      <w:lvlJc w:val="left"/>
      <w:pPr>
        <w:ind w:left="9271" w:hanging="360"/>
      </w:pPr>
      <w:rPr>
        <w:rFonts w:hint="default"/>
        <w:lang w:val="en-US" w:eastAsia="zh-TW" w:bidi="ar-SA"/>
      </w:rPr>
    </w:lvl>
  </w:abstractNum>
  <w:abstractNum w:abstractNumId="2" w15:restartNumberingAfterBreak="0">
    <w:nsid w:val="732D663E"/>
    <w:multiLevelType w:val="hybridMultilevel"/>
    <w:tmpl w:val="EFDEE14E"/>
    <w:lvl w:ilvl="0" w:tplc="A0E874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327C9"/>
    <w:rsid w:val="00072DD4"/>
    <w:rsid w:val="00073D82"/>
    <w:rsid w:val="000801AA"/>
    <w:rsid w:val="00092E1D"/>
    <w:rsid w:val="000B205B"/>
    <w:rsid w:val="001421FD"/>
    <w:rsid w:val="0014352A"/>
    <w:rsid w:val="00143E74"/>
    <w:rsid w:val="00157488"/>
    <w:rsid w:val="00163D8E"/>
    <w:rsid w:val="00165AA2"/>
    <w:rsid w:val="00174BA0"/>
    <w:rsid w:val="00195873"/>
    <w:rsid w:val="001C09EC"/>
    <w:rsid w:val="001D1465"/>
    <w:rsid w:val="001E0595"/>
    <w:rsid w:val="001F057B"/>
    <w:rsid w:val="0020018B"/>
    <w:rsid w:val="00220BB7"/>
    <w:rsid w:val="002353E4"/>
    <w:rsid w:val="0023616B"/>
    <w:rsid w:val="0029752C"/>
    <w:rsid w:val="002C5D87"/>
    <w:rsid w:val="002E132B"/>
    <w:rsid w:val="002E6402"/>
    <w:rsid w:val="00345B41"/>
    <w:rsid w:val="00361DD8"/>
    <w:rsid w:val="00364A57"/>
    <w:rsid w:val="003723A8"/>
    <w:rsid w:val="00391530"/>
    <w:rsid w:val="003A0BDD"/>
    <w:rsid w:val="003D0AAB"/>
    <w:rsid w:val="003E537A"/>
    <w:rsid w:val="004543ED"/>
    <w:rsid w:val="0048192E"/>
    <w:rsid w:val="004B34CB"/>
    <w:rsid w:val="004E618E"/>
    <w:rsid w:val="005209AB"/>
    <w:rsid w:val="00525FB8"/>
    <w:rsid w:val="00547B52"/>
    <w:rsid w:val="005606C9"/>
    <w:rsid w:val="005C0071"/>
    <w:rsid w:val="005E03E4"/>
    <w:rsid w:val="006262CC"/>
    <w:rsid w:val="00630D90"/>
    <w:rsid w:val="006552CD"/>
    <w:rsid w:val="006A1E4D"/>
    <w:rsid w:val="006B16DE"/>
    <w:rsid w:val="006D4FDA"/>
    <w:rsid w:val="006D7257"/>
    <w:rsid w:val="006F0B37"/>
    <w:rsid w:val="006F480A"/>
    <w:rsid w:val="006F6C41"/>
    <w:rsid w:val="007037B5"/>
    <w:rsid w:val="0073774E"/>
    <w:rsid w:val="00773D97"/>
    <w:rsid w:val="007E43AB"/>
    <w:rsid w:val="007F2286"/>
    <w:rsid w:val="00830664"/>
    <w:rsid w:val="00853F8E"/>
    <w:rsid w:val="0087382B"/>
    <w:rsid w:val="008D730D"/>
    <w:rsid w:val="009124CD"/>
    <w:rsid w:val="00926F6F"/>
    <w:rsid w:val="00930457"/>
    <w:rsid w:val="00933C16"/>
    <w:rsid w:val="00943999"/>
    <w:rsid w:val="00A0197C"/>
    <w:rsid w:val="00A75933"/>
    <w:rsid w:val="00A93FD3"/>
    <w:rsid w:val="00AE03A1"/>
    <w:rsid w:val="00B41D93"/>
    <w:rsid w:val="00B43CA4"/>
    <w:rsid w:val="00B67C5A"/>
    <w:rsid w:val="00B71F0D"/>
    <w:rsid w:val="00B75F1B"/>
    <w:rsid w:val="00B9027A"/>
    <w:rsid w:val="00B9545A"/>
    <w:rsid w:val="00BA18B6"/>
    <w:rsid w:val="00BA51A2"/>
    <w:rsid w:val="00BA78D6"/>
    <w:rsid w:val="00C077B6"/>
    <w:rsid w:val="00C12E31"/>
    <w:rsid w:val="00C32B61"/>
    <w:rsid w:val="00C5740B"/>
    <w:rsid w:val="00C77166"/>
    <w:rsid w:val="00C833E3"/>
    <w:rsid w:val="00CD0FBD"/>
    <w:rsid w:val="00D31EFA"/>
    <w:rsid w:val="00D41927"/>
    <w:rsid w:val="00D5281F"/>
    <w:rsid w:val="00D56C6C"/>
    <w:rsid w:val="00DC2A8F"/>
    <w:rsid w:val="00DE0C0B"/>
    <w:rsid w:val="00DF19BA"/>
    <w:rsid w:val="00E17206"/>
    <w:rsid w:val="00E24305"/>
    <w:rsid w:val="00EC13E4"/>
    <w:rsid w:val="00EE210A"/>
    <w:rsid w:val="00EF113D"/>
    <w:rsid w:val="00EF30B5"/>
    <w:rsid w:val="00F00163"/>
    <w:rsid w:val="00F63067"/>
    <w:rsid w:val="00F731F5"/>
    <w:rsid w:val="00FD50BD"/>
    <w:rsid w:val="00FF5F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5155C52-D57E-4829-82D2-2C6D54E83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header"/>
    <w:basedOn w:val="a"/>
    <w:link w:val="a5"/>
    <w:uiPriority w:val="99"/>
    <w:unhideWhenUsed/>
    <w:rsid w:val="00926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26F6F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26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26F6F"/>
    <w:rPr>
      <w:rFonts w:ascii="Times New Roman" w:eastAsia="新細明體" w:hAnsi="Times New Roman" w:cs="Times New Roman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926F6F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926F6F"/>
    <w:pPr>
      <w:autoSpaceDE w:val="0"/>
      <w:autoSpaceDN w:val="0"/>
    </w:pPr>
    <w:rPr>
      <w:rFonts w:eastAsia="Times New Roman"/>
      <w:kern w:val="0"/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3E53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3E537A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Placeholder Text"/>
    <w:basedOn w:val="a0"/>
    <w:uiPriority w:val="99"/>
    <w:semiHidden/>
    <w:rsid w:val="00B9545A"/>
    <w:rPr>
      <w:color w:val="808080"/>
    </w:rPr>
  </w:style>
  <w:style w:type="paragraph" w:styleId="ab">
    <w:name w:val="No Spacing"/>
    <w:uiPriority w:val="1"/>
    <w:qFormat/>
    <w:rsid w:val="00630D9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ac">
    <w:name w:val="List Paragraph"/>
    <w:basedOn w:val="a"/>
    <w:uiPriority w:val="34"/>
    <w:qFormat/>
    <w:rsid w:val="00A0197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png"/><Relationship Id="rId10" Type="http://schemas.openxmlformats.org/officeDocument/2006/relationships/image" Target="media/image2.wmf"/><Relationship Id="rId19" Type="http://schemas.openxmlformats.org/officeDocument/2006/relationships/image" Target="media/image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56284-37E7-432B-B18D-21272B447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2020-07-23T02:26:00Z</cp:lastPrinted>
  <dcterms:created xsi:type="dcterms:W3CDTF">2021-02-01T07:44:00Z</dcterms:created>
  <dcterms:modified xsi:type="dcterms:W3CDTF">2021-02-01T07:44:00Z</dcterms:modified>
</cp:coreProperties>
</file>