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29" w:type="pct"/>
        <w:tblCellSpacing w:w="15" w:type="dxa"/>
        <w:tblLook w:val="04A0" w:firstRow="1" w:lastRow="0" w:firstColumn="1" w:lastColumn="0" w:noHBand="0" w:noVBand="1"/>
      </w:tblPr>
      <w:tblGrid>
        <w:gridCol w:w="83"/>
        <w:gridCol w:w="13966"/>
        <w:gridCol w:w="84"/>
      </w:tblGrid>
      <w:tr w:rsidR="00611541" w14:paraId="5761E9A8" w14:textId="77777777" w:rsidTr="00611541">
        <w:trPr>
          <w:tblCellSpacing w:w="15" w:type="dxa"/>
        </w:trPr>
        <w:tc>
          <w:tcPr>
            <w:tcW w:w="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C51735" w14:textId="77777777" w:rsidR="00611541" w:rsidRDefault="00611541" w:rsidP="007E4C8D">
            <w:pPr>
              <w:widowControl/>
              <w:spacing w:line="0" w:lineRule="atLeast"/>
              <w:rPr>
                <w:kern w:val="0"/>
                <w:sz w:val="20"/>
                <w:szCs w:val="20"/>
              </w:rPr>
            </w:pPr>
          </w:p>
        </w:tc>
        <w:tc>
          <w:tcPr>
            <w:tcW w:w="13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2950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31"/>
              <w:gridCol w:w="811"/>
              <w:gridCol w:w="567"/>
              <w:gridCol w:w="850"/>
              <w:gridCol w:w="851"/>
              <w:gridCol w:w="3016"/>
              <w:gridCol w:w="425"/>
              <w:gridCol w:w="567"/>
              <w:gridCol w:w="426"/>
              <w:gridCol w:w="612"/>
              <w:gridCol w:w="805"/>
              <w:gridCol w:w="1201"/>
              <w:gridCol w:w="500"/>
              <w:gridCol w:w="709"/>
              <w:gridCol w:w="879"/>
            </w:tblGrid>
            <w:tr w:rsidR="00611541" w:rsidRPr="00072DD4" w14:paraId="3A4D7761" w14:textId="77777777" w:rsidTr="009E015B">
              <w:trPr>
                <w:cantSplit/>
                <w:trHeight w:val="488"/>
                <w:jc w:val="center"/>
              </w:trPr>
              <w:tc>
                <w:tcPr>
                  <w:tcW w:w="8856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7C180CB0" w14:textId="1A20B6FD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 w:val="20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市立新北高工</w:t>
                  </w:r>
                  <w:r>
                    <w:rPr>
                      <w:rFonts w:ascii="新細明體" w:hAnsi="新細明體"/>
                      <w:sz w:val="28"/>
                      <w:szCs w:val="20"/>
                    </w:rPr>
                    <w:t>1</w:t>
                  </w:r>
                  <w:r w:rsidR="007E4C8D">
                    <w:rPr>
                      <w:rFonts w:ascii="新細明體" w:hAnsi="新細明體" w:hint="eastAsia"/>
                      <w:sz w:val="28"/>
                      <w:szCs w:val="20"/>
                    </w:rPr>
                    <w:t>1</w:t>
                  </w:r>
                  <w:r w:rsidR="007E4C8D">
                    <w:rPr>
                      <w:rFonts w:ascii="新細明體" w:hAnsi="新細明體"/>
                      <w:sz w:val="28"/>
                      <w:szCs w:val="20"/>
                    </w:rPr>
                    <w:t>0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年度第</w:t>
                  </w:r>
                  <w:r w:rsidR="007E4C8D">
                    <w:rPr>
                      <w:rFonts w:ascii="新細明體" w:hAnsi="新細明體" w:hint="eastAsia"/>
                      <w:sz w:val="28"/>
                      <w:szCs w:val="20"/>
                    </w:rPr>
                    <w:t>一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學期</w:t>
                  </w:r>
                  <w:r w:rsidRPr="00072DD4">
                    <w:rPr>
                      <w:rFonts w:ascii="新細明體" w:hAnsi="新細明體"/>
                      <w:sz w:val="28"/>
                      <w:szCs w:val="20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 w:val="28"/>
                      <w:szCs w:val="20"/>
                      <w:lang w:eastAsia="zh-HK"/>
                    </w:rPr>
                    <w:t>段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考</w:t>
                  </w:r>
                  <w:r w:rsidRPr="00072DD4">
                    <w:rPr>
                      <w:rFonts w:ascii="新細明體" w:hAnsi="新細明體"/>
                      <w:sz w:val="28"/>
                      <w:szCs w:val="20"/>
                    </w:rPr>
                    <w:t xml:space="preserve"> </w:t>
                  </w:r>
                  <w:r w:rsidRPr="00072DD4">
                    <w:rPr>
                      <w:rFonts w:ascii="新細明體" w:hAnsi="新細明體" w:hint="eastAsia"/>
                      <w:sz w:val="28"/>
                      <w:szCs w:val="20"/>
                    </w:rPr>
                    <w:t>試題</w:t>
                  </w:r>
                </w:p>
              </w:tc>
              <w:tc>
                <w:tcPr>
                  <w:tcW w:w="805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ABC43B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班別</w:t>
                  </w:r>
                </w:p>
              </w:tc>
              <w:tc>
                <w:tcPr>
                  <w:tcW w:w="1201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93F4DB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甲</w:t>
                  </w:r>
                  <w:r>
                    <w:rPr>
                      <w:rFonts w:ascii="新細明體" w:hAnsi="新細明體"/>
                      <w:szCs w:val="20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Cs w:val="20"/>
                    </w:rPr>
                    <w:t>乙</w:t>
                  </w:r>
                  <w:r>
                    <w:rPr>
                      <w:rFonts w:ascii="新細明體" w:hAnsi="新細明體"/>
                      <w:szCs w:val="20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Cs w:val="20"/>
                    </w:rPr>
                    <w:t>丙</w:t>
                  </w:r>
                </w:p>
              </w:tc>
              <w:tc>
                <w:tcPr>
                  <w:tcW w:w="50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256534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座號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DA8483E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</w:p>
              </w:tc>
              <w:tc>
                <w:tcPr>
                  <w:tcW w:w="87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14:paraId="1BE84FE3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  <w:r>
                    <w:rPr>
                      <w:rFonts w:ascii="新細明體" w:hAnsi="新細明體" w:hint="eastAsia"/>
                      <w:lang w:eastAsia="zh-HK"/>
                    </w:rPr>
                    <w:t>電腦卡作答</w:t>
                  </w:r>
                </w:p>
              </w:tc>
            </w:tr>
            <w:tr w:rsidR="00611541" w:rsidRPr="00072DD4" w14:paraId="284D76C6" w14:textId="77777777" w:rsidTr="00CC3E76">
              <w:trPr>
                <w:cantSplit/>
                <w:trHeight w:val="456"/>
                <w:jc w:val="center"/>
              </w:trPr>
              <w:tc>
                <w:tcPr>
                  <w:tcW w:w="731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E99BC1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</w:t>
                  </w:r>
                  <w:r w:rsidRPr="00072DD4">
                    <w:rPr>
                      <w:rFonts w:ascii="新細明體" w:hAnsi="新細明體"/>
                      <w:szCs w:val="20"/>
                    </w:rPr>
                    <w:t xml:space="preserve"> </w:t>
                  </w:r>
                  <w:r w:rsidRPr="00072DD4">
                    <w:rPr>
                      <w:rFonts w:ascii="新細明體" w:hAnsi="新細明體" w:hint="eastAsia"/>
                      <w:szCs w:val="20"/>
                    </w:rPr>
                    <w:t>目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091AF2" w14:textId="69286088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電</w:t>
                  </w:r>
                  <w:r w:rsidR="007E4C8D">
                    <w:rPr>
                      <w:rFonts w:ascii="新細明體" w:hAnsi="新細明體" w:hint="eastAsia"/>
                      <w:szCs w:val="20"/>
                    </w:rPr>
                    <w:t>路</w:t>
                  </w:r>
                  <w:r>
                    <w:rPr>
                      <w:rFonts w:ascii="新細明體" w:hAnsi="新細明體" w:hint="eastAsia"/>
                      <w:szCs w:val="20"/>
                    </w:rPr>
                    <w:t>學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5B9BF8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命題</w:t>
                  </w:r>
                </w:p>
                <w:p w14:paraId="1A7B3BB5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教師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04AE5497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范綱憲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2EEFE36C" w14:textId="77777777" w:rsidR="00611541" w:rsidRPr="00FA7D81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color w:val="000000"/>
                      <w:szCs w:val="20"/>
                    </w:rPr>
                  </w:pPr>
                  <w:r w:rsidRPr="00FA7D81">
                    <w:rPr>
                      <w:rFonts w:ascii="新細明體" w:hAnsi="新細明體" w:hint="eastAsia"/>
                      <w:color w:val="000000"/>
                      <w:szCs w:val="20"/>
                    </w:rPr>
                    <w:t>審題</w:t>
                  </w:r>
                </w:p>
                <w:p w14:paraId="43F47369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FA7D81">
                    <w:rPr>
                      <w:rFonts w:ascii="新細明體" w:hAnsi="新細明體" w:hint="eastAsia"/>
                      <w:color w:val="000000"/>
                      <w:szCs w:val="20"/>
                    </w:rPr>
                    <w:t>教師</w:t>
                  </w:r>
                </w:p>
              </w:tc>
              <w:tc>
                <w:tcPr>
                  <w:tcW w:w="301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540C3B45" w14:textId="5C90F492" w:rsidR="00611541" w:rsidRPr="00072DD4" w:rsidRDefault="00FE2B73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蔡朝明、林啟訓、</w:t>
                  </w:r>
                  <w:r w:rsidR="00611541">
                    <w:rPr>
                      <w:rFonts w:ascii="新細明體" w:hAnsi="新細明體" w:hint="eastAsia"/>
                      <w:szCs w:val="20"/>
                    </w:rPr>
                    <w:t>姚皓勻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4AA1B3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年級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2A55D9" w14:textId="78CCC9A8" w:rsidR="00611541" w:rsidRPr="00072DD4" w:rsidRDefault="007E4C8D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int="eastAsia"/>
                      <w:szCs w:val="20"/>
                    </w:rPr>
                    <w:t xml:space="preserve"> 三</w:t>
                  </w:r>
                </w:p>
              </w:tc>
              <w:tc>
                <w:tcPr>
                  <w:tcW w:w="426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92C4F8E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科別</w:t>
                  </w:r>
                </w:p>
              </w:tc>
              <w:tc>
                <w:tcPr>
                  <w:tcW w:w="61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63F4DFD0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rPr>
                      <w:rFonts w:ascii="新細明體"/>
                      <w:szCs w:val="20"/>
                    </w:rPr>
                  </w:pPr>
                  <w:r>
                    <w:rPr>
                      <w:rFonts w:ascii="新細明體" w:hAnsi="新細明體" w:hint="eastAsia"/>
                      <w:szCs w:val="20"/>
                    </w:rPr>
                    <w:t>電機</w:t>
                  </w:r>
                </w:p>
              </w:tc>
              <w:tc>
                <w:tcPr>
                  <w:tcW w:w="805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3B179D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  <w:szCs w:val="20"/>
                    </w:rPr>
                  </w:pPr>
                  <w:r w:rsidRPr="00072DD4">
                    <w:rPr>
                      <w:rFonts w:ascii="新細明體" w:hAnsi="新細明體" w:hint="eastAsia"/>
                      <w:szCs w:val="20"/>
                    </w:rPr>
                    <w:t>姓名</w:t>
                  </w:r>
                </w:p>
              </w:tc>
              <w:tc>
                <w:tcPr>
                  <w:tcW w:w="2410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2A05AED7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</w:p>
              </w:tc>
              <w:tc>
                <w:tcPr>
                  <w:tcW w:w="87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</w:tcPr>
                <w:p w14:paraId="3711288D" w14:textId="77777777" w:rsidR="00611541" w:rsidRPr="00072DD4" w:rsidRDefault="00611541" w:rsidP="007E4C8D">
                  <w:pPr>
                    <w:tabs>
                      <w:tab w:val="center" w:pos="4153"/>
                      <w:tab w:val="right" w:pos="8306"/>
                    </w:tabs>
                    <w:spacing w:line="0" w:lineRule="atLeast"/>
                    <w:jc w:val="center"/>
                    <w:rPr>
                      <w:rFonts w:ascii="新細明體"/>
                    </w:rPr>
                  </w:pPr>
                  <w:r>
                    <w:rPr>
                      <w:rFonts w:ascii="新細明體" w:hAnsi="新細明體" w:hint="eastAsia"/>
                    </w:rPr>
                    <w:t>是</w:t>
                  </w:r>
                </w:p>
              </w:tc>
            </w:tr>
          </w:tbl>
          <w:p w14:paraId="3ED263B2" w14:textId="77777777" w:rsidR="00611541" w:rsidRDefault="00611541" w:rsidP="007E4C8D">
            <w:pPr>
              <w:widowControl/>
              <w:spacing w:line="0" w:lineRule="atLeast"/>
              <w:jc w:val="center"/>
              <w:rPr>
                <w:rFonts w:ascii="新細明體" w:cs="新細明體"/>
                <w:kern w:val="0"/>
              </w:rPr>
            </w:pPr>
          </w:p>
        </w:tc>
        <w:tc>
          <w:tcPr>
            <w:tcW w:w="3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476E5F" w14:textId="77777777" w:rsidR="00611541" w:rsidRDefault="00611541" w:rsidP="007E4C8D">
            <w:pPr>
              <w:widowControl/>
              <w:spacing w:line="0" w:lineRule="atLeast"/>
              <w:rPr>
                <w:rFonts w:ascii="新細明體" w:cs="新細明體"/>
                <w:kern w:val="0"/>
              </w:rPr>
            </w:pPr>
          </w:p>
        </w:tc>
      </w:tr>
    </w:tbl>
    <w:p w14:paraId="6E81AEB3" w14:textId="78222042" w:rsidR="00611541" w:rsidRDefault="00611541" w:rsidP="007E4C8D">
      <w:pPr>
        <w:pStyle w:val="3"/>
        <w:keepNext w:val="0"/>
        <w:autoSpaceDE w:val="0"/>
        <w:autoSpaceDN w:val="0"/>
        <w:adjustRightInd w:val="0"/>
        <w:spacing w:line="0" w:lineRule="atLeast"/>
        <w:ind w:left="1260" w:hanging="1260"/>
        <w:jc w:val="center"/>
        <w:rPr>
          <w:rFonts w:cs="Times New Roman"/>
        </w:rPr>
        <w:sectPr w:rsidR="00611541" w:rsidSect="00611541">
          <w:pgSz w:w="14572" w:h="20639"/>
          <w:pgMar w:top="397" w:right="397" w:bottom="397" w:left="397" w:header="851" w:footer="992" w:gutter="0"/>
          <w:cols w:space="425"/>
          <w:docGrid w:type="lines" w:linePitch="360"/>
        </w:sectPr>
      </w:pPr>
    </w:p>
    <w:p w14:paraId="0017EE8F" w14:textId="77777777" w:rsidR="00611541" w:rsidRDefault="00611541" w:rsidP="007E4C8D">
      <w:pPr>
        <w:autoSpaceDE w:val="0"/>
        <w:autoSpaceDN w:val="0"/>
        <w:adjustRightInd w:val="0"/>
        <w:spacing w:line="0" w:lineRule="atLeast"/>
        <w:rPr>
          <w:rFonts w:ascii="Arial" w:hAnsi="Arial" w:cs="新細明體"/>
          <w:b/>
          <w:bCs/>
        </w:rPr>
      </w:pPr>
      <w:r>
        <w:rPr>
          <w:rFonts w:ascii="Arial" w:hAnsi="Arial" w:cs="新細明體" w:hint="eastAsia"/>
          <w:b/>
          <w:bCs/>
        </w:rPr>
        <w:t>一、單選題</w:t>
      </w:r>
    </w:p>
    <w:p w14:paraId="31279C39" w14:textId="77777777" w:rsidR="00611541" w:rsidRDefault="00611541" w:rsidP="007E4C8D">
      <w:pPr>
        <w:autoSpaceDE w:val="0"/>
        <w:autoSpaceDN w:val="0"/>
        <w:adjustRightInd w:val="0"/>
        <w:spacing w:line="0" w:lineRule="atLeast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3.33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99.9</w:t>
      </w:r>
      <w:r>
        <w:rPr>
          <w:rFonts w:ascii="Arial" w:hAnsi="Arial" w:cs="新細明體" w:hint="eastAsia"/>
        </w:rPr>
        <w:t>分</w:t>
      </w:r>
    </w:p>
    <w:p w14:paraId="61EAF6C0" w14:textId="1C404D93" w:rsidR="00FE2B73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</w:rPr>
      </w:pPr>
      <w:r>
        <w:rPr>
          <w:rFonts w:cs="Times New Roman"/>
        </w:rPr>
        <w:t>(    )1.</w:t>
      </w:r>
      <w:r>
        <w:rPr>
          <w:rFonts w:cs="Times New Roman"/>
        </w:rPr>
        <w:tab/>
      </w:r>
      <w:r w:rsidRPr="00B76F6B">
        <w:rPr>
          <w:rFonts w:cs="新細明體" w:hint="eastAsia"/>
        </w:rPr>
        <w:t>一電阻</w:t>
      </w:r>
      <w:r w:rsidRPr="00B76F6B">
        <w:rPr>
          <w:i/>
          <w:iCs/>
        </w:rPr>
        <w:t>R</w:t>
      </w:r>
      <w:r w:rsidRPr="00B76F6B">
        <w:rPr>
          <w:rFonts w:cs="新細明體" w:hint="eastAsia"/>
        </w:rPr>
        <w:t>與一無初始電荷的電容</w:t>
      </w:r>
      <w:r w:rsidRPr="00B76F6B">
        <w:rPr>
          <w:i/>
          <w:iCs/>
        </w:rPr>
        <w:t>C</w:t>
      </w:r>
      <w:r w:rsidRPr="00B76F6B">
        <w:rPr>
          <w:rFonts w:cs="新細明體" w:hint="eastAsia"/>
        </w:rPr>
        <w:t>串聯接於直流電源電壓</w:t>
      </w:r>
      <w:r w:rsidRPr="00B76F6B">
        <w:rPr>
          <w:i/>
          <w:iCs/>
        </w:rPr>
        <w:t>E</w:t>
      </w:r>
      <w:r w:rsidRPr="00B76F6B">
        <w:rPr>
          <w:rFonts w:cs="新細明體" w:hint="eastAsia"/>
        </w:rPr>
        <w:t>之</w:t>
      </w:r>
      <w:r w:rsidRPr="00B76F6B">
        <w:rPr>
          <w:i/>
          <w:iCs/>
        </w:rPr>
        <w:t>RC</w:t>
      </w:r>
      <w:r w:rsidRPr="00B76F6B">
        <w:rPr>
          <w:rFonts w:cs="新細明體" w:hint="eastAsia"/>
        </w:rPr>
        <w:t>充電暫態電路，若開始充電的時間是</w:t>
      </w:r>
      <w:r w:rsidRPr="00B76F6B">
        <w:rPr>
          <w:i/>
          <w:iCs/>
        </w:rPr>
        <w:t xml:space="preserve">t </w:t>
      </w:r>
      <w:r w:rsidRPr="00B76F6B">
        <w:t>= 0</w:t>
      </w:r>
      <w:r w:rsidRPr="00B76F6B">
        <w:rPr>
          <w:rFonts w:cs="新細明體" w:hint="eastAsia"/>
        </w:rPr>
        <w:t>，則下列敘述何者</w:t>
      </w:r>
      <w:r w:rsidRPr="00B76F6B">
        <w:rPr>
          <w:rFonts w:cs="新細明體" w:hint="eastAsia"/>
          <w:u w:val="double"/>
        </w:rPr>
        <w:t>錯誤</w:t>
      </w:r>
      <w:r w:rsidRPr="00B76F6B">
        <w:rPr>
          <w:rFonts w:cs="新細明體" w:hint="eastAsia"/>
        </w:rPr>
        <w:t>？</w:t>
      </w:r>
      <w:r>
        <w:rPr>
          <w:rFonts w:cs="Times New Roman"/>
        </w:rPr>
        <w:t xml:space="preserve"> (A)</w:t>
      </w:r>
      <w:r w:rsidRPr="00B76F6B">
        <w:rPr>
          <w:rFonts w:cs="新細明體" w:hint="eastAsia"/>
        </w:rPr>
        <w:t>在時間</w:t>
      </w:r>
      <w:r w:rsidRPr="00B76F6B">
        <w:rPr>
          <w:i/>
          <w:iCs/>
        </w:rPr>
        <w:t>t=</w:t>
      </w:r>
      <w:r w:rsidRPr="00B76F6B">
        <w:t>3</w:t>
      </w:r>
      <w:r w:rsidRPr="00B76F6B">
        <w:rPr>
          <w:i/>
          <w:iCs/>
        </w:rPr>
        <w:t>RC</w:t>
      </w:r>
      <w:r w:rsidRPr="00B76F6B">
        <w:rPr>
          <w:rFonts w:cs="新細明體" w:hint="eastAsia"/>
        </w:rPr>
        <w:t>時，電阻的端電壓約為</w:t>
      </w:r>
      <w:r w:rsidRPr="00B76F6B">
        <w:t>0.05</w:t>
      </w:r>
      <w:r w:rsidRPr="00B76F6B">
        <w:rPr>
          <w:i/>
          <w:iCs/>
        </w:rPr>
        <w:t>E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 </w:t>
      </w:r>
      <w:r>
        <w:rPr>
          <w:rFonts w:cs="Times New Roman"/>
        </w:rPr>
        <w:t>(B)</w:t>
      </w:r>
      <w:r w:rsidRPr="00B76F6B">
        <w:rPr>
          <w:rFonts w:cs="新細明體" w:hint="eastAsia"/>
        </w:rPr>
        <w:t>電容兩端的電壓隨時間增加會愈來愈大，穩態時達定值</w:t>
      </w:r>
      <w:r w:rsidRPr="00B76F6B">
        <w:rPr>
          <w:i/>
          <w:iCs/>
        </w:rPr>
        <w:t>E</w:t>
      </w:r>
      <w:r>
        <w:rPr>
          <w:rFonts w:cs="Times New Roman"/>
        </w:rPr>
        <w:t xml:space="preserve"> </w:t>
      </w:r>
      <w:r w:rsidR="00FE2B73">
        <w:rPr>
          <w:rFonts w:ascii="新細明體" w:hAnsi="新細明體" w:cs="Times New Roman" w:hint="eastAsia"/>
        </w:rPr>
        <w:t>。</w:t>
      </w:r>
      <w:r>
        <w:rPr>
          <w:rFonts w:ascii="Arial" w:hAnsi="Arial" w:cs="新細明體" w:hint="eastAsia"/>
        </w:rPr>
        <w:t xml:space="preserve">　</w:t>
      </w:r>
    </w:p>
    <w:p w14:paraId="57A0F9FE" w14:textId="69ECB539" w:rsidR="00611541" w:rsidRDefault="00FE2B73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ascii="Arial" w:hAnsi="Arial" w:cs="新細明體" w:hint="eastAsia"/>
        </w:rPr>
        <w:t xml:space="preserve">         </w:t>
      </w:r>
      <w:r w:rsidR="00611541">
        <w:rPr>
          <w:rFonts w:cs="Times New Roman"/>
        </w:rPr>
        <w:t>(C)</w:t>
      </w:r>
      <w:r w:rsidR="00611541" w:rsidRPr="00B76F6B">
        <w:rPr>
          <w:rFonts w:cs="新細明體" w:hint="eastAsia"/>
        </w:rPr>
        <w:t>在時間</w:t>
      </w:r>
      <w:r w:rsidR="00611541" w:rsidRPr="00B76F6B">
        <w:rPr>
          <w:i/>
          <w:iCs/>
        </w:rPr>
        <w:t>t=RC</w:t>
      </w:r>
      <w:r w:rsidR="00611541" w:rsidRPr="00B76F6B">
        <w:rPr>
          <w:rFonts w:cs="新細明體" w:hint="eastAsia"/>
        </w:rPr>
        <w:t>時，電容的端電壓約為</w:t>
      </w:r>
      <w:r w:rsidR="00611541" w:rsidRPr="00B76F6B">
        <w:t>0.368</w:t>
      </w:r>
      <w:r w:rsidR="00611541" w:rsidRPr="00B76F6B">
        <w:rPr>
          <w:i/>
          <w:iCs/>
        </w:rPr>
        <w:t>E</w:t>
      </w:r>
      <w:r w:rsidR="00611541">
        <w:rPr>
          <w:rFonts w:cs="Times New Roman"/>
        </w:rPr>
        <w:t xml:space="preserve"> </w:t>
      </w:r>
      <w:r w:rsidR="00611541">
        <w:rPr>
          <w:rFonts w:ascii="Arial" w:hAnsi="Arial" w:cs="新細明體" w:hint="eastAsia"/>
        </w:rPr>
        <w:t xml:space="preserve">　</w:t>
      </w:r>
      <w:r w:rsidR="00611541">
        <w:rPr>
          <w:rFonts w:cs="Times New Roman"/>
        </w:rPr>
        <w:t>(D)</w:t>
      </w:r>
      <w:r w:rsidR="00611541" w:rsidRPr="00B76F6B">
        <w:rPr>
          <w:rFonts w:cs="新細明體" w:hint="eastAsia"/>
        </w:rPr>
        <w:t>電阻兩端的電壓隨時間增加會愈來愈小，穩態時為零</w:t>
      </w:r>
      <w:r w:rsidR="00611541">
        <w:rPr>
          <w:rFonts w:cs="Times New Roman"/>
        </w:rPr>
        <w:t xml:space="preserve"> </w:t>
      </w:r>
      <w:r>
        <w:rPr>
          <w:rFonts w:ascii="新細明體" w:hAnsi="新細明體" w:cs="Times New Roman" w:hint="eastAsia"/>
        </w:rPr>
        <w:t>。</w:t>
      </w:r>
    </w:p>
    <w:p w14:paraId="55A37118" w14:textId="7425F550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)2.</w:t>
      </w:r>
      <w:r>
        <w:rPr>
          <w:rFonts w:cs="Times New Roman"/>
        </w:rPr>
        <w:tab/>
      </w:r>
      <w:r w:rsidRPr="00BF507C">
        <w:rPr>
          <w:rFonts w:cs="新細明體" w:hint="eastAsia"/>
        </w:rPr>
        <w:t>有一部額定輸出為</w:t>
      </w:r>
      <w:r w:rsidRPr="00BF507C">
        <w:t>10kW</w:t>
      </w:r>
      <w:r w:rsidRPr="00BF507C">
        <w:rPr>
          <w:rFonts w:cs="新細明體" w:hint="eastAsia"/>
        </w:rPr>
        <w:t>的抽水馬達，每月僅滿載運轉</w:t>
      </w:r>
      <w:r w:rsidRPr="00BF507C">
        <w:t>20</w:t>
      </w:r>
      <w:r w:rsidRPr="00BF507C">
        <w:rPr>
          <w:rFonts w:cs="新細明體" w:hint="eastAsia"/>
        </w:rPr>
        <w:t>天，滿載運轉效率為</w:t>
      </w:r>
      <w:r w:rsidRPr="00BF507C">
        <w:t>80%</w:t>
      </w:r>
      <w:r w:rsidRPr="00BF507C">
        <w:rPr>
          <w:rFonts w:cs="新細明體" w:hint="eastAsia"/>
        </w:rPr>
        <w:t>。若每度電費為</w:t>
      </w:r>
      <w:r w:rsidRPr="00BF507C">
        <w:t>4</w:t>
      </w:r>
      <w:r w:rsidRPr="00BF507C">
        <w:rPr>
          <w:rFonts w:cs="新細明體" w:hint="eastAsia"/>
        </w:rPr>
        <w:t>元，每月因滿載運轉效率問題所造成的損失電費為</w:t>
      </w:r>
      <w:r w:rsidRPr="00BF507C">
        <w:t>1200</w:t>
      </w:r>
      <w:r w:rsidRPr="00BF507C">
        <w:rPr>
          <w:rFonts w:cs="新細明體" w:hint="eastAsia"/>
        </w:rPr>
        <w:t>元，試求抽水馬達於滿載運轉期間，每天平均使用多少小時？</w:t>
      </w:r>
      <w:r>
        <w:rPr>
          <w:rFonts w:cs="Times New Roman"/>
        </w:rPr>
        <w:t>(A)</w:t>
      </w:r>
      <w:r w:rsidRPr="00BF507C">
        <w:t>7</w:t>
      </w:r>
      <w:r>
        <w:rPr>
          <w:rFonts w:cs="Times New Roman"/>
        </w:rPr>
        <w:t xml:space="preserve"> (B)</w:t>
      </w:r>
      <w:r w:rsidRPr="00BF507C">
        <w:t>6</w:t>
      </w:r>
      <w:r>
        <w:rPr>
          <w:rFonts w:cs="Times New Roman"/>
        </w:rPr>
        <w:t xml:space="preserve"> (C)</w:t>
      </w:r>
      <w:r w:rsidRPr="00BF507C">
        <w:t>5</w:t>
      </w:r>
      <w:r>
        <w:rPr>
          <w:rFonts w:cs="Times New Roman"/>
        </w:rPr>
        <w:t xml:space="preserve"> (D)</w:t>
      </w:r>
      <w:r w:rsidRPr="00BF507C">
        <w:t>10</w:t>
      </w:r>
      <w:r>
        <w:rPr>
          <w:rFonts w:cs="Times New Roman"/>
        </w:rPr>
        <w:t xml:space="preserve"> </w:t>
      </w:r>
    </w:p>
    <w:p w14:paraId="7A368E2A" w14:textId="55F1A325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)3.</w:t>
      </w:r>
      <w:r>
        <w:rPr>
          <w:rFonts w:cs="Times New Roman"/>
        </w:rPr>
        <w:tab/>
      </w:r>
      <w:r w:rsidRPr="00E5175E">
        <w:rPr>
          <w:rFonts w:cs="新細明體" w:hint="eastAsia"/>
        </w:rPr>
        <w:t>如圖所示之電路，若調整負載電阻</w:t>
      </w:r>
      <w:r w:rsidRPr="00E5175E">
        <w:rPr>
          <w:rFonts w:cs="Times New Roman"/>
          <w:spacing w:val="-9"/>
          <w:position w:val="-12"/>
        </w:rPr>
        <w:object w:dxaOrig="300" w:dyaOrig="360" w14:anchorId="30D696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8pt" o:ole="">
            <v:imagedata r:id="rId4" o:title=""/>
            <o:lock v:ext="edit" aspectratio="f"/>
          </v:shape>
          <o:OLEObject Type="Embed" ProgID="Equation.DSMT4" ShapeID="_x0000_i1025" DrawAspect="Content" ObjectID="_1698587062" r:id="rId5"/>
        </w:object>
      </w:r>
      <w:r w:rsidRPr="00E5175E">
        <w:rPr>
          <w:rFonts w:cs="新細明體" w:hint="eastAsia"/>
        </w:rPr>
        <w:t>以獲得負載最大功率</w:t>
      </w:r>
      <w:r w:rsidRPr="00E5175E">
        <w:rPr>
          <w:i/>
          <w:iCs/>
          <w:spacing w:val="-7"/>
        </w:rPr>
        <w:t>P</w:t>
      </w:r>
      <w:r w:rsidRPr="00E5175E">
        <w:t>max</w:t>
      </w:r>
      <w:r w:rsidRPr="00E5175E">
        <w:rPr>
          <w:rFonts w:cs="新細明體" w:hint="eastAsia"/>
        </w:rPr>
        <w:t>，則發生最大功率轉移時的</w:t>
      </w:r>
      <w:r w:rsidRPr="00E5175E">
        <w:rPr>
          <w:rFonts w:cs="Times New Roman"/>
          <w:position w:val="-12"/>
        </w:rPr>
        <w:object w:dxaOrig="300" w:dyaOrig="360" w14:anchorId="334B4C55">
          <v:shape id="_x0000_i1026" type="#_x0000_t75" style="width:15pt;height:18pt" o:ole="">
            <v:imagedata r:id="rId6" o:title=""/>
            <o:lock v:ext="edit" aspectratio="f"/>
          </v:shape>
          <o:OLEObject Type="Embed" ProgID="Equation.DSMT4" ShapeID="_x0000_i1026" DrawAspect="Content" ObjectID="_1698587063" r:id="rId7"/>
        </w:object>
      </w:r>
      <w:r w:rsidRPr="00E5175E">
        <w:rPr>
          <w:rFonts w:cs="新細明體" w:hint="eastAsia"/>
        </w:rPr>
        <w:t>及</w:t>
      </w:r>
      <w:r w:rsidRPr="00E5175E">
        <w:rPr>
          <w:i/>
          <w:iCs/>
          <w:lang w:val="pl-PL"/>
        </w:rPr>
        <w:t>P</w:t>
      </w:r>
      <w:r w:rsidRPr="00E5175E">
        <w:rPr>
          <w:lang w:val="pl-PL"/>
        </w:rPr>
        <w:t>max</w:t>
      </w:r>
      <w:r w:rsidRPr="00E5175E">
        <w:rPr>
          <w:rFonts w:cs="新細明體" w:hint="eastAsia"/>
        </w:rPr>
        <w:t>分別為何？</w:t>
      </w:r>
      <w:r w:rsidR="00907AED">
        <w:rPr>
          <w:rFonts w:cs="Times New Roman"/>
        </w:rPr>
        <w:t>(A)</w:t>
      </w:r>
      <w:r w:rsidR="00907AED" w:rsidRPr="00E5175E">
        <w:rPr>
          <w:rFonts w:cs="Times New Roman"/>
          <w:position w:val="-12"/>
          <w:lang w:val="pl-PL"/>
        </w:rPr>
        <w:object w:dxaOrig="300" w:dyaOrig="360" w14:anchorId="3D83A9F0">
          <v:shape id="_x0000_i1027" type="#_x0000_t75" style="width:15pt;height:18pt" o:ole="">
            <v:imagedata r:id="rId8" o:title=""/>
            <o:lock v:ext="edit" aspectratio="f"/>
          </v:shape>
          <o:OLEObject Type="Embed" ProgID="Equation.DSMT4" ShapeID="_x0000_i1027" DrawAspect="Content" ObjectID="_1698587064" r:id="rId9"/>
        </w:object>
      </w:r>
      <w:r w:rsidR="00907AED" w:rsidRPr="00E5175E">
        <w:rPr>
          <w:rFonts w:ascii="Times New Roman" w:hAnsi="Times New Roman" w:cs="Times New Roman"/>
        </w:rPr>
        <w:t>= 2Ω</w:t>
      </w:r>
      <w:r w:rsidR="00907AED" w:rsidRPr="00E5175E">
        <w:rPr>
          <w:rFonts w:cs="新細明體" w:hint="eastAsia"/>
          <w:position w:val="1"/>
        </w:rPr>
        <w:t>，</w:t>
      </w:r>
      <w:r w:rsidR="00907AED" w:rsidRPr="00E5175E">
        <w:rPr>
          <w:i/>
          <w:iCs/>
        </w:rPr>
        <w:t>P</w:t>
      </w:r>
      <w:r w:rsidR="00907AED" w:rsidRPr="00E5175E">
        <w:t>max = 100W</w:t>
      </w:r>
      <w:r w:rsidR="00907AED">
        <w:rPr>
          <w:rFonts w:cs="Times New Roman"/>
        </w:rPr>
        <w:t xml:space="preserve"> </w:t>
      </w:r>
      <w:r w:rsidR="00907AED">
        <w:rPr>
          <w:rFonts w:ascii="Arial" w:hAnsi="Arial" w:cs="新細明體" w:hint="eastAsia"/>
        </w:rPr>
        <w:t xml:space="preserve">　</w:t>
      </w:r>
      <w:r w:rsidR="00907AED">
        <w:rPr>
          <w:rFonts w:cs="Times New Roman"/>
        </w:rPr>
        <w:t>(B)</w:t>
      </w:r>
      <w:r w:rsidR="00907AED" w:rsidRPr="00E5175E">
        <w:rPr>
          <w:rFonts w:cs="Times New Roman"/>
          <w:position w:val="-12"/>
          <w:lang w:val="pl-PL"/>
        </w:rPr>
        <w:object w:dxaOrig="300" w:dyaOrig="360" w14:anchorId="7F1B3833">
          <v:shape id="_x0000_i1028" type="#_x0000_t75" style="width:15pt;height:18pt" o:ole="">
            <v:imagedata r:id="rId10" o:title=""/>
            <o:lock v:ext="edit" aspectratio="f"/>
          </v:shape>
          <o:OLEObject Type="Embed" ProgID="Equation.DSMT4" ShapeID="_x0000_i1028" DrawAspect="Content" ObjectID="_1698587065" r:id="rId11"/>
        </w:object>
      </w:r>
      <w:r w:rsidR="00907AED" w:rsidRPr="00E5175E">
        <w:rPr>
          <w:rFonts w:ascii="Times New Roman" w:hAnsi="Times New Roman" w:cs="Times New Roman"/>
        </w:rPr>
        <w:t>= 5Ω</w:t>
      </w:r>
      <w:r w:rsidR="00907AED" w:rsidRPr="00E5175E">
        <w:rPr>
          <w:rFonts w:cs="新細明體" w:hint="eastAsia"/>
          <w:position w:val="1"/>
        </w:rPr>
        <w:t>，</w:t>
      </w:r>
      <w:r w:rsidR="00907AED" w:rsidRPr="00E5175E">
        <w:rPr>
          <w:i/>
          <w:iCs/>
        </w:rPr>
        <w:t>P</w:t>
      </w:r>
      <w:r w:rsidR="00907AED" w:rsidRPr="00E5175E">
        <w:t>max = 100W</w:t>
      </w:r>
      <w:r w:rsidR="00907AED" w:rsidRPr="00E5175E">
        <w:rPr>
          <w:rFonts w:cs="新細明體" w:hint="eastAsia"/>
        </w:rPr>
        <w:t xml:space="preserve">　</w:t>
      </w:r>
      <w:r w:rsidR="00907AED">
        <w:rPr>
          <w:rFonts w:cs="Times New Roman"/>
        </w:rPr>
        <w:t xml:space="preserve"> </w:t>
      </w:r>
      <w:r w:rsidR="00907AED">
        <w:rPr>
          <w:rFonts w:ascii="Arial" w:hAnsi="Arial" w:cs="新細明體" w:hint="eastAsia"/>
        </w:rPr>
        <w:t xml:space="preserve">　</w:t>
      </w:r>
      <w:r w:rsidR="00907AED">
        <w:rPr>
          <w:rFonts w:cs="Times New Roman"/>
        </w:rPr>
        <w:t>(C)</w:t>
      </w:r>
      <w:r w:rsidR="00907AED" w:rsidRPr="00E5175E">
        <w:rPr>
          <w:rFonts w:cs="Times New Roman"/>
          <w:position w:val="-12"/>
          <w:lang w:val="pl-PL"/>
        </w:rPr>
        <w:object w:dxaOrig="300" w:dyaOrig="360" w14:anchorId="5247EF77">
          <v:shape id="_x0000_i1029" type="#_x0000_t75" style="width:15pt;height:18pt" o:ole="">
            <v:imagedata r:id="rId12" o:title=""/>
            <o:lock v:ext="edit" aspectratio="f"/>
          </v:shape>
          <o:OLEObject Type="Embed" ProgID="Equation.DSMT4" ShapeID="_x0000_i1029" DrawAspect="Content" ObjectID="_1698587066" r:id="rId13"/>
        </w:object>
      </w:r>
      <w:r w:rsidR="00907AED" w:rsidRPr="00E5175E">
        <w:rPr>
          <w:rFonts w:ascii="Times New Roman" w:hAnsi="Times New Roman" w:cs="Times New Roman"/>
        </w:rPr>
        <w:t>= 10Ω</w:t>
      </w:r>
      <w:r w:rsidR="00907AED" w:rsidRPr="00E5175E">
        <w:rPr>
          <w:rFonts w:cs="新細明體" w:hint="eastAsia"/>
          <w:position w:val="1"/>
        </w:rPr>
        <w:t>，</w:t>
      </w:r>
      <w:r w:rsidR="00907AED" w:rsidRPr="00E5175E">
        <w:rPr>
          <w:i/>
          <w:iCs/>
        </w:rPr>
        <w:t>P</w:t>
      </w:r>
      <w:r w:rsidR="00907AED" w:rsidRPr="00E5175E">
        <w:t>max = 50W</w:t>
      </w:r>
      <w:r w:rsidR="00907AED">
        <w:rPr>
          <w:rFonts w:cs="Times New Roman"/>
        </w:rPr>
        <w:t xml:space="preserve"> </w:t>
      </w:r>
      <w:r w:rsidR="00907AED">
        <w:rPr>
          <w:rFonts w:ascii="Arial" w:hAnsi="Arial" w:cs="新細明體" w:hint="eastAsia"/>
        </w:rPr>
        <w:t xml:space="preserve">　</w:t>
      </w:r>
      <w:r w:rsidR="00907AED">
        <w:rPr>
          <w:rFonts w:cs="Times New Roman"/>
        </w:rPr>
        <w:t>(D)</w:t>
      </w:r>
      <w:r w:rsidR="00907AED" w:rsidRPr="00E5175E">
        <w:rPr>
          <w:rFonts w:cs="Times New Roman"/>
          <w:position w:val="-12"/>
          <w:lang w:val="pl-PL"/>
        </w:rPr>
        <w:object w:dxaOrig="300" w:dyaOrig="360" w14:anchorId="2CBA9AA6">
          <v:shape id="_x0000_i1030" type="#_x0000_t75" style="width:15pt;height:18pt" o:ole="">
            <v:imagedata r:id="rId14" o:title=""/>
            <o:lock v:ext="edit" aspectratio="f"/>
          </v:shape>
          <o:OLEObject Type="Embed" ProgID="Equation.DSMT4" ShapeID="_x0000_i1030" DrawAspect="Content" ObjectID="_1698587067" r:id="rId15"/>
        </w:object>
      </w:r>
      <w:r w:rsidR="00907AED" w:rsidRPr="00E5175E">
        <w:rPr>
          <w:rFonts w:ascii="Times New Roman" w:hAnsi="Times New Roman" w:cs="Times New Roman"/>
        </w:rPr>
        <w:t>= 2Ω</w:t>
      </w:r>
      <w:r w:rsidR="00907AED" w:rsidRPr="00E5175E">
        <w:rPr>
          <w:rFonts w:cs="新細明體" w:hint="eastAsia"/>
          <w:position w:val="1"/>
        </w:rPr>
        <w:t>，</w:t>
      </w:r>
      <w:r w:rsidR="00907AED" w:rsidRPr="00E5175E">
        <w:rPr>
          <w:i/>
          <w:iCs/>
        </w:rPr>
        <w:t>P</w:t>
      </w:r>
      <w:r w:rsidR="00907AED" w:rsidRPr="00E5175E">
        <w:t>max = 50W</w:t>
      </w:r>
      <w:r w:rsidRPr="00E5175E"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 wp14:anchorId="6ABC1D83" wp14:editId="0C61ECAC">
            <wp:extent cx="2319655" cy="742950"/>
            <wp:effectExtent l="0" t="0" r="4445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272" cy="743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14:paraId="19F8E968" w14:textId="77777777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)4.</w:t>
      </w:r>
      <w:r>
        <w:rPr>
          <w:rFonts w:cs="Times New Roman"/>
        </w:rPr>
        <w:tab/>
      </w:r>
      <w:r w:rsidRPr="008E1744">
        <w:rPr>
          <w:rFonts w:cs="新細明體" w:hint="eastAsia"/>
          <w:color w:val="000000"/>
        </w:rPr>
        <w:t>有兩電感器</w:t>
      </w:r>
      <w:r w:rsidRPr="008E1744">
        <w:rPr>
          <w:rFonts w:cs="Times New Roman"/>
          <w:color w:val="000000"/>
          <w:position w:val="-12"/>
        </w:rPr>
        <w:object w:dxaOrig="1100" w:dyaOrig="360" w14:anchorId="0ADA12D4">
          <v:shape id="_x0000_i1031" type="#_x0000_t75" style="width:54.7pt;height:18pt" o:ole="">
            <v:imagedata r:id="rId17" o:title=""/>
            <o:lock v:ext="edit" aspectratio="f"/>
          </v:shape>
          <o:OLEObject Type="Embed" ProgID="Equation.DSMT4" ShapeID="_x0000_i1031" DrawAspect="Content" ObjectID="_1698587068" r:id="rId18"/>
        </w:object>
      </w:r>
      <w:r w:rsidRPr="008E1744">
        <w:rPr>
          <w:rFonts w:cs="新細明體" w:hint="eastAsia"/>
          <w:color w:val="000000"/>
        </w:rPr>
        <w:t>及</w:t>
      </w:r>
      <w:r w:rsidRPr="008E1744">
        <w:rPr>
          <w:rFonts w:cs="Times New Roman"/>
          <w:color w:val="000000"/>
          <w:position w:val="-12"/>
        </w:rPr>
        <w:object w:dxaOrig="1040" w:dyaOrig="360" w14:anchorId="6B111080">
          <v:shape id="_x0000_i1032" type="#_x0000_t75" style="width:51.75pt;height:18pt" o:ole="">
            <v:imagedata r:id="rId19" o:title=""/>
            <o:lock v:ext="edit" aspectratio="f"/>
          </v:shape>
          <o:OLEObject Type="Embed" ProgID="Equation.DSMT4" ShapeID="_x0000_i1032" DrawAspect="Content" ObjectID="_1698587069" r:id="rId20"/>
        </w:object>
      </w:r>
      <w:r w:rsidRPr="008E1744">
        <w:rPr>
          <w:rFonts w:cs="新細明體" w:hint="eastAsia"/>
          <w:color w:val="000000"/>
        </w:rPr>
        <w:t>，且考慮兩電感間的互感，則下列敘述何者可能正確？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8E1744">
        <w:rPr>
          <w:rFonts w:cs="新細明體" w:hint="eastAsia"/>
          <w:color w:val="000000"/>
        </w:rPr>
        <w:t>互感</w:t>
      </w:r>
      <w:r w:rsidRPr="008E1744">
        <w:rPr>
          <w:rFonts w:cs="Times New Roman"/>
          <w:color w:val="000000"/>
          <w:position w:val="-12"/>
        </w:rPr>
        <w:object w:dxaOrig="1280" w:dyaOrig="360" w14:anchorId="08B2F544">
          <v:shape id="_x0000_i1033" type="#_x0000_t75" style="width:63pt;height:18pt" o:ole="">
            <v:imagedata r:id="rId21" o:title=""/>
            <o:lock v:ext="edit" aspectratio="f"/>
          </v:shape>
          <o:OLEObject Type="Embed" ProgID="Equation.DSMT4" ShapeID="_x0000_i1033" DrawAspect="Content" ObjectID="_1698587070" r:id="rId22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8E1744">
        <w:rPr>
          <w:rFonts w:cs="新細明體" w:hint="eastAsia"/>
          <w:color w:val="000000"/>
        </w:rPr>
        <w:t>並聯後等效電感為</w:t>
      </w:r>
      <w:r w:rsidRPr="008E1744">
        <w:rPr>
          <w:rFonts w:cs="Times New Roman"/>
          <w:color w:val="000000"/>
          <w:position w:val="-14"/>
        </w:rPr>
        <w:object w:dxaOrig="1200" w:dyaOrig="380" w14:anchorId="5477E16E">
          <v:shape id="_x0000_i1034" type="#_x0000_t75" style="width:59.3pt;height:18.75pt" o:ole="">
            <v:imagedata r:id="rId23" o:title=""/>
            <o:lock v:ext="edit" aspectratio="f"/>
          </v:shape>
          <o:OLEObject Type="Embed" ProgID="Equation.DSMT4" ShapeID="_x0000_i1034" DrawAspect="Content" ObjectID="_1698587071" r:id="rId24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8E1744">
        <w:rPr>
          <w:rFonts w:cs="新細明體" w:hint="eastAsia"/>
          <w:color w:val="000000"/>
        </w:rPr>
        <w:t>串聯後等效電感為</w:t>
      </w:r>
      <w:r w:rsidRPr="008E1744">
        <w:rPr>
          <w:rFonts w:cs="Times New Roman"/>
          <w:color w:val="000000"/>
          <w:position w:val="-14"/>
        </w:rPr>
        <w:object w:dxaOrig="1219" w:dyaOrig="380" w14:anchorId="16102DDA">
          <v:shape id="_x0000_i1035" type="#_x0000_t75" style="width:59.95pt;height:18.75pt" o:ole="">
            <v:imagedata r:id="rId25" o:title=""/>
            <o:lock v:ext="edit" aspectratio="f"/>
          </v:shape>
          <o:OLEObject Type="Embed" ProgID="Equation.DSMT4" ShapeID="_x0000_i1035" DrawAspect="Content" ObjectID="_1698587072" r:id="rId26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8E1744">
        <w:rPr>
          <w:rFonts w:cs="新細明體" w:hint="eastAsia"/>
          <w:color w:val="000000"/>
        </w:rPr>
        <w:t>並聯後等效電感為</w:t>
      </w:r>
      <w:r w:rsidRPr="008E1744">
        <w:rPr>
          <w:rFonts w:cs="Times New Roman"/>
          <w:color w:val="000000"/>
          <w:position w:val="-14"/>
        </w:rPr>
        <w:object w:dxaOrig="1100" w:dyaOrig="380" w14:anchorId="05BBC576">
          <v:shape id="_x0000_i1036" type="#_x0000_t75" style="width:54.7pt;height:18.75pt" o:ole="">
            <v:imagedata r:id="rId27" o:title=""/>
            <o:lock v:ext="edit" aspectratio="f"/>
          </v:shape>
          <o:OLEObject Type="Embed" ProgID="Equation.DSMT4" ShapeID="_x0000_i1036" DrawAspect="Content" ObjectID="_1698587073" r:id="rId28"/>
        </w:object>
      </w:r>
      <w:r>
        <w:rPr>
          <w:rFonts w:cs="Times New Roman"/>
        </w:rPr>
        <w:t xml:space="preserve"> </w:t>
      </w:r>
    </w:p>
    <w:p w14:paraId="279E941C" w14:textId="0C9CCB20" w:rsidR="007E4C8D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</w:rPr>
      </w:pPr>
      <w:r>
        <w:rPr>
          <w:rFonts w:cs="Times New Roman"/>
        </w:rPr>
        <w:t>(    )5.</w:t>
      </w:r>
      <w:r>
        <w:rPr>
          <w:rFonts w:cs="Times New Roman"/>
        </w:rPr>
        <w:tab/>
      </w:r>
      <w:r w:rsidRPr="00B76F6B">
        <w:rPr>
          <w:rFonts w:cs="新細明體" w:hint="eastAsia"/>
        </w:rPr>
        <w:t>如</w:t>
      </w:r>
      <w:r w:rsidRPr="00B76F6B">
        <w:rPr>
          <w:rFonts w:cs="新細明體" w:hint="eastAsia"/>
          <w:color w:val="000000"/>
        </w:rPr>
        <w:t>圖</w:t>
      </w:r>
      <w:r w:rsidRPr="00B76F6B">
        <w:rPr>
          <w:rFonts w:cs="新細明體" w:hint="eastAsia"/>
        </w:rPr>
        <w:t>所示，若開關</w:t>
      </w:r>
      <w:r w:rsidRPr="00B76F6B">
        <w:rPr>
          <w:rFonts w:cs="Times New Roman"/>
          <w:position w:val="-6"/>
        </w:rPr>
        <w:object w:dxaOrig="220" w:dyaOrig="279" w14:anchorId="0F92FB5D">
          <v:shape id="_x0000_i1037" type="#_x0000_t75" style="width:11.25pt;height:14.25pt" o:ole="">
            <v:imagedata r:id="rId29" o:title=""/>
            <o:lock v:ext="edit" aspectratio="f"/>
          </v:shape>
          <o:OLEObject Type="Embed" ProgID="Equation.DSMT4" ShapeID="_x0000_i1037" DrawAspect="Content" ObjectID="_1698587074" r:id="rId30"/>
        </w:object>
      </w:r>
      <w:r w:rsidRPr="00B76F6B">
        <w:rPr>
          <w:rFonts w:cs="新細明體" w:hint="eastAsia"/>
        </w:rPr>
        <w:t>閉合時</w:t>
      </w:r>
      <w:r w:rsidRPr="00B76F6B">
        <w:rPr>
          <w:rFonts w:cs="Times New Roman"/>
          <w:position w:val="-6"/>
        </w:rPr>
        <w:object w:dxaOrig="499" w:dyaOrig="279" w14:anchorId="14C1DACE">
          <v:shape id="_x0000_i1038" type="#_x0000_t75" style="width:24.75pt;height:14.25pt" o:ole="">
            <v:imagedata r:id="rId31" o:title=""/>
            <o:lock v:ext="edit" aspectratio="f"/>
          </v:shape>
          <o:OLEObject Type="Embed" ProgID="Equation.DSMT4" ShapeID="_x0000_i1038" DrawAspect="Content" ObjectID="_1698587075" r:id="rId32"/>
        </w:object>
      </w:r>
      <w:r w:rsidRPr="00B76F6B">
        <w:rPr>
          <w:rFonts w:cs="新細明體" w:hint="eastAsia"/>
        </w:rPr>
        <w:t>，則</w:t>
      </w:r>
      <w:r w:rsidRPr="00B76F6B">
        <w:rPr>
          <w:rFonts w:cs="Times New Roman"/>
          <w:position w:val="-6"/>
        </w:rPr>
        <w:object w:dxaOrig="499" w:dyaOrig="279" w14:anchorId="6BF3D744">
          <v:shape id="_x0000_i1039" type="#_x0000_t75" style="width:24.75pt;height:14.25pt" o:ole="">
            <v:imagedata r:id="rId33" o:title=""/>
            <o:lock v:ext="edit" aspectratio="f"/>
          </v:shape>
          <o:OLEObject Type="Embed" ProgID="Equation.DSMT4" ShapeID="_x0000_i1039" DrawAspect="Content" ObjectID="_1698587076" r:id="rId34"/>
        </w:object>
      </w:r>
      <w:r w:rsidRPr="00B76F6B">
        <w:rPr>
          <w:rFonts w:cs="新細明體" w:hint="eastAsia"/>
        </w:rPr>
        <w:t>的電流</w:t>
      </w:r>
      <w:r w:rsidRPr="00B76F6B">
        <w:rPr>
          <w:rFonts w:cs="Times New Roman"/>
          <w:position w:val="-10"/>
        </w:rPr>
        <w:object w:dxaOrig="380" w:dyaOrig="320" w14:anchorId="04964205">
          <v:shape id="_x0000_i1040" type="#_x0000_t75" style="width:18.75pt;height:15.75pt" o:ole="">
            <v:imagedata r:id="rId35" o:title=""/>
            <o:lock v:ext="edit" aspectratio="f"/>
          </v:shape>
          <o:OLEObject Type="Embed" ProgID="Equation.DSMT4" ShapeID="_x0000_i1040" DrawAspect="Content" ObjectID="_1698587077" r:id="rId36"/>
        </w:object>
      </w:r>
      <w:r w:rsidRPr="00B76F6B">
        <w:rPr>
          <w:rFonts w:cs="新細明體" w:hint="eastAsia"/>
        </w:rPr>
        <w:t>為何？</w:t>
      </w:r>
      <w:r>
        <w:rPr>
          <w:rFonts w:cs="Times New Roman"/>
          <w:noProof/>
        </w:rPr>
        <w:drawing>
          <wp:inline distT="0" distB="0" distL="0" distR="0" wp14:anchorId="136F661A" wp14:editId="300DA061">
            <wp:extent cx="2209800" cy="106680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76F6B">
        <w:rPr>
          <w:rFonts w:cs="Times New Roman"/>
          <w:position w:val="-10"/>
        </w:rPr>
        <w:object w:dxaOrig="1920" w:dyaOrig="340" w14:anchorId="33ACB456">
          <v:shape id="_x0000_i1041" type="#_x0000_t75" style="width:96pt;height:17.25pt" o:ole="">
            <v:imagedata r:id="rId38" o:title=""/>
            <o:lock v:ext="edit" aspectratio="f"/>
          </v:shape>
          <o:OLEObject Type="Embed" ProgID="Equation.DSMT4" ShapeID="_x0000_i1041" DrawAspect="Content" ObjectID="_1698587078" r:id="rId39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76F6B">
        <w:rPr>
          <w:rFonts w:cs="Times New Roman"/>
          <w:position w:val="-10"/>
        </w:rPr>
        <w:object w:dxaOrig="1320" w:dyaOrig="340" w14:anchorId="038F0643">
          <v:shape id="_x0000_i1042" type="#_x0000_t75" style="width:66pt;height:17.25pt" o:ole="">
            <v:imagedata r:id="rId40" o:title=""/>
            <o:lock v:ext="edit" aspectratio="f"/>
          </v:shape>
          <o:OLEObject Type="Embed" ProgID="Equation.DSMT4" ShapeID="_x0000_i1042" DrawAspect="Content" ObjectID="_1698587079" r:id="rId41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</w:p>
    <w:p w14:paraId="7D1EEFE7" w14:textId="6F40E503" w:rsidR="00611541" w:rsidRDefault="00611541" w:rsidP="007E4C8D">
      <w:pPr>
        <w:autoSpaceDE w:val="0"/>
        <w:autoSpaceDN w:val="0"/>
        <w:adjustRightInd w:val="0"/>
        <w:spacing w:line="0" w:lineRule="atLeast"/>
        <w:ind w:leftChars="100" w:left="240" w:firstLineChars="300" w:firstLine="720"/>
        <w:rPr>
          <w:rFonts w:cs="Times New Roman"/>
        </w:rPr>
      </w:pPr>
      <w:r>
        <w:rPr>
          <w:rFonts w:cs="Times New Roman"/>
        </w:rPr>
        <w:t>(C)</w:t>
      </w:r>
      <w:r w:rsidRPr="00B76F6B">
        <w:rPr>
          <w:rFonts w:cs="Times New Roman"/>
          <w:position w:val="-10"/>
        </w:rPr>
        <w:object w:dxaOrig="1980" w:dyaOrig="340" w14:anchorId="20EFE29A">
          <v:shape id="_x0000_i1043" type="#_x0000_t75" style="width:99pt;height:17.25pt" o:ole="">
            <v:imagedata r:id="rId42" o:title=""/>
            <o:lock v:ext="edit" aspectratio="f"/>
          </v:shape>
          <o:OLEObject Type="Embed" ProgID="Equation.DSMT4" ShapeID="_x0000_i1043" DrawAspect="Content" ObjectID="_1698587080" r:id="rId43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76F6B">
        <w:rPr>
          <w:rFonts w:cs="Times New Roman"/>
          <w:position w:val="-10"/>
        </w:rPr>
        <w:object w:dxaOrig="1800" w:dyaOrig="340" w14:anchorId="2DD4F282">
          <v:shape id="_x0000_i1044" type="#_x0000_t75" style="width:89.3pt;height:17.25pt" o:ole="">
            <v:imagedata r:id="rId44" o:title=""/>
            <o:lock v:ext="edit" aspectratio="f"/>
          </v:shape>
          <o:OLEObject Type="Embed" ProgID="Equation.DSMT4" ShapeID="_x0000_i1044" DrawAspect="Content" ObjectID="_1698587081" r:id="rId45"/>
        </w:object>
      </w:r>
      <w:r w:rsidRPr="00B76F6B">
        <w:rPr>
          <w:rFonts w:cs="新細明體" w:hint="eastAsia"/>
        </w:rPr>
        <w:t xml:space="preserve">　</w:t>
      </w:r>
      <w:r>
        <w:rPr>
          <w:rFonts w:cs="Times New Roman"/>
        </w:rPr>
        <w:t xml:space="preserve"> </w:t>
      </w:r>
    </w:p>
    <w:p w14:paraId="26E668CE" w14:textId="3C29C163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)6.</w:t>
      </w:r>
      <w:r>
        <w:rPr>
          <w:rFonts w:cs="Times New Roman"/>
        </w:rPr>
        <w:tab/>
      </w:r>
      <w:r w:rsidRPr="00C66DA8">
        <w:rPr>
          <w:rFonts w:cs="新細明體" w:hint="eastAsia"/>
        </w:rPr>
        <w:t>如圖</w:t>
      </w:r>
      <w:r w:rsidRPr="00C66DA8">
        <w:rPr>
          <w:rFonts w:cs="新細明體" w:hint="eastAsia"/>
          <w:spacing w:val="-1"/>
        </w:rPr>
        <w:t>所示之電路，電流</w:t>
      </w:r>
      <w:r w:rsidRPr="00C66DA8">
        <w:rPr>
          <w:i/>
          <w:iCs/>
        </w:rPr>
        <w:t>I</w:t>
      </w:r>
      <w:r w:rsidRPr="00C66DA8">
        <w:rPr>
          <w:rFonts w:cs="新細明體" w:hint="eastAsia"/>
        </w:rPr>
        <w:t>為何？</w:t>
      </w:r>
      <w:r w:rsidRPr="00C66DA8"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 wp14:anchorId="5D68206B" wp14:editId="376F1948">
            <wp:extent cx="2438400" cy="1304925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66DA8">
        <w:rPr>
          <w:lang w:val="pt-BR"/>
        </w:rPr>
        <w:t>10A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66DA8">
        <w:rPr>
          <w:lang w:val="pt-BR"/>
        </w:rPr>
        <w:t>6A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66DA8">
        <w:rPr>
          <w:lang w:val="pt-BR"/>
        </w:rPr>
        <w:t>3A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66DA8">
        <w:rPr>
          <w:lang w:val="pt-BR"/>
        </w:rPr>
        <w:t>15A</w:t>
      </w:r>
      <w:r>
        <w:rPr>
          <w:rFonts w:cs="Times New Roman"/>
        </w:rPr>
        <w:t xml:space="preserve"> </w:t>
      </w:r>
    </w:p>
    <w:p w14:paraId="704F7249" w14:textId="20313044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)7.</w:t>
      </w:r>
      <w:r>
        <w:rPr>
          <w:rFonts w:cs="Times New Roman"/>
        </w:rPr>
        <w:tab/>
      </w:r>
      <w:r w:rsidRPr="00052507">
        <w:rPr>
          <w:rFonts w:cs="新細明體" w:hint="eastAsia"/>
        </w:rPr>
        <w:t>如圖所示電路</w:t>
      </w:r>
      <w:r w:rsidRPr="00052507">
        <w:rPr>
          <w:rFonts w:cs="Times New Roman"/>
          <w:position w:val="-12"/>
        </w:rPr>
        <w:object w:dxaOrig="840" w:dyaOrig="360" w14:anchorId="7EB095BD">
          <v:shape id="_x0000_i1045" type="#_x0000_t75" style="width:42pt;height:18pt" o:ole="">
            <v:imagedata r:id="rId47" o:title=""/>
            <o:lock v:ext="edit" aspectratio="f"/>
          </v:shape>
          <o:OLEObject Type="Embed" ProgID="Equation.DSMT4" ShapeID="_x0000_i1045" DrawAspect="Content" ObjectID="_1698587082" r:id="rId48"/>
        </w:object>
      </w:r>
      <w:r w:rsidRPr="00052507">
        <w:rPr>
          <w:rFonts w:cs="新細明體" w:hint="eastAsia"/>
        </w:rPr>
        <w:t>、</w:t>
      </w:r>
      <w:r w:rsidRPr="00052507">
        <w:rPr>
          <w:rFonts w:cs="Times New Roman"/>
          <w:position w:val="-12"/>
        </w:rPr>
        <w:object w:dxaOrig="1920" w:dyaOrig="360" w14:anchorId="576D70F0">
          <v:shape id="_x0000_i1046" type="#_x0000_t75" style="width:96pt;height:18pt" o:ole="">
            <v:imagedata r:id="rId49" o:title=""/>
            <o:lock v:ext="edit" aspectratio="f"/>
          </v:shape>
          <o:OLEObject Type="Embed" ProgID="Equation.DSMT4" ShapeID="_x0000_i1046" DrawAspect="Content" ObjectID="_1698587083" r:id="rId50"/>
        </w:object>
      </w:r>
      <w:r w:rsidRPr="00052507">
        <w:rPr>
          <w:rFonts w:cs="新細明體" w:hint="eastAsia"/>
        </w:rPr>
        <w:t>、</w:t>
      </w:r>
      <w:r w:rsidRPr="00052507">
        <w:rPr>
          <w:rFonts w:cs="Times New Roman"/>
          <w:position w:val="-12"/>
        </w:rPr>
        <w:object w:dxaOrig="960" w:dyaOrig="360" w14:anchorId="1C929C01">
          <v:shape id="_x0000_i1047" type="#_x0000_t75" style="width:47.25pt;height:18pt" o:ole="">
            <v:imagedata r:id="rId51" o:title=""/>
            <o:lock v:ext="edit" aspectratio="f"/>
          </v:shape>
          <o:OLEObject Type="Embed" ProgID="Equation.DSMT4" ShapeID="_x0000_i1047" DrawAspect="Content" ObjectID="_1698587084" r:id="rId52"/>
        </w:object>
      </w:r>
      <w:r w:rsidRPr="00052507">
        <w:rPr>
          <w:rFonts w:cs="新細明體" w:hint="eastAsia"/>
        </w:rPr>
        <w:t>、</w:t>
      </w:r>
      <w:r w:rsidRPr="00052507">
        <w:rPr>
          <w:rFonts w:cs="Times New Roman"/>
          <w:position w:val="-12"/>
        </w:rPr>
        <w:object w:dxaOrig="859" w:dyaOrig="360" w14:anchorId="3F778CA8">
          <v:shape id="_x0000_i1048" type="#_x0000_t75" style="width:42.75pt;height:18pt" o:ole="">
            <v:imagedata r:id="rId53" o:title=""/>
            <o:lock v:ext="edit" aspectratio="f"/>
          </v:shape>
          <o:OLEObject Type="Embed" ProgID="Equation.DSMT4" ShapeID="_x0000_i1048" DrawAspect="Content" ObjectID="_1698587085" r:id="rId54"/>
        </w:object>
      </w:r>
      <w:r w:rsidRPr="00052507">
        <w:rPr>
          <w:rFonts w:cs="新細明體" w:hint="eastAsia"/>
        </w:rPr>
        <w:t>、</w:t>
      </w:r>
      <w:r w:rsidRPr="00052507">
        <w:rPr>
          <w:rFonts w:cs="Times New Roman"/>
          <w:position w:val="-12"/>
        </w:rPr>
        <w:object w:dxaOrig="859" w:dyaOrig="360" w14:anchorId="685BEF02">
          <v:shape id="_x0000_i1049" type="#_x0000_t75" style="width:42.75pt;height:18pt" o:ole="">
            <v:imagedata r:id="rId55" o:title=""/>
            <o:lock v:ext="edit" aspectratio="f"/>
          </v:shape>
          <o:OLEObject Type="Embed" ProgID="Equation.DSMT4" ShapeID="_x0000_i1049" DrawAspect="Content" ObjectID="_1698587086" r:id="rId56"/>
        </w:object>
      </w:r>
      <w:r w:rsidRPr="00052507">
        <w:rPr>
          <w:rFonts w:cs="新細明體" w:hint="eastAsia"/>
        </w:rPr>
        <w:t>，下列何者正確？</w:t>
      </w:r>
      <w:r w:rsidRPr="00052507"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 wp14:anchorId="29ED01BC" wp14:editId="0049B7C4">
            <wp:extent cx="3342640" cy="142875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679" cy="143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</w:r>
      <w:r>
        <w:rPr>
          <w:rFonts w:cs="Times New Roman"/>
        </w:rPr>
        <w:t>(A)</w:t>
      </w:r>
      <w:r w:rsidRPr="00052507">
        <w:rPr>
          <w:rFonts w:cs="新細明體" w:hint="eastAsia"/>
        </w:rPr>
        <w:t>由</w:t>
      </w:r>
      <w:r w:rsidRPr="00052507">
        <w:rPr>
          <w:i/>
          <w:iCs/>
        </w:rPr>
        <w:t>a</w:t>
      </w:r>
      <w:r w:rsidRPr="00052507">
        <w:rPr>
          <w:rFonts w:cs="新細明體" w:hint="eastAsia"/>
        </w:rPr>
        <w:t>、</w:t>
      </w:r>
      <w:r w:rsidRPr="00052507">
        <w:rPr>
          <w:i/>
          <w:iCs/>
        </w:rPr>
        <w:t>b</w:t>
      </w:r>
      <w:r w:rsidRPr="00052507">
        <w:rPr>
          <w:rFonts w:cs="新細明體" w:hint="eastAsia"/>
        </w:rPr>
        <w:t>兩端所看入之諾頓</w:t>
      </w:r>
      <w:r w:rsidRPr="00052507">
        <w:t>(Norton)</w:t>
      </w:r>
      <w:r w:rsidRPr="00052507">
        <w:rPr>
          <w:rFonts w:cs="新細明體" w:hint="eastAsia"/>
        </w:rPr>
        <w:t>等效電流為</w:t>
      </w:r>
      <w:r w:rsidRPr="00052507">
        <w:t>6A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052507">
        <w:rPr>
          <w:rFonts w:cs="Times New Roman"/>
          <w:position w:val="-12"/>
        </w:rPr>
        <w:object w:dxaOrig="279" w:dyaOrig="360" w14:anchorId="04685341">
          <v:shape id="_x0000_i1050" type="#_x0000_t75" style="width:14.25pt;height:18pt" o:ole="">
            <v:imagedata r:id="rId58" o:title=""/>
            <o:lock v:ext="edit" aspectratio="f"/>
          </v:shape>
          <o:OLEObject Type="Embed" ProgID="Equation.DSMT4" ShapeID="_x0000_i1050" DrawAspect="Content" ObjectID="_1698587087" r:id="rId59"/>
        </w:object>
      </w:r>
      <w:r w:rsidRPr="00052507">
        <w:rPr>
          <w:rFonts w:cs="新細明體" w:hint="eastAsia"/>
        </w:rPr>
        <w:t>所消耗的功率為</w:t>
      </w:r>
      <w:r w:rsidRPr="00052507">
        <w:t>9W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052507">
        <w:rPr>
          <w:rFonts w:cs="Times New Roman"/>
          <w:position w:val="-12"/>
        </w:rPr>
        <w:object w:dxaOrig="820" w:dyaOrig="360" w14:anchorId="314EA2CE">
          <v:shape id="_x0000_i1051" type="#_x0000_t75" style="width:41.25pt;height:18pt" o:ole="">
            <v:imagedata r:id="rId60" o:title=""/>
            <o:lock v:ext="edit" aspectratio="f"/>
          </v:shape>
          <o:OLEObject Type="Embed" ProgID="Equation.DSMT4" ShapeID="_x0000_i1051" DrawAspect="Content" ObjectID="_1698587088" r:id="rId61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052507">
        <w:rPr>
          <w:rFonts w:cs="Times New Roman"/>
          <w:position w:val="-12"/>
        </w:rPr>
        <w:object w:dxaOrig="1579" w:dyaOrig="360" w14:anchorId="30C88989">
          <v:shape id="_x0000_i1052" type="#_x0000_t75" style="width:78pt;height:18pt" o:ole="">
            <v:imagedata r:id="rId62" o:title=""/>
            <o:lock v:ext="edit" aspectratio="f"/>
          </v:shape>
          <o:OLEObject Type="Embed" ProgID="Equation.DSMT4" ShapeID="_x0000_i1052" DrawAspect="Content" ObjectID="_1698587089" r:id="rId63"/>
        </w:object>
      </w:r>
      <w:r>
        <w:rPr>
          <w:rFonts w:cs="Times New Roman"/>
        </w:rPr>
        <w:t xml:space="preserve"> </w:t>
      </w:r>
    </w:p>
    <w:p w14:paraId="32E0575A" w14:textId="392F9468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)8.</w:t>
      </w:r>
      <w:r>
        <w:rPr>
          <w:rFonts w:cs="Times New Roman"/>
        </w:rPr>
        <w:tab/>
      </w:r>
      <w:r w:rsidRPr="008E1744">
        <w:rPr>
          <w:rFonts w:cs="新細明體" w:hint="eastAsia"/>
          <w:lang w:val="da-DK"/>
        </w:rPr>
        <w:t>有一磁路之導磁係數</w:t>
      </w:r>
      <w:r w:rsidRPr="008E1744">
        <w:rPr>
          <w:rFonts w:hAnsi="Times New Roman" w:cs="Times New Roman"/>
          <w:lang w:val="da-DK"/>
        </w:rPr>
        <w:t>μ</w:t>
      </w:r>
      <w:r w:rsidRPr="008E1744">
        <w:rPr>
          <w:lang w:val="da-DK"/>
        </w:rPr>
        <w:t xml:space="preserve"> = 5 × 10</w:t>
      </w:r>
      <w:r w:rsidRPr="008E1744">
        <w:rPr>
          <w:vertAlign w:val="superscript"/>
          <w:lang w:val="da-DK"/>
        </w:rPr>
        <w:t>– 3</w:t>
      </w:r>
      <w:r w:rsidRPr="008E1744">
        <w:rPr>
          <w:lang w:val="da-DK"/>
        </w:rPr>
        <w:t>H/m</w:t>
      </w:r>
      <w:r w:rsidRPr="008E1744">
        <w:rPr>
          <w:rFonts w:cs="新細明體" w:hint="eastAsia"/>
          <w:lang w:val="da-DK"/>
        </w:rPr>
        <w:t>，磁路的截面積為</w:t>
      </w:r>
      <w:r w:rsidRPr="008E1744">
        <w:rPr>
          <w:lang w:val="da-DK"/>
        </w:rPr>
        <w:t>0.08m</w:t>
      </w:r>
      <w:r w:rsidRPr="008E1744">
        <w:rPr>
          <w:vertAlign w:val="superscript"/>
          <w:lang w:val="da-DK"/>
        </w:rPr>
        <w:t>2</w:t>
      </w:r>
      <w:r w:rsidRPr="008E1744">
        <w:rPr>
          <w:rFonts w:cs="新細明體" w:hint="eastAsia"/>
          <w:lang w:val="da-DK"/>
        </w:rPr>
        <w:t>，磁路的長度為</w:t>
      </w:r>
      <w:r w:rsidRPr="008E1744">
        <w:rPr>
          <w:lang w:val="da-DK"/>
        </w:rPr>
        <w:t>1m</w:t>
      </w:r>
      <w:r w:rsidRPr="008E1744">
        <w:rPr>
          <w:rFonts w:cs="新細明體" w:hint="eastAsia"/>
          <w:lang w:val="da-DK"/>
        </w:rPr>
        <w:t>，請問此磁路之磁阻為何？</w:t>
      </w:r>
      <w:r>
        <w:rPr>
          <w:rFonts w:cs="Times New Roman"/>
        </w:rPr>
        <w:t xml:space="preserve"> (A)</w:t>
      </w:r>
      <w:r w:rsidRPr="008E1744">
        <w:rPr>
          <w:lang w:val="da-DK"/>
        </w:rPr>
        <w:t xml:space="preserve"> 2500 </w:t>
      </w:r>
      <w:r w:rsidRPr="008E1744">
        <w:rPr>
          <w:rFonts w:cs="新細明體" w:hint="eastAsia"/>
          <w:lang w:val="da-DK"/>
        </w:rPr>
        <w:t>安匝</w:t>
      </w:r>
      <w:r w:rsidRPr="008E1744">
        <w:rPr>
          <w:lang w:val="da-DK"/>
        </w:rPr>
        <w:t xml:space="preserve"> / </w:t>
      </w:r>
      <w:r w:rsidRPr="008E1744">
        <w:rPr>
          <w:rFonts w:cs="新細明體" w:hint="eastAsia"/>
          <w:lang w:val="da-DK"/>
        </w:rPr>
        <w:t>韋伯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8E1744">
        <w:rPr>
          <w:lang w:val="da-DK"/>
        </w:rPr>
        <w:t xml:space="preserve"> 12500 </w:t>
      </w:r>
      <w:r w:rsidRPr="008E1744">
        <w:rPr>
          <w:rFonts w:cs="新細明體" w:hint="eastAsia"/>
          <w:lang w:val="da-DK"/>
        </w:rPr>
        <w:t>安匝</w:t>
      </w:r>
      <w:r w:rsidRPr="008E1744">
        <w:rPr>
          <w:lang w:val="da-DK"/>
        </w:rPr>
        <w:t xml:space="preserve"> / </w:t>
      </w:r>
      <w:r w:rsidRPr="008E1744">
        <w:rPr>
          <w:rFonts w:cs="新細明體" w:hint="eastAsia"/>
          <w:lang w:val="da-DK"/>
        </w:rPr>
        <w:t>韋伯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8E1744">
        <w:rPr>
          <w:lang w:val="da-DK"/>
        </w:rPr>
        <w:t xml:space="preserve"> 1250 </w:t>
      </w:r>
      <w:r w:rsidRPr="008E1744">
        <w:rPr>
          <w:rFonts w:cs="新細明體" w:hint="eastAsia"/>
          <w:lang w:val="da-DK"/>
        </w:rPr>
        <w:t>安匝</w:t>
      </w:r>
      <w:r w:rsidRPr="008E1744">
        <w:rPr>
          <w:lang w:val="da-DK"/>
        </w:rPr>
        <w:t xml:space="preserve"> / </w:t>
      </w:r>
      <w:r w:rsidRPr="008E1744">
        <w:rPr>
          <w:rFonts w:cs="新細明體" w:hint="eastAsia"/>
          <w:lang w:val="da-DK"/>
        </w:rPr>
        <w:t>韋伯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8E1744">
        <w:rPr>
          <w:lang w:val="da-DK"/>
        </w:rPr>
        <w:t xml:space="preserve"> 250 </w:t>
      </w:r>
      <w:r w:rsidRPr="008E1744">
        <w:rPr>
          <w:rFonts w:cs="新細明體" w:hint="eastAsia"/>
          <w:lang w:val="da-DK"/>
        </w:rPr>
        <w:t>安匝</w:t>
      </w:r>
      <w:r w:rsidRPr="008E1744">
        <w:rPr>
          <w:lang w:val="da-DK"/>
        </w:rPr>
        <w:t xml:space="preserve"> / </w:t>
      </w:r>
      <w:r w:rsidRPr="008E1744">
        <w:rPr>
          <w:rFonts w:cs="新細明體" w:hint="eastAsia"/>
          <w:lang w:val="da-DK"/>
        </w:rPr>
        <w:t>韋伯</w:t>
      </w:r>
      <w:r>
        <w:rPr>
          <w:rFonts w:cs="Times New Roman"/>
        </w:rPr>
        <w:t xml:space="preserve"> </w:t>
      </w:r>
    </w:p>
    <w:p w14:paraId="6383E2D9" w14:textId="77777777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)9.</w:t>
      </w:r>
      <w:r>
        <w:rPr>
          <w:rFonts w:cs="Times New Roman"/>
        </w:rPr>
        <w:tab/>
      </w:r>
      <w:r w:rsidRPr="008E1744">
        <w:rPr>
          <w:i/>
          <w:iCs/>
        </w:rPr>
        <w:t>A</w:t>
      </w:r>
      <w:r w:rsidRPr="008E1744">
        <w:rPr>
          <w:rFonts w:cs="新細明體" w:hint="eastAsia"/>
        </w:rPr>
        <w:t>、</w:t>
      </w:r>
      <w:r w:rsidRPr="008E1744">
        <w:rPr>
          <w:i/>
          <w:iCs/>
        </w:rPr>
        <w:t>B</w:t>
      </w:r>
      <w:r w:rsidRPr="008E1744">
        <w:rPr>
          <w:rFonts w:cs="新細明體" w:hint="eastAsia"/>
        </w:rPr>
        <w:t>兩線圈相鄰放置，線圈</w:t>
      </w:r>
      <w:r w:rsidRPr="008E1744">
        <w:rPr>
          <w:i/>
          <w:iCs/>
        </w:rPr>
        <w:t>A</w:t>
      </w:r>
      <w:r w:rsidRPr="008E1744">
        <w:rPr>
          <w:rFonts w:cs="新細明體" w:hint="eastAsia"/>
        </w:rPr>
        <w:t>有</w:t>
      </w:r>
      <w:r w:rsidRPr="008E1744">
        <w:t>800</w:t>
      </w:r>
      <w:r w:rsidRPr="008E1744">
        <w:rPr>
          <w:rFonts w:cs="新細明體" w:hint="eastAsia"/>
        </w:rPr>
        <w:t>匝，線圈</w:t>
      </w:r>
      <w:r w:rsidRPr="008E1744">
        <w:rPr>
          <w:i/>
          <w:iCs/>
        </w:rPr>
        <w:t>B</w:t>
      </w:r>
      <w:r w:rsidRPr="008E1744">
        <w:rPr>
          <w:rFonts w:cs="新細明體" w:hint="eastAsia"/>
        </w:rPr>
        <w:t>有</w:t>
      </w:r>
      <w:r w:rsidRPr="008E1744">
        <w:t>1000</w:t>
      </w:r>
      <w:r w:rsidRPr="008E1744">
        <w:rPr>
          <w:rFonts w:cs="新細明體" w:hint="eastAsia"/>
        </w:rPr>
        <w:t>匝。控制線圈</w:t>
      </w:r>
      <w:r w:rsidRPr="008E1744">
        <w:rPr>
          <w:i/>
          <w:iCs/>
        </w:rPr>
        <w:t>A</w:t>
      </w:r>
      <w:r w:rsidRPr="008E1744">
        <w:rPr>
          <w:rFonts w:cs="新細明體" w:hint="eastAsia"/>
        </w:rPr>
        <w:t>之電流在</w:t>
      </w:r>
      <w:r w:rsidRPr="008E1744">
        <w:t>1</w:t>
      </w:r>
      <w:r w:rsidRPr="008E1744">
        <w:rPr>
          <w:rFonts w:cs="新細明體" w:hint="eastAsia"/>
        </w:rPr>
        <w:t>秒內線性增加</w:t>
      </w:r>
      <w:r w:rsidRPr="008E1744">
        <w:t>10A</w:t>
      </w:r>
      <w:r w:rsidRPr="008E1744">
        <w:rPr>
          <w:rFonts w:cs="新細明體" w:hint="eastAsia"/>
        </w:rPr>
        <w:t>，使得線圈</w:t>
      </w:r>
      <w:r w:rsidRPr="008E1744">
        <w:rPr>
          <w:i/>
          <w:iCs/>
        </w:rPr>
        <w:t>B</w:t>
      </w:r>
      <w:r w:rsidRPr="008E1744">
        <w:rPr>
          <w:rFonts w:cs="新細明體" w:hint="eastAsia"/>
        </w:rPr>
        <w:t>之磁通量因而由</w:t>
      </w:r>
      <w:r w:rsidRPr="008E1744">
        <w:t>0.8Wb</w:t>
      </w:r>
      <w:r w:rsidRPr="008E1744">
        <w:rPr>
          <w:rFonts w:cs="新細明體" w:hint="eastAsia"/>
        </w:rPr>
        <w:t>線性增加至</w:t>
      </w:r>
      <w:r w:rsidRPr="008E1744">
        <w:t>0.9Wb</w:t>
      </w:r>
      <w:r w:rsidRPr="008E1744">
        <w:rPr>
          <w:rFonts w:cs="新細明體" w:hint="eastAsia"/>
        </w:rPr>
        <w:t>，則線圈</w:t>
      </w:r>
      <w:r w:rsidRPr="008E1744">
        <w:rPr>
          <w:i/>
          <w:iCs/>
        </w:rPr>
        <w:t>B</w:t>
      </w:r>
      <w:r w:rsidRPr="008E1744">
        <w:rPr>
          <w:rFonts w:cs="新細明體" w:hint="eastAsia"/>
        </w:rPr>
        <w:t>之互感應電勢大小為何？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8E1744">
        <w:t>100V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8E1744">
        <w:t>1000V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8E1744">
        <w:t>10V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8E1744">
        <w:t>800V</w:t>
      </w:r>
      <w:r>
        <w:rPr>
          <w:rFonts w:cs="Times New Roman"/>
        </w:rPr>
        <w:t xml:space="preserve"> </w:t>
      </w:r>
    </w:p>
    <w:p w14:paraId="55A27FCA" w14:textId="533ED4A5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)10.</w:t>
      </w:r>
      <w:r>
        <w:rPr>
          <w:rFonts w:cs="Times New Roman"/>
        </w:rPr>
        <w:tab/>
      </w:r>
      <w:r w:rsidRPr="00E5175E">
        <w:rPr>
          <w:rFonts w:cs="新細明體" w:hint="eastAsia"/>
          <w:noProof/>
        </w:rPr>
        <w:t>如圖所示電路，要讓負載有較大之消耗功率，負載電阻</w:t>
      </w:r>
      <w:r w:rsidRPr="00E5175E">
        <w:rPr>
          <w:rFonts w:cs="Times New Roman"/>
          <w:noProof/>
          <w:position w:val="-12"/>
        </w:rPr>
        <w:object w:dxaOrig="300" w:dyaOrig="360" w14:anchorId="1851184D">
          <v:shape id="_x0000_i1053" type="#_x0000_t75" style="width:15pt;height:18pt" o:ole="">
            <v:imagedata r:id="rId64" o:title=""/>
            <o:lock v:ext="edit" aspectratio="f"/>
          </v:shape>
          <o:OLEObject Type="Embed" ProgID="Equation.DSMT4" ShapeID="_x0000_i1053" DrawAspect="Content" ObjectID="_1698587090" r:id="rId65"/>
        </w:object>
      </w:r>
      <w:r w:rsidRPr="00E5175E">
        <w:rPr>
          <w:rFonts w:cs="新細明體" w:hint="eastAsia"/>
          <w:noProof/>
        </w:rPr>
        <w:t>可選擇為多少？</w:t>
      </w:r>
      <w:r w:rsidR="001E1611">
        <w:rPr>
          <w:rFonts w:cs="Times New Roman"/>
        </w:rPr>
        <w:t>(A)</w:t>
      </w:r>
      <w:r w:rsidR="001E1611" w:rsidRPr="00E5175E">
        <w:rPr>
          <w:noProof/>
        </w:rPr>
        <w:t>30</w:t>
      </w:r>
      <w:r w:rsidR="001E1611" w:rsidRPr="00E5175E">
        <w:rPr>
          <w:rFonts w:cs="Times New Roman"/>
          <w:noProof/>
          <w:position w:val="-4"/>
        </w:rPr>
        <w:object w:dxaOrig="260" w:dyaOrig="260" w14:anchorId="081BB324">
          <v:shape id="_x0000_i1054" type="#_x0000_t75" style="width:12.75pt;height:12.75pt" o:ole="">
            <v:imagedata r:id="rId66" o:title=""/>
            <o:lock v:ext="edit" aspectratio="f"/>
          </v:shape>
          <o:OLEObject Type="Embed" ProgID="Equation.DSMT4" ShapeID="_x0000_i1054" DrawAspect="Content" ObjectID="_1698587091" r:id="rId67"/>
        </w:object>
      </w:r>
      <w:r w:rsidR="001E1611">
        <w:rPr>
          <w:rFonts w:cs="Times New Roman"/>
        </w:rPr>
        <w:t xml:space="preserve"> </w:t>
      </w:r>
      <w:r w:rsidR="001E1611">
        <w:rPr>
          <w:rFonts w:ascii="Arial" w:hAnsi="Arial" w:cs="新細明體" w:hint="eastAsia"/>
        </w:rPr>
        <w:t xml:space="preserve">　</w:t>
      </w:r>
      <w:r w:rsidR="001E1611">
        <w:rPr>
          <w:rFonts w:cs="Times New Roman"/>
        </w:rPr>
        <w:t>(B)</w:t>
      </w:r>
      <w:r w:rsidR="001E1611" w:rsidRPr="00E5175E">
        <w:rPr>
          <w:noProof/>
        </w:rPr>
        <w:t>20</w:t>
      </w:r>
      <w:r w:rsidR="001E1611" w:rsidRPr="00E5175E">
        <w:rPr>
          <w:rFonts w:cs="Times New Roman"/>
          <w:noProof/>
          <w:position w:val="-4"/>
        </w:rPr>
        <w:object w:dxaOrig="260" w:dyaOrig="260" w14:anchorId="29B42AF2">
          <v:shape id="_x0000_i1055" type="#_x0000_t75" style="width:12.75pt;height:12.75pt" o:ole="">
            <v:imagedata r:id="rId68" o:title=""/>
            <o:lock v:ext="edit" aspectratio="f"/>
          </v:shape>
          <o:OLEObject Type="Embed" ProgID="Equation.DSMT4" ShapeID="_x0000_i1055" DrawAspect="Content" ObjectID="_1698587092" r:id="rId69"/>
        </w:object>
      </w:r>
      <w:r w:rsidR="001E1611">
        <w:rPr>
          <w:rFonts w:cs="Times New Roman"/>
        </w:rPr>
        <w:t xml:space="preserve"> (C)</w:t>
      </w:r>
      <w:r w:rsidR="001E1611" w:rsidRPr="00E5175E">
        <w:rPr>
          <w:noProof/>
        </w:rPr>
        <w:t>2</w:t>
      </w:r>
      <w:r w:rsidR="001E1611" w:rsidRPr="00E5175E">
        <w:rPr>
          <w:rFonts w:cs="Times New Roman"/>
          <w:noProof/>
          <w:position w:val="-4"/>
        </w:rPr>
        <w:object w:dxaOrig="260" w:dyaOrig="260" w14:anchorId="7FE04899">
          <v:shape id="_x0000_i1056" type="#_x0000_t75" style="width:12.75pt;height:12.75pt" o:ole="">
            <v:imagedata r:id="rId70" o:title=""/>
            <o:lock v:ext="edit" aspectratio="f"/>
          </v:shape>
          <o:OLEObject Type="Embed" ProgID="Equation.DSMT4" ShapeID="_x0000_i1056" DrawAspect="Content" ObjectID="_1698587093" r:id="rId71"/>
        </w:object>
      </w:r>
      <w:r w:rsidR="001E1611">
        <w:rPr>
          <w:rFonts w:cs="Times New Roman"/>
        </w:rPr>
        <w:t xml:space="preserve"> (D)</w:t>
      </w:r>
      <w:r w:rsidR="001E1611" w:rsidRPr="00E5175E">
        <w:rPr>
          <w:noProof/>
        </w:rPr>
        <w:t>10</w:t>
      </w:r>
      <w:r w:rsidR="001E1611" w:rsidRPr="00E5175E">
        <w:rPr>
          <w:rFonts w:cs="Times New Roman"/>
          <w:noProof/>
          <w:position w:val="-4"/>
        </w:rPr>
        <w:object w:dxaOrig="260" w:dyaOrig="260" w14:anchorId="5A4E08BF">
          <v:shape id="_x0000_i1057" type="#_x0000_t75" style="width:12.75pt;height:12.75pt" o:ole="">
            <v:imagedata r:id="rId72" o:title=""/>
            <o:lock v:ext="edit" aspectratio="f"/>
          </v:shape>
          <o:OLEObject Type="Embed" ProgID="Equation.DSMT4" ShapeID="_x0000_i1057" DrawAspect="Content" ObjectID="_1698587094" r:id="rId73"/>
        </w:object>
      </w:r>
      <w:r>
        <w:rPr>
          <w:rFonts w:cs="Times New Roman"/>
          <w:noProof/>
        </w:rPr>
        <w:drawing>
          <wp:inline distT="0" distB="0" distL="0" distR="0" wp14:anchorId="7A1DF90B" wp14:editId="3FB6649E">
            <wp:extent cx="1511727" cy="120015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9939" cy="120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14:paraId="560D43DF" w14:textId="1DBE96FC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)11.</w:t>
      </w:r>
      <w:r>
        <w:rPr>
          <w:rFonts w:cs="Times New Roman"/>
        </w:rPr>
        <w:tab/>
      </w:r>
      <w:r w:rsidRPr="00052507">
        <w:rPr>
          <w:rFonts w:cs="新細明體" w:hint="eastAsia"/>
        </w:rPr>
        <w:t>如圖所示之電路，試求節點電壓</w:t>
      </w:r>
      <w:r w:rsidRPr="00052507">
        <w:rPr>
          <w:rFonts w:cs="Times New Roman"/>
          <w:position w:val="-12"/>
        </w:rPr>
        <w:object w:dxaOrig="260" w:dyaOrig="360" w14:anchorId="7A8E3A6C">
          <v:shape id="_x0000_i1058" type="#_x0000_t75" style="width:12.75pt;height:18pt" o:ole="">
            <v:imagedata r:id="rId75" o:title=""/>
            <o:lock v:ext="edit" aspectratio="f"/>
          </v:shape>
          <o:OLEObject Type="Embed" ProgID="Equation.DSMT4" ShapeID="_x0000_i1058" DrawAspect="Content" ObjectID="_1698587095" r:id="rId76"/>
        </w:object>
      </w:r>
      <w:r w:rsidRPr="00052507">
        <w:rPr>
          <w:rFonts w:cs="新細明體" w:hint="eastAsia"/>
        </w:rPr>
        <w:t>為何？</w:t>
      </w:r>
      <w:r w:rsidRPr="00052507"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 wp14:anchorId="3D643693" wp14:editId="533D2B9F">
            <wp:extent cx="2705100" cy="1285875"/>
            <wp:effectExtent l="0" t="0" r="0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052507">
        <w:rPr>
          <w:lang w:val="pt-BR"/>
        </w:rPr>
        <w:t>2V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052507">
        <w:rPr>
          <w:lang w:val="pt-BR"/>
        </w:rPr>
        <w:t>3V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052507">
        <w:rPr>
          <w:lang w:val="pt-BR"/>
        </w:rPr>
        <w:t>1V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052507">
        <w:rPr>
          <w:lang w:val="pt-BR"/>
        </w:rPr>
        <w:t>6V</w:t>
      </w:r>
      <w:r>
        <w:rPr>
          <w:rFonts w:cs="Times New Roman"/>
        </w:rPr>
        <w:t xml:space="preserve"> </w:t>
      </w:r>
    </w:p>
    <w:p w14:paraId="55F19388" w14:textId="77777777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)12.</w:t>
      </w:r>
      <w:r>
        <w:rPr>
          <w:rFonts w:cs="Times New Roman"/>
        </w:rPr>
        <w:tab/>
      </w:r>
      <w:r w:rsidRPr="00945C93">
        <w:rPr>
          <w:rFonts w:cs="新細明體" w:hint="eastAsia"/>
        </w:rPr>
        <w:t>有一內裝</w:t>
      </w:r>
      <w:r w:rsidRPr="00945C93">
        <w:t>10</w:t>
      </w:r>
      <w:r w:rsidRPr="00945C93">
        <w:rPr>
          <w:rFonts w:cs="新細明體" w:hint="eastAsia"/>
        </w:rPr>
        <w:t>公升水之電熱水器，額定規格為</w:t>
      </w:r>
      <w:r w:rsidRPr="00945C93">
        <w:t>100V/10A</w:t>
      </w:r>
      <w:r w:rsidRPr="00945C93">
        <w:rPr>
          <w:rFonts w:cs="新細明體" w:hint="eastAsia"/>
        </w:rPr>
        <w:t>，水溫為</w:t>
      </w:r>
      <w:r w:rsidRPr="00945C93">
        <w:t>10°C</w:t>
      </w:r>
      <w:r w:rsidRPr="00945C93">
        <w:rPr>
          <w:rFonts w:cs="新細明體" w:hint="eastAsia"/>
        </w:rPr>
        <w:t>，若以額定送電加熱</w:t>
      </w:r>
      <w:r w:rsidRPr="00945C93">
        <w:t>60</w:t>
      </w:r>
      <w:r w:rsidRPr="00945C93">
        <w:rPr>
          <w:rFonts w:cs="新細明體" w:hint="eastAsia"/>
        </w:rPr>
        <w:t>分鐘後，則水溫變為幾</w:t>
      </w:r>
      <w:r w:rsidRPr="00945C93">
        <w:t>°C</w:t>
      </w:r>
      <w:r w:rsidRPr="00945C93">
        <w:rPr>
          <w:rFonts w:cs="新細明體" w:hint="eastAsia"/>
        </w:rPr>
        <w:t>和消耗多少度電？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945C93">
        <w:t>86.4°C</w:t>
      </w:r>
      <w:r w:rsidRPr="00945C93">
        <w:rPr>
          <w:rFonts w:cs="新細明體" w:hint="eastAsia"/>
        </w:rPr>
        <w:t>，</w:t>
      </w:r>
      <w:r w:rsidRPr="00945C93">
        <w:t>1</w:t>
      </w:r>
      <w:r w:rsidRPr="00945C93">
        <w:rPr>
          <w:rFonts w:cs="新細明體" w:hint="eastAsia"/>
        </w:rPr>
        <w:t>度電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945C93">
        <w:t>96.4°C</w:t>
      </w:r>
      <w:r w:rsidRPr="00945C93">
        <w:rPr>
          <w:rFonts w:cs="新細明體" w:hint="eastAsia"/>
        </w:rPr>
        <w:t>，</w:t>
      </w:r>
      <w:r w:rsidRPr="00945C93">
        <w:t>1</w:t>
      </w:r>
      <w:r w:rsidRPr="00945C93">
        <w:rPr>
          <w:rFonts w:cs="新細明體" w:hint="eastAsia"/>
        </w:rPr>
        <w:t>度電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945C93">
        <w:t>96.4°C</w:t>
      </w:r>
      <w:r w:rsidRPr="00945C93">
        <w:rPr>
          <w:rFonts w:cs="新細明體" w:hint="eastAsia"/>
        </w:rPr>
        <w:t>，</w:t>
      </w:r>
      <w:r w:rsidRPr="00945C93">
        <w:t>5</w:t>
      </w:r>
      <w:r w:rsidRPr="00945C93">
        <w:rPr>
          <w:rFonts w:cs="新細明體" w:hint="eastAsia"/>
        </w:rPr>
        <w:t>度電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945C93">
        <w:t>86.4°C</w:t>
      </w:r>
      <w:r w:rsidRPr="00945C93">
        <w:rPr>
          <w:rFonts w:cs="新細明體" w:hint="eastAsia"/>
        </w:rPr>
        <w:t>，</w:t>
      </w:r>
      <w:r w:rsidRPr="00945C93">
        <w:t>5</w:t>
      </w:r>
      <w:r w:rsidRPr="00945C93">
        <w:rPr>
          <w:rFonts w:cs="新細明體" w:hint="eastAsia"/>
        </w:rPr>
        <w:t>度電</w:t>
      </w:r>
      <w:r>
        <w:rPr>
          <w:rFonts w:cs="Times New Roman"/>
        </w:rPr>
        <w:t xml:space="preserve"> </w:t>
      </w:r>
    </w:p>
    <w:p w14:paraId="2FB5BA39" w14:textId="6CBF5511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)13.</w:t>
      </w:r>
      <w:r>
        <w:rPr>
          <w:rFonts w:cs="Times New Roman"/>
        </w:rPr>
        <w:tab/>
      </w:r>
      <w:r w:rsidRPr="002F7B19">
        <w:rPr>
          <w:rFonts w:cs="新細明體" w:hint="eastAsia"/>
        </w:rPr>
        <w:t>下列哪一種電容器用於電路上，其兩個接腳不能任意反接？</w:t>
      </w:r>
      <w:r>
        <w:rPr>
          <w:rFonts w:cs="Times New Roman"/>
        </w:rPr>
        <w:t xml:space="preserve"> (A)</w:t>
      </w:r>
      <w:r w:rsidRPr="002F7B19">
        <w:rPr>
          <w:rFonts w:cs="新細明體" w:hint="eastAsia"/>
        </w:rPr>
        <w:t>電解質電容器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F7B19">
        <w:rPr>
          <w:rFonts w:cs="新細明體" w:hint="eastAsia"/>
        </w:rPr>
        <w:t>陶質電容器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F7B19">
        <w:rPr>
          <w:rFonts w:cs="新細明體" w:hint="eastAsia"/>
        </w:rPr>
        <w:t>雲母電容器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F7B19">
        <w:rPr>
          <w:rFonts w:cs="新細明體" w:hint="eastAsia"/>
        </w:rPr>
        <w:t>紙質電容器</w:t>
      </w:r>
      <w:r>
        <w:rPr>
          <w:rFonts w:cs="Times New Roman"/>
        </w:rPr>
        <w:t xml:space="preserve"> </w:t>
      </w:r>
    </w:p>
    <w:p w14:paraId="69B5F32C" w14:textId="49902182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)14.</w:t>
      </w:r>
      <w:r>
        <w:rPr>
          <w:rFonts w:cs="Times New Roman"/>
        </w:rPr>
        <w:tab/>
      </w:r>
      <w:r w:rsidRPr="00EE577E">
        <w:rPr>
          <w:rFonts w:cs="新細明體" w:hint="eastAsia"/>
        </w:rPr>
        <w:t>如圖所示之電路，若</w:t>
      </w:r>
      <w:r w:rsidRPr="00EE577E">
        <w:rPr>
          <w:rFonts w:cs="Times New Roman"/>
          <w:position w:val="-12"/>
        </w:rPr>
        <w:object w:dxaOrig="1100" w:dyaOrig="360" w14:anchorId="488E6A43">
          <v:shape id="_x0000_i1059" type="#_x0000_t75" style="width:54.7pt;height:18pt" o:ole="">
            <v:imagedata r:id="rId78" o:title=""/>
            <o:lock v:ext="edit" aspectratio="f"/>
          </v:shape>
          <o:OLEObject Type="Embed" ProgID="Equation.DSMT4" ShapeID="_x0000_i1059" DrawAspect="Content" ObjectID="_1698587096" r:id="rId79"/>
        </w:object>
      </w:r>
      <w:r w:rsidRPr="00EE577E">
        <w:rPr>
          <w:rFonts w:cs="新細明體" w:hint="eastAsia"/>
        </w:rPr>
        <w:t>，</w:t>
      </w:r>
      <w:r w:rsidRPr="00EE577E">
        <w:rPr>
          <w:rFonts w:cs="Times New Roman"/>
          <w:position w:val="-12"/>
        </w:rPr>
        <w:object w:dxaOrig="1020" w:dyaOrig="360" w14:anchorId="1A8F6369">
          <v:shape id="_x0000_i1060" type="#_x0000_t75" style="width:51pt;height:18pt" o:ole="">
            <v:imagedata r:id="rId80" o:title=""/>
            <o:lock v:ext="edit" aspectratio="f"/>
          </v:shape>
          <o:OLEObject Type="Embed" ProgID="Equation.DSMT4" ShapeID="_x0000_i1060" DrawAspect="Content" ObjectID="_1698587097" r:id="rId81"/>
        </w:object>
      </w:r>
      <w:r w:rsidRPr="00EE577E">
        <w:rPr>
          <w:rFonts w:cs="新細明體" w:hint="eastAsia"/>
        </w:rPr>
        <w:t>，</w:t>
      </w:r>
      <w:r w:rsidRPr="00EE577E">
        <w:rPr>
          <w:rFonts w:cs="Times New Roman"/>
          <w:position w:val="-4"/>
        </w:rPr>
        <w:object w:dxaOrig="1040" w:dyaOrig="260" w14:anchorId="09E5692C">
          <v:shape id="_x0000_i1061" type="#_x0000_t75" style="width:51.75pt;height:12.75pt" o:ole="">
            <v:imagedata r:id="rId82" o:title=""/>
            <o:lock v:ext="edit" aspectratio="f"/>
          </v:shape>
          <o:OLEObject Type="Embed" ProgID="Equation.DSMT4" ShapeID="_x0000_i1061" DrawAspect="Content" ObjectID="_1698587098" r:id="rId83"/>
        </w:object>
      </w:r>
      <w:r w:rsidRPr="00EE577E">
        <w:rPr>
          <w:rFonts w:cs="新細明體" w:hint="eastAsia"/>
        </w:rPr>
        <w:t>，則</w:t>
      </w:r>
      <w:r w:rsidRPr="00EE577E">
        <w:rPr>
          <w:i/>
          <w:iCs/>
        </w:rPr>
        <w:t>a</w:t>
      </w:r>
      <w:r w:rsidRPr="00EE577E">
        <w:rPr>
          <w:rFonts w:cs="新細明體" w:hint="eastAsia"/>
        </w:rPr>
        <w:t>、</w:t>
      </w:r>
      <w:r w:rsidRPr="00EE577E">
        <w:rPr>
          <w:i/>
          <w:iCs/>
        </w:rPr>
        <w:t>b</w:t>
      </w:r>
      <w:r w:rsidRPr="00EE577E">
        <w:rPr>
          <w:rFonts w:cs="新細明體" w:hint="eastAsia"/>
        </w:rPr>
        <w:t>兩端的總電感量為何？</w:t>
      </w:r>
      <w:r w:rsidRPr="00EE577E"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 wp14:anchorId="41006F09" wp14:editId="5AF64452">
            <wp:extent cx="1485900" cy="885825"/>
            <wp:effectExtent l="0" t="0" r="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EE577E">
        <w:t>6.4mH</w:t>
      </w:r>
      <w:r>
        <w:rPr>
          <w:rFonts w:cs="Times New Roman"/>
        </w:rPr>
        <w:t xml:space="preserve"> </w:t>
      </w:r>
      <w:r w:rsidR="001E1611">
        <w:rPr>
          <w:rFonts w:ascii="Arial" w:hAnsi="Arial" w:cs="新細明體" w:hint="eastAsia"/>
        </w:rPr>
        <w:t xml:space="preserve"> </w:t>
      </w:r>
      <w:r>
        <w:rPr>
          <w:rFonts w:cs="Times New Roman"/>
        </w:rPr>
        <w:t>(B)</w:t>
      </w:r>
      <w:r w:rsidRPr="00EE577E">
        <w:t>10mH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EE577E">
        <w:t>26mH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EE577E">
        <w:t>2.46mH</w:t>
      </w:r>
      <w:r>
        <w:rPr>
          <w:rFonts w:cs="Times New Roman"/>
        </w:rPr>
        <w:t xml:space="preserve"> </w:t>
      </w:r>
    </w:p>
    <w:p w14:paraId="043ED05B" w14:textId="2C709037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)15.</w:t>
      </w:r>
      <w:r>
        <w:rPr>
          <w:rFonts w:cs="Times New Roman"/>
        </w:rPr>
        <w:tab/>
      </w:r>
      <w:r w:rsidRPr="00B76F6B">
        <w:rPr>
          <w:rFonts w:cs="新細明體" w:hint="eastAsia"/>
        </w:rPr>
        <w:t>如圖所示電路，若電感器、電容器於開關</w:t>
      </w:r>
      <w:r w:rsidRPr="00B76F6B">
        <w:rPr>
          <w:i/>
          <w:iCs/>
        </w:rPr>
        <w:t>S</w:t>
      </w:r>
      <w:r w:rsidRPr="00B76F6B">
        <w:rPr>
          <w:rFonts w:cs="新細明體" w:hint="eastAsia"/>
        </w:rPr>
        <w:t>閉合前皆無儲存能量，則</w:t>
      </w:r>
      <w:r w:rsidRPr="00B76F6B">
        <w:rPr>
          <w:i/>
          <w:iCs/>
        </w:rPr>
        <w:t>S</w:t>
      </w:r>
      <w:r w:rsidRPr="00B76F6B">
        <w:rPr>
          <w:rFonts w:cs="新細明體" w:hint="eastAsia"/>
        </w:rPr>
        <w:t>閉合後之電流</w:t>
      </w:r>
      <w:r w:rsidRPr="00B76F6B">
        <w:rPr>
          <w:i/>
          <w:iCs/>
        </w:rPr>
        <w:t>I</w:t>
      </w:r>
      <w:r w:rsidRPr="00B76F6B">
        <w:rPr>
          <w:rFonts w:cs="新細明體" w:hint="eastAsia"/>
        </w:rPr>
        <w:t>的穩態值為何？</w:t>
      </w:r>
      <w:r w:rsidR="001E1611">
        <w:rPr>
          <w:rFonts w:cs="Times New Roman"/>
        </w:rPr>
        <w:t>(A)</w:t>
      </w:r>
      <w:r w:rsidR="001E1611" w:rsidRPr="00B76F6B">
        <w:rPr>
          <w:lang w:val="pt-BR"/>
        </w:rPr>
        <w:t xml:space="preserve"> 2mA</w:t>
      </w:r>
      <w:r w:rsidR="001E1611">
        <w:rPr>
          <w:rFonts w:cs="Times New Roman"/>
        </w:rPr>
        <w:t xml:space="preserve"> </w:t>
      </w:r>
      <w:r w:rsidR="001E1611">
        <w:rPr>
          <w:rFonts w:ascii="Arial" w:hAnsi="Arial" w:cs="新細明體" w:hint="eastAsia"/>
        </w:rPr>
        <w:t xml:space="preserve">　</w:t>
      </w:r>
      <w:r w:rsidR="001E1611">
        <w:rPr>
          <w:rFonts w:cs="Times New Roman"/>
        </w:rPr>
        <w:t>(B)</w:t>
      </w:r>
      <w:r w:rsidR="001E1611" w:rsidRPr="00B76F6B">
        <w:rPr>
          <w:lang w:val="pt-BR"/>
        </w:rPr>
        <w:t xml:space="preserve"> 1.27mA</w:t>
      </w:r>
      <w:r w:rsidR="001E1611">
        <w:rPr>
          <w:rFonts w:cs="Times New Roman"/>
        </w:rPr>
        <w:t xml:space="preserve"> </w:t>
      </w:r>
      <w:r w:rsidR="001E1611">
        <w:rPr>
          <w:rFonts w:ascii="Arial" w:hAnsi="Arial" w:cs="新細明體" w:hint="eastAsia"/>
        </w:rPr>
        <w:t xml:space="preserve">　</w:t>
      </w:r>
      <w:r w:rsidR="001E1611">
        <w:rPr>
          <w:rFonts w:cs="Times New Roman"/>
        </w:rPr>
        <w:t>(C)</w:t>
      </w:r>
      <w:r w:rsidR="001E1611" w:rsidRPr="00B76F6B">
        <w:rPr>
          <w:lang w:val="pt-BR"/>
        </w:rPr>
        <w:t xml:space="preserve"> 2.8mA</w:t>
      </w:r>
      <w:r w:rsidR="001E1611">
        <w:rPr>
          <w:rFonts w:cs="Times New Roman"/>
        </w:rPr>
        <w:t xml:space="preserve"> </w:t>
      </w:r>
      <w:r w:rsidR="001E1611">
        <w:rPr>
          <w:rFonts w:ascii="Arial" w:hAnsi="Arial" w:cs="新細明體" w:hint="eastAsia"/>
        </w:rPr>
        <w:t xml:space="preserve">　</w:t>
      </w:r>
      <w:r w:rsidR="001E1611">
        <w:rPr>
          <w:rFonts w:cs="Times New Roman"/>
        </w:rPr>
        <w:t>(D)</w:t>
      </w:r>
      <w:r w:rsidR="001E1611" w:rsidRPr="00B76F6B">
        <w:rPr>
          <w:lang w:val="pt-BR"/>
        </w:rPr>
        <w:t xml:space="preserve"> 1.56mA</w:t>
      </w:r>
      <w:r w:rsidR="001E1611">
        <w:rPr>
          <w:lang w:val="pt-BR"/>
        </w:rPr>
        <w:t xml:space="preserve">    </w:t>
      </w:r>
      <w:r>
        <w:rPr>
          <w:rFonts w:cs="Times New Roman"/>
          <w:noProof/>
        </w:rPr>
        <w:drawing>
          <wp:inline distT="0" distB="0" distL="0" distR="0" wp14:anchorId="48B092FF" wp14:editId="62A94B89">
            <wp:extent cx="2114550" cy="158115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14:paraId="6C597661" w14:textId="77777777" w:rsidR="00CD64A6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新細明體"/>
        </w:rPr>
      </w:pPr>
      <w:r>
        <w:rPr>
          <w:rFonts w:cs="Times New Roman"/>
        </w:rPr>
        <w:lastRenderedPageBreak/>
        <w:t>(    )16.</w:t>
      </w:r>
      <w:r w:rsidRPr="008E1744">
        <w:rPr>
          <w:rFonts w:cs="新細明體" w:hint="eastAsia"/>
        </w:rPr>
        <w:t>在空氣中之兩平行且直的導線，線長皆為</w:t>
      </w:r>
      <w:r w:rsidRPr="008E1744">
        <w:t>8</w:t>
      </w:r>
      <w:r w:rsidRPr="008E1744">
        <w:rPr>
          <w:rFonts w:cs="新細明體" w:hint="eastAsia"/>
        </w:rPr>
        <w:t>公尺</w:t>
      </w:r>
    </w:p>
    <w:p w14:paraId="78CBDFB6" w14:textId="07349558" w:rsidR="00611541" w:rsidRDefault="00CD64A6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新細明體" w:hint="eastAsia"/>
        </w:rPr>
        <w:t xml:space="preserve">       </w:t>
      </w:r>
      <w:r w:rsidR="00611541" w:rsidRPr="008E1744">
        <w:rPr>
          <w:rFonts w:cs="新細明體" w:hint="eastAsia"/>
        </w:rPr>
        <w:t>，兩導線相距</w:t>
      </w:r>
      <w:r w:rsidR="00611541" w:rsidRPr="008E1744">
        <w:t>2</w:t>
      </w:r>
      <w:r w:rsidR="00611541" w:rsidRPr="008E1744">
        <w:rPr>
          <w:rFonts w:cs="新細明體" w:hint="eastAsia"/>
        </w:rPr>
        <w:t>公分，導線各通以電流</w:t>
      </w:r>
      <w:r w:rsidR="00611541" w:rsidRPr="008E1744">
        <w:rPr>
          <w:rFonts w:cs="Times New Roman"/>
          <w:position w:val="-12"/>
        </w:rPr>
        <w:object w:dxaOrig="220" w:dyaOrig="360" w14:anchorId="39041B9A">
          <v:shape id="_x0000_i1062" type="#_x0000_t75" style="width:11.25pt;height:18pt" o:ole="">
            <v:imagedata r:id="rId86" o:title=""/>
            <o:lock v:ext="edit" aspectratio="f"/>
          </v:shape>
          <o:OLEObject Type="Embed" ProgID="Equation.DSMT4" ShapeID="_x0000_i1062" DrawAspect="Content" ObjectID="_1698587099" r:id="rId87"/>
        </w:object>
      </w:r>
      <w:r w:rsidR="00611541" w:rsidRPr="008E1744">
        <w:rPr>
          <w:rFonts w:cs="新細明體" w:hint="eastAsia"/>
        </w:rPr>
        <w:t>及</w:t>
      </w:r>
      <w:r w:rsidR="00611541" w:rsidRPr="008E1744">
        <w:rPr>
          <w:rFonts w:cs="Times New Roman"/>
          <w:position w:val="-12"/>
        </w:rPr>
        <w:object w:dxaOrig="240" w:dyaOrig="360" w14:anchorId="6DA3AA0D">
          <v:shape id="_x0000_i1063" type="#_x0000_t75" style="width:12pt;height:18pt" o:ole="">
            <v:imagedata r:id="rId88" o:title=""/>
            <o:lock v:ext="edit" aspectratio="f"/>
          </v:shape>
          <o:OLEObject Type="Embed" ProgID="Equation.DSMT4" ShapeID="_x0000_i1063" DrawAspect="Content" ObjectID="_1698587100" r:id="rId89"/>
        </w:object>
      </w:r>
      <w:r w:rsidR="00611541" w:rsidRPr="008E1744">
        <w:rPr>
          <w:rFonts w:cs="新細明體" w:hint="eastAsia"/>
        </w:rPr>
        <w:t>，使得兩導線間的作用力為</w:t>
      </w:r>
      <w:r w:rsidR="00611541" w:rsidRPr="008E1744">
        <w:t>0.016</w:t>
      </w:r>
      <w:r w:rsidR="00611541" w:rsidRPr="008E1744">
        <w:rPr>
          <w:rFonts w:cs="新細明體" w:hint="eastAsia"/>
        </w:rPr>
        <w:t>牛頓，若</w:t>
      </w:r>
      <w:r w:rsidR="00611541" w:rsidRPr="008E1744">
        <w:rPr>
          <w:rFonts w:cs="Times New Roman"/>
          <w:position w:val="-12"/>
        </w:rPr>
        <w:object w:dxaOrig="220" w:dyaOrig="360" w14:anchorId="3ABF9D06">
          <v:shape id="_x0000_i1064" type="#_x0000_t75" style="width:11.25pt;height:18pt" o:ole="">
            <v:imagedata r:id="rId90" o:title=""/>
            <o:lock v:ext="edit" aspectratio="f"/>
          </v:shape>
          <o:OLEObject Type="Embed" ProgID="Equation.DSMT4" ShapeID="_x0000_i1064" DrawAspect="Content" ObjectID="_1698587101" r:id="rId91"/>
        </w:object>
      </w:r>
      <w:r w:rsidR="00611541" w:rsidRPr="008E1744">
        <w:rPr>
          <w:rFonts w:cs="新細明體" w:hint="eastAsia"/>
        </w:rPr>
        <w:t>為</w:t>
      </w:r>
      <w:r w:rsidR="00611541" w:rsidRPr="008E1744">
        <w:rPr>
          <w:rFonts w:cs="Times New Roman"/>
          <w:position w:val="-12"/>
        </w:rPr>
        <w:object w:dxaOrig="240" w:dyaOrig="360" w14:anchorId="63F7C306">
          <v:shape id="_x0000_i1065" type="#_x0000_t75" style="width:12pt;height:18pt" o:ole="">
            <v:imagedata r:id="rId92" o:title=""/>
            <o:lock v:ext="edit" aspectratio="f"/>
          </v:shape>
          <o:OLEObject Type="Embed" ProgID="Equation.DSMT4" ShapeID="_x0000_i1065" DrawAspect="Content" ObjectID="_1698587102" r:id="rId93"/>
        </w:object>
      </w:r>
      <w:r w:rsidR="00611541" w:rsidRPr="008E1744">
        <w:rPr>
          <w:rFonts w:cs="新細明體" w:hint="eastAsia"/>
        </w:rPr>
        <w:t>的</w:t>
      </w:r>
      <w:r w:rsidR="00611541" w:rsidRPr="008E1744">
        <w:t>2</w:t>
      </w:r>
      <w:r w:rsidR="00611541" w:rsidRPr="008E1744">
        <w:rPr>
          <w:rFonts w:cs="新細明體" w:hint="eastAsia"/>
        </w:rPr>
        <w:t>倍，則</w:t>
      </w:r>
      <w:r w:rsidR="00611541" w:rsidRPr="008E1744">
        <w:rPr>
          <w:rFonts w:cs="Times New Roman"/>
          <w:position w:val="-12"/>
        </w:rPr>
        <w:object w:dxaOrig="220" w:dyaOrig="360" w14:anchorId="3301A0D6">
          <v:shape id="_x0000_i1066" type="#_x0000_t75" style="width:11.25pt;height:18pt" o:ole="">
            <v:imagedata r:id="rId94" o:title=""/>
            <o:lock v:ext="edit" aspectratio="f"/>
          </v:shape>
          <o:OLEObject Type="Embed" ProgID="Equation.DSMT4" ShapeID="_x0000_i1066" DrawAspect="Content" ObjectID="_1698587103" r:id="rId95"/>
        </w:object>
      </w:r>
      <w:r w:rsidR="00611541" w:rsidRPr="008E1744">
        <w:rPr>
          <w:rFonts w:cs="新細明體" w:hint="eastAsia"/>
        </w:rPr>
        <w:t>及</w:t>
      </w:r>
      <w:r w:rsidR="00611541" w:rsidRPr="008E1744">
        <w:rPr>
          <w:rFonts w:cs="Times New Roman"/>
          <w:position w:val="-12"/>
        </w:rPr>
        <w:object w:dxaOrig="240" w:dyaOrig="360" w14:anchorId="6083FB8B">
          <v:shape id="_x0000_i1067" type="#_x0000_t75" style="width:12pt;height:18pt" o:ole="">
            <v:imagedata r:id="rId96" o:title=""/>
            <o:lock v:ext="edit" aspectratio="f"/>
          </v:shape>
          <o:OLEObject Type="Embed" ProgID="Equation.DSMT4" ShapeID="_x0000_i1067" DrawAspect="Content" ObjectID="_1698587104" r:id="rId97"/>
        </w:object>
      </w:r>
      <w:r w:rsidR="00611541" w:rsidRPr="008E1744">
        <w:rPr>
          <w:rFonts w:cs="新細明體" w:hint="eastAsia"/>
        </w:rPr>
        <w:t>分別為多少安培？</w:t>
      </w:r>
      <w:r w:rsidR="00611541">
        <w:rPr>
          <w:rFonts w:cs="Times New Roman"/>
        </w:rPr>
        <w:t xml:space="preserve"> (A)</w:t>
      </w:r>
      <w:r w:rsidR="00611541" w:rsidRPr="008E1744">
        <w:t>20</w:t>
      </w:r>
      <w:r w:rsidR="00611541" w:rsidRPr="008E1744">
        <w:rPr>
          <w:rFonts w:cs="新細明體" w:hint="eastAsia"/>
        </w:rPr>
        <w:t>，</w:t>
      </w:r>
      <w:r w:rsidR="00611541" w:rsidRPr="008E1744">
        <w:t>10</w:t>
      </w:r>
      <w:r w:rsidR="00611541">
        <w:rPr>
          <w:rFonts w:cs="Times New Roman"/>
        </w:rPr>
        <w:t xml:space="preserve"> </w:t>
      </w:r>
      <w:r w:rsidR="00611541">
        <w:rPr>
          <w:rFonts w:ascii="Arial" w:hAnsi="Arial" w:cs="新細明體" w:hint="eastAsia"/>
        </w:rPr>
        <w:t xml:space="preserve">　</w:t>
      </w:r>
      <w:r w:rsidR="00611541">
        <w:rPr>
          <w:rFonts w:cs="Times New Roman"/>
        </w:rPr>
        <w:t>(B)</w:t>
      </w:r>
      <w:r w:rsidR="00611541" w:rsidRPr="008E1744">
        <w:t>40</w:t>
      </w:r>
      <w:r w:rsidR="00611541" w:rsidRPr="008E1744">
        <w:rPr>
          <w:rFonts w:cs="新細明體" w:hint="eastAsia"/>
        </w:rPr>
        <w:t>，</w:t>
      </w:r>
      <w:r w:rsidR="00611541" w:rsidRPr="008E1744">
        <w:t>20</w:t>
      </w:r>
      <w:r w:rsidR="00611541">
        <w:rPr>
          <w:rFonts w:cs="Times New Roman"/>
        </w:rPr>
        <w:t xml:space="preserve"> </w:t>
      </w:r>
      <w:r w:rsidR="00611541">
        <w:rPr>
          <w:rFonts w:ascii="Arial" w:hAnsi="Arial" w:cs="新細明體" w:hint="eastAsia"/>
        </w:rPr>
        <w:t xml:space="preserve">　</w:t>
      </w:r>
      <w:r w:rsidR="00611541">
        <w:rPr>
          <w:rFonts w:cs="Times New Roman"/>
        </w:rPr>
        <w:t>(C)</w:t>
      </w:r>
      <w:r w:rsidR="00611541" w:rsidRPr="008E1744">
        <w:t>24</w:t>
      </w:r>
      <w:r w:rsidR="00611541" w:rsidRPr="008E1744">
        <w:rPr>
          <w:rFonts w:cs="新細明體" w:hint="eastAsia"/>
        </w:rPr>
        <w:t>，</w:t>
      </w:r>
      <w:r w:rsidR="00611541" w:rsidRPr="008E1744">
        <w:t>12</w:t>
      </w:r>
      <w:r w:rsidR="00611541">
        <w:rPr>
          <w:rFonts w:cs="Times New Roman"/>
        </w:rPr>
        <w:t xml:space="preserve"> </w:t>
      </w:r>
      <w:r w:rsidR="00611541">
        <w:rPr>
          <w:rFonts w:ascii="Arial" w:hAnsi="Arial" w:cs="新細明體" w:hint="eastAsia"/>
        </w:rPr>
        <w:t xml:space="preserve">　</w:t>
      </w:r>
      <w:r w:rsidR="00611541">
        <w:rPr>
          <w:rFonts w:cs="Times New Roman"/>
        </w:rPr>
        <w:t>(D)</w:t>
      </w:r>
      <w:r w:rsidR="00611541" w:rsidRPr="008E1744">
        <w:t>30</w:t>
      </w:r>
      <w:r w:rsidR="00611541" w:rsidRPr="008E1744">
        <w:rPr>
          <w:rFonts w:cs="新細明體" w:hint="eastAsia"/>
        </w:rPr>
        <w:t>，</w:t>
      </w:r>
      <w:r w:rsidR="00611541" w:rsidRPr="008E1744">
        <w:t>15</w:t>
      </w:r>
      <w:r w:rsidR="00611541">
        <w:rPr>
          <w:rFonts w:cs="Times New Roman"/>
        </w:rPr>
        <w:t xml:space="preserve"> </w:t>
      </w:r>
    </w:p>
    <w:p w14:paraId="40525336" w14:textId="0C745F80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)17.</w:t>
      </w:r>
      <w:r>
        <w:rPr>
          <w:rFonts w:cs="Times New Roman"/>
        </w:rPr>
        <w:tab/>
      </w:r>
      <w:r w:rsidRPr="00B76F6B">
        <w:rPr>
          <w:rFonts w:cs="新細明體" w:hint="eastAsia"/>
          <w:kern w:val="0"/>
        </w:rPr>
        <w:t>如圖所示電路，開關</w:t>
      </w:r>
      <w:r w:rsidRPr="00B76F6B">
        <w:rPr>
          <w:kern w:val="0"/>
        </w:rPr>
        <w:t xml:space="preserve"> </w:t>
      </w:r>
      <w:r w:rsidRPr="00B76F6B">
        <w:rPr>
          <w:i/>
          <w:iCs/>
          <w:kern w:val="0"/>
        </w:rPr>
        <w:t xml:space="preserve">S </w:t>
      </w:r>
      <w:r w:rsidRPr="00B76F6B">
        <w:rPr>
          <w:rFonts w:cs="新細明體" w:hint="eastAsia"/>
          <w:kern w:val="0"/>
        </w:rPr>
        <w:t>在</w:t>
      </w:r>
      <w:r w:rsidRPr="00B76F6B">
        <w:rPr>
          <w:kern w:val="0"/>
        </w:rPr>
        <w:t xml:space="preserve"> </w:t>
      </w:r>
      <w:r w:rsidRPr="00B76F6B">
        <w:rPr>
          <w:i/>
          <w:iCs/>
          <w:kern w:val="0"/>
        </w:rPr>
        <w:t xml:space="preserve">t </w:t>
      </w:r>
      <w:r w:rsidRPr="00B76F6B">
        <w:rPr>
          <w:kern w:val="0"/>
        </w:rPr>
        <w:t xml:space="preserve">= 0 </w:t>
      </w:r>
      <w:r w:rsidRPr="00B76F6B">
        <w:rPr>
          <w:rFonts w:cs="新細明體" w:hint="eastAsia"/>
          <w:kern w:val="0"/>
        </w:rPr>
        <w:t>時閉合，假設電容在開關閉合前無任何儲能。求經過</w:t>
      </w:r>
      <w:r w:rsidRPr="00B76F6B">
        <w:t>10</w:t>
      </w:r>
      <w:r w:rsidRPr="00B76F6B">
        <w:rPr>
          <w:rFonts w:cs="新細明體" w:hint="eastAsia"/>
          <w:vertAlign w:val="superscript"/>
        </w:rPr>
        <w:t>－３</w:t>
      </w:r>
      <w:r w:rsidRPr="00B76F6B">
        <w:rPr>
          <w:rFonts w:cs="新細明體" w:hint="eastAsia"/>
          <w:kern w:val="0"/>
        </w:rPr>
        <w:t>秒</w:t>
      </w:r>
      <w:r w:rsidRPr="00B76F6B">
        <w:rPr>
          <w:kern w:val="0"/>
        </w:rPr>
        <w:t>(sec)</w:t>
      </w:r>
      <w:r w:rsidRPr="00B76F6B">
        <w:rPr>
          <w:rFonts w:cs="新細明體" w:hint="eastAsia"/>
          <w:kern w:val="0"/>
        </w:rPr>
        <w:t>時，電容兩端之瞬時電壓</w:t>
      </w:r>
      <w:r w:rsidRPr="00B76F6B">
        <w:rPr>
          <w:i/>
          <w:iCs/>
          <w:kern w:val="0"/>
        </w:rPr>
        <w:t>V</w:t>
      </w:r>
      <w:r w:rsidRPr="00B76F6B">
        <w:rPr>
          <w:i/>
          <w:iCs/>
          <w:kern w:val="0"/>
          <w:vertAlign w:val="subscript"/>
        </w:rPr>
        <w:t>C</w:t>
      </w:r>
      <w:r w:rsidRPr="00B76F6B">
        <w:rPr>
          <w:kern w:val="0"/>
        </w:rPr>
        <w:t xml:space="preserve"> (</w:t>
      </w:r>
      <w:r w:rsidRPr="00B76F6B">
        <w:rPr>
          <w:i/>
          <w:iCs/>
          <w:kern w:val="0"/>
        </w:rPr>
        <w:t xml:space="preserve">t </w:t>
      </w:r>
      <w:r w:rsidRPr="00B76F6B">
        <w:rPr>
          <w:kern w:val="0"/>
        </w:rPr>
        <w:t>=</w:t>
      </w:r>
      <w:r w:rsidRPr="00B76F6B">
        <w:t xml:space="preserve"> 10</w:t>
      </w:r>
      <w:r w:rsidRPr="00B76F6B">
        <w:rPr>
          <w:rFonts w:cs="新細明體" w:hint="eastAsia"/>
          <w:vertAlign w:val="superscript"/>
        </w:rPr>
        <w:t>－３</w:t>
      </w:r>
      <w:r w:rsidRPr="00B76F6B">
        <w:t xml:space="preserve"> </w:t>
      </w:r>
      <w:r w:rsidRPr="00B76F6B">
        <w:rPr>
          <w:kern w:val="0"/>
        </w:rPr>
        <w:t>sec )</w:t>
      </w:r>
      <w:r w:rsidRPr="00B76F6B">
        <w:rPr>
          <w:rFonts w:cs="新細明體" w:hint="eastAsia"/>
          <w:kern w:val="0"/>
        </w:rPr>
        <w:t>值約為何？</w:t>
      </w:r>
      <w:r w:rsidR="00CD64A6">
        <w:rPr>
          <w:rFonts w:cs="Times New Roman"/>
        </w:rPr>
        <w:t>(A)</w:t>
      </w:r>
      <w:r w:rsidR="00CD64A6" w:rsidRPr="00B76F6B">
        <w:rPr>
          <w:kern w:val="0"/>
        </w:rPr>
        <w:t xml:space="preserve">26 V </w:t>
      </w:r>
      <w:r w:rsidR="00CD64A6">
        <w:rPr>
          <w:rFonts w:cs="Times New Roman"/>
        </w:rPr>
        <w:t>(B)</w:t>
      </w:r>
      <w:r w:rsidR="00CD64A6" w:rsidRPr="00B76F6B">
        <w:rPr>
          <w:kern w:val="0"/>
        </w:rPr>
        <w:t>19 V</w:t>
      </w:r>
      <w:r w:rsidR="00CD64A6">
        <w:rPr>
          <w:rFonts w:hint="eastAsia"/>
          <w:kern w:val="0"/>
        </w:rPr>
        <w:t xml:space="preserve"> </w:t>
      </w:r>
      <w:r w:rsidR="00CD64A6" w:rsidRPr="00B76F6B">
        <w:rPr>
          <w:kern w:val="0"/>
        </w:rPr>
        <w:t xml:space="preserve"> </w:t>
      </w:r>
      <w:r w:rsidR="00CD64A6">
        <w:rPr>
          <w:rFonts w:cs="Times New Roman"/>
        </w:rPr>
        <w:t>(C)</w:t>
      </w:r>
      <w:r w:rsidR="00CD64A6" w:rsidRPr="00B76F6B">
        <w:rPr>
          <w:kern w:val="0"/>
        </w:rPr>
        <w:t xml:space="preserve">29 V </w:t>
      </w:r>
      <w:r w:rsidR="00CD64A6">
        <w:rPr>
          <w:rFonts w:hint="eastAsia"/>
          <w:kern w:val="0"/>
        </w:rPr>
        <w:t xml:space="preserve"> </w:t>
      </w:r>
      <w:r w:rsidR="00CD64A6">
        <w:rPr>
          <w:rFonts w:cs="Times New Roman"/>
        </w:rPr>
        <w:t>(D)</w:t>
      </w:r>
      <w:r w:rsidR="00CD64A6" w:rsidRPr="00B76F6B">
        <w:rPr>
          <w:kern w:val="0"/>
        </w:rPr>
        <w:t>30 V</w:t>
      </w:r>
      <w:r w:rsidRPr="00B76F6B">
        <w:rPr>
          <w:rFonts w:cs="Times New Roman"/>
          <w:kern w:val="0"/>
        </w:rPr>
        <w:br/>
      </w:r>
      <w:r w:rsidRPr="00B76F6B">
        <w:rPr>
          <w:rFonts w:cs="Times New Roman"/>
          <w:noProof/>
          <w:kern w:val="0"/>
        </w:rPr>
        <w:drawing>
          <wp:inline distT="0" distB="0" distL="0" distR="0" wp14:anchorId="4256007A" wp14:editId="317F0828">
            <wp:extent cx="2095500" cy="1285875"/>
            <wp:effectExtent l="0" t="0" r="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14:paraId="314F0F77" w14:textId="77777777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)18.</w:t>
      </w:r>
      <w:r>
        <w:rPr>
          <w:rFonts w:cs="Times New Roman"/>
        </w:rPr>
        <w:tab/>
      </w:r>
      <w:r w:rsidRPr="00C66DA8">
        <w:rPr>
          <w:i/>
          <w:iCs/>
          <w:kern w:val="0"/>
        </w:rPr>
        <w:t>R</w:t>
      </w:r>
      <w:r w:rsidRPr="00C66DA8">
        <w:rPr>
          <w:vertAlign w:val="subscript"/>
        </w:rPr>
        <w:t>1</w:t>
      </w:r>
      <w:r w:rsidRPr="00C66DA8">
        <w:t xml:space="preserve"> </w:t>
      </w:r>
      <w:r w:rsidRPr="00C66DA8">
        <w:rPr>
          <w:rFonts w:cs="新細明體" w:hint="eastAsia"/>
        </w:rPr>
        <w:t>與</w:t>
      </w:r>
      <w:r w:rsidRPr="00C66DA8">
        <w:t xml:space="preserve"> </w:t>
      </w:r>
      <w:r w:rsidRPr="00C66DA8">
        <w:rPr>
          <w:i/>
          <w:iCs/>
          <w:kern w:val="0"/>
        </w:rPr>
        <w:t>R</w:t>
      </w:r>
      <w:r w:rsidRPr="00C66DA8">
        <w:rPr>
          <w:vertAlign w:val="subscript"/>
        </w:rPr>
        <w:t>2</w:t>
      </w:r>
      <w:r w:rsidRPr="00C66DA8">
        <w:t xml:space="preserve"> </w:t>
      </w:r>
      <w:r w:rsidRPr="00C66DA8">
        <w:rPr>
          <w:rFonts w:cs="新細明體" w:hint="eastAsia"/>
        </w:rPr>
        <w:t>兩電阻並聯，已知流過兩電阻之電流分別為</w:t>
      </w:r>
      <w:r w:rsidRPr="00C66DA8">
        <w:t xml:space="preserve"> </w:t>
      </w:r>
      <w:r w:rsidRPr="00C66DA8">
        <w:rPr>
          <w:i/>
          <w:iCs/>
          <w:kern w:val="0"/>
        </w:rPr>
        <w:t>I</w:t>
      </w:r>
      <w:r w:rsidRPr="00C66DA8">
        <w:rPr>
          <w:i/>
          <w:iCs/>
          <w:kern w:val="0"/>
          <w:vertAlign w:val="subscript"/>
        </w:rPr>
        <w:t>R</w:t>
      </w:r>
      <w:r w:rsidRPr="00C66DA8">
        <w:rPr>
          <w:vertAlign w:val="subscript"/>
        </w:rPr>
        <w:t>1</w:t>
      </w:r>
      <w:r w:rsidRPr="00C66DA8">
        <w:t xml:space="preserve"> = 6 A</w:t>
      </w:r>
      <w:r w:rsidRPr="00C66DA8">
        <w:rPr>
          <w:rFonts w:cs="新細明體" w:hint="eastAsia"/>
        </w:rPr>
        <w:t>，</w:t>
      </w:r>
      <w:r w:rsidRPr="00C66DA8">
        <w:rPr>
          <w:i/>
          <w:iCs/>
          <w:kern w:val="0"/>
        </w:rPr>
        <w:t>I</w:t>
      </w:r>
      <w:r w:rsidRPr="00C66DA8">
        <w:rPr>
          <w:i/>
          <w:iCs/>
          <w:kern w:val="0"/>
          <w:vertAlign w:val="subscript"/>
        </w:rPr>
        <w:t>R</w:t>
      </w:r>
      <w:r w:rsidRPr="00C66DA8">
        <w:rPr>
          <w:vertAlign w:val="subscript"/>
        </w:rPr>
        <w:t>2</w:t>
      </w:r>
      <w:r w:rsidRPr="00C66DA8">
        <w:t xml:space="preserve"> = 2 A</w:t>
      </w:r>
      <w:r w:rsidRPr="00C66DA8">
        <w:rPr>
          <w:rFonts w:cs="新細明體" w:hint="eastAsia"/>
        </w:rPr>
        <w:t>，且</w:t>
      </w:r>
      <w:r w:rsidRPr="00C66DA8">
        <w:rPr>
          <w:i/>
          <w:iCs/>
          <w:kern w:val="0"/>
        </w:rPr>
        <w:t>R</w:t>
      </w:r>
      <w:r w:rsidRPr="00C66DA8">
        <w:rPr>
          <w:vertAlign w:val="subscript"/>
        </w:rPr>
        <w:t>1</w:t>
      </w:r>
      <w:r w:rsidRPr="00C66DA8">
        <w:rPr>
          <w:rFonts w:ascii="Times New Roman" w:hAnsi="Times New Roman" w:cs="Times New Roman"/>
        </w:rPr>
        <w:t xml:space="preserve"> = 5Ω</w:t>
      </w:r>
      <w:r w:rsidRPr="00C66DA8">
        <w:rPr>
          <w:rFonts w:cs="新細明體" w:hint="eastAsia"/>
        </w:rPr>
        <w:t>，則</w:t>
      </w:r>
      <w:r w:rsidRPr="00C66DA8">
        <w:t xml:space="preserve"> </w:t>
      </w:r>
      <w:r w:rsidRPr="00C66DA8">
        <w:rPr>
          <w:i/>
          <w:iCs/>
          <w:kern w:val="0"/>
        </w:rPr>
        <w:t>R</w:t>
      </w:r>
      <w:r w:rsidRPr="00C66DA8">
        <w:rPr>
          <w:vertAlign w:val="subscript"/>
        </w:rPr>
        <w:t>2</w:t>
      </w:r>
      <w:r w:rsidRPr="00C66DA8">
        <w:t xml:space="preserve"> </w:t>
      </w:r>
      <w:r w:rsidRPr="00C66DA8">
        <w:rPr>
          <w:rFonts w:cs="新細明體" w:hint="eastAsia"/>
        </w:rPr>
        <w:t>電阻消耗功率為何？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66DA8">
        <w:t xml:space="preserve"> 80 W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66DA8">
        <w:t xml:space="preserve"> 60 W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66DA8">
        <w:t xml:space="preserve"> 120 W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66DA8">
        <w:t xml:space="preserve"> 100 W</w:t>
      </w:r>
      <w:r>
        <w:rPr>
          <w:rFonts w:cs="Times New Roman"/>
        </w:rPr>
        <w:t xml:space="preserve"> </w:t>
      </w:r>
    </w:p>
    <w:p w14:paraId="411121B2" w14:textId="32F07BE9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)19.</w:t>
      </w:r>
      <w:r>
        <w:rPr>
          <w:rFonts w:cs="Times New Roman"/>
        </w:rPr>
        <w:tab/>
      </w:r>
      <w:r w:rsidRPr="002F7B19">
        <w:rPr>
          <w:rFonts w:cs="新細明體" w:hint="eastAsia"/>
        </w:rPr>
        <w:t>兩電容器電容值與耐壓規格分別為</w:t>
      </w:r>
      <w:r w:rsidRPr="002F7B19">
        <w:rPr>
          <w:rFonts w:ascii="Times New Roman" w:hAnsi="Times New Roman" w:cs="Times New Roman"/>
        </w:rPr>
        <w:t>50μF/50V</w:t>
      </w:r>
      <w:r w:rsidRPr="002F7B19">
        <w:rPr>
          <w:rFonts w:cs="新細明體" w:hint="eastAsia"/>
        </w:rPr>
        <w:t>、</w:t>
      </w:r>
      <w:r w:rsidRPr="002F7B19">
        <w:rPr>
          <w:rFonts w:ascii="Times New Roman" w:hAnsi="Times New Roman" w:cs="Times New Roman"/>
        </w:rPr>
        <w:t>100μF/150V</w:t>
      </w:r>
      <w:r w:rsidRPr="002F7B19">
        <w:rPr>
          <w:rFonts w:cs="新細明體" w:hint="eastAsia"/>
        </w:rPr>
        <w:t>，將其並聯後，則此並聯電路的總電容值與總耐壓規格為何？</w:t>
      </w:r>
      <w:r>
        <w:rPr>
          <w:rFonts w:cs="Times New Roman"/>
        </w:rPr>
        <w:t>(A)</w:t>
      </w:r>
      <w:r w:rsidRPr="002F7B19">
        <w:rPr>
          <w:rFonts w:ascii="Times New Roman" w:hAnsi="Times New Roman" w:cs="Times New Roman"/>
        </w:rPr>
        <w:t>33.3μF/150V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F7B19">
        <w:rPr>
          <w:rFonts w:ascii="Times New Roman" w:hAnsi="Times New Roman" w:cs="Times New Roman"/>
        </w:rPr>
        <w:t>150μF/150V</w:t>
      </w:r>
      <w:r>
        <w:rPr>
          <w:rFonts w:cs="Times New Roman"/>
        </w:rPr>
        <w:t xml:space="preserve"> </w:t>
      </w:r>
      <w:r w:rsidR="00CD64A6">
        <w:rPr>
          <w:rFonts w:ascii="Arial" w:hAnsi="Arial" w:cs="新細明體" w:hint="eastAsia"/>
        </w:rPr>
        <w:t xml:space="preserve"> </w:t>
      </w:r>
      <w:r>
        <w:rPr>
          <w:rFonts w:cs="Times New Roman"/>
        </w:rPr>
        <w:t>(C)</w:t>
      </w:r>
      <w:r w:rsidRPr="002F7B19">
        <w:rPr>
          <w:rFonts w:ascii="Times New Roman" w:hAnsi="Times New Roman" w:cs="Times New Roman"/>
        </w:rPr>
        <w:t>150μF/50V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F7B19">
        <w:rPr>
          <w:rFonts w:ascii="Times New Roman" w:hAnsi="Times New Roman" w:cs="Times New Roman"/>
        </w:rPr>
        <w:t>33.3μF/50V</w:t>
      </w:r>
      <w:r>
        <w:rPr>
          <w:rFonts w:cs="Times New Roman"/>
        </w:rPr>
        <w:t xml:space="preserve"> </w:t>
      </w:r>
    </w:p>
    <w:p w14:paraId="49467EDB" w14:textId="2803B7CC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)20.</w:t>
      </w:r>
      <w:r>
        <w:rPr>
          <w:rFonts w:cs="Times New Roman"/>
        </w:rPr>
        <w:tab/>
      </w:r>
      <w:r w:rsidRPr="002F7B19">
        <w:rPr>
          <w:rFonts w:cs="新細明體" w:hint="eastAsia"/>
          <w:color w:val="000000"/>
        </w:rPr>
        <w:t>如圖所示，電容器</w:t>
      </w:r>
      <w:r w:rsidRPr="002F7B19">
        <w:rPr>
          <w:rFonts w:cs="Times New Roman"/>
          <w:color w:val="000000"/>
          <w:position w:val="-12"/>
        </w:rPr>
        <w:object w:dxaOrig="900" w:dyaOrig="360" w14:anchorId="785D2142">
          <v:shape id="_x0000_i1068" type="#_x0000_t75" style="width:44.25pt;height:18pt" o:ole="">
            <v:imagedata r:id="rId99" o:title=""/>
            <o:lock v:ext="edit" aspectratio="f"/>
          </v:shape>
          <o:OLEObject Type="Embed" ProgID="Equation.DSMT4" ShapeID="_x0000_i1068" DrawAspect="Content" ObjectID="_1698587105" r:id="rId100"/>
        </w:object>
      </w:r>
      <w:r w:rsidRPr="002F7B19">
        <w:rPr>
          <w:rFonts w:cs="新細明體" w:hint="eastAsia"/>
          <w:color w:val="000000"/>
        </w:rPr>
        <w:t>、</w:t>
      </w:r>
      <w:r w:rsidRPr="002F7B19">
        <w:rPr>
          <w:rFonts w:cs="Times New Roman"/>
          <w:color w:val="000000"/>
          <w:position w:val="-12"/>
        </w:rPr>
        <w:object w:dxaOrig="1020" w:dyaOrig="360" w14:anchorId="27D1D21F">
          <v:shape id="_x0000_i1069" type="#_x0000_t75" style="width:51pt;height:18pt" o:ole="">
            <v:imagedata r:id="rId101" o:title=""/>
            <o:lock v:ext="edit" aspectratio="f"/>
          </v:shape>
          <o:OLEObject Type="Embed" ProgID="Equation.DSMT4" ShapeID="_x0000_i1069" DrawAspect="Content" ObjectID="_1698587106" r:id="rId102"/>
        </w:object>
      </w:r>
      <w:r w:rsidRPr="002F7B19">
        <w:rPr>
          <w:rFonts w:cs="新細明體" w:hint="eastAsia"/>
          <w:color w:val="000000"/>
        </w:rPr>
        <w:t>，電阻</w:t>
      </w:r>
      <w:r w:rsidRPr="002F7B19">
        <w:rPr>
          <w:rFonts w:cs="Times New Roman"/>
          <w:color w:val="000000"/>
          <w:position w:val="-6"/>
        </w:rPr>
        <w:object w:dxaOrig="900" w:dyaOrig="279" w14:anchorId="3776AD87">
          <v:shape id="_x0000_i1070" type="#_x0000_t75" style="width:44.25pt;height:14.25pt" o:ole="">
            <v:imagedata r:id="rId103" o:title=""/>
            <o:lock v:ext="edit" aspectratio="f"/>
          </v:shape>
          <o:OLEObject Type="Embed" ProgID="Equation.DSMT4" ShapeID="_x0000_i1070" DrawAspect="Content" ObjectID="_1698587107" r:id="rId104"/>
        </w:object>
      </w:r>
      <w:r w:rsidRPr="002F7B19">
        <w:rPr>
          <w:rFonts w:cs="新細明體" w:hint="eastAsia"/>
          <w:color w:val="000000"/>
        </w:rPr>
        <w:t>，直流電源</w:t>
      </w:r>
      <w:r w:rsidRPr="002F7B19">
        <w:rPr>
          <w:rFonts w:cs="Times New Roman"/>
          <w:color w:val="000000"/>
          <w:position w:val="-6"/>
        </w:rPr>
        <w:object w:dxaOrig="900" w:dyaOrig="279" w14:anchorId="5EEBEBB5">
          <v:shape id="_x0000_i1071" type="#_x0000_t75" style="width:44.25pt;height:14.25pt" o:ole="">
            <v:imagedata r:id="rId105" o:title=""/>
            <o:lock v:ext="edit" aspectratio="f"/>
          </v:shape>
          <o:OLEObject Type="Embed" ProgID="Equation.DSMT4" ShapeID="_x0000_i1071" DrawAspect="Content" ObjectID="_1698587108" r:id="rId106"/>
        </w:object>
      </w:r>
      <w:r w:rsidRPr="002F7B19">
        <w:rPr>
          <w:rFonts w:cs="新細明體" w:hint="eastAsia"/>
          <w:color w:val="000000"/>
        </w:rPr>
        <w:t>，當電路已達穩定狀態，則下列敘述何者正確？</w:t>
      </w:r>
      <w:r w:rsidR="00CD64A6">
        <w:rPr>
          <w:rFonts w:cs="Times New Roman"/>
          <w:noProof/>
        </w:rPr>
        <w:drawing>
          <wp:inline distT="0" distB="0" distL="0" distR="0" wp14:anchorId="62F7D290" wp14:editId="197AB6E2">
            <wp:extent cx="1421130" cy="1066800"/>
            <wp:effectExtent l="0" t="0" r="762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407" cy="106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>(A)</w:t>
      </w:r>
      <w:r w:rsidRPr="002F7B19">
        <w:rPr>
          <w:rFonts w:cs="新細明體" w:hint="eastAsia"/>
          <w:color w:val="000000"/>
        </w:rPr>
        <w:t>儲存於電容器</w:t>
      </w:r>
      <w:r w:rsidRPr="002F7B19">
        <w:rPr>
          <w:rFonts w:cs="Times New Roman"/>
          <w:color w:val="000000"/>
          <w:position w:val="-12"/>
        </w:rPr>
        <w:object w:dxaOrig="279" w:dyaOrig="360" w14:anchorId="73562E7D">
          <v:shape id="_x0000_i1072" type="#_x0000_t75" style="width:14.25pt;height:18pt" o:ole="">
            <v:imagedata r:id="rId108" o:title=""/>
            <o:lock v:ext="edit" aspectratio="f"/>
          </v:shape>
          <o:OLEObject Type="Embed" ProgID="Equation.DSMT4" ShapeID="_x0000_i1072" DrawAspect="Content" ObjectID="_1698587109" r:id="rId109"/>
        </w:object>
      </w:r>
      <w:r w:rsidRPr="002F7B19">
        <w:rPr>
          <w:rFonts w:cs="新細明體" w:hint="eastAsia"/>
          <w:color w:val="000000"/>
        </w:rPr>
        <w:t>的電量為</w:t>
      </w:r>
      <w:r w:rsidRPr="002F7B19">
        <w:rPr>
          <w:rFonts w:ascii="Times New Roman" w:hAnsi="Times New Roman" w:cs="Times New Roman"/>
          <w:color w:val="000000"/>
        </w:rPr>
        <w:t>144μC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F7B19">
        <w:rPr>
          <w:rFonts w:cs="新細明體" w:hint="eastAsia"/>
          <w:color w:val="000000"/>
        </w:rPr>
        <w:t>電容器</w:t>
      </w:r>
      <w:r w:rsidRPr="002F7B19">
        <w:rPr>
          <w:rFonts w:cs="Times New Roman"/>
          <w:color w:val="000000"/>
          <w:position w:val="-12"/>
        </w:rPr>
        <w:object w:dxaOrig="279" w:dyaOrig="360" w14:anchorId="4C425B22">
          <v:shape id="_x0000_i1073" type="#_x0000_t75" style="width:14.25pt;height:18pt" o:ole="">
            <v:imagedata r:id="rId110" o:title=""/>
            <o:lock v:ext="edit" aspectratio="f"/>
          </v:shape>
          <o:OLEObject Type="Embed" ProgID="Equation.DSMT4" ShapeID="_x0000_i1073" DrawAspect="Content" ObjectID="_1698587110" r:id="rId111"/>
        </w:object>
      </w:r>
      <w:r w:rsidRPr="002F7B19">
        <w:rPr>
          <w:rFonts w:cs="新細明體" w:hint="eastAsia"/>
          <w:color w:val="000000"/>
        </w:rPr>
        <w:t>的電壓為</w:t>
      </w:r>
      <w:r w:rsidRPr="002F7B19">
        <w:rPr>
          <w:color w:val="000000"/>
        </w:rPr>
        <w:t>12V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F7B19">
        <w:rPr>
          <w:rFonts w:cs="新細明體" w:hint="eastAsia"/>
          <w:color w:val="000000"/>
        </w:rPr>
        <w:t>電容器</w:t>
      </w:r>
      <w:r w:rsidRPr="002F7B19">
        <w:rPr>
          <w:rFonts w:cs="Times New Roman"/>
          <w:color w:val="000000"/>
          <w:position w:val="-12"/>
        </w:rPr>
        <w:object w:dxaOrig="300" w:dyaOrig="360" w14:anchorId="28AF0C95">
          <v:shape id="_x0000_i1074" type="#_x0000_t75" style="width:15pt;height:18pt" o:ole="">
            <v:imagedata r:id="rId112" o:title=""/>
            <o:lock v:ext="edit" aspectratio="f"/>
          </v:shape>
          <o:OLEObject Type="Embed" ProgID="Equation.DSMT4" ShapeID="_x0000_i1074" DrawAspect="Content" ObjectID="_1698587111" r:id="rId113"/>
        </w:object>
      </w:r>
      <w:r w:rsidRPr="002F7B19">
        <w:rPr>
          <w:rFonts w:cs="新細明體" w:hint="eastAsia"/>
          <w:color w:val="000000"/>
        </w:rPr>
        <w:t>的電壓為</w:t>
      </w:r>
      <w:r w:rsidRPr="002F7B19">
        <w:rPr>
          <w:color w:val="000000"/>
        </w:rPr>
        <w:t>16V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F7B19">
        <w:rPr>
          <w:rFonts w:cs="新細明體" w:hint="eastAsia"/>
          <w:color w:val="000000"/>
        </w:rPr>
        <w:t>儲存於電容器</w:t>
      </w:r>
      <w:r w:rsidRPr="002F7B19">
        <w:rPr>
          <w:rFonts w:cs="Times New Roman"/>
          <w:color w:val="000000"/>
          <w:position w:val="-12"/>
        </w:rPr>
        <w:object w:dxaOrig="300" w:dyaOrig="360" w14:anchorId="5E8272D0">
          <v:shape id="_x0000_i1075" type="#_x0000_t75" style="width:15pt;height:18pt" o:ole="">
            <v:imagedata r:id="rId114" o:title=""/>
            <o:lock v:ext="edit" aspectratio="f"/>
          </v:shape>
          <o:OLEObject Type="Embed" ProgID="Equation.DSMT4" ShapeID="_x0000_i1075" DrawAspect="Content" ObjectID="_1698587112" r:id="rId115"/>
        </w:object>
      </w:r>
      <w:r w:rsidRPr="002F7B19">
        <w:rPr>
          <w:rFonts w:cs="新細明體" w:hint="eastAsia"/>
          <w:color w:val="000000"/>
        </w:rPr>
        <w:t>的電量為</w:t>
      </w:r>
      <w:r w:rsidRPr="002F7B19">
        <w:rPr>
          <w:rFonts w:ascii="Times New Roman" w:hAnsi="Times New Roman" w:cs="Times New Roman"/>
          <w:color w:val="000000"/>
        </w:rPr>
        <w:t>216μC</w:t>
      </w:r>
      <w:r>
        <w:rPr>
          <w:rFonts w:cs="Times New Roman"/>
        </w:rPr>
        <w:t xml:space="preserve"> </w:t>
      </w:r>
    </w:p>
    <w:p w14:paraId="307D858E" w14:textId="730DD3BE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)21.</w:t>
      </w:r>
      <w:r>
        <w:rPr>
          <w:rFonts w:cs="Times New Roman"/>
        </w:rPr>
        <w:tab/>
      </w:r>
      <w:r w:rsidRPr="00E5175E">
        <w:rPr>
          <w:rFonts w:cs="新細明體" w:hint="eastAsia"/>
        </w:rPr>
        <w:t>如圖所示，</w:t>
      </w:r>
      <w:r w:rsidRPr="00E5175E">
        <w:rPr>
          <w:rFonts w:cs="Times New Roman"/>
          <w:position w:val="-8"/>
        </w:rPr>
        <w:object w:dxaOrig="320" w:dyaOrig="320" w14:anchorId="4D7B88BA">
          <v:shape id="_x0000_i1076" type="#_x0000_t75" style="width:15.75pt;height:15.75pt" o:ole="">
            <v:imagedata r:id="rId116" o:title=""/>
            <o:lock v:ext="edit" aspectratio="f"/>
          </v:shape>
          <o:OLEObject Type="Embed" ProgID="Equation.DSMT4" ShapeID="_x0000_i1076" DrawAspect="Content" ObjectID="_1698587113" r:id="rId117"/>
        </w:object>
      </w:r>
      <w:r w:rsidRPr="00E5175E">
        <w:rPr>
          <w:rFonts w:cs="新細明體" w:hint="eastAsia"/>
        </w:rPr>
        <w:t>可得之最大功率為何？</w:t>
      </w:r>
      <w:r w:rsidRPr="00E5175E"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 wp14:anchorId="17392861" wp14:editId="33D0F9D9">
            <wp:extent cx="2162175" cy="1057275"/>
            <wp:effectExtent l="0" t="0" r="952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E5175E">
        <w:t>9W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E5175E">
        <w:t>6W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E5175E">
        <w:t>3W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E5175E">
        <w:t>12W</w:t>
      </w:r>
      <w:r>
        <w:rPr>
          <w:rFonts w:cs="Times New Roman"/>
        </w:rPr>
        <w:t xml:space="preserve"> </w:t>
      </w:r>
    </w:p>
    <w:p w14:paraId="5A7964F0" w14:textId="77777777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)22.</w:t>
      </w:r>
      <w:r>
        <w:rPr>
          <w:rFonts w:cs="Times New Roman"/>
        </w:rPr>
        <w:tab/>
      </w:r>
      <w:r w:rsidRPr="00EE577E">
        <w:rPr>
          <w:rFonts w:cs="新細明體" w:hint="eastAsia"/>
          <w:color w:val="000000"/>
          <w:kern w:val="0"/>
        </w:rPr>
        <w:t>電感值為</w:t>
      </w:r>
      <w:r w:rsidRPr="00EE577E">
        <w:rPr>
          <w:color w:val="000000"/>
          <w:kern w:val="0"/>
        </w:rPr>
        <w:t xml:space="preserve"> 0.1 H </w:t>
      </w:r>
      <w:r w:rsidRPr="00EE577E">
        <w:rPr>
          <w:rFonts w:cs="新細明體" w:hint="eastAsia"/>
          <w:color w:val="000000"/>
          <w:kern w:val="0"/>
        </w:rPr>
        <w:t>的電感器儲存</w:t>
      </w:r>
      <w:r w:rsidRPr="00EE577E">
        <w:rPr>
          <w:color w:val="000000"/>
          <w:kern w:val="0"/>
        </w:rPr>
        <w:t xml:space="preserve"> 3.2 </w:t>
      </w:r>
      <w:r w:rsidRPr="00EE577E">
        <w:rPr>
          <w:rFonts w:cs="新細明體" w:hint="eastAsia"/>
          <w:color w:val="000000"/>
          <w:kern w:val="0"/>
        </w:rPr>
        <w:t>焦耳能量，則此電感器通過多少安培電流？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EE577E">
        <w:rPr>
          <w:color w:val="000000"/>
          <w:kern w:val="0"/>
          <w:lang w:val="pt-BR"/>
        </w:rPr>
        <w:t xml:space="preserve"> 8 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EE577E">
        <w:rPr>
          <w:color w:val="000000"/>
          <w:kern w:val="0"/>
          <w:lang w:val="pt-BR"/>
        </w:rPr>
        <w:t xml:space="preserve"> 1 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EE577E">
        <w:rPr>
          <w:color w:val="000000"/>
          <w:kern w:val="0"/>
          <w:lang w:val="pt-BR"/>
        </w:rPr>
        <w:t xml:space="preserve"> 3 A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EE577E">
        <w:rPr>
          <w:color w:val="000000"/>
          <w:kern w:val="0"/>
          <w:lang w:val="pt-BR"/>
        </w:rPr>
        <w:t xml:space="preserve"> 5 A</w:t>
      </w:r>
      <w:r>
        <w:rPr>
          <w:rFonts w:cs="Times New Roman"/>
        </w:rPr>
        <w:t xml:space="preserve"> </w:t>
      </w:r>
    </w:p>
    <w:p w14:paraId="7E22288B" w14:textId="77777777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)23.</w:t>
      </w:r>
      <w:r>
        <w:rPr>
          <w:rFonts w:cs="Times New Roman"/>
        </w:rPr>
        <w:tab/>
      </w:r>
      <w:r w:rsidRPr="00B76F6B">
        <w:rPr>
          <w:rFonts w:cs="新細明體" w:hint="eastAsia"/>
        </w:rPr>
        <w:t>某</w:t>
      </w:r>
      <w:r w:rsidRPr="00B76F6B">
        <w:rPr>
          <w:i/>
          <w:iCs/>
        </w:rPr>
        <w:t>R-C</w:t>
      </w:r>
      <w:r w:rsidRPr="00B76F6B">
        <w:rPr>
          <w:rFonts w:cs="新細明體" w:hint="eastAsia"/>
        </w:rPr>
        <w:t>串聯電路，其電容器初始電壓為零。當時間</w:t>
      </w:r>
      <w:r w:rsidRPr="00B76F6B">
        <w:rPr>
          <w:rFonts w:cs="Times New Roman"/>
          <w:position w:val="-6"/>
        </w:rPr>
        <w:object w:dxaOrig="499" w:dyaOrig="279" w14:anchorId="06CEDECB">
          <v:shape id="_x0000_i1077" type="#_x0000_t75" style="width:24.75pt;height:14.25pt" o:ole="">
            <v:imagedata r:id="rId119" o:title=""/>
            <o:lock v:ext="edit" aspectratio="f"/>
          </v:shape>
          <o:OLEObject Type="Embed" ProgID="Equation.DSMT4" ShapeID="_x0000_i1077" DrawAspect="Content" ObjectID="_1698587114" r:id="rId120"/>
        </w:object>
      </w:r>
      <w:r w:rsidRPr="00B76F6B">
        <w:rPr>
          <w:rFonts w:cs="新細明體" w:hint="eastAsia"/>
        </w:rPr>
        <w:t>秒時加入直流電壓開始充電，則當</w:t>
      </w:r>
      <w:r w:rsidRPr="00B76F6B">
        <w:rPr>
          <w:i/>
          <w:iCs/>
        </w:rPr>
        <w:t xml:space="preserve">t </w:t>
      </w:r>
      <w:r w:rsidRPr="00B76F6B">
        <w:t xml:space="preserve">= </w:t>
      </w:r>
      <w:r w:rsidRPr="00B76F6B">
        <w:rPr>
          <w:i/>
          <w:iCs/>
        </w:rPr>
        <w:t>R</w:t>
      </w:r>
      <w:r w:rsidRPr="00B76F6B">
        <w:t>×</w:t>
      </w:r>
      <w:r w:rsidRPr="00B76F6B">
        <w:rPr>
          <w:i/>
          <w:iCs/>
        </w:rPr>
        <w:t>C</w:t>
      </w:r>
      <w:r w:rsidRPr="00B76F6B">
        <w:rPr>
          <w:rFonts w:cs="新細明體" w:hint="eastAsia"/>
        </w:rPr>
        <w:t>秒時，電容器之端電壓可達到充電穩態電壓之百分比為何？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76F6B">
        <w:t>65.3%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76F6B">
        <w:t>56.2%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76F6B">
        <w:t>63.2%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76F6B">
        <w:t>72.3%</w:t>
      </w:r>
      <w:r>
        <w:rPr>
          <w:rFonts w:cs="Times New Roman"/>
        </w:rPr>
        <w:t xml:space="preserve"> </w:t>
      </w:r>
    </w:p>
    <w:p w14:paraId="7F7A6922" w14:textId="77777777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)24.</w:t>
      </w:r>
      <w:r>
        <w:rPr>
          <w:rFonts w:cs="Times New Roman"/>
        </w:rPr>
        <w:tab/>
      </w:r>
      <w:r w:rsidRPr="002F7B19">
        <w:rPr>
          <w:rFonts w:cs="新細明體" w:hint="eastAsia"/>
        </w:rPr>
        <w:t>空氣中有一半徑為</w:t>
      </w:r>
      <w:r w:rsidRPr="002F7B19">
        <w:t>1.5</w:t>
      </w:r>
      <w:r w:rsidRPr="002F7B19">
        <w:rPr>
          <w:rFonts w:cs="新細明體" w:hint="eastAsia"/>
        </w:rPr>
        <w:t>公尺的金屬球體，帶有</w:t>
      </w:r>
      <w:r w:rsidRPr="002F7B19">
        <w:t>0.04</w:t>
      </w:r>
      <w:r w:rsidRPr="002F7B19">
        <w:rPr>
          <w:rFonts w:cs="Times New Roman"/>
          <w:position w:val="-10"/>
        </w:rPr>
        <w:object w:dxaOrig="360" w:dyaOrig="320" w14:anchorId="4945C526">
          <v:shape id="_x0000_i1078" type="#_x0000_t75" style="width:18pt;height:15.75pt" o:ole="">
            <v:imagedata r:id="rId121" o:title=""/>
            <o:lock v:ext="edit" aspectratio="f"/>
          </v:shape>
          <o:OLEObject Type="Embed" ProgID="Equation.DSMT4" ShapeID="_x0000_i1078" DrawAspect="Content" ObjectID="_1698587115" r:id="rId122"/>
        </w:object>
      </w:r>
      <w:r w:rsidRPr="002F7B19">
        <w:rPr>
          <w:rFonts w:cs="新細明體" w:hint="eastAsia"/>
        </w:rPr>
        <w:t>的電量，造成球體外某處電位為</w:t>
      </w:r>
      <w:r w:rsidRPr="002F7B19">
        <w:t>144V</w:t>
      </w:r>
      <w:r w:rsidRPr="002F7B19">
        <w:rPr>
          <w:rFonts w:cs="新細明體" w:hint="eastAsia"/>
        </w:rPr>
        <w:t>，則該處距離球心為多少公尺？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2F7B19">
        <w:t>1.7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F7B19">
        <w:t>0.9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F7B19">
        <w:t>2.5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F7B19">
        <w:t>3.4</w:t>
      </w:r>
      <w:r>
        <w:rPr>
          <w:rFonts w:cs="Times New Roman"/>
        </w:rPr>
        <w:t xml:space="preserve"> </w:t>
      </w:r>
    </w:p>
    <w:p w14:paraId="7EBA99F2" w14:textId="77777777" w:rsidR="00907AED" w:rsidRDefault="00907AED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</w:p>
    <w:p w14:paraId="34DCB8C9" w14:textId="77777777" w:rsidR="00907AED" w:rsidRDefault="00907AED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</w:p>
    <w:p w14:paraId="1822F512" w14:textId="77777777" w:rsidR="00907AED" w:rsidRDefault="00907AED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</w:p>
    <w:p w14:paraId="476D26FE" w14:textId="77777777" w:rsidR="00907AED" w:rsidRDefault="00907AED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</w:p>
    <w:p w14:paraId="11770668" w14:textId="77777777" w:rsidR="00907AED" w:rsidRDefault="00907AED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</w:p>
    <w:p w14:paraId="16203B4F" w14:textId="417DC839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)25.</w:t>
      </w:r>
      <w:r>
        <w:rPr>
          <w:rFonts w:cs="Times New Roman"/>
        </w:rPr>
        <w:tab/>
      </w:r>
      <w:r w:rsidRPr="002F7B19">
        <w:rPr>
          <w:rFonts w:cs="新細明體" w:hint="eastAsia"/>
          <w:color w:val="000000"/>
          <w:kern w:val="0"/>
        </w:rPr>
        <w:t>如圖所示電路，則</w:t>
      </w:r>
      <w:r w:rsidRPr="002F7B19">
        <w:rPr>
          <w:rFonts w:ascii="Times New Roman" w:hAnsi="Times New Roman" w:cs="Times New Roman"/>
          <w:color w:val="000000"/>
          <w:kern w:val="0"/>
        </w:rPr>
        <w:t xml:space="preserve"> 2μF </w:t>
      </w:r>
      <w:r w:rsidRPr="002F7B19">
        <w:rPr>
          <w:rFonts w:cs="新細明體" w:hint="eastAsia"/>
          <w:color w:val="000000"/>
          <w:kern w:val="0"/>
        </w:rPr>
        <w:t>電容的充電電量為何？</w:t>
      </w:r>
      <w:r w:rsidRPr="002F7B19">
        <w:rPr>
          <w:rFonts w:cs="Times New Roman"/>
          <w:color w:val="000000"/>
          <w:kern w:val="0"/>
        </w:rPr>
        <w:br/>
      </w:r>
      <w:r w:rsidRPr="002F7B19">
        <w:rPr>
          <w:rFonts w:cs="Times New Roman"/>
          <w:noProof/>
          <w:color w:val="000000"/>
          <w:kern w:val="0"/>
        </w:rPr>
        <w:drawing>
          <wp:inline distT="0" distB="0" distL="0" distR="0" wp14:anchorId="14A90D83" wp14:editId="6833E48E">
            <wp:extent cx="1543050" cy="1247775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2F7B19">
        <w:rPr>
          <w:rFonts w:ascii="Times New Roman" w:hAnsi="Times New Roman" w:cs="Times New Roman"/>
          <w:kern w:val="0"/>
        </w:rPr>
        <w:t xml:space="preserve"> 60μC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F7B19">
        <w:rPr>
          <w:rFonts w:ascii="Times New Roman" w:hAnsi="Times New Roman" w:cs="Times New Roman"/>
          <w:color w:val="000000"/>
          <w:kern w:val="0"/>
        </w:rPr>
        <w:t xml:space="preserve"> 40μC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F7B19">
        <w:rPr>
          <w:rFonts w:ascii="Times New Roman" w:hAnsi="Times New Roman" w:cs="Times New Roman"/>
          <w:color w:val="000000"/>
          <w:kern w:val="0"/>
        </w:rPr>
        <w:t xml:space="preserve"> 20μC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F7B19">
        <w:rPr>
          <w:rFonts w:ascii="Times New Roman" w:hAnsi="Times New Roman" w:cs="Times New Roman"/>
          <w:kern w:val="0"/>
        </w:rPr>
        <w:t xml:space="preserve"> 80μC</w:t>
      </w:r>
      <w:r>
        <w:rPr>
          <w:rFonts w:cs="Times New Roman"/>
        </w:rPr>
        <w:t xml:space="preserve"> </w:t>
      </w:r>
    </w:p>
    <w:p w14:paraId="6D900636" w14:textId="77777777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)26.</w:t>
      </w:r>
      <w:r>
        <w:rPr>
          <w:rFonts w:cs="Times New Roman"/>
        </w:rPr>
        <w:tab/>
      </w:r>
      <w:r w:rsidRPr="00B76F6B">
        <w:rPr>
          <w:i/>
          <w:iCs/>
        </w:rPr>
        <w:t>R</w:t>
      </w:r>
      <w:r w:rsidRPr="00B76F6B">
        <w:t>-</w:t>
      </w:r>
      <w:r w:rsidRPr="00B76F6B">
        <w:rPr>
          <w:i/>
          <w:iCs/>
        </w:rPr>
        <w:t>C</w:t>
      </w:r>
      <w:r w:rsidRPr="00B76F6B">
        <w:rPr>
          <w:rFonts w:cs="新細明體" w:hint="eastAsia"/>
        </w:rPr>
        <w:t>串聯電路，若</w:t>
      </w:r>
      <w:r w:rsidRPr="00B76F6B">
        <w:rPr>
          <w:rFonts w:cs="Times New Roman"/>
          <w:position w:val="-6"/>
        </w:rPr>
        <w:object w:dxaOrig="1140" w:dyaOrig="279" w14:anchorId="347811BD">
          <v:shape id="_x0000_i1079" type="#_x0000_t75" style="width:57pt;height:14.25pt" o:ole="">
            <v:imagedata r:id="rId124" o:title=""/>
            <o:lock v:ext="edit" aspectratio="f"/>
          </v:shape>
          <o:OLEObject Type="Embed" ProgID="Equation.DSMT4" ShapeID="_x0000_i1079" DrawAspect="Content" ObjectID="_1698587116" r:id="rId125"/>
        </w:object>
      </w:r>
      <w:r w:rsidRPr="00B76F6B">
        <w:rPr>
          <w:rFonts w:cs="新細明體" w:hint="eastAsia"/>
        </w:rPr>
        <w:t>、</w:t>
      </w:r>
      <w:r w:rsidRPr="00B76F6B">
        <w:rPr>
          <w:rFonts w:cs="Times New Roman"/>
          <w:position w:val="-10"/>
        </w:rPr>
        <w:object w:dxaOrig="1040" w:dyaOrig="320" w14:anchorId="7D4D4D82">
          <v:shape id="_x0000_i1080" type="#_x0000_t75" style="width:51.75pt;height:15.75pt" o:ole="">
            <v:imagedata r:id="rId126" o:title=""/>
            <o:lock v:ext="edit" aspectratio="f"/>
          </v:shape>
          <o:OLEObject Type="Embed" ProgID="Equation.DSMT4" ShapeID="_x0000_i1080" DrawAspect="Content" ObjectID="_1698587117" r:id="rId127"/>
        </w:object>
      </w:r>
      <w:r w:rsidRPr="00B76F6B">
        <w:rPr>
          <w:rFonts w:cs="新細明體" w:hint="eastAsia"/>
        </w:rPr>
        <w:t>，則時間常數</w:t>
      </w:r>
      <w:r w:rsidRPr="00B76F6B">
        <w:rPr>
          <w:rFonts w:cs="Times New Roman"/>
          <w:position w:val="-6"/>
        </w:rPr>
        <w:object w:dxaOrig="200" w:dyaOrig="220" w14:anchorId="19A369DE">
          <v:shape id="_x0000_i1081" type="#_x0000_t75" style="width:9.75pt;height:11.25pt" o:ole="">
            <v:imagedata r:id="rId128" o:title=""/>
            <o:lock v:ext="edit" aspectratio="f"/>
          </v:shape>
          <o:OLEObject Type="Embed" ProgID="Equation.DSMT4" ShapeID="_x0000_i1081" DrawAspect="Content" ObjectID="_1698587118" r:id="rId129"/>
        </w:object>
      </w:r>
      <w:r w:rsidRPr="00B76F6B">
        <w:rPr>
          <w:rFonts w:cs="新細明體" w:hint="eastAsia"/>
        </w:rPr>
        <w:t>為何？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B76F6B">
        <w:t>5</w:t>
      </w:r>
      <w:r w:rsidRPr="00B76F6B">
        <w:rPr>
          <w:rFonts w:cs="新細明體" w:hint="eastAsia"/>
        </w:rPr>
        <w:t>秒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B76F6B">
        <w:t>0.2</w:t>
      </w:r>
      <w:r w:rsidRPr="00B76F6B">
        <w:rPr>
          <w:rFonts w:cs="新細明體" w:hint="eastAsia"/>
        </w:rPr>
        <w:t>秒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B76F6B">
        <w:t>0.5</w:t>
      </w:r>
      <w:r w:rsidRPr="00B76F6B">
        <w:rPr>
          <w:rFonts w:cs="新細明體" w:hint="eastAsia"/>
        </w:rPr>
        <w:t>秒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B76F6B">
        <w:t>0.02</w:t>
      </w:r>
      <w:r w:rsidRPr="00B76F6B">
        <w:rPr>
          <w:rFonts w:cs="新細明體" w:hint="eastAsia"/>
        </w:rPr>
        <w:t>秒</w:t>
      </w:r>
      <w:r>
        <w:rPr>
          <w:rFonts w:cs="Times New Roman"/>
        </w:rPr>
        <w:t xml:space="preserve"> </w:t>
      </w:r>
    </w:p>
    <w:p w14:paraId="494B2E84" w14:textId="0ED64F4C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)27.</w:t>
      </w:r>
      <w:r>
        <w:rPr>
          <w:rFonts w:cs="Times New Roman"/>
        </w:rPr>
        <w:tab/>
      </w:r>
      <w:r w:rsidRPr="00E5175E">
        <w:rPr>
          <w:rFonts w:cs="新細明體" w:hint="eastAsia"/>
        </w:rPr>
        <w:t>如圖所示，試求節點電壓</w:t>
      </w:r>
      <w:r w:rsidRPr="00E5175E">
        <w:rPr>
          <w:rFonts w:cs="Times New Roman"/>
          <w:position w:val="-12"/>
        </w:rPr>
        <w:object w:dxaOrig="240" w:dyaOrig="360" w14:anchorId="2D212405">
          <v:shape id="_x0000_i1082" type="#_x0000_t75" style="width:12pt;height:18pt" o:ole="">
            <v:imagedata r:id="rId130" o:title=""/>
            <o:lock v:ext="edit" aspectratio="f"/>
          </v:shape>
          <o:OLEObject Type="Embed" ProgID="Equation.DSMT4" ShapeID="_x0000_i1082" DrawAspect="Content" ObjectID="_1698587119" r:id="rId131"/>
        </w:object>
      </w:r>
      <w:r w:rsidRPr="00E5175E">
        <w:rPr>
          <w:rFonts w:cs="新細明體" w:hint="eastAsia"/>
        </w:rPr>
        <w:t>為何？</w:t>
      </w:r>
      <w:r w:rsidRPr="00E5175E"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 wp14:anchorId="6B6F9A66" wp14:editId="5ADEF4FD">
            <wp:extent cx="3079287" cy="2152650"/>
            <wp:effectExtent l="0" t="0" r="698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91" cy="2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E5175E">
        <w:t>11V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E5175E">
        <w:t>1V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E5175E">
        <w:rPr>
          <w:rFonts w:cs="新細明體" w:hint="eastAsia"/>
        </w:rPr>
        <w:t>－</w:t>
      </w:r>
      <w:r w:rsidRPr="00E5175E">
        <w:t>9V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E5175E">
        <w:rPr>
          <w:rFonts w:cs="新細明體" w:hint="eastAsia"/>
        </w:rPr>
        <w:t>－</w:t>
      </w:r>
      <w:r w:rsidRPr="00E5175E">
        <w:t>6V</w:t>
      </w:r>
      <w:r>
        <w:rPr>
          <w:rFonts w:cs="Times New Roman"/>
        </w:rPr>
        <w:t xml:space="preserve"> </w:t>
      </w:r>
    </w:p>
    <w:p w14:paraId="6444632E" w14:textId="77777777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)28.</w:t>
      </w:r>
      <w:r>
        <w:rPr>
          <w:rFonts w:cs="Times New Roman"/>
        </w:rPr>
        <w:tab/>
      </w:r>
      <w:r w:rsidRPr="00983AAF">
        <w:rPr>
          <w:rFonts w:cs="新細明體" w:hint="eastAsia"/>
        </w:rPr>
        <w:t>電壓、電流、電阻、電荷及時間分別以</w:t>
      </w:r>
      <w:r w:rsidRPr="00983AAF">
        <w:rPr>
          <w:rFonts w:cs="Times New Roman"/>
          <w:position w:val="-6"/>
        </w:rPr>
        <w:object w:dxaOrig="240" w:dyaOrig="260" w14:anchorId="338318F1">
          <v:shape id="_x0000_i1083" type="#_x0000_t75" style="width:12pt;height:12.75pt" o:ole="">
            <v:imagedata r:id="rId133" o:title=""/>
            <o:lock v:ext="edit" aspectratio="f"/>
          </v:shape>
          <o:OLEObject Type="Embed" ProgID="Equation.DSMT4" ShapeID="_x0000_i1083" DrawAspect="Content" ObjectID="_1698587120" r:id="rId134"/>
        </w:object>
      </w:r>
      <w:r w:rsidRPr="00983AAF">
        <w:rPr>
          <w:rFonts w:cs="新細明體" w:hint="eastAsia"/>
        </w:rPr>
        <w:t>、</w:t>
      </w:r>
      <w:r w:rsidRPr="00983AAF">
        <w:rPr>
          <w:rFonts w:cs="Times New Roman"/>
          <w:position w:val="-4"/>
        </w:rPr>
        <w:object w:dxaOrig="200" w:dyaOrig="240" w14:anchorId="47609FF4">
          <v:shape id="_x0000_i1084" type="#_x0000_t75" style="width:9.75pt;height:12pt" o:ole="">
            <v:imagedata r:id="rId135" o:title=""/>
            <o:lock v:ext="edit" aspectratio="f"/>
          </v:shape>
          <o:OLEObject Type="Embed" ProgID="Equation.DSMT4" ShapeID="_x0000_i1084" DrawAspect="Content" ObjectID="_1698587121" r:id="rId136"/>
        </w:object>
      </w:r>
      <w:r w:rsidRPr="00983AAF">
        <w:rPr>
          <w:rFonts w:cs="新細明體" w:hint="eastAsia"/>
        </w:rPr>
        <w:t>、</w:t>
      </w:r>
      <w:r w:rsidRPr="00983AAF">
        <w:rPr>
          <w:rFonts w:cs="Times New Roman"/>
          <w:position w:val="-4"/>
        </w:rPr>
        <w:object w:dxaOrig="240" w:dyaOrig="240" w14:anchorId="60E53BA4">
          <v:shape id="_x0000_i1085" type="#_x0000_t75" style="width:12pt;height:12pt" o:ole="">
            <v:imagedata r:id="rId137" o:title=""/>
            <o:lock v:ext="edit" aspectratio="f"/>
          </v:shape>
          <o:OLEObject Type="Embed" ProgID="Equation.DSMT4" ShapeID="_x0000_i1085" DrawAspect="Content" ObjectID="_1698587122" r:id="rId138"/>
        </w:object>
      </w:r>
      <w:r w:rsidRPr="00983AAF">
        <w:rPr>
          <w:rFonts w:cs="新細明體" w:hint="eastAsia"/>
        </w:rPr>
        <w:t>、</w:t>
      </w:r>
      <w:r w:rsidRPr="00983AAF">
        <w:rPr>
          <w:rFonts w:cs="Times New Roman"/>
          <w:position w:val="-10"/>
        </w:rPr>
        <w:object w:dxaOrig="240" w:dyaOrig="320" w14:anchorId="552DE0E9">
          <v:shape id="_x0000_i1086" type="#_x0000_t75" style="width:12pt;height:15.75pt" o:ole="">
            <v:imagedata r:id="rId139" o:title=""/>
            <o:lock v:ext="edit" aspectratio="f"/>
          </v:shape>
          <o:OLEObject Type="Embed" ProgID="Equation.DSMT4" ShapeID="_x0000_i1086" DrawAspect="Content" ObjectID="_1698587123" r:id="rId140"/>
        </w:object>
      </w:r>
      <w:r w:rsidRPr="00983AAF">
        <w:rPr>
          <w:rFonts w:cs="新細明體" w:hint="eastAsia"/>
        </w:rPr>
        <w:t>及</w:t>
      </w:r>
      <w:r w:rsidRPr="00983AAF">
        <w:rPr>
          <w:rFonts w:cs="Times New Roman"/>
          <w:position w:val="-6"/>
        </w:rPr>
        <w:object w:dxaOrig="139" w:dyaOrig="240" w14:anchorId="5C1A3EC8">
          <v:shape id="_x0000_i1087" type="#_x0000_t75" style="width:6.75pt;height:12pt" o:ole="">
            <v:imagedata r:id="rId141" o:title=""/>
            <o:lock v:ext="edit" aspectratio="f"/>
          </v:shape>
          <o:OLEObject Type="Embed" ProgID="Equation.DSMT4" ShapeID="_x0000_i1087" DrawAspect="Content" ObjectID="_1698587124" r:id="rId142"/>
        </w:object>
      </w:r>
      <w:r w:rsidRPr="00983AAF">
        <w:rPr>
          <w:rFonts w:cs="新細明體" w:hint="eastAsia"/>
        </w:rPr>
        <w:t>表示，下列何者</w:t>
      </w:r>
      <w:r w:rsidRPr="00983AAF">
        <w:rPr>
          <w:rFonts w:cs="新細明體" w:hint="eastAsia"/>
          <w:u w:val="double"/>
        </w:rPr>
        <w:t>不是</w:t>
      </w:r>
      <w:r w:rsidRPr="00983AAF">
        <w:rPr>
          <w:rFonts w:cs="新細明體" w:hint="eastAsia"/>
        </w:rPr>
        <w:t>電能的表示式？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983AAF">
        <w:rPr>
          <w:rFonts w:cs="Times New Roman"/>
          <w:position w:val="-24"/>
        </w:rPr>
        <w:object w:dxaOrig="480" w:dyaOrig="660" w14:anchorId="75E76D53">
          <v:shape id="_x0000_i1088" type="#_x0000_t75" style="width:24pt;height:33pt" o:ole="">
            <v:imagedata r:id="rId143" o:title=""/>
            <o:lock v:ext="edit" aspectratio="f"/>
          </v:shape>
          <o:OLEObject Type="Embed" ProgID="Equation.DSMT4" ShapeID="_x0000_i1088" DrawAspect="Content" ObjectID="_1698587125" r:id="rId144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983AAF">
        <w:rPr>
          <w:rFonts w:cs="Times New Roman"/>
          <w:position w:val="-6"/>
        </w:rPr>
        <w:object w:dxaOrig="520" w:dyaOrig="320" w14:anchorId="4A59EDDB">
          <v:shape id="_x0000_i1089" type="#_x0000_t75" style="width:26.25pt;height:15.75pt" o:ole="">
            <v:imagedata r:id="rId145" o:title=""/>
            <o:lock v:ext="edit" aspectratio="f"/>
          </v:shape>
          <o:OLEObject Type="Embed" ProgID="Equation.DSMT4" ShapeID="_x0000_i1089" DrawAspect="Content" ObjectID="_1698587126" r:id="rId146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983AAF">
        <w:rPr>
          <w:rFonts w:cs="Times New Roman"/>
          <w:position w:val="-28"/>
        </w:rPr>
        <w:object w:dxaOrig="440" w:dyaOrig="660" w14:anchorId="7706C931">
          <v:shape id="_x0000_i1090" type="#_x0000_t75" style="width:21.75pt;height:33pt" o:ole="">
            <v:imagedata r:id="rId147" o:title=""/>
            <o:lock v:ext="edit" aspectratio="f"/>
          </v:shape>
          <o:OLEObject Type="Embed" ProgID="Equation.DSMT4" ShapeID="_x0000_i1090" DrawAspect="Content" ObjectID="_1698587127" r:id="rId148"/>
        </w:objec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983AAF">
        <w:rPr>
          <w:rFonts w:cs="Times New Roman"/>
          <w:position w:val="-10"/>
        </w:rPr>
        <w:object w:dxaOrig="420" w:dyaOrig="320" w14:anchorId="5A614673">
          <v:shape id="_x0000_i1091" type="#_x0000_t75" style="width:20.25pt;height:15.75pt" o:ole="">
            <v:imagedata r:id="rId149" o:title=""/>
            <o:lock v:ext="edit" aspectratio="f"/>
          </v:shape>
          <o:OLEObject Type="Embed" ProgID="Equation.DSMT4" ShapeID="_x0000_i1091" DrawAspect="Content" ObjectID="_1698587128" r:id="rId150"/>
        </w:object>
      </w:r>
      <w:r>
        <w:rPr>
          <w:rFonts w:cs="Times New Roman"/>
        </w:rPr>
        <w:t xml:space="preserve"> </w:t>
      </w:r>
    </w:p>
    <w:p w14:paraId="2E9DC4C3" w14:textId="0B50F33D" w:rsidR="00611541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)29.</w:t>
      </w:r>
      <w:r>
        <w:rPr>
          <w:rFonts w:cs="Times New Roman"/>
        </w:rPr>
        <w:tab/>
      </w:r>
      <w:r w:rsidRPr="00BF507C">
        <w:rPr>
          <w:rFonts w:cs="新細明體" w:hint="eastAsia"/>
          <w:kern w:val="0"/>
        </w:rPr>
        <w:t>在一均勻電場中，將一基本電荷由</w:t>
      </w:r>
      <w:r w:rsidRPr="00BF507C">
        <w:rPr>
          <w:i/>
          <w:iCs/>
          <w:kern w:val="0"/>
        </w:rPr>
        <w:t>a</w:t>
      </w:r>
      <w:r w:rsidRPr="00BF507C">
        <w:rPr>
          <w:rFonts w:cs="新細明體" w:hint="eastAsia"/>
          <w:kern w:val="0"/>
        </w:rPr>
        <w:t>點移至</w:t>
      </w:r>
      <w:r w:rsidRPr="00BF507C">
        <w:rPr>
          <w:i/>
          <w:iCs/>
          <w:kern w:val="0"/>
        </w:rPr>
        <w:t>b</w:t>
      </w:r>
      <w:r w:rsidRPr="00BF507C">
        <w:rPr>
          <w:rFonts w:cs="新細明體" w:hint="eastAsia"/>
          <w:kern w:val="0"/>
        </w:rPr>
        <w:t>點需作功為</w:t>
      </w:r>
      <w:r w:rsidRPr="00BF507C">
        <w:rPr>
          <w:kern w:val="0"/>
        </w:rPr>
        <w:t>2</w:t>
      </w:r>
      <w:r w:rsidRPr="00BF507C">
        <w:rPr>
          <w:rFonts w:cs="新細明體" w:hint="eastAsia"/>
          <w:kern w:val="0"/>
        </w:rPr>
        <w:t>電子伏特</w:t>
      </w:r>
      <w:r w:rsidRPr="00BF507C">
        <w:rPr>
          <w:kern w:val="0"/>
        </w:rPr>
        <w:t>(eV)</w:t>
      </w:r>
      <w:r w:rsidRPr="00BF507C">
        <w:rPr>
          <w:rFonts w:cs="新細明體" w:hint="eastAsia"/>
          <w:kern w:val="0"/>
        </w:rPr>
        <w:t>，若</w:t>
      </w:r>
      <w:r w:rsidRPr="00BF507C">
        <w:rPr>
          <w:i/>
          <w:iCs/>
          <w:kern w:val="0"/>
        </w:rPr>
        <w:t>a</w:t>
      </w:r>
      <w:r w:rsidRPr="00BF507C">
        <w:rPr>
          <w:rFonts w:cs="新細明體" w:hint="eastAsia"/>
          <w:kern w:val="0"/>
        </w:rPr>
        <w:t>點電位為</w:t>
      </w:r>
      <w:r w:rsidRPr="00BF507C">
        <w:rPr>
          <w:kern w:val="0"/>
        </w:rPr>
        <w:t>2.5V</w:t>
      </w:r>
      <w:r w:rsidRPr="00BF507C">
        <w:rPr>
          <w:rFonts w:cs="新細明體" w:hint="eastAsia"/>
          <w:kern w:val="0"/>
        </w:rPr>
        <w:t>，則</w:t>
      </w:r>
      <w:r w:rsidRPr="00BF507C">
        <w:rPr>
          <w:i/>
          <w:iCs/>
          <w:kern w:val="0"/>
        </w:rPr>
        <w:t>b</w:t>
      </w:r>
      <w:r w:rsidRPr="00BF507C">
        <w:rPr>
          <w:rFonts w:cs="新細明體" w:hint="eastAsia"/>
          <w:kern w:val="0"/>
        </w:rPr>
        <w:t>點電位為何？</w:t>
      </w:r>
      <w:r>
        <w:rPr>
          <w:rFonts w:cs="Times New Roman"/>
        </w:rPr>
        <w:t>(A)</w:t>
      </w:r>
      <w:r w:rsidRPr="00BF507C">
        <w:rPr>
          <w:kern w:val="0"/>
        </w:rPr>
        <w:t>4.5V</w:t>
      </w:r>
      <w:r>
        <w:rPr>
          <w:rFonts w:cs="Times New Roman"/>
        </w:rPr>
        <w:t xml:space="preserve"> </w:t>
      </w:r>
      <w:r w:rsidR="00907AED">
        <w:rPr>
          <w:rFonts w:ascii="Arial" w:hAnsi="Arial" w:cs="新細明體" w:hint="eastAsia"/>
        </w:rPr>
        <w:t xml:space="preserve"> </w:t>
      </w:r>
      <w:r>
        <w:rPr>
          <w:rFonts w:cs="Times New Roman"/>
        </w:rPr>
        <w:t>(B)</w:t>
      </w:r>
      <w:r w:rsidRPr="00BF507C">
        <w:rPr>
          <w:kern w:val="0"/>
        </w:rPr>
        <w:t>6V</w:t>
      </w:r>
      <w:r>
        <w:rPr>
          <w:rFonts w:cs="Times New Roman"/>
        </w:rPr>
        <w:t xml:space="preserve"> </w:t>
      </w:r>
      <w:r w:rsidR="00907AED">
        <w:rPr>
          <w:rFonts w:ascii="Arial" w:hAnsi="Arial" w:cs="新細明體" w:hint="eastAsia"/>
        </w:rPr>
        <w:t xml:space="preserve"> </w:t>
      </w:r>
      <w:r>
        <w:rPr>
          <w:rFonts w:cs="Times New Roman"/>
        </w:rPr>
        <w:t>(C)</w:t>
      </w:r>
      <w:r w:rsidRPr="00BF507C">
        <w:rPr>
          <w:kern w:val="0"/>
        </w:rPr>
        <w:t>3V</w:t>
      </w:r>
      <w:r>
        <w:rPr>
          <w:rFonts w:cs="Times New Roman"/>
        </w:rPr>
        <w:t xml:space="preserve"> </w:t>
      </w:r>
      <w:r w:rsidR="00907AED">
        <w:rPr>
          <w:rFonts w:ascii="Arial" w:hAnsi="Arial" w:cs="新細明體" w:hint="eastAsia"/>
        </w:rPr>
        <w:t xml:space="preserve"> </w:t>
      </w:r>
      <w:r>
        <w:rPr>
          <w:rFonts w:cs="Times New Roman"/>
        </w:rPr>
        <w:t>(D)</w:t>
      </w:r>
      <w:r w:rsidRPr="00BF507C">
        <w:rPr>
          <w:kern w:val="0"/>
        </w:rPr>
        <w:t>1.5V</w:t>
      </w:r>
      <w:r>
        <w:rPr>
          <w:rFonts w:cs="Times New Roman"/>
        </w:rPr>
        <w:t xml:space="preserve"> </w:t>
      </w:r>
    </w:p>
    <w:p w14:paraId="12004E04" w14:textId="77777777" w:rsidR="00907AED" w:rsidRDefault="00611541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/>
        </w:rPr>
        <w:t>(    )30.</w:t>
      </w:r>
      <w:r>
        <w:rPr>
          <w:rFonts w:cs="Times New Roman"/>
        </w:rPr>
        <w:tab/>
      </w:r>
      <w:r w:rsidRPr="00E5175E">
        <w:rPr>
          <w:rFonts w:cs="新細明體" w:hint="eastAsia"/>
        </w:rPr>
        <w:t>以網目</w:t>
      </w:r>
      <w:r w:rsidRPr="00E5175E">
        <w:t>(mesh)</w:t>
      </w:r>
      <w:r w:rsidRPr="00E5175E">
        <w:rPr>
          <w:rFonts w:cs="新細明體" w:hint="eastAsia"/>
        </w:rPr>
        <w:t>電流法分析如圖所示之電路，則下列敘述何者正確？</w:t>
      </w:r>
      <w:r w:rsidRPr="00E5175E"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 wp14:anchorId="60D8881C" wp14:editId="2471B25F">
            <wp:extent cx="1876425" cy="15335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</w:p>
    <w:p w14:paraId="238C7E09" w14:textId="1B97A832" w:rsidR="00907AED" w:rsidRDefault="00907AED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</w:rPr>
      </w:pPr>
      <w:r>
        <w:rPr>
          <w:rFonts w:cs="Times New Roman" w:hint="eastAsia"/>
        </w:rPr>
        <w:t xml:space="preserve">     </w:t>
      </w:r>
      <w:r w:rsidR="00611541">
        <w:rPr>
          <w:rFonts w:cs="Times New Roman"/>
        </w:rPr>
        <w:t>(A)</w:t>
      </w:r>
      <w:r w:rsidR="00611541" w:rsidRPr="00E5175E">
        <w:t xml:space="preserve"> 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1</w:t>
      </w:r>
      <w:r w:rsidR="00611541" w:rsidRPr="00E5175E">
        <w:rPr>
          <w:rFonts w:cs="新細明體" w:hint="eastAsia"/>
        </w:rPr>
        <w:t>迴圈之迴路方程式可表示為</w:t>
      </w:r>
      <w:r w:rsidR="00611541" w:rsidRPr="00E5175E">
        <w:t>7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1</w:t>
      </w:r>
      <w:r w:rsidR="00611541" w:rsidRPr="00E5175E">
        <w:t xml:space="preserve"> </w:t>
      </w:r>
      <w:r w:rsidR="00611541" w:rsidRPr="00E5175E">
        <w:rPr>
          <w:rFonts w:cs="Times New Roman"/>
        </w:rPr>
        <w:sym w:font="Symbol" w:char="F02D"/>
      </w:r>
      <w:r w:rsidR="00611541" w:rsidRPr="00E5175E">
        <w:t xml:space="preserve"> 4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2</w:t>
      </w:r>
      <w:r w:rsidR="00611541" w:rsidRPr="00E5175E">
        <w:t xml:space="preserve"> </w:t>
      </w:r>
      <w:r w:rsidR="00611541" w:rsidRPr="00E5175E">
        <w:rPr>
          <w:rFonts w:cs="Times New Roman"/>
        </w:rPr>
        <w:sym w:font="Symbol" w:char="F02D"/>
      </w:r>
      <w:r w:rsidR="00611541" w:rsidRPr="00E5175E">
        <w:t xml:space="preserve"> 3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3</w:t>
      </w:r>
      <w:r w:rsidR="00611541" w:rsidRPr="00E5175E">
        <w:t xml:space="preserve"> = </w:t>
      </w:r>
      <w:r w:rsidR="00611541" w:rsidRPr="00E5175E">
        <w:rPr>
          <w:rFonts w:cs="Times New Roman"/>
        </w:rPr>
        <w:sym w:font="Symbol" w:char="F02D"/>
      </w:r>
      <w:r w:rsidR="00611541" w:rsidRPr="00E5175E">
        <w:t>18</w:t>
      </w:r>
    </w:p>
    <w:p w14:paraId="583FF225" w14:textId="44D246A9" w:rsidR="00907AED" w:rsidRPr="00907AED" w:rsidRDefault="00907AED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</w:rPr>
      </w:pPr>
      <w:r>
        <w:rPr>
          <w:rFonts w:ascii="Arial" w:hAnsi="Arial" w:cs="新細明體" w:hint="eastAsia"/>
        </w:rPr>
        <w:t xml:space="preserve">     </w:t>
      </w:r>
      <w:r w:rsidR="00611541">
        <w:rPr>
          <w:rFonts w:cs="Times New Roman"/>
        </w:rPr>
        <w:t>(B)</w:t>
      </w:r>
      <w:r w:rsidR="00611541" w:rsidRPr="00E5175E">
        <w:t xml:space="preserve"> 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3</w:t>
      </w:r>
      <w:r w:rsidR="00611541" w:rsidRPr="00E5175E">
        <w:rPr>
          <w:rFonts w:cs="新細明體" w:hint="eastAsia"/>
        </w:rPr>
        <w:t>迴圈之迴路方程式可表示為</w:t>
      </w:r>
      <w:r w:rsidR="00611541" w:rsidRPr="00E5175E">
        <w:t>3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1</w:t>
      </w:r>
      <w:r w:rsidR="00611541" w:rsidRPr="00E5175E">
        <w:t xml:space="preserve"> </w:t>
      </w:r>
      <w:r w:rsidR="00611541" w:rsidRPr="00E5175E">
        <w:rPr>
          <w:rFonts w:cs="Times New Roman"/>
        </w:rPr>
        <w:sym w:font="Symbol" w:char="F02D"/>
      </w:r>
      <w:r w:rsidR="00611541" w:rsidRPr="00E5175E">
        <w:t xml:space="preserve"> 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2</w:t>
      </w:r>
      <w:r w:rsidR="00611541" w:rsidRPr="00E5175E">
        <w:t xml:space="preserve"> + 7 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3</w:t>
      </w:r>
      <w:r w:rsidR="00611541" w:rsidRPr="00E5175E">
        <w:t xml:space="preserve"> = </w:t>
      </w:r>
      <w:r w:rsidR="00611541" w:rsidRPr="00E5175E">
        <w:rPr>
          <w:rFonts w:cs="Times New Roman"/>
        </w:rPr>
        <w:sym w:font="Symbol" w:char="F02D"/>
      </w:r>
      <w:r w:rsidR="00611541" w:rsidRPr="00E5175E">
        <w:t xml:space="preserve"> 15</w:t>
      </w:r>
    </w:p>
    <w:p w14:paraId="66526821" w14:textId="77777777" w:rsidR="00907AED" w:rsidRDefault="00907AED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ascii="Arial" w:hAnsi="Arial" w:cs="新細明體"/>
        </w:rPr>
      </w:pPr>
      <w:r>
        <w:rPr>
          <w:rFonts w:cs="Times New Roman" w:hint="eastAsia"/>
        </w:rPr>
        <w:t xml:space="preserve">     </w:t>
      </w:r>
      <w:r w:rsidR="00611541">
        <w:rPr>
          <w:rFonts w:cs="Times New Roman"/>
        </w:rPr>
        <w:t>(C)</w:t>
      </w:r>
      <w:r w:rsidR="00611541" w:rsidRPr="00E5175E">
        <w:t xml:space="preserve"> 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2</w:t>
      </w:r>
      <w:r w:rsidR="00611541" w:rsidRPr="00E5175E">
        <w:rPr>
          <w:rFonts w:cs="新細明體" w:hint="eastAsia"/>
        </w:rPr>
        <w:t>迴圈之迴路方程式可表示為</w:t>
      </w:r>
      <w:r w:rsidR="00611541" w:rsidRPr="00E5175E">
        <w:rPr>
          <w:rFonts w:cs="Times New Roman"/>
        </w:rPr>
        <w:sym w:font="Symbol" w:char="F02D"/>
      </w:r>
      <w:r w:rsidR="00611541" w:rsidRPr="00E5175E">
        <w:t>4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1</w:t>
      </w:r>
      <w:r w:rsidR="00611541" w:rsidRPr="00E5175E">
        <w:t xml:space="preserve"> + 11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2</w:t>
      </w:r>
      <w:r w:rsidR="00611541" w:rsidRPr="00E5175E">
        <w:t xml:space="preserve"> </w:t>
      </w:r>
      <w:r w:rsidR="00611541" w:rsidRPr="00E5175E">
        <w:rPr>
          <w:rFonts w:cs="Times New Roman"/>
        </w:rPr>
        <w:sym w:font="Symbol" w:char="F02D"/>
      </w:r>
      <w:r w:rsidR="00611541" w:rsidRPr="00E5175E">
        <w:t xml:space="preserve"> 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3</w:t>
      </w:r>
      <w:r w:rsidR="00611541" w:rsidRPr="00E5175E">
        <w:t xml:space="preserve"> = 2</w:t>
      </w:r>
      <w:r w:rsidR="00611541">
        <w:rPr>
          <w:rFonts w:cs="Times New Roman"/>
        </w:rPr>
        <w:t xml:space="preserve"> </w:t>
      </w:r>
      <w:r w:rsidR="00611541">
        <w:rPr>
          <w:rFonts w:ascii="Arial" w:hAnsi="Arial" w:cs="新細明體" w:hint="eastAsia"/>
        </w:rPr>
        <w:t xml:space="preserve">　</w:t>
      </w:r>
    </w:p>
    <w:p w14:paraId="759239A3" w14:textId="7D0B56A0" w:rsidR="00611541" w:rsidRDefault="00907AED" w:rsidP="007E4C8D">
      <w:pPr>
        <w:autoSpaceDE w:val="0"/>
        <w:autoSpaceDN w:val="0"/>
        <w:adjustRightInd w:val="0"/>
        <w:spacing w:line="0" w:lineRule="atLeast"/>
        <w:ind w:left="1080" w:hanging="1080"/>
        <w:rPr>
          <w:rFonts w:cs="Times New Roman"/>
        </w:rPr>
      </w:pPr>
      <w:r>
        <w:rPr>
          <w:rFonts w:cs="Times New Roman" w:hint="eastAsia"/>
        </w:rPr>
        <w:t xml:space="preserve">     </w:t>
      </w:r>
      <w:r w:rsidR="00611541">
        <w:rPr>
          <w:rFonts w:cs="Times New Roman"/>
        </w:rPr>
        <w:t>(D)</w:t>
      </w:r>
      <w:r w:rsidR="00611541" w:rsidRPr="00E5175E">
        <w:rPr>
          <w:rFonts w:cs="新細明體" w:hint="eastAsia"/>
        </w:rPr>
        <w:t>各網目電流為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1</w:t>
      </w:r>
      <w:r w:rsidR="00611541" w:rsidRPr="00E5175E">
        <w:t xml:space="preserve"> = 18/7A</w:t>
      </w:r>
      <w:r w:rsidR="00611541" w:rsidRPr="00E5175E">
        <w:rPr>
          <w:rFonts w:cs="新細明體" w:hint="eastAsia"/>
        </w:rPr>
        <w:t>，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2</w:t>
      </w:r>
      <w:r w:rsidR="00611541" w:rsidRPr="00E5175E">
        <w:t xml:space="preserve"> = 2/11A</w:t>
      </w:r>
      <w:r w:rsidR="00611541" w:rsidRPr="00E5175E">
        <w:rPr>
          <w:rFonts w:cs="新細明體" w:hint="eastAsia"/>
        </w:rPr>
        <w:t>，</w:t>
      </w:r>
      <w:r w:rsidR="00611541" w:rsidRPr="00E5175E">
        <w:rPr>
          <w:i/>
          <w:iCs/>
        </w:rPr>
        <w:t>I</w:t>
      </w:r>
      <w:r w:rsidR="00611541" w:rsidRPr="00E5175E">
        <w:rPr>
          <w:vertAlign w:val="subscript"/>
        </w:rPr>
        <w:t>3</w:t>
      </w:r>
      <w:r w:rsidR="00611541" w:rsidRPr="00E5175E">
        <w:t xml:space="preserve"> = </w:t>
      </w:r>
      <w:r w:rsidR="00611541" w:rsidRPr="00E5175E">
        <w:rPr>
          <w:rFonts w:cs="Times New Roman"/>
        </w:rPr>
        <w:sym w:font="Symbol" w:char="F02D"/>
      </w:r>
      <w:r w:rsidR="00611541" w:rsidRPr="00E5175E">
        <w:t xml:space="preserve"> 5A</w:t>
      </w:r>
      <w:r w:rsidR="00611541">
        <w:rPr>
          <w:rFonts w:cs="Times New Roman"/>
        </w:rPr>
        <w:t xml:space="preserve"> </w:t>
      </w:r>
    </w:p>
    <w:p w14:paraId="3B344712" w14:textId="77777777" w:rsidR="005108C2" w:rsidRPr="00611541" w:rsidRDefault="005108C2" w:rsidP="007E4C8D">
      <w:pPr>
        <w:spacing w:line="0" w:lineRule="atLeast"/>
      </w:pPr>
    </w:p>
    <w:sectPr w:rsidR="005108C2" w:rsidRPr="00611541">
      <w:type w:val="continuous"/>
      <w:pgSz w:w="14572" w:h="20639"/>
      <w:pgMar w:top="1134" w:right="851" w:bottom="1134" w:left="851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541"/>
    <w:rsid w:val="001E1611"/>
    <w:rsid w:val="005108C2"/>
    <w:rsid w:val="00611541"/>
    <w:rsid w:val="00623BD2"/>
    <w:rsid w:val="007E4C8D"/>
    <w:rsid w:val="007F1C67"/>
    <w:rsid w:val="00807E8A"/>
    <w:rsid w:val="00907AED"/>
    <w:rsid w:val="00CC3E76"/>
    <w:rsid w:val="00CD64A6"/>
    <w:rsid w:val="00FE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86FB"/>
  <w15:chartTrackingRefBased/>
  <w15:docId w15:val="{AE82BFB0-5A26-4ABB-AD3E-8EE9D0D2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611541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paragraph" w:styleId="3">
    <w:name w:val="heading 3"/>
    <w:basedOn w:val="a"/>
    <w:next w:val="a"/>
    <w:link w:val="30"/>
    <w:uiPriority w:val="99"/>
    <w:qFormat/>
    <w:rsid w:val="00611541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9"/>
    <w:rsid w:val="00611541"/>
    <w:rPr>
      <w:rFonts w:ascii="Arial" w:eastAsia="新細明體" w:hAnsi="Arial" w:cs="Arial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10.wmf"/><Relationship Id="rId42" Type="http://schemas.openxmlformats.org/officeDocument/2006/relationships/image" Target="media/image21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4.jpeg"/><Relationship Id="rId138" Type="http://schemas.openxmlformats.org/officeDocument/2006/relationships/oleObject" Target="embeddings/oleObject61.bin"/><Relationship Id="rId107" Type="http://schemas.openxmlformats.org/officeDocument/2006/relationships/image" Target="media/image57.jpeg"/><Relationship Id="rId11" Type="http://schemas.openxmlformats.org/officeDocument/2006/relationships/oleObject" Target="embeddings/oleObject4.bin"/><Relationship Id="rId32" Type="http://schemas.openxmlformats.org/officeDocument/2006/relationships/oleObject" Target="embeddings/oleObject14.bin"/><Relationship Id="rId53" Type="http://schemas.openxmlformats.org/officeDocument/2006/relationships/image" Target="media/image27.wmf"/><Relationship Id="rId74" Type="http://schemas.openxmlformats.org/officeDocument/2006/relationships/image" Target="media/image38.jpeg"/><Relationship Id="rId128" Type="http://schemas.openxmlformats.org/officeDocument/2006/relationships/image" Target="media/image69.wmf"/><Relationship Id="rId149" Type="http://schemas.openxmlformats.org/officeDocument/2006/relationships/image" Target="media/image80.wmf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2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wmf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1.bin"/><Relationship Id="rId64" Type="http://schemas.openxmlformats.org/officeDocument/2006/relationships/image" Target="media/image33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0.bin"/><Relationship Id="rId118" Type="http://schemas.openxmlformats.org/officeDocument/2006/relationships/image" Target="media/image63.jpeg"/><Relationship Id="rId134" Type="http://schemas.openxmlformats.org/officeDocument/2006/relationships/oleObject" Target="embeddings/oleObject59.bin"/><Relationship Id="rId139" Type="http://schemas.openxmlformats.org/officeDocument/2006/relationships/image" Target="media/image75.wmf"/><Relationship Id="rId80" Type="http://schemas.openxmlformats.org/officeDocument/2006/relationships/image" Target="media/image42.wmf"/><Relationship Id="rId85" Type="http://schemas.openxmlformats.org/officeDocument/2006/relationships/image" Target="media/image45.jpeg"/><Relationship Id="rId150" Type="http://schemas.openxmlformats.org/officeDocument/2006/relationships/oleObject" Target="embeddings/oleObject67.bin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33" Type="http://schemas.openxmlformats.org/officeDocument/2006/relationships/image" Target="media/image16.wmf"/><Relationship Id="rId38" Type="http://schemas.openxmlformats.org/officeDocument/2006/relationships/image" Target="media/image19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5.wmf"/><Relationship Id="rId108" Type="http://schemas.openxmlformats.org/officeDocument/2006/relationships/image" Target="media/image58.wmf"/><Relationship Id="rId124" Type="http://schemas.openxmlformats.org/officeDocument/2006/relationships/image" Target="media/image67.wmf"/><Relationship Id="rId129" Type="http://schemas.openxmlformats.org/officeDocument/2006/relationships/oleObject" Target="embeddings/oleObject57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6.wmf"/><Relationship Id="rId75" Type="http://schemas.openxmlformats.org/officeDocument/2006/relationships/image" Target="media/image39.wmf"/><Relationship Id="rId91" Type="http://schemas.openxmlformats.org/officeDocument/2006/relationships/oleObject" Target="embeddings/oleObject40.bin"/><Relationship Id="rId96" Type="http://schemas.openxmlformats.org/officeDocument/2006/relationships/image" Target="media/image51.wmf"/><Relationship Id="rId140" Type="http://schemas.openxmlformats.org/officeDocument/2006/relationships/oleObject" Target="embeddings/oleObject62.bin"/><Relationship Id="rId145" Type="http://schemas.openxmlformats.org/officeDocument/2006/relationships/image" Target="media/image78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5.wmf"/><Relationship Id="rId114" Type="http://schemas.openxmlformats.org/officeDocument/2006/relationships/image" Target="media/image61.wmf"/><Relationship Id="rId119" Type="http://schemas.openxmlformats.org/officeDocument/2006/relationships/image" Target="media/image64.wmf"/><Relationship Id="rId44" Type="http://schemas.openxmlformats.org/officeDocument/2006/relationships/image" Target="media/image22.wmf"/><Relationship Id="rId60" Type="http://schemas.openxmlformats.org/officeDocument/2006/relationships/image" Target="media/image31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6.wmf"/><Relationship Id="rId130" Type="http://schemas.openxmlformats.org/officeDocument/2006/relationships/image" Target="media/image70.wmf"/><Relationship Id="rId135" Type="http://schemas.openxmlformats.org/officeDocument/2006/relationships/image" Target="media/image73.wmf"/><Relationship Id="rId151" Type="http://schemas.openxmlformats.org/officeDocument/2006/relationships/image" Target="media/image81.jpeg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8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3.bin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3.bin"/><Relationship Id="rId125" Type="http://schemas.openxmlformats.org/officeDocument/2006/relationships/oleObject" Target="embeddings/oleObject55.bin"/><Relationship Id="rId141" Type="http://schemas.openxmlformats.org/officeDocument/2006/relationships/image" Target="media/image76.wmf"/><Relationship Id="rId146" Type="http://schemas.openxmlformats.org/officeDocument/2006/relationships/oleObject" Target="embeddings/oleObject65.bin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9.wmf"/><Relationship Id="rId2" Type="http://schemas.openxmlformats.org/officeDocument/2006/relationships/settings" Target="setting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10.bin"/><Relationship Id="rId40" Type="http://schemas.openxmlformats.org/officeDocument/2006/relationships/image" Target="media/image2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4.wmf"/><Relationship Id="rId87" Type="http://schemas.openxmlformats.org/officeDocument/2006/relationships/oleObject" Target="embeddings/oleObject38.bin"/><Relationship Id="rId110" Type="http://schemas.openxmlformats.org/officeDocument/2006/relationships/image" Target="media/image59.wmf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8.bin"/><Relationship Id="rId136" Type="http://schemas.openxmlformats.org/officeDocument/2006/relationships/oleObject" Target="embeddings/oleObject6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43.wmf"/><Relationship Id="rId152" Type="http://schemas.openxmlformats.org/officeDocument/2006/relationships/fontTable" Target="fontTable.xml"/><Relationship Id="rId19" Type="http://schemas.openxmlformats.org/officeDocument/2006/relationships/image" Target="media/image9.wmf"/><Relationship Id="rId14" Type="http://schemas.openxmlformats.org/officeDocument/2006/relationships/image" Target="media/image6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5.bin"/><Relationship Id="rId77" Type="http://schemas.openxmlformats.org/officeDocument/2006/relationships/image" Target="media/image40.jpeg"/><Relationship Id="rId100" Type="http://schemas.openxmlformats.org/officeDocument/2006/relationships/oleObject" Target="embeddings/oleObject44.bin"/><Relationship Id="rId105" Type="http://schemas.openxmlformats.org/officeDocument/2006/relationships/image" Target="media/image56.wmf"/><Relationship Id="rId126" Type="http://schemas.openxmlformats.org/officeDocument/2006/relationships/image" Target="media/image68.wmf"/><Relationship Id="rId147" Type="http://schemas.openxmlformats.org/officeDocument/2006/relationships/image" Target="media/image79.wmf"/><Relationship Id="rId8" Type="http://schemas.openxmlformats.org/officeDocument/2006/relationships/image" Target="media/image3.wmf"/><Relationship Id="rId51" Type="http://schemas.openxmlformats.org/officeDocument/2006/relationships/image" Target="media/image26.wmf"/><Relationship Id="rId72" Type="http://schemas.openxmlformats.org/officeDocument/2006/relationships/image" Target="media/image37.wmf"/><Relationship Id="rId93" Type="http://schemas.openxmlformats.org/officeDocument/2006/relationships/oleObject" Target="embeddings/oleObject41.bin"/><Relationship Id="rId98" Type="http://schemas.openxmlformats.org/officeDocument/2006/relationships/image" Target="media/image52.jpeg"/><Relationship Id="rId121" Type="http://schemas.openxmlformats.org/officeDocument/2006/relationships/image" Target="media/image65.wmf"/><Relationship Id="rId142" Type="http://schemas.openxmlformats.org/officeDocument/2006/relationships/oleObject" Target="embeddings/oleObject63.bin"/><Relationship Id="rId3" Type="http://schemas.openxmlformats.org/officeDocument/2006/relationships/webSettings" Target="webSettings.xml"/><Relationship Id="rId25" Type="http://schemas.openxmlformats.org/officeDocument/2006/relationships/image" Target="media/image12.wmf"/><Relationship Id="rId46" Type="http://schemas.openxmlformats.org/officeDocument/2006/relationships/image" Target="media/image23.jpeg"/><Relationship Id="rId67" Type="http://schemas.openxmlformats.org/officeDocument/2006/relationships/oleObject" Target="embeddings/oleObject30.bin"/><Relationship Id="rId116" Type="http://schemas.openxmlformats.org/officeDocument/2006/relationships/image" Target="media/image62.wmf"/><Relationship Id="rId137" Type="http://schemas.openxmlformats.org/officeDocument/2006/relationships/image" Target="media/image74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62" Type="http://schemas.openxmlformats.org/officeDocument/2006/relationships/image" Target="media/image32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7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71.jpeg"/><Relationship Id="rId153" Type="http://schemas.openxmlformats.org/officeDocument/2006/relationships/theme" Target="theme/theme1.xml"/><Relationship Id="rId15" Type="http://schemas.openxmlformats.org/officeDocument/2006/relationships/oleObject" Target="embeddings/oleObject6.bin"/><Relationship Id="rId36" Type="http://schemas.openxmlformats.org/officeDocument/2006/relationships/oleObject" Target="embeddings/oleObject16.bin"/><Relationship Id="rId57" Type="http://schemas.openxmlformats.org/officeDocument/2006/relationships/image" Target="media/image29.jpeg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6.bin"/><Relationship Id="rId10" Type="http://schemas.openxmlformats.org/officeDocument/2006/relationships/image" Target="media/image4.wmf"/><Relationship Id="rId31" Type="http://schemas.openxmlformats.org/officeDocument/2006/relationships/image" Target="media/image15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78" Type="http://schemas.openxmlformats.org/officeDocument/2006/relationships/image" Target="media/image41.wmf"/><Relationship Id="rId94" Type="http://schemas.openxmlformats.org/officeDocument/2006/relationships/image" Target="media/image50.wmf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122" Type="http://schemas.openxmlformats.org/officeDocument/2006/relationships/oleObject" Target="embeddings/oleObject54.bin"/><Relationship Id="rId143" Type="http://schemas.openxmlformats.org/officeDocument/2006/relationships/image" Target="media/image77.wmf"/><Relationship Id="rId148" Type="http://schemas.openxmlformats.org/officeDocument/2006/relationships/oleObject" Target="embeddings/oleObject66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26" Type="http://schemas.openxmlformats.org/officeDocument/2006/relationships/oleObject" Target="embeddings/oleObject11.bin"/><Relationship Id="rId47" Type="http://schemas.openxmlformats.org/officeDocument/2006/relationships/image" Target="media/image24.wmf"/><Relationship Id="rId68" Type="http://schemas.openxmlformats.org/officeDocument/2006/relationships/image" Target="media/image35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60.wmf"/><Relationship Id="rId133" Type="http://schemas.openxmlformats.org/officeDocument/2006/relationships/image" Target="media/image72.wmf"/><Relationship Id="rId16" Type="http://schemas.openxmlformats.org/officeDocument/2006/relationships/image" Target="media/image7.jpeg"/><Relationship Id="rId37" Type="http://schemas.openxmlformats.org/officeDocument/2006/relationships/image" Target="media/image18.jpeg"/><Relationship Id="rId58" Type="http://schemas.openxmlformats.org/officeDocument/2006/relationships/image" Target="media/image30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5.bin"/><Relationship Id="rId123" Type="http://schemas.openxmlformats.org/officeDocument/2006/relationships/image" Target="media/image66.jpeg"/><Relationship Id="rId144" Type="http://schemas.openxmlformats.org/officeDocument/2006/relationships/oleObject" Target="embeddings/oleObject64.bin"/><Relationship Id="rId90" Type="http://schemas.openxmlformats.org/officeDocument/2006/relationships/image" Target="media/image48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洪千舫</cp:lastModifiedBy>
  <cp:revision>2</cp:revision>
  <dcterms:created xsi:type="dcterms:W3CDTF">2021-11-16T08:57:00Z</dcterms:created>
  <dcterms:modified xsi:type="dcterms:W3CDTF">2021-11-16T08:57:00Z</dcterms:modified>
</cp:coreProperties>
</file>