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855"/>
        <w:gridCol w:w="855"/>
        <w:gridCol w:w="1061"/>
        <w:gridCol w:w="846"/>
        <w:gridCol w:w="1042"/>
        <w:gridCol w:w="477"/>
        <w:gridCol w:w="857"/>
        <w:gridCol w:w="857"/>
        <w:gridCol w:w="857"/>
        <w:gridCol w:w="857"/>
        <w:gridCol w:w="968"/>
        <w:gridCol w:w="706"/>
        <w:gridCol w:w="703"/>
        <w:gridCol w:w="1044"/>
      </w:tblGrid>
      <w:tr w:rsidR="009D6B66" w14:paraId="1034032F" w14:textId="77777777" w:rsidTr="008C13CA">
        <w:trPr>
          <w:trHeight w:val="395"/>
        </w:trPr>
        <w:tc>
          <w:tcPr>
            <w:tcW w:w="8562" w:type="dxa"/>
            <w:gridSpan w:val="10"/>
            <w:vAlign w:val="center"/>
          </w:tcPr>
          <w:p w14:paraId="3AFC741B" w14:textId="77777777" w:rsidR="009D6B66" w:rsidRPr="00A41148" w:rsidRDefault="00A41148" w:rsidP="00A41148">
            <w:pPr>
              <w:jc w:val="center"/>
              <w:rPr>
                <w:sz w:val="32"/>
                <w:szCs w:val="32"/>
              </w:rPr>
            </w:pPr>
            <w:r w:rsidRPr="00A41148">
              <w:rPr>
                <w:rFonts w:hint="eastAsia"/>
                <w:sz w:val="32"/>
                <w:szCs w:val="32"/>
              </w:rPr>
              <w:t>市立新北高工</w:t>
            </w:r>
            <w:r w:rsidR="00325EC9">
              <w:rPr>
                <w:rFonts w:hint="eastAsia"/>
                <w:sz w:val="32"/>
                <w:szCs w:val="32"/>
              </w:rPr>
              <w:t>110</w:t>
            </w:r>
            <w:r w:rsidRPr="00A41148">
              <w:rPr>
                <w:rFonts w:hint="eastAsia"/>
                <w:sz w:val="32"/>
                <w:szCs w:val="32"/>
              </w:rPr>
              <w:t>學年度第</w:t>
            </w:r>
            <w:r w:rsidR="00325EC9">
              <w:rPr>
                <w:rFonts w:hint="eastAsia"/>
                <w:sz w:val="32"/>
                <w:szCs w:val="32"/>
              </w:rPr>
              <w:t>1</w:t>
            </w:r>
            <w:r w:rsidRPr="00A41148">
              <w:rPr>
                <w:rFonts w:hint="eastAsia"/>
                <w:sz w:val="32"/>
                <w:szCs w:val="32"/>
              </w:rPr>
              <w:t>學期</w:t>
            </w:r>
            <w:r w:rsidRPr="00A41148">
              <w:rPr>
                <w:rFonts w:hint="eastAsia"/>
                <w:sz w:val="32"/>
                <w:szCs w:val="32"/>
              </w:rPr>
              <w:t xml:space="preserve"> </w:t>
            </w:r>
            <w:r w:rsidR="00984611">
              <w:rPr>
                <w:rFonts w:hint="eastAsia"/>
                <w:sz w:val="32"/>
                <w:szCs w:val="32"/>
              </w:rPr>
              <w:t>第二</w:t>
            </w:r>
            <w:r w:rsidR="00325EC9">
              <w:rPr>
                <w:rFonts w:hint="eastAsia"/>
                <w:sz w:val="32"/>
                <w:szCs w:val="32"/>
              </w:rPr>
              <w:t>次期中</w:t>
            </w:r>
            <w:r w:rsidRPr="00A41148">
              <w:rPr>
                <w:rFonts w:hint="eastAsia"/>
                <w:sz w:val="32"/>
                <w:szCs w:val="32"/>
              </w:rPr>
              <w:t>考</w:t>
            </w:r>
            <w:r w:rsidRPr="00A41148">
              <w:rPr>
                <w:rFonts w:hint="eastAsia"/>
                <w:sz w:val="32"/>
                <w:szCs w:val="32"/>
              </w:rPr>
              <w:t xml:space="preserve"> </w:t>
            </w:r>
            <w:r w:rsidRPr="00A41148">
              <w:rPr>
                <w:rFonts w:hint="eastAsia"/>
                <w:sz w:val="32"/>
                <w:szCs w:val="32"/>
              </w:rPr>
              <w:t>試題</w:t>
            </w:r>
          </w:p>
        </w:tc>
        <w:tc>
          <w:tcPr>
            <w:tcW w:w="857" w:type="dxa"/>
            <w:vAlign w:val="center"/>
          </w:tcPr>
          <w:p w14:paraId="01FEF0C7" w14:textId="77777777" w:rsidR="009D6B66" w:rsidRPr="00A41148" w:rsidRDefault="00A41148" w:rsidP="00A41148">
            <w:pPr>
              <w:jc w:val="center"/>
            </w:pPr>
            <w:r>
              <w:rPr>
                <w:rFonts w:hint="eastAsia"/>
              </w:rPr>
              <w:t>班別</w:t>
            </w:r>
          </w:p>
        </w:tc>
        <w:tc>
          <w:tcPr>
            <w:tcW w:w="968" w:type="dxa"/>
            <w:vAlign w:val="center"/>
          </w:tcPr>
          <w:p w14:paraId="2C67A1EA" w14:textId="77777777" w:rsidR="009D6B66" w:rsidRDefault="009D6B66" w:rsidP="00A41148">
            <w:pPr>
              <w:jc w:val="center"/>
            </w:pPr>
          </w:p>
        </w:tc>
        <w:tc>
          <w:tcPr>
            <w:tcW w:w="706" w:type="dxa"/>
            <w:vAlign w:val="center"/>
          </w:tcPr>
          <w:p w14:paraId="1EBB5A84" w14:textId="77777777" w:rsidR="009D6B66" w:rsidRDefault="00A41148" w:rsidP="00A41148">
            <w:pPr>
              <w:jc w:val="center"/>
            </w:pPr>
            <w:r>
              <w:rPr>
                <w:rFonts w:hint="eastAsia"/>
              </w:rPr>
              <w:t>座號</w:t>
            </w:r>
          </w:p>
        </w:tc>
        <w:tc>
          <w:tcPr>
            <w:tcW w:w="703" w:type="dxa"/>
            <w:vAlign w:val="center"/>
          </w:tcPr>
          <w:p w14:paraId="148C2F88" w14:textId="77777777" w:rsidR="009D6B66" w:rsidRDefault="009D6B66" w:rsidP="00A41148">
            <w:pPr>
              <w:jc w:val="center"/>
            </w:pPr>
          </w:p>
        </w:tc>
        <w:tc>
          <w:tcPr>
            <w:tcW w:w="1044" w:type="dxa"/>
            <w:vAlign w:val="center"/>
          </w:tcPr>
          <w:p w14:paraId="61082303" w14:textId="77777777" w:rsidR="009D6B66" w:rsidRDefault="00A41148" w:rsidP="00A41148">
            <w:pPr>
              <w:jc w:val="center"/>
            </w:pPr>
            <w:proofErr w:type="gramStart"/>
            <w:r>
              <w:rPr>
                <w:rFonts w:hint="eastAsia"/>
              </w:rPr>
              <w:t>電腦考作答</w:t>
            </w:r>
            <w:proofErr w:type="gramEnd"/>
          </w:p>
        </w:tc>
      </w:tr>
      <w:tr w:rsidR="00A41148" w14:paraId="6CADA5D8" w14:textId="77777777" w:rsidTr="008C13CA">
        <w:trPr>
          <w:trHeight w:val="546"/>
        </w:trPr>
        <w:tc>
          <w:tcPr>
            <w:tcW w:w="855" w:type="dxa"/>
            <w:vAlign w:val="center"/>
          </w:tcPr>
          <w:p w14:paraId="366AD46D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855" w:type="dxa"/>
            <w:vAlign w:val="center"/>
          </w:tcPr>
          <w:p w14:paraId="3B6435D6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機械力學</w:t>
            </w:r>
          </w:p>
        </w:tc>
        <w:tc>
          <w:tcPr>
            <w:tcW w:w="855" w:type="dxa"/>
            <w:vAlign w:val="center"/>
          </w:tcPr>
          <w:p w14:paraId="0E721D39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命題老師</w:t>
            </w:r>
          </w:p>
        </w:tc>
        <w:tc>
          <w:tcPr>
            <w:tcW w:w="1061" w:type="dxa"/>
            <w:vAlign w:val="center"/>
          </w:tcPr>
          <w:p w14:paraId="4AD7DC50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魏立揚</w:t>
            </w:r>
          </w:p>
        </w:tc>
        <w:tc>
          <w:tcPr>
            <w:tcW w:w="846" w:type="dxa"/>
            <w:vAlign w:val="center"/>
          </w:tcPr>
          <w:p w14:paraId="562BC346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審題老師</w:t>
            </w:r>
          </w:p>
        </w:tc>
        <w:tc>
          <w:tcPr>
            <w:tcW w:w="1042" w:type="dxa"/>
            <w:vAlign w:val="center"/>
          </w:tcPr>
          <w:p w14:paraId="67EF48F1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何在</w:t>
            </w:r>
            <w:proofErr w:type="gramStart"/>
            <w:r>
              <w:rPr>
                <w:rFonts w:hint="eastAsia"/>
              </w:rPr>
              <w:t>晟</w:t>
            </w:r>
            <w:proofErr w:type="gramEnd"/>
          </w:p>
        </w:tc>
        <w:tc>
          <w:tcPr>
            <w:tcW w:w="477" w:type="dxa"/>
            <w:vAlign w:val="center"/>
          </w:tcPr>
          <w:p w14:paraId="61CE30B2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年級</w:t>
            </w:r>
          </w:p>
        </w:tc>
        <w:tc>
          <w:tcPr>
            <w:tcW w:w="857" w:type="dxa"/>
            <w:vAlign w:val="center"/>
          </w:tcPr>
          <w:p w14:paraId="3E2F1320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857" w:type="dxa"/>
            <w:vAlign w:val="center"/>
          </w:tcPr>
          <w:p w14:paraId="2EFD9322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科別</w:t>
            </w:r>
          </w:p>
        </w:tc>
        <w:tc>
          <w:tcPr>
            <w:tcW w:w="857" w:type="dxa"/>
            <w:vAlign w:val="center"/>
          </w:tcPr>
          <w:p w14:paraId="51025764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製圖</w:t>
            </w:r>
          </w:p>
        </w:tc>
        <w:tc>
          <w:tcPr>
            <w:tcW w:w="857" w:type="dxa"/>
            <w:vAlign w:val="center"/>
          </w:tcPr>
          <w:p w14:paraId="61DF8193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377" w:type="dxa"/>
            <w:gridSpan w:val="3"/>
            <w:vAlign w:val="center"/>
          </w:tcPr>
          <w:p w14:paraId="567AD3F8" w14:textId="77777777" w:rsidR="00A41148" w:rsidRDefault="00A41148" w:rsidP="00A41148">
            <w:pPr>
              <w:jc w:val="center"/>
            </w:pPr>
          </w:p>
        </w:tc>
        <w:tc>
          <w:tcPr>
            <w:tcW w:w="1044" w:type="dxa"/>
            <w:vAlign w:val="center"/>
          </w:tcPr>
          <w:p w14:paraId="4122BCB1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5CC03D9D" w14:textId="77777777" w:rsidR="00A41148" w:rsidRDefault="00A41148" w:rsidP="00552A28">
      <w:pPr>
        <w:autoSpaceDE w:val="0"/>
        <w:autoSpaceDN w:val="0"/>
        <w:rPr>
          <w:rFonts w:ascii="Arial" w:hAnsi="Arial" w:cs="新細明體"/>
          <w:b/>
          <w:bCs/>
        </w:rPr>
      </w:pPr>
    </w:p>
    <w:p w14:paraId="56088A79" w14:textId="77777777" w:rsidR="00B52846" w:rsidRPr="00836D4F" w:rsidRDefault="00EE55F8" w:rsidP="00552A28">
      <w:pPr>
        <w:autoSpaceDE w:val="0"/>
        <w:autoSpaceDN w:val="0"/>
        <w:rPr>
          <w:rFonts w:ascii="Arial" w:hAnsi="Arial" w:cs="新細明體"/>
          <w:b/>
          <w:bCs/>
          <w:sz w:val="28"/>
          <w:szCs w:val="28"/>
        </w:rPr>
      </w:pPr>
      <w:r w:rsidRPr="00EE55F8">
        <w:rPr>
          <w:rFonts w:ascii="Arial" w:hAnsi="Arial" w:cs="新細明體" w:hint="eastAsia"/>
          <w:b/>
          <w:bCs/>
          <w:sz w:val="28"/>
          <w:szCs w:val="28"/>
        </w:rPr>
        <w:t>一、單選題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>(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>每題</w:t>
      </w:r>
      <w:r w:rsidR="005173FE">
        <w:rPr>
          <w:rFonts w:ascii="Arial" w:hAnsi="Arial" w:cs="新細明體" w:hint="eastAsia"/>
          <w:b/>
          <w:bCs/>
          <w:sz w:val="28"/>
          <w:szCs w:val="28"/>
        </w:rPr>
        <w:t>3.5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>分</w:t>
      </w:r>
      <w:r w:rsidR="00D372A2">
        <w:rPr>
          <w:rFonts w:ascii="Arial" w:hAnsi="Arial" w:cs="新細明體" w:hint="eastAsia"/>
          <w:b/>
          <w:bCs/>
          <w:sz w:val="28"/>
          <w:szCs w:val="28"/>
        </w:rPr>
        <w:t>，共</w:t>
      </w:r>
      <w:r w:rsidR="005173FE">
        <w:rPr>
          <w:rFonts w:ascii="Arial" w:hAnsi="Arial" w:cs="新細明體" w:hint="eastAsia"/>
          <w:b/>
          <w:bCs/>
          <w:sz w:val="28"/>
          <w:szCs w:val="28"/>
        </w:rPr>
        <w:t>70</w:t>
      </w:r>
      <w:r w:rsidR="00D372A2">
        <w:rPr>
          <w:rFonts w:ascii="Arial" w:hAnsi="Arial" w:cs="新細明體" w:hint="eastAsia"/>
          <w:b/>
          <w:bCs/>
          <w:sz w:val="28"/>
          <w:szCs w:val="28"/>
        </w:rPr>
        <w:t>分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 xml:space="preserve">) </w:t>
      </w:r>
      <w:r w:rsidR="004B4FC1">
        <w:rPr>
          <w:rFonts w:ascii="Arial" w:hAnsi="Arial" w:cs="新細明體" w:hint="eastAsia"/>
          <w:b/>
          <w:bCs/>
          <w:sz w:val="28"/>
          <w:szCs w:val="28"/>
        </w:rPr>
        <w:t>電腦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>卡作答</w:t>
      </w:r>
    </w:p>
    <w:p w14:paraId="20B52704" w14:textId="77777777" w:rsidR="0033576F" w:rsidRDefault="0033576F" w:rsidP="0033576F">
      <w:pPr>
        <w:autoSpaceDE w:val="0"/>
        <w:autoSpaceDN w:val="0"/>
        <w:snapToGrid/>
        <w:ind w:left="1080" w:hanging="1080"/>
      </w:pPr>
      <w:r>
        <w:t>(    )1.</w:t>
      </w:r>
      <w:r>
        <w:tab/>
      </w:r>
      <w:r w:rsidRPr="0044006A">
        <w:rPr>
          <w:rFonts w:hint="eastAsia"/>
        </w:rPr>
        <w:t>在正常狀況下，下列何者的摩擦力愈小愈好？</w:t>
      </w:r>
      <w:r>
        <w:t xml:space="preserve"> </w:t>
      </w:r>
      <w:r>
        <w:br/>
        <w:t>(A)</w:t>
      </w:r>
      <w:r w:rsidRPr="0044006A">
        <w:rPr>
          <w:rFonts w:hint="eastAsia"/>
        </w:rPr>
        <w:t>走路時，鞋子與地面之間的摩擦力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44006A">
        <w:rPr>
          <w:rFonts w:hint="eastAsia"/>
        </w:rPr>
        <w:t>騎腳踏車煞車時煞車板與輪子之間的摩擦力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44006A">
        <w:rPr>
          <w:rFonts w:hint="eastAsia"/>
        </w:rPr>
        <w:t>使用工具時，手與工具手把之間的摩擦力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44006A">
        <w:rPr>
          <w:rFonts w:hint="eastAsia"/>
        </w:rPr>
        <w:t>滑雪時，滑雪板與雪地之間的摩擦力</w:t>
      </w:r>
      <w:r>
        <w:t xml:space="preserve"> </w:t>
      </w:r>
    </w:p>
    <w:p w14:paraId="60A67CDF" w14:textId="77777777" w:rsidR="0033576F" w:rsidRDefault="0033576F" w:rsidP="0033576F">
      <w:pPr>
        <w:autoSpaceDE w:val="0"/>
        <w:autoSpaceDN w:val="0"/>
        <w:ind w:left="1080" w:hanging="1080"/>
      </w:pPr>
      <w:r>
        <w:t>(    )2.</w:t>
      </w:r>
      <w:r>
        <w:tab/>
      </w:r>
      <w:r w:rsidRPr="005F4CE2">
        <w:rPr>
          <w:rFonts w:hint="eastAsia"/>
        </w:rPr>
        <w:t>對不規則的物體，求重心最方便的方法是</w:t>
      </w:r>
      <w:r>
        <w:t xml:space="preserve"> </w:t>
      </w:r>
      <w:r>
        <w:br/>
        <w:t>(A)</w:t>
      </w:r>
      <w:r w:rsidRPr="005F4CE2">
        <w:rPr>
          <w:rFonts w:hint="eastAsia"/>
        </w:rPr>
        <w:t>力矩法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5F4CE2">
        <w:rPr>
          <w:rFonts w:hint="eastAsia"/>
        </w:rPr>
        <w:t>磅秤法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5F4CE2">
        <w:rPr>
          <w:rFonts w:hint="eastAsia"/>
        </w:rPr>
        <w:t>懸掛法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5F4CE2">
        <w:rPr>
          <w:rFonts w:hint="eastAsia"/>
        </w:rPr>
        <w:t>測量法</w:t>
      </w:r>
      <w:r>
        <w:t xml:space="preserve"> </w:t>
      </w:r>
    </w:p>
    <w:p w14:paraId="6E116E98" w14:textId="77777777" w:rsidR="0033576F" w:rsidRDefault="0033576F" w:rsidP="0033576F">
      <w:pPr>
        <w:autoSpaceDE w:val="0"/>
        <w:autoSpaceDN w:val="0"/>
        <w:ind w:left="1080" w:hanging="1080"/>
      </w:pPr>
      <w:r>
        <w:t>(    )3.</w:t>
      </w:r>
      <w:r>
        <w:tab/>
      </w:r>
      <w:r w:rsidRPr="00E4722F">
        <w:rPr>
          <w:rFonts w:hint="eastAsia"/>
        </w:rPr>
        <w:t>如圖所示，</w:t>
      </w:r>
      <w:proofErr w:type="gramStart"/>
      <w:r w:rsidRPr="00E4722F">
        <w:rPr>
          <w:rFonts w:hint="eastAsia"/>
        </w:rPr>
        <w:t>一</w:t>
      </w:r>
      <w:proofErr w:type="gramEnd"/>
      <w:r w:rsidRPr="00E4722F">
        <w:rPr>
          <w:rFonts w:hint="eastAsia"/>
        </w:rPr>
        <w:t>物體置於平板上，將平板逐漸升高，當上升角度為</w:t>
      </w:r>
      <w:r w:rsidRPr="00E4722F">
        <w:t>45°</w:t>
      </w:r>
      <w:r w:rsidRPr="00E4722F">
        <w:rPr>
          <w:rFonts w:hint="eastAsia"/>
        </w:rPr>
        <w:t xml:space="preserve">時，物體開始向下滑動，則此時物體與平板間之靜摩擦係數為何？　</w:t>
      </w:r>
      <w:r w:rsidRPr="00E4722F">
        <w:br/>
      </w:r>
      <w:r>
        <w:rPr>
          <w:noProof/>
        </w:rPr>
        <w:drawing>
          <wp:inline distT="0" distB="0" distL="0" distR="0" wp14:anchorId="1600A156" wp14:editId="313A0C14">
            <wp:extent cx="2019300" cy="1457325"/>
            <wp:effectExtent l="0" t="0" r="0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E4722F">
        <w:t>0.9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E4722F">
        <w:t>0.8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E4722F">
        <w:t>0.7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E4722F">
        <w:t>1.0</w:t>
      </w:r>
      <w:r>
        <w:t xml:space="preserve"> </w:t>
      </w:r>
    </w:p>
    <w:p w14:paraId="2DCCB987" w14:textId="77777777" w:rsidR="0033576F" w:rsidRDefault="0033576F" w:rsidP="0033576F">
      <w:pPr>
        <w:autoSpaceDE w:val="0"/>
        <w:autoSpaceDN w:val="0"/>
        <w:ind w:left="1080" w:hanging="1080"/>
      </w:pPr>
      <w:r>
        <w:t>(    )4.</w:t>
      </w:r>
      <w:r>
        <w:tab/>
      </w:r>
      <w:r w:rsidRPr="00557C10">
        <w:rPr>
          <w:rFonts w:hint="eastAsia"/>
          <w:lang w:val="zh-TW"/>
        </w:rPr>
        <w:t>一</w:t>
      </w:r>
      <w:proofErr w:type="gramStart"/>
      <w:r w:rsidRPr="00557C10">
        <w:rPr>
          <w:rFonts w:hint="eastAsia"/>
          <w:lang w:val="zh-TW"/>
        </w:rPr>
        <w:t>物塊重量</w:t>
      </w:r>
      <w:proofErr w:type="gramEnd"/>
      <w:r w:rsidRPr="00557C10">
        <w:rPr>
          <w:rFonts w:hint="eastAsia"/>
          <w:lang w:val="zh-TW"/>
        </w:rPr>
        <w:t>為</w:t>
      </w:r>
      <w:r w:rsidRPr="00557C10">
        <w:rPr>
          <w:lang w:val="zh-TW"/>
        </w:rPr>
        <w:t>100N</w:t>
      </w:r>
      <w:r w:rsidRPr="00557C10">
        <w:rPr>
          <w:rFonts w:hint="eastAsia"/>
          <w:lang w:val="zh-TW"/>
        </w:rPr>
        <w:t>，與地面接觸的靜摩擦係數為</w:t>
      </w:r>
      <w:r w:rsidRPr="00557C10">
        <w:rPr>
          <w:lang w:val="zh-TW"/>
        </w:rPr>
        <w:t>0.3</w:t>
      </w:r>
      <w:r w:rsidRPr="00557C10">
        <w:rPr>
          <w:rFonts w:hint="eastAsia"/>
          <w:lang w:val="zh-TW"/>
        </w:rPr>
        <w:t>，動摩擦係數為</w:t>
      </w:r>
      <w:r w:rsidRPr="00557C10">
        <w:rPr>
          <w:lang w:val="zh-TW"/>
        </w:rPr>
        <w:t>0.2</w:t>
      </w:r>
      <w:r w:rsidRPr="00557C10">
        <w:rPr>
          <w:rFonts w:hint="eastAsia"/>
          <w:lang w:val="zh-TW"/>
        </w:rPr>
        <w:t>，施一</w:t>
      </w:r>
      <w:proofErr w:type="gramStart"/>
      <w:r w:rsidRPr="00557C10">
        <w:rPr>
          <w:lang w:val="zh-TW"/>
        </w:rPr>
        <w:t>40</w:t>
      </w:r>
      <w:proofErr w:type="gramEnd"/>
      <w:r w:rsidRPr="00557C10">
        <w:rPr>
          <w:lang w:val="zh-TW"/>
        </w:rPr>
        <w:t>N</w:t>
      </w:r>
      <w:r w:rsidRPr="00557C10">
        <w:rPr>
          <w:rFonts w:hint="eastAsia"/>
          <w:lang w:val="zh-TW"/>
        </w:rPr>
        <w:t>的力如圖所示，則接觸面的摩擦力為</w:t>
      </w:r>
      <w:r w:rsidRPr="00557C10">
        <w:rPr>
          <w:lang w:val="zh-TW"/>
        </w:rPr>
        <w:br/>
      </w:r>
      <w:r w:rsidRPr="00557C10">
        <w:rPr>
          <w:noProof/>
        </w:rPr>
        <w:drawing>
          <wp:inline distT="0" distB="0" distL="0" distR="0" wp14:anchorId="1AEE18B6" wp14:editId="3B36AF7F">
            <wp:extent cx="1752600" cy="990600"/>
            <wp:effectExtent l="0" t="0" r="0" b="254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557C10">
        <w:rPr>
          <w:lang w:val="zh-TW"/>
        </w:rPr>
        <w:t>30N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557C10">
        <w:rPr>
          <w:lang w:val="zh-TW"/>
        </w:rPr>
        <w:t>37.2N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557C10">
        <w:rPr>
          <w:lang w:val="zh-TW"/>
        </w:rPr>
        <w:t>32N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557C10">
        <w:rPr>
          <w:lang w:val="zh-TW"/>
        </w:rPr>
        <w:t>24.8N</w:t>
      </w:r>
      <w:r>
        <w:t xml:space="preserve"> </w:t>
      </w:r>
    </w:p>
    <w:p w14:paraId="21F630B5" w14:textId="77777777" w:rsidR="0033576F" w:rsidRDefault="0033576F" w:rsidP="0033576F">
      <w:pPr>
        <w:autoSpaceDE w:val="0"/>
        <w:autoSpaceDN w:val="0"/>
        <w:ind w:left="1080" w:hanging="1080"/>
      </w:pPr>
      <w:r>
        <w:t>(    )5.</w:t>
      </w:r>
      <w:r>
        <w:tab/>
      </w:r>
      <w:r w:rsidRPr="0042662F">
        <w:rPr>
          <w:rFonts w:hint="eastAsia"/>
        </w:rPr>
        <w:t>下列有關重心、</w:t>
      </w:r>
      <w:proofErr w:type="gramStart"/>
      <w:r w:rsidRPr="0042662F">
        <w:rPr>
          <w:rFonts w:hint="eastAsia"/>
        </w:rPr>
        <w:t>形心與質心</w:t>
      </w:r>
      <w:proofErr w:type="gramEnd"/>
      <w:r w:rsidRPr="0042662F">
        <w:rPr>
          <w:rFonts w:hint="eastAsia"/>
        </w:rPr>
        <w:t>的描述，何者不正確？</w:t>
      </w:r>
      <w:r>
        <w:t xml:space="preserve"> </w:t>
      </w:r>
      <w:r>
        <w:br/>
        <w:t>(A)</w:t>
      </w:r>
      <w:r w:rsidRPr="0042662F">
        <w:rPr>
          <w:rFonts w:hint="eastAsia"/>
        </w:rPr>
        <w:t>物體重力之合力的作用線一定會通過該物體的重心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42662F">
        <w:rPr>
          <w:rFonts w:hint="eastAsia"/>
        </w:rPr>
        <w:t>物體</w:t>
      </w:r>
      <w:proofErr w:type="gramStart"/>
      <w:r w:rsidRPr="0042662F">
        <w:rPr>
          <w:rFonts w:hint="eastAsia"/>
        </w:rPr>
        <w:t>的質心位置</w:t>
      </w:r>
      <w:proofErr w:type="gramEnd"/>
      <w:r w:rsidRPr="0042662F">
        <w:rPr>
          <w:rFonts w:hint="eastAsia"/>
        </w:rPr>
        <w:t>可以在該物體的外部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42662F">
        <w:rPr>
          <w:rFonts w:hint="eastAsia"/>
        </w:rPr>
        <w:t>物體</w:t>
      </w:r>
      <w:proofErr w:type="gramStart"/>
      <w:r w:rsidRPr="0042662F">
        <w:rPr>
          <w:rFonts w:hint="eastAsia"/>
        </w:rPr>
        <w:t>的形心座標</w:t>
      </w:r>
      <w:proofErr w:type="gramEnd"/>
      <w:r w:rsidRPr="0042662F">
        <w:rPr>
          <w:rFonts w:hint="eastAsia"/>
        </w:rPr>
        <w:t>會因參考座標不同而改變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42662F">
        <w:rPr>
          <w:rFonts w:hint="eastAsia"/>
        </w:rPr>
        <w:t>對所有物體而言，重心、</w:t>
      </w:r>
      <w:proofErr w:type="gramStart"/>
      <w:r w:rsidRPr="0042662F">
        <w:rPr>
          <w:rFonts w:hint="eastAsia"/>
        </w:rPr>
        <w:t>形心與質心</w:t>
      </w:r>
      <w:proofErr w:type="gramEnd"/>
      <w:r w:rsidRPr="0042662F">
        <w:rPr>
          <w:rFonts w:hint="eastAsia"/>
        </w:rPr>
        <w:t>位置會在同一點</w:t>
      </w:r>
      <w:r>
        <w:t xml:space="preserve"> </w:t>
      </w:r>
    </w:p>
    <w:p w14:paraId="7CB76039" w14:textId="77777777" w:rsidR="0033576F" w:rsidRDefault="0033576F" w:rsidP="0033576F">
      <w:pPr>
        <w:autoSpaceDE w:val="0"/>
        <w:autoSpaceDN w:val="0"/>
        <w:ind w:left="1080" w:hanging="1080"/>
      </w:pPr>
      <w:r>
        <w:t>(    )6.</w:t>
      </w:r>
      <w:r>
        <w:tab/>
      </w:r>
      <w:r w:rsidRPr="000F6C60">
        <w:rPr>
          <w:rFonts w:hint="eastAsia"/>
        </w:rPr>
        <w:t>有一掛鐘秒針長</w:t>
      </w:r>
      <w:r w:rsidRPr="000F6C60">
        <w:t>20cm</w:t>
      </w:r>
      <w:r w:rsidRPr="000F6C60">
        <w:rPr>
          <w:rFonts w:hint="eastAsia"/>
        </w:rPr>
        <w:t>，經</w:t>
      </w:r>
      <w:r w:rsidRPr="000F6C60">
        <w:t>15</w:t>
      </w:r>
      <w:r w:rsidRPr="000F6C60">
        <w:rPr>
          <w:rFonts w:hint="eastAsia"/>
        </w:rPr>
        <w:t>秒後針尖的位移為多少</w:t>
      </w:r>
      <w:r w:rsidRPr="000F6C60">
        <w:t>cm</w:t>
      </w:r>
      <w:r w:rsidRPr="000F6C60">
        <w:rPr>
          <w:rFonts w:hint="eastAsia"/>
        </w:rPr>
        <w:t>？</w:t>
      </w:r>
      <w:r>
        <w:t xml:space="preserve"> </w:t>
      </w:r>
      <w:r>
        <w:br/>
        <w:t>(A)</w:t>
      </w:r>
      <w:r w:rsidRPr="000F6C60">
        <w:t>20</w:t>
      </w:r>
      <w:r w:rsidRPr="000F6C60">
        <w:rPr>
          <w:position w:val="-6"/>
        </w:rPr>
        <w:object w:dxaOrig="380" w:dyaOrig="340" w14:anchorId="3BF76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7.25pt" o:ole="">
            <v:imagedata r:id="rId8" o:title=""/>
          </v:shape>
          <o:OLEObject Type="Embed" ProgID="Equation.DSMT4" ShapeID="_x0000_i1025" DrawAspect="Content" ObjectID="_1699104134" r:id="rId9"/>
        </w:objec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0F6C60">
        <w:t>20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0F6C60">
        <w:t>10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0F6C60">
        <w:t>10</w:t>
      </w:r>
      <w:r w:rsidRPr="000F6C60">
        <w:rPr>
          <w:position w:val="-6"/>
        </w:rPr>
        <w:object w:dxaOrig="380" w:dyaOrig="340" w14:anchorId="1D97A048">
          <v:shape id="_x0000_i1026" type="#_x0000_t75" style="width:18.75pt;height:17.25pt" o:ole="">
            <v:imagedata r:id="rId10" o:title=""/>
          </v:shape>
          <o:OLEObject Type="Embed" ProgID="Equation.DSMT4" ShapeID="_x0000_i1026" DrawAspect="Content" ObjectID="_1699104135" r:id="rId11"/>
        </w:object>
      </w:r>
      <w:r>
        <w:t xml:space="preserve"> </w:t>
      </w:r>
    </w:p>
    <w:p w14:paraId="21F36E0F" w14:textId="77777777" w:rsidR="0033576F" w:rsidRDefault="0033576F" w:rsidP="0033576F">
      <w:pPr>
        <w:autoSpaceDE w:val="0"/>
        <w:autoSpaceDN w:val="0"/>
        <w:ind w:left="1080" w:hanging="1080"/>
      </w:pPr>
      <w:r>
        <w:t>(    )7.</w:t>
      </w:r>
      <w:r>
        <w:tab/>
      </w:r>
      <w:r w:rsidRPr="000F6C60">
        <w:rPr>
          <w:rFonts w:hint="eastAsia"/>
        </w:rPr>
        <w:t>若不計空氣阻力，則物體鉛直上拋達到最高點所需的時間和落回原高度所需的時間</w:t>
      </w:r>
      <w:r>
        <w:t xml:space="preserve"> </w:t>
      </w:r>
      <w:r>
        <w:br/>
        <w:t>(A)</w:t>
      </w:r>
      <w:r w:rsidRPr="000F6C60">
        <w:rPr>
          <w:rFonts w:hint="eastAsia"/>
        </w:rPr>
        <w:t>相同的時間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0F6C60">
        <w:rPr>
          <w:rFonts w:hint="eastAsia"/>
        </w:rPr>
        <w:t>視重力加速度大小而定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0F6C60">
        <w:rPr>
          <w:rFonts w:hint="eastAsia"/>
        </w:rPr>
        <w:t>落下時間較長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0F6C60">
        <w:rPr>
          <w:rFonts w:hint="eastAsia"/>
        </w:rPr>
        <w:t>上升時間較長</w:t>
      </w:r>
      <w:r>
        <w:t xml:space="preserve"> </w:t>
      </w:r>
    </w:p>
    <w:p w14:paraId="12D1F8F6" w14:textId="77777777" w:rsidR="0033576F" w:rsidRDefault="0033576F" w:rsidP="0033576F">
      <w:pPr>
        <w:autoSpaceDE w:val="0"/>
        <w:autoSpaceDN w:val="0"/>
        <w:ind w:left="1080" w:hanging="1080"/>
      </w:pPr>
      <w:r>
        <w:t>(    )8.</w:t>
      </w:r>
      <w:r>
        <w:tab/>
      </w:r>
      <w:proofErr w:type="gramStart"/>
      <w:r w:rsidRPr="000F6C60">
        <w:rPr>
          <w:rFonts w:hint="eastAsia"/>
          <w:lang w:val="zh-TW"/>
        </w:rPr>
        <w:t>一</w:t>
      </w:r>
      <w:proofErr w:type="gramEnd"/>
      <w:r w:rsidRPr="000F6C60">
        <w:rPr>
          <w:rFonts w:hint="eastAsia"/>
          <w:lang w:val="zh-TW"/>
        </w:rPr>
        <w:t>靜止物體由高處自由落下，在自由落下的過程中，物體於最後</w:t>
      </w:r>
      <w:r w:rsidRPr="000F6C60">
        <w:rPr>
          <w:lang w:val="zh-TW"/>
        </w:rPr>
        <w:t>2</w:t>
      </w:r>
      <w:r w:rsidRPr="000F6C60">
        <w:rPr>
          <w:rFonts w:hint="eastAsia"/>
          <w:lang w:val="zh-TW"/>
        </w:rPr>
        <w:t>秒內的行程，是全部行程的四分之三，若不考慮空氣阻力，則物體落下的高度為多少</w:t>
      </w:r>
      <w:r w:rsidRPr="000F6C60">
        <w:rPr>
          <w:lang w:val="zh-TW"/>
        </w:rPr>
        <w:t>m</w:t>
      </w:r>
      <w:r w:rsidRPr="000F6C60">
        <w:rPr>
          <w:rFonts w:hint="eastAsia"/>
          <w:lang w:val="zh-TW"/>
        </w:rPr>
        <w:t>？</w:t>
      </w:r>
      <w:r w:rsidRPr="000F6C60">
        <w:rPr>
          <w:lang w:val="zh-TW"/>
        </w:rPr>
        <w:t>(</w:t>
      </w:r>
      <w:proofErr w:type="gramStart"/>
      <w:r w:rsidRPr="000F6C60">
        <w:rPr>
          <w:rFonts w:hint="eastAsia"/>
          <w:lang w:val="zh-TW"/>
        </w:rPr>
        <w:t>註</w:t>
      </w:r>
      <w:proofErr w:type="gramEnd"/>
      <w:r w:rsidRPr="000F6C60">
        <w:rPr>
          <w:rFonts w:hint="eastAsia"/>
          <w:lang w:val="zh-TW"/>
        </w:rPr>
        <w:t>：重力加速度為</w:t>
      </w:r>
      <w:r w:rsidRPr="000F6C60">
        <w:rPr>
          <w:lang w:val="zh-TW"/>
        </w:rPr>
        <w:t>10m/s</w:t>
      </w:r>
      <w:r w:rsidRPr="000F6C60">
        <w:rPr>
          <w:vertAlign w:val="superscript"/>
          <w:lang w:val="zh-TW"/>
        </w:rPr>
        <w:t>2</w:t>
      </w:r>
      <w:r w:rsidRPr="000F6C60">
        <w:rPr>
          <w:lang w:val="zh-TW"/>
        </w:rPr>
        <w:t>)</w:t>
      </w:r>
      <w:r>
        <w:t xml:space="preserve"> </w:t>
      </w:r>
      <w:r>
        <w:br/>
        <w:t>(A)</w:t>
      </w:r>
      <w:r w:rsidRPr="000F6C60">
        <w:rPr>
          <w:lang w:val="zh-TW"/>
        </w:rPr>
        <w:t>80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0F6C60">
        <w:rPr>
          <w:lang w:val="zh-TW"/>
        </w:rPr>
        <w:t>20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0F6C60">
        <w:rPr>
          <w:lang w:val="zh-TW"/>
        </w:rPr>
        <w:t>40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0F6C60">
        <w:rPr>
          <w:lang w:val="zh-TW"/>
        </w:rPr>
        <w:t>60</w:t>
      </w:r>
      <w:r>
        <w:t xml:space="preserve"> </w:t>
      </w:r>
    </w:p>
    <w:p w14:paraId="1C48C219" w14:textId="77777777" w:rsidR="0033576F" w:rsidRDefault="0033576F" w:rsidP="0033576F">
      <w:pPr>
        <w:autoSpaceDE w:val="0"/>
        <w:autoSpaceDN w:val="0"/>
        <w:ind w:left="1080" w:hanging="1080"/>
      </w:pPr>
      <w:r>
        <w:t>(    )9.</w:t>
      </w:r>
      <w:r>
        <w:tab/>
      </w:r>
      <w:r w:rsidRPr="005F4CE2">
        <w:rPr>
          <w:rFonts w:hint="eastAsia"/>
        </w:rPr>
        <w:t>有</w:t>
      </w:r>
      <w:r w:rsidRPr="005F4CE2">
        <w:rPr>
          <w:i/>
        </w:rPr>
        <w:t>A</w:t>
      </w:r>
      <w:r w:rsidRPr="005F4CE2">
        <w:rPr>
          <w:rFonts w:hint="eastAsia"/>
        </w:rPr>
        <w:t>、</w:t>
      </w:r>
      <w:r w:rsidRPr="005F4CE2">
        <w:rPr>
          <w:i/>
        </w:rPr>
        <w:t>B</w:t>
      </w:r>
      <w:r w:rsidRPr="005F4CE2">
        <w:rPr>
          <w:rFonts w:hint="eastAsia"/>
        </w:rPr>
        <w:t>、</w:t>
      </w:r>
      <w:r w:rsidRPr="005F4CE2">
        <w:rPr>
          <w:i/>
        </w:rPr>
        <w:t>C</w:t>
      </w:r>
      <w:r w:rsidRPr="005F4CE2">
        <w:rPr>
          <w:rFonts w:hint="eastAsia"/>
        </w:rPr>
        <w:t>三個質點質量分別為</w:t>
      </w:r>
      <w:r w:rsidRPr="005F4CE2">
        <w:t>2kg</w:t>
      </w:r>
      <w:r w:rsidRPr="005F4CE2">
        <w:rPr>
          <w:rFonts w:hint="eastAsia"/>
        </w:rPr>
        <w:t>、</w:t>
      </w:r>
      <w:r w:rsidRPr="005F4CE2">
        <w:t>4 kg</w:t>
      </w:r>
      <w:r w:rsidRPr="005F4CE2">
        <w:rPr>
          <w:rFonts w:hint="eastAsia"/>
        </w:rPr>
        <w:t>、</w:t>
      </w:r>
      <w:r w:rsidRPr="005F4CE2">
        <w:t>8 kg</w:t>
      </w:r>
      <w:r w:rsidRPr="005F4CE2">
        <w:rPr>
          <w:rFonts w:hint="eastAsia"/>
        </w:rPr>
        <w:t>，其位置座標如圖所示，則此三</w:t>
      </w:r>
      <w:proofErr w:type="gramStart"/>
      <w:r w:rsidRPr="005F4CE2">
        <w:rPr>
          <w:rFonts w:hint="eastAsia"/>
        </w:rPr>
        <w:t>個</w:t>
      </w:r>
      <w:proofErr w:type="gramEnd"/>
      <w:r w:rsidRPr="005F4CE2">
        <w:rPr>
          <w:rFonts w:hint="eastAsia"/>
        </w:rPr>
        <w:t>質點的質量中心座標</w:t>
      </w:r>
      <w:r w:rsidRPr="005F4CE2">
        <w:t>(</w:t>
      </w:r>
      <w:r w:rsidRPr="005F4CE2">
        <w:rPr>
          <w:position w:val="-6"/>
        </w:rPr>
        <w:object w:dxaOrig="220" w:dyaOrig="260" w14:anchorId="5CECADE4">
          <v:shape id="_x0000_i1027" type="#_x0000_t75" style="width:11.25pt;height:12.75pt" o:ole="">
            <v:imagedata r:id="rId12" o:title=""/>
          </v:shape>
          <o:OLEObject Type="Embed" ProgID="Equation.DSMT4" ShapeID="_x0000_i1027" DrawAspect="Content" ObjectID="_1699104136" r:id="rId13"/>
        </w:object>
      </w:r>
      <w:r w:rsidRPr="005F4CE2">
        <w:rPr>
          <w:rFonts w:hint="eastAsia"/>
        </w:rPr>
        <w:t>，</w:t>
      </w:r>
      <w:r w:rsidRPr="005F4CE2">
        <w:rPr>
          <w:position w:val="-10"/>
        </w:rPr>
        <w:object w:dxaOrig="220" w:dyaOrig="300" w14:anchorId="7ED7E575">
          <v:shape id="_x0000_i1028" type="#_x0000_t75" style="width:11.25pt;height:15pt" o:ole="">
            <v:imagedata r:id="rId14" o:title=""/>
          </v:shape>
          <o:OLEObject Type="Embed" ProgID="Equation.DSMT4" ShapeID="_x0000_i1028" DrawAspect="Content" ObjectID="_1699104137" r:id="rId15"/>
        </w:object>
      </w:r>
      <w:r w:rsidRPr="005F4CE2">
        <w:t>)</w:t>
      </w:r>
      <w:r w:rsidRPr="005F4CE2">
        <w:rPr>
          <w:rFonts w:hint="eastAsia"/>
        </w:rPr>
        <w:t>為</w:t>
      </w:r>
      <w:r w:rsidRPr="005F4CE2">
        <w:br/>
      </w:r>
      <w:r>
        <w:rPr>
          <w:noProof/>
        </w:rPr>
        <w:drawing>
          <wp:inline distT="0" distB="0" distL="0" distR="0" wp14:anchorId="3B8AAD58" wp14:editId="5228DBEA">
            <wp:extent cx="2276475" cy="1343025"/>
            <wp:effectExtent l="0" t="0" r="0" b="762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5F4CE2">
        <w:rPr>
          <w:position w:val="-6"/>
        </w:rPr>
        <w:object w:dxaOrig="220" w:dyaOrig="260" w14:anchorId="04897CC6">
          <v:shape id="_x0000_i1029" type="#_x0000_t75" style="width:11.25pt;height:12.75pt" o:ole="">
            <v:imagedata r:id="rId17" o:title=""/>
          </v:shape>
          <o:OLEObject Type="Embed" ProgID="Equation.DSMT4" ShapeID="_x0000_i1029" DrawAspect="Content" ObjectID="_1699104138" r:id="rId18"/>
        </w:object>
      </w:r>
      <w:r w:rsidRPr="005F4CE2">
        <w:t>=2.6</w:t>
      </w:r>
      <w:r w:rsidRPr="005F4CE2">
        <w:rPr>
          <w:rFonts w:hint="eastAsia"/>
        </w:rPr>
        <w:t>，</w:t>
      </w:r>
      <w:r w:rsidRPr="005F4CE2">
        <w:rPr>
          <w:position w:val="-10"/>
        </w:rPr>
        <w:object w:dxaOrig="220" w:dyaOrig="300" w14:anchorId="29846676">
          <v:shape id="_x0000_i1030" type="#_x0000_t75" style="width:11.25pt;height:15pt" o:ole="">
            <v:imagedata r:id="rId19" o:title=""/>
          </v:shape>
          <o:OLEObject Type="Embed" ProgID="Equation.DSMT4" ShapeID="_x0000_i1030" DrawAspect="Content" ObjectID="_1699104139" r:id="rId20"/>
        </w:object>
      </w:r>
      <w:r w:rsidRPr="005F4CE2">
        <w:t>=1.8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5F4CE2">
        <w:rPr>
          <w:position w:val="-6"/>
        </w:rPr>
        <w:object w:dxaOrig="220" w:dyaOrig="260" w14:anchorId="575B8EFD">
          <v:shape id="_x0000_i1031" type="#_x0000_t75" style="width:11.25pt;height:12.75pt" o:ole="">
            <v:imagedata r:id="rId21" o:title=""/>
          </v:shape>
          <o:OLEObject Type="Embed" ProgID="Equation.DSMT4" ShapeID="_x0000_i1031" DrawAspect="Content" ObjectID="_1699104140" r:id="rId22"/>
        </w:object>
      </w:r>
      <w:r w:rsidRPr="005F4CE2">
        <w:t>=4.0</w:t>
      </w:r>
      <w:r w:rsidRPr="005F4CE2">
        <w:rPr>
          <w:rFonts w:hint="eastAsia"/>
        </w:rPr>
        <w:t>，</w:t>
      </w:r>
      <w:r w:rsidRPr="005F4CE2">
        <w:rPr>
          <w:position w:val="-10"/>
        </w:rPr>
        <w:object w:dxaOrig="220" w:dyaOrig="300" w14:anchorId="6E895CBE">
          <v:shape id="_x0000_i1032" type="#_x0000_t75" style="width:11.25pt;height:15pt" o:ole="">
            <v:imagedata r:id="rId23" o:title=""/>
          </v:shape>
          <o:OLEObject Type="Embed" ProgID="Equation.DSMT4" ShapeID="_x0000_i1032" DrawAspect="Content" ObjectID="_1699104141" r:id="rId24"/>
        </w:object>
      </w:r>
      <w:r w:rsidRPr="005F4CE2">
        <w:t>=3.5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5F4CE2">
        <w:rPr>
          <w:position w:val="-6"/>
        </w:rPr>
        <w:object w:dxaOrig="220" w:dyaOrig="260" w14:anchorId="26B7E740">
          <v:shape id="_x0000_i1033" type="#_x0000_t75" style="width:11.25pt;height:12.75pt" o:ole="">
            <v:imagedata r:id="rId25" o:title=""/>
          </v:shape>
          <o:OLEObject Type="Embed" ProgID="Equation.DSMT4" ShapeID="_x0000_i1033" DrawAspect="Content" ObjectID="_1699104142" r:id="rId26"/>
        </w:object>
      </w:r>
      <w:r w:rsidRPr="005F4CE2">
        <w:t>=3.2</w:t>
      </w:r>
      <w:r w:rsidRPr="005F4CE2">
        <w:rPr>
          <w:rFonts w:hint="eastAsia"/>
        </w:rPr>
        <w:t>，</w:t>
      </w:r>
      <w:r w:rsidRPr="005F4CE2">
        <w:rPr>
          <w:position w:val="-10"/>
        </w:rPr>
        <w:object w:dxaOrig="220" w:dyaOrig="300" w14:anchorId="782F5066">
          <v:shape id="_x0000_i1034" type="#_x0000_t75" style="width:11.25pt;height:15pt" o:ole="">
            <v:imagedata r:id="rId27" o:title=""/>
          </v:shape>
          <o:OLEObject Type="Embed" ProgID="Equation.DSMT4" ShapeID="_x0000_i1034" DrawAspect="Content" ObjectID="_1699104143" r:id="rId28"/>
        </w:object>
      </w:r>
      <w:r w:rsidRPr="005F4CE2">
        <w:t xml:space="preserve">=2.8 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5F4CE2">
        <w:rPr>
          <w:position w:val="-6"/>
        </w:rPr>
        <w:object w:dxaOrig="220" w:dyaOrig="260" w14:anchorId="4A2C4434">
          <v:shape id="_x0000_i1035" type="#_x0000_t75" style="width:11.25pt;height:12.75pt" o:ole="">
            <v:imagedata r:id="rId29" o:title=""/>
          </v:shape>
          <o:OLEObject Type="Embed" ProgID="Equation.DSMT4" ShapeID="_x0000_i1035" DrawAspect="Content" ObjectID="_1699104144" r:id="rId30"/>
        </w:object>
      </w:r>
      <w:r w:rsidRPr="005F4CE2">
        <w:t>=3.5</w:t>
      </w:r>
      <w:r w:rsidRPr="005F4CE2">
        <w:rPr>
          <w:rFonts w:hint="eastAsia"/>
        </w:rPr>
        <w:t>，</w:t>
      </w:r>
      <w:r w:rsidRPr="005F4CE2">
        <w:rPr>
          <w:position w:val="-10"/>
        </w:rPr>
        <w:object w:dxaOrig="220" w:dyaOrig="300" w14:anchorId="1F414F24">
          <v:shape id="_x0000_i1036" type="#_x0000_t75" style="width:11.25pt;height:15pt" o:ole="">
            <v:imagedata r:id="rId31" o:title=""/>
          </v:shape>
          <o:OLEObject Type="Embed" ProgID="Equation.DSMT4" ShapeID="_x0000_i1036" DrawAspect="Content" ObjectID="_1699104145" r:id="rId32"/>
        </w:object>
      </w:r>
      <w:r w:rsidRPr="005F4CE2">
        <w:t>=4.0</w:t>
      </w:r>
      <w:r>
        <w:t xml:space="preserve"> </w:t>
      </w:r>
    </w:p>
    <w:p w14:paraId="2E4AEC8F" w14:textId="77777777" w:rsidR="0033576F" w:rsidRDefault="0033576F" w:rsidP="0033576F">
      <w:pPr>
        <w:autoSpaceDE w:val="0"/>
        <w:autoSpaceDN w:val="0"/>
        <w:ind w:left="1080" w:hanging="1080"/>
        <w:rPr>
          <w:rFonts w:cs="Times New Roman"/>
        </w:rPr>
      </w:pPr>
      <w:r>
        <w:t>(    )10.</w:t>
      </w:r>
      <w:r>
        <w:tab/>
      </w:r>
      <w:r w:rsidRPr="00A20491">
        <w:rPr>
          <w:rFonts w:hint="eastAsia"/>
        </w:rPr>
        <w:t>下列有關物體運動的敘述，何者</w:t>
      </w:r>
      <w:r w:rsidRPr="00A20491">
        <w:rPr>
          <w:rFonts w:hint="eastAsia"/>
          <w:u w:val="double"/>
        </w:rPr>
        <w:t>不正確</w:t>
      </w:r>
      <w:r w:rsidRPr="00A20491">
        <w:rPr>
          <w:rFonts w:hint="eastAsia"/>
        </w:rPr>
        <w:t>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20491">
        <w:rPr>
          <w:rFonts w:hint="eastAsia"/>
        </w:rPr>
        <w:t>物體運動的速度大小及</w:t>
      </w:r>
      <w:proofErr w:type="gramStart"/>
      <w:r w:rsidRPr="00A20491">
        <w:rPr>
          <w:rFonts w:hint="eastAsia"/>
        </w:rPr>
        <w:t>方向均不改變</w:t>
      </w:r>
      <w:proofErr w:type="gramEnd"/>
      <w:r w:rsidRPr="00A20491">
        <w:rPr>
          <w:rFonts w:hint="eastAsia"/>
        </w:rPr>
        <w:t>者，稱為變速度運動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(B)</w:t>
      </w:r>
      <w:r w:rsidRPr="00A20491">
        <w:rPr>
          <w:rFonts w:hint="eastAsia"/>
        </w:rPr>
        <w:t>物體運動的軌跡為一直線者，稱為直線運動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(C)</w:t>
      </w:r>
      <w:r w:rsidRPr="00A20491">
        <w:rPr>
          <w:rFonts w:hint="eastAsia"/>
        </w:rPr>
        <w:t>物體運動的內部各質點之運動方向相互平行者，稱為平移運動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(D)</w:t>
      </w:r>
      <w:r w:rsidRPr="00A20491">
        <w:rPr>
          <w:rFonts w:hint="eastAsia"/>
        </w:rPr>
        <w:t>物體運動的內部各質點以某一軸作同心圓運動者，稱為轉動運動</w:t>
      </w:r>
      <w:r>
        <w:rPr>
          <w:rFonts w:cs="Times New Roman"/>
        </w:rPr>
        <w:t xml:space="preserve"> </w:t>
      </w:r>
    </w:p>
    <w:p w14:paraId="0B61FBA0" w14:textId="77777777" w:rsidR="0033576F" w:rsidRDefault="0033576F" w:rsidP="0033576F">
      <w:pPr>
        <w:autoSpaceDE w:val="0"/>
        <w:autoSpaceDN w:val="0"/>
        <w:ind w:left="1080" w:hanging="1080"/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0F6C60">
        <w:rPr>
          <w:rFonts w:hint="eastAsia"/>
        </w:rPr>
        <w:t>一輛汽車從靜止開始以</w:t>
      </w:r>
      <w:r w:rsidRPr="000F6C60">
        <w:t>5m/s</w:t>
      </w:r>
      <w:r w:rsidRPr="000F6C60">
        <w:rPr>
          <w:vertAlign w:val="superscript"/>
        </w:rPr>
        <w:t>2</w:t>
      </w:r>
      <w:r w:rsidRPr="000F6C60">
        <w:rPr>
          <w:rFonts w:hint="eastAsia"/>
        </w:rPr>
        <w:t>等加速度作直線運動，試問</w:t>
      </w:r>
      <w:r w:rsidRPr="000F6C60">
        <w:t>10</w:t>
      </w:r>
      <w:r w:rsidRPr="000F6C60">
        <w:rPr>
          <w:rFonts w:hint="eastAsia"/>
        </w:rPr>
        <w:t>秒後此汽車所行經之位移為多少</w:t>
      </w:r>
      <w:r w:rsidRPr="000F6C60">
        <w:t>m</w:t>
      </w:r>
      <w:r w:rsidRPr="000F6C60">
        <w:rPr>
          <w:rFonts w:hint="eastAsia"/>
        </w:rPr>
        <w:t>？</w:t>
      </w:r>
      <w:r>
        <w:t xml:space="preserve"> </w:t>
      </w:r>
      <w:r>
        <w:br/>
        <w:t>(A)</w:t>
      </w:r>
      <w:r w:rsidRPr="000F6C60">
        <w:t>250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0F6C60">
        <w:t>125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0F6C60">
        <w:t>100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0F6C60">
        <w:t>500</w:t>
      </w:r>
      <w:r>
        <w:t xml:space="preserve"> </w:t>
      </w:r>
    </w:p>
    <w:p w14:paraId="48FEDC27" w14:textId="77777777" w:rsidR="0033576F" w:rsidRDefault="0033576F" w:rsidP="0033576F">
      <w:pPr>
        <w:autoSpaceDE w:val="0"/>
        <w:autoSpaceDN w:val="0"/>
        <w:snapToGrid/>
        <w:ind w:left="1080" w:hanging="1080"/>
        <w:rPr>
          <w:rFonts w:cs="Times New Roman"/>
        </w:rPr>
      </w:pPr>
      <w:r>
        <w:t>(    )12.</w:t>
      </w:r>
      <w:r>
        <w:tab/>
      </w:r>
      <w:r w:rsidRPr="00CA783F">
        <w:rPr>
          <w:rFonts w:hint="eastAsia"/>
        </w:rPr>
        <w:t>摩擦力方向與運動方向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A783F">
        <w:rPr>
          <w:rFonts w:hint="eastAsia"/>
        </w:rPr>
        <w:t>同向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(B)</w:t>
      </w:r>
      <w:proofErr w:type="gramStart"/>
      <w:r w:rsidRPr="00CA783F">
        <w:rPr>
          <w:rFonts w:hint="eastAsia"/>
        </w:rPr>
        <w:t>異向</w:t>
      </w:r>
      <w:proofErr w:type="gramEnd"/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(C)</w:t>
      </w:r>
      <w:r w:rsidRPr="00CA783F">
        <w:rPr>
          <w:rFonts w:hint="eastAsia"/>
        </w:rPr>
        <w:t>不一定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(D)</w:t>
      </w:r>
      <w:r w:rsidRPr="00CA783F">
        <w:rPr>
          <w:rFonts w:hint="eastAsia"/>
        </w:rPr>
        <w:t>以上皆非</w:t>
      </w:r>
      <w:r>
        <w:rPr>
          <w:rFonts w:cs="Times New Roman"/>
        </w:rPr>
        <w:t xml:space="preserve"> </w:t>
      </w:r>
    </w:p>
    <w:p w14:paraId="74509264" w14:textId="77777777" w:rsidR="0033576F" w:rsidRDefault="0033576F" w:rsidP="0033576F">
      <w:pPr>
        <w:autoSpaceDE w:val="0"/>
        <w:autoSpaceDN w:val="0"/>
        <w:ind w:left="1080" w:hanging="1080"/>
      </w:pPr>
      <w:r>
        <w:rPr>
          <w:rFonts w:cs="Times New Roman"/>
        </w:rPr>
        <w:lastRenderedPageBreak/>
        <w:t>(    )13.</w:t>
      </w:r>
      <w:r>
        <w:rPr>
          <w:rFonts w:cs="Times New Roman"/>
        </w:rPr>
        <w:tab/>
      </w:r>
      <w:r w:rsidRPr="00557C10">
        <w:rPr>
          <w:rFonts w:hint="eastAsia"/>
        </w:rPr>
        <w:t>下列敘述，何者正確？</w:t>
      </w:r>
      <w:r>
        <w:t xml:space="preserve"> </w:t>
      </w:r>
      <w:r>
        <w:br/>
        <w:t>(A)</w:t>
      </w:r>
      <w:r w:rsidRPr="00557C10">
        <w:rPr>
          <w:rFonts w:hint="eastAsia"/>
        </w:rPr>
        <w:t>摩擦力與接觸面的正壓力成反比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557C10">
        <w:rPr>
          <w:rFonts w:hint="eastAsia"/>
        </w:rPr>
        <w:t>接觸面積愈大摩擦力愈大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557C10">
        <w:rPr>
          <w:rFonts w:hint="eastAsia"/>
        </w:rPr>
        <w:t>摩擦係數的範圍為</w:t>
      </w:r>
      <w:r w:rsidRPr="00557C10">
        <w:t>0</w:t>
      </w:r>
      <w:r w:rsidRPr="00557C10">
        <w:rPr>
          <w:rFonts w:hint="eastAsia"/>
        </w:rPr>
        <w:t>＜</w:t>
      </w:r>
      <w:r w:rsidRPr="00557C10">
        <w:rPr>
          <w:i/>
        </w:rPr>
        <w:sym w:font="Symbol" w:char="F06D"/>
      </w:r>
      <w:r w:rsidRPr="00557C10">
        <w:rPr>
          <w:rFonts w:hint="eastAsia"/>
        </w:rPr>
        <w:t>＜∞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557C10">
        <w:rPr>
          <w:rFonts w:hint="eastAsia"/>
        </w:rPr>
        <w:t>物體的運動速度愈大摩擦力愈大</w:t>
      </w:r>
      <w:r>
        <w:t xml:space="preserve"> </w:t>
      </w:r>
    </w:p>
    <w:p w14:paraId="520CF871" w14:textId="77777777" w:rsidR="0033576F" w:rsidRDefault="0033576F" w:rsidP="0033576F">
      <w:pPr>
        <w:autoSpaceDE w:val="0"/>
        <w:autoSpaceDN w:val="0"/>
        <w:ind w:left="1080" w:hanging="1080"/>
      </w:pPr>
      <w:r>
        <w:t>(    )14.</w:t>
      </w:r>
      <w:r>
        <w:tab/>
      </w:r>
      <w:r w:rsidRPr="00E4722F">
        <w:rPr>
          <w:rFonts w:hint="eastAsia"/>
        </w:rPr>
        <w:t>當物體置於平面，受水平推力</w:t>
      </w:r>
      <w:r w:rsidRPr="00E4722F">
        <w:t>P</w:t>
      </w:r>
      <w:r w:rsidRPr="00E4722F">
        <w:rPr>
          <w:rFonts w:hint="eastAsia"/>
        </w:rPr>
        <w:t>作用，令物體與平面之間摩擦力為</w:t>
      </w:r>
      <w:r w:rsidRPr="00E4722F">
        <w:t>f</w:t>
      </w:r>
      <w:r w:rsidRPr="00E4722F">
        <w:rPr>
          <w:rFonts w:hint="eastAsia"/>
        </w:rPr>
        <w:t>，如圖所示為水平推力</w:t>
      </w:r>
      <w:r w:rsidRPr="00E4722F">
        <w:t>P</w:t>
      </w:r>
      <w:r w:rsidRPr="00E4722F">
        <w:rPr>
          <w:rFonts w:hint="eastAsia"/>
        </w:rPr>
        <w:t>與摩擦力</w:t>
      </w:r>
      <w:r w:rsidRPr="00E4722F">
        <w:t>f</w:t>
      </w:r>
      <w:r w:rsidRPr="00E4722F">
        <w:rPr>
          <w:rFonts w:hint="eastAsia"/>
        </w:rPr>
        <w:t xml:space="preserve">之關係示意圖，下列敘述何者正確？　</w:t>
      </w:r>
      <w:r w:rsidRPr="00E4722F">
        <w:br/>
      </w:r>
      <w:r>
        <w:rPr>
          <w:noProof/>
        </w:rPr>
        <w:drawing>
          <wp:inline distT="0" distB="0" distL="0" distR="0" wp14:anchorId="2785E029" wp14:editId="55F554B1">
            <wp:extent cx="2238375" cy="1752600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E4722F">
        <w:rPr>
          <w:rFonts w:hint="eastAsia"/>
        </w:rPr>
        <w:t>在區間</w:t>
      </w:r>
      <w:r w:rsidRPr="00E4722F">
        <w:t>(I)</w:t>
      </w:r>
      <w:r w:rsidRPr="00E4722F">
        <w:rPr>
          <w:rFonts w:hint="eastAsia"/>
        </w:rPr>
        <w:t>，物體是運動的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E4722F">
        <w:t>f</w:t>
      </w:r>
      <w:r w:rsidRPr="00E4722F">
        <w:rPr>
          <w:vertAlign w:val="subscript"/>
        </w:rPr>
        <w:t>b</w:t>
      </w:r>
      <w:r w:rsidRPr="00E4722F">
        <w:rPr>
          <w:rFonts w:hint="eastAsia"/>
        </w:rPr>
        <w:t>是最大靜摩擦力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E4722F">
        <w:t>f</w:t>
      </w:r>
      <w:r w:rsidRPr="00E4722F">
        <w:rPr>
          <w:vertAlign w:val="subscript"/>
        </w:rPr>
        <w:t>a</w:t>
      </w:r>
      <w:r w:rsidRPr="00E4722F">
        <w:rPr>
          <w:rFonts w:hint="eastAsia"/>
        </w:rPr>
        <w:t>是動摩擦力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E4722F">
        <w:rPr>
          <w:rFonts w:ascii="Arial" w:hAnsi="Times New Roman"/>
        </w:rPr>
        <w:t>θ</w:t>
      </w:r>
      <w:r w:rsidRPr="00E4722F">
        <w:rPr>
          <w:rFonts w:hint="eastAsia"/>
        </w:rPr>
        <w:t>角度一定是</w:t>
      </w:r>
      <w:r w:rsidRPr="00E4722F">
        <w:t>45</w:t>
      </w:r>
      <w:r w:rsidRPr="00E4722F">
        <w:sym w:font="Symbol" w:char="F0B0"/>
      </w:r>
      <w:r>
        <w:t xml:space="preserve"> </w:t>
      </w:r>
    </w:p>
    <w:p w14:paraId="56A3F977" w14:textId="77777777" w:rsidR="0033576F" w:rsidRDefault="0033576F" w:rsidP="0033576F">
      <w:pPr>
        <w:autoSpaceDE w:val="0"/>
        <w:autoSpaceDN w:val="0"/>
        <w:ind w:left="1080" w:hanging="1080"/>
      </w:pPr>
      <w:r>
        <w:t>(    )15.</w:t>
      </w:r>
      <w:r>
        <w:tab/>
      </w:r>
      <w:r w:rsidRPr="000F6C60">
        <w:rPr>
          <w:rFonts w:hint="eastAsia"/>
        </w:rPr>
        <w:t>下列何種物理量不是運動學討論的範圍？</w:t>
      </w:r>
      <w:r>
        <w:t xml:space="preserve"> </w:t>
      </w:r>
      <w:r>
        <w:br/>
        <w:t>(A)</w:t>
      </w:r>
      <w:r w:rsidRPr="000F6C60">
        <w:rPr>
          <w:rFonts w:hint="eastAsia"/>
        </w:rPr>
        <w:t>位移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0F6C60">
        <w:rPr>
          <w:rFonts w:hint="eastAsia"/>
        </w:rPr>
        <w:t>速度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0F6C60">
        <w:rPr>
          <w:rFonts w:hint="eastAsia"/>
        </w:rPr>
        <w:t>力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0F6C60">
        <w:rPr>
          <w:rFonts w:hint="eastAsia"/>
        </w:rPr>
        <w:t>時間</w:t>
      </w:r>
      <w:r>
        <w:t xml:space="preserve"> </w:t>
      </w:r>
    </w:p>
    <w:p w14:paraId="6BA63214" w14:textId="77777777" w:rsidR="0033576F" w:rsidRDefault="0033576F" w:rsidP="0033576F">
      <w:pPr>
        <w:autoSpaceDE w:val="0"/>
        <w:autoSpaceDN w:val="0"/>
        <w:ind w:left="1080" w:hanging="1080"/>
      </w:pPr>
      <w:r>
        <w:t>(    )16.</w:t>
      </w:r>
      <w:r>
        <w:tab/>
      </w:r>
      <w:r w:rsidRPr="0042662F">
        <w:rPr>
          <w:rFonts w:hint="eastAsia"/>
        </w:rPr>
        <w:t>物體重心位置求法是應用</w:t>
      </w:r>
      <w:r>
        <w:t xml:space="preserve"> </w:t>
      </w:r>
      <w:r>
        <w:br/>
        <w:t>(A)</w:t>
      </w:r>
      <w:r w:rsidRPr="0042662F">
        <w:rPr>
          <w:rFonts w:hint="eastAsia"/>
        </w:rPr>
        <w:t>正弦定理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42662F">
        <w:rPr>
          <w:rFonts w:hint="eastAsia"/>
        </w:rPr>
        <w:t>餘弦定理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42662F">
        <w:rPr>
          <w:rFonts w:hint="eastAsia"/>
        </w:rPr>
        <w:t>力矩原理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42662F">
        <w:rPr>
          <w:rFonts w:hint="eastAsia"/>
        </w:rPr>
        <w:t>拉密定理</w:t>
      </w:r>
      <w:r>
        <w:t xml:space="preserve"> </w:t>
      </w:r>
    </w:p>
    <w:p w14:paraId="61DC2006" w14:textId="77777777" w:rsidR="0033576F" w:rsidRDefault="0033576F" w:rsidP="0033576F">
      <w:pPr>
        <w:autoSpaceDE w:val="0"/>
        <w:autoSpaceDN w:val="0"/>
        <w:ind w:left="1080" w:hanging="1080"/>
      </w:pPr>
      <w:r>
        <w:t>(    )17.</w:t>
      </w:r>
      <w:r>
        <w:tab/>
      </w:r>
      <w:proofErr w:type="gramStart"/>
      <w:r w:rsidRPr="006F2041">
        <w:rPr>
          <w:rFonts w:hint="eastAsia"/>
        </w:rPr>
        <w:t>一</w:t>
      </w:r>
      <w:proofErr w:type="gramEnd"/>
      <w:r w:rsidRPr="006F2041">
        <w:rPr>
          <w:rFonts w:hint="eastAsia"/>
        </w:rPr>
        <w:t>物體重</w:t>
      </w:r>
      <w:r w:rsidRPr="006F2041">
        <w:t>2000N</w:t>
      </w:r>
      <w:r w:rsidRPr="006F2041">
        <w:rPr>
          <w:rFonts w:hint="eastAsia"/>
        </w:rPr>
        <w:t>置於摩擦係數</w:t>
      </w:r>
      <w:r w:rsidRPr="006F2041">
        <w:t>0.3</w:t>
      </w:r>
      <w:r w:rsidRPr="006F2041">
        <w:rPr>
          <w:rFonts w:hint="eastAsia"/>
        </w:rPr>
        <w:t>的水平面上，今以</w:t>
      </w:r>
      <w:r w:rsidRPr="006F2041">
        <w:t>500N</w:t>
      </w:r>
      <w:r w:rsidRPr="006F2041">
        <w:rPr>
          <w:rFonts w:hint="eastAsia"/>
        </w:rPr>
        <w:t>的水平力作用在物體重心處，則此時物體與</w:t>
      </w:r>
      <w:proofErr w:type="gramStart"/>
      <w:r w:rsidRPr="006F2041">
        <w:rPr>
          <w:rFonts w:hint="eastAsia"/>
        </w:rPr>
        <w:t>水平面間的摩擦力</w:t>
      </w:r>
      <w:proofErr w:type="gramEnd"/>
      <w:r w:rsidRPr="006F2041">
        <w:rPr>
          <w:rFonts w:hint="eastAsia"/>
        </w:rPr>
        <w:t>多少</w:t>
      </w:r>
      <w:r w:rsidRPr="006F2041">
        <w:t>N</w:t>
      </w:r>
      <w:r w:rsidRPr="006F2041">
        <w:rPr>
          <w:rFonts w:hint="eastAsia"/>
        </w:rPr>
        <w:t>？</w:t>
      </w:r>
      <w:r>
        <w:t xml:space="preserve"> </w:t>
      </w:r>
      <w:r>
        <w:br/>
        <w:t>(A)</w:t>
      </w:r>
      <w:r w:rsidRPr="006F2041">
        <w:t>500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6F2041">
        <w:t>600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6F2041">
        <w:t>800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6F2041">
        <w:t>1000</w:t>
      </w:r>
      <w:r>
        <w:t xml:space="preserve"> </w:t>
      </w:r>
    </w:p>
    <w:p w14:paraId="54C582A2" w14:textId="77777777" w:rsidR="0033576F" w:rsidRDefault="0033576F" w:rsidP="0033576F">
      <w:pPr>
        <w:autoSpaceDE w:val="0"/>
        <w:autoSpaceDN w:val="0"/>
        <w:ind w:left="1080" w:hanging="1080"/>
      </w:pPr>
      <w:r>
        <w:t>(    )18.</w:t>
      </w:r>
      <w:r>
        <w:tab/>
      </w:r>
      <w:r w:rsidRPr="0042662F">
        <w:rPr>
          <w:rFonts w:hint="eastAsia"/>
        </w:rPr>
        <w:t>組合線段如圖所示，</w:t>
      </w:r>
      <w:proofErr w:type="gramStart"/>
      <w:r w:rsidRPr="0042662F">
        <w:rPr>
          <w:rFonts w:hint="eastAsia"/>
        </w:rPr>
        <w:t>求形心</w:t>
      </w:r>
      <w:proofErr w:type="gramEnd"/>
      <w:r w:rsidRPr="0042662F">
        <w:t>x</w:t>
      </w:r>
      <w:r w:rsidRPr="0042662F">
        <w:rPr>
          <w:rFonts w:hint="eastAsia"/>
        </w:rPr>
        <w:t>之位置？</w:t>
      </w:r>
      <w:r w:rsidRPr="0042662F">
        <w:br/>
      </w:r>
      <w:r>
        <w:rPr>
          <w:noProof/>
        </w:rPr>
        <w:drawing>
          <wp:inline distT="0" distB="0" distL="0" distR="0" wp14:anchorId="3FBEF54C" wp14:editId="1BD54D23">
            <wp:extent cx="2352675" cy="143827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42662F">
        <w:t>16mm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42662F">
        <w:t>12mm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42662F">
        <w:t>9mm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42662F">
        <w:t>8mm</w:t>
      </w:r>
      <w:r>
        <w:t xml:space="preserve"> </w:t>
      </w:r>
    </w:p>
    <w:p w14:paraId="383175BE" w14:textId="77777777" w:rsidR="0033576F" w:rsidRDefault="0033576F" w:rsidP="0033576F">
      <w:pPr>
        <w:autoSpaceDE w:val="0"/>
        <w:autoSpaceDN w:val="0"/>
        <w:snapToGrid/>
        <w:ind w:left="1080" w:hanging="1080"/>
      </w:pPr>
      <w:r>
        <w:t>(    )19.</w:t>
      </w:r>
      <w:r>
        <w:tab/>
      </w:r>
      <w:r w:rsidRPr="002B162B">
        <w:rPr>
          <w:rFonts w:hint="eastAsia"/>
        </w:rPr>
        <w:t>有關</w:t>
      </w:r>
      <w:r w:rsidRPr="002B162B">
        <w:t>&lt;</w:t>
      </w:r>
      <w:r w:rsidRPr="002B162B">
        <w:rPr>
          <w:rFonts w:hint="eastAsia"/>
        </w:rPr>
        <w:t>速度</w:t>
      </w:r>
      <w:r w:rsidRPr="002B162B">
        <w:t>&gt;</w:t>
      </w:r>
      <w:r w:rsidRPr="002B162B">
        <w:rPr>
          <w:rFonts w:hint="eastAsia"/>
        </w:rPr>
        <w:t>和</w:t>
      </w:r>
      <w:r w:rsidRPr="002B162B">
        <w:t>&lt;</w:t>
      </w:r>
      <w:r w:rsidRPr="002B162B">
        <w:rPr>
          <w:rFonts w:hint="eastAsia"/>
        </w:rPr>
        <w:t>加速度</w:t>
      </w:r>
      <w:r w:rsidRPr="002B162B">
        <w:t>&gt;</w:t>
      </w:r>
      <w:r w:rsidRPr="002B162B">
        <w:rPr>
          <w:rFonts w:hint="eastAsia"/>
        </w:rPr>
        <w:t>的比較，下列何者正確？</w:t>
      </w:r>
      <w:r>
        <w:t xml:space="preserve"> </w:t>
      </w:r>
      <w:r>
        <w:br/>
        <w:t>(A)</w:t>
      </w:r>
      <w:r w:rsidRPr="002B162B">
        <w:rPr>
          <w:rFonts w:hint="eastAsia"/>
        </w:rPr>
        <w:t>物體速度為零的瞬間，加速度亦為零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(B)</w:t>
      </w:r>
      <w:r w:rsidRPr="002B162B">
        <w:rPr>
          <w:rFonts w:hint="eastAsia"/>
        </w:rPr>
        <w:t>加速度的方向和速度的方向必相同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(C)</w:t>
      </w:r>
      <w:r w:rsidRPr="002B162B">
        <w:rPr>
          <w:rFonts w:hint="eastAsia"/>
        </w:rPr>
        <w:t>加速度的方向和速度變化的方向相同</w:t>
      </w:r>
      <w:r>
        <w:t xml:space="preserve"> </w:t>
      </w:r>
      <w:r>
        <w:rPr>
          <w:rFonts w:ascii="Times New Roman" w:hAnsi="Times New Roman" w:hint="eastAsia"/>
        </w:rPr>
        <w:t xml:space="preserve">　</w:t>
      </w:r>
      <w:r>
        <w:t>(D)</w:t>
      </w:r>
      <w:r w:rsidRPr="002B162B">
        <w:rPr>
          <w:rFonts w:hint="eastAsia"/>
        </w:rPr>
        <w:t>速度愈大，加速度愈大</w:t>
      </w:r>
      <w:r>
        <w:t xml:space="preserve"> </w:t>
      </w:r>
    </w:p>
    <w:p w14:paraId="5C7EBB49" w14:textId="77777777" w:rsidR="0033576F" w:rsidRDefault="0033576F" w:rsidP="0033576F">
      <w:pPr>
        <w:autoSpaceDE w:val="0"/>
        <w:autoSpaceDN w:val="0"/>
        <w:snapToGrid/>
        <w:ind w:left="1080" w:hanging="1080"/>
        <w:rPr>
          <w:rFonts w:cs="Times New Roman"/>
        </w:rPr>
      </w:pPr>
      <w:r>
        <w:t>(    )20.</w:t>
      </w:r>
      <w:r>
        <w:tab/>
      </w:r>
      <w:r w:rsidRPr="00CA783F">
        <w:rPr>
          <w:rFonts w:hint="eastAsia"/>
        </w:rPr>
        <w:t>在工業機構應用上，下列何種機構傳動所期望的摩擦愈大愈好</w:t>
      </w:r>
      <w:proofErr w:type="gramStart"/>
      <w:r w:rsidRPr="00CA783F">
        <w:rPr>
          <w:rFonts w:hint="eastAsia"/>
        </w:rPr>
        <w:t>﹖</w:t>
      </w:r>
      <w:proofErr w:type="gramEnd"/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A783F">
        <w:rPr>
          <w:rFonts w:hint="eastAsia"/>
        </w:rPr>
        <w:t>齒輪傳動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(B)</w:t>
      </w:r>
      <w:r w:rsidRPr="00CA783F">
        <w:rPr>
          <w:rFonts w:hint="eastAsia"/>
        </w:rPr>
        <w:t>摩擦輪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(C)</w:t>
      </w:r>
      <w:r w:rsidRPr="00CA783F">
        <w:rPr>
          <w:rFonts w:hint="eastAsia"/>
        </w:rPr>
        <w:t>制動器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</w:t>
      </w:r>
      <w:r>
        <w:rPr>
          <w:rFonts w:cs="Times New Roman"/>
        </w:rPr>
        <w:t>(D)</w:t>
      </w:r>
      <w:r w:rsidRPr="00CA783F">
        <w:rPr>
          <w:rFonts w:hint="eastAsia"/>
        </w:rPr>
        <w:t>氣液壓傳動</w:t>
      </w:r>
      <w:r>
        <w:rPr>
          <w:rFonts w:cs="Times New Roman"/>
        </w:rPr>
        <w:t xml:space="preserve"> </w:t>
      </w:r>
    </w:p>
    <w:p w14:paraId="04E3C161" w14:textId="77777777" w:rsidR="00B52846" w:rsidRPr="0033576F" w:rsidRDefault="00B52846" w:rsidP="00552A28">
      <w:pPr>
        <w:autoSpaceDE w:val="0"/>
        <w:autoSpaceDN w:val="0"/>
        <w:rPr>
          <w:rFonts w:ascii="Arial" w:hAnsi="Arial" w:cs="新細明體"/>
          <w:b/>
          <w:bCs/>
        </w:rPr>
      </w:pPr>
    </w:p>
    <w:p w14:paraId="307E6242" w14:textId="77777777" w:rsidR="00EE55F8" w:rsidRDefault="00EE55F8" w:rsidP="00EE55F8">
      <w:pPr>
        <w:autoSpaceDE w:val="0"/>
        <w:autoSpaceDN w:val="0"/>
        <w:rPr>
          <w:rFonts w:ascii="Arial" w:hAnsi="Arial" w:cs="新細明體"/>
          <w:b/>
          <w:bCs/>
          <w:sz w:val="28"/>
          <w:szCs w:val="28"/>
        </w:rPr>
      </w:pPr>
      <w:r>
        <w:rPr>
          <w:rFonts w:ascii="Arial" w:hAnsi="Arial" w:cs="新細明體" w:hint="eastAsia"/>
          <w:b/>
          <w:bCs/>
          <w:sz w:val="28"/>
          <w:szCs w:val="28"/>
        </w:rPr>
        <w:t>二</w:t>
      </w:r>
      <w:r w:rsidRPr="00EE55F8">
        <w:rPr>
          <w:rFonts w:ascii="Arial" w:hAnsi="Arial" w:cs="新細明體" w:hint="eastAsia"/>
          <w:b/>
          <w:bCs/>
          <w:sz w:val="28"/>
          <w:szCs w:val="28"/>
        </w:rPr>
        <w:t>、</w:t>
      </w:r>
      <w:r>
        <w:rPr>
          <w:rFonts w:ascii="Arial" w:hAnsi="Arial" w:cs="新細明體" w:hint="eastAsia"/>
          <w:b/>
          <w:bCs/>
          <w:sz w:val="28"/>
          <w:szCs w:val="28"/>
        </w:rPr>
        <w:t>計算</w:t>
      </w:r>
      <w:r w:rsidRPr="00EE55F8">
        <w:rPr>
          <w:rFonts w:ascii="Arial" w:hAnsi="Arial" w:cs="新細明體" w:hint="eastAsia"/>
          <w:b/>
          <w:bCs/>
          <w:sz w:val="28"/>
          <w:szCs w:val="28"/>
        </w:rPr>
        <w:t>題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>(</w:t>
      </w:r>
      <w:r w:rsidR="00D372A2">
        <w:rPr>
          <w:rFonts w:ascii="Arial" w:hAnsi="Arial" w:cs="新細明體" w:hint="eastAsia"/>
          <w:b/>
          <w:bCs/>
          <w:sz w:val="28"/>
          <w:szCs w:val="28"/>
        </w:rPr>
        <w:t>共</w:t>
      </w:r>
      <w:r w:rsidR="005173FE">
        <w:rPr>
          <w:rFonts w:ascii="Arial" w:hAnsi="Arial" w:cs="新細明體" w:hint="eastAsia"/>
          <w:b/>
          <w:bCs/>
          <w:sz w:val="28"/>
          <w:szCs w:val="28"/>
        </w:rPr>
        <w:t>30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>分，無計算過程不予計分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 xml:space="preserve">) </w:t>
      </w:r>
      <w:r w:rsidR="004B4FC1">
        <w:rPr>
          <w:rFonts w:ascii="Arial" w:hAnsi="Arial" w:cs="新細明體" w:hint="eastAsia"/>
          <w:b/>
          <w:bCs/>
          <w:sz w:val="28"/>
          <w:szCs w:val="28"/>
        </w:rPr>
        <w:t>題目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>卷</w:t>
      </w:r>
      <w:r w:rsidR="004B4FC1">
        <w:rPr>
          <w:rFonts w:ascii="Arial" w:hAnsi="Arial" w:cs="新細明體" w:hint="eastAsia"/>
          <w:b/>
          <w:bCs/>
          <w:sz w:val="28"/>
          <w:szCs w:val="28"/>
        </w:rPr>
        <w:t>直接</w:t>
      </w:r>
      <w:r w:rsidR="005C72A8">
        <w:rPr>
          <w:rFonts w:ascii="Arial" w:hAnsi="Arial" w:cs="新細明體" w:hint="eastAsia"/>
          <w:b/>
          <w:bCs/>
          <w:sz w:val="28"/>
          <w:szCs w:val="28"/>
        </w:rPr>
        <w:t>作答</w:t>
      </w:r>
    </w:p>
    <w:p w14:paraId="7B8C4468" w14:textId="77777777" w:rsidR="00836D4F" w:rsidRDefault="00836D4F" w:rsidP="00EE55F8">
      <w:pPr>
        <w:autoSpaceDE w:val="0"/>
        <w:autoSpaceDN w:val="0"/>
        <w:rPr>
          <w:rFonts w:ascii="Arial" w:hAnsi="Arial" w:cs="新細明體"/>
          <w:b/>
          <w:bCs/>
          <w:sz w:val="28"/>
          <w:szCs w:val="28"/>
        </w:rPr>
      </w:pPr>
    </w:p>
    <w:p w14:paraId="4F294018" w14:textId="77777777" w:rsidR="0033576F" w:rsidRPr="0033576F" w:rsidRDefault="0033576F" w:rsidP="0033576F">
      <w:pPr>
        <w:autoSpaceDE w:val="0"/>
        <w:autoSpaceDN w:val="0"/>
        <w:snapToGrid/>
        <w:ind w:left="360" w:hanging="360"/>
        <w:rPr>
          <w:rFonts w:cs="Times New Roman"/>
        </w:rPr>
      </w:pPr>
      <w:r>
        <w:rPr>
          <w:rFonts w:cs="Times New Roman" w:hint="eastAsia"/>
        </w:rPr>
        <w:t>1</w:t>
      </w:r>
      <w:r>
        <w:rPr>
          <w:rFonts w:cs="Times New Roman"/>
        </w:rPr>
        <w:t>.</w:t>
      </w:r>
      <w:r>
        <w:rPr>
          <w:rFonts w:cs="Times New Roman"/>
        </w:rPr>
        <w:tab/>
      </w:r>
      <w:r w:rsidRPr="00735628">
        <w:rPr>
          <w:rFonts w:hint="eastAsia"/>
        </w:rPr>
        <w:t>如圖所示，該面積</w:t>
      </w:r>
      <w:proofErr w:type="gramStart"/>
      <w:r w:rsidRPr="00735628">
        <w:rPr>
          <w:rFonts w:hint="eastAsia"/>
        </w:rPr>
        <w:t>之形心座標</w:t>
      </w:r>
      <w:proofErr w:type="gramEnd"/>
      <w:r w:rsidRPr="00735628">
        <w:rPr>
          <w:position w:val="-6"/>
        </w:rPr>
        <w:object w:dxaOrig="220" w:dyaOrig="260" w14:anchorId="60FCFA1A">
          <v:shape id="_x0000_i1037" type="#_x0000_t75" style="width:11.25pt;height:12.75pt" o:ole="">
            <v:imagedata r:id="rId35" o:title=""/>
            <o:lock v:ext="edit" aspectratio="f"/>
          </v:shape>
          <o:OLEObject Type="Embed" ProgID="Equation.DSMT4" ShapeID="_x0000_i1037" DrawAspect="Content" ObjectID="_1699104146" r:id="rId36"/>
        </w:object>
      </w:r>
      <w:r w:rsidRPr="00735628">
        <w:rPr>
          <w:rFonts w:hint="eastAsia"/>
        </w:rPr>
        <w:t>為多少</w:t>
      </w:r>
      <w:r w:rsidRPr="00735628">
        <w:t>cm</w:t>
      </w:r>
      <w:r w:rsidRPr="00735628">
        <w:rPr>
          <w:rFonts w:hint="eastAsia"/>
        </w:rPr>
        <w:t>？</w:t>
      </w:r>
      <w:r w:rsidR="00D372A2">
        <w:rPr>
          <w:rFonts w:hint="eastAsia"/>
        </w:rPr>
        <w:t xml:space="preserve"> (</w:t>
      </w:r>
      <w:r w:rsidR="0035728C">
        <w:rPr>
          <w:rFonts w:hint="eastAsia"/>
        </w:rPr>
        <w:t>6</w:t>
      </w:r>
      <w:r w:rsidR="00D372A2">
        <w:rPr>
          <w:rFonts w:hint="eastAsia"/>
        </w:rPr>
        <w:t>分</w:t>
      </w:r>
      <w:r w:rsidR="00D372A2">
        <w:rPr>
          <w:rFonts w:hint="eastAsia"/>
        </w:rPr>
        <w:t>)</w:t>
      </w:r>
      <w:r w:rsidRPr="00735628">
        <w:br/>
      </w:r>
      <w:r>
        <w:rPr>
          <w:noProof/>
        </w:rPr>
        <w:drawing>
          <wp:inline distT="0" distB="0" distL="0" distR="0" wp14:anchorId="64138EBC" wp14:editId="5D57B396">
            <wp:extent cx="1847850" cy="1528297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614" cy="153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7C8CAB5C" w14:textId="77777777" w:rsidR="00D372A2" w:rsidRDefault="00321C74" w:rsidP="00D372A2">
      <w:pPr>
        <w:autoSpaceDE w:val="0"/>
        <w:autoSpaceDN w:val="0"/>
        <w:snapToGrid/>
        <w:ind w:left="360" w:hanging="360"/>
        <w:rPr>
          <w:rFonts w:cs="Times New Roman"/>
        </w:rPr>
      </w:pPr>
      <w:r>
        <w:rPr>
          <w:rFonts w:ascii="Arial" w:hAnsi="Arial" w:cs="新細明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9173E9" wp14:editId="4F187322">
                <wp:simplePos x="0" y="0"/>
                <wp:positionH relativeFrom="margin">
                  <wp:align>center</wp:align>
                </wp:positionH>
                <wp:positionV relativeFrom="paragraph">
                  <wp:posOffset>2011045</wp:posOffset>
                </wp:positionV>
                <wp:extent cx="914400" cy="343814"/>
                <wp:effectExtent l="0" t="0" r="17780" b="18415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2C9C9" w14:textId="77777777" w:rsidR="00321C74" w:rsidRDefault="00321C74" w:rsidP="00321C74">
                            <w:r>
                              <w:rPr>
                                <w:rFonts w:ascii="Arial" w:hAnsi="Arial" w:cs="新細明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題目卷與</w:t>
                            </w:r>
                            <w:r>
                              <w:rPr>
                                <w:rFonts w:ascii="Arial" w:hAnsi="Arial" w:cs="新細明體"/>
                                <w:b/>
                                <w:bCs/>
                                <w:sz w:val="28"/>
                                <w:szCs w:val="28"/>
                              </w:rPr>
                              <w:t>電腦卡</w:t>
                            </w:r>
                            <w:r>
                              <w:rPr>
                                <w:rFonts w:ascii="Arial" w:hAnsi="Arial" w:cs="新細明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請</w:t>
                            </w:r>
                            <w:r>
                              <w:rPr>
                                <w:rFonts w:ascii="Arial" w:hAnsi="Arial" w:cs="新細明體"/>
                                <w:b/>
                                <w:bCs/>
                                <w:sz w:val="28"/>
                                <w:szCs w:val="28"/>
                              </w:rPr>
                              <w:t>一併繳回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173E9" id="_x0000_t202" coordsize="21600,21600" o:spt="202" path="m,l,21600r21600,l21600,xe">
                <v:stroke joinstyle="miter"/>
                <v:path gradientshapeok="t" o:connecttype="rect"/>
              </v:shapetype>
              <v:shape id="文字方塊 21" o:spid="_x0000_s1026" type="#_x0000_t202" style="position:absolute;left:0;text-align:left;margin-left:0;margin-top:158.35pt;width:1in;height:27.05pt;z-index:25166336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OxXwIAAKQEAAAOAAAAZHJzL2Uyb0RvYy54bWysVFFOGzEQ/a/UO1j+L5uEQGnEBqUgqkoI&#10;kELFt+P1klW9Hss22aUXqNQD0O8eoAfogeAcffZuQqD9qvrjjGfePs+8mcnhUVtrtlLOV2RyPtwZ&#10;cKaMpKIyNzn/dHX65oAzH4QphCajcn6nPD+avn512NiJGtGSdKEcA4nxk8bmfBmCnWSZl0tVC79D&#10;VhkES3K1CLi6m6xwogF7rbPRYLCfNeQK60gq7+E96YJ8mvjLUslwUZZeBaZzjtxCOl06F/HMpodi&#10;cuOEXVayT0P8Qxa1qAwe3VCdiCDYrav+oKor6chTGXYk1RmVZSVVqgHVDAcvqpkvhVWpFojj7UYm&#10;//9o5fnq0rGqyPloyJkRNXr0eP/14ef3x/tfDz++MbihUWP9BNC5BTi076lFr9d+D2csvS1dHX9R&#10;FEMcat9tFFZtYBLOd8PxeICIRGh3vHswHEeW7Olj63z4oKhm0ci5QwOTrmJ15kMHXUPiW550VZxW&#10;WqdLHBp1rB1bCbRbh5QiyJ+htGFNzvd39waJ+FksUm++X2ghP/fpbaHApw1yjpJ0pUcrtIu212lB&#10;xR1kctQNm7fytALvmfDhUjhMF+rHxoQLHKUmJEO9xdmS3Je/+SMeTUeUswbTmnODdeJMfzQYhqQq&#10;hjtdxntvR3jBbUcW2xFzWx8T9EG/kVsyIz7otVk6qq+xVrP4JkLCSLyc87A2j0O3QVhLqWazBMI4&#10;WxHOzNzKSB37EdW8aq+Fs303A8bgnNZTLSYvmtph45eGZreByip1PMrbadqrjlVIM9Ovbdy17XtC&#10;Pf25TH8DAAD//wMAUEsDBBQABgAIAAAAIQCCwupJ3gAAAAgBAAAPAAAAZHJzL2Rvd25yZXYueG1s&#10;TI/NTsMwEITvSH0Haytxo06bNo1CnKqq4ISEaEGCoxNvfkS8jmK3DW/P9gTHnRnNfpPvJtuLC46+&#10;c6RguYhAIFXOdNQo+Hh/fkhB+KDJ6N4RKvhBD7tidpfrzLgrHfFyCo3gEvKZVtCGMGRS+qpFq/3C&#10;DUjs1W60OvA5NtKM+srltperKEqk1R3xh1YPeGix+j6drYLXQ+I2cTml9dPbizs2dSy/Np9K3c+n&#10;/SOIgFP4C8MNn9GhYKbSncl40SvgIUFBvEy2IG72es1Kyco2SkEWufw/oPgFAAD//wMAUEsBAi0A&#10;FAAGAAgAAAAhALaDOJL+AAAA4QEAABMAAAAAAAAAAAAAAAAAAAAAAFtDb250ZW50X1R5cGVzXS54&#10;bWxQSwECLQAUAAYACAAAACEAOP0h/9YAAACUAQAACwAAAAAAAAAAAAAAAAAvAQAAX3JlbHMvLnJl&#10;bHNQSwECLQAUAAYACAAAACEABcYDsV8CAACkBAAADgAAAAAAAAAAAAAAAAAuAgAAZHJzL2Uyb0Rv&#10;Yy54bWxQSwECLQAUAAYACAAAACEAgsLqSd4AAAAIAQAADwAAAAAAAAAAAAAAAAC5BAAAZHJzL2Rv&#10;d25yZXYueG1sUEsFBgAAAAAEAAQA8wAAAMQFAAAAAA==&#10;" fillcolor="white [3201]" strokeweight=".5pt">
                <v:textbox>
                  <w:txbxContent>
                    <w:p w14:paraId="6BC2C9C9" w14:textId="77777777" w:rsidR="00321C74" w:rsidRDefault="00321C74" w:rsidP="00321C74">
                      <w:r>
                        <w:rPr>
                          <w:rFonts w:ascii="Arial" w:hAnsi="Arial" w:cs="新細明體" w:hint="eastAsia"/>
                          <w:b/>
                          <w:bCs/>
                          <w:sz w:val="28"/>
                          <w:szCs w:val="28"/>
                        </w:rPr>
                        <w:t>題目卷與</w:t>
                      </w:r>
                      <w:r>
                        <w:rPr>
                          <w:rFonts w:ascii="Arial" w:hAnsi="Arial" w:cs="新細明體"/>
                          <w:b/>
                          <w:bCs/>
                          <w:sz w:val="28"/>
                          <w:szCs w:val="28"/>
                        </w:rPr>
                        <w:t>電腦卡</w:t>
                      </w:r>
                      <w:r>
                        <w:rPr>
                          <w:rFonts w:ascii="Arial" w:hAnsi="Arial" w:cs="新細明體" w:hint="eastAsia"/>
                          <w:b/>
                          <w:bCs/>
                          <w:sz w:val="28"/>
                          <w:szCs w:val="28"/>
                        </w:rPr>
                        <w:t>請</w:t>
                      </w:r>
                      <w:r>
                        <w:rPr>
                          <w:rFonts w:ascii="Arial" w:hAnsi="Arial" w:cs="新細明體"/>
                          <w:b/>
                          <w:bCs/>
                          <w:sz w:val="28"/>
                          <w:szCs w:val="28"/>
                        </w:rPr>
                        <w:t>一併繳回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72A2">
        <w:rPr>
          <w:rFonts w:hint="eastAsia"/>
        </w:rPr>
        <w:t>2</w:t>
      </w:r>
      <w:r w:rsidR="00D372A2">
        <w:t>.</w:t>
      </w:r>
      <w:r w:rsidR="00D372A2">
        <w:tab/>
      </w:r>
      <w:r w:rsidR="00D372A2" w:rsidRPr="00CA783F">
        <w:rPr>
          <w:rFonts w:hint="eastAsia"/>
        </w:rPr>
        <w:t>如圖所示，有一本重量</w:t>
      </w:r>
      <w:r w:rsidR="00D372A2" w:rsidRPr="00CA783F">
        <w:t>10 N</w:t>
      </w:r>
      <w:r w:rsidR="00D372A2" w:rsidRPr="00CA783F">
        <w:rPr>
          <w:rFonts w:hint="eastAsia"/>
        </w:rPr>
        <w:t>的書放置在傾斜</w:t>
      </w:r>
      <w:r w:rsidR="00D372A2" w:rsidRPr="00CA783F">
        <w:t>37°</w:t>
      </w:r>
      <w:r w:rsidR="00D372A2" w:rsidRPr="00CA783F">
        <w:rPr>
          <w:rFonts w:hint="eastAsia"/>
        </w:rPr>
        <w:t>的桌面上，書與桌面的摩擦係數為</w:t>
      </w:r>
      <w:r w:rsidR="00D372A2" w:rsidRPr="00CA783F">
        <w:t>0.25</w:t>
      </w:r>
      <w:r w:rsidR="00D372A2" w:rsidRPr="00CA783F">
        <w:rPr>
          <w:rFonts w:hint="eastAsia"/>
        </w:rPr>
        <w:t>，若欲將書往上推動，則作用力</w:t>
      </w:r>
      <w:r w:rsidR="00D372A2" w:rsidRPr="00CA783F">
        <w:rPr>
          <w:i/>
        </w:rPr>
        <w:t xml:space="preserve">F </w:t>
      </w:r>
      <w:r w:rsidR="00D372A2" w:rsidRPr="00CA783F">
        <w:t>(</w:t>
      </w:r>
      <w:r w:rsidR="00D372A2" w:rsidRPr="00CA783F">
        <w:rPr>
          <w:rFonts w:hint="eastAsia"/>
        </w:rPr>
        <w:t>平行桌面</w:t>
      </w:r>
      <w:r w:rsidR="00D372A2" w:rsidRPr="00CA783F">
        <w:t>)</w:t>
      </w:r>
      <w:r w:rsidR="00D372A2" w:rsidRPr="00CA783F">
        <w:rPr>
          <w:rFonts w:hint="eastAsia"/>
        </w:rPr>
        <w:t>至少需要多少</w:t>
      </w:r>
      <w:r w:rsidR="00D372A2" w:rsidRPr="00CA783F">
        <w:t>N</w:t>
      </w:r>
      <w:r w:rsidR="00D372A2" w:rsidRPr="00CA783F">
        <w:rPr>
          <w:rFonts w:hint="eastAsia"/>
        </w:rPr>
        <w:t>？</w:t>
      </w:r>
      <w:r w:rsidR="00D372A2">
        <w:rPr>
          <w:rFonts w:hint="eastAsia"/>
        </w:rPr>
        <w:t xml:space="preserve"> (</w:t>
      </w:r>
      <w:r w:rsidR="0035728C">
        <w:rPr>
          <w:rFonts w:hint="eastAsia"/>
        </w:rPr>
        <w:t>6</w:t>
      </w:r>
      <w:r w:rsidR="00D372A2">
        <w:rPr>
          <w:rFonts w:hint="eastAsia"/>
        </w:rPr>
        <w:t>分</w:t>
      </w:r>
      <w:r w:rsidR="00D372A2">
        <w:rPr>
          <w:rFonts w:hint="eastAsia"/>
        </w:rPr>
        <w:t>)</w:t>
      </w:r>
      <w:r w:rsidR="00D372A2" w:rsidRPr="00CA783F">
        <w:br/>
      </w:r>
      <w:r w:rsidR="00D372A2">
        <w:rPr>
          <w:noProof/>
        </w:rPr>
        <w:drawing>
          <wp:inline distT="0" distB="0" distL="0" distR="0" wp14:anchorId="7805AFBF" wp14:editId="0D342EC5">
            <wp:extent cx="1793472" cy="119062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931" cy="121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72A2">
        <w:rPr>
          <w:rFonts w:cs="Times New Roman"/>
        </w:rPr>
        <w:t xml:space="preserve"> </w:t>
      </w:r>
    </w:p>
    <w:p w14:paraId="3B96F609" w14:textId="77777777" w:rsidR="00D372A2" w:rsidRDefault="00D372A2" w:rsidP="00EA35CD">
      <w:pPr>
        <w:autoSpaceDE w:val="0"/>
        <w:autoSpaceDN w:val="0"/>
        <w:snapToGrid/>
        <w:ind w:left="360" w:hanging="360"/>
      </w:pPr>
      <w:r>
        <w:rPr>
          <w:rFonts w:cs="Times New Roman" w:hint="eastAsia"/>
        </w:rPr>
        <w:t>3</w:t>
      </w:r>
      <w:r w:rsidR="0033576F">
        <w:rPr>
          <w:rFonts w:cs="Times New Roman"/>
        </w:rPr>
        <w:t>.</w:t>
      </w:r>
      <w:r w:rsidR="0033576F">
        <w:rPr>
          <w:rFonts w:cs="Times New Roman"/>
        </w:rPr>
        <w:tab/>
      </w:r>
      <w:proofErr w:type="gramStart"/>
      <w:r w:rsidR="0033576F" w:rsidRPr="0044006A">
        <w:rPr>
          <w:rFonts w:hint="eastAsia"/>
        </w:rPr>
        <w:t>均質長方形</w:t>
      </w:r>
      <w:proofErr w:type="gramEnd"/>
      <w:r w:rsidR="0033576F" w:rsidRPr="0044006A">
        <w:rPr>
          <w:rFonts w:hint="eastAsia"/>
        </w:rPr>
        <w:t>物體如圖所示，寬</w:t>
      </w:r>
      <w:r w:rsidR="0033576F" w:rsidRPr="0044006A">
        <w:t>40 cm</w:t>
      </w:r>
      <w:r w:rsidR="0033576F" w:rsidRPr="0044006A">
        <w:rPr>
          <w:rFonts w:hint="eastAsia"/>
        </w:rPr>
        <w:t>、高</w:t>
      </w:r>
      <w:r w:rsidR="0033576F" w:rsidRPr="0044006A">
        <w:t>70 cm</w:t>
      </w:r>
      <w:r w:rsidR="0033576F" w:rsidRPr="0044006A">
        <w:rPr>
          <w:rFonts w:hint="eastAsia"/>
        </w:rPr>
        <w:t>、重量為</w:t>
      </w:r>
      <w:r w:rsidR="0033576F" w:rsidRPr="0044006A">
        <w:t>200 N</w:t>
      </w:r>
      <w:r w:rsidR="0033576F" w:rsidRPr="0044006A">
        <w:rPr>
          <w:rFonts w:hint="eastAsia"/>
        </w:rPr>
        <w:t>，物體與地面間之靜摩擦係數為</w:t>
      </w:r>
      <w:r w:rsidR="0033576F" w:rsidRPr="0044006A">
        <w:t>0.4</w:t>
      </w:r>
      <w:r w:rsidR="0033576F" w:rsidRPr="0044006A">
        <w:rPr>
          <w:rFonts w:hint="eastAsia"/>
        </w:rPr>
        <w:t>，當施加</w:t>
      </w:r>
      <w:r w:rsidR="0033576F" w:rsidRPr="0044006A">
        <w:t>P</w:t>
      </w:r>
      <w:r w:rsidR="0033576F" w:rsidRPr="0044006A">
        <w:rPr>
          <w:rFonts w:hint="eastAsia"/>
        </w:rPr>
        <w:t>力可使物體移動而不致傾倒時，則最大高度</w:t>
      </w:r>
      <w:r w:rsidR="0033576F" w:rsidRPr="0044006A">
        <w:t>h</w:t>
      </w:r>
      <w:r w:rsidR="0033576F" w:rsidRPr="0044006A">
        <w:rPr>
          <w:rFonts w:hint="eastAsia"/>
        </w:rPr>
        <w:t>為多少</w:t>
      </w:r>
      <w:r w:rsidR="0033576F" w:rsidRPr="0044006A">
        <w:t>cm</w:t>
      </w:r>
      <w:r w:rsidR="0033576F" w:rsidRPr="0044006A">
        <w:rPr>
          <w:rFonts w:hint="eastAsia"/>
        </w:rPr>
        <w:t>？</w:t>
      </w:r>
      <w:r>
        <w:rPr>
          <w:rFonts w:hint="eastAsia"/>
        </w:rPr>
        <w:t xml:space="preserve"> (</w:t>
      </w:r>
      <w:r w:rsidR="0035728C">
        <w:rPr>
          <w:rFonts w:hint="eastAsia"/>
        </w:rPr>
        <w:t>6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33576F" w:rsidRPr="0044006A">
        <w:br/>
      </w:r>
      <w:r w:rsidR="0033576F">
        <w:rPr>
          <w:noProof/>
        </w:rPr>
        <w:drawing>
          <wp:inline distT="0" distB="0" distL="0" distR="0" wp14:anchorId="25F30320" wp14:editId="76CBA801">
            <wp:extent cx="1647825" cy="1681454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890" cy="169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9CCD" w14:textId="77777777" w:rsidR="00D372A2" w:rsidRDefault="00D372A2" w:rsidP="00EA35CD">
      <w:pPr>
        <w:autoSpaceDE w:val="0"/>
        <w:autoSpaceDN w:val="0"/>
        <w:snapToGrid/>
      </w:pPr>
    </w:p>
    <w:p w14:paraId="53B11CAB" w14:textId="77777777" w:rsidR="0033576F" w:rsidRDefault="00AD5A2C" w:rsidP="0033576F">
      <w:pPr>
        <w:autoSpaceDE w:val="0"/>
        <w:autoSpaceDN w:val="0"/>
        <w:snapToGrid/>
        <w:ind w:left="360" w:hanging="360"/>
        <w:rPr>
          <w:rFonts w:cs="Times New Roman"/>
        </w:rPr>
      </w:pPr>
      <w:r>
        <w:rPr>
          <w:rFonts w:hint="eastAsia"/>
        </w:rPr>
        <w:t>4</w:t>
      </w:r>
      <w:r w:rsidR="0033576F">
        <w:t>.</w:t>
      </w:r>
      <w:r w:rsidR="0033576F">
        <w:tab/>
      </w:r>
      <w:r w:rsidR="0033576F" w:rsidRPr="00CA783F">
        <w:rPr>
          <w:rFonts w:hint="eastAsia"/>
        </w:rPr>
        <w:t>如圖所示，梯子重</w:t>
      </w:r>
      <w:r w:rsidR="0033576F" w:rsidRPr="00CA783F">
        <w:t>100 N</w:t>
      </w:r>
      <w:r w:rsidR="0033576F" w:rsidRPr="00CA783F">
        <w:rPr>
          <w:rFonts w:hint="eastAsia"/>
        </w:rPr>
        <w:t>，靠在光滑</w:t>
      </w:r>
      <w:proofErr w:type="gramStart"/>
      <w:r w:rsidR="0033576F" w:rsidRPr="00CA783F">
        <w:rPr>
          <w:rFonts w:hint="eastAsia"/>
        </w:rPr>
        <w:t>的直牆上</w:t>
      </w:r>
      <w:proofErr w:type="gramEnd"/>
      <w:r w:rsidR="0033576F" w:rsidRPr="00CA783F">
        <w:rPr>
          <w:rFonts w:hint="eastAsia"/>
        </w:rPr>
        <w:t>，梯子與地板之摩擦係數為</w:t>
      </w:r>
      <w:r w:rsidR="0033576F" w:rsidRPr="00CA783F">
        <w:t>0.5</w:t>
      </w:r>
      <w:r w:rsidR="0033576F" w:rsidRPr="00CA783F">
        <w:rPr>
          <w:rFonts w:hint="eastAsia"/>
        </w:rPr>
        <w:t>，若要使梯子向右移動，則作用力</w:t>
      </w:r>
      <w:r w:rsidR="0033576F" w:rsidRPr="00CA783F">
        <w:rPr>
          <w:i/>
        </w:rPr>
        <w:t>P</w:t>
      </w:r>
      <w:r w:rsidR="0033576F" w:rsidRPr="00CA783F">
        <w:rPr>
          <w:rFonts w:hint="eastAsia"/>
        </w:rPr>
        <w:t>至少需要多少</w:t>
      </w:r>
      <w:r w:rsidR="0033576F" w:rsidRPr="00CA783F">
        <w:t>N</w:t>
      </w:r>
      <w:r w:rsidR="0033576F" w:rsidRPr="00CA783F">
        <w:rPr>
          <w:rFonts w:hint="eastAsia"/>
        </w:rPr>
        <w:t>？</w:t>
      </w:r>
      <w:r w:rsidR="00D372A2">
        <w:rPr>
          <w:rFonts w:hint="eastAsia"/>
        </w:rPr>
        <w:t xml:space="preserve"> (</w:t>
      </w:r>
      <w:r w:rsidR="0035728C">
        <w:rPr>
          <w:rFonts w:hint="eastAsia"/>
        </w:rPr>
        <w:t>6</w:t>
      </w:r>
      <w:r w:rsidR="00D372A2">
        <w:rPr>
          <w:rFonts w:hint="eastAsia"/>
        </w:rPr>
        <w:t>分</w:t>
      </w:r>
      <w:r w:rsidR="00D372A2">
        <w:rPr>
          <w:rFonts w:hint="eastAsia"/>
        </w:rPr>
        <w:t>)</w:t>
      </w:r>
      <w:r w:rsidR="0033576F" w:rsidRPr="00CA783F">
        <w:br/>
      </w:r>
      <w:r w:rsidR="0033576F">
        <w:rPr>
          <w:noProof/>
        </w:rPr>
        <w:drawing>
          <wp:inline distT="0" distB="0" distL="0" distR="0" wp14:anchorId="7DF93634" wp14:editId="5CA1753B">
            <wp:extent cx="2228850" cy="2121436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375" cy="212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76F">
        <w:rPr>
          <w:rFonts w:cs="Times New Roman"/>
        </w:rPr>
        <w:t xml:space="preserve"> </w:t>
      </w:r>
    </w:p>
    <w:p w14:paraId="4CA5AECD" w14:textId="77777777" w:rsidR="00836D4F" w:rsidRDefault="00D372A2" w:rsidP="00836D4F">
      <w:pPr>
        <w:autoSpaceDE w:val="0"/>
        <w:autoSpaceDN w:val="0"/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t xml:space="preserve"> </w:t>
      </w:r>
    </w:p>
    <w:p w14:paraId="0B2FD0C8" w14:textId="77777777" w:rsidR="00AD5A2C" w:rsidRDefault="00AD5A2C" w:rsidP="00AD5A2C">
      <w:pPr>
        <w:autoSpaceDE w:val="0"/>
        <w:autoSpaceDN w:val="0"/>
        <w:snapToGrid/>
        <w:ind w:left="360" w:hanging="360"/>
      </w:pPr>
      <w:r>
        <w:rPr>
          <w:rFonts w:cs="Times New Roman" w:hint="eastAsia"/>
        </w:rPr>
        <w:t>5.</w:t>
      </w:r>
      <w:r>
        <w:rPr>
          <w:rFonts w:cs="Times New Roman"/>
        </w:rPr>
        <w:tab/>
      </w:r>
      <w:r w:rsidRPr="002B162B">
        <w:t>A</w:t>
      </w:r>
      <w:r w:rsidRPr="002B162B">
        <w:rPr>
          <w:rFonts w:hint="eastAsia"/>
        </w:rPr>
        <w:t>球自高</w:t>
      </w:r>
      <w:r w:rsidRPr="002B162B">
        <w:t>98 m</w:t>
      </w:r>
      <w:r w:rsidRPr="002B162B">
        <w:rPr>
          <w:rFonts w:hint="eastAsia"/>
        </w:rPr>
        <w:t>之塔頂自由落下，同時</w:t>
      </w:r>
      <w:r w:rsidRPr="002B162B">
        <w:t>B</w:t>
      </w:r>
      <w:r w:rsidRPr="002B162B">
        <w:rPr>
          <w:rFonts w:hint="eastAsia"/>
        </w:rPr>
        <w:t>球自地面以</w:t>
      </w:r>
      <w:r w:rsidRPr="002B162B">
        <w:t>49 m/s</w:t>
      </w:r>
      <w:r>
        <w:rPr>
          <w:rFonts w:hint="eastAsia"/>
        </w:rPr>
        <w:t>之速度鉛直上拋</w:t>
      </w:r>
    </w:p>
    <w:p w14:paraId="4469481F" w14:textId="77777777" w:rsidR="00AD5A2C" w:rsidRPr="00321C74" w:rsidRDefault="00321C74" w:rsidP="00321C74">
      <w:pPr>
        <w:autoSpaceDE w:val="0"/>
        <w:autoSpaceDN w:val="0"/>
        <w:snapToGrid/>
        <w:ind w:left="360"/>
      </w:pPr>
      <w:r>
        <w:rPr>
          <w:rFonts w:ascii="Arial" w:hAnsi="Arial" w:cs="新細明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B3A84" wp14:editId="64A0AAE0">
                <wp:simplePos x="0" y="0"/>
                <wp:positionH relativeFrom="margin">
                  <wp:align>center</wp:align>
                </wp:positionH>
                <wp:positionV relativeFrom="paragraph">
                  <wp:posOffset>5990590</wp:posOffset>
                </wp:positionV>
                <wp:extent cx="914400" cy="343814"/>
                <wp:effectExtent l="0" t="0" r="17780" b="18415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C08927" w14:textId="77777777" w:rsidR="00321C74" w:rsidRDefault="00321C74" w:rsidP="00321C74">
                            <w:r>
                              <w:rPr>
                                <w:rFonts w:ascii="Arial" w:hAnsi="Arial" w:cs="新細明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題目卷與</w:t>
                            </w:r>
                            <w:r>
                              <w:rPr>
                                <w:rFonts w:ascii="Arial" w:hAnsi="Arial" w:cs="新細明體"/>
                                <w:b/>
                                <w:bCs/>
                                <w:sz w:val="28"/>
                                <w:szCs w:val="28"/>
                              </w:rPr>
                              <w:t>電腦卡</w:t>
                            </w:r>
                            <w:r>
                              <w:rPr>
                                <w:rFonts w:ascii="Arial" w:hAnsi="Arial" w:cs="新細明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請</w:t>
                            </w:r>
                            <w:r>
                              <w:rPr>
                                <w:rFonts w:ascii="Arial" w:hAnsi="Arial" w:cs="新細明體"/>
                                <w:b/>
                                <w:bCs/>
                                <w:sz w:val="28"/>
                                <w:szCs w:val="28"/>
                              </w:rPr>
                              <w:t>一併繳回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B3A84" id="文字方塊 11" o:spid="_x0000_s1027" type="#_x0000_t202" style="position:absolute;left:0;text-align:left;margin-left:0;margin-top:471.7pt;width:1in;height:27.05pt;z-index:25165926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O0YAIAAKsEAAAOAAAAZHJzL2Uyb0RvYy54bWysVFFOGzEQ/a/UO1j+L5tAoDRig1JQqkoR&#10;IEHFt+P1klW9Hst2spteoFIPQL97gB6gB4Jz9NmbhED7VfXHGc+8fZ55M5OT07bWbKmcr8jkvL/X&#10;40wZSUVl7nL+6Wby5pgzH4QphCajcr5Snp+OXr86aexQ7dOcdKEcA4nxw8bmfB6CHWaZl3NVC79H&#10;VhkES3K1CLi6u6xwogF7rbP9Xu8oa8gV1pFU3sN73gX5KPGXpZLhsiy9CkznHLmFdLp0zuKZjU7E&#10;8M4JO6/kOg3xD1nUojJ4dEt1LoJgC1f9QVVX0pGnMuxJqjMqy0qqVAOq6fdeVHM9F1alWiCOt1uZ&#10;/P+jlRfLK8eqAr3rc2ZEjR493n99+Pn98f7Xw49vDG5o1Fg/BPTaAhza99QCv/F7OGPpbenq+Iui&#10;GOJQe7VVWLWBSTjf9QeDHiISoYPBwXF/EFmyp4+t8+GDoppFI+cODUy6iuXUhw66gcS3POmqmFRa&#10;p0scGnWmHVsKtFuHlCLIn6G0YU3Ojw4Oe4n4WSxSb7+faSE/r9PbQYFPG+QcJelKj1ZoZ20n40aW&#10;GRUrqOWomzlv5aQC/VT4cCUchgwyYHHCJY5SE3KitcXZnNyXv/kjHr1HlLMGQ5tzg63iTH80mIkk&#10;LmY8XQaHb/fxgtuNzHYjZlGfEWRC25FbMiM+6I1ZOqpvsV3j+CZCwki8nPOwMc9Ct0jYTqnG4wTC&#10;VFsRpubaykgd2xJFvWlvhbPrpgZMwwVthlsMX/S2w8YvDY0XgcoqNT6q3Gm6Fh8bkUZnvb1x5Xbv&#10;CfX0HzP6DQAA//8DAFBLAwQUAAYACAAAACEAq6hXB94AAAAIAQAADwAAAGRycy9kb3ducmV2Lnht&#10;bEyPzU7DMBCE70h9B2uRuFEHkpQ2xKlQBadKiBYkODrx5keN11HstuHtuz3BcWdGs9/k68n24oSj&#10;7xwpeJhHIJAqZzpqFHx9vt0vQfigyejeESr4RQ/rYnaT68y4M+3wtA+N4BLymVbQhjBkUvqqRav9&#10;3A1I7NVutDrwOTbSjPrM5baXj1G0kFZ3xB9aPeCmxeqwP1oF75uFS+NyWtavH1u3a+pY/qTfSt3d&#10;Ti/PIAJO4S8MV3xGh4KZSnck40WvgIcEBaskTkBc7SRhpWRl9ZSCLHL5f0BxAQAA//8DAFBLAQIt&#10;ABQABgAIAAAAIQC2gziS/gAAAOEBAAATAAAAAAAAAAAAAAAAAAAAAABbQ29udGVudF9UeXBlc10u&#10;eG1sUEsBAi0AFAAGAAgAAAAhADj9If/WAAAAlAEAAAsAAAAAAAAAAAAAAAAALwEAAF9yZWxzLy5y&#10;ZWxzUEsBAi0AFAAGAAgAAAAhAEmqE7RgAgAAqwQAAA4AAAAAAAAAAAAAAAAALgIAAGRycy9lMm9E&#10;b2MueG1sUEsBAi0AFAAGAAgAAAAhAKuoVwfeAAAACAEAAA8AAAAAAAAAAAAAAAAAugQAAGRycy9k&#10;b3ducmV2LnhtbFBLBQYAAAAABAAEAPMAAADFBQAAAAA=&#10;" fillcolor="white [3201]" strokeweight=".5pt">
                <v:textbox>
                  <w:txbxContent>
                    <w:p w14:paraId="3CC08927" w14:textId="77777777" w:rsidR="00321C74" w:rsidRDefault="00321C74" w:rsidP="00321C74">
                      <w:r>
                        <w:rPr>
                          <w:rFonts w:ascii="Arial" w:hAnsi="Arial" w:cs="新細明體" w:hint="eastAsia"/>
                          <w:b/>
                          <w:bCs/>
                          <w:sz w:val="28"/>
                          <w:szCs w:val="28"/>
                        </w:rPr>
                        <w:t>題目卷與</w:t>
                      </w:r>
                      <w:r>
                        <w:rPr>
                          <w:rFonts w:ascii="Arial" w:hAnsi="Arial" w:cs="新細明體"/>
                          <w:b/>
                          <w:bCs/>
                          <w:sz w:val="28"/>
                          <w:szCs w:val="28"/>
                        </w:rPr>
                        <w:t>電腦卡</w:t>
                      </w:r>
                      <w:r>
                        <w:rPr>
                          <w:rFonts w:ascii="Arial" w:hAnsi="Arial" w:cs="新細明體" w:hint="eastAsia"/>
                          <w:b/>
                          <w:bCs/>
                          <w:sz w:val="28"/>
                          <w:szCs w:val="28"/>
                        </w:rPr>
                        <w:t>請</w:t>
                      </w:r>
                      <w:r>
                        <w:rPr>
                          <w:rFonts w:ascii="Arial" w:hAnsi="Arial" w:cs="新細明體"/>
                          <w:b/>
                          <w:bCs/>
                          <w:sz w:val="28"/>
                          <w:szCs w:val="28"/>
                        </w:rPr>
                        <w:t>一併繳回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AD5A2C" w:rsidRPr="002B162B">
        <w:rPr>
          <w:rFonts w:hint="eastAsia"/>
        </w:rPr>
        <w:t>試求</w:t>
      </w:r>
      <w:proofErr w:type="gramEnd"/>
      <w:r w:rsidR="00AD5A2C" w:rsidRPr="002B162B">
        <w:rPr>
          <w:rFonts w:hint="eastAsia"/>
        </w:rPr>
        <w:t>：</w:t>
      </w:r>
      <w:r w:rsidR="00AD5A2C">
        <w:rPr>
          <w:rFonts w:hint="eastAsia"/>
        </w:rPr>
        <w:t xml:space="preserve"> </w:t>
      </w:r>
      <w:r w:rsidR="00AD5A2C" w:rsidRPr="002B162B">
        <w:t>(1)</w:t>
      </w:r>
      <w:r w:rsidR="00AD5A2C">
        <w:rPr>
          <w:rFonts w:hint="eastAsia"/>
        </w:rPr>
        <w:t>兩球何時相遇</w:t>
      </w:r>
      <w:r w:rsidR="00AD5A2C">
        <w:rPr>
          <w:rFonts w:hint="eastAsia"/>
        </w:rPr>
        <w:t xml:space="preserve"> </w:t>
      </w:r>
      <w:r w:rsidR="00AD5A2C">
        <w:t>(</w:t>
      </w:r>
      <w:r w:rsidR="00AD5A2C">
        <w:rPr>
          <w:rFonts w:hint="eastAsia"/>
        </w:rPr>
        <w:t>3</w:t>
      </w:r>
      <w:r w:rsidR="00AD5A2C">
        <w:rPr>
          <w:rFonts w:hint="eastAsia"/>
        </w:rPr>
        <w:t>分</w:t>
      </w:r>
      <w:r w:rsidR="00AD5A2C">
        <w:t>)</w:t>
      </w:r>
      <w:r w:rsidR="00AD5A2C">
        <w:rPr>
          <w:rFonts w:hint="eastAsia"/>
        </w:rPr>
        <w:t xml:space="preserve">  </w:t>
      </w:r>
      <w:r w:rsidR="00AD5A2C" w:rsidRPr="002B162B">
        <w:t>(2)</w:t>
      </w:r>
      <w:r w:rsidR="00AD5A2C" w:rsidRPr="002B162B">
        <w:rPr>
          <w:rFonts w:hint="eastAsia"/>
        </w:rPr>
        <w:t>相遇處離地面多高？</w:t>
      </w:r>
      <w:r w:rsidR="00AD5A2C">
        <w:t xml:space="preserve"> </w:t>
      </w:r>
      <w:r w:rsidR="00AD5A2C">
        <w:rPr>
          <w:rFonts w:hint="eastAsia"/>
        </w:rPr>
        <w:t>(3</w:t>
      </w:r>
      <w:r w:rsidR="00AD5A2C">
        <w:rPr>
          <w:rFonts w:hint="eastAsia"/>
        </w:rPr>
        <w:t>分</w:t>
      </w:r>
      <w:r w:rsidR="00AD5A2C">
        <w:rPr>
          <w:rFonts w:hint="eastAsia"/>
        </w:rPr>
        <w:t>)</w:t>
      </w:r>
      <w:r w:rsidRPr="00321C74">
        <w:rPr>
          <w:rFonts w:ascii="Arial" w:hAnsi="Arial" w:cs="新細明體"/>
          <w:b/>
          <w:bCs/>
          <w:noProof/>
        </w:rPr>
        <w:t xml:space="preserve"> </w:t>
      </w:r>
    </w:p>
    <w:sectPr w:rsidR="00AD5A2C" w:rsidRPr="00321C74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DD39D" w14:textId="77777777" w:rsidR="00DA2D2F" w:rsidRDefault="00DA2D2F">
      <w:r>
        <w:separator/>
      </w:r>
    </w:p>
  </w:endnote>
  <w:endnote w:type="continuationSeparator" w:id="0">
    <w:p w14:paraId="1520D123" w14:textId="77777777" w:rsidR="00DA2D2F" w:rsidRDefault="00DA2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C99EF" w14:textId="77777777" w:rsidR="00DA2D2F" w:rsidRDefault="00DA2D2F">
      <w:r>
        <w:separator/>
      </w:r>
    </w:p>
  </w:footnote>
  <w:footnote w:type="continuationSeparator" w:id="0">
    <w:p w14:paraId="7D50A585" w14:textId="77777777" w:rsidR="00DA2D2F" w:rsidRDefault="00DA2D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6C3"/>
    <w:rsid w:val="00015F5E"/>
    <w:rsid w:val="00321C74"/>
    <w:rsid w:val="00325EC9"/>
    <w:rsid w:val="0033576F"/>
    <w:rsid w:val="0035728C"/>
    <w:rsid w:val="003B179E"/>
    <w:rsid w:val="003D0DC4"/>
    <w:rsid w:val="004B4FC1"/>
    <w:rsid w:val="005173FE"/>
    <w:rsid w:val="0054242B"/>
    <w:rsid w:val="0055067D"/>
    <w:rsid w:val="00552A28"/>
    <w:rsid w:val="005C72A8"/>
    <w:rsid w:val="00637E9D"/>
    <w:rsid w:val="006F3483"/>
    <w:rsid w:val="00836D4F"/>
    <w:rsid w:val="008C13CA"/>
    <w:rsid w:val="008F7970"/>
    <w:rsid w:val="00984611"/>
    <w:rsid w:val="009B0B45"/>
    <w:rsid w:val="009D6B66"/>
    <w:rsid w:val="009E2BCF"/>
    <w:rsid w:val="00A2660C"/>
    <w:rsid w:val="00A406C3"/>
    <w:rsid w:val="00A41148"/>
    <w:rsid w:val="00AD5A2C"/>
    <w:rsid w:val="00B52846"/>
    <w:rsid w:val="00B752EB"/>
    <w:rsid w:val="00BC5A64"/>
    <w:rsid w:val="00CF00DA"/>
    <w:rsid w:val="00D372A2"/>
    <w:rsid w:val="00DA2D2F"/>
    <w:rsid w:val="00EA35CD"/>
    <w:rsid w:val="00EE55F8"/>
    <w:rsid w:val="00F45B3B"/>
    <w:rsid w:val="00FB7AA8"/>
    <w:rsid w:val="00FE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EC9DD8"/>
  <w14:defaultImageDpi w14:val="0"/>
  <w15:docId w15:val="{35494BB6-5C86-4A47-AB28-3C63B397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A406C3"/>
    <w:pPr>
      <w:widowControl w:val="0"/>
      <w:adjustRightInd w:val="0"/>
      <w:snapToGrid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adjustRightInd/>
      <w:snapToGrid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adjustRightInd/>
      <w:snapToGrid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adjustRightInd/>
      <w:snapToGrid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table" w:styleId="a7">
    <w:name w:val="Table Grid"/>
    <w:basedOn w:val="a1"/>
    <w:uiPriority w:val="39"/>
    <w:rsid w:val="009D6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36D4F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4B4F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B4FC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21.jpeg"/><Relationship Id="rId21" Type="http://schemas.openxmlformats.org/officeDocument/2006/relationships/image" Target="media/image10.wmf"/><Relationship Id="rId34" Type="http://schemas.openxmlformats.org/officeDocument/2006/relationships/image" Target="media/image17.jpeg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oleObject" Target="embeddings/oleObject6.bin"/><Relationship Id="rId29" Type="http://schemas.openxmlformats.org/officeDocument/2006/relationships/image" Target="media/image14.wmf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9.jpeg"/><Relationship Id="rId40" Type="http://schemas.openxmlformats.org/officeDocument/2006/relationships/image" Target="media/image22.jpeg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3.bin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8.wmf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jpeg"/><Relationship Id="rId38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2364</Characters>
  <Application>Microsoft Office Word</Application>
  <DocSecurity>0</DocSecurity>
  <Lines>19</Lines>
  <Paragraphs>5</Paragraphs>
  <ScaleCrop>false</ScaleCrop>
  <Company>My Company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洪千舫</cp:lastModifiedBy>
  <cp:revision>2</cp:revision>
  <cp:lastPrinted>2021-10-05T00:34:00Z</cp:lastPrinted>
  <dcterms:created xsi:type="dcterms:W3CDTF">2021-11-22T08:36:00Z</dcterms:created>
  <dcterms:modified xsi:type="dcterms:W3CDTF">2021-11-22T08:36:00Z</dcterms:modified>
</cp:coreProperties>
</file>