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496"/>
        <w:tblW w:w="127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87"/>
        <w:gridCol w:w="1068"/>
        <w:gridCol w:w="1335"/>
        <w:gridCol w:w="1145"/>
        <w:gridCol w:w="1309"/>
        <w:gridCol w:w="1032"/>
        <w:gridCol w:w="709"/>
        <w:gridCol w:w="1212"/>
        <w:gridCol w:w="654"/>
        <w:gridCol w:w="890"/>
        <w:gridCol w:w="671"/>
        <w:gridCol w:w="895"/>
        <w:gridCol w:w="1168"/>
      </w:tblGrid>
      <w:tr w:rsidR="00896C1D" w:rsidRPr="00F9586B" w14:paraId="483BC23E" w14:textId="77777777" w:rsidTr="00896C1D">
        <w:trPr>
          <w:cantSplit/>
          <w:trHeight w:val="883"/>
        </w:trPr>
        <w:tc>
          <w:tcPr>
            <w:tcW w:w="8497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0C5FE1A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bookmarkStart w:id="0" w:name="SeqStyle1"/>
            <w:bookmarkStart w:id="1" w:name="QQ210825000218_1_H"/>
            <w:bookmarkStart w:id="2" w:name="QQ210825000218"/>
            <w:r w:rsidRPr="00C07FEB">
              <w:rPr>
                <w:rFonts w:asciiTheme="majorEastAsia" w:eastAsiaTheme="majorEastAsia" w:hAnsiTheme="majorEastAsia" w:hint="eastAsia"/>
                <w:sz w:val="28"/>
                <w:szCs w:val="28"/>
              </w:rPr>
              <w:t>新北市立 新北高工</w:t>
            </w:r>
            <w:r w:rsidRPr="00C07FEB">
              <w:rPr>
                <w:rFonts w:asciiTheme="majorEastAsia" w:eastAsiaTheme="majorEastAsia" w:hAnsiTheme="majorEastAsia"/>
                <w:sz w:val="28"/>
                <w:szCs w:val="28"/>
              </w:rPr>
              <w:t>110</w:t>
            </w:r>
            <w:r w:rsidRPr="00C07FEB">
              <w:rPr>
                <w:rFonts w:asciiTheme="majorEastAsia" w:eastAsiaTheme="majorEastAsia" w:hAnsiTheme="majorEastAsia" w:hint="eastAsia"/>
                <w:sz w:val="28"/>
                <w:szCs w:val="28"/>
              </w:rPr>
              <w:t>學年度第二學期 期末考試題</w:t>
            </w:r>
          </w:p>
        </w:tc>
        <w:tc>
          <w:tcPr>
            <w:tcW w:w="65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1757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班別</w:t>
            </w:r>
          </w:p>
        </w:tc>
        <w:tc>
          <w:tcPr>
            <w:tcW w:w="8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65407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67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47EB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座號</w:t>
            </w:r>
          </w:p>
        </w:tc>
        <w:tc>
          <w:tcPr>
            <w:tcW w:w="8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BEC4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1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91C281C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電腦卡</w:t>
            </w:r>
            <w:r w:rsidRPr="00C07FEB"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 xml:space="preserve"> </w:t>
            </w:r>
            <w:r w:rsidRPr="00C07FEB">
              <w:rPr>
                <w:rFonts w:asciiTheme="majorEastAsia" w:eastAsiaTheme="majorEastAsia" w:hAnsiTheme="majorEastAsia" w:hint="eastAsia"/>
                <w:sz w:val="24"/>
              </w:rPr>
              <w:t>作答</w:t>
            </w:r>
          </w:p>
        </w:tc>
      </w:tr>
      <w:tr w:rsidR="00896C1D" w:rsidRPr="00F9586B" w14:paraId="5B98EEF3" w14:textId="77777777" w:rsidTr="00896C1D">
        <w:trPr>
          <w:cantSplit/>
          <w:trHeight w:val="900"/>
        </w:trPr>
        <w:tc>
          <w:tcPr>
            <w:tcW w:w="68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9798F8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科 目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D430C5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國語文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5FC4C4" w14:textId="77777777" w:rsidR="00896C1D" w:rsidRPr="00C07FEB" w:rsidRDefault="00896C1D" w:rsidP="00C07F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命題教師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0C6CD1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柯俞亘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B7710E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審題教師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0790BD7" w14:textId="640BD101" w:rsidR="00896C1D" w:rsidRPr="00C07FEB" w:rsidRDefault="00B81683" w:rsidP="002162F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陳鳳美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C80436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科別</w:t>
            </w:r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563B93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高一全</w:t>
            </w:r>
          </w:p>
        </w:tc>
        <w:tc>
          <w:tcPr>
            <w:tcW w:w="65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383378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 w:rsidRPr="00C07FEB">
              <w:rPr>
                <w:rFonts w:asciiTheme="majorEastAsia" w:eastAsiaTheme="majorEastAsia" w:hAnsiTheme="majorEastAsia" w:hint="eastAsia"/>
                <w:sz w:val="24"/>
              </w:rPr>
              <w:t>姓名</w:t>
            </w:r>
          </w:p>
        </w:tc>
        <w:tc>
          <w:tcPr>
            <w:tcW w:w="245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1B5DDC" w14:textId="77777777" w:rsidR="00896C1D" w:rsidRPr="00C07FEB" w:rsidRDefault="00896C1D" w:rsidP="00896C1D">
            <w:pPr>
              <w:tabs>
                <w:tab w:val="center" w:pos="4153"/>
                <w:tab w:val="right" w:pos="8306"/>
              </w:tabs>
              <w:snapToGrid w:val="0"/>
              <w:rPr>
                <w:rFonts w:asciiTheme="majorEastAsia" w:eastAsiaTheme="majorEastAsia" w:hAnsiTheme="majorEastAsia"/>
                <w:sz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0EC7D8B" w14:textId="338D6DCC" w:rsidR="00896C1D" w:rsidRPr="00C07FEB" w:rsidRDefault="00FA1BE0" w:rsidP="00C07FE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lang w:eastAsia="zh-TW"/>
              </w:rPr>
              <w:t>是</w:t>
            </w:r>
            <w:r w:rsidR="00896C1D" w:rsidRPr="00C07FEB">
              <w:rPr>
                <w:rFonts w:asciiTheme="majorEastAsia" w:eastAsiaTheme="majorEastAsia" w:hAnsiTheme="majorEastAsia" w:hint="eastAsia"/>
                <w:vanish/>
                <w:sz w:val="24"/>
              </w:rPr>
              <w:t>是</w:t>
            </w:r>
          </w:p>
        </w:tc>
      </w:tr>
    </w:tbl>
    <w:bookmarkEnd w:id="0"/>
    <w:p w14:paraId="5FE89AD4" w14:textId="5306BD2D" w:rsidR="007A117B" w:rsidRPr="00F9586B" w:rsidRDefault="007A117B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auto"/>
        </w:rPr>
      </w:pPr>
      <w:r w:rsidRPr="00F9586B">
        <w:rPr>
          <w:rFonts w:asciiTheme="majorEastAsia" w:eastAsiaTheme="majorEastAsia" w:hAnsiTheme="majorEastAsia" w:hint="eastAsia"/>
          <w:color w:val="auto"/>
        </w:rPr>
        <w:t>一、綜合測驗</w:t>
      </w:r>
      <w:r w:rsidR="00D23F8F">
        <w:rPr>
          <w:rFonts w:asciiTheme="majorEastAsia" w:eastAsiaTheme="majorEastAsia" w:hAnsiTheme="majorEastAsia" w:hint="eastAsia"/>
          <w:color w:val="auto"/>
        </w:rPr>
        <w:t xml:space="preserve"> （每題兩分，共</w:t>
      </w:r>
      <w:r w:rsidR="00D23F8F">
        <w:rPr>
          <w:rFonts w:asciiTheme="majorEastAsia" w:eastAsiaTheme="majorEastAsia" w:hAnsiTheme="majorEastAsia"/>
          <w:color w:val="auto"/>
        </w:rPr>
        <w:t>72</w:t>
      </w:r>
      <w:r w:rsidR="00D23F8F">
        <w:rPr>
          <w:rFonts w:asciiTheme="majorEastAsia" w:eastAsiaTheme="majorEastAsia" w:hAnsiTheme="majorEastAsia" w:hint="eastAsia"/>
          <w:color w:val="auto"/>
        </w:rPr>
        <w:t>分）</w:t>
      </w:r>
    </w:p>
    <w:p w14:paraId="541A34FC" w14:textId="7E63E85D" w:rsidR="00F9586B" w:rsidRPr="00F9586B" w:rsidRDefault="008F2BF0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r w:rsidRPr="00F9586B">
        <w:rPr>
          <w:rFonts w:asciiTheme="majorEastAsia" w:eastAsiaTheme="majorEastAsia" w:hAnsiTheme="majorEastAsia"/>
          <w:color w:val="000000" w:themeColor="text1"/>
        </w:rPr>
        <w:t>1.（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B572E3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下列選項「  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」中的讀音，何者正確</w:t>
      </w:r>
      <w:bookmarkEnd w:id="1"/>
      <w:r w:rsidR="00DE6EFA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  <w:r w:rsidR="00B572E3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3" w:name="QQ210825000218_1_1"/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「揣」骨聽聲：ㄔㄨㄞˋ</w:t>
      </w:r>
      <w:bookmarkEnd w:id="3"/>
      <w:r w:rsidR="00B572E3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4" w:name="QQ210825000218_1_2"/>
      <w:r w:rsidR="00EE63ED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三年皆傷於「澇」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：</w:t>
      </w:r>
      <w:r w:rsidR="00EE63ED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ㄌㄠˊ</w:t>
      </w:r>
      <w:bookmarkEnd w:id="4"/>
      <w:r w:rsidR="00B572E3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5" w:name="QQ210825000218_1_3"/>
      <w:r w:rsidR="00C13B4C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不斫柱以為</w:t>
      </w:r>
    </w:p>
    <w:p w14:paraId="524C3095" w14:textId="0CCE40AA" w:rsidR="005A21B4" w:rsidRPr="00F9586B" w:rsidRDefault="00F9586B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    </w:t>
      </w:r>
      <w:r w:rsidR="00C13B4C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「椽」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：</w:t>
      </w:r>
      <w:r w:rsidR="00C13B4C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ㄔㄨㄢˊ</w:t>
      </w:r>
      <w:bookmarkEnd w:id="5"/>
      <w:r w:rsidR="00B572E3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(D)</w:t>
      </w:r>
      <w:bookmarkStart w:id="6" w:name="QQ210825000218_1_4"/>
      <w:r w:rsidR="00C13B4C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「殍」殣枕路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：</w:t>
      </w:r>
      <w:r w:rsidR="00C13B4C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ㄈㄨˊ</w:t>
      </w:r>
      <w:bookmarkEnd w:id="2"/>
      <w:bookmarkEnd w:id="6"/>
    </w:p>
    <w:p w14:paraId="155CDB80" w14:textId="59D63DAE" w:rsidR="00DE6EFA" w:rsidRDefault="00F9586B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>下列各組「  」內的字，何者讀音相同</w:t>
      </w:r>
      <w:r w:rsidR="00DE6EFA"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5A21B4" w:rsidRPr="00F9586B">
        <w:rPr>
          <w:rFonts w:asciiTheme="majorEastAsia" w:eastAsiaTheme="majorEastAsia" w:hAnsiTheme="majorEastAsia" w:hint="eastAsia"/>
          <w:color w:val="000000"/>
        </w:rPr>
        <w:t>(Ａ)殍「殣」枕路／懷「瑾」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握瑜  </w:t>
      </w:r>
      <w:r w:rsidR="005A21B4" w:rsidRPr="00F9586B">
        <w:rPr>
          <w:rFonts w:asciiTheme="majorEastAsia" w:eastAsiaTheme="majorEastAsia" w:hAnsiTheme="majorEastAsia" w:hint="eastAsia"/>
          <w:color w:val="000000"/>
        </w:rPr>
        <w:t>(Ｂ)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募民存「餉」／一「晌」貪歡  </w:t>
      </w:r>
      <w:r w:rsidR="005A21B4" w:rsidRPr="00F9586B">
        <w:rPr>
          <w:rFonts w:asciiTheme="majorEastAsia" w:eastAsiaTheme="majorEastAsia" w:hAnsiTheme="majorEastAsia" w:hint="eastAsia"/>
          <w:color w:val="000000"/>
        </w:rPr>
        <w:t>(Ｃ)</w:t>
      </w:r>
    </w:p>
    <w:p w14:paraId="4FE003A3" w14:textId="695F5D04" w:rsidR="005A21B4" w:rsidRPr="00F9586B" w:rsidRDefault="00DE6EFA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5A21B4" w:rsidRPr="00F9586B">
        <w:rPr>
          <w:rFonts w:asciiTheme="majorEastAsia" w:eastAsiaTheme="majorEastAsia" w:hAnsiTheme="majorEastAsia" w:hint="eastAsia"/>
          <w:color w:val="000000"/>
        </w:rPr>
        <w:t>滄海一「粟」／糖炒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「栗」子  </w:t>
      </w:r>
      <w:r w:rsidR="005A21B4" w:rsidRPr="00F9586B">
        <w:rPr>
          <w:rFonts w:asciiTheme="majorEastAsia" w:eastAsiaTheme="majorEastAsia" w:hAnsiTheme="majorEastAsia" w:hint="eastAsia"/>
          <w:color w:val="000000"/>
        </w:rPr>
        <w:t>(Ｄ)花瓣披「哆」／奢「侈」浪費。</w:t>
      </w:r>
    </w:p>
    <w:p w14:paraId="353C5A23" w14:textId="0B092CD5" w:rsidR="00F9586B" w:rsidRPr="00F9586B" w:rsidRDefault="00152075" w:rsidP="00B572E3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>大雄整理形近字讀音，不小心抄錯，請協助挑出</w:t>
      </w:r>
      <w:r w:rsidR="00B572E3" w:rsidRPr="00C61431">
        <w:rPr>
          <w:rFonts w:asciiTheme="majorEastAsia" w:eastAsiaTheme="majorEastAsia" w:hAnsiTheme="majorEastAsia" w:hint="eastAsia"/>
          <w:color w:val="000000"/>
          <w:u w:val="double"/>
        </w:rPr>
        <w:t>錯誤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的選項  </w:t>
      </w:r>
      <w:r w:rsidR="00FC45DF" w:rsidRPr="00F9586B">
        <w:rPr>
          <w:rFonts w:asciiTheme="majorEastAsia" w:eastAsiaTheme="majorEastAsia" w:hAnsiTheme="majorEastAsia" w:hint="eastAsia"/>
          <w:color w:val="000000"/>
        </w:rPr>
        <w:t>(Ａ)雕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「塑」：ㄙㄨˋ  </w:t>
      </w:r>
      <w:r w:rsidR="00FC45DF" w:rsidRPr="00F9586B">
        <w:rPr>
          <w:rFonts w:asciiTheme="majorEastAsia" w:eastAsiaTheme="majorEastAsia" w:hAnsiTheme="majorEastAsia" w:hint="eastAsia"/>
          <w:color w:val="000000"/>
        </w:rPr>
        <w:t>(Ｂ)漫「溯」：</w:t>
      </w:r>
      <w:r w:rsidR="00C61431">
        <w:rPr>
          <w:rFonts w:asciiTheme="majorEastAsia" w:eastAsiaTheme="majorEastAsia" w:hAnsiTheme="majorEastAsia" w:hint="eastAsia"/>
          <w:color w:val="000000"/>
        </w:rPr>
        <w:t>ㄕㄨㄛ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ˋ  </w:t>
      </w:r>
      <w:r w:rsidR="00FC45DF" w:rsidRPr="00F9586B">
        <w:rPr>
          <w:rFonts w:asciiTheme="majorEastAsia" w:eastAsiaTheme="majorEastAsia" w:hAnsiTheme="majorEastAsia" w:hint="eastAsia"/>
          <w:color w:val="000000"/>
        </w:rPr>
        <w:t>(Ｃ)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>「朔」</w:t>
      </w:r>
    </w:p>
    <w:p w14:paraId="3ABD3DF3" w14:textId="76888A23" w:rsidR="00FC45DF" w:rsidRPr="00F9586B" w:rsidRDefault="00F9586B" w:rsidP="00B572E3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 xml:space="preserve">     </w:t>
      </w:r>
      <w:r w:rsidR="007641EC">
        <w:rPr>
          <w:rFonts w:asciiTheme="majorEastAsia" w:eastAsiaTheme="majorEastAsia" w:hAnsiTheme="majorEastAsia"/>
          <w:color w:val="000000"/>
        </w:rPr>
        <w:t xml:space="preserve"> </w:t>
      </w:r>
      <w:r w:rsidR="00B572E3" w:rsidRPr="00F9586B">
        <w:rPr>
          <w:rFonts w:asciiTheme="majorEastAsia" w:eastAsiaTheme="majorEastAsia" w:hAnsiTheme="majorEastAsia" w:hint="eastAsia"/>
          <w:color w:val="000000"/>
        </w:rPr>
        <w:t xml:space="preserve">日：ㄕㄨㄛˋ  </w:t>
      </w:r>
      <w:r w:rsidR="00FC45DF" w:rsidRPr="00F9586B">
        <w:rPr>
          <w:rFonts w:asciiTheme="majorEastAsia" w:eastAsiaTheme="majorEastAsia" w:hAnsiTheme="majorEastAsia" w:hint="eastAsia"/>
          <w:color w:val="000000"/>
        </w:rPr>
        <w:t>(Ｄ)橫「槊」賦詩：ㄕㄨㄛˋ。</w:t>
      </w:r>
    </w:p>
    <w:p w14:paraId="6C92A546" w14:textId="7A099B14" w:rsidR="00F9586B" w:rsidRPr="00F9586B" w:rsidRDefault="007641EC" w:rsidP="00B572E3">
      <w:pPr>
        <w:pStyle w:val="Normal07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7" w:name="QQ210824001447_1_H"/>
      <w:bookmarkStart w:id="8" w:name="QQ210824001447"/>
      <w:r>
        <w:rPr>
          <w:rFonts w:asciiTheme="majorEastAsia" w:eastAsiaTheme="majorEastAsia" w:hAnsiTheme="majorEastAsia"/>
          <w:color w:val="000000" w:themeColor="text1"/>
        </w:rPr>
        <w:t>4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B572E3" w:rsidRPr="00F9586B">
        <w:rPr>
          <w:rFonts w:asciiTheme="majorEastAsia" w:eastAsiaTheme="majorEastAsia" w:hAnsiTheme="majorEastAsia" w:hint="eastAsia"/>
          <w:kern w:val="2"/>
        </w:rPr>
        <w:t xml:space="preserve">下列各組「  </w:t>
      </w:r>
      <w:r w:rsidR="005A21B4" w:rsidRPr="00F9586B">
        <w:rPr>
          <w:rFonts w:asciiTheme="majorEastAsia" w:eastAsiaTheme="majorEastAsia" w:hAnsiTheme="majorEastAsia" w:hint="eastAsia"/>
          <w:kern w:val="2"/>
        </w:rPr>
        <w:t>」中的字形，何者前後</w:t>
      </w:r>
      <w:r w:rsidR="00151B18" w:rsidRPr="00F9586B">
        <w:rPr>
          <w:rFonts w:asciiTheme="majorEastAsia" w:eastAsiaTheme="majorEastAsia" w:hAnsiTheme="majorEastAsia" w:hint="eastAsia"/>
          <w:b/>
          <w:kern w:val="2"/>
        </w:rPr>
        <w:t>相同</w:t>
      </w:r>
      <w:bookmarkEnd w:id="7"/>
      <w:r w:rsidR="00C255A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  <w:r w:rsidR="00B572E3" w:rsidRPr="00F9586B">
        <w:rPr>
          <w:rFonts w:asciiTheme="majorEastAsia" w:eastAsiaTheme="majorEastAsia" w:hAnsiTheme="majorEastAsia" w:hint="eastAsia"/>
        </w:rPr>
        <w:t xml:space="preserve">  </w:t>
      </w:r>
      <w:r w:rsidR="005A21B4" w:rsidRPr="00F9586B">
        <w:rPr>
          <w:rFonts w:asciiTheme="majorEastAsia" w:eastAsiaTheme="majorEastAsia" w:hAnsiTheme="majorEastAsia"/>
        </w:rPr>
        <w:t>(A)</w:t>
      </w:r>
      <w:bookmarkStart w:id="9" w:name="QQ210824001447_1_1"/>
      <w:r w:rsidR="005A21B4" w:rsidRPr="00F9586B">
        <w:rPr>
          <w:rFonts w:asciiTheme="majorEastAsia" w:eastAsiaTheme="majorEastAsia" w:hAnsiTheme="majorEastAsia" w:hint="eastAsia"/>
          <w:kern w:val="2"/>
        </w:rPr>
        <w:t>修「ㄑㄧˋ」／查「ㄑㄧˋ」</w:t>
      </w:r>
      <w:bookmarkEnd w:id="9"/>
      <w:r w:rsidR="00B572E3" w:rsidRPr="00F9586B">
        <w:rPr>
          <w:rFonts w:asciiTheme="majorEastAsia" w:eastAsiaTheme="majorEastAsia" w:hAnsiTheme="majorEastAsia" w:hint="eastAsia"/>
        </w:rPr>
        <w:t xml:space="preserve">  </w:t>
      </w:r>
      <w:r w:rsidR="005A21B4" w:rsidRPr="00F9586B">
        <w:rPr>
          <w:rFonts w:asciiTheme="majorEastAsia" w:eastAsiaTheme="majorEastAsia" w:hAnsiTheme="majorEastAsia"/>
        </w:rPr>
        <w:t>(B)</w:t>
      </w:r>
      <w:bookmarkStart w:id="10" w:name="QQ210824001447_1_2"/>
      <w:r w:rsidR="005A21B4" w:rsidRPr="00F9586B">
        <w:rPr>
          <w:rFonts w:asciiTheme="majorEastAsia" w:eastAsiaTheme="majorEastAsia" w:hAnsiTheme="majorEastAsia" w:hint="eastAsia"/>
          <w:kern w:val="2"/>
        </w:rPr>
        <w:t>枯「ㄐㄧㄝˊ」／「ㄐㄧㄝˊ」力</w:t>
      </w:r>
      <w:bookmarkEnd w:id="10"/>
      <w:r w:rsidR="00B572E3" w:rsidRPr="00F9586B">
        <w:rPr>
          <w:rFonts w:asciiTheme="majorEastAsia" w:eastAsiaTheme="majorEastAsia" w:hAnsiTheme="majorEastAsia" w:hint="eastAsia"/>
        </w:rPr>
        <w:t xml:space="preserve">  </w:t>
      </w:r>
    </w:p>
    <w:p w14:paraId="2F876930" w14:textId="6F2853E1" w:rsidR="005A21B4" w:rsidRPr="00F9586B" w:rsidRDefault="00F9586B" w:rsidP="00B572E3">
      <w:pPr>
        <w:pStyle w:val="Normal07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r w:rsidRPr="00F9586B">
        <w:rPr>
          <w:rFonts w:asciiTheme="majorEastAsia" w:eastAsiaTheme="majorEastAsia" w:hAnsiTheme="majorEastAsia" w:hint="eastAsia"/>
        </w:rPr>
        <w:t xml:space="preserve">    </w:t>
      </w:r>
      <w:r w:rsidR="007641EC">
        <w:rPr>
          <w:rFonts w:asciiTheme="majorEastAsia" w:eastAsiaTheme="majorEastAsia" w:hAnsiTheme="majorEastAsia"/>
        </w:rPr>
        <w:t xml:space="preserve">  </w:t>
      </w:r>
      <w:r w:rsidRPr="00F9586B">
        <w:rPr>
          <w:rFonts w:asciiTheme="majorEastAsia" w:eastAsiaTheme="majorEastAsia" w:hAnsiTheme="majorEastAsia" w:hint="eastAsia"/>
        </w:rPr>
        <w:t xml:space="preserve"> </w:t>
      </w:r>
      <w:r w:rsidR="005A21B4" w:rsidRPr="00F9586B">
        <w:rPr>
          <w:rFonts w:asciiTheme="majorEastAsia" w:eastAsiaTheme="majorEastAsia" w:hAnsiTheme="majorEastAsia"/>
        </w:rPr>
        <w:t>(C)</w:t>
      </w:r>
      <w:bookmarkStart w:id="11" w:name="QQ210824001447_1_3"/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「</w:t>
      </w:r>
      <w:r w:rsidR="005D3F7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ㄩˊ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」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時不候</w:t>
      </w:r>
      <w:r w:rsidR="00151B18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／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至死不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「</w:t>
      </w:r>
      <w:r w:rsidR="005D3F7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ㄩˊ</w:t>
      </w:r>
      <w:r w:rsidR="00151B18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」</w:t>
      </w:r>
      <w:bookmarkEnd w:id="11"/>
      <w:r w:rsidR="00B572E3" w:rsidRPr="00F9586B">
        <w:rPr>
          <w:rFonts w:asciiTheme="majorEastAsia" w:eastAsiaTheme="majorEastAsia" w:hAnsiTheme="majorEastAsia" w:hint="eastAsia"/>
        </w:rPr>
        <w:t xml:space="preserve">  </w:t>
      </w:r>
      <w:r w:rsidR="005A21B4" w:rsidRPr="00F9586B">
        <w:rPr>
          <w:rFonts w:asciiTheme="majorEastAsia" w:eastAsiaTheme="majorEastAsia" w:hAnsiTheme="majorEastAsia"/>
        </w:rPr>
        <w:t>(D)</w:t>
      </w:r>
      <w:bookmarkStart w:id="12" w:name="QQ210824001447_1_4"/>
      <w:r w:rsidR="00151B18" w:rsidRPr="00F9586B">
        <w:rPr>
          <w:rFonts w:asciiTheme="majorEastAsia" w:eastAsiaTheme="majorEastAsia" w:hAnsiTheme="majorEastAsia" w:hint="eastAsia"/>
          <w:kern w:val="2"/>
        </w:rPr>
        <w:t>皇祐二年，吳中大</w:t>
      </w:r>
      <w:r w:rsidR="005A21B4" w:rsidRPr="00F9586B">
        <w:rPr>
          <w:rFonts w:asciiTheme="majorEastAsia" w:eastAsiaTheme="majorEastAsia" w:hAnsiTheme="majorEastAsia" w:hint="eastAsia"/>
          <w:kern w:val="2"/>
        </w:rPr>
        <w:t>「</w:t>
      </w:r>
      <w:r w:rsidR="00151B18" w:rsidRPr="00F9586B">
        <w:rPr>
          <w:rFonts w:asciiTheme="majorEastAsia" w:eastAsiaTheme="majorEastAsia" w:hAnsiTheme="majorEastAsia" w:hint="eastAsia"/>
          <w:kern w:val="2"/>
        </w:rPr>
        <w:t>ㄐㄧ」／</w:t>
      </w:r>
      <w:r w:rsidR="005A21B4" w:rsidRPr="00F9586B">
        <w:rPr>
          <w:rFonts w:asciiTheme="majorEastAsia" w:eastAsiaTheme="majorEastAsia" w:hAnsiTheme="majorEastAsia" w:hint="eastAsia"/>
          <w:kern w:val="2"/>
        </w:rPr>
        <w:t>「</w:t>
      </w:r>
      <w:r w:rsidR="00151B18" w:rsidRPr="00F9586B">
        <w:rPr>
          <w:rFonts w:asciiTheme="majorEastAsia" w:eastAsiaTheme="majorEastAsia" w:hAnsiTheme="majorEastAsia" w:hint="eastAsia"/>
          <w:kern w:val="2"/>
        </w:rPr>
        <w:t>ㄐㄧ</w:t>
      </w:r>
      <w:r w:rsidR="005A21B4" w:rsidRPr="00F9586B">
        <w:rPr>
          <w:rFonts w:asciiTheme="majorEastAsia" w:eastAsiaTheme="majorEastAsia" w:hAnsiTheme="majorEastAsia" w:hint="eastAsia"/>
          <w:kern w:val="2"/>
        </w:rPr>
        <w:t>」</w:t>
      </w:r>
      <w:r w:rsidR="00151B18" w:rsidRPr="00F9586B">
        <w:rPr>
          <w:rFonts w:asciiTheme="majorEastAsia" w:eastAsiaTheme="majorEastAsia" w:hAnsiTheme="majorEastAsia" w:hint="eastAsia"/>
          <w:kern w:val="2"/>
        </w:rPr>
        <w:t>腸轆轆</w:t>
      </w:r>
      <w:bookmarkEnd w:id="8"/>
      <w:bookmarkEnd w:id="12"/>
    </w:p>
    <w:p w14:paraId="5B3E2CE5" w14:textId="5D8F34D7" w:rsidR="00F9586B" w:rsidRPr="00F9586B" w:rsidRDefault="00FC45DF" w:rsidP="00B572E3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13" w:name="QQ210824001449_1_H"/>
      <w:bookmarkStart w:id="14" w:name="QQ210824001449"/>
      <w:r w:rsidRPr="00F9586B">
        <w:rPr>
          <w:rFonts w:asciiTheme="majorEastAsia" w:eastAsiaTheme="majorEastAsia" w:hAnsiTheme="majorEastAsia"/>
          <w:color w:val="000000" w:themeColor="text1"/>
        </w:rPr>
        <w:t>5</w:t>
      </w:r>
      <w:r w:rsidR="008F2BF0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下列文句，何者用字完全正確</w:t>
      </w:r>
      <w:bookmarkEnd w:id="13"/>
      <w:r w:rsidR="00C255A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  <w:r w:rsidR="00B572E3" w:rsidRPr="00F9586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15" w:name="QQ210824001449_1_1"/>
      <w:r w:rsidR="00964DC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嬝嬝的炊煙，緩緩的從各戶人家的煙囪裡冒了出來</w:t>
      </w:r>
      <w:bookmarkEnd w:id="15"/>
      <w:r w:rsidR="00B51AF4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16" w:name="QQ210824001449_1_2"/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他的文章時常有揭發人民</w:t>
      </w:r>
    </w:p>
    <w:p w14:paraId="2A6D3350" w14:textId="197BD350" w:rsidR="007641EC" w:rsidRDefault="00F9586B" w:rsidP="00B572E3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    </w:t>
      </w:r>
      <w:r w:rsidR="00C255AD"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疾苦、勸寓社會的作用</w:t>
      </w:r>
      <w:bookmarkEnd w:id="16"/>
      <w:r w:rsidR="00B51AF4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17" w:name="QQ210824001449_1_3"/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治國應該廣納人才，並要對所任用的人充分授權</w:t>
      </w:r>
      <w:bookmarkEnd w:id="17"/>
      <w:r w:rsidR="00B51AF4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(D)</w:t>
      </w:r>
      <w:bookmarkEnd w:id="14"/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不到兩個禮拜的時間，粉娘又不醒人</w:t>
      </w:r>
    </w:p>
    <w:p w14:paraId="06D22937" w14:textId="1DD33ECD" w:rsidR="005A21B4" w:rsidRPr="007641EC" w:rsidRDefault="007641EC" w:rsidP="00B572E3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     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事，急急地被送到醫院</w:t>
      </w:r>
    </w:p>
    <w:p w14:paraId="4CA9EADF" w14:textId="59EB0F92" w:rsidR="00F9586B" w:rsidRPr="00F9586B" w:rsidRDefault="00C5070E" w:rsidP="00896C1D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bookmarkStart w:id="18" w:name="RQ210824001449_1_H"/>
      <w:bookmarkEnd w:id="18"/>
      <w:r w:rsidRPr="00F9586B">
        <w:rPr>
          <w:rFonts w:asciiTheme="majorEastAsia" w:eastAsiaTheme="majorEastAsia" w:hAnsiTheme="majorEastAsia"/>
          <w:color w:val="000000" w:themeColor="text1"/>
        </w:rPr>
        <w:t>6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下列各組字義，何組字義完全相同？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(A)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</w:rPr>
        <w:t>「比」得古鑑</w:t>
      </w:r>
      <w:r w:rsidR="00FF2FBE" w:rsidRPr="00F9586B">
        <w:rPr>
          <w:rFonts w:asciiTheme="majorEastAsia" w:eastAsiaTheme="majorEastAsia" w:hAnsiTheme="majorEastAsia" w:hint="eastAsia"/>
          <w:kern w:val="2"/>
        </w:rPr>
        <w:t>／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</w:rPr>
        <w:t>「比」</w:t>
      </w:r>
      <w:r w:rsidR="00C82536" w:rsidRPr="00F9586B">
        <w:rPr>
          <w:rFonts w:asciiTheme="majorEastAsia" w:eastAsiaTheme="majorEastAsia" w:hAnsiTheme="majorEastAsia" w:hint="eastAsia"/>
          <w:color w:val="000000" w:themeColor="text1"/>
        </w:rPr>
        <w:t>及三年</w:t>
      </w:r>
      <w:r w:rsidR="00450214" w:rsidRPr="00F9586B">
        <w:rPr>
          <w:rFonts w:asciiTheme="majorEastAsia" w:eastAsiaTheme="majorEastAsia" w:hAnsiTheme="majorEastAsia" w:hint="eastAsia"/>
          <w:color w:val="000000" w:themeColor="text1"/>
        </w:rPr>
        <w:t>，可使有勇，且知方也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</w:t>
      </w:r>
      <w:r w:rsidR="00FF2FB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(B)</w:t>
      </w:r>
      <w:r w:rsidR="00C82536" w:rsidRPr="00F9586B">
        <w:rPr>
          <w:rFonts w:asciiTheme="majorEastAsia" w:eastAsiaTheme="majorEastAsia" w:hAnsiTheme="majorEastAsia" w:hint="eastAsia"/>
          <w:color w:val="000000" w:themeColor="text1"/>
        </w:rPr>
        <w:t>奏劾杭州不「恤」</w:t>
      </w:r>
    </w:p>
    <w:p w14:paraId="53A22E1A" w14:textId="4C1CF77E" w:rsidR="00F9586B" w:rsidRPr="00F9586B" w:rsidRDefault="00F9586B" w:rsidP="00896C1D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</w:rPr>
        <w:t xml:space="preserve">     </w:t>
      </w:r>
      <w:r w:rsidR="007641EC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C82536" w:rsidRPr="00F9586B">
        <w:rPr>
          <w:rFonts w:asciiTheme="majorEastAsia" w:eastAsiaTheme="majorEastAsia" w:hAnsiTheme="majorEastAsia" w:hint="eastAsia"/>
          <w:color w:val="000000" w:themeColor="text1"/>
        </w:rPr>
        <w:t>荒政</w:t>
      </w:r>
      <w:r w:rsidR="00C82536" w:rsidRPr="00F9586B">
        <w:rPr>
          <w:rFonts w:asciiTheme="majorEastAsia" w:eastAsiaTheme="majorEastAsia" w:hAnsiTheme="majorEastAsia" w:hint="eastAsia"/>
          <w:kern w:val="2"/>
        </w:rPr>
        <w:t>／體</w:t>
      </w:r>
      <w:r w:rsidR="00C82536" w:rsidRPr="00F9586B">
        <w:rPr>
          <w:rFonts w:asciiTheme="majorEastAsia" w:eastAsiaTheme="majorEastAsia" w:hAnsiTheme="majorEastAsia" w:hint="eastAsia"/>
          <w:color w:val="000000" w:themeColor="text1"/>
        </w:rPr>
        <w:t xml:space="preserve">「恤」民情  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(C)</w:t>
      </w:r>
      <w:r w:rsidR="00C5070E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而今亡矣夫，誰「與」謀之／是殆類漢之老郎「與」</w:t>
      </w:r>
      <w:r w:rsidR="00C5070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C5070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</w:t>
      </w:r>
      <w:r w:rsidR="00FF2FBE" w:rsidRPr="00F9586B">
        <w:rPr>
          <w:rFonts w:asciiTheme="majorEastAsia" w:eastAsiaTheme="majorEastAsia" w:hAnsiTheme="majorEastAsia"/>
          <w:color w:val="000000" w:themeColor="text1"/>
        </w:rPr>
        <w:t>(D)</w:t>
      </w:r>
      <w:r w:rsidR="0045021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欲學為「兵」，則老矣／兵刃既接，</w:t>
      </w:r>
    </w:p>
    <w:p w14:paraId="3AABE542" w14:textId="0E4F7F62" w:rsidR="00FF2FBE" w:rsidRPr="00F9586B" w:rsidRDefault="00F9586B" w:rsidP="00896C1D">
      <w:pPr>
        <w:pStyle w:val="Normal08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    </w:t>
      </w:r>
      <w:r w:rsidR="007641EC">
        <w:rPr>
          <w:rFonts w:asciiTheme="majorEastAsia" w:eastAsiaTheme="majorEastAsia" w:hAnsiTheme="majorEastAsia"/>
          <w:color w:val="000000" w:themeColor="text1"/>
          <w:kern w:val="2"/>
          <w:szCs w:val="22"/>
        </w:rPr>
        <w:t xml:space="preserve">  </w:t>
      </w:r>
      <w:r w:rsidR="0045021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棄甲曳「兵」而走</w:t>
      </w:r>
    </w:p>
    <w:p w14:paraId="34D185BC" w14:textId="29C12A5C" w:rsidR="00F9586B" w:rsidRPr="00F9586B" w:rsidRDefault="005D3F71" w:rsidP="00896C1D">
      <w:pPr>
        <w:pStyle w:val="Normal012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  <w:szCs w:val="22"/>
        </w:rPr>
      </w:pPr>
      <w:bookmarkStart w:id="19" w:name="QQ211103000494_1_H"/>
      <w:bookmarkStart w:id="20" w:name="QQ211103000494"/>
      <w:r w:rsidRPr="00F9586B">
        <w:rPr>
          <w:rFonts w:asciiTheme="majorEastAsia" w:eastAsiaTheme="majorEastAsia" w:hAnsiTheme="majorEastAsia"/>
          <w:color w:val="000000" w:themeColor="text1"/>
        </w:rPr>
        <w:t>7</w:t>
      </w:r>
      <w:r w:rsidR="008F2BF0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2C2C06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下列各組文句「  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」中的字，何組字音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前後相同？</w:t>
      </w:r>
      <w:bookmarkEnd w:id="19"/>
      <w:r w:rsidR="002C2C06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21" w:name="QQ211103000494_1_1"/>
      <w:r w:rsidR="00083B30" w:rsidRPr="00F9586B">
        <w:rPr>
          <w:rFonts w:asciiTheme="majorEastAsia" w:eastAsiaTheme="majorEastAsia" w:hAnsiTheme="majorEastAsia" w:hint="eastAsia"/>
          <w:color w:val="000000" w:themeColor="text1"/>
        </w:rPr>
        <w:t>工失其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「度」／暗暗揣「度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」</w:t>
      </w:r>
      <w:bookmarkEnd w:id="21"/>
      <w:r w:rsidR="002C2C06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bookmarkStart w:id="22" w:name="QQ211103000494_1_2"/>
      <w:r w:rsidR="00083B30" w:rsidRPr="00F9586B">
        <w:rPr>
          <w:rFonts w:asciiTheme="majorEastAsia" w:eastAsiaTheme="majorEastAsia" w:hAnsiTheme="majorEastAsia"/>
          <w:color w:val="000000" w:themeColor="text1"/>
        </w:rPr>
        <w:t>(B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</w:rPr>
        <w:t>提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「供」證據／「供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」</w:t>
      </w:r>
      <w:bookmarkEnd w:id="22"/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奉神</w:t>
      </w:r>
    </w:p>
    <w:p w14:paraId="56C84E43" w14:textId="3576F6C8" w:rsidR="004006D2" w:rsidRPr="00F9586B" w:rsidRDefault="00F9586B" w:rsidP="00896C1D">
      <w:pPr>
        <w:pStyle w:val="Normal012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 xml:space="preserve">     </w:t>
      </w:r>
      <w:r w:rsidR="007641EC">
        <w:rPr>
          <w:rFonts w:asciiTheme="majorEastAsia" w:eastAsiaTheme="majorEastAsia" w:hAnsiTheme="majorEastAsia"/>
          <w:color w:val="000000" w:themeColor="text1"/>
          <w:kern w:val="2"/>
          <w:szCs w:val="22"/>
        </w:rPr>
        <w:t xml:space="preserve">  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明</w:t>
      </w:r>
      <w:r w:rsidR="002C2C06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23" w:name="QQ211103000494_1_3"/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慢慢地引「暈」著小火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／</w:t>
      </w:r>
      <w:r w:rsidR="00083B30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望著天上的月「暈</w:t>
      </w:r>
      <w:r w:rsidR="005A21B4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」</w:t>
      </w:r>
      <w:bookmarkEnd w:id="23"/>
      <w:r w:rsidR="002C2C06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5A21B4" w:rsidRPr="00F9586B">
        <w:rPr>
          <w:rFonts w:asciiTheme="majorEastAsia" w:eastAsiaTheme="majorEastAsia" w:hAnsiTheme="majorEastAsia"/>
          <w:color w:val="000000" w:themeColor="text1"/>
        </w:rPr>
        <w:t>(D)</w:t>
      </w:r>
      <w:bookmarkEnd w:id="20"/>
      <w:r w:rsidR="004006D2" w:rsidRPr="00F9586B">
        <w:rPr>
          <w:rFonts w:asciiTheme="majorEastAsia" w:eastAsiaTheme="majorEastAsia" w:hAnsiTheme="majorEastAsia" w:hint="eastAsia"/>
          <w:color w:val="000000" w:themeColor="text1"/>
          <w:kern w:val="2"/>
          <w:szCs w:val="22"/>
        </w:rPr>
        <w:t>連「哄」帶騙／「哄」堂大笑</w:t>
      </w:r>
    </w:p>
    <w:p w14:paraId="07237DF3" w14:textId="7282C87C" w:rsidR="00C255AD" w:rsidRDefault="007641EC" w:rsidP="00B572E3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bookmarkStart w:id="24" w:name="RQ211103000494_1_H"/>
      <w:bookmarkStart w:id="25" w:name="QQ210823002792_1_H"/>
      <w:bookmarkStart w:id="26" w:name="QQ210823002792"/>
      <w:bookmarkEnd w:id="24"/>
      <w:r>
        <w:rPr>
          <w:rFonts w:asciiTheme="majorEastAsia" w:eastAsiaTheme="majorEastAsia" w:hAnsiTheme="majorEastAsia"/>
          <w:color w:val="000000" w:themeColor="text1"/>
        </w:rPr>
        <w:t>8.</w:t>
      </w:r>
      <w:r w:rsidRPr="00F9586B">
        <w:rPr>
          <w:rFonts w:asciiTheme="majorEastAsia" w:eastAsiaTheme="majorEastAsia" w:hAnsiTheme="majorEastAsia"/>
          <w:color w:val="000000" w:themeColor="text1"/>
        </w:rPr>
        <w:t>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2C2C06" w:rsidRPr="00F9586B">
        <w:rPr>
          <w:rFonts w:asciiTheme="majorEastAsia" w:eastAsiaTheme="majorEastAsia" w:hAnsiTheme="majorEastAsia" w:hint="eastAsia"/>
          <w:color w:val="000000"/>
        </w:rPr>
        <w:t>下列「  」中的詞語解釋，何者正確</w:t>
      </w:r>
      <w:r w:rsidR="00C255AD"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2C2C06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7A117B" w:rsidRPr="00F9586B">
        <w:rPr>
          <w:rFonts w:asciiTheme="majorEastAsia" w:eastAsiaTheme="majorEastAsia" w:hAnsiTheme="majorEastAsia" w:hint="eastAsia"/>
          <w:color w:val="000000"/>
        </w:rPr>
        <w:t>(Ａ)「縱民」競渡：釋放人民</w:t>
      </w:r>
      <w:r w:rsidR="002C2C06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7A117B" w:rsidRPr="00F9586B">
        <w:rPr>
          <w:rFonts w:asciiTheme="majorEastAsia" w:eastAsiaTheme="majorEastAsia" w:hAnsiTheme="majorEastAsia" w:hint="eastAsia"/>
          <w:color w:val="000000"/>
        </w:rPr>
        <w:t>(Ｂ)</w:t>
      </w:r>
      <w:r w:rsidR="002C2C06" w:rsidRPr="00F9586B">
        <w:rPr>
          <w:rFonts w:asciiTheme="majorEastAsia" w:eastAsiaTheme="majorEastAsia" w:hAnsiTheme="majorEastAsia" w:hint="eastAsia"/>
          <w:color w:val="000000"/>
        </w:rPr>
        <w:t xml:space="preserve">「仰食」於公私者：問心無愧  </w:t>
      </w:r>
      <w:r w:rsidR="007A117B" w:rsidRPr="00F9586B">
        <w:rPr>
          <w:rFonts w:asciiTheme="majorEastAsia" w:eastAsiaTheme="majorEastAsia" w:hAnsiTheme="majorEastAsia" w:hint="eastAsia"/>
          <w:color w:val="000000"/>
        </w:rPr>
        <w:t>(Ｃ)日「無</w:t>
      </w:r>
    </w:p>
    <w:p w14:paraId="7EBBD0DE" w14:textId="59B451EB" w:rsidR="007A117B" w:rsidRPr="00F9586B" w:rsidRDefault="00C255AD" w:rsidP="00B572E3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7A117B" w:rsidRPr="00F9586B">
        <w:rPr>
          <w:rFonts w:asciiTheme="majorEastAsia" w:eastAsiaTheme="majorEastAsia" w:hAnsiTheme="majorEastAsia" w:hint="eastAsia"/>
          <w:color w:val="000000"/>
        </w:rPr>
        <w:t>慮」數萬人：不用擔心</w:t>
      </w:r>
      <w:r w:rsidR="002C2C06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7A117B" w:rsidRPr="00F9586B">
        <w:rPr>
          <w:rFonts w:asciiTheme="majorEastAsia" w:eastAsiaTheme="majorEastAsia" w:hAnsiTheme="majorEastAsia" w:hint="eastAsia"/>
          <w:color w:val="000000"/>
        </w:rPr>
        <w:t>(Ｄ)近歲遂「著為令」：明訂成法律。</w:t>
      </w:r>
    </w:p>
    <w:p w14:paraId="6E291605" w14:textId="1E523EAD" w:rsidR="00F9586B" w:rsidRPr="00F9586B" w:rsidRDefault="005D3F71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 w:rsidRPr="00F9586B">
        <w:rPr>
          <w:rFonts w:asciiTheme="majorEastAsia" w:eastAsiaTheme="majorEastAsia" w:hAnsiTheme="majorEastAsia"/>
          <w:color w:val="000000" w:themeColor="text1"/>
        </w:rPr>
        <w:t>9</w:t>
      </w:r>
      <w:r w:rsidR="007A117B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F9586B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2C2C06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下列「  </w:t>
      </w:r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」中的閩南語詞彙出自〈女工悲曲〉，何者替換成國語後，文意</w:t>
      </w:r>
      <w:r w:rsidR="00A87A7E" w:rsidRPr="00C61431">
        <w:rPr>
          <w:rFonts w:asciiTheme="majorEastAsia" w:eastAsiaTheme="majorEastAsia" w:hAnsiTheme="majorEastAsia" w:hint="eastAsia"/>
          <w:b/>
          <w:color w:val="000000" w:themeColor="text1"/>
          <w:kern w:val="2"/>
          <w:u w:val="double"/>
        </w:rPr>
        <w:t>不變</w:t>
      </w:r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  <w:bookmarkEnd w:id="25"/>
      <w:r w:rsidR="002C2C06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87A7E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27" w:name="QQ210823002792_1_1"/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尚未「天光」，農夫們便出發前往</w:t>
      </w:r>
    </w:p>
    <w:p w14:paraId="5FD32FDD" w14:textId="77777777" w:rsidR="008B15C5" w:rsidRDefault="00F9586B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    </w:t>
      </w:r>
      <w:r w:rsidR="007641EC"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農場工作：太陽</w:t>
      </w:r>
      <w:bookmarkEnd w:id="27"/>
      <w:r w:rsidR="00AD10DC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87A7E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28" w:name="QQ210823002792_1_2"/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父親病重住院，他「目睭」總是泛著淚光：眼睛</w:t>
      </w:r>
      <w:bookmarkEnd w:id="28"/>
      <w:r w:rsidR="00D41C5B"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 </w:t>
      </w:r>
      <w:r w:rsidR="00A87A7E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29" w:name="QQ210823002792_1_3"/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有穩固的樑柱「支持」，房屋不會輕易倒塌：</w:t>
      </w:r>
    </w:p>
    <w:p w14:paraId="58B000EE" w14:textId="07A41EF2" w:rsidR="00A87A7E" w:rsidRPr="008B15C5" w:rsidRDefault="008B15C5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  <w:lang w:eastAsia="zh-HK"/>
        </w:rPr>
      </w:pPr>
      <w:r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      </w:t>
      </w:r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  <w:lang w:eastAsia="zh-HK"/>
        </w:rPr>
        <w:t>把</w:t>
      </w:r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持</w:t>
      </w:r>
      <w:bookmarkEnd w:id="29"/>
      <w:r w:rsidR="00AD10DC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87A7E" w:rsidRPr="00F9586B">
        <w:rPr>
          <w:rFonts w:asciiTheme="majorEastAsia" w:eastAsiaTheme="majorEastAsia" w:hAnsiTheme="majorEastAsia"/>
          <w:color w:val="000000" w:themeColor="text1"/>
        </w:rPr>
        <w:t>(D)</w:t>
      </w:r>
      <w:bookmarkStart w:id="30" w:name="QQ210823002792_1_4"/>
      <w:r w:rsidR="00A87A7E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「霜風」吹拂，讓大病初癒的他再次感冒：薰風</w:t>
      </w:r>
      <w:bookmarkEnd w:id="26"/>
      <w:bookmarkEnd w:id="30"/>
    </w:p>
    <w:p w14:paraId="063F79FE" w14:textId="543B2F9D" w:rsidR="00F9586B" w:rsidRPr="00F9586B" w:rsidRDefault="007641EC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31" w:name="RQ210823002792_1_H"/>
      <w:bookmarkStart w:id="32" w:name="QQ211103000510_1_H"/>
      <w:bookmarkStart w:id="33" w:name="QQ211103000510"/>
      <w:bookmarkEnd w:id="31"/>
      <w:r>
        <w:rPr>
          <w:rFonts w:asciiTheme="majorEastAsia" w:eastAsiaTheme="majorEastAsia" w:hAnsiTheme="majorEastAsia"/>
          <w:color w:val="000000" w:themeColor="text1"/>
        </w:rPr>
        <w:t>10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AD10DC" w:rsidRPr="00F9586B">
        <w:rPr>
          <w:rFonts w:asciiTheme="majorEastAsia" w:eastAsiaTheme="majorEastAsia" w:hAnsiTheme="majorEastAsia" w:hint="eastAsia"/>
          <w:kern w:val="2"/>
          <w:szCs w:val="22"/>
        </w:rPr>
        <w:t xml:space="preserve">下列「  </w:t>
      </w:r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」中的成語都跟老人有關，何者使用正確？</w:t>
      </w:r>
      <w:bookmarkEnd w:id="32"/>
      <w:r w:rsidR="00AD10DC" w:rsidRPr="00F9586B">
        <w:rPr>
          <w:rFonts w:asciiTheme="majorEastAsia" w:eastAsiaTheme="majorEastAsia" w:hAnsiTheme="majorEastAsia" w:hint="eastAsia"/>
        </w:rPr>
        <w:t xml:space="preserve">  </w:t>
      </w:r>
      <w:r w:rsidR="00964DC4" w:rsidRPr="00F9586B">
        <w:rPr>
          <w:rFonts w:asciiTheme="majorEastAsia" w:eastAsiaTheme="majorEastAsia" w:hAnsiTheme="majorEastAsia"/>
        </w:rPr>
        <w:t>(A)</w:t>
      </w:r>
      <w:bookmarkStart w:id="34" w:name="QQ211103000510_1_1"/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隔壁的阿婆已經一百歲，卻能保有「黃髮鮐背」的容顏</w:t>
      </w:r>
      <w:bookmarkEnd w:id="34"/>
      <w:r w:rsidR="00AD10DC" w:rsidRPr="00F9586B">
        <w:rPr>
          <w:rFonts w:asciiTheme="majorEastAsia" w:eastAsiaTheme="majorEastAsia" w:hAnsiTheme="majorEastAsia" w:hint="eastAsia"/>
        </w:rPr>
        <w:t xml:space="preserve">  </w:t>
      </w:r>
      <w:r w:rsidR="00964DC4" w:rsidRPr="00F9586B">
        <w:rPr>
          <w:rFonts w:asciiTheme="majorEastAsia" w:eastAsiaTheme="majorEastAsia" w:hAnsiTheme="majorEastAsia"/>
        </w:rPr>
        <w:t>(B)</w:t>
      </w:r>
      <w:bookmarkStart w:id="35" w:name="QQ211103000510_1_2"/>
    </w:p>
    <w:p w14:paraId="7CBF1615" w14:textId="5545073C" w:rsidR="00F9586B" w:rsidRPr="00F9586B" w:rsidRDefault="00F9586B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</w:rPr>
        <w:t xml:space="preserve">     </w:t>
      </w:r>
      <w:r w:rsidR="007641EC">
        <w:rPr>
          <w:rFonts w:asciiTheme="majorEastAsia" w:eastAsiaTheme="majorEastAsia" w:hAnsiTheme="majorEastAsia"/>
        </w:rPr>
        <w:t xml:space="preserve">  </w:t>
      </w:r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年近古稀的他，仍有「老驥伏櫪」之心，渴</w:t>
      </w:r>
      <w:r w:rsidR="00964DC4" w:rsidRPr="00F9586B">
        <w:rPr>
          <w:rFonts w:asciiTheme="majorEastAsia" w:eastAsiaTheme="majorEastAsia" w:hAnsiTheme="majorEastAsia" w:hint="eastAsia"/>
          <w:kern w:val="2"/>
          <w:szCs w:val="22"/>
          <w:lang w:eastAsia="zh-HK"/>
        </w:rPr>
        <w:t>望</w:t>
      </w:r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一展長才</w:t>
      </w:r>
      <w:bookmarkEnd w:id="35"/>
      <w:r w:rsidR="00AD10DC" w:rsidRPr="00F9586B">
        <w:rPr>
          <w:rFonts w:asciiTheme="majorEastAsia" w:eastAsiaTheme="majorEastAsia" w:hAnsiTheme="majorEastAsia" w:hint="eastAsia"/>
        </w:rPr>
        <w:t xml:space="preserve">  </w:t>
      </w:r>
      <w:r w:rsidR="00964DC4" w:rsidRPr="00F9586B">
        <w:rPr>
          <w:rFonts w:asciiTheme="majorEastAsia" w:eastAsiaTheme="majorEastAsia" w:hAnsiTheme="majorEastAsia"/>
        </w:rPr>
        <w:t>(C)</w:t>
      </w:r>
      <w:bookmarkStart w:id="36" w:name="QQ211103000510_1_3"/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他養生有道，年過七旬卻仍然保有「老態龍鍾」的模樣</w:t>
      </w:r>
      <w:bookmarkEnd w:id="36"/>
      <w:r w:rsidR="00AD10DC" w:rsidRPr="00F9586B">
        <w:rPr>
          <w:rFonts w:asciiTheme="majorEastAsia" w:eastAsiaTheme="majorEastAsia" w:hAnsiTheme="majorEastAsia" w:hint="eastAsia"/>
        </w:rPr>
        <w:t xml:space="preserve">  </w:t>
      </w:r>
      <w:r w:rsidR="00964DC4" w:rsidRPr="00F9586B">
        <w:rPr>
          <w:rFonts w:asciiTheme="majorEastAsia" w:eastAsiaTheme="majorEastAsia" w:hAnsiTheme="majorEastAsia"/>
        </w:rPr>
        <w:t>(D)</w:t>
      </w:r>
      <w:bookmarkStart w:id="37" w:name="QQ211103000510_1_4"/>
    </w:p>
    <w:p w14:paraId="0C045AB5" w14:textId="61822172" w:rsidR="00964DC4" w:rsidRPr="00F9586B" w:rsidRDefault="00F9586B" w:rsidP="00B572E3">
      <w:pPr>
        <w:pStyle w:val="Normal02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  <w:szCs w:val="22"/>
        </w:rPr>
      </w:pPr>
      <w:r w:rsidRPr="00F9586B">
        <w:rPr>
          <w:rFonts w:asciiTheme="majorEastAsia" w:eastAsiaTheme="majorEastAsia" w:hAnsiTheme="majorEastAsia" w:hint="eastAsia"/>
        </w:rPr>
        <w:t xml:space="preserve">     </w:t>
      </w:r>
      <w:r w:rsidR="00964DC4" w:rsidRPr="00F9586B">
        <w:rPr>
          <w:rFonts w:asciiTheme="majorEastAsia" w:eastAsiaTheme="majorEastAsia" w:hAnsiTheme="majorEastAsia" w:hint="eastAsia"/>
          <w:kern w:val="2"/>
          <w:szCs w:val="22"/>
        </w:rPr>
        <w:t>「百年之後」的他，還有赤忱熱情，願為社會付出的心</w:t>
      </w:r>
      <w:bookmarkEnd w:id="33"/>
      <w:bookmarkEnd w:id="37"/>
    </w:p>
    <w:p w14:paraId="280D3EDF" w14:textId="7D9E7FC9" w:rsidR="00F9586B" w:rsidRPr="00F9586B" w:rsidRDefault="00F961DB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bookmarkStart w:id="38" w:name="RQ211103000510_1_H"/>
      <w:bookmarkStart w:id="39" w:name="QQ220224001672_1_H"/>
      <w:bookmarkStart w:id="40" w:name="QQ220224001672"/>
      <w:bookmarkEnd w:id="38"/>
      <w:r w:rsidRPr="00F9586B">
        <w:rPr>
          <w:rFonts w:asciiTheme="majorEastAsia" w:eastAsiaTheme="majorEastAsia" w:hAnsiTheme="majorEastAsia"/>
        </w:rPr>
        <w:t>11.（</w:t>
      </w:r>
      <w:r w:rsidR="00FA1BE0">
        <w:rPr>
          <w:rFonts w:asciiTheme="majorEastAsia" w:eastAsiaTheme="majorEastAsia" w:hAnsiTheme="majorEastAsia"/>
        </w:rPr>
        <w:t xml:space="preserve">  </w:t>
      </w:r>
      <w:r w:rsidR="007641EC">
        <w:rPr>
          <w:rFonts w:asciiTheme="majorEastAsia" w:eastAsiaTheme="majorEastAsia" w:hAnsiTheme="majorEastAsia"/>
        </w:rPr>
        <w:t>）</w:t>
      </w:r>
      <w:r w:rsidR="007641EC">
        <w:rPr>
          <w:rFonts w:asciiTheme="majorEastAsia" w:eastAsiaTheme="majorEastAsia" w:hAnsiTheme="majorEastAsia" w:hint="eastAsia"/>
        </w:rPr>
        <w:t>〈</w:t>
      </w:r>
      <w:r w:rsidR="00984A16" w:rsidRPr="00F9586B">
        <w:rPr>
          <w:rFonts w:asciiTheme="majorEastAsia" w:eastAsiaTheme="majorEastAsia" w:hAnsiTheme="majorEastAsia" w:hint="eastAsia"/>
          <w:kern w:val="2"/>
        </w:rPr>
        <w:t>曲面鏡成像〉：「小鑑不能全現人面，故令微凸，收人面令小，則鑑雖小而能全納人面。」根據文意，小鑑需要微凸</w:t>
      </w:r>
    </w:p>
    <w:p w14:paraId="7276ADCC" w14:textId="77777777" w:rsidR="00DE6EFA" w:rsidRDefault="00F9586B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r w:rsidRPr="00F9586B">
        <w:rPr>
          <w:rFonts w:asciiTheme="majorEastAsia" w:eastAsiaTheme="majorEastAsia" w:hAnsiTheme="majorEastAsia" w:hint="eastAsia"/>
          <w:kern w:val="2"/>
        </w:rPr>
        <w:t xml:space="preserve">     </w:t>
      </w:r>
      <w:r w:rsidR="007641EC">
        <w:rPr>
          <w:rFonts w:asciiTheme="majorEastAsia" w:eastAsiaTheme="majorEastAsia" w:hAnsiTheme="majorEastAsia"/>
          <w:kern w:val="2"/>
        </w:rPr>
        <w:t xml:space="preserve">   </w:t>
      </w:r>
      <w:r w:rsidR="00984A16" w:rsidRPr="00F9586B">
        <w:rPr>
          <w:rFonts w:asciiTheme="majorEastAsia" w:eastAsiaTheme="majorEastAsia" w:hAnsiTheme="majorEastAsia" w:hint="eastAsia"/>
          <w:kern w:val="2"/>
        </w:rPr>
        <w:t>的原因為何？</w:t>
      </w:r>
      <w:bookmarkEnd w:id="39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984A16" w:rsidRPr="00F9586B">
        <w:rPr>
          <w:rFonts w:asciiTheme="majorEastAsia" w:eastAsiaTheme="majorEastAsia" w:hAnsiTheme="majorEastAsia"/>
        </w:rPr>
        <w:t>(A)</w:t>
      </w:r>
      <w:bookmarkStart w:id="41" w:name="QQ220224001672_1_1"/>
      <w:r w:rsidR="00984A16" w:rsidRPr="00F9586B">
        <w:rPr>
          <w:rFonts w:asciiTheme="majorEastAsia" w:eastAsiaTheme="majorEastAsia" w:hAnsiTheme="majorEastAsia" w:hint="eastAsia"/>
          <w:kern w:val="2"/>
        </w:rPr>
        <w:t>藉此區隔使用者與販售價格</w:t>
      </w:r>
      <w:bookmarkEnd w:id="41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984A16" w:rsidRPr="00F9586B">
        <w:rPr>
          <w:rFonts w:asciiTheme="majorEastAsia" w:eastAsiaTheme="majorEastAsia" w:hAnsiTheme="majorEastAsia"/>
        </w:rPr>
        <w:t>(B)</w:t>
      </w:r>
      <w:bookmarkStart w:id="42" w:name="QQ220224001672_1_2"/>
      <w:r w:rsidR="00984A16" w:rsidRPr="00F9586B">
        <w:rPr>
          <w:rFonts w:asciiTheme="majorEastAsia" w:eastAsiaTheme="majorEastAsia" w:hAnsiTheme="majorEastAsia" w:hint="eastAsia"/>
          <w:kern w:val="2"/>
        </w:rPr>
        <w:t>讓使用者在使用時方便拿取</w:t>
      </w:r>
      <w:bookmarkEnd w:id="42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984A16" w:rsidRPr="00F9586B">
        <w:rPr>
          <w:rFonts w:asciiTheme="majorEastAsia" w:eastAsiaTheme="majorEastAsia" w:hAnsiTheme="majorEastAsia"/>
        </w:rPr>
        <w:t>(C)</w:t>
      </w:r>
      <w:bookmarkStart w:id="43" w:name="QQ220224001672_1_3"/>
      <w:r w:rsidR="00984A16" w:rsidRPr="00F9586B">
        <w:rPr>
          <w:rFonts w:asciiTheme="majorEastAsia" w:eastAsiaTheme="majorEastAsia" w:hAnsiTheme="majorEastAsia" w:hint="eastAsia"/>
          <w:kern w:val="2"/>
        </w:rPr>
        <w:t>使人臉大小與鏡子映照形象的</w:t>
      </w:r>
    </w:p>
    <w:p w14:paraId="554EB2B3" w14:textId="7E916FA2" w:rsidR="00984A16" w:rsidRPr="00F9586B" w:rsidRDefault="00DE6EFA" w:rsidP="00B572E3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       </w:t>
      </w:r>
      <w:r w:rsidR="00984A16" w:rsidRPr="00F9586B">
        <w:rPr>
          <w:rFonts w:asciiTheme="majorEastAsia" w:eastAsiaTheme="majorEastAsia" w:hAnsiTheme="majorEastAsia" w:hint="eastAsia"/>
          <w:kern w:val="2"/>
        </w:rPr>
        <w:t>大小相配</w:t>
      </w:r>
      <w:bookmarkEnd w:id="43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984A16" w:rsidRPr="00F9586B">
        <w:rPr>
          <w:rFonts w:asciiTheme="majorEastAsia" w:eastAsiaTheme="majorEastAsia" w:hAnsiTheme="majorEastAsia"/>
        </w:rPr>
        <w:t>(D)</w:t>
      </w:r>
      <w:bookmarkStart w:id="44" w:name="QQ220224001672_1_4"/>
      <w:r w:rsidR="00984A16" w:rsidRPr="00F9586B">
        <w:rPr>
          <w:rFonts w:asciiTheme="majorEastAsia" w:eastAsiaTheme="majorEastAsia" w:hAnsiTheme="majorEastAsia" w:hint="eastAsia"/>
          <w:kern w:val="2"/>
        </w:rPr>
        <w:t>因應製作的材質不同而造成不同的曲度</w:t>
      </w:r>
      <w:bookmarkEnd w:id="40"/>
      <w:bookmarkEnd w:id="44"/>
    </w:p>
    <w:p w14:paraId="1376D6E6" w14:textId="4499357C" w:rsidR="00E30A70" w:rsidRDefault="00152075" w:rsidP="00E30A70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45" w:name="RQ220224001672_1_H"/>
      <w:bookmarkEnd w:id="45"/>
      <w:r w:rsidRPr="000D4E29">
        <w:rPr>
          <w:rFonts w:asciiTheme="majorEastAsia" w:eastAsiaTheme="majorEastAsia" w:hAnsiTheme="majorEastAsia"/>
          <w:color w:val="000000" w:themeColor="text1"/>
        </w:rPr>
        <w:t>12.</w:t>
      </w:r>
      <w:r w:rsidRPr="00F9586B">
        <w:rPr>
          <w:rFonts w:asciiTheme="majorEastAsia" w:eastAsiaTheme="majorEastAsia" w:hAnsiTheme="majorEastAsia"/>
        </w:rPr>
        <w:t>（</w:t>
      </w:r>
      <w:r w:rsidR="00FA1BE0">
        <w:rPr>
          <w:rFonts w:asciiTheme="majorEastAsia" w:eastAsiaTheme="majorEastAsia" w:hAnsiTheme="majorEastAsia"/>
        </w:rPr>
        <w:t xml:space="preserve">  </w:t>
      </w:r>
      <w:r w:rsidRPr="00F9586B">
        <w:rPr>
          <w:rFonts w:asciiTheme="majorEastAsia" w:eastAsiaTheme="majorEastAsia" w:hAnsiTheme="majorEastAsia"/>
        </w:rPr>
        <w:t>）</w:t>
      </w:r>
      <w:r w:rsidR="00542ED1">
        <w:rPr>
          <w:rFonts w:asciiTheme="majorEastAsia" w:eastAsiaTheme="majorEastAsia" w:hAnsiTheme="majorEastAsia" w:hint="eastAsia"/>
        </w:rPr>
        <w:t>依據</w:t>
      </w:r>
      <w:r w:rsidR="004C0830">
        <w:rPr>
          <w:rFonts w:asciiTheme="majorEastAsia" w:eastAsiaTheme="majorEastAsia" w:hAnsiTheme="majorEastAsia" w:hint="eastAsia"/>
        </w:rPr>
        <w:t>〈以工代賑〉內容，下列何者</w:t>
      </w:r>
      <w:r w:rsidR="004C0830" w:rsidRPr="001A2F3A">
        <w:rPr>
          <w:rFonts w:asciiTheme="majorEastAsia" w:eastAsiaTheme="majorEastAsia" w:hAnsiTheme="majorEastAsia" w:hint="eastAsia"/>
          <w:u w:val="double"/>
        </w:rPr>
        <w:t>不屬於</w:t>
      </w:r>
      <w:r w:rsidR="004B2EF9">
        <w:rPr>
          <w:rFonts w:asciiTheme="majorEastAsia" w:eastAsiaTheme="majorEastAsia" w:hAnsiTheme="majorEastAsia" w:hint="eastAsia"/>
        </w:rPr>
        <w:t>該次賑災帶來的成效</w:t>
      </w:r>
      <w:r w:rsidR="00F43371" w:rsidRPr="00F9586B">
        <w:rPr>
          <w:rFonts w:asciiTheme="majorEastAsia" w:eastAsiaTheme="majorEastAsia" w:hAnsiTheme="majorEastAsia" w:hint="eastAsia"/>
        </w:rPr>
        <w:t>？</w:t>
      </w:r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E30A70" w:rsidRPr="00F9586B">
        <w:rPr>
          <w:rFonts w:asciiTheme="majorEastAsia" w:eastAsiaTheme="majorEastAsia" w:hAnsiTheme="majorEastAsia"/>
        </w:rPr>
        <w:t>(A)</w:t>
      </w:r>
      <w:r w:rsidR="00E30A70">
        <w:rPr>
          <w:rFonts w:asciiTheme="majorEastAsia" w:eastAsiaTheme="majorEastAsia" w:hAnsiTheme="majorEastAsia" w:hint="eastAsia"/>
        </w:rPr>
        <w:t>解決失業問題</w:t>
      </w:r>
      <w:r w:rsidR="00E30A70" w:rsidRPr="00F9586B">
        <w:rPr>
          <w:rFonts w:asciiTheme="majorEastAsia" w:eastAsiaTheme="majorEastAsia" w:hAnsiTheme="majorEastAsia" w:hint="eastAsia"/>
        </w:rPr>
        <w:t xml:space="preserve">  </w:t>
      </w:r>
      <w:r w:rsidR="00E30A70" w:rsidRPr="00F9586B">
        <w:rPr>
          <w:rFonts w:asciiTheme="majorEastAsia" w:eastAsiaTheme="majorEastAsia" w:hAnsiTheme="majorEastAsia"/>
        </w:rPr>
        <w:t>(B)</w:t>
      </w:r>
      <w:r w:rsidR="00E30A70">
        <w:rPr>
          <w:rFonts w:asciiTheme="majorEastAsia" w:eastAsiaTheme="majorEastAsia" w:hAnsiTheme="majorEastAsia" w:hint="eastAsia"/>
        </w:rPr>
        <w:t>刺激民眾消費</w:t>
      </w:r>
      <w:r w:rsidR="00E30A70" w:rsidRPr="00F9586B">
        <w:rPr>
          <w:rFonts w:asciiTheme="majorEastAsia" w:eastAsiaTheme="majorEastAsia" w:hAnsiTheme="majorEastAsia" w:hint="eastAsia"/>
        </w:rPr>
        <w:t xml:space="preserve">  </w:t>
      </w:r>
      <w:r w:rsidR="00E30A70" w:rsidRPr="00F9586B">
        <w:rPr>
          <w:rFonts w:asciiTheme="majorEastAsia" w:eastAsiaTheme="majorEastAsia" w:hAnsiTheme="majorEastAsia"/>
        </w:rPr>
        <w:t>(C)</w:t>
      </w:r>
      <w:r w:rsidR="00E30A70">
        <w:rPr>
          <w:rFonts w:asciiTheme="majorEastAsia" w:eastAsiaTheme="majorEastAsia" w:hAnsiTheme="majorEastAsia" w:hint="eastAsia"/>
        </w:rPr>
        <w:t>民生物價</w:t>
      </w:r>
    </w:p>
    <w:p w14:paraId="7323C095" w14:textId="0D94824B" w:rsidR="00F43371" w:rsidRPr="00E30A70" w:rsidRDefault="00E30A70" w:rsidP="00E30A70">
      <w:pPr>
        <w:pStyle w:val="Normal0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 w:hint="eastAsia"/>
        </w:rPr>
        <w:t xml:space="preserve">       大幅降低</w:t>
      </w:r>
      <w:r w:rsidRPr="00F9586B">
        <w:rPr>
          <w:rFonts w:asciiTheme="majorEastAsia" w:eastAsiaTheme="majorEastAsia" w:hAnsiTheme="majorEastAsia" w:hint="eastAsia"/>
        </w:rPr>
        <w:t xml:space="preserve">  </w:t>
      </w:r>
      <w:r w:rsidRPr="00F9586B">
        <w:rPr>
          <w:rFonts w:asciiTheme="majorEastAsia" w:eastAsiaTheme="majorEastAsia" w:hAnsiTheme="majorEastAsia"/>
        </w:rPr>
        <w:t>(D)</w:t>
      </w:r>
      <w:r>
        <w:rPr>
          <w:rFonts w:asciiTheme="majorEastAsia" w:eastAsiaTheme="majorEastAsia" w:hAnsiTheme="majorEastAsia" w:hint="eastAsia"/>
        </w:rPr>
        <w:t>建設成本低於以往</w:t>
      </w:r>
    </w:p>
    <w:p w14:paraId="0A3191A6" w14:textId="44A5AC70" w:rsidR="007641EC" w:rsidRPr="00152075" w:rsidRDefault="00F961DB" w:rsidP="00B572E3">
      <w:pPr>
        <w:pStyle w:val="Normal0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  <w:szCs w:val="22"/>
        </w:rPr>
      </w:pPr>
      <w:bookmarkStart w:id="46" w:name="QQ220214004002_1_H"/>
      <w:bookmarkStart w:id="47" w:name="QQ220214004002"/>
      <w:r w:rsidRPr="00F9586B">
        <w:rPr>
          <w:rFonts w:asciiTheme="majorEastAsia" w:eastAsiaTheme="majorEastAsia" w:hAnsiTheme="majorEastAsia"/>
        </w:rPr>
        <w:t>13.</w:t>
      </w:r>
      <w:r w:rsidR="00503C7A" w:rsidRPr="00F9586B">
        <w:rPr>
          <w:rFonts w:asciiTheme="majorEastAsia" w:eastAsiaTheme="majorEastAsia" w:hAnsiTheme="majorEastAsia" w:hint="eastAsia"/>
        </w:rPr>
        <w:t>（</w:t>
      </w:r>
      <w:r w:rsidR="00FA1BE0">
        <w:rPr>
          <w:rFonts w:asciiTheme="majorEastAsia" w:eastAsiaTheme="majorEastAsia" w:hAnsiTheme="majorEastAsia"/>
        </w:rPr>
        <w:t xml:space="preserve">  </w:t>
      </w:r>
      <w:r w:rsidR="00503C7A" w:rsidRPr="00F9586B">
        <w:rPr>
          <w:rFonts w:asciiTheme="majorEastAsia" w:eastAsiaTheme="majorEastAsia" w:hAnsiTheme="majorEastAsia" w:hint="eastAsia"/>
        </w:rPr>
        <w:t>）</w:t>
      </w:r>
      <w:r w:rsidR="00F43371" w:rsidRPr="00F9586B">
        <w:rPr>
          <w:rFonts w:asciiTheme="majorEastAsia" w:eastAsiaTheme="majorEastAsia" w:hAnsiTheme="majorEastAsia" w:hint="eastAsia"/>
          <w:kern w:val="2"/>
          <w:szCs w:val="22"/>
        </w:rPr>
        <w:t>〈物態研判〉一文畫中的時間，由畫作的何種特徵判斷？</w:t>
      </w:r>
      <w:bookmarkEnd w:id="46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(A)</w:t>
      </w:r>
      <w:bookmarkStart w:id="48" w:name="QQ220214004002_1_1"/>
      <w:r w:rsidR="00F43371" w:rsidRPr="00F9586B">
        <w:rPr>
          <w:rFonts w:asciiTheme="majorEastAsia" w:eastAsiaTheme="majorEastAsia" w:hAnsiTheme="majorEastAsia" w:hint="eastAsia"/>
          <w:kern w:val="2"/>
          <w:szCs w:val="22"/>
        </w:rPr>
        <w:t>光影變化</w:t>
      </w:r>
      <w:bookmarkEnd w:id="48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(B)</w:t>
      </w:r>
      <w:bookmarkStart w:id="49" w:name="QQ220214004002_1_2"/>
      <w:r w:rsidR="00F43371" w:rsidRPr="00F9586B">
        <w:rPr>
          <w:rFonts w:asciiTheme="majorEastAsia" w:eastAsiaTheme="majorEastAsia" w:hAnsiTheme="majorEastAsia" w:hint="eastAsia"/>
          <w:kern w:val="2"/>
          <w:szCs w:val="22"/>
        </w:rPr>
        <w:t>色彩調配</w:t>
      </w:r>
      <w:bookmarkEnd w:id="49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(C)</w:t>
      </w:r>
      <w:bookmarkStart w:id="50" w:name="QQ220214004002_1_3"/>
      <w:r w:rsidR="00F43371" w:rsidRPr="00F9586B">
        <w:rPr>
          <w:rFonts w:asciiTheme="majorEastAsia" w:eastAsiaTheme="majorEastAsia" w:hAnsiTheme="majorEastAsia" w:hint="eastAsia"/>
          <w:kern w:val="2"/>
          <w:szCs w:val="22"/>
        </w:rPr>
        <w:t>物象狀態</w:t>
      </w:r>
      <w:bookmarkEnd w:id="50"/>
      <w:r w:rsidR="006A4C9A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(D)</w:t>
      </w:r>
      <w:bookmarkStart w:id="51" w:name="QQ220214004002_1_4"/>
      <w:r w:rsidR="00F43371" w:rsidRPr="00F9586B">
        <w:rPr>
          <w:rFonts w:asciiTheme="majorEastAsia" w:eastAsiaTheme="majorEastAsia" w:hAnsiTheme="majorEastAsia" w:hint="eastAsia"/>
          <w:kern w:val="2"/>
          <w:szCs w:val="22"/>
        </w:rPr>
        <w:t>成畫時代</w:t>
      </w:r>
      <w:bookmarkEnd w:id="47"/>
      <w:bookmarkEnd w:id="51"/>
    </w:p>
    <w:p w14:paraId="342EB1DC" w14:textId="22D52F16" w:rsidR="0042104D" w:rsidRDefault="0042104D" w:rsidP="0042104D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</w:rPr>
        <w:t>14</w:t>
      </w:r>
      <w:r w:rsidRPr="00F9586B">
        <w:rPr>
          <w:rFonts w:asciiTheme="majorEastAsia" w:eastAsiaTheme="majorEastAsia" w:hAnsiTheme="majorEastAsia"/>
        </w:rPr>
        <w:t>.</w:t>
      </w:r>
      <w:r w:rsidRPr="00F9586B">
        <w:rPr>
          <w:rFonts w:asciiTheme="majorEastAsia" w:eastAsiaTheme="majorEastAsia" w:hAnsiTheme="majorEastAsia" w:hint="eastAsia"/>
        </w:rPr>
        <w:t>（</w:t>
      </w:r>
      <w:r w:rsidR="00FA1BE0">
        <w:rPr>
          <w:rFonts w:asciiTheme="majorEastAsia" w:eastAsiaTheme="majorEastAsia" w:hAnsiTheme="majorEastAsia"/>
        </w:rPr>
        <w:t xml:space="preserve">  </w:t>
      </w:r>
      <w:r w:rsidRPr="00F9586B">
        <w:rPr>
          <w:rFonts w:asciiTheme="majorEastAsia" w:eastAsiaTheme="majorEastAsia" w:hAnsiTheme="majorEastAsia" w:hint="eastAsia"/>
        </w:rPr>
        <w:t>）</w:t>
      </w:r>
      <w:r>
        <w:rPr>
          <w:rFonts w:asciiTheme="majorEastAsia" w:eastAsiaTheme="majorEastAsia" w:hAnsiTheme="majorEastAsia" w:hint="eastAsia"/>
          <w:color w:val="000000"/>
        </w:rPr>
        <w:t>〈再別康橋〉一詩的開頭，作者連用三個「輕輕的」：「輕輕的我走了」、「正如我輕輕的來」、「我輕輕的招手」，其用意</w:t>
      </w:r>
    </w:p>
    <w:p w14:paraId="3BA12E52" w14:textId="65891BD1" w:rsidR="0042104D" w:rsidRPr="0042104D" w:rsidRDefault="0042104D" w:rsidP="0042104D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</w:t>
      </w:r>
      <w:r w:rsidR="007641EC">
        <w:rPr>
          <w:rFonts w:asciiTheme="majorEastAsia" w:eastAsiaTheme="majorEastAsia" w:hAnsiTheme="majorEastAsia"/>
          <w:color w:val="000000"/>
        </w:rPr>
        <w:t xml:space="preserve"> </w:t>
      </w:r>
      <w:r>
        <w:rPr>
          <w:rFonts w:asciiTheme="majorEastAsia" w:eastAsiaTheme="majorEastAsia" w:hAnsiTheme="majorEastAsia" w:hint="eastAsia"/>
          <w:color w:val="000000"/>
        </w:rPr>
        <w:t xml:space="preserve">何在？  </w:t>
      </w:r>
      <w:r w:rsidRPr="00F9586B">
        <w:rPr>
          <w:rFonts w:asciiTheme="majorEastAsia" w:eastAsiaTheme="majorEastAsia" w:hAnsiTheme="majorEastAsia" w:hint="eastAsia"/>
          <w:color w:val="000000"/>
        </w:rPr>
        <w:t>(Ａ)</w:t>
      </w:r>
      <w:r>
        <w:rPr>
          <w:rFonts w:asciiTheme="majorEastAsia" w:eastAsiaTheme="majorEastAsia" w:hAnsiTheme="majorEastAsia" w:hint="eastAsia"/>
          <w:color w:val="000000"/>
        </w:rPr>
        <w:t>表達近鄉情怯的心情</w:t>
      </w:r>
      <w:r w:rsidRPr="00F9586B">
        <w:rPr>
          <w:rFonts w:asciiTheme="majorEastAsia" w:eastAsiaTheme="majorEastAsia" w:hAnsiTheme="majorEastAsia" w:hint="eastAsia"/>
          <w:color w:val="000000"/>
        </w:rPr>
        <w:t xml:space="preserve"> </w:t>
      </w:r>
      <w:r w:rsidRPr="00F9586B"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(Ｂ)</w:t>
      </w:r>
      <w:r>
        <w:rPr>
          <w:rFonts w:asciiTheme="majorEastAsia" w:eastAsiaTheme="majorEastAsia" w:hAnsiTheme="majorEastAsia" w:hint="eastAsia"/>
          <w:color w:val="000000"/>
        </w:rPr>
        <w:t>呈現宿願得償的驚喜</w:t>
      </w:r>
      <w:r w:rsidRPr="00F9586B">
        <w:rPr>
          <w:rFonts w:asciiTheme="majorEastAsia" w:eastAsiaTheme="majorEastAsia" w:hAnsiTheme="majorEastAsia" w:hint="eastAsia"/>
          <w:color w:val="000000"/>
        </w:rPr>
        <w:t xml:space="preserve"> </w:t>
      </w:r>
      <w:r w:rsidRPr="00F9586B"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(Ｃ)</w:t>
      </w:r>
      <w:r>
        <w:rPr>
          <w:rFonts w:asciiTheme="majorEastAsia" w:eastAsiaTheme="majorEastAsia" w:hAnsiTheme="majorEastAsia" w:hint="eastAsia"/>
          <w:color w:val="000000"/>
        </w:rPr>
        <w:t>流露對於康橋的眷戀</w:t>
      </w:r>
      <w:r w:rsidRPr="00F9586B">
        <w:rPr>
          <w:rFonts w:asciiTheme="majorEastAsia" w:eastAsiaTheme="majorEastAsia" w:hAnsiTheme="majorEastAsia" w:hint="eastAsia"/>
          <w:color w:val="000000"/>
        </w:rPr>
        <w:t xml:space="preserve"> </w:t>
      </w:r>
      <w:r w:rsidRPr="00F9586B"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(Ｄ)</w:t>
      </w:r>
      <w:r>
        <w:rPr>
          <w:rFonts w:asciiTheme="majorEastAsia" w:eastAsiaTheme="majorEastAsia" w:hAnsiTheme="majorEastAsia" w:hint="eastAsia"/>
          <w:color w:val="000000"/>
        </w:rPr>
        <w:t>展現旅途奔波的疲憊</w:t>
      </w:r>
    </w:p>
    <w:p w14:paraId="27408678" w14:textId="677C3622" w:rsidR="00152075" w:rsidRDefault="00F961DB" w:rsidP="00B572E3">
      <w:pPr>
        <w:pStyle w:val="Normal05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52" w:name="QQ211129000646_1_H"/>
      <w:bookmarkStart w:id="53" w:name="QQ211129000646"/>
      <w:r w:rsidRPr="00F9586B">
        <w:rPr>
          <w:rFonts w:asciiTheme="majorEastAsia" w:eastAsiaTheme="majorEastAsia" w:hAnsiTheme="majorEastAsia"/>
        </w:rPr>
        <w:t>15.（</w:t>
      </w:r>
      <w:r w:rsidR="00FA1BE0">
        <w:rPr>
          <w:rFonts w:asciiTheme="majorEastAsia" w:eastAsiaTheme="majorEastAsia" w:hAnsiTheme="major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）</w:t>
      </w:r>
      <w:r w:rsidR="00F43371" w:rsidRPr="00F9586B">
        <w:rPr>
          <w:rFonts w:asciiTheme="majorEastAsia" w:eastAsiaTheme="majorEastAsia" w:hAnsiTheme="majorEastAsia" w:hint="eastAsia"/>
          <w:kern w:val="2"/>
        </w:rPr>
        <w:t>〈女工悲曲〉一詩中，作者營造許多意境，強化讀者閱讀時身歷其境的感受。下列對於詩中意境的說明，何者正確？</w:t>
      </w:r>
      <w:bookmarkEnd w:id="52"/>
    </w:p>
    <w:p w14:paraId="515563C0" w14:textId="57FD0EB2" w:rsidR="00152075" w:rsidRDefault="007641EC" w:rsidP="00152075">
      <w:pPr>
        <w:pStyle w:val="Normal0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</w:rPr>
        <w:t xml:space="preserve"> </w:t>
      </w:r>
      <w:r w:rsidR="00F43371" w:rsidRPr="00F9586B">
        <w:rPr>
          <w:rFonts w:asciiTheme="majorEastAsia" w:eastAsiaTheme="majorEastAsia" w:hAnsiTheme="majorEastAsia"/>
        </w:rPr>
        <w:t>(A)</w:t>
      </w:r>
      <w:bookmarkStart w:id="54" w:name="QQ211129000646_1_1"/>
      <w:r w:rsidR="00F43371" w:rsidRPr="00F9586B">
        <w:rPr>
          <w:rFonts w:asciiTheme="majorEastAsia" w:eastAsiaTheme="majorEastAsia" w:hAnsiTheme="majorEastAsia" w:hint="eastAsia"/>
          <w:kern w:val="2"/>
        </w:rPr>
        <w:t>「星稀、風絲、月光凄清」點出時間與淒涼氛圍</w:t>
      </w:r>
      <w:bookmarkEnd w:id="54"/>
      <w:r w:rsidR="00C64F72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(B)</w:t>
      </w:r>
      <w:bookmarkStart w:id="55" w:name="QQ211129000646_1_2"/>
      <w:r w:rsidR="00F43371" w:rsidRPr="00F9586B">
        <w:rPr>
          <w:rFonts w:asciiTheme="majorEastAsia" w:eastAsiaTheme="majorEastAsia" w:hAnsiTheme="majorEastAsia" w:hint="eastAsia"/>
          <w:kern w:val="2"/>
        </w:rPr>
        <w:t>「想返去」與「不返去」的敘述，表達女工的任性</w:t>
      </w:r>
      <w:bookmarkEnd w:id="55"/>
      <w:r w:rsidR="00C64F72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(C)</w:t>
      </w:r>
      <w:bookmarkStart w:id="56" w:name="QQ211129000646_1_3"/>
      <w:r w:rsidR="00F43371" w:rsidRPr="00F9586B">
        <w:rPr>
          <w:rFonts w:asciiTheme="majorEastAsia" w:eastAsiaTheme="majorEastAsia" w:hAnsiTheme="majorEastAsia" w:hint="eastAsia"/>
          <w:kern w:val="2"/>
        </w:rPr>
        <w:t>「風颼</w:t>
      </w:r>
    </w:p>
    <w:p w14:paraId="25507224" w14:textId="2229A07A" w:rsidR="00F43371" w:rsidRPr="00F9586B" w:rsidRDefault="007641EC" w:rsidP="00152075">
      <w:pPr>
        <w:pStyle w:val="Normal0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F43371" w:rsidRPr="00F9586B">
        <w:rPr>
          <w:rFonts w:asciiTheme="majorEastAsia" w:eastAsiaTheme="majorEastAsia" w:hAnsiTheme="majorEastAsia" w:hint="eastAsia"/>
          <w:kern w:val="2"/>
        </w:rPr>
        <w:t>颼、樹疏疏」等場景描述，說明已近天亮時刻</w:t>
      </w:r>
      <w:bookmarkEnd w:id="56"/>
      <w:r w:rsidR="00C64F72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(D)</w:t>
      </w:r>
      <w:bookmarkStart w:id="57" w:name="QQ211129000646_1_4"/>
      <w:r w:rsidR="00F43371" w:rsidRPr="00F9586B">
        <w:rPr>
          <w:rFonts w:asciiTheme="majorEastAsia" w:eastAsiaTheme="majorEastAsia" w:hAnsiTheme="majorEastAsia" w:hint="eastAsia"/>
          <w:kern w:val="2"/>
        </w:rPr>
        <w:t>「直等到月落，雞啼」的結局，暗示女工選擇離開工場</w:t>
      </w:r>
      <w:bookmarkEnd w:id="53"/>
      <w:bookmarkEnd w:id="57"/>
    </w:p>
    <w:p w14:paraId="6DBB2576" w14:textId="233599B5" w:rsidR="00152075" w:rsidRDefault="00F961DB" w:rsidP="00B572E3">
      <w:pPr>
        <w:pStyle w:val="Normal06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bookmarkStart w:id="58" w:name="RQ211129000646_1_H"/>
      <w:bookmarkStart w:id="59" w:name="QQ211115000357_1_H"/>
      <w:bookmarkStart w:id="60" w:name="QQ211115000357"/>
      <w:bookmarkEnd w:id="58"/>
      <w:r w:rsidRPr="00F9586B">
        <w:rPr>
          <w:rFonts w:asciiTheme="majorEastAsia" w:eastAsiaTheme="majorEastAsia" w:hAnsiTheme="majorEastAsia"/>
        </w:rPr>
        <w:t>16.（</w:t>
      </w:r>
      <w:r w:rsidR="00FA1BE0">
        <w:rPr>
          <w:rFonts w:asciiTheme="majorEastAsia" w:eastAsiaTheme="majorEastAsia" w:hAnsiTheme="major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）</w:t>
      </w:r>
      <w:r w:rsidR="00F43371" w:rsidRPr="00F9586B">
        <w:rPr>
          <w:rFonts w:asciiTheme="majorEastAsia" w:eastAsiaTheme="majorEastAsia" w:hAnsiTheme="majorEastAsia" w:hint="eastAsia"/>
          <w:kern w:val="2"/>
        </w:rPr>
        <w:t>下列文句皆出自〈死去活來〉，何者最能凸顯粉娘在生與死之間進退兩難的尷尬與辛酸？</w:t>
      </w:r>
      <w:bookmarkEnd w:id="59"/>
      <w:r w:rsidR="00893673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(A)</w:t>
      </w:r>
      <w:bookmarkStart w:id="61" w:name="QQ211115000357_1_1"/>
      <w:r w:rsidR="00F43371" w:rsidRPr="00F9586B">
        <w:rPr>
          <w:rFonts w:asciiTheme="majorEastAsia" w:eastAsiaTheme="majorEastAsia" w:hAnsiTheme="majorEastAsia" w:hint="eastAsia"/>
          <w:kern w:val="2"/>
        </w:rPr>
        <w:t>不是病。醫院說，老樹</w:t>
      </w:r>
    </w:p>
    <w:p w14:paraId="6BEF7838" w14:textId="31FE2BAF" w:rsidR="00152075" w:rsidRDefault="007641EC" w:rsidP="00152075">
      <w:pPr>
        <w:pStyle w:val="Normal0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F43371" w:rsidRPr="00F9586B">
        <w:rPr>
          <w:rFonts w:asciiTheme="majorEastAsia" w:eastAsiaTheme="majorEastAsia" w:hAnsiTheme="majorEastAsia" w:hint="eastAsia"/>
          <w:kern w:val="2"/>
        </w:rPr>
        <w:t>敗根，沒辦法</w:t>
      </w:r>
      <w:bookmarkEnd w:id="61"/>
      <w:r w:rsidR="00893673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(B)</w:t>
      </w:r>
      <w:bookmarkStart w:id="62" w:name="QQ211115000357_1_2"/>
      <w:r w:rsidR="00F43371" w:rsidRPr="00F9586B">
        <w:rPr>
          <w:rFonts w:asciiTheme="majorEastAsia" w:eastAsiaTheme="majorEastAsia" w:hAnsiTheme="majorEastAsia" w:hint="eastAsia"/>
          <w:kern w:val="2"/>
        </w:rPr>
        <w:t>她望著此刻跟她生命一樣的紅點香火，在昏暗的廳堂，慢慢地引暈著小火光</w:t>
      </w:r>
      <w:bookmarkEnd w:id="62"/>
      <w:r w:rsidR="00CF5D5D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(C)</w:t>
      </w:r>
      <w:bookmarkStart w:id="63" w:name="QQ211115000357_1_3"/>
      <w:r w:rsidR="00F43371" w:rsidRPr="00F9586B">
        <w:rPr>
          <w:rFonts w:asciiTheme="majorEastAsia" w:eastAsiaTheme="majorEastAsia" w:hAnsiTheme="majorEastAsia" w:hint="eastAsia"/>
          <w:kern w:val="2"/>
        </w:rPr>
        <w:t>我做兒子的當然希</w:t>
      </w:r>
    </w:p>
    <w:p w14:paraId="2E121E93" w14:textId="7EDE975C" w:rsidR="00152075" w:rsidRDefault="007641EC" w:rsidP="00152075">
      <w:pPr>
        <w:pStyle w:val="Normal0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F43371" w:rsidRPr="00F9586B">
        <w:rPr>
          <w:rFonts w:asciiTheme="majorEastAsia" w:eastAsiaTheme="majorEastAsia" w:hAnsiTheme="majorEastAsia" w:hint="eastAsia"/>
          <w:kern w:val="2"/>
        </w:rPr>
        <w:t>望和上一次一樣，但是這一次醫生也說了，我也看了，大概天不從人願吧</w:t>
      </w:r>
      <w:bookmarkEnd w:id="63"/>
      <w:r w:rsidR="00CF5D5D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(D)</w:t>
      </w:r>
      <w:bookmarkStart w:id="64" w:name="QQ211115000357_1_4"/>
      <w:r w:rsidR="00F43371" w:rsidRPr="00F9586B">
        <w:rPr>
          <w:rFonts w:asciiTheme="majorEastAsia" w:eastAsiaTheme="majorEastAsia" w:hAnsiTheme="majorEastAsia" w:hint="eastAsia"/>
          <w:kern w:val="2"/>
        </w:rPr>
        <w:t>「下一次，下一次我真的就走了。下一</w:t>
      </w:r>
    </w:p>
    <w:p w14:paraId="7A8DD1D2" w14:textId="3C61ACDE" w:rsidR="00F43371" w:rsidRPr="00F9586B" w:rsidRDefault="007641EC" w:rsidP="00152075">
      <w:pPr>
        <w:pStyle w:val="Normal0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F43371" w:rsidRPr="00F9586B">
        <w:rPr>
          <w:rFonts w:asciiTheme="majorEastAsia" w:eastAsiaTheme="majorEastAsia" w:hAnsiTheme="majorEastAsia" w:hint="eastAsia"/>
          <w:kern w:val="2"/>
        </w:rPr>
        <w:t>次。」最後的一句「下一次」幾乎聽不見</w:t>
      </w:r>
      <w:bookmarkEnd w:id="60"/>
      <w:bookmarkEnd w:id="64"/>
    </w:p>
    <w:p w14:paraId="752BB93A" w14:textId="027AD4B0" w:rsidR="000B5734" w:rsidRDefault="00503C7A" w:rsidP="00B572E3">
      <w:pPr>
        <w:pStyle w:val="Normal03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b/>
          <w:kern w:val="2"/>
        </w:rPr>
      </w:pPr>
      <w:bookmarkStart w:id="65" w:name="RQ211115000357_1_H"/>
      <w:bookmarkStart w:id="66" w:name="QQ220224001666_1_H"/>
      <w:bookmarkStart w:id="67" w:name="QQ220224001666"/>
      <w:bookmarkEnd w:id="65"/>
      <w:r w:rsidRPr="00F9586B">
        <w:rPr>
          <w:rFonts w:asciiTheme="majorEastAsia" w:eastAsiaTheme="majorEastAsia" w:hAnsiTheme="majorEastAsia"/>
        </w:rPr>
        <w:t>17.（</w:t>
      </w:r>
      <w:r w:rsidR="00FA1BE0">
        <w:rPr>
          <w:rFonts w:asciiTheme="majorEastAsia" w:eastAsiaTheme="majorEastAsia" w:hAnsiTheme="majorEastAsia"/>
        </w:rPr>
        <w:t xml:space="preserve">  </w:t>
      </w:r>
      <w:r w:rsidR="00B748B5" w:rsidRPr="00F9586B">
        <w:rPr>
          <w:rFonts w:asciiTheme="majorEastAsia" w:eastAsiaTheme="majorEastAsia" w:hAnsiTheme="majorEastAsia"/>
        </w:rPr>
        <w:t>）</w:t>
      </w:r>
      <w:r w:rsidR="00B748B5" w:rsidRPr="00F9586B">
        <w:rPr>
          <w:rFonts w:asciiTheme="majorEastAsia" w:eastAsiaTheme="majorEastAsia" w:hAnsiTheme="majorEastAsia" w:hint="eastAsia"/>
          <w:kern w:val="2"/>
        </w:rPr>
        <w:t>閱讀下段〈以工代賑〉中的文字，可知范仲淹認為面對荒年時，應採取何種作為？</w:t>
      </w:r>
      <w:r w:rsidR="00B748B5" w:rsidRPr="00F9586B">
        <w:rPr>
          <w:rFonts w:asciiTheme="majorEastAsia" w:eastAsiaTheme="majorEastAsia" w:hAnsiTheme="majorEastAsia"/>
          <w:kern w:val="2"/>
        </w:rPr>
        <w:br/>
      </w:r>
      <w:r w:rsidR="00CF5D5D" w:rsidRPr="00F9586B">
        <w:rPr>
          <w:rFonts w:asciiTheme="majorEastAsia" w:eastAsiaTheme="majorEastAsia" w:hAnsiTheme="majorEastAsia" w:hint="eastAsia"/>
          <w:kern w:val="2"/>
        </w:rPr>
        <w:t xml:space="preserve">      </w:t>
      </w:r>
      <w:r w:rsidR="000B5734">
        <w:rPr>
          <w:rFonts w:asciiTheme="majorEastAsia" w:eastAsiaTheme="majorEastAsia" w:hAnsiTheme="majorEastAsia"/>
          <w:kern w:val="2"/>
        </w:rPr>
        <w:t xml:space="preserve">    </w:t>
      </w:r>
      <w:r w:rsidR="00FA1BE0">
        <w:rPr>
          <w:rFonts w:asciiTheme="majorEastAsia" w:eastAsiaTheme="majorEastAsia" w:hAnsiTheme="majorEastAsia"/>
          <w:kern w:val="2"/>
        </w:rPr>
        <w:t xml:space="preserve"> </w:t>
      </w:r>
      <w:r w:rsidR="00B748B5" w:rsidRPr="000B5734">
        <w:rPr>
          <w:rFonts w:asciiTheme="majorEastAsia" w:eastAsiaTheme="majorEastAsia" w:hAnsiTheme="majorEastAsia" w:hint="eastAsia"/>
          <w:b/>
          <w:kern w:val="2"/>
        </w:rPr>
        <w:t>文正乃自條敘所以宴遊及興造，皆欲以發有餘之財，以惠貧者。貿易、飲食、工技、服力之人，仰食於公私者，日</w:t>
      </w:r>
    </w:p>
    <w:p w14:paraId="38B61F2A" w14:textId="0FA82B1F" w:rsidR="004C0F0E" w:rsidRPr="000B5734" w:rsidRDefault="000B5734" w:rsidP="00B572E3">
      <w:pPr>
        <w:pStyle w:val="Normal03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b/>
          <w:kern w:val="2"/>
        </w:rPr>
      </w:pPr>
      <w:r>
        <w:rPr>
          <w:rFonts w:asciiTheme="majorEastAsia" w:eastAsiaTheme="majorEastAsia" w:hAnsiTheme="majorEastAsia"/>
          <w:b/>
          <w:kern w:val="2"/>
        </w:rPr>
        <w:t xml:space="preserve">      </w:t>
      </w:r>
      <w:r w:rsidR="00FA1BE0">
        <w:rPr>
          <w:rFonts w:asciiTheme="majorEastAsia" w:eastAsiaTheme="majorEastAsia" w:hAnsiTheme="majorEastAsia"/>
          <w:b/>
          <w:kern w:val="2"/>
        </w:rPr>
        <w:t xml:space="preserve"> </w:t>
      </w:r>
      <w:r w:rsidR="00B748B5" w:rsidRPr="000B5734">
        <w:rPr>
          <w:rFonts w:asciiTheme="majorEastAsia" w:eastAsiaTheme="majorEastAsia" w:hAnsiTheme="majorEastAsia" w:hint="eastAsia"/>
          <w:b/>
          <w:kern w:val="2"/>
        </w:rPr>
        <w:t>無慮數萬人。荒政之施，莫此為大。是歲，兩浙唯杭州晏然，民不流徙，皆文正之惠也。</w:t>
      </w:r>
      <w:bookmarkEnd w:id="66"/>
    </w:p>
    <w:p w14:paraId="137FFD71" w14:textId="77777777" w:rsidR="000B5734" w:rsidRDefault="00B748B5" w:rsidP="000B5734">
      <w:pPr>
        <w:pStyle w:val="Normal031"/>
        <w:numPr>
          <w:ilvl w:val="0"/>
          <w:numId w:val="23"/>
        </w:numPr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bookmarkStart w:id="68" w:name="QQ220224001666_1_1"/>
      <w:r w:rsidRPr="00F9586B">
        <w:rPr>
          <w:rFonts w:asciiTheme="majorEastAsia" w:eastAsiaTheme="majorEastAsia" w:hAnsiTheme="majorEastAsia" w:hint="eastAsia"/>
          <w:kern w:val="2"/>
        </w:rPr>
        <w:t>開源節流，募集民間人力為地方興利</w:t>
      </w:r>
      <w:bookmarkEnd w:id="68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Pr="00F9586B">
        <w:rPr>
          <w:rFonts w:asciiTheme="majorEastAsia" w:eastAsiaTheme="majorEastAsia" w:hAnsiTheme="majorEastAsia"/>
        </w:rPr>
        <w:t>(B)</w:t>
      </w:r>
      <w:bookmarkStart w:id="69" w:name="QQ220224001666_1_2"/>
      <w:r w:rsidRPr="00F9586B">
        <w:rPr>
          <w:rFonts w:asciiTheme="majorEastAsia" w:eastAsiaTheme="majorEastAsia" w:hAnsiTheme="majorEastAsia" w:hint="eastAsia"/>
          <w:kern w:val="2"/>
        </w:rPr>
        <w:t>開倉賑災，並且要嚴格管制人員流動</w:t>
      </w:r>
      <w:bookmarkEnd w:id="69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Pr="00F9586B">
        <w:rPr>
          <w:rFonts w:asciiTheme="majorEastAsia" w:eastAsiaTheme="majorEastAsia" w:hAnsiTheme="majorEastAsia"/>
        </w:rPr>
        <w:t>(C)</w:t>
      </w:r>
      <w:bookmarkStart w:id="70" w:name="QQ220224001666_1_3"/>
      <w:r w:rsidRPr="00F9586B">
        <w:rPr>
          <w:rFonts w:asciiTheme="majorEastAsia" w:eastAsiaTheme="majorEastAsia" w:hAnsiTheme="majorEastAsia" w:hint="eastAsia"/>
          <w:kern w:val="2"/>
        </w:rPr>
        <w:t>以開源</w:t>
      </w:r>
      <w:r w:rsidRPr="000B5734">
        <w:rPr>
          <w:rFonts w:asciiTheme="majorEastAsia" w:eastAsiaTheme="majorEastAsia" w:hAnsiTheme="majorEastAsia" w:hint="eastAsia"/>
          <w:kern w:val="2"/>
        </w:rPr>
        <w:t>取代節流，並且創造工作</w:t>
      </w:r>
    </w:p>
    <w:p w14:paraId="5E1FA143" w14:textId="302A84B6" w:rsidR="00B748B5" w:rsidRPr="000B5734" w:rsidRDefault="00B748B5" w:rsidP="000B5734">
      <w:pPr>
        <w:pStyle w:val="Normal031"/>
        <w:snapToGrid w:val="0"/>
        <w:spacing w:before="80"/>
        <w:ind w:left="735"/>
        <w:jc w:val="both"/>
        <w:textAlignment w:val="center"/>
        <w:rPr>
          <w:rFonts w:asciiTheme="majorEastAsia" w:eastAsiaTheme="majorEastAsia" w:hAnsiTheme="majorEastAsia"/>
          <w:kern w:val="2"/>
        </w:rPr>
      </w:pPr>
      <w:r w:rsidRPr="000B5734">
        <w:rPr>
          <w:rFonts w:asciiTheme="majorEastAsia" w:eastAsiaTheme="majorEastAsia" w:hAnsiTheme="majorEastAsia" w:hint="eastAsia"/>
          <w:kern w:val="2"/>
        </w:rPr>
        <w:lastRenderedPageBreak/>
        <w:t>機會</w:t>
      </w:r>
      <w:bookmarkEnd w:id="70"/>
      <w:r w:rsidR="004C0F0E" w:rsidRPr="000B5734">
        <w:rPr>
          <w:rFonts w:asciiTheme="majorEastAsia" w:eastAsiaTheme="majorEastAsia" w:hAnsiTheme="majorEastAsia" w:hint="eastAsia"/>
        </w:rPr>
        <w:t xml:space="preserve">  </w:t>
      </w:r>
      <w:r w:rsidRPr="000B5734">
        <w:rPr>
          <w:rFonts w:asciiTheme="majorEastAsia" w:eastAsiaTheme="majorEastAsia" w:hAnsiTheme="majorEastAsia"/>
        </w:rPr>
        <w:t>(D)</w:t>
      </w:r>
      <w:bookmarkStart w:id="71" w:name="QQ220224001666_1_4"/>
      <w:r w:rsidRPr="000B5734">
        <w:rPr>
          <w:rFonts w:asciiTheme="majorEastAsia" w:eastAsiaTheme="majorEastAsia" w:hAnsiTheme="majorEastAsia" w:hint="eastAsia"/>
          <w:kern w:val="2"/>
        </w:rPr>
        <w:t>向富人提高徵稅，以供救濟貧困災民</w:t>
      </w:r>
      <w:bookmarkEnd w:id="67"/>
      <w:bookmarkEnd w:id="71"/>
    </w:p>
    <w:p w14:paraId="0804FA66" w14:textId="261E1E4F" w:rsidR="00152075" w:rsidRDefault="00F13FDC" w:rsidP="00B572E3">
      <w:pPr>
        <w:pStyle w:val="Normal010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kern w:val="2"/>
        </w:rPr>
      </w:pPr>
      <w:bookmarkStart w:id="72" w:name="RQ220224001666_1_H"/>
      <w:bookmarkStart w:id="73" w:name="QQ220224003140_1_H"/>
      <w:bookmarkStart w:id="74" w:name="QQ220224003140"/>
      <w:bookmarkEnd w:id="72"/>
      <w:r w:rsidRPr="00F9586B">
        <w:rPr>
          <w:rFonts w:asciiTheme="majorEastAsia" w:eastAsiaTheme="majorEastAsia" w:hAnsiTheme="majorEastAsia"/>
        </w:rPr>
        <w:t>18</w:t>
      </w:r>
      <w:r w:rsidR="00F961DB" w:rsidRPr="00F9586B">
        <w:rPr>
          <w:rFonts w:asciiTheme="majorEastAsia" w:eastAsiaTheme="majorEastAsia" w:hAnsiTheme="majorEastAsia"/>
        </w:rPr>
        <w:t>.（</w:t>
      </w:r>
      <w:r w:rsidR="00FA1BE0">
        <w:rPr>
          <w:rFonts w:asciiTheme="majorEastAsia" w:eastAsiaTheme="majorEastAsia" w:hAnsiTheme="major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）</w:t>
      </w:r>
      <w:r w:rsidR="00F43371" w:rsidRPr="00F9586B">
        <w:rPr>
          <w:rFonts w:asciiTheme="majorEastAsia" w:eastAsiaTheme="majorEastAsia" w:hAnsiTheme="majorEastAsia" w:hint="eastAsia"/>
          <w:kern w:val="2"/>
        </w:rPr>
        <w:t>「漢之老郎」及「粵之農者」這兩個事例在〈鄙人學蓋〉一文中的作用為何？</w:t>
      </w:r>
      <w:bookmarkEnd w:id="73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(A)</w:t>
      </w:r>
      <w:bookmarkStart w:id="75" w:name="QQ220224003140_1_1"/>
      <w:r w:rsidR="00F43371" w:rsidRPr="00F9586B">
        <w:rPr>
          <w:rFonts w:asciiTheme="majorEastAsia" w:eastAsiaTheme="majorEastAsia" w:hAnsiTheme="majorEastAsia" w:hint="eastAsia"/>
          <w:kern w:val="2"/>
        </w:rPr>
        <w:t>以「粵之善農者」的堅持精神，對</w:t>
      </w:r>
    </w:p>
    <w:p w14:paraId="68E54255" w14:textId="3338D2A2" w:rsidR="00152075" w:rsidRDefault="0042104D" w:rsidP="00152075">
      <w:pPr>
        <w:pStyle w:val="Normal010"/>
        <w:snapToGrid w:val="0"/>
        <w:spacing w:before="80"/>
        <w:ind w:leftChars="300" w:left="66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7641EC">
        <w:rPr>
          <w:rFonts w:asciiTheme="majorEastAsia" w:eastAsiaTheme="majorEastAsia" w:hAnsiTheme="majorEastAsia"/>
          <w:kern w:val="2"/>
        </w:rPr>
        <w:t xml:space="preserve"> </w:t>
      </w:r>
      <w:r w:rsidR="00F43371" w:rsidRPr="00F9586B">
        <w:rPr>
          <w:rFonts w:asciiTheme="majorEastAsia" w:eastAsiaTheme="majorEastAsia" w:hAnsiTheme="majorEastAsia" w:hint="eastAsia"/>
          <w:kern w:val="2"/>
        </w:rPr>
        <w:t>比「鄙人」缺乏耐心的缺點</w:t>
      </w:r>
      <w:bookmarkEnd w:id="75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(B)</w:t>
      </w:r>
      <w:bookmarkStart w:id="76" w:name="QQ220224003140_1_2"/>
      <w:r w:rsidR="00F43371" w:rsidRPr="00F9586B">
        <w:rPr>
          <w:rFonts w:asciiTheme="majorEastAsia" w:eastAsiaTheme="majorEastAsia" w:hAnsiTheme="majorEastAsia" w:hint="eastAsia"/>
          <w:kern w:val="2"/>
        </w:rPr>
        <w:t>藉「漢之老郎」認真敬業的精神，對比「鄙人」隨性散漫的態度</w:t>
      </w:r>
      <w:bookmarkEnd w:id="76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(C)</w:t>
      </w:r>
      <w:bookmarkStart w:id="77" w:name="QQ220224003140_1_3"/>
      <w:r w:rsidR="00F43371" w:rsidRPr="00F9586B">
        <w:rPr>
          <w:rFonts w:asciiTheme="majorEastAsia" w:eastAsiaTheme="majorEastAsia" w:hAnsiTheme="majorEastAsia" w:hint="eastAsia"/>
          <w:kern w:val="2"/>
        </w:rPr>
        <w:t>以「粵之善農者」</w:t>
      </w:r>
    </w:p>
    <w:p w14:paraId="3B1E4F7B" w14:textId="77777777" w:rsidR="007641EC" w:rsidRDefault="007641EC" w:rsidP="007641EC">
      <w:pPr>
        <w:pStyle w:val="Normal010"/>
        <w:snapToGrid w:val="0"/>
        <w:spacing w:before="80"/>
        <w:ind w:leftChars="300" w:left="66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 </w:t>
      </w:r>
      <w:r w:rsidR="00F43371" w:rsidRPr="00F9586B">
        <w:rPr>
          <w:rFonts w:asciiTheme="majorEastAsia" w:eastAsiaTheme="majorEastAsia" w:hAnsiTheme="majorEastAsia" w:hint="eastAsia"/>
          <w:kern w:val="2"/>
        </w:rPr>
        <w:t>爐火純青的技術，對比「鄙人」不夠專精的能力</w:t>
      </w:r>
      <w:bookmarkEnd w:id="77"/>
      <w:r w:rsidR="004C0F0E" w:rsidRPr="00F9586B">
        <w:rPr>
          <w:rFonts w:asciiTheme="majorEastAsia" w:eastAsiaTheme="majorEastAsia" w:hAnsiTheme="majorEastAsia" w:hint="eastAsia"/>
        </w:rPr>
        <w:t xml:space="preserve">  </w:t>
      </w:r>
      <w:r w:rsidR="00F43371" w:rsidRPr="00F9586B">
        <w:rPr>
          <w:rFonts w:asciiTheme="majorEastAsia" w:eastAsiaTheme="majorEastAsia" w:hAnsiTheme="majorEastAsia"/>
        </w:rPr>
        <w:t>(D)</w:t>
      </w:r>
      <w:bookmarkStart w:id="78" w:name="QQ220224003140_1_4"/>
      <w:r w:rsidR="00F43371" w:rsidRPr="00F9586B">
        <w:rPr>
          <w:rFonts w:asciiTheme="majorEastAsia" w:eastAsiaTheme="majorEastAsia" w:hAnsiTheme="majorEastAsia" w:hint="eastAsia"/>
          <w:kern w:val="2"/>
        </w:rPr>
        <w:t>藉「漢之老郎」不能掌握時機的個性，對比「鄙人」善於把握時</w:t>
      </w:r>
    </w:p>
    <w:p w14:paraId="6D610820" w14:textId="53A6B3DF" w:rsidR="00F43371" w:rsidRPr="00F9586B" w:rsidRDefault="007641EC" w:rsidP="007641EC">
      <w:pPr>
        <w:pStyle w:val="Normal010"/>
        <w:snapToGrid w:val="0"/>
        <w:spacing w:before="80"/>
        <w:ind w:leftChars="300" w:left="66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 </w:t>
      </w:r>
      <w:r w:rsidR="00F43371" w:rsidRPr="00F9586B">
        <w:rPr>
          <w:rFonts w:asciiTheme="majorEastAsia" w:eastAsiaTheme="majorEastAsia" w:hAnsiTheme="majorEastAsia" w:hint="eastAsia"/>
          <w:kern w:val="2"/>
        </w:rPr>
        <w:t>機的優點</w:t>
      </w:r>
      <w:bookmarkEnd w:id="74"/>
      <w:bookmarkEnd w:id="78"/>
    </w:p>
    <w:p w14:paraId="7E6B54FC" w14:textId="6C7D9590" w:rsidR="00DE6EFA" w:rsidRDefault="00DE6EFA" w:rsidP="00DE6EFA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bookmarkStart w:id="79" w:name="RQ220224003140_1_H"/>
      <w:bookmarkEnd w:id="79"/>
      <w:r>
        <w:rPr>
          <w:rFonts w:asciiTheme="majorEastAsia" w:eastAsiaTheme="majorEastAsia" w:hAnsiTheme="majorEastAsia"/>
        </w:rPr>
        <w:t>19</w:t>
      </w:r>
      <w:r w:rsidRPr="00F9586B">
        <w:rPr>
          <w:rFonts w:asciiTheme="majorEastAsia" w:eastAsiaTheme="majorEastAsia" w:hAnsiTheme="majorEastAsia"/>
        </w:rPr>
        <w:t>.（</w:t>
      </w:r>
      <w:r w:rsidR="00FA1BE0">
        <w:rPr>
          <w:rFonts w:asciiTheme="majorEastAsia" w:eastAsiaTheme="majorEastAsia" w:hAnsiTheme="majorEastAsia"/>
        </w:rPr>
        <w:t xml:space="preserve">  </w:t>
      </w:r>
      <w:r w:rsidRPr="00F9586B">
        <w:rPr>
          <w:rFonts w:asciiTheme="majorEastAsia" w:eastAsiaTheme="majorEastAsia" w:hAnsiTheme="majorEastAsia"/>
        </w:rPr>
        <w:t>）</w:t>
      </w:r>
      <w:r w:rsidR="000B5734" w:rsidRPr="00F9586B">
        <w:rPr>
          <w:rFonts w:asciiTheme="majorEastAsia" w:eastAsiaTheme="majorEastAsia" w:hAnsiTheme="majorEastAsia" w:hint="eastAsia"/>
        </w:rPr>
        <w:t>〈</w:t>
      </w:r>
      <w:r w:rsidR="000B5734">
        <w:rPr>
          <w:rFonts w:asciiTheme="majorEastAsia" w:eastAsiaTheme="majorEastAsia" w:hAnsiTheme="majorEastAsia" w:hint="eastAsia"/>
          <w:color w:val="000000"/>
        </w:rPr>
        <w:t>魯般</w:t>
      </w:r>
      <w:r w:rsidR="000B5734" w:rsidRPr="00F9586B">
        <w:rPr>
          <w:rFonts w:asciiTheme="majorEastAsia" w:eastAsiaTheme="majorEastAsia" w:hAnsiTheme="majorEastAsia" w:hint="eastAsia"/>
          <w:color w:val="000000"/>
        </w:rPr>
        <w:t>〉</w:t>
      </w:r>
      <w:r w:rsidR="00F43371" w:rsidRPr="00F9586B">
        <w:rPr>
          <w:rFonts w:asciiTheme="majorEastAsia" w:eastAsiaTheme="majorEastAsia" w:hAnsiTheme="majorEastAsia" w:hint="eastAsia"/>
          <w:color w:val="000000"/>
        </w:rPr>
        <w:t>一文中使用了許多譬喻，下列詞語所譬喻的對象，何者說明正確</w:t>
      </w:r>
      <w:r w:rsidR="00C255AD"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F43371" w:rsidRPr="00F9586B">
        <w:rPr>
          <w:rFonts w:asciiTheme="majorEastAsia" w:eastAsiaTheme="majorEastAsia" w:hAnsiTheme="majorEastAsia" w:hint="eastAsia"/>
          <w:color w:val="000000"/>
        </w:rPr>
        <w:t xml:space="preserve">　(Ａ)壞宅：傾頹的國</w:t>
      </w:r>
      <w:r w:rsidR="004C0F0E" w:rsidRPr="00F9586B">
        <w:rPr>
          <w:rFonts w:asciiTheme="majorEastAsia" w:eastAsiaTheme="majorEastAsia" w:hAnsiTheme="majorEastAsia" w:hint="eastAsia"/>
          <w:color w:val="000000"/>
        </w:rPr>
        <w:t xml:space="preserve">家  </w:t>
      </w:r>
      <w:r w:rsidR="00F43371" w:rsidRPr="00F9586B">
        <w:rPr>
          <w:rFonts w:asciiTheme="majorEastAsia" w:eastAsiaTheme="majorEastAsia" w:hAnsiTheme="majorEastAsia" w:hint="eastAsia"/>
          <w:color w:val="000000"/>
        </w:rPr>
        <w:t>(Ｂ)</w:t>
      </w:r>
      <w:r w:rsidR="004C0F0E" w:rsidRPr="00F9586B">
        <w:rPr>
          <w:rFonts w:asciiTheme="majorEastAsia" w:eastAsiaTheme="majorEastAsia" w:hAnsiTheme="majorEastAsia" w:hint="eastAsia"/>
          <w:color w:val="000000"/>
        </w:rPr>
        <w:t>魯般、王爾：</w:t>
      </w:r>
    </w:p>
    <w:p w14:paraId="1AC80A45" w14:textId="2E9F1C0D" w:rsidR="00F43371" w:rsidRPr="00F9586B" w:rsidRDefault="00DE6EFA" w:rsidP="00DE6EFA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4C0F0E" w:rsidRPr="00F9586B">
        <w:rPr>
          <w:rFonts w:asciiTheme="majorEastAsia" w:eastAsiaTheme="majorEastAsia" w:hAnsiTheme="majorEastAsia" w:hint="eastAsia"/>
          <w:color w:val="000000"/>
        </w:rPr>
        <w:t xml:space="preserve">英明的在上位者  </w:t>
      </w:r>
      <w:r w:rsidR="00F43371" w:rsidRPr="00F9586B">
        <w:rPr>
          <w:rFonts w:asciiTheme="majorEastAsia" w:eastAsiaTheme="majorEastAsia" w:hAnsiTheme="majorEastAsia" w:hint="eastAsia"/>
          <w:color w:val="000000"/>
        </w:rPr>
        <w:t>(Ｃ)</w:t>
      </w:r>
      <w:r w:rsidR="004C0F0E" w:rsidRPr="00F9586B">
        <w:rPr>
          <w:rFonts w:asciiTheme="majorEastAsia" w:eastAsiaTheme="majorEastAsia" w:hAnsiTheme="majorEastAsia" w:hint="eastAsia"/>
          <w:color w:val="000000"/>
        </w:rPr>
        <w:t xml:space="preserve">各種木材：選才制度  </w:t>
      </w:r>
      <w:r w:rsidR="00F43371" w:rsidRPr="00F9586B">
        <w:rPr>
          <w:rFonts w:asciiTheme="majorEastAsia" w:eastAsiaTheme="majorEastAsia" w:hAnsiTheme="majorEastAsia" w:hint="eastAsia"/>
          <w:color w:val="000000"/>
        </w:rPr>
        <w:t>(Ｄ)葺者：不願改革的官僚。</w:t>
      </w:r>
    </w:p>
    <w:p w14:paraId="58C93574" w14:textId="77777777" w:rsidR="00FA1BE0" w:rsidRDefault="000B5734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</w:rPr>
        <w:t>20</w:t>
      </w:r>
      <w:r w:rsidR="0042104D" w:rsidRPr="00F9586B">
        <w:rPr>
          <w:rFonts w:asciiTheme="majorEastAsia" w:eastAsiaTheme="majorEastAsia" w:hAnsiTheme="majorEastAsia"/>
        </w:rPr>
        <w:t>.</w:t>
      </w:r>
      <w:r w:rsidR="0042104D" w:rsidRPr="00F9586B">
        <w:rPr>
          <w:rFonts w:asciiTheme="majorEastAsia" w:eastAsiaTheme="majorEastAsia" w:hAnsiTheme="majorEastAsia" w:hint="eastAsia"/>
        </w:rPr>
        <w:t>（</w:t>
      </w:r>
      <w:r w:rsidR="00FA1BE0">
        <w:rPr>
          <w:rFonts w:asciiTheme="majorEastAsia" w:eastAsiaTheme="majorEastAsia" w:hAnsiTheme="majorEastAsia"/>
        </w:rPr>
        <w:t xml:space="preserve">  </w:t>
      </w:r>
      <w:r w:rsidR="0042104D" w:rsidRPr="00F9586B">
        <w:rPr>
          <w:rFonts w:asciiTheme="majorEastAsia" w:eastAsiaTheme="majorEastAsia" w:hAnsiTheme="majorEastAsia" w:hint="eastAsia"/>
        </w:rPr>
        <w:t>）〈</w:t>
      </w:r>
      <w:r w:rsidR="0042104D" w:rsidRPr="00F9586B">
        <w:rPr>
          <w:rFonts w:asciiTheme="majorEastAsia" w:eastAsiaTheme="majorEastAsia" w:hAnsiTheme="majorEastAsia" w:hint="eastAsia"/>
          <w:color w:val="000000"/>
        </w:rPr>
        <w:t>再別康橋〉：「揉碎在浮藻間，／沉澱著彩虹似的夢。」二句所指的是  (Ａ)輭泥上的青荇  (Ｂ)河畔的金柳  (Ｃ)榆</w:t>
      </w:r>
    </w:p>
    <w:p w14:paraId="70F5735F" w14:textId="42AED0F4" w:rsidR="0042104D" w:rsidRPr="00F9586B" w:rsidRDefault="00FA1BE0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42104D" w:rsidRPr="00F9586B">
        <w:rPr>
          <w:rFonts w:asciiTheme="majorEastAsia" w:eastAsiaTheme="majorEastAsia" w:hAnsiTheme="majorEastAsia" w:hint="eastAsia"/>
          <w:color w:val="000000"/>
        </w:rPr>
        <w:t>蔭下的清潭  (Ｄ)西天的雲彩。</w:t>
      </w:r>
    </w:p>
    <w:p w14:paraId="05C15176" w14:textId="47930186" w:rsidR="0042104D" w:rsidRPr="00F9586B" w:rsidRDefault="000B5734" w:rsidP="0042104D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21</w:t>
      </w:r>
      <w:r w:rsidR="0042104D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42104D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42104D" w:rsidRPr="00F9586B">
        <w:rPr>
          <w:rFonts w:asciiTheme="majorEastAsia" w:eastAsiaTheme="majorEastAsia" w:hAnsiTheme="majorEastAsia" w:hint="eastAsia"/>
          <w:color w:val="000000"/>
        </w:rPr>
        <w:t>閱讀下文，推斷何者</w:t>
      </w:r>
      <w:r w:rsidR="0042104D" w:rsidRPr="00F9586B">
        <w:rPr>
          <w:rFonts w:asciiTheme="majorEastAsia" w:eastAsiaTheme="majorEastAsia" w:hAnsiTheme="majorEastAsia" w:hint="eastAsia"/>
          <w:color w:val="000000"/>
          <w:u w:val="double"/>
        </w:rPr>
        <w:t>不是</w:t>
      </w:r>
      <w:r w:rsidR="0042104D" w:rsidRPr="00F9586B">
        <w:rPr>
          <w:rFonts w:asciiTheme="majorEastAsia" w:eastAsiaTheme="majorEastAsia" w:hAnsiTheme="majorEastAsia" w:hint="eastAsia"/>
        </w:rPr>
        <w:t>〈死去活來〉文中所要凸顯的家庭互動困境</w:t>
      </w:r>
      <w:r w:rsidR="0042104D">
        <w:rPr>
          <w:rFonts w:asciiTheme="majorEastAsia" w:eastAsiaTheme="majorEastAsia" w:hAnsiTheme="majorEastAsia" w:hint="eastAsia"/>
        </w:rPr>
        <w:t>？</w:t>
      </w:r>
      <w:r w:rsidR="0042104D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</w:p>
    <w:p w14:paraId="430624E0" w14:textId="77777777" w:rsidR="000B5734" w:rsidRPr="000B5734" w:rsidRDefault="000B5734" w:rsidP="000B5734">
      <w:pPr>
        <w:pStyle w:val="Normala2a69d43-3856-482a-9cf1-2a8e2880b4cc"/>
        <w:tabs>
          <w:tab w:val="left" w:pos="420"/>
        </w:tabs>
        <w:ind w:firstLineChars="300" w:firstLine="720"/>
        <w:jc w:val="both"/>
        <w:rPr>
          <w:rFonts w:asciiTheme="majorEastAsia" w:eastAsiaTheme="majorEastAsia" w:hAnsiTheme="majorEastAsia"/>
          <w:b/>
          <w:color w:val="000000"/>
        </w:rPr>
      </w:pPr>
      <w:r>
        <w:rPr>
          <w:rFonts w:asciiTheme="majorEastAsia" w:eastAsiaTheme="majorEastAsia" w:hAnsiTheme="majorEastAsia"/>
          <w:b/>
          <w:color w:val="000000"/>
        </w:rPr>
        <w:t xml:space="preserve">    </w:t>
      </w:r>
      <w:r w:rsidR="0042104D" w:rsidRPr="000B5734">
        <w:rPr>
          <w:rFonts w:asciiTheme="majorEastAsia" w:eastAsiaTheme="majorEastAsia" w:hAnsiTheme="majorEastAsia" w:hint="eastAsia"/>
          <w:b/>
          <w:color w:val="000000"/>
        </w:rPr>
        <w:t>能叫出名字或是說出輩份關係時，馬上就贏得掌聲和笑聲。但是有一半以上的人，儘管旁人提示她，說不上來就是</w:t>
      </w:r>
    </w:p>
    <w:p w14:paraId="61AD847F" w14:textId="77777777" w:rsidR="000B5734" w:rsidRPr="000B5734" w:rsidRDefault="0042104D" w:rsidP="000B5734">
      <w:pPr>
        <w:pStyle w:val="Normala2a69d43-3856-482a-9cf1-2a8e2880b4cc"/>
        <w:tabs>
          <w:tab w:val="left" w:pos="420"/>
        </w:tabs>
        <w:ind w:firstLineChars="300" w:firstLine="720"/>
        <w:jc w:val="both"/>
        <w:rPr>
          <w:rFonts w:asciiTheme="majorEastAsia" w:eastAsiaTheme="majorEastAsia" w:hAnsiTheme="majorEastAsia"/>
          <w:b/>
          <w:color w:val="000000"/>
        </w:rPr>
      </w:pPr>
      <w:r w:rsidRPr="000B5734">
        <w:rPr>
          <w:rFonts w:asciiTheme="majorEastAsia" w:eastAsiaTheme="majorEastAsia" w:hAnsiTheme="majorEastAsia" w:hint="eastAsia"/>
          <w:b/>
          <w:color w:val="000000"/>
        </w:rPr>
        <w:t>說不上。有的曾孫被推到前面，見了粉娘就哭起來用國語說：「我要回家。我不要在這裡。」粉娘說：「伊在說什麼?我怎</w:t>
      </w:r>
    </w:p>
    <w:p w14:paraId="3BF845E3" w14:textId="58C0F525" w:rsidR="0042104D" w:rsidRPr="000B5734" w:rsidRDefault="0042104D" w:rsidP="000B5734">
      <w:pPr>
        <w:pStyle w:val="Normala2a69d43-3856-482a-9cf1-2a8e2880b4cc"/>
        <w:tabs>
          <w:tab w:val="left" w:pos="420"/>
        </w:tabs>
        <w:ind w:firstLineChars="300" w:firstLine="720"/>
        <w:jc w:val="both"/>
        <w:rPr>
          <w:rFonts w:asciiTheme="majorEastAsia" w:eastAsiaTheme="majorEastAsia" w:hAnsiTheme="majorEastAsia"/>
          <w:b/>
          <w:color w:val="000000"/>
        </w:rPr>
      </w:pPr>
      <w:r w:rsidRPr="000B5734">
        <w:rPr>
          <w:rFonts w:asciiTheme="majorEastAsia" w:eastAsiaTheme="majorEastAsia" w:hAnsiTheme="majorEastAsia" w:hint="eastAsia"/>
          <w:b/>
          <w:color w:val="000000"/>
        </w:rPr>
        <w:t>麼聽不懂」總而言之，他怪自己生太多，怪自己老了，記性不好。</w:t>
      </w:r>
    </w:p>
    <w:p w14:paraId="3E9DE51D" w14:textId="77777777" w:rsidR="0042104D" w:rsidRDefault="0042104D" w:rsidP="0042104D">
      <w:pPr>
        <w:pStyle w:val="Normala2a69d43-3856-482a-9cf1-2a8e2880b4cc"/>
        <w:tabs>
          <w:tab w:val="left" w:pos="420"/>
        </w:tabs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(Ａ)祖孫分居異地，生活少有交集  (Ｂ)親族成員眾多，彼此互不相識  (Ｃ)家人鮮少回鄉探望，老幼疏離  (Ｄ)語言不</w:t>
      </w:r>
    </w:p>
    <w:p w14:paraId="7AA785EF" w14:textId="154BC5FD" w:rsidR="0042104D" w:rsidRPr="0042104D" w:rsidRDefault="0042104D" w:rsidP="0042104D">
      <w:pPr>
        <w:pStyle w:val="Normala2a69d43-3856-482a-9cf1-2a8e2880b4cc"/>
        <w:tabs>
          <w:tab w:val="left" w:pos="420"/>
        </w:tabs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通產生隔閡，難以互動</w:t>
      </w:r>
    </w:p>
    <w:p w14:paraId="54DC3E83" w14:textId="6DAE4632" w:rsidR="00C61431" w:rsidRDefault="000B5734" w:rsidP="00C61431">
      <w:pPr>
        <w:pStyle w:val="Normal03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80" w:name="QQ211206000176_1_H"/>
      <w:bookmarkStart w:id="81" w:name="QQ211206000176"/>
      <w:r>
        <w:rPr>
          <w:rFonts w:asciiTheme="majorEastAsia" w:eastAsiaTheme="majorEastAsia" w:hAnsiTheme="majorEastAsia"/>
          <w:color w:val="000000" w:themeColor="text1"/>
        </w:rPr>
        <w:t>22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〈曲面鏡成像〉：「此工之巧智，後人不能造。比得古鑑，皆刮磨令平，</w:t>
      </w:r>
      <w:r w:rsidR="00C61431">
        <w:rPr>
          <w:rFonts w:asciiTheme="majorEastAsia" w:eastAsiaTheme="majorEastAsia" w:hAnsiTheme="majorEastAsia" w:hint="eastAsia"/>
          <w:color w:val="000000" w:themeColor="text1"/>
          <w:kern w:val="2"/>
        </w:rPr>
        <w:t>此</w:t>
      </w:r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師曠所以傷知音也？」作者在文中為什麼說</w:t>
      </w:r>
    </w:p>
    <w:p w14:paraId="4C03FF69" w14:textId="77777777" w:rsidR="000B5734" w:rsidRDefault="00C61431" w:rsidP="00C61431">
      <w:pPr>
        <w:pStyle w:val="Normal03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 w:hint="eastAsia"/>
          <w:color w:val="000000" w:themeColor="text1"/>
          <w:kern w:val="2"/>
        </w:rPr>
        <w:t xml:space="preserve">    </w:t>
      </w:r>
      <w:r w:rsidR="000B5734"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「師曠所以傷知音也」？</w:t>
      </w:r>
      <w:bookmarkEnd w:id="80"/>
      <w:r w:rsidR="004C0F0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82" w:name="QQ211206000176_1_1"/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認同師曠表示前人技術難再複製的看法</w:t>
      </w:r>
      <w:bookmarkEnd w:id="82"/>
      <w:r w:rsidR="004C0F0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83" w:name="QQ211206000176_1_2"/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藉由師曠的典故感嘆後人不懂古人用心</w:t>
      </w:r>
      <w:bookmarkEnd w:id="83"/>
      <w:r w:rsidR="004C0F0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84" w:name="QQ211206000176_1_3"/>
    </w:p>
    <w:p w14:paraId="0B2DA844" w14:textId="17BC9A57" w:rsidR="00A102D4" w:rsidRPr="00F9586B" w:rsidRDefault="000B5734" w:rsidP="00C61431">
      <w:pPr>
        <w:pStyle w:val="Normal031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</w:rPr>
        <w:t xml:space="preserve">        </w:t>
      </w:r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感嘆世間難再遇見師曠這樣聰慧的知音</w:t>
      </w:r>
      <w:bookmarkEnd w:id="84"/>
      <w:r w:rsidR="004C0F0E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02D4" w:rsidRPr="00F9586B">
        <w:rPr>
          <w:rFonts w:asciiTheme="majorEastAsia" w:eastAsiaTheme="majorEastAsia" w:hAnsiTheme="majorEastAsia"/>
          <w:color w:val="000000" w:themeColor="text1"/>
        </w:rPr>
        <w:t>(D)</w:t>
      </w:r>
      <w:bookmarkStart w:id="85" w:name="QQ211206000176_1_4"/>
      <w:r w:rsidR="00A102D4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透過師曠之言嘲笑缺乏巧智的古代工匠</w:t>
      </w:r>
      <w:bookmarkEnd w:id="81"/>
      <w:bookmarkEnd w:id="85"/>
    </w:p>
    <w:p w14:paraId="0CE0501C" w14:textId="51C7E82B" w:rsidR="00152075" w:rsidRDefault="000B5734" w:rsidP="00B572E3">
      <w:pPr>
        <w:pStyle w:val="Normal034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86" w:name="RQ211206000176_1_H"/>
      <w:bookmarkEnd w:id="86"/>
      <w:r>
        <w:rPr>
          <w:rFonts w:asciiTheme="majorEastAsia" w:eastAsiaTheme="majorEastAsia" w:hAnsiTheme="majorEastAsia"/>
          <w:color w:val="000000" w:themeColor="text1"/>
        </w:rPr>
        <w:t>23</w:t>
      </w:r>
      <w:r w:rsidR="00F961DB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A1221D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在〈鄙人學蓋〉一文中，鄭之鄙人與粵之善農者同樣遇到了三年大雨，但兩人最後的成就卻大不相同，除了時運的因</w:t>
      </w:r>
    </w:p>
    <w:p w14:paraId="47DDE664" w14:textId="50C4E368" w:rsidR="00A1221D" w:rsidRPr="00F9586B" w:rsidRDefault="000B5734" w:rsidP="00152075">
      <w:pPr>
        <w:pStyle w:val="Normal034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素之外，還受到何種原因的影響？</w:t>
      </w:r>
      <w:r w:rsidR="00C479FF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F9586B">
        <w:rPr>
          <w:rFonts w:asciiTheme="majorEastAsia" w:eastAsiaTheme="majorEastAsia" w:hAnsiTheme="majorEastAsia"/>
          <w:color w:val="000000" w:themeColor="text1"/>
        </w:rPr>
        <w:t>(A)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投資金額多寡</w:t>
      </w:r>
      <w:r w:rsidR="00C479FF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F9586B">
        <w:rPr>
          <w:rFonts w:asciiTheme="majorEastAsia" w:eastAsiaTheme="majorEastAsia" w:hAnsiTheme="majorEastAsia"/>
          <w:color w:val="000000" w:themeColor="text1"/>
        </w:rPr>
        <w:t>(B)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人力付出程度</w:t>
      </w:r>
      <w:r w:rsidR="00C479FF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F9586B">
        <w:rPr>
          <w:rFonts w:asciiTheme="majorEastAsia" w:eastAsiaTheme="majorEastAsia" w:hAnsiTheme="majorEastAsia"/>
          <w:color w:val="000000" w:themeColor="text1"/>
        </w:rPr>
        <w:t>(C)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能否堅持目標</w:t>
      </w:r>
      <w:r w:rsidR="00C479FF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F9586B">
        <w:rPr>
          <w:rFonts w:asciiTheme="majorEastAsia" w:eastAsiaTheme="majorEastAsia" w:hAnsiTheme="majorEastAsia"/>
          <w:color w:val="000000" w:themeColor="text1"/>
        </w:rPr>
        <w:t>(D)</w:t>
      </w:r>
      <w:r w:rsidR="00A1221D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設備是否完善</w:t>
      </w:r>
    </w:p>
    <w:p w14:paraId="5B55BD61" w14:textId="7D22AB22" w:rsidR="00152075" w:rsidRDefault="000B5734" w:rsidP="00B572E3">
      <w:pPr>
        <w:pStyle w:val="Normal013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</w:rPr>
      </w:pPr>
      <w:bookmarkStart w:id="87" w:name="QQ220224001473_1_H"/>
      <w:bookmarkStart w:id="88" w:name="QQ220224001473"/>
      <w:r>
        <w:rPr>
          <w:rFonts w:asciiTheme="majorEastAsia" w:eastAsiaTheme="majorEastAsia" w:hAnsiTheme="majorEastAsia"/>
        </w:rPr>
        <w:t>24</w:t>
      </w:r>
      <w:r w:rsidR="00F13FDC" w:rsidRPr="00F9586B">
        <w:rPr>
          <w:rFonts w:asciiTheme="majorEastAsia" w:eastAsiaTheme="majorEastAsia" w:hAnsiTheme="majorEastAsia"/>
        </w:rPr>
        <w:t>.</w:t>
      </w:r>
      <w:r w:rsidR="003D00C2" w:rsidRPr="00F9586B">
        <w:rPr>
          <w:rFonts w:asciiTheme="majorEastAsia" w:eastAsiaTheme="majorEastAsia" w:hAnsiTheme="majorEastAsia"/>
        </w:rPr>
        <w:t>（</w:t>
      </w:r>
      <w:r w:rsidR="00FA1BE0">
        <w:rPr>
          <w:rFonts w:asciiTheme="majorEastAsia" w:eastAsiaTheme="majorEastAsia" w:hAnsiTheme="majorEastAsia"/>
        </w:rPr>
        <w:t xml:space="preserve">  </w:t>
      </w:r>
      <w:r>
        <w:rPr>
          <w:rFonts w:asciiTheme="majorEastAsia" w:eastAsiaTheme="majorEastAsia" w:hAnsiTheme="majorEastAsia"/>
        </w:rPr>
        <w:t>）</w:t>
      </w:r>
      <w:r w:rsidR="001D0068" w:rsidRPr="00F9586B">
        <w:rPr>
          <w:rFonts w:asciiTheme="majorEastAsia" w:eastAsiaTheme="majorEastAsia" w:hAnsiTheme="majorEastAsia" w:hint="eastAsia"/>
          <w:kern w:val="2"/>
        </w:rPr>
        <w:t>下列語句，何者與「旱斯具舟，熱斯具裘」的意旨最相近？</w:t>
      </w:r>
      <w:bookmarkEnd w:id="87"/>
      <w:r w:rsidR="00C479FF" w:rsidRPr="00F9586B">
        <w:rPr>
          <w:rFonts w:asciiTheme="majorEastAsia" w:eastAsiaTheme="majorEastAsia" w:hAnsiTheme="majorEastAsia" w:hint="eastAsia"/>
        </w:rPr>
        <w:t xml:space="preserve">  </w:t>
      </w:r>
      <w:r w:rsidR="001D0068" w:rsidRPr="00F9586B">
        <w:rPr>
          <w:rFonts w:asciiTheme="majorEastAsia" w:eastAsiaTheme="majorEastAsia" w:hAnsiTheme="majorEastAsia"/>
        </w:rPr>
        <w:t>(A)</w:t>
      </w:r>
      <w:bookmarkStart w:id="89" w:name="QQ220224001473_1_1"/>
      <w:r w:rsidR="001D0068" w:rsidRPr="00F9586B">
        <w:rPr>
          <w:rFonts w:asciiTheme="majorEastAsia" w:eastAsiaTheme="majorEastAsia" w:hAnsiTheme="majorEastAsia" w:hint="eastAsia"/>
          <w:kern w:val="2"/>
        </w:rPr>
        <w:t>百足之蟲，死而不僵</w:t>
      </w:r>
      <w:bookmarkEnd w:id="89"/>
      <w:r w:rsidR="00C479FF" w:rsidRPr="00F9586B">
        <w:rPr>
          <w:rFonts w:asciiTheme="majorEastAsia" w:eastAsiaTheme="majorEastAsia" w:hAnsiTheme="majorEastAsia" w:hint="eastAsia"/>
        </w:rPr>
        <w:t xml:space="preserve">  </w:t>
      </w:r>
      <w:r w:rsidR="001D0068" w:rsidRPr="00F9586B">
        <w:rPr>
          <w:rFonts w:asciiTheme="majorEastAsia" w:eastAsiaTheme="majorEastAsia" w:hAnsiTheme="majorEastAsia"/>
        </w:rPr>
        <w:t>(B)</w:t>
      </w:r>
      <w:bookmarkStart w:id="90" w:name="QQ220224001473_1_2"/>
      <w:r w:rsidR="001D0068" w:rsidRPr="00F9586B">
        <w:rPr>
          <w:rFonts w:asciiTheme="majorEastAsia" w:eastAsiaTheme="majorEastAsia" w:hAnsiTheme="majorEastAsia" w:hint="eastAsia"/>
          <w:kern w:val="2"/>
        </w:rPr>
        <w:t>他山之石，可以攻錯</w:t>
      </w:r>
      <w:bookmarkEnd w:id="90"/>
      <w:r w:rsidR="00C479FF" w:rsidRPr="00F9586B">
        <w:rPr>
          <w:rFonts w:asciiTheme="majorEastAsia" w:eastAsiaTheme="majorEastAsia" w:hAnsiTheme="majorEastAsia" w:hint="eastAsia"/>
        </w:rPr>
        <w:t xml:space="preserve">  </w:t>
      </w:r>
      <w:r w:rsidR="001D0068" w:rsidRPr="00F9586B">
        <w:rPr>
          <w:rFonts w:asciiTheme="majorEastAsia" w:eastAsiaTheme="majorEastAsia" w:hAnsiTheme="majorEastAsia"/>
        </w:rPr>
        <w:t>(C)</w:t>
      </w:r>
      <w:bookmarkStart w:id="91" w:name="QQ220224001473_1_3"/>
    </w:p>
    <w:p w14:paraId="2CEAE504" w14:textId="6F59BEEA" w:rsidR="001D0068" w:rsidRPr="00F9586B" w:rsidRDefault="000B5734" w:rsidP="00152075">
      <w:pPr>
        <w:pStyle w:val="Normal013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 </w:t>
      </w:r>
      <w:r w:rsidR="001D0068" w:rsidRPr="00F9586B">
        <w:rPr>
          <w:rFonts w:asciiTheme="majorEastAsia" w:eastAsiaTheme="majorEastAsia" w:hAnsiTheme="majorEastAsia" w:hint="eastAsia"/>
          <w:kern w:val="2"/>
        </w:rPr>
        <w:t>智者雖千慮，終有一失</w:t>
      </w:r>
      <w:bookmarkEnd w:id="91"/>
      <w:r w:rsidR="00C479FF" w:rsidRPr="00F9586B">
        <w:rPr>
          <w:rFonts w:asciiTheme="majorEastAsia" w:eastAsiaTheme="majorEastAsia" w:hAnsiTheme="majorEastAsia" w:hint="eastAsia"/>
        </w:rPr>
        <w:t xml:space="preserve">  </w:t>
      </w:r>
      <w:r w:rsidR="001D0068" w:rsidRPr="00F9586B">
        <w:rPr>
          <w:rFonts w:asciiTheme="majorEastAsia" w:eastAsiaTheme="majorEastAsia" w:hAnsiTheme="majorEastAsia"/>
        </w:rPr>
        <w:t>(D)</w:t>
      </w:r>
      <w:bookmarkStart w:id="92" w:name="QQ220224001473_1_4"/>
      <w:r w:rsidR="001D0068" w:rsidRPr="00F9586B">
        <w:rPr>
          <w:rFonts w:asciiTheme="majorEastAsia" w:eastAsiaTheme="majorEastAsia" w:hAnsiTheme="majorEastAsia" w:hint="eastAsia"/>
          <w:kern w:val="2"/>
        </w:rPr>
        <w:t>凡事豫則立，不豫則廢</w:t>
      </w:r>
      <w:bookmarkEnd w:id="88"/>
      <w:bookmarkEnd w:id="92"/>
    </w:p>
    <w:p w14:paraId="0AD709B5" w14:textId="580B286D" w:rsidR="00152075" w:rsidRPr="00B37ACD" w:rsidRDefault="000B5734" w:rsidP="00B572E3">
      <w:pPr>
        <w:pStyle w:val="Normal05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B37ACD">
        <w:rPr>
          <w:rFonts w:asciiTheme="majorEastAsia" w:eastAsiaTheme="majorEastAsia" w:hAnsiTheme="majorEastAsia"/>
          <w:color w:val="000000" w:themeColor="text1"/>
        </w:rPr>
        <w:t>25</w:t>
      </w:r>
      <w:r w:rsidR="00F13FDC" w:rsidRPr="00B37ACD">
        <w:rPr>
          <w:rFonts w:asciiTheme="majorEastAsia" w:eastAsiaTheme="majorEastAsia" w:hAnsiTheme="majorEastAsia"/>
          <w:color w:val="000000" w:themeColor="text1"/>
        </w:rPr>
        <w:t>.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（</w:t>
      </w:r>
      <w:r w:rsidR="00FA1BE0" w:rsidRPr="00B37ACD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）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</w:rPr>
        <w:t>徐志摩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〈康橋再會吧〉自言：「康橋！汝永為我精神依戀之鄉」</w:t>
      </w:r>
      <w:r w:rsidR="00A1221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下列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敘述</w:t>
      </w:r>
      <w:r w:rsidR="00A1221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，何者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最符合徐志摩依戀康橋的心境</w:t>
      </w:r>
      <w:r w:rsidR="00A1221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</w:p>
    <w:p w14:paraId="1CC37706" w14:textId="5BFF0743" w:rsidR="00B37ACD" w:rsidRPr="00B37ACD" w:rsidRDefault="000B5734" w:rsidP="00B37ACD">
      <w:pPr>
        <w:pStyle w:val="Normal0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</w:rPr>
      </w:pPr>
      <w:r w:rsidRPr="00B37ACD">
        <w:rPr>
          <w:rFonts w:asciiTheme="majorEastAsia" w:eastAsiaTheme="majorEastAsia" w:hAnsiTheme="majorEastAsia"/>
          <w:color w:val="000000" w:themeColor="text1"/>
        </w:rPr>
        <w:t xml:space="preserve">  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(A)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我輕輕地招手，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</w:rPr>
        <w:t>╱作別西天的雲彩</w:t>
      </w:r>
      <w:r w:rsidR="00C479FF" w:rsidRPr="00B37ACD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(B)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在康河的柔波裡，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</w:rPr>
        <w:t>╱我甘心做一條水草</w:t>
      </w:r>
      <w:r w:rsidR="00C479FF" w:rsidRPr="00B37ACD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(C)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夏蟲也為我沈默，</w:t>
      </w:r>
      <w:r w:rsidR="00B37ACD" w:rsidRPr="00B37ACD">
        <w:rPr>
          <w:rFonts w:asciiTheme="majorEastAsia" w:eastAsiaTheme="majorEastAsia" w:hAnsiTheme="majorEastAsia" w:hint="eastAsia"/>
          <w:color w:val="000000" w:themeColor="text1"/>
        </w:rPr>
        <w:t>╱沈默是今</w:t>
      </w:r>
    </w:p>
    <w:p w14:paraId="39C916B1" w14:textId="24FCD638" w:rsidR="00A1221D" w:rsidRPr="00B37ACD" w:rsidRDefault="00B37ACD" w:rsidP="00B37ACD">
      <w:pPr>
        <w:pStyle w:val="Normal0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 w:rsidRPr="00B37ACD">
        <w:rPr>
          <w:rFonts w:asciiTheme="majorEastAsia" w:eastAsiaTheme="majorEastAsia" w:hAnsiTheme="majorEastAsia" w:hint="eastAsia"/>
          <w:color w:val="000000" w:themeColor="text1"/>
        </w:rPr>
        <w:t xml:space="preserve">  晚的康橋</w:t>
      </w:r>
      <w:r w:rsidR="00C479FF" w:rsidRPr="00B37ACD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B37ACD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A1221D" w:rsidRPr="00B37ACD">
        <w:rPr>
          <w:rFonts w:asciiTheme="majorEastAsia" w:eastAsiaTheme="majorEastAsia" w:hAnsiTheme="majorEastAsia"/>
          <w:color w:val="000000" w:themeColor="text1"/>
        </w:rPr>
        <w:t>(D)</w:t>
      </w:r>
      <w:r w:rsidRPr="00B37ACD">
        <w:rPr>
          <w:rFonts w:asciiTheme="majorEastAsia" w:eastAsiaTheme="majorEastAsia" w:hAnsiTheme="majorEastAsia" w:hint="eastAsia"/>
          <w:color w:val="000000" w:themeColor="text1"/>
          <w:kern w:val="2"/>
        </w:rPr>
        <w:t>揉碎在浮藻間，</w:t>
      </w:r>
      <w:r w:rsidRPr="00B37ACD">
        <w:rPr>
          <w:rFonts w:asciiTheme="majorEastAsia" w:eastAsiaTheme="majorEastAsia" w:hAnsiTheme="majorEastAsia" w:hint="eastAsia"/>
          <w:color w:val="000000" w:themeColor="text1"/>
        </w:rPr>
        <w:t>╱沈澱著彩虹似的夢</w:t>
      </w:r>
    </w:p>
    <w:p w14:paraId="1891A2A8" w14:textId="396F13A3" w:rsidR="00C255AD" w:rsidRDefault="000B5734" w:rsidP="00C255AD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26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下列詩句，何者運用「轉化」的修辭技巧</w:t>
      </w:r>
      <w:r w:rsidR="00C255AD"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(Ａ)輕輕的我走了，</w:t>
      </w:r>
      <w:r w:rsidR="00F80E99" w:rsidRPr="00B37ACD">
        <w:rPr>
          <w:rFonts w:asciiTheme="majorEastAsia" w:eastAsiaTheme="majorEastAsia" w:hAnsiTheme="majorEastAsia" w:hint="eastAsia"/>
          <w:color w:val="000000" w:themeColor="text1"/>
        </w:rPr>
        <w:t>╱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正如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我輕輕的來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(Ｂ)那榆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蔭下的一潭，</w:t>
      </w:r>
      <w:r w:rsidR="00F80E99" w:rsidRPr="00B37ACD">
        <w:rPr>
          <w:rFonts w:asciiTheme="majorEastAsia" w:eastAsiaTheme="majorEastAsia" w:hAnsiTheme="majorEastAsia" w:hint="eastAsia"/>
          <w:color w:val="000000" w:themeColor="text1"/>
        </w:rPr>
        <w:t>╱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不是清</w:t>
      </w:r>
    </w:p>
    <w:p w14:paraId="406096EC" w14:textId="43C2DEE4" w:rsidR="00C84999" w:rsidRPr="00F9586B" w:rsidRDefault="00C255AD" w:rsidP="00C255AD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泉，是天上虹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滿載一船星輝</w:t>
      </w:r>
      <w:r w:rsidR="00F80E99" w:rsidRPr="00B37ACD">
        <w:rPr>
          <w:rFonts w:asciiTheme="majorEastAsia" w:eastAsiaTheme="majorEastAsia" w:hAnsiTheme="majorEastAsia" w:hint="eastAsia"/>
          <w:color w:val="000000" w:themeColor="text1"/>
        </w:rPr>
        <w:t>╱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在星輝斑斕裡放歌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(Ｄ)沉默是今晚的康橋。</w:t>
      </w:r>
    </w:p>
    <w:p w14:paraId="55A2F427" w14:textId="77777777" w:rsidR="00FA1BE0" w:rsidRDefault="000B5734" w:rsidP="000B5734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27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激問，指的是表面上問而不答，而其答案就在問句本身的反面。下列問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句，何者屬於激問</w:t>
      </w:r>
      <w:r w:rsidR="00C255AD"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</w:t>
      </w:r>
      <w:r w:rsidR="00475192" w:rsidRPr="00F9586B">
        <w:rPr>
          <w:rFonts w:asciiTheme="majorEastAsia" w:eastAsiaTheme="majorEastAsia" w:hAnsiTheme="majorEastAsia" w:hint="eastAsia"/>
          <w:color w:val="000000"/>
        </w:rPr>
        <w:t>何當共剪西窗燭，</w:t>
      </w:r>
    </w:p>
    <w:p w14:paraId="35F281AD" w14:textId="77777777" w:rsidR="00FA1BE0" w:rsidRDefault="00FA1BE0" w:rsidP="000B5734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475192" w:rsidRPr="00F9586B">
        <w:rPr>
          <w:rFonts w:asciiTheme="majorEastAsia" w:eastAsiaTheme="majorEastAsia" w:hAnsiTheme="majorEastAsia" w:hint="eastAsia"/>
          <w:color w:val="000000"/>
        </w:rPr>
        <w:t>卻話巴山夜雨時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(Ｂ)雖有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魯般、王爾不能輒施其巧，而況於無之乎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(Ｃ)春草明年綠，王孫歸不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歸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(Ｄ)夜來風雨聲，</w:t>
      </w:r>
    </w:p>
    <w:p w14:paraId="6D5AF3E5" w14:textId="5A7C88AE" w:rsidR="00C84999" w:rsidRPr="00F9586B" w:rsidRDefault="00FA1BE0" w:rsidP="000B5734">
      <w:pPr>
        <w:pStyle w:val="Normala2a69d43-3856-482a-9cf1-2a8e2880b4cc"/>
        <w:tabs>
          <w:tab w:val="left" w:pos="420"/>
        </w:tabs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花落知多少。</w:t>
      </w:r>
    </w:p>
    <w:p w14:paraId="36955504" w14:textId="76946D2D" w:rsidR="00152075" w:rsidRDefault="00DE6EFA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28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〈魯般〉：「其取材也，惟其良，不問其所產。」上述引文與下列人才招募的哪一句話，意涵最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相近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(Ａ)沒有經驗沒關</w:t>
      </w:r>
    </w:p>
    <w:p w14:paraId="0D5B307D" w14:textId="10BC38E2" w:rsidR="000B5734" w:rsidRDefault="000B5734" w:rsidP="000B5734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C255AD">
        <w:rPr>
          <w:rFonts w:asciiTheme="majorEastAsia" w:eastAsiaTheme="majorEastAsia" w:hAnsiTheme="majorEastAsia"/>
          <w:color w:val="000000"/>
        </w:rPr>
        <w:t xml:space="preserve">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係，學徒制讓你輕鬆上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手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(Ｂ)只要個性主動積極，具服務熱忱，都是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我們要的人才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(Ｃ)高學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歷算什麼！我們需要的</w:t>
      </w:r>
    </w:p>
    <w:p w14:paraId="5C295CE4" w14:textId="1FDEE396" w:rsidR="00C84999" w:rsidRPr="00F9586B" w:rsidRDefault="000B5734" w:rsidP="000B5734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C255AD">
        <w:rPr>
          <w:rFonts w:asciiTheme="majorEastAsia" w:eastAsiaTheme="majorEastAsia" w:hAnsiTheme="majorEastAsia"/>
          <w:color w:val="000000"/>
        </w:rPr>
        <w:t xml:space="preserve"> 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是實力經驗大於名校學歷的高手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(Ｄ)工作性質自由，錢多又可以居家作業，最適合斜槓青年了。</w:t>
      </w:r>
    </w:p>
    <w:p w14:paraId="1B2CC8CD" w14:textId="372D3BC1" w:rsidR="002B0201" w:rsidRDefault="00DE6EFA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29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〈再別康橋〉一詩中，何句可看出作者情感的變化，由歡喜激昂轉向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離別感傷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(Ａ)在康河的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>柔波裡，╱我甘心做一條</w:t>
      </w:r>
    </w:p>
    <w:p w14:paraId="7241B8FD" w14:textId="39C80B58" w:rsidR="00DE6EFA" w:rsidRDefault="00DE6EFA" w:rsidP="00DE6EFA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C255AD">
        <w:rPr>
          <w:rFonts w:asciiTheme="majorEastAsia" w:eastAsiaTheme="majorEastAsia" w:hAnsiTheme="majorEastAsia"/>
          <w:color w:val="000000"/>
        </w:rPr>
        <w:t xml:space="preserve"> 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水草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(Ｂ)那河畔的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金柳，╱是夕陽中的新娘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(Ｃ)尋夢？撐一支長篙，╱向青草更青處</w:t>
      </w:r>
      <w:r w:rsidR="00C479FF" w:rsidRPr="00F9586B">
        <w:rPr>
          <w:rFonts w:asciiTheme="majorEastAsia" w:eastAsiaTheme="majorEastAsia" w:hAnsiTheme="majorEastAsia" w:hint="eastAsia"/>
          <w:color w:val="000000"/>
        </w:rPr>
        <w:t xml:space="preserve">漫溯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(Ｄ)但我不能放歌，╱</w:t>
      </w:r>
    </w:p>
    <w:p w14:paraId="6F858437" w14:textId="4A67F8B3" w:rsidR="00C84999" w:rsidRPr="00F9586B" w:rsidRDefault="00DE6EFA" w:rsidP="00DE6EFA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C255AD">
        <w:rPr>
          <w:rFonts w:asciiTheme="majorEastAsia" w:eastAsiaTheme="majorEastAsia" w:hAnsiTheme="majorEastAsia"/>
          <w:color w:val="000000"/>
        </w:rPr>
        <w:t xml:space="preserve">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悄悄是別離的笙簫。</w:t>
      </w:r>
    </w:p>
    <w:p w14:paraId="5F91ABB6" w14:textId="77777777" w:rsidR="00FA1BE0" w:rsidRDefault="00DE6EFA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30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一年忠班上完〈魯般〉一課，各自說明自己對本課的理解，下列何人的理解</w:t>
      </w:r>
      <w:r w:rsidR="00C84999" w:rsidRPr="00B37ACD">
        <w:rPr>
          <w:rFonts w:asciiTheme="majorEastAsia" w:eastAsiaTheme="majorEastAsia" w:hAnsiTheme="majorEastAsia" w:hint="eastAsia"/>
          <w:color w:val="000000"/>
          <w:u w:val="double"/>
        </w:rPr>
        <w:t>錯誤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 xml:space="preserve">　(Ａ)巧虎：這篇寓言是作者藉郁離</w:t>
      </w:r>
    </w:p>
    <w:p w14:paraId="65837825" w14:textId="77777777" w:rsidR="00FA1BE0" w:rsidRDefault="00FA1BE0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子之口，說明治國必須要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有人才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(Ｂ)琪琪：魯般和王爾是作者心中最好的從政人才，應善加重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用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(Ｃ)妙妙：文中指</w:t>
      </w:r>
    </w:p>
    <w:p w14:paraId="4E87D934" w14:textId="77777777" w:rsidR="00EC5E6F" w:rsidRDefault="00FA1BE0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出當時政治的弊端之一，是沒有良善的選才制度</w:t>
      </w:r>
      <w:r w:rsidR="00EC5E6F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(Ｄ)桃樂比：小材大用、大材小用是作者認為任用人才時應該避免</w:t>
      </w:r>
    </w:p>
    <w:p w14:paraId="20D523DD" w14:textId="5EFB344A" w:rsidR="00C84999" w:rsidRPr="00F9586B" w:rsidRDefault="00EC5E6F" w:rsidP="00FA1BE0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的問題。</w:t>
      </w:r>
    </w:p>
    <w:p w14:paraId="273E32B2" w14:textId="61803BA3" w:rsidR="00DE6EFA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31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下列文句，最適合詮釋范仲淹採用「以工代賑」的精神是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(Ａ)人飢己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飢，人溺己溺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</w:t>
      </w:r>
      <w:r w:rsidR="00C61431">
        <w:rPr>
          <w:rFonts w:asciiTheme="majorEastAsia" w:eastAsiaTheme="majorEastAsia" w:hAnsiTheme="majorEastAsia" w:hint="eastAsia"/>
          <w:color w:val="000000"/>
        </w:rPr>
        <w:t>己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所不欲，勿施於人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</w:t>
      </w:r>
    </w:p>
    <w:p w14:paraId="0C4947C5" w14:textId="0E0BE0F6" w:rsidR="00C84999" w:rsidRPr="00F9586B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授人以魚不如授人以漁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(Ｄ)親親而仁民，仁民而愛物。</w:t>
      </w:r>
    </w:p>
    <w:p w14:paraId="42F78443" w14:textId="0F7CCD0F" w:rsidR="002B0201" w:rsidRDefault="00690008" w:rsidP="00B572E3">
      <w:pPr>
        <w:pStyle w:val="Normal045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93" w:name="QQ210823002797_1_H"/>
      <w:bookmarkStart w:id="94" w:name="QQ210823002797"/>
      <w:r w:rsidRPr="00F9586B">
        <w:rPr>
          <w:rFonts w:asciiTheme="majorEastAsia" w:eastAsiaTheme="majorEastAsia" w:hAnsiTheme="majorEastAsia"/>
          <w:color w:val="000000" w:themeColor="text1"/>
        </w:rPr>
        <w:t>32</w:t>
      </w:r>
      <w:r w:rsidR="00F961DB" w:rsidRPr="00F9586B">
        <w:rPr>
          <w:rFonts w:asciiTheme="majorEastAsia" w:eastAsiaTheme="majorEastAsia" w:hAnsiTheme="majorEastAsia"/>
          <w:color w:val="000000" w:themeColor="text1"/>
        </w:rPr>
        <w:t>.</w:t>
      </w:r>
      <w:r w:rsidR="0061349F" w:rsidRPr="00F9586B">
        <w:rPr>
          <w:rFonts w:asciiTheme="majorEastAsia" w:eastAsiaTheme="majorEastAsia" w:hAnsiTheme="majorEastAsia"/>
          <w:color w:val="000000" w:themeColor="text1"/>
        </w:rPr>
        <w:t>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詩人聞一多，提倡現代詩歌須具備「三美主張」（音樂美、繪畫美、建築美），而〈再別康橋〉具體呈現了此三美，下</w:t>
      </w:r>
    </w:p>
    <w:p w14:paraId="4D884466" w14:textId="77777777" w:rsidR="00DE6EFA" w:rsidRDefault="00DE6EFA" w:rsidP="00DE6EFA">
      <w:pPr>
        <w:pStyle w:val="Normal04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列何者敘述</w:t>
      </w:r>
      <w:r w:rsidR="00391B61" w:rsidRPr="00F9586B">
        <w:rPr>
          <w:rFonts w:asciiTheme="majorEastAsia" w:eastAsiaTheme="majorEastAsia" w:hAnsiTheme="majorEastAsia" w:hint="eastAsia"/>
          <w:b/>
          <w:color w:val="000000" w:themeColor="text1"/>
          <w:kern w:val="2"/>
        </w:rPr>
        <w:t>錯誤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？</w:t>
      </w:r>
      <w:bookmarkEnd w:id="93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95" w:name="QQ210823002797_1_1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結構形式嚴謹整齊，格式一致，呈現出建築的美</w:t>
      </w:r>
      <w:bookmarkEnd w:id="95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96" w:name="QQ210823002797_1_2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刻意經營理想與現實的對比，呈現對襯</w:t>
      </w:r>
    </w:p>
    <w:p w14:paraId="7F512951" w14:textId="77777777" w:rsidR="00DE6EFA" w:rsidRDefault="00DE6EFA" w:rsidP="00DE6EFA">
      <w:pPr>
        <w:pStyle w:val="Normal04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的建築美</w:t>
      </w:r>
      <w:bookmarkEnd w:id="96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97" w:name="QQ210823002797_1_3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「輕輕的」疊用，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  <w:lang w:eastAsia="zh-HK"/>
        </w:rPr>
        <w:t>塑造輕巧的韻律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，呈現音樂的美</w:t>
      </w:r>
      <w:bookmarkEnd w:id="97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(D)</w:t>
      </w:r>
      <w:bookmarkStart w:id="98" w:name="QQ210823002797_1_4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  <w:lang w:eastAsia="zh-HK"/>
        </w:rPr>
        <w:t>色彩鮮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麗，如雲彩、金柳、豔影等，呈現繪畫</w:t>
      </w:r>
    </w:p>
    <w:p w14:paraId="36B59A13" w14:textId="24941B8C" w:rsidR="00391B61" w:rsidRPr="00F9586B" w:rsidRDefault="00DE6EFA" w:rsidP="00DE6EFA">
      <w:pPr>
        <w:pStyle w:val="Normal045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的美</w:t>
      </w:r>
      <w:bookmarkEnd w:id="94"/>
      <w:bookmarkEnd w:id="98"/>
    </w:p>
    <w:p w14:paraId="627AEFC7" w14:textId="41D3810E" w:rsidR="002B0201" w:rsidRDefault="00690008" w:rsidP="00B572E3">
      <w:pPr>
        <w:pStyle w:val="Normal036"/>
        <w:snapToGrid w:val="0"/>
        <w:spacing w:before="8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bookmarkStart w:id="99" w:name="QQ211115000341_1_H"/>
      <w:bookmarkStart w:id="100" w:name="QQ211115000341"/>
      <w:r w:rsidRPr="00F9586B">
        <w:rPr>
          <w:rFonts w:asciiTheme="majorEastAsia" w:eastAsiaTheme="majorEastAsia" w:hAnsiTheme="majorEastAsia"/>
          <w:color w:val="000000" w:themeColor="text1"/>
        </w:rPr>
        <w:t>33</w:t>
      </w:r>
      <w:r w:rsidR="00F961DB" w:rsidRPr="00F9586B">
        <w:rPr>
          <w:rFonts w:asciiTheme="majorEastAsia" w:eastAsiaTheme="majorEastAsia" w:hAnsiTheme="majorEastAsia"/>
          <w:color w:val="000000" w:themeColor="text1"/>
        </w:rPr>
        <w:t>.</w:t>
      </w:r>
      <w:r w:rsidR="0061349F" w:rsidRPr="00F9586B">
        <w:rPr>
          <w:rFonts w:asciiTheme="majorEastAsia" w:eastAsiaTheme="majorEastAsia" w:hAnsiTheme="majorEastAsia"/>
          <w:color w:val="000000" w:themeColor="text1"/>
        </w:rPr>
        <w:t>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下列詩句皆有關於職業的描述，何者</w:t>
      </w:r>
      <w:r w:rsidR="00C61431">
        <w:rPr>
          <w:rFonts w:asciiTheme="majorEastAsia" w:eastAsiaTheme="majorEastAsia" w:hAnsiTheme="majorEastAsia" w:hint="eastAsia"/>
          <w:color w:val="000000" w:themeColor="text1"/>
          <w:kern w:val="2"/>
        </w:rPr>
        <w:t>與〈女工悲曲〉中「天光時，正是上工時，／莫遲疑，趕緊穿寒衣。／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走！走！</w:t>
      </w:r>
    </w:p>
    <w:p w14:paraId="27697E51" w14:textId="77777777" w:rsidR="00DE6EFA" w:rsidRDefault="00DE6EFA" w:rsidP="00DE6EFA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走！／趕到紡織工場去，／鐵門鎖緊緊，不得入去」所述的職業最為接近？</w:t>
      </w:r>
      <w:bookmarkEnd w:id="99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(A)</w:t>
      </w:r>
      <w:bookmarkStart w:id="101" w:name="QQ211115000341_1_1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每一株作物都體現／我們溫柔的深情</w:t>
      </w:r>
    </w:p>
    <w:p w14:paraId="22714DE0" w14:textId="77777777" w:rsidR="00DE6EFA" w:rsidRDefault="00DE6EFA" w:rsidP="00DE6EFA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lastRenderedPageBreak/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／見證我們強韌的意志／任寒氣、烈日，輪流試煉</w:t>
      </w:r>
      <w:bookmarkEnd w:id="101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(B)</w:t>
      </w:r>
      <w:bookmarkStart w:id="102" w:name="QQ211115000341_1_2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我沒有你想像中的困頓／我的廠區，仍在運作／齒輪比是合適</w:t>
      </w:r>
    </w:p>
    <w:p w14:paraId="46AD7305" w14:textId="77777777" w:rsidR="00DE6EFA" w:rsidRDefault="00DE6EFA" w:rsidP="00DE6EFA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的，每一隻扳手／都有對應的螺絲</w:t>
      </w:r>
      <w:bookmarkEnd w:id="102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(C)</w:t>
      </w:r>
      <w:bookmarkStart w:id="103" w:name="QQ211115000341_1_3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我看見／解剖檯上我正切開我的腦葉／讓其中累世收藏的陳舊知識／不斷如</w:t>
      </w:r>
    </w:p>
    <w:p w14:paraId="1879C3CC" w14:textId="77777777" w:rsidR="00DE6EFA" w:rsidRDefault="00DE6EFA" w:rsidP="00DE6EFA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濃黃的體液流出／流出，汙染了整部人類醫學史</w:t>
      </w:r>
      <w:bookmarkEnd w:id="103"/>
      <w:r w:rsidR="006409B8" w:rsidRPr="00F9586B">
        <w:rPr>
          <w:rFonts w:asciiTheme="majorEastAsia" w:eastAsiaTheme="majorEastAsia" w:hAnsiTheme="majorEastAsia" w:hint="eastAsia"/>
          <w:color w:val="000000" w:themeColor="text1"/>
        </w:rPr>
        <w:t xml:space="preserve">  </w:t>
      </w:r>
      <w:r w:rsidR="00391B61" w:rsidRPr="00F9586B">
        <w:rPr>
          <w:rFonts w:asciiTheme="majorEastAsia" w:eastAsiaTheme="majorEastAsia" w:hAnsiTheme="majorEastAsia"/>
          <w:color w:val="000000" w:themeColor="text1"/>
        </w:rPr>
        <w:t>(D)</w:t>
      </w:r>
      <w:bookmarkStart w:id="104" w:name="QQ211115000341_1_4"/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一九三三年你勾勒出來的中央噴水池／溫暖的陽光灑過金黃的</w:t>
      </w:r>
    </w:p>
    <w:p w14:paraId="68FC594F" w14:textId="0339AF2C" w:rsidR="00391B61" w:rsidRPr="00F9586B" w:rsidRDefault="00DE6EFA" w:rsidP="00DE6EFA">
      <w:pPr>
        <w:pStyle w:val="Normal036"/>
        <w:snapToGrid w:val="0"/>
        <w:spacing w:before="80"/>
        <w:ind w:firstLineChars="300" w:firstLine="720"/>
        <w:jc w:val="both"/>
        <w:textAlignment w:val="center"/>
        <w:rPr>
          <w:rFonts w:asciiTheme="majorEastAsia" w:eastAsiaTheme="majorEastAsia" w:hAnsiTheme="majorEastAsia"/>
          <w:color w:val="000000" w:themeColor="text1"/>
          <w:kern w:val="2"/>
        </w:rPr>
      </w:pPr>
      <w:r>
        <w:rPr>
          <w:rFonts w:asciiTheme="majorEastAsia" w:eastAsiaTheme="majorEastAsia" w:hAnsiTheme="majorEastAsia"/>
          <w:color w:val="000000" w:themeColor="text1"/>
          <w:kern w:val="2"/>
        </w:rPr>
        <w:t xml:space="preserve">  </w:t>
      </w:r>
      <w:r w:rsidR="00391B61" w:rsidRPr="00F9586B">
        <w:rPr>
          <w:rFonts w:asciiTheme="majorEastAsia" w:eastAsiaTheme="majorEastAsia" w:hAnsiTheme="majorEastAsia" w:hint="eastAsia"/>
          <w:color w:val="000000" w:themeColor="text1"/>
          <w:kern w:val="2"/>
        </w:rPr>
        <w:t>土地／你的雙眼如此柔和，愛情／隨著油彩一筆一筆吻遍了嘉義</w:t>
      </w:r>
      <w:bookmarkEnd w:id="100"/>
      <w:bookmarkEnd w:id="104"/>
    </w:p>
    <w:p w14:paraId="53007941" w14:textId="6A0AD04C" w:rsidR="00DE6EFA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34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FA1BE0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FA1BE0"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「移情作用」（transference）是審美活動中主體情感移置於物件，使物件彷彿有了主體的情感並顯現主體情感的心理功</w:t>
      </w:r>
    </w:p>
    <w:p w14:paraId="2E74A54A" w14:textId="77777777" w:rsidR="00DE6EFA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能。簡言之，移情作用是把作者的情感移到外物身上，造成外物也有相通的情感。〈再別康橋〉：「夏蟲也為我沉默，</w:t>
      </w:r>
    </w:p>
    <w:p w14:paraId="7906A12A" w14:textId="75320971" w:rsidR="00DE6EFA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╱沉默是今晚的康橋！」中的「夏蟲」顯現徐志摩不捨離去康橋的情感。請判斷下列詩句，何者運用相同的技巧</w:t>
      </w:r>
      <w:r w:rsidRPr="00F9586B">
        <w:rPr>
          <w:rFonts w:asciiTheme="majorEastAsia" w:eastAsiaTheme="majorEastAsia" w:hAnsiTheme="majorEastAsia" w:hint="eastAsia"/>
          <w:color w:val="000000" w:themeColor="text1"/>
        </w:rPr>
        <w:t>？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 </w:t>
      </w:r>
    </w:p>
    <w:p w14:paraId="2865A138" w14:textId="77777777" w:rsidR="00DE6EFA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(Ａ)蠟燭有心還惜別，替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人垂淚到天明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(Ｂ)商女不知亡國恨，隔江猶唱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〈後庭花〉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(Ｃ)嫦娥應悔偷靈藥，碧海青天夜</w:t>
      </w:r>
    </w:p>
    <w:p w14:paraId="0676E853" w14:textId="754F06C6" w:rsidR="00C84999" w:rsidRPr="00F9586B" w:rsidRDefault="00DE6EFA" w:rsidP="00DE6EFA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夜心  </w:t>
      </w:r>
      <w:r w:rsidR="00C84999" w:rsidRPr="00F9586B">
        <w:rPr>
          <w:rFonts w:asciiTheme="majorEastAsia" w:eastAsiaTheme="majorEastAsia" w:hAnsiTheme="majorEastAsia" w:hint="eastAsia"/>
          <w:color w:val="000000"/>
        </w:rPr>
        <w:t>(Ｄ)萬里悲秋常作客，百年多病獨登臺。</w:t>
      </w:r>
    </w:p>
    <w:p w14:paraId="37771314" w14:textId="3BE5E820" w:rsidR="00C61431" w:rsidRDefault="00FA1BE0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35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倘若你要推薦一位特質符合的人才到法務部的某實驗室工作，何者最適合？</w:t>
      </w:r>
    </w:p>
    <w:p w14:paraId="2BD8F814" w14:textId="77777777" w:rsidR="00C255AD" w:rsidRP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b/>
          <w:color w:val="000000"/>
          <w:w w:val="25"/>
        </w:rPr>
      </w:pPr>
      <w:r>
        <w:rPr>
          <w:rFonts w:asciiTheme="majorEastAsia" w:eastAsiaTheme="majorEastAsia" w:hAnsiTheme="majorEastAsia"/>
          <w:color w:val="000000"/>
        </w:rPr>
        <w:t xml:space="preserve">      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本實驗室工作內容包括：生物跡證鑑定、血緣關係鑑定及保育類野生動物產製品鑑定，目前鑑定項目以生物檢體之</w:t>
      </w:r>
      <w:r w:rsidR="00F6698A" w:rsidRPr="00C255AD">
        <w:rPr>
          <w:rFonts w:asciiTheme="majorEastAsia" w:eastAsiaTheme="majorEastAsia" w:hAnsiTheme="majorEastAsia" w:hint="eastAsia"/>
          <w:b/>
          <w:color w:val="000000"/>
          <w:w w:val="25"/>
        </w:rPr>
        <w:t xml:space="preserve">　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DNA</w:t>
      </w:r>
      <w:r w:rsidR="00F6698A" w:rsidRPr="00C255AD">
        <w:rPr>
          <w:rFonts w:asciiTheme="majorEastAsia" w:eastAsiaTheme="majorEastAsia" w:hAnsiTheme="majorEastAsia" w:hint="eastAsia"/>
          <w:b/>
          <w:color w:val="000000"/>
          <w:w w:val="25"/>
        </w:rPr>
        <w:t xml:space="preserve">　</w:t>
      </w:r>
    </w:p>
    <w:p w14:paraId="14777B0F" w14:textId="77777777" w:rsidR="00C255AD" w:rsidRP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b/>
          <w:color w:val="000000"/>
        </w:rPr>
      </w:pPr>
      <w:r w:rsidRPr="00C255AD">
        <w:rPr>
          <w:rFonts w:asciiTheme="majorEastAsia" w:eastAsiaTheme="majorEastAsia" w:hAnsiTheme="majorEastAsia"/>
          <w:b/>
          <w:color w:val="000000"/>
          <w:w w:val="25"/>
        </w:rPr>
        <w:t xml:space="preserve">                        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鑑定工作為主。為善盡職責、增進檢驗效率、減少人為誤差，並降低材料消耗及環境汙染，隨時代科技之演進，本實驗</w:t>
      </w:r>
    </w:p>
    <w:p w14:paraId="308CE8EB" w14:textId="77777777" w:rsidR="00C255AD" w:rsidRP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b/>
          <w:color w:val="000000"/>
        </w:rPr>
      </w:pPr>
      <w:r w:rsidRPr="00C255AD">
        <w:rPr>
          <w:rFonts w:asciiTheme="majorEastAsia" w:eastAsiaTheme="majorEastAsia" w:hAnsiTheme="majorEastAsia"/>
          <w:b/>
          <w:color w:val="000000"/>
        </w:rPr>
        <w:t xml:space="preserve">      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室陸續採購新式自動化</w:t>
      </w:r>
      <w:r w:rsidR="00F6698A" w:rsidRPr="00C255AD">
        <w:rPr>
          <w:rFonts w:asciiTheme="majorEastAsia" w:eastAsiaTheme="majorEastAsia" w:hAnsiTheme="majorEastAsia" w:hint="eastAsia"/>
          <w:b/>
          <w:color w:val="000000"/>
          <w:w w:val="25"/>
        </w:rPr>
        <w:t xml:space="preserve">　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DNA</w:t>
      </w:r>
      <w:r w:rsidR="00F6698A" w:rsidRPr="00C255AD">
        <w:rPr>
          <w:rFonts w:asciiTheme="majorEastAsia" w:eastAsiaTheme="majorEastAsia" w:hAnsiTheme="majorEastAsia" w:hint="eastAsia"/>
          <w:b/>
          <w:color w:val="000000"/>
          <w:w w:val="25"/>
        </w:rPr>
        <w:t xml:space="preserve">　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精密分析儀器，採用新式檢驗技術，並鼓勵同仁提出創新研究計畫，推動技術研發，改進</w:t>
      </w:r>
    </w:p>
    <w:p w14:paraId="63F3EFC1" w14:textId="5801AC12" w:rsidR="00C255AD" w:rsidRP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b/>
          <w:color w:val="000000"/>
        </w:rPr>
      </w:pPr>
      <w:r w:rsidRPr="00C255AD">
        <w:rPr>
          <w:rFonts w:asciiTheme="majorEastAsia" w:eastAsiaTheme="majorEastAsia" w:hAnsiTheme="majorEastAsia"/>
          <w:b/>
          <w:color w:val="000000"/>
        </w:rPr>
        <w:t xml:space="preserve">      </w:t>
      </w:r>
      <w:r w:rsidR="00F6698A" w:rsidRPr="00C255AD">
        <w:rPr>
          <w:rFonts w:asciiTheme="majorEastAsia" w:eastAsiaTheme="majorEastAsia" w:hAnsiTheme="majorEastAsia" w:hint="eastAsia"/>
          <w:b/>
          <w:color w:val="000000"/>
        </w:rPr>
        <w:t>工作方法，以解決困難案件、突破技術瓶頸為目標，致力提升鑑識技術水準，期望能夠滿足顧客的需要。</w:t>
      </w:r>
    </w:p>
    <w:p w14:paraId="49512944" w14:textId="533308FA" w:rsidR="00F6698A" w:rsidRPr="00F9586B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(Ａ)愛民惠貧的范仲淹　(Ｂ)才華洋溢的歐陽脩　(Ｃ)觀察入微的吳育　(Ｄ)有邊境談判經驗的沈括。</w:t>
      </w:r>
    </w:p>
    <w:p w14:paraId="3A344668" w14:textId="7E06D868" w:rsidR="00C61431" w:rsidRDefault="00FA1BE0" w:rsidP="00B572E3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36</w:t>
      </w:r>
      <w:r w:rsidRPr="00F9586B">
        <w:rPr>
          <w:rFonts w:asciiTheme="majorEastAsia" w:eastAsiaTheme="majorEastAsia" w:hAnsiTheme="majorEastAsia"/>
          <w:color w:val="000000" w:themeColor="text1"/>
        </w:rPr>
        <w:t>.（</w:t>
      </w:r>
      <w:r>
        <w:rPr>
          <w:rFonts w:asciiTheme="majorEastAsia" w:eastAsiaTheme="majorEastAsia" w:hAnsiTheme="majorEastAsia"/>
          <w:color w:val="000000" w:themeColor="text1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F6698A" w:rsidRPr="00F9586B">
        <w:rPr>
          <w:rFonts w:asciiTheme="majorEastAsia" w:eastAsiaTheme="majorEastAsia" w:hAnsiTheme="majorEastAsia"/>
          <w:color w:val="000000"/>
        </w:rPr>
        <w:t xml:space="preserve">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閱讀下詩，請將錯散的詩句依正確順序排列：</w:t>
      </w:r>
    </w:p>
    <w:p w14:paraId="6DA80D28" w14:textId="77777777" w:rsid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 xml:space="preserve">還給你地圖一幅╱等高線等溫線等壓線線條依舊╱　</w:t>
      </w:r>
    </w:p>
    <w:p w14:paraId="7A6D69C2" w14:textId="77777777" w:rsidR="00C255AD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(甲)少的是四目相交的航線╱輸運瓜果的御道╱風無恙╱雲無恙╱我無恙╱(乙)從今以後，莫再說╱(丙)多的是藍色水</w:t>
      </w:r>
    </w:p>
    <w:p w14:paraId="12B9CD84" w14:textId="1FC5E9A8" w:rsidR="002B0201" w:rsidRPr="00C61431" w:rsidRDefault="00C255AD" w:rsidP="00C61431">
      <w:pPr>
        <w:pStyle w:val="Normala2a69d43-3856-482a-9cf1-2a8e2880b4cc"/>
        <w:jc w:val="both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面上幾點淚的礁島╱(丁)山無陵江水為竭╱冬雷震震夏雨雪╱乃敢與君絕。（陳黎〈絕情書</w:t>
      </w:r>
      <w:r w:rsidR="00F6698A" w:rsidRPr="00F9586B">
        <w:rPr>
          <w:rFonts w:asciiTheme="majorEastAsia" w:eastAsiaTheme="majorEastAsia" w:hAnsiTheme="majorEastAsia" w:hint="eastAsia"/>
          <w:color w:val="000000"/>
          <w:w w:val="200"/>
        </w:rPr>
        <w:t>—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代</w:t>
      </w:r>
      <w:r w:rsidR="00F6698A" w:rsidRPr="00F9586B">
        <w:rPr>
          <w:rFonts w:asciiTheme="majorEastAsia" w:eastAsiaTheme="majorEastAsia" w:hAnsiTheme="majorEastAsia" w:hint="eastAsia"/>
          <w:color w:val="000000"/>
          <w:w w:val="25"/>
        </w:rPr>
        <w:t xml:space="preserve">　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B</w:t>
      </w:r>
      <w:r w:rsidR="00F6698A" w:rsidRPr="00F9586B">
        <w:rPr>
          <w:rFonts w:asciiTheme="majorEastAsia" w:eastAsiaTheme="majorEastAsia" w:hAnsiTheme="majorEastAsia" w:hint="eastAsia"/>
          <w:color w:val="000000"/>
          <w:w w:val="25"/>
        </w:rPr>
        <w:t xml:space="preserve">　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女士回</w:t>
      </w:r>
      <w:r w:rsidR="00F6698A" w:rsidRPr="00F9586B">
        <w:rPr>
          <w:rFonts w:asciiTheme="majorEastAsia" w:eastAsiaTheme="majorEastAsia" w:hAnsiTheme="majorEastAsia" w:hint="eastAsia"/>
          <w:color w:val="000000"/>
          <w:w w:val="25"/>
        </w:rPr>
        <w:t xml:space="preserve">　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A</w:t>
      </w:r>
      <w:r w:rsidR="00F6698A" w:rsidRPr="00F9586B">
        <w:rPr>
          <w:rFonts w:asciiTheme="majorEastAsia" w:eastAsiaTheme="majorEastAsia" w:hAnsiTheme="majorEastAsia" w:hint="eastAsia"/>
          <w:color w:val="000000"/>
          <w:w w:val="25"/>
        </w:rPr>
        <w:t xml:space="preserve">　</w:t>
      </w:r>
      <w:r w:rsidR="00C55834" w:rsidRPr="00F9586B">
        <w:rPr>
          <w:rFonts w:asciiTheme="majorEastAsia" w:eastAsiaTheme="majorEastAsia" w:hAnsiTheme="majorEastAsia"/>
          <w:color w:val="000000"/>
          <w:w w:val="25"/>
        </w:rPr>
        <w:t xml:space="preserve"> </w:t>
      </w:r>
      <w:r w:rsidR="00F6698A" w:rsidRPr="00F9586B">
        <w:rPr>
          <w:rFonts w:asciiTheme="majorEastAsia" w:eastAsiaTheme="majorEastAsia" w:hAnsiTheme="majorEastAsia" w:hint="eastAsia"/>
          <w:color w:val="000000"/>
        </w:rPr>
        <w:t>君〉）</w:t>
      </w:r>
      <w:r w:rsidR="00C55834" w:rsidRPr="00F9586B">
        <w:rPr>
          <w:rFonts w:asciiTheme="majorEastAsia" w:eastAsiaTheme="majorEastAsia" w:hAnsiTheme="majorEastAsia"/>
        </w:rPr>
        <w:t xml:space="preserve">  </w:t>
      </w:r>
    </w:p>
    <w:p w14:paraId="54271883" w14:textId="207C2A1C" w:rsidR="001E6B9B" w:rsidRDefault="00F6698A" w:rsidP="00790422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(Ａ)(甲)(丙)(丁)(乙)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Pr="00F9586B">
        <w:rPr>
          <w:rFonts w:asciiTheme="majorEastAsia" w:eastAsiaTheme="majorEastAsia" w:hAnsiTheme="majorEastAsia" w:hint="eastAsia"/>
          <w:color w:val="000000"/>
        </w:rPr>
        <w:t>(Ｂ)(丙)(甲)(乙)(丁)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Pr="00F9586B">
        <w:rPr>
          <w:rFonts w:asciiTheme="majorEastAsia" w:eastAsiaTheme="majorEastAsia" w:hAnsiTheme="majorEastAsia" w:hint="eastAsia"/>
          <w:color w:val="000000"/>
        </w:rPr>
        <w:t>(Ｃ)(丙)(乙)(丁)(甲)</w:t>
      </w:r>
      <w:r w:rsidR="006409B8" w:rsidRPr="00F9586B">
        <w:rPr>
          <w:rFonts w:asciiTheme="majorEastAsia" w:eastAsiaTheme="majorEastAsia" w:hAnsiTheme="majorEastAsia" w:hint="eastAsia"/>
          <w:color w:val="000000"/>
        </w:rPr>
        <w:t xml:space="preserve">  </w:t>
      </w:r>
      <w:r w:rsidRPr="00F9586B">
        <w:rPr>
          <w:rFonts w:asciiTheme="majorEastAsia" w:eastAsiaTheme="majorEastAsia" w:hAnsiTheme="majorEastAsia" w:hint="eastAsia"/>
          <w:color w:val="000000"/>
        </w:rPr>
        <w:t>(Ｄ)(甲)(乙)(丁)(丙)。</w:t>
      </w:r>
    </w:p>
    <w:p w14:paraId="7E94B387" w14:textId="77777777" w:rsidR="00790422" w:rsidRPr="00790422" w:rsidRDefault="00790422" w:rsidP="00790422">
      <w:pPr>
        <w:pStyle w:val="Normala2a69d43-3856-482a-9cf1-2a8e2880b4cc"/>
        <w:ind w:firstLineChars="300" w:firstLine="720"/>
        <w:jc w:val="both"/>
        <w:rPr>
          <w:rFonts w:asciiTheme="majorEastAsia" w:eastAsiaTheme="majorEastAsia" w:hAnsiTheme="majorEastAsia"/>
          <w:color w:val="000000"/>
        </w:rPr>
      </w:pPr>
    </w:p>
    <w:p w14:paraId="10C59FDD" w14:textId="3384FE76" w:rsidR="00E54860" w:rsidRPr="00790422" w:rsidRDefault="00C55834" w:rsidP="00790422">
      <w:pPr>
        <w:pStyle w:val="a7"/>
        <w:numPr>
          <w:ilvl w:val="0"/>
          <w:numId w:val="26"/>
        </w:numPr>
        <w:ind w:leftChars="0"/>
        <w:jc w:val="both"/>
        <w:rPr>
          <w:rFonts w:asciiTheme="majorEastAsia" w:eastAsiaTheme="majorEastAsia" w:hAnsiTheme="majorEastAsia"/>
          <w:sz w:val="24"/>
          <w:lang w:eastAsia="zh-TW"/>
        </w:rPr>
      </w:pPr>
      <w:r w:rsidRPr="00790422">
        <w:rPr>
          <w:rFonts w:asciiTheme="majorEastAsia" w:eastAsiaTheme="majorEastAsia" w:hAnsiTheme="majorEastAsia" w:hint="eastAsia"/>
          <w:sz w:val="24"/>
          <w:lang w:eastAsia="zh-TW"/>
        </w:rPr>
        <w:t>閱讀測驗</w:t>
      </w:r>
      <w:r w:rsidR="00D23F8F">
        <w:rPr>
          <w:rFonts w:asciiTheme="majorEastAsia" w:eastAsiaTheme="majorEastAsia" w:hAnsiTheme="majorEastAsia" w:hint="eastAsia"/>
          <w:sz w:val="24"/>
          <w:lang w:eastAsia="zh-TW"/>
        </w:rPr>
        <w:t xml:space="preserve"> （每題兩分，共</w:t>
      </w:r>
      <w:r w:rsidR="00467C00">
        <w:rPr>
          <w:rFonts w:asciiTheme="majorEastAsia" w:eastAsiaTheme="majorEastAsia" w:hAnsiTheme="majorEastAsia"/>
          <w:sz w:val="24"/>
          <w:lang w:eastAsia="zh-TW"/>
        </w:rPr>
        <w:t>28</w:t>
      </w:r>
      <w:bookmarkStart w:id="105" w:name="_GoBack"/>
      <w:bookmarkEnd w:id="105"/>
      <w:r w:rsidR="00D23F8F">
        <w:rPr>
          <w:rFonts w:asciiTheme="majorEastAsia" w:eastAsiaTheme="majorEastAsia" w:hAnsiTheme="majorEastAsia" w:hint="eastAsia"/>
          <w:sz w:val="24"/>
          <w:lang w:eastAsia="zh-TW"/>
        </w:rPr>
        <w:t>分）</w:t>
      </w:r>
    </w:p>
    <w:p w14:paraId="7B85C14D" w14:textId="12D332DD" w:rsidR="001E6B9B" w:rsidRPr="00F9586B" w:rsidRDefault="00C76BDD" w:rsidP="00E54860">
      <w:pPr>
        <w:pStyle w:val="Normal4cb3a446-2208-40f2-ab93-ee29b1b44b42"/>
        <w:tabs>
          <w:tab w:val="left" w:pos="420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（一</w:t>
      </w:r>
      <w:r w:rsidR="00790422">
        <w:rPr>
          <w:rFonts w:asciiTheme="majorEastAsia" w:eastAsiaTheme="majorEastAsia" w:hAnsiTheme="majorEastAsia" w:hint="eastAsia"/>
          <w:color w:val="000000"/>
        </w:rPr>
        <w:t>）</w:t>
      </w:r>
      <w:r w:rsidR="001E6B9B" w:rsidRPr="00F9586B">
        <w:rPr>
          <w:rFonts w:asciiTheme="majorEastAsia" w:eastAsiaTheme="majorEastAsia" w:hAnsiTheme="majorEastAsia" w:hint="eastAsia"/>
          <w:color w:val="000000"/>
        </w:rPr>
        <w:t>閱讀下文，回答下列問題：</w:t>
      </w:r>
    </w:p>
    <w:p w14:paraId="555591E5" w14:textId="77777777" w:rsidR="001E6B9B" w:rsidRPr="00F9586B" w:rsidRDefault="001E6B9B" w:rsidP="001E6B9B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 xml:space="preserve">　　趙人患鼠，乞貓於中山，中山人予之，貓善捕鼠及雞。月餘，鼠盡而雞亦盡。其子患之，告其父曰：「盍去諸？」其父曰：「是非若所知也。吾之患在鼠不在乎無雞。夫有鼠，則竊吾食，毀吾衣，穿吾垣墉，壞傷吾器用，吾將飢寒焉。不病於無雞乎！無雞者，弗食雞則已耳，去飢寒猶遠，若之何而去夫貓也？」（劉基〈趙人患鼠〉）</w:t>
      </w:r>
    </w:p>
    <w:p w14:paraId="4ECADFD3" w14:textId="48100AD7" w:rsidR="001E6B9B" w:rsidRDefault="00C76BDD" w:rsidP="001E6B9B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37</w:t>
      </w:r>
      <w:r w:rsidR="001E6B9B" w:rsidRPr="00F9586B">
        <w:rPr>
          <w:rFonts w:asciiTheme="majorEastAsia" w:eastAsiaTheme="majorEastAsia" w:hAnsiTheme="majorEastAsia"/>
          <w:color w:val="000000"/>
        </w:rPr>
        <w:t>.</w:t>
      </w:r>
      <w:r w:rsidR="00E54860">
        <w:rPr>
          <w:rFonts w:asciiTheme="majorEastAsia" w:eastAsiaTheme="majorEastAsia" w:hAnsiTheme="majorEastAsia" w:hint="eastAsia"/>
          <w:color w:val="000000"/>
        </w:rPr>
        <w:t xml:space="preserve">（ </w:t>
      </w:r>
      <w:r w:rsidR="001E6B9B" w:rsidRPr="00F9586B">
        <w:rPr>
          <w:rFonts w:asciiTheme="majorEastAsia" w:eastAsiaTheme="majorEastAsia" w:hAnsiTheme="majorEastAsia" w:hint="eastAsia"/>
          <w:color w:val="000000"/>
        </w:rPr>
        <w:t>）本文的主旨在說明　(Ａ)凡事有利必有弊，應當權衡輕重　(Ｂ)應當尊重自然萬物，愛惜有限的資源　(Ｃ)智者千</w:t>
      </w:r>
    </w:p>
    <w:p w14:paraId="57F96F21" w14:textId="77777777" w:rsidR="001E6B9B" w:rsidRPr="00F9586B" w:rsidRDefault="001E6B9B" w:rsidP="001E6B9B">
      <w:pPr>
        <w:pStyle w:val="Normal4cb3a446-2208-40f2-ab93-ee29b1b44b42"/>
        <w:ind w:leftChars="500" w:left="1340" w:hangingChars="100" w:hanging="24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慮，必有一失　(Ｄ)物競天擇，適者生存。</w:t>
      </w:r>
    </w:p>
    <w:p w14:paraId="172917C9" w14:textId="0F43833E" w:rsidR="001E6B9B" w:rsidRDefault="00C76BDD" w:rsidP="001E6B9B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38</w:t>
      </w:r>
      <w:r w:rsidR="001E6B9B" w:rsidRPr="00F9586B">
        <w:rPr>
          <w:rFonts w:asciiTheme="majorEastAsia" w:eastAsiaTheme="majorEastAsia" w:hAnsiTheme="majorEastAsia"/>
          <w:color w:val="000000"/>
        </w:rPr>
        <w:t>.</w:t>
      </w:r>
      <w:r w:rsidR="00E54860">
        <w:rPr>
          <w:rFonts w:asciiTheme="majorEastAsia" w:eastAsiaTheme="majorEastAsia" w:hAnsiTheme="majorEastAsia" w:hint="eastAsia"/>
          <w:color w:val="000000"/>
        </w:rPr>
        <w:t xml:space="preserve">（ </w:t>
      </w:r>
      <w:r w:rsidR="001E6B9B" w:rsidRPr="00F9586B">
        <w:rPr>
          <w:rFonts w:asciiTheme="majorEastAsia" w:eastAsiaTheme="majorEastAsia" w:hAnsiTheme="majorEastAsia" w:hint="eastAsia"/>
          <w:color w:val="000000"/>
        </w:rPr>
        <w:t>）依據上文，下列敘述何者</w:t>
      </w:r>
      <w:r w:rsidR="001E6B9B" w:rsidRPr="00047387">
        <w:rPr>
          <w:rFonts w:asciiTheme="majorEastAsia" w:eastAsiaTheme="majorEastAsia" w:hAnsiTheme="majorEastAsia" w:hint="eastAsia"/>
          <w:color w:val="000000"/>
          <w:u w:val="double"/>
        </w:rPr>
        <w:t>錯誤</w:t>
      </w:r>
      <w:r w:rsidR="001E6B9B" w:rsidRPr="00F9586B">
        <w:rPr>
          <w:rFonts w:asciiTheme="majorEastAsia" w:eastAsiaTheme="majorEastAsia" w:hAnsiTheme="majorEastAsia" w:hint="eastAsia"/>
          <w:color w:val="000000"/>
        </w:rPr>
        <w:t xml:space="preserve">　(Ａ)趙人以為有雞無雞，並不是最重要的事　(Ｂ)老鼠怕貓，貓怕雞，一物剋一物　</w:t>
      </w:r>
    </w:p>
    <w:p w14:paraId="1E8248D9" w14:textId="77777777" w:rsidR="001E6B9B" w:rsidRPr="00F9586B" w:rsidRDefault="001E6B9B" w:rsidP="001E6B9B">
      <w:pPr>
        <w:pStyle w:val="Normal4cb3a446-2208-40f2-ab93-ee29b1b44b42"/>
        <w:ind w:leftChars="500" w:left="1340" w:hangingChars="100" w:hanging="24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(Ｃ)趙人認為沒有必要把貓趕走　(Ｄ)趙人之子不贊同繼續養貓。</w:t>
      </w:r>
    </w:p>
    <w:p w14:paraId="0731639C" w14:textId="46153712" w:rsidR="001E6B9B" w:rsidRDefault="00C76BDD" w:rsidP="001E6B9B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39</w:t>
      </w:r>
      <w:r w:rsidR="001E6B9B" w:rsidRPr="00F9586B">
        <w:rPr>
          <w:rFonts w:asciiTheme="majorEastAsia" w:eastAsiaTheme="majorEastAsia" w:hAnsiTheme="majorEastAsia"/>
          <w:color w:val="000000"/>
        </w:rPr>
        <w:t>.</w:t>
      </w:r>
      <w:r w:rsidR="00E54860">
        <w:rPr>
          <w:rFonts w:asciiTheme="majorEastAsia" w:eastAsiaTheme="majorEastAsia" w:hAnsiTheme="majorEastAsia" w:hint="eastAsia"/>
          <w:color w:val="000000"/>
        </w:rPr>
        <w:t xml:space="preserve">（ </w:t>
      </w:r>
      <w:r w:rsidR="001E6B9B" w:rsidRPr="00F9586B">
        <w:rPr>
          <w:rFonts w:asciiTheme="majorEastAsia" w:eastAsiaTheme="majorEastAsia" w:hAnsiTheme="majorEastAsia" w:hint="eastAsia"/>
          <w:color w:val="000000"/>
        </w:rPr>
        <w:t>）下列「　」中的敘述，何者說明正確　(Ａ)「乞貓於中山」之「乞」可代換為「索」　(Ｂ)「是非若所知也」意謂</w:t>
      </w:r>
    </w:p>
    <w:p w14:paraId="0CC702AF" w14:textId="77777777" w:rsidR="001E6B9B" w:rsidRDefault="001E6B9B" w:rsidP="001E6B9B">
      <w:pPr>
        <w:pStyle w:val="Normal4cb3a446-2208-40f2-ab93-ee29b1b44b42"/>
        <w:ind w:leftChars="500" w:left="1340" w:hangingChars="100" w:hanging="24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你難道不明白是非嗎　(Ｃ)「穿吾垣墉，壞傷吾器用。」指貓的破壞力很強　(Ｄ)「不病於無雞乎」意謂沒有雞，</w:t>
      </w:r>
    </w:p>
    <w:p w14:paraId="76CE2591" w14:textId="1F66404B" w:rsidR="00790422" w:rsidRDefault="001E6B9B" w:rsidP="003F6E52">
      <w:pPr>
        <w:pStyle w:val="Normal4cb3a446-2208-40f2-ab93-ee29b1b44b42"/>
        <w:ind w:leftChars="500" w:left="1340" w:hangingChars="100" w:hanging="24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Pr="00F9586B">
        <w:rPr>
          <w:rFonts w:asciiTheme="majorEastAsia" w:eastAsiaTheme="majorEastAsia" w:hAnsiTheme="majorEastAsia" w:hint="eastAsia"/>
          <w:color w:val="000000"/>
        </w:rPr>
        <w:t>就會出事嗎。</w:t>
      </w:r>
    </w:p>
    <w:p w14:paraId="333BD8E5" w14:textId="34D25927" w:rsidR="003F6E52" w:rsidRPr="00F9586B" w:rsidRDefault="00C76BDD" w:rsidP="003F6E52">
      <w:pPr>
        <w:pStyle w:val="Normal4cb3a446-2208-40f2-ab93-ee29b1b44b42"/>
        <w:tabs>
          <w:tab w:val="left" w:pos="420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（二</w:t>
      </w:r>
      <w:r w:rsidR="003F6E52">
        <w:rPr>
          <w:rFonts w:asciiTheme="majorEastAsia" w:eastAsiaTheme="majorEastAsia" w:hAnsiTheme="majorEastAsia" w:hint="eastAsia"/>
          <w:color w:val="000000"/>
        </w:rPr>
        <w:t>）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閱讀下文，並回答下列各題。</w:t>
      </w:r>
    </w:p>
    <w:p w14:paraId="19FC8536" w14:textId="77777777" w:rsidR="003F6E52" w:rsidRDefault="003F6E52" w:rsidP="003F6E52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 xml:space="preserve">　　凡玉唯白與綠兩色。綠者中國名菜玉。其赤玉、黃玉之說，皆奇石、琅玕之類，價即不下於玉，然非玉也。凡玉璞根繫山石流水，未推出位時，璞中玉軟如棉絮，推出位時則已硬，入塵見風則愈硬。謂石間琢磨有軟玉，則又非也。凡璞藏玉，其外者曰玉皮，取為硯托之類，其值無幾。璞中之玉，有縱橫尺餘無瑕玷者，古者帝王取以為璽。所謂連城之璧，亦不易得。其縱橫五六寸無瑕者，治以為杯斝，此亦當世重寶也。此外，唯西洋有異玉，</w:t>
      </w:r>
      <w:r w:rsidRPr="00F9586B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Pr="00F9586B">
        <w:rPr>
          <w:rFonts w:asciiTheme="majorEastAsia" w:eastAsiaTheme="majorEastAsia" w:hAnsiTheme="majorEastAsia" w:hint="eastAsia"/>
          <w:color w:val="000000"/>
        </w:rPr>
        <w:t>，</w:t>
      </w:r>
      <w:r w:rsidRPr="00F9586B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Pr="00F9586B">
        <w:rPr>
          <w:rFonts w:asciiTheme="majorEastAsia" w:eastAsiaTheme="majorEastAsia" w:hAnsiTheme="majorEastAsia" w:hint="eastAsia"/>
          <w:color w:val="000000"/>
        </w:rPr>
        <w:t>，</w:t>
      </w:r>
      <w:r w:rsidRPr="00F9586B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Pr="00F9586B">
        <w:rPr>
          <w:rFonts w:asciiTheme="majorEastAsia" w:eastAsiaTheme="majorEastAsia" w:hAnsiTheme="majorEastAsia" w:hint="eastAsia"/>
          <w:color w:val="000000"/>
        </w:rPr>
        <w:t>，</w:t>
      </w:r>
      <w:r w:rsidRPr="00F9586B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Pr="00F9586B">
        <w:rPr>
          <w:rFonts w:asciiTheme="majorEastAsia" w:eastAsiaTheme="majorEastAsia" w:hAnsiTheme="majorEastAsia" w:hint="eastAsia"/>
          <w:color w:val="000000"/>
        </w:rPr>
        <w:t>，此可謂之玉妖。朝鮮西北太尉山，有千年璞，中藏羊脂玉。與蔥嶺美者無殊異。其他雖有載志，聞見則未經也。（宋應星《天工開物．玉》）</w:t>
      </w:r>
    </w:p>
    <w:p w14:paraId="078F2F0E" w14:textId="6D4ED8E9" w:rsidR="003F6E52" w:rsidRPr="00F9586B" w:rsidRDefault="00C76BDD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/>
        </w:rPr>
        <w:t>40</w:t>
      </w:r>
      <w:r w:rsidR="003F6E52" w:rsidRPr="00F9586B">
        <w:rPr>
          <w:rFonts w:asciiTheme="majorEastAsia" w:eastAsiaTheme="majorEastAsia" w:hAnsiTheme="majorEastAsia"/>
          <w:color w:val="000000"/>
        </w:rPr>
        <w:t>.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3F6E52">
        <w:rPr>
          <w:rFonts w:asciiTheme="majorEastAsia" w:eastAsiaTheme="majorEastAsia" w:hAnsiTheme="majorEastAsia"/>
          <w:color w:val="000000"/>
        </w:rPr>
        <w:t xml:space="preserve"> 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）依據上文文意，</w:t>
      </w:r>
      <w:r w:rsidR="003F6E52" w:rsidRPr="00F9586B">
        <w:rPr>
          <w:rFonts w:asciiTheme="majorEastAsia" w:eastAsiaTheme="majorEastAsia" w:hAnsiTheme="majorEastAsia" w:hint="eastAsia"/>
          <w:color w:val="000000"/>
          <w:u w:val="single"/>
        </w:rPr>
        <w:t xml:space="preserve">　　　　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處最適當的排序是：</w:t>
      </w:r>
    </w:p>
    <w:p w14:paraId="1B0CD5AC" w14:textId="77777777" w:rsidR="003F6E52" w:rsidRPr="00F9586B" w:rsidRDefault="003F6E52" w:rsidP="003F6E52">
      <w:pPr>
        <w:pStyle w:val="Normal4cb3a446-2208-40f2-ab93-ee29b1b44b42"/>
        <w:ind w:leftChars="600" w:left="13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(甲)晴日下看　(乙)平時白色　(丙)映出紅色　(丁)陰雨時又為青色</w:t>
      </w:r>
    </w:p>
    <w:p w14:paraId="566DFA0E" w14:textId="77777777" w:rsidR="003F6E52" w:rsidRPr="00F9586B" w:rsidRDefault="003F6E52" w:rsidP="003F6E52">
      <w:pPr>
        <w:pStyle w:val="Normal4cb3a446-2208-40f2-ab93-ee29b1b44b42"/>
        <w:ind w:leftChars="600" w:left="1320"/>
        <w:rPr>
          <w:rFonts w:asciiTheme="majorEastAsia" w:eastAsiaTheme="majorEastAsia" w:hAnsiTheme="majorEastAsia"/>
          <w:color w:val="000000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(Ａ)(甲)(乙)(丙)(丁)　(Ｂ)(甲)(丙)(乙)(丁)　(Ｃ)(乙)(甲)(丙)(丁)　(Ｄ)(乙)(丙)(甲)(丁)。</w:t>
      </w:r>
    </w:p>
    <w:p w14:paraId="541ECB5E" w14:textId="4424C508" w:rsidR="003F6E52" w:rsidRDefault="00C76BDD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41</w:t>
      </w:r>
      <w:r w:rsidR="003F6E52" w:rsidRPr="00F9586B">
        <w:rPr>
          <w:rFonts w:asciiTheme="majorEastAsia" w:eastAsiaTheme="majorEastAsia" w:hAnsiTheme="majorEastAsia"/>
          <w:color w:val="000000"/>
        </w:rPr>
        <w:t>.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3F6E52">
        <w:rPr>
          <w:rFonts w:asciiTheme="majorEastAsia" w:eastAsiaTheme="majorEastAsia" w:hAnsiTheme="majorEastAsia"/>
          <w:color w:val="000000"/>
        </w:rPr>
        <w:t xml:space="preserve"> 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）依據上文，下列敘述何者正確　(Ａ)中國所產的菜玉、赤玉與黃玉皆為奇石，無收藏的價值　(Ｂ)朝鮮太尉山所產</w:t>
      </w:r>
    </w:p>
    <w:p w14:paraId="3C6CBEA6" w14:textId="77777777" w:rsidR="003F6E52" w:rsidRDefault="003F6E52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Pr="00F9586B">
        <w:rPr>
          <w:rFonts w:asciiTheme="majorEastAsia" w:eastAsiaTheme="majorEastAsia" w:hAnsiTheme="majorEastAsia" w:hint="eastAsia"/>
          <w:color w:val="000000"/>
        </w:rPr>
        <w:t>的羊脂玉，與中國蔥嶺的美玉相似　(Ｃ)璞中玉一旦出土見風則轉為堅硬，因此無實用的價值　(Ｄ)連城之璧因為</w:t>
      </w:r>
    </w:p>
    <w:p w14:paraId="32DAB68E" w14:textId="77777777" w:rsidR="003F6E52" w:rsidRPr="00F9586B" w:rsidRDefault="003F6E52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Pr="00F9586B">
        <w:rPr>
          <w:rFonts w:asciiTheme="majorEastAsia" w:eastAsiaTheme="majorEastAsia" w:hAnsiTheme="majorEastAsia" w:hint="eastAsia"/>
          <w:color w:val="000000"/>
        </w:rPr>
        <w:t>連綴許多美玉而成，作工精細，因此價格十分昂貴。</w:t>
      </w:r>
    </w:p>
    <w:p w14:paraId="0B9A2DAC" w14:textId="2589A380" w:rsidR="003F6E52" w:rsidRDefault="00C76BDD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42</w:t>
      </w:r>
      <w:r w:rsidR="003F6E52" w:rsidRPr="00F9586B">
        <w:rPr>
          <w:rFonts w:asciiTheme="majorEastAsia" w:eastAsiaTheme="majorEastAsia" w:hAnsiTheme="majorEastAsia"/>
          <w:color w:val="000000"/>
        </w:rPr>
        <w:t>.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3F6E52">
        <w:rPr>
          <w:rFonts w:asciiTheme="majorEastAsia" w:eastAsiaTheme="majorEastAsia" w:hAnsiTheme="majorEastAsia"/>
          <w:color w:val="000000"/>
        </w:rPr>
        <w:t xml:space="preserve"> 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）以下和「玉」相關的詞語，解讀</w:t>
      </w:r>
      <w:r w:rsidR="003F6E52" w:rsidRPr="00345000">
        <w:rPr>
          <w:rFonts w:asciiTheme="majorEastAsia" w:eastAsiaTheme="majorEastAsia" w:hAnsiTheme="majorEastAsia" w:hint="eastAsia"/>
          <w:color w:val="000000"/>
          <w:u w:val="double"/>
        </w:rPr>
        <w:t>有誤</w:t>
      </w:r>
      <w:r w:rsidR="003F6E52" w:rsidRPr="00F9586B">
        <w:rPr>
          <w:rFonts w:asciiTheme="majorEastAsia" w:eastAsiaTheme="majorEastAsia" w:hAnsiTheme="majorEastAsia" w:hint="eastAsia"/>
          <w:color w:val="000000"/>
        </w:rPr>
        <w:t>的選項是　(Ａ)珠圓玉潤：比喻文詞圓熟或歌聲圓潤　(Ｂ)饌玉炊金：形容飲</w:t>
      </w:r>
      <w:r w:rsidR="003F6E52">
        <w:rPr>
          <w:rFonts w:asciiTheme="majorEastAsia" w:eastAsiaTheme="majorEastAsia" w:hAnsiTheme="majorEastAsia"/>
          <w:color w:val="000000"/>
        </w:rPr>
        <w:t xml:space="preserve"> </w:t>
      </w:r>
    </w:p>
    <w:p w14:paraId="34D6C8EC" w14:textId="77777777" w:rsidR="003F6E52" w:rsidRDefault="003F6E52" w:rsidP="003F6E52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      </w:t>
      </w:r>
      <w:r w:rsidRPr="00F9586B">
        <w:rPr>
          <w:rFonts w:asciiTheme="majorEastAsia" w:eastAsiaTheme="majorEastAsia" w:hAnsiTheme="majorEastAsia" w:hint="eastAsia"/>
          <w:color w:val="000000"/>
        </w:rPr>
        <w:t>食的豐盛美味　(Ｃ)金聲玉振：比喻才德兼備，學識淵博　(Ｄ)香銷玉沉：形容心愛的女子琵琶別抱。</w:t>
      </w:r>
    </w:p>
    <w:p w14:paraId="48046194" w14:textId="562686B2" w:rsidR="003F6E52" w:rsidRPr="00141694" w:rsidRDefault="003F6E52" w:rsidP="003F6E52">
      <w:pPr>
        <w:pStyle w:val="Normal66045179-5942-45d3-aba7-4f3917028992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color w:val="000000"/>
        </w:rPr>
        <w:lastRenderedPageBreak/>
        <w:t>(</w:t>
      </w:r>
      <w:r w:rsidR="00C76BDD">
        <w:rPr>
          <w:rFonts w:asciiTheme="majorEastAsia" w:eastAsiaTheme="majorEastAsia" w:hAnsiTheme="majorEastAsia" w:hint="eastAsia"/>
          <w:color w:val="000000"/>
        </w:rPr>
        <w:t>三</w:t>
      </w:r>
      <w:r>
        <w:rPr>
          <w:rFonts w:asciiTheme="majorEastAsia" w:eastAsiaTheme="majorEastAsia" w:hAnsiTheme="majorEastAsia" w:hint="eastAsia"/>
          <w:color w:val="000000"/>
        </w:rPr>
        <w:t>)</w:t>
      </w:r>
      <w:r w:rsidR="00C76BDD">
        <w:rPr>
          <w:rFonts w:asciiTheme="majorEastAsia" w:eastAsiaTheme="majorEastAsia" w:hAnsiTheme="majorEastAsia" w:hint="eastAsia"/>
          <w:color w:val="000000"/>
        </w:rPr>
        <w:t xml:space="preserve"> </w:t>
      </w:r>
      <w:r w:rsidRPr="00141694">
        <w:rPr>
          <w:rFonts w:asciiTheme="majorEastAsia" w:eastAsiaTheme="majorEastAsia" w:hAnsiTheme="majorEastAsia" w:hint="eastAsia"/>
          <w:color w:val="000000"/>
        </w:rPr>
        <w:t>閱讀下文，回答下列問題：</w:t>
      </w:r>
    </w:p>
    <w:p w14:paraId="6B2056BC" w14:textId="77777777" w:rsidR="003F6E52" w:rsidRPr="00141694" w:rsidRDefault="003F6E52" w:rsidP="003F6E52">
      <w:pPr>
        <w:pStyle w:val="Normal66045179-5942-45d3-aba7-4f391702899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141694">
        <w:rPr>
          <w:rFonts w:asciiTheme="majorEastAsia" w:eastAsiaTheme="majorEastAsia" w:hAnsiTheme="majorEastAsia" w:hint="eastAsia"/>
          <w:color w:val="000000"/>
        </w:rPr>
        <w:t xml:space="preserve">　　啊飛！不是那在樹枝上矮矮的跳著的□□兒的飛；不是那湊天黑從堂匾後背衝出來趕蚊子吃的□□的飛；也不是那軟尾巴軟嗓子做巢在堂檐（簷）上的□□的飛。要飛就得滿天飛，風攔不住、雲擋不住的飛，一翅膀就跳過一座山頭，影子下來遮得陰二十畝稻田的飛，到天晚飛倦了，就來繞著那塔頂尖順著風向打圓圈做夢……！</w:t>
      </w:r>
      <w:r w:rsidRPr="00141694">
        <w:rPr>
          <w:rFonts w:asciiTheme="majorEastAsia" w:eastAsiaTheme="majorEastAsia" w:hAnsiTheme="majorEastAsia"/>
        </w:rPr>
        <w:br/>
      </w:r>
      <w:r w:rsidRPr="00141694">
        <w:rPr>
          <w:rFonts w:asciiTheme="majorEastAsia" w:eastAsiaTheme="majorEastAsia" w:hAnsiTheme="majorEastAsia" w:hint="eastAsia"/>
          <w:color w:val="000000"/>
        </w:rPr>
        <w:t xml:space="preserve">　　是人沒有不想飛的。老是在這地面上爬著夠多厭煩，不說別的。飛出這圈子，飛出這圈子！到雲端裡去，到雲端裡去！哪個心裡不成天千百遍的這麼想？飛上天空去浮著，看地球這彈丸在大空裡滾著，從陸地看到海，從海再看回陸地。凌空去看一個明白</w:t>
      </w:r>
      <w:r w:rsidRPr="00141694">
        <w:rPr>
          <w:rFonts w:asciiTheme="majorEastAsia" w:eastAsiaTheme="majorEastAsia" w:hAnsiTheme="majorEastAsia" w:hint="eastAsia"/>
          <w:color w:val="000000"/>
          <w:w w:val="200"/>
        </w:rPr>
        <w:t>—</w:t>
      </w:r>
      <w:r w:rsidRPr="00141694">
        <w:rPr>
          <w:rFonts w:asciiTheme="majorEastAsia" w:eastAsiaTheme="majorEastAsia" w:hAnsiTheme="majorEastAsia" w:hint="eastAsia"/>
          <w:color w:val="000000"/>
        </w:rPr>
        <w:t>這才是做人的趣味，做人的權威，做人的交代。這皮囊要是太重挪不動，就擲了它，可能的話，飛出這圈子，飛出這圈子！（徐志摩〈想飛〉）</w:t>
      </w:r>
    </w:p>
    <w:p w14:paraId="6611F324" w14:textId="77777777" w:rsidR="00EC5E6F" w:rsidRDefault="00C76BDD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43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3F6E5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 xml:space="preserve">依前後文推斷，□□中的詞語依序應是　(Ａ)麻雀／蝙蝠／燕子　(Ｂ)烏鴉／蝙蝠／黃鶯　(Ｃ)麻雀／鷺鷥／烏鴉　</w:t>
      </w:r>
    </w:p>
    <w:p w14:paraId="52AC60AF" w14:textId="5A9416BC" w:rsidR="003F6E52" w:rsidRDefault="00EC5E6F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     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>(Ｄ)秋雁／蝙蝠／烏鴉。</w:t>
      </w:r>
    </w:p>
    <w:p w14:paraId="7E391D88" w14:textId="77777777" w:rsidR="00EC5E6F" w:rsidRDefault="00C76BDD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44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3F6E5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 xml:space="preserve">「這皮囊要是太重挪不動，就擲了它，可能的話，飛出這圈子，飛出這圈子！」此段文字表現出作者的性格是　</w:t>
      </w:r>
    </w:p>
    <w:p w14:paraId="3A05F31D" w14:textId="5501DC5D" w:rsidR="003F6E52" w:rsidRDefault="00EC5E6F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     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>(Ａ)老成穩重　(Ｂ)落拓不羈　(Ｃ)細心體貼　(Ｄ)慮周行果。</w:t>
      </w:r>
    </w:p>
    <w:p w14:paraId="436FBCF8" w14:textId="77777777" w:rsidR="00EC5E6F" w:rsidRDefault="00C76BDD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 w:themeColor="text1"/>
        </w:rPr>
        <w:t>45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.（</w:t>
      </w:r>
      <w:r w:rsidR="003F6E52">
        <w:rPr>
          <w:rFonts w:asciiTheme="majorEastAsia" w:eastAsiaTheme="majorEastAsia" w:hAnsiTheme="majorEastAsia" w:hint="eastAsia"/>
          <w:color w:val="000000" w:themeColor="text1"/>
        </w:rPr>
        <w:t xml:space="preserve"> </w:t>
      </w:r>
      <w:r w:rsidR="003F6E52" w:rsidRPr="00F9586B">
        <w:rPr>
          <w:rFonts w:asciiTheme="majorEastAsia" w:eastAsiaTheme="majorEastAsia" w:hAnsiTheme="majorEastAsia"/>
          <w:color w:val="000000" w:themeColor="text1"/>
        </w:rPr>
        <w:t>）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>依據上文，下列敘述何者正確　(Ａ)流露出作者對自由的嚮往，氣勢雄壯　(Ｂ)充滿宗教情懷，肅穆動人　(Ｃ)洞識</w:t>
      </w:r>
    </w:p>
    <w:p w14:paraId="64D20D79" w14:textId="1AF5D0C9" w:rsidR="003F6E52" w:rsidRPr="003F6E52" w:rsidRDefault="00EC5E6F" w:rsidP="003F6E52">
      <w:pPr>
        <w:pStyle w:val="Normal66045179-5942-45d3-aba7-4f3917028992"/>
        <w:ind w:leftChars="100" w:left="1420" w:hangingChars="500" w:hanging="120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 w:themeColor="text1"/>
        </w:rPr>
        <w:t xml:space="preserve">       </w:t>
      </w:r>
      <w:r w:rsidR="003F6E52" w:rsidRPr="00141694">
        <w:rPr>
          <w:rFonts w:asciiTheme="majorEastAsia" w:eastAsiaTheme="majorEastAsia" w:hAnsiTheme="majorEastAsia" w:hint="eastAsia"/>
          <w:color w:val="000000"/>
        </w:rPr>
        <w:t>人間苦難，為貧窮的人們代言，深刻沉鬱　(Ｄ)鄙夷愛情，表達了在愛情路上受創的心聲。</w:t>
      </w:r>
    </w:p>
    <w:p w14:paraId="78F4F7F3" w14:textId="03507D32" w:rsidR="007E70E7" w:rsidRPr="00F9586B" w:rsidRDefault="00C76BDD" w:rsidP="007D2D60">
      <w:pPr>
        <w:pStyle w:val="Normal4cb3a446-2208-40f2-ab93-ee29b1b44b42"/>
        <w:tabs>
          <w:tab w:val="left" w:pos="420"/>
        </w:tabs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00"/>
        </w:rPr>
        <w:t>（四</w:t>
      </w:r>
      <w:r w:rsidR="00790422">
        <w:rPr>
          <w:rFonts w:asciiTheme="majorEastAsia" w:eastAsiaTheme="majorEastAsia" w:hAnsiTheme="majorEastAsia" w:hint="eastAsia"/>
          <w:color w:val="000000"/>
        </w:rPr>
        <w:t>）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閱讀下文，並回答</w:t>
      </w:r>
      <w:r w:rsidR="007D2D60" w:rsidRPr="00F9586B">
        <w:rPr>
          <w:rFonts w:asciiTheme="majorEastAsia" w:eastAsiaTheme="majorEastAsia" w:hAnsiTheme="majorEastAsia" w:hint="eastAsia"/>
          <w:color w:val="000000"/>
        </w:rPr>
        <w:t>下面問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題。</w:t>
      </w:r>
    </w:p>
    <w:p w14:paraId="68D9282D" w14:textId="77777777" w:rsidR="007E70E7" w:rsidRPr="00F9586B" w:rsidRDefault="007E70E7" w:rsidP="007E70E7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(甲)　世人畫韓退之，小面而美髯，著紗帽。此乃江南韓熙載耳，尚有當時所畫，題志甚明。熙載諡文靖，江南人謂之韓文公，因遂謬以為退之。退之肥而寡髯。元豐中，以退之從享文宣王廟，郡縣所畫，皆是熙載。後世不復可辨，退之遂為熙載矣。　（沈括《夢溪筆談．韓文公》）</w:t>
      </w:r>
    </w:p>
    <w:p w14:paraId="6DE72CC6" w14:textId="77777777" w:rsidR="007E70E7" w:rsidRPr="00F9586B" w:rsidRDefault="007E70E7" w:rsidP="007E70E7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>(乙)　韓愈是我國唐代著名的文學家，祖籍河北昌黎，世稱韓昌黎。晚唐詩人杜牧將杜甫的詩歌與韓愈的文章相提並論，並稱「杜詩韓筆」。北宋蘇軾稱譽韓愈「文起八代之衰」，明人推他為唐宋八大家之首，與柳宗元並稱「韓柳」。……</w:t>
      </w:r>
    </w:p>
    <w:p w14:paraId="58AD8D62" w14:textId="77777777" w:rsidR="007E70E7" w:rsidRPr="00F9586B" w:rsidRDefault="007E70E7" w:rsidP="007E70E7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 xml:space="preserve">　　韓愈諡號「文」，世稱韓文公。南唐名臣韓熙載諡號文靖，也被尊稱為韓文公。由於兩人都叫「韓文公」，很容易發生混淆。江南地區有關韓愈的畫像，就常被畫成韓熙載。特別在北宋元豐年間，韓愈配享孔廟以後，全國各地的孔廟都將韓愈畫為韓熙載，以至於無法分辨真假，很長一段時間將韓熙載的容貌誤認為韓愈。</w:t>
      </w:r>
    </w:p>
    <w:p w14:paraId="1515C058" w14:textId="77777777" w:rsidR="007E70E7" w:rsidRPr="00F9586B" w:rsidRDefault="007E70E7" w:rsidP="007E70E7">
      <w:pPr>
        <w:pStyle w:val="Normal4cb3a446-2208-40f2-ab93-ee29b1b44b4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20" w:rightChars="100" w:right="220"/>
        <w:rPr>
          <w:rFonts w:asciiTheme="majorEastAsia" w:eastAsiaTheme="majorEastAsia" w:hAnsiTheme="majorEastAsia"/>
        </w:rPr>
      </w:pPr>
      <w:r w:rsidRPr="00F9586B">
        <w:rPr>
          <w:rFonts w:asciiTheme="majorEastAsia" w:eastAsiaTheme="majorEastAsia" w:hAnsiTheme="majorEastAsia" w:hint="eastAsia"/>
          <w:color w:val="000000"/>
        </w:rPr>
        <w:t xml:space="preserve">　　幸賴於南唐畫家顧閎中《韓熙載夜宴圖》宋摹本的傳世，才使得韓愈相貌的千古之謎大白於天下。《韓熙載夜宴圖》中的韓熙載臉小且美髯，這與沈括所說的「小面而美髯」極為相符。因此故宮南薰殿《唐名臣像冊》與《至聖先賢像冊》中肥胖而少鬍鬚的韓愈，才更接近韓愈的真實相貌。　（節錄自納蘭春蠶〈韓愈本來是個胖子，一不小心被畫家整容成了大帥哥〉）</w:t>
      </w:r>
    </w:p>
    <w:p w14:paraId="61604EE4" w14:textId="3D62949F" w:rsidR="002B0201" w:rsidRDefault="00C76BDD" w:rsidP="007E70E7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46</w:t>
      </w:r>
      <w:r w:rsidR="00521481" w:rsidRPr="00F9586B">
        <w:rPr>
          <w:rFonts w:asciiTheme="majorEastAsia" w:eastAsiaTheme="majorEastAsia" w:hAnsiTheme="majorEastAsia"/>
          <w:color w:val="000000"/>
        </w:rPr>
        <w:t>.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E54860">
        <w:rPr>
          <w:rFonts w:asciiTheme="majorEastAsia" w:eastAsiaTheme="majorEastAsia" w:hAnsiTheme="majorEastAsia"/>
          <w:color w:val="000000"/>
        </w:rPr>
        <w:t xml:space="preserve">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）依據(甲)文，下列敘述正確的選項是　(Ａ)韓愈真實的長相後人已經無法得知　(Ｂ)韓愈和韓熙載都被稱為「韓文</w:t>
      </w:r>
    </w:p>
    <w:p w14:paraId="7E80BE57" w14:textId="7F78932C" w:rsidR="007E70E7" w:rsidRPr="00F9586B" w:rsidRDefault="006A4A61" w:rsidP="002B0201">
      <w:pPr>
        <w:pStyle w:val="Normal4cb3a446-2208-40f2-ab93-ee29b1b44b42"/>
        <w:ind w:firstLineChars="400" w:firstLine="96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公」　(Ｃ)韓愈在宋代受人崇敬程度不如唐代　(Ｄ)韓愈和韓熙載因長像相似故被誤認。</w:t>
      </w:r>
    </w:p>
    <w:p w14:paraId="39253FD7" w14:textId="4D92C0D8" w:rsidR="002B0201" w:rsidRDefault="00C76BDD" w:rsidP="007E70E7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47</w:t>
      </w:r>
      <w:r w:rsidR="00521481" w:rsidRPr="00F9586B">
        <w:rPr>
          <w:rFonts w:asciiTheme="majorEastAsia" w:eastAsiaTheme="majorEastAsia" w:hAnsiTheme="majorEastAsia"/>
          <w:color w:val="000000"/>
        </w:rPr>
        <w:t>.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E54860">
        <w:rPr>
          <w:rFonts w:asciiTheme="majorEastAsia" w:eastAsiaTheme="majorEastAsia" w:hAnsiTheme="majorEastAsia"/>
          <w:color w:val="000000"/>
        </w:rPr>
        <w:t xml:space="preserve">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）依據(甲)(乙)二文的敘述，下列描述何者最接近韓愈的長相　(Ａ)臉型較小巧，鬍鬚美，身形修長　(Ｂ)臉型較精</w:t>
      </w:r>
    </w:p>
    <w:p w14:paraId="2C130FA9" w14:textId="4FB2F093" w:rsidR="007E70E7" w:rsidRPr="00F9586B" w:rsidRDefault="006A4A61" w:rsidP="002B0201">
      <w:pPr>
        <w:pStyle w:val="Normal4cb3a446-2208-40f2-ab93-ee29b1b44b42"/>
        <w:ind w:firstLineChars="400" w:firstLine="96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細，鬍鬚少，身形修長　(Ｃ)臉型較圓潤，鬍鬚美，身形肥胖　(Ｄ)臉型較豐腴，鬍鬚少，身形肥胖。</w:t>
      </w:r>
    </w:p>
    <w:p w14:paraId="0A8FB150" w14:textId="2FAF4D4E" w:rsidR="002B0201" w:rsidRDefault="00C76BDD" w:rsidP="007E70E7">
      <w:pPr>
        <w:pStyle w:val="Normal4cb3a446-2208-40f2-ab93-ee29b1b44b42"/>
        <w:ind w:leftChars="100" w:left="1420" w:hangingChars="500" w:hanging="120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>48</w:t>
      </w:r>
      <w:r w:rsidR="00521481" w:rsidRPr="00F9586B">
        <w:rPr>
          <w:rFonts w:asciiTheme="majorEastAsia" w:eastAsiaTheme="majorEastAsia" w:hAnsiTheme="majorEastAsia"/>
          <w:color w:val="000000"/>
        </w:rPr>
        <w:t>.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（</w:t>
      </w:r>
      <w:r w:rsidR="00E54860">
        <w:rPr>
          <w:rFonts w:asciiTheme="majorEastAsia" w:eastAsiaTheme="majorEastAsia" w:hAnsiTheme="majorEastAsia"/>
          <w:color w:val="000000"/>
        </w:rPr>
        <w:t xml:space="preserve">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）比較(甲)(乙)二文，下列說明何者最為正確　(Ａ)皆推崇韓愈在文學上的成就　(Ｂ)皆提出孔廟中的韓愈像，其實是</w:t>
      </w:r>
    </w:p>
    <w:p w14:paraId="724C8A34" w14:textId="279EE7EF" w:rsidR="007E70E7" w:rsidRDefault="006A4A61" w:rsidP="002B0201">
      <w:pPr>
        <w:pStyle w:val="Normal4cb3a446-2208-40f2-ab93-ee29b1b44b42"/>
        <w:ind w:leftChars="400" w:left="1360" w:hangingChars="200" w:hanging="480"/>
        <w:rPr>
          <w:rFonts w:asciiTheme="majorEastAsia" w:eastAsiaTheme="majorEastAsia" w:hAnsiTheme="majorEastAsia"/>
          <w:color w:val="000000"/>
        </w:rPr>
      </w:pPr>
      <w:r>
        <w:rPr>
          <w:rFonts w:asciiTheme="majorEastAsia" w:eastAsiaTheme="majorEastAsia" w:hAnsiTheme="majorEastAsia"/>
          <w:color w:val="000000"/>
        </w:rPr>
        <w:t xml:space="preserve">  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韓熙載　(Ｃ)(甲)文從韓愈的文集，證明當時韓愈的畫像錯誤　(Ｄ)(乙)</w:t>
      </w:r>
      <w:r>
        <w:rPr>
          <w:rFonts w:asciiTheme="majorEastAsia" w:eastAsiaTheme="majorEastAsia" w:hAnsiTheme="majorEastAsia" w:hint="eastAsia"/>
          <w:color w:val="000000"/>
        </w:rPr>
        <w:t>文從《唐名臣像冊》證明韓愈「小面而</w:t>
      </w:r>
      <w:r w:rsidR="007E70E7" w:rsidRPr="00F9586B">
        <w:rPr>
          <w:rFonts w:asciiTheme="majorEastAsia" w:eastAsiaTheme="majorEastAsia" w:hAnsiTheme="majorEastAsia" w:hint="eastAsia"/>
          <w:color w:val="000000"/>
        </w:rPr>
        <w:t>髯」。</w:t>
      </w:r>
    </w:p>
    <w:p w14:paraId="3CB72788" w14:textId="6A3AD1D6" w:rsidR="005944E9" w:rsidRPr="00F9586B" w:rsidRDefault="00790422" w:rsidP="001E6B9B">
      <w:pPr>
        <w:pStyle w:val="Normal171"/>
        <w:snapToGrid w:val="0"/>
        <w:spacing w:before="80"/>
        <w:textAlignment w:val="center"/>
        <w:rPr>
          <w:rFonts w:asciiTheme="majorEastAsia" w:eastAsiaTheme="majorEastAsia" w:hAnsiTheme="majorEastAsia"/>
          <w:lang w:eastAsia="zh-CN"/>
        </w:rPr>
      </w:pPr>
      <w:bookmarkStart w:id="106" w:name="QQ220224001708_M"/>
      <w:bookmarkStart w:id="107" w:name="QQ220224001708"/>
      <w:r>
        <w:rPr>
          <w:rFonts w:asciiTheme="majorEastAsia" w:eastAsiaTheme="majorEastAsia" w:hAnsiTheme="majorEastAsia" w:hint="eastAsia"/>
          <w:kern w:val="2"/>
        </w:rPr>
        <w:t>（五）</w:t>
      </w:r>
      <w:r w:rsidR="002348AA" w:rsidRPr="00F9586B">
        <w:rPr>
          <w:rFonts w:asciiTheme="majorEastAsia" w:eastAsiaTheme="majorEastAsia" w:hAnsiTheme="majorEastAsia" w:hint="eastAsia"/>
          <w:kern w:val="2"/>
        </w:rPr>
        <w:t>閱讀下表，回答下面問</w:t>
      </w:r>
      <w:r w:rsidR="005944E9" w:rsidRPr="00F9586B">
        <w:rPr>
          <w:rFonts w:asciiTheme="majorEastAsia" w:eastAsiaTheme="majorEastAsia" w:hAnsiTheme="majorEastAsia" w:hint="eastAsia"/>
          <w:kern w:val="2"/>
        </w:rPr>
        <w:t>題</w:t>
      </w: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7"/>
        <w:gridCol w:w="3625"/>
        <w:gridCol w:w="3969"/>
        <w:gridCol w:w="3969"/>
      </w:tblGrid>
      <w:tr w:rsidR="006A4A61" w:rsidRPr="00F9586B" w14:paraId="31EAF841" w14:textId="77777777" w:rsidTr="001E6B9B">
        <w:trPr>
          <w:trHeight w:val="57"/>
        </w:trPr>
        <w:tc>
          <w:tcPr>
            <w:tcW w:w="1267" w:type="dxa"/>
            <w:vAlign w:val="center"/>
          </w:tcPr>
          <w:p w14:paraId="59746199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項目</w:t>
            </w:r>
          </w:p>
        </w:tc>
        <w:tc>
          <w:tcPr>
            <w:tcW w:w="3625" w:type="dxa"/>
            <w:vAlign w:val="center"/>
          </w:tcPr>
          <w:p w14:paraId="60D11893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I型人</w:t>
            </w:r>
          </w:p>
        </w:tc>
        <w:tc>
          <w:tcPr>
            <w:tcW w:w="3969" w:type="dxa"/>
            <w:vAlign w:val="center"/>
          </w:tcPr>
          <w:p w14:paraId="50A8B21E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T型人</w:t>
            </w:r>
          </w:p>
        </w:tc>
        <w:tc>
          <w:tcPr>
            <w:tcW w:w="3969" w:type="dxa"/>
            <w:vAlign w:val="center"/>
          </w:tcPr>
          <w:p w14:paraId="72C60642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/>
                <w:kern w:val="2"/>
              </w:rPr>
              <w:t>π</w:t>
            </w:r>
            <w:r w:rsidRPr="00F9586B">
              <w:rPr>
                <w:rFonts w:asciiTheme="majorEastAsia" w:eastAsiaTheme="majorEastAsia" w:hAnsiTheme="majorEastAsia" w:hint="eastAsia"/>
                <w:kern w:val="2"/>
              </w:rPr>
              <w:t>型人</w:t>
            </w:r>
          </w:p>
        </w:tc>
      </w:tr>
      <w:tr w:rsidR="006A4A61" w:rsidRPr="00F9586B" w14:paraId="6B06DB33" w14:textId="77777777" w:rsidTr="001E6B9B">
        <w:trPr>
          <w:trHeight w:val="201"/>
        </w:trPr>
        <w:tc>
          <w:tcPr>
            <w:tcW w:w="1267" w:type="dxa"/>
            <w:vAlign w:val="center"/>
          </w:tcPr>
          <w:p w14:paraId="1E42AD35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字母意義</w:t>
            </w:r>
          </w:p>
        </w:tc>
        <w:tc>
          <w:tcPr>
            <w:tcW w:w="3625" w:type="dxa"/>
          </w:tcPr>
          <w:p w14:paraId="7EFB8AB0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I：擁有一項專長的人，僅靠一隻腳來支撐工作</w:t>
            </w:r>
          </w:p>
        </w:tc>
        <w:tc>
          <w:tcPr>
            <w:tcW w:w="3969" w:type="dxa"/>
          </w:tcPr>
          <w:p w14:paraId="13048A3C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T：上方的一橫表示有廣博的知識面，一豎表示知識的深度</w:t>
            </w:r>
          </w:p>
        </w:tc>
        <w:tc>
          <w:tcPr>
            <w:tcW w:w="3969" w:type="dxa"/>
          </w:tcPr>
          <w:p w14:paraId="3037E2DC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/>
                <w:kern w:val="2"/>
              </w:rPr>
              <w:t>π</w:t>
            </w:r>
            <w:r w:rsidRPr="00F9586B">
              <w:rPr>
                <w:rFonts w:asciiTheme="majorEastAsia" w:eastAsiaTheme="majorEastAsia" w:hAnsiTheme="majorEastAsia" w:hint="eastAsia"/>
                <w:kern w:val="2"/>
              </w:rPr>
              <w:t>：左腳泛指第一種能力，右腳泛指第二種能力，上方橫槓代表跨專長、跨領域的能力及思維</w:t>
            </w:r>
          </w:p>
        </w:tc>
      </w:tr>
      <w:tr w:rsidR="006A4A61" w:rsidRPr="00F9586B" w14:paraId="4E30A692" w14:textId="77777777" w:rsidTr="001E6B9B">
        <w:trPr>
          <w:trHeight w:val="57"/>
        </w:trPr>
        <w:tc>
          <w:tcPr>
            <w:tcW w:w="1267" w:type="dxa"/>
            <w:vAlign w:val="center"/>
          </w:tcPr>
          <w:p w14:paraId="01142619" w14:textId="77777777" w:rsidR="005944E9" w:rsidRPr="00F9586B" w:rsidRDefault="005944E9" w:rsidP="00F52F9A">
            <w:pPr>
              <w:pStyle w:val="Normal071"/>
              <w:spacing w:before="80" w:line="240" w:lineRule="auto"/>
              <w:jc w:val="center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人物能力</w:t>
            </w:r>
          </w:p>
        </w:tc>
        <w:tc>
          <w:tcPr>
            <w:tcW w:w="3625" w:type="dxa"/>
          </w:tcPr>
          <w:p w14:paraId="7D063637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全力培養第一專長，澈底熟悉專長的知識與技能，並深入理解該專長的重要概念與內容</w:t>
            </w:r>
          </w:p>
        </w:tc>
        <w:tc>
          <w:tcPr>
            <w:tcW w:w="3969" w:type="dxa"/>
          </w:tcPr>
          <w:p w14:paraId="725AD177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專精第一專長外，又能多方了解其他領域的概念，廣泛吸收新知</w:t>
            </w:r>
          </w:p>
        </w:tc>
        <w:tc>
          <w:tcPr>
            <w:tcW w:w="3969" w:type="dxa"/>
          </w:tcPr>
          <w:p w14:paraId="2122C6C8" w14:textId="77777777" w:rsidR="005944E9" w:rsidRPr="00F9586B" w:rsidRDefault="005944E9" w:rsidP="00F52F9A">
            <w:pPr>
              <w:pStyle w:val="Normal071"/>
              <w:spacing w:before="80" w:line="240" w:lineRule="auto"/>
              <w:textAlignment w:val="center"/>
              <w:rPr>
                <w:rFonts w:asciiTheme="majorEastAsia" w:eastAsiaTheme="majorEastAsia" w:hAnsiTheme="majorEastAsia"/>
                <w:kern w:val="2"/>
              </w:rPr>
            </w:pPr>
            <w:r w:rsidRPr="00F9586B">
              <w:rPr>
                <w:rFonts w:asciiTheme="majorEastAsia" w:eastAsiaTheme="majorEastAsia" w:hAnsiTheme="majorEastAsia" w:hint="eastAsia"/>
                <w:kern w:val="2"/>
              </w:rPr>
              <w:t>同時熟悉兩項專業，又有廣博的延伸技能，且兩項專業間有相關性，可以交互支援</w:t>
            </w:r>
          </w:p>
        </w:tc>
      </w:tr>
    </w:tbl>
    <w:p w14:paraId="0EC46C85" w14:textId="6FCC7AA7" w:rsidR="002B0201" w:rsidRDefault="00521481" w:rsidP="002B0201">
      <w:pPr>
        <w:pStyle w:val="Normal371"/>
        <w:snapToGrid w:val="0"/>
        <w:spacing w:before="80"/>
        <w:ind w:left="1871" w:hanging="1474"/>
        <w:textAlignment w:val="center"/>
        <w:rPr>
          <w:rFonts w:asciiTheme="majorEastAsia" w:eastAsiaTheme="majorEastAsia" w:hAnsiTheme="majorEastAsia"/>
          <w:kern w:val="2"/>
        </w:rPr>
      </w:pPr>
      <w:bookmarkStart w:id="108" w:name="QQ220224001708_1_H"/>
      <w:bookmarkEnd w:id="106"/>
      <w:r w:rsidRPr="00F9586B">
        <w:rPr>
          <w:rFonts w:asciiTheme="majorEastAsia" w:eastAsiaTheme="majorEastAsia" w:hAnsiTheme="majorEastAsia"/>
        </w:rPr>
        <w:t>49.</w:t>
      </w:r>
      <w:r w:rsidR="00C077DC" w:rsidRPr="00F9586B">
        <w:rPr>
          <w:rFonts w:asciiTheme="majorEastAsia" w:eastAsiaTheme="majorEastAsia" w:hAnsiTheme="majorEastAsia"/>
        </w:rPr>
        <w:t>（</w:t>
      </w:r>
      <w:r w:rsidR="00E54860">
        <w:rPr>
          <w:rFonts w:asciiTheme="majorEastAsia" w:eastAsiaTheme="majorEastAsia" w:hAnsiTheme="majorEastAsia"/>
        </w:rPr>
        <w:t xml:space="preserve"> </w:t>
      </w:r>
      <w:r w:rsidR="005944E9" w:rsidRPr="00F9586B">
        <w:rPr>
          <w:rFonts w:asciiTheme="majorEastAsia" w:eastAsiaTheme="majorEastAsia" w:hAnsiTheme="majorEastAsia"/>
        </w:rPr>
        <w:t>）</w:t>
      </w:r>
      <w:r w:rsidR="005944E9" w:rsidRPr="00F9586B">
        <w:rPr>
          <w:rFonts w:asciiTheme="majorEastAsia" w:eastAsiaTheme="majorEastAsia" w:hAnsiTheme="majorEastAsia" w:hint="eastAsia"/>
          <w:kern w:val="2"/>
        </w:rPr>
        <w:t>根據上表，可以得到以下哪項結論？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08"/>
      <w:r w:rsidR="005944E9" w:rsidRPr="00F9586B">
        <w:rPr>
          <w:rFonts w:asciiTheme="majorEastAsia" w:eastAsiaTheme="majorEastAsia" w:hAnsiTheme="majorEastAsia"/>
        </w:rPr>
        <w:t>(A)</w:t>
      </w:r>
      <w:bookmarkStart w:id="109" w:name="QQ220224001708_1_1"/>
      <w:r w:rsidR="005944E9" w:rsidRPr="00F9586B">
        <w:rPr>
          <w:rFonts w:asciiTheme="majorEastAsia" w:eastAsiaTheme="majorEastAsia" w:hAnsiTheme="majorEastAsia" w:hint="eastAsia"/>
          <w:kern w:val="2"/>
        </w:rPr>
        <w:t>I型人、T型人與</w:t>
      </w:r>
      <w:r w:rsidR="005944E9" w:rsidRPr="00F9586B">
        <w:rPr>
          <w:rFonts w:asciiTheme="majorEastAsia" w:eastAsiaTheme="majorEastAsia" w:hAnsiTheme="majorEastAsia"/>
          <w:kern w:val="2"/>
        </w:rPr>
        <w:t>π</w:t>
      </w:r>
      <w:r w:rsidR="005944E9" w:rsidRPr="00F9586B">
        <w:rPr>
          <w:rFonts w:asciiTheme="majorEastAsia" w:eastAsiaTheme="majorEastAsia" w:hAnsiTheme="majorEastAsia" w:hint="eastAsia"/>
          <w:kern w:val="2"/>
        </w:rPr>
        <w:t>型人都擁有專精的技能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09"/>
      <w:r w:rsidR="005944E9" w:rsidRPr="00F9586B">
        <w:rPr>
          <w:rFonts w:asciiTheme="majorEastAsia" w:eastAsiaTheme="majorEastAsia" w:hAnsiTheme="majorEastAsia"/>
        </w:rPr>
        <w:t>(B)</w:t>
      </w:r>
      <w:bookmarkStart w:id="110" w:name="QQ220224001708_1_2"/>
      <w:r w:rsidR="005944E9" w:rsidRPr="00F9586B">
        <w:rPr>
          <w:rFonts w:asciiTheme="majorEastAsia" w:eastAsiaTheme="majorEastAsia" w:hAnsiTheme="majorEastAsia" w:hint="eastAsia"/>
          <w:kern w:val="2"/>
        </w:rPr>
        <w:t>在職場上擁有愈多專</w:t>
      </w:r>
    </w:p>
    <w:p w14:paraId="2BDEC247" w14:textId="298FE149" w:rsidR="002B0201" w:rsidRDefault="006A4A61" w:rsidP="002B0201">
      <w:pPr>
        <w:pStyle w:val="Normal371"/>
        <w:snapToGrid w:val="0"/>
        <w:spacing w:before="80"/>
        <w:ind w:leftChars="100" w:left="220" w:firstLineChars="400" w:firstLine="960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5944E9" w:rsidRPr="00F9586B">
        <w:rPr>
          <w:rFonts w:asciiTheme="majorEastAsia" w:eastAsiaTheme="majorEastAsia" w:hAnsiTheme="majorEastAsia" w:hint="eastAsia"/>
          <w:kern w:val="2"/>
        </w:rPr>
        <w:t>長，薪資所得可能愈高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0"/>
      <w:r w:rsidR="005944E9" w:rsidRPr="00F9586B">
        <w:rPr>
          <w:rFonts w:asciiTheme="majorEastAsia" w:eastAsiaTheme="majorEastAsia" w:hAnsiTheme="majorEastAsia"/>
        </w:rPr>
        <w:t>(C)</w:t>
      </w:r>
      <w:bookmarkStart w:id="111" w:name="QQ220224001708_1_3"/>
      <w:r w:rsidR="005944E9" w:rsidRPr="00F9586B">
        <w:rPr>
          <w:rFonts w:asciiTheme="majorEastAsia" w:eastAsiaTheme="majorEastAsia" w:hAnsiTheme="majorEastAsia" w:hint="eastAsia"/>
          <w:kern w:val="2"/>
        </w:rPr>
        <w:t>I型人若想成為</w:t>
      </w:r>
      <w:r w:rsidR="005944E9" w:rsidRPr="00F9586B">
        <w:rPr>
          <w:rFonts w:asciiTheme="majorEastAsia" w:eastAsiaTheme="majorEastAsia" w:hAnsiTheme="majorEastAsia"/>
          <w:kern w:val="2"/>
        </w:rPr>
        <w:t>π</w:t>
      </w:r>
      <w:r w:rsidR="002348AA" w:rsidRPr="00F9586B">
        <w:rPr>
          <w:rFonts w:asciiTheme="majorEastAsia" w:eastAsiaTheme="majorEastAsia" w:hAnsiTheme="majorEastAsia" w:hint="eastAsia"/>
          <w:kern w:val="2"/>
        </w:rPr>
        <w:t>型人，</w:t>
      </w:r>
      <w:r w:rsidR="005944E9" w:rsidRPr="00F9586B">
        <w:rPr>
          <w:rFonts w:asciiTheme="majorEastAsia" w:eastAsiaTheme="majorEastAsia" w:hAnsiTheme="majorEastAsia" w:hint="eastAsia"/>
          <w:kern w:val="2"/>
        </w:rPr>
        <w:t>要再增加一項專業能力即可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1"/>
      <w:r w:rsidR="005944E9" w:rsidRPr="00F9586B">
        <w:rPr>
          <w:rFonts w:asciiTheme="majorEastAsia" w:eastAsiaTheme="majorEastAsia" w:hAnsiTheme="majorEastAsia"/>
        </w:rPr>
        <w:t>(D)</w:t>
      </w:r>
      <w:bookmarkStart w:id="112" w:name="QQ220224001708_1_4"/>
      <w:r w:rsidR="005944E9" w:rsidRPr="00F9586B">
        <w:rPr>
          <w:rFonts w:asciiTheme="majorEastAsia" w:eastAsiaTheme="majorEastAsia" w:hAnsiTheme="majorEastAsia" w:hint="eastAsia"/>
          <w:kern w:val="2"/>
        </w:rPr>
        <w:t>隨著AI人工智慧的發展，</w:t>
      </w:r>
    </w:p>
    <w:p w14:paraId="3B73068E" w14:textId="0FC26725" w:rsidR="005944E9" w:rsidRPr="00F9586B" w:rsidRDefault="006A4A61" w:rsidP="002B0201">
      <w:pPr>
        <w:pStyle w:val="Normal371"/>
        <w:snapToGrid w:val="0"/>
        <w:spacing w:before="80"/>
        <w:ind w:leftChars="100" w:left="220" w:firstLineChars="400" w:firstLine="960"/>
        <w:textAlignment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5944E9" w:rsidRPr="00F9586B">
        <w:rPr>
          <w:rFonts w:asciiTheme="majorEastAsia" w:eastAsiaTheme="majorEastAsia" w:hAnsiTheme="majorEastAsia"/>
          <w:kern w:val="2"/>
        </w:rPr>
        <w:t>π</w:t>
      </w:r>
      <w:r w:rsidR="005944E9" w:rsidRPr="00F9586B">
        <w:rPr>
          <w:rFonts w:asciiTheme="majorEastAsia" w:eastAsiaTheme="majorEastAsia" w:hAnsiTheme="majorEastAsia" w:hint="eastAsia"/>
          <w:kern w:val="2"/>
        </w:rPr>
        <w:t>型人比I</w:t>
      </w:r>
      <w:r w:rsidR="002348AA" w:rsidRPr="00F9586B">
        <w:rPr>
          <w:rFonts w:asciiTheme="majorEastAsia" w:eastAsiaTheme="majorEastAsia" w:hAnsiTheme="majorEastAsia" w:hint="eastAsia"/>
          <w:kern w:val="2"/>
        </w:rPr>
        <w:t>型人更容易被淘汰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2"/>
    </w:p>
    <w:p w14:paraId="30C3FEAC" w14:textId="5CEB3DF0" w:rsidR="002B0201" w:rsidRDefault="00A83FEF" w:rsidP="002B0201">
      <w:pPr>
        <w:pStyle w:val="Normal470"/>
        <w:snapToGrid w:val="0"/>
        <w:spacing w:before="80"/>
        <w:textAlignment w:val="center"/>
        <w:rPr>
          <w:rFonts w:asciiTheme="majorEastAsia" w:eastAsiaTheme="majorEastAsia" w:hAnsiTheme="majorEastAsia"/>
          <w:kern w:val="2"/>
        </w:rPr>
      </w:pPr>
      <w:bookmarkStart w:id="113" w:name="QQ220224001708_2_H"/>
      <w:r w:rsidRPr="00F9586B">
        <w:rPr>
          <w:rFonts w:asciiTheme="majorEastAsia" w:eastAsiaTheme="majorEastAsia" w:hAnsiTheme="majorEastAsia"/>
          <w:kern w:val="2"/>
        </w:rPr>
        <w:t xml:space="preserve">   </w:t>
      </w:r>
      <w:r w:rsidR="00521481" w:rsidRPr="00F9586B">
        <w:rPr>
          <w:rFonts w:asciiTheme="majorEastAsia" w:eastAsiaTheme="majorEastAsia" w:hAnsiTheme="majorEastAsia"/>
          <w:kern w:val="2"/>
        </w:rPr>
        <w:t>50.</w:t>
      </w:r>
      <w:r w:rsidR="00C077DC" w:rsidRPr="00F9586B">
        <w:rPr>
          <w:rFonts w:asciiTheme="majorEastAsia" w:eastAsiaTheme="majorEastAsia" w:hAnsiTheme="majorEastAsia"/>
        </w:rPr>
        <w:t>（</w:t>
      </w:r>
      <w:r w:rsidR="00E54860">
        <w:rPr>
          <w:rFonts w:asciiTheme="majorEastAsia" w:eastAsiaTheme="majorEastAsia" w:hAnsiTheme="majorEastAsia"/>
        </w:rPr>
        <w:t xml:space="preserve"> </w:t>
      </w:r>
      <w:r w:rsidR="005944E9" w:rsidRPr="00F9586B">
        <w:rPr>
          <w:rFonts w:asciiTheme="majorEastAsia" w:eastAsiaTheme="majorEastAsia" w:hAnsiTheme="majorEastAsia"/>
        </w:rPr>
        <w:t>）</w:t>
      </w:r>
      <w:r w:rsidR="005944E9" w:rsidRPr="00F9586B">
        <w:rPr>
          <w:rFonts w:asciiTheme="majorEastAsia" w:eastAsiaTheme="majorEastAsia" w:hAnsiTheme="majorEastAsia" w:hint="eastAsia"/>
          <w:kern w:val="2"/>
        </w:rPr>
        <w:t>根據上表提供的資訊，下列選項推論〈鄙人學蓋〉中的人物分別屬於哪種類型，何者說法最為適切？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3"/>
      <w:r w:rsidR="005944E9" w:rsidRPr="00F9586B">
        <w:rPr>
          <w:rFonts w:asciiTheme="majorEastAsia" w:eastAsiaTheme="majorEastAsia" w:hAnsiTheme="majorEastAsia"/>
        </w:rPr>
        <w:t>(A)</w:t>
      </w:r>
      <w:bookmarkStart w:id="114" w:name="QQ220224001708_2_1"/>
      <w:r w:rsidR="005944E9" w:rsidRPr="00F9586B">
        <w:rPr>
          <w:rFonts w:asciiTheme="majorEastAsia" w:eastAsiaTheme="majorEastAsia" w:hAnsiTheme="majorEastAsia" w:hint="eastAsia"/>
          <w:kern w:val="2"/>
        </w:rPr>
        <w:t>鄙人會</w:t>
      </w:r>
    </w:p>
    <w:p w14:paraId="54CC2F89" w14:textId="2FFB9DB5" w:rsidR="002B0201" w:rsidRDefault="006A4A61" w:rsidP="002B0201">
      <w:pPr>
        <w:pStyle w:val="Normal470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5944E9" w:rsidRPr="00F9586B">
        <w:rPr>
          <w:rFonts w:asciiTheme="majorEastAsia" w:eastAsiaTheme="majorEastAsia" w:hAnsiTheme="majorEastAsia" w:hint="eastAsia"/>
          <w:kern w:val="2"/>
        </w:rPr>
        <w:t>製傘、製作取水工具，且兩項技能可交互支援，故鄙人最可能是</w:t>
      </w:r>
      <w:r w:rsidR="005944E9" w:rsidRPr="00F9586B">
        <w:rPr>
          <w:rFonts w:asciiTheme="majorEastAsia" w:eastAsiaTheme="majorEastAsia" w:hAnsiTheme="majorEastAsia"/>
          <w:kern w:val="2"/>
        </w:rPr>
        <w:t>π</w:t>
      </w:r>
      <w:r w:rsidR="005944E9" w:rsidRPr="00F9586B">
        <w:rPr>
          <w:rFonts w:asciiTheme="majorEastAsia" w:eastAsiaTheme="majorEastAsia" w:hAnsiTheme="majorEastAsia" w:hint="eastAsia"/>
          <w:kern w:val="2"/>
        </w:rPr>
        <w:t>型人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4"/>
      <w:r w:rsidR="005944E9" w:rsidRPr="00F9586B">
        <w:rPr>
          <w:rFonts w:asciiTheme="majorEastAsia" w:eastAsiaTheme="majorEastAsia" w:hAnsiTheme="majorEastAsia"/>
        </w:rPr>
        <w:t>(B)</w:t>
      </w:r>
      <w:bookmarkStart w:id="115" w:name="QQ220224001708_2_2"/>
      <w:r w:rsidR="005944E9" w:rsidRPr="00F9586B">
        <w:rPr>
          <w:rFonts w:asciiTheme="majorEastAsia" w:eastAsiaTheme="majorEastAsia" w:hAnsiTheme="majorEastAsia" w:hint="eastAsia"/>
          <w:kern w:val="2"/>
        </w:rPr>
        <w:t>漢之老郎歷經三朝，從年輕到老都</w:t>
      </w:r>
    </w:p>
    <w:p w14:paraId="4D9782E3" w14:textId="62DDE31F" w:rsidR="002B0201" w:rsidRDefault="006A4A61" w:rsidP="002B0201">
      <w:pPr>
        <w:pStyle w:val="Normal470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5944E9" w:rsidRPr="00F9586B">
        <w:rPr>
          <w:rFonts w:asciiTheme="majorEastAsia" w:eastAsiaTheme="majorEastAsia" w:hAnsiTheme="majorEastAsia" w:hint="eastAsia"/>
          <w:kern w:val="2"/>
        </w:rPr>
        <w:t>擔任同一種職位，經驗豐富，故應為T型人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5"/>
      <w:r w:rsidR="005944E9" w:rsidRPr="00F9586B">
        <w:rPr>
          <w:rFonts w:asciiTheme="majorEastAsia" w:eastAsiaTheme="majorEastAsia" w:hAnsiTheme="majorEastAsia"/>
        </w:rPr>
        <w:t>(C)</w:t>
      </w:r>
      <w:bookmarkStart w:id="116" w:name="QQ220224001708_2_3"/>
      <w:r w:rsidR="005944E9" w:rsidRPr="00F9586B">
        <w:rPr>
          <w:rFonts w:asciiTheme="majorEastAsia" w:eastAsiaTheme="majorEastAsia" w:hAnsiTheme="majorEastAsia" w:hint="eastAsia"/>
          <w:kern w:val="2"/>
        </w:rPr>
        <w:t>粵之善農者始終堅持種稻，種出一番心得及成就，跨過天災難</w:t>
      </w:r>
    </w:p>
    <w:p w14:paraId="3FCCEF2B" w14:textId="66EE60AC" w:rsidR="00C55834" w:rsidRPr="003F6E52" w:rsidRDefault="006A4A61" w:rsidP="003F6E52">
      <w:pPr>
        <w:pStyle w:val="Normal470"/>
        <w:snapToGrid w:val="0"/>
        <w:spacing w:before="80"/>
        <w:ind w:firstLineChars="500" w:firstLine="1200"/>
        <w:textAlignment w:val="center"/>
        <w:rPr>
          <w:rFonts w:asciiTheme="majorEastAsia" w:eastAsiaTheme="majorEastAsia" w:hAnsiTheme="majorEastAsia"/>
          <w:kern w:val="2"/>
        </w:rPr>
      </w:pPr>
      <w:r>
        <w:rPr>
          <w:rFonts w:asciiTheme="majorEastAsia" w:eastAsiaTheme="majorEastAsia" w:hAnsiTheme="majorEastAsia"/>
          <w:kern w:val="2"/>
        </w:rPr>
        <w:t xml:space="preserve"> </w:t>
      </w:r>
      <w:r w:rsidR="005944E9" w:rsidRPr="00F9586B">
        <w:rPr>
          <w:rFonts w:asciiTheme="majorEastAsia" w:eastAsiaTheme="majorEastAsia" w:hAnsiTheme="majorEastAsia" w:hint="eastAsia"/>
          <w:kern w:val="2"/>
        </w:rPr>
        <w:t>關，應是I型人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16"/>
      <w:r w:rsidR="005944E9" w:rsidRPr="00F9586B">
        <w:rPr>
          <w:rFonts w:asciiTheme="majorEastAsia" w:eastAsiaTheme="majorEastAsia" w:hAnsiTheme="majorEastAsia"/>
        </w:rPr>
        <w:t>(D)</w:t>
      </w:r>
      <w:bookmarkStart w:id="117" w:name="QQ220224001708_2_4"/>
      <w:r w:rsidR="005944E9" w:rsidRPr="00F9586B">
        <w:rPr>
          <w:rFonts w:asciiTheme="majorEastAsia" w:eastAsiaTheme="majorEastAsia" w:hAnsiTheme="majorEastAsia" w:hint="eastAsia"/>
          <w:kern w:val="2"/>
        </w:rPr>
        <w:t>郁離子可以對各領域、各專長的人物提出評論，具有多元思維，應該為</w:t>
      </w:r>
      <w:r w:rsidR="005944E9" w:rsidRPr="00F9586B">
        <w:rPr>
          <w:rFonts w:asciiTheme="majorEastAsia" w:eastAsiaTheme="majorEastAsia" w:hAnsiTheme="majorEastAsia"/>
          <w:kern w:val="2"/>
        </w:rPr>
        <w:t>π</w:t>
      </w:r>
      <w:r w:rsidR="005944E9" w:rsidRPr="00F9586B">
        <w:rPr>
          <w:rFonts w:asciiTheme="majorEastAsia" w:eastAsiaTheme="majorEastAsia" w:hAnsiTheme="majorEastAsia" w:hint="eastAsia"/>
          <w:kern w:val="2"/>
        </w:rPr>
        <w:t>型人</w:t>
      </w:r>
      <w:r w:rsidR="005944E9" w:rsidRPr="00F9586B">
        <w:rPr>
          <w:rFonts w:asciiTheme="majorEastAsia" w:eastAsiaTheme="majorEastAsia" w:hAnsiTheme="majorEastAsia"/>
        </w:rPr>
        <w:t xml:space="preserve">　</w:t>
      </w:r>
      <w:bookmarkEnd w:id="107"/>
      <w:bookmarkEnd w:id="117"/>
    </w:p>
    <w:sectPr w:rsidR="00C55834" w:rsidRPr="003F6E52" w:rsidSect="00896C1D">
      <w:pgSz w:w="14570" w:h="20636" w:code="12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0C92AC" w14:textId="77777777" w:rsidR="00646664" w:rsidRDefault="00646664" w:rsidP="00B572E3">
      <w:r>
        <w:separator/>
      </w:r>
    </w:p>
  </w:endnote>
  <w:endnote w:type="continuationSeparator" w:id="0">
    <w:p w14:paraId="57DF6665" w14:textId="77777777" w:rsidR="00646664" w:rsidRDefault="00646664" w:rsidP="00B5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細明體">
    <w:charset w:val="88"/>
    <w:family w:val="auto"/>
    <w:pitch w:val="variable"/>
    <w:sig w:usb0="A00002FF" w:usb1="28CFFCFA" w:usb2="00000016" w:usb3="00000000" w:csb0="00100001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標楷體">
    <w:altName w:val="宋体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01252" w14:textId="77777777" w:rsidR="00646664" w:rsidRDefault="00646664" w:rsidP="00B572E3">
      <w:r>
        <w:separator/>
      </w:r>
    </w:p>
  </w:footnote>
  <w:footnote w:type="continuationSeparator" w:id="0">
    <w:p w14:paraId="7888EE64" w14:textId="77777777" w:rsidR="00646664" w:rsidRDefault="00646664" w:rsidP="00B57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0"/>
    <w:name w:val="Numbered_1ca13f25-975f-4498-b16f-3f57449e10df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>
    <w:nsid w:val="00000005"/>
    <w:multiLevelType w:val="multilevel"/>
    <w:tmpl w:val="00000000"/>
    <w:name w:val="Numbered_ec8c14ec-773e-4afa-8613-f83a6593793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>
    <w:nsid w:val="007A772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15421C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>
    <w:nsid w:val="08902945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B597544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>
    <w:nsid w:val="0D5C2996"/>
    <w:multiLevelType w:val="hybridMultilevel"/>
    <w:tmpl w:val="E6E80F42"/>
    <w:lvl w:ilvl="0" w:tplc="01F458CC">
      <w:start w:val="1"/>
      <w:numFmt w:val="decimal"/>
      <w:lvlText w:val="%1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0D8F555A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55E5EE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>
    <w:nsid w:val="2EDD02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>
    <w:nsid w:val="33AE64CC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8066C9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FEB6DE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>
    <w:nsid w:val="4778782D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65A00EB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>
    <w:nsid w:val="5EEB22EA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4FF64EE"/>
    <w:multiLevelType w:val="hybridMultilevel"/>
    <w:tmpl w:val="C9E608EA"/>
    <w:lvl w:ilvl="0" w:tplc="6648414E">
      <w:start w:val="1"/>
      <w:numFmt w:val="upp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0">
    <w:nsid w:val="680712E1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8414ED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>
    <w:nsid w:val="6AC72805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>
    <w:nsid w:val="6B8E6B40"/>
    <w:multiLevelType w:val="hybridMultilevel"/>
    <w:tmpl w:val="EF646FC6"/>
    <w:lvl w:ilvl="0" w:tplc="8A16F1D4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49F38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>
    <w:nsid w:val="7DC24D5F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25"/>
  </w:num>
  <w:num w:numId="5">
    <w:abstractNumId w:val="10"/>
  </w:num>
  <w:num w:numId="6">
    <w:abstractNumId w:val="1"/>
  </w:num>
  <w:num w:numId="7">
    <w:abstractNumId w:val="9"/>
  </w:num>
  <w:num w:numId="8">
    <w:abstractNumId w:val="7"/>
  </w:num>
  <w:num w:numId="9">
    <w:abstractNumId w:val="3"/>
  </w:num>
  <w:num w:numId="10">
    <w:abstractNumId w:val="11"/>
  </w:num>
  <w:num w:numId="11">
    <w:abstractNumId w:val="15"/>
  </w:num>
  <w:num w:numId="12">
    <w:abstractNumId w:val="12"/>
  </w:num>
  <w:num w:numId="13">
    <w:abstractNumId w:val="17"/>
  </w:num>
  <w:num w:numId="14">
    <w:abstractNumId w:val="21"/>
  </w:num>
  <w:num w:numId="15">
    <w:abstractNumId w:val="24"/>
  </w:num>
  <w:num w:numId="16">
    <w:abstractNumId w:val="8"/>
  </w:num>
  <w:num w:numId="17">
    <w:abstractNumId w:val="4"/>
  </w:num>
  <w:num w:numId="18">
    <w:abstractNumId w:val="16"/>
  </w:num>
  <w:num w:numId="19">
    <w:abstractNumId w:val="18"/>
  </w:num>
  <w:num w:numId="20">
    <w:abstractNumId w:val="20"/>
  </w:num>
  <w:num w:numId="21">
    <w:abstractNumId w:val="14"/>
  </w:num>
  <w:num w:numId="22">
    <w:abstractNumId w:val="13"/>
  </w:num>
  <w:num w:numId="23">
    <w:abstractNumId w:val="19"/>
  </w:num>
  <w:num w:numId="24">
    <w:abstractNumId w:val="6"/>
  </w:num>
  <w:num w:numId="25">
    <w:abstractNumId w:val="22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1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B4"/>
    <w:rsid w:val="00001D60"/>
    <w:rsid w:val="00047387"/>
    <w:rsid w:val="00080BA3"/>
    <w:rsid w:val="00083B30"/>
    <w:rsid w:val="000A45A0"/>
    <w:rsid w:val="000B5734"/>
    <w:rsid w:val="000D4E29"/>
    <w:rsid w:val="000D538F"/>
    <w:rsid w:val="000F2779"/>
    <w:rsid w:val="00103DE5"/>
    <w:rsid w:val="0010796C"/>
    <w:rsid w:val="00151B18"/>
    <w:rsid w:val="00152075"/>
    <w:rsid w:val="001A2F3A"/>
    <w:rsid w:val="001D0068"/>
    <w:rsid w:val="001E6B9B"/>
    <w:rsid w:val="002162F7"/>
    <w:rsid w:val="002348AA"/>
    <w:rsid w:val="0023716F"/>
    <w:rsid w:val="002742C3"/>
    <w:rsid w:val="00292343"/>
    <w:rsid w:val="002B0201"/>
    <w:rsid w:val="002C2C06"/>
    <w:rsid w:val="002F1012"/>
    <w:rsid w:val="00314490"/>
    <w:rsid w:val="00333B6B"/>
    <w:rsid w:val="00345000"/>
    <w:rsid w:val="00361CEB"/>
    <w:rsid w:val="003660B0"/>
    <w:rsid w:val="00391B61"/>
    <w:rsid w:val="003D00C2"/>
    <w:rsid w:val="003F5B5D"/>
    <w:rsid w:val="003F6E52"/>
    <w:rsid w:val="004006D2"/>
    <w:rsid w:val="0042104D"/>
    <w:rsid w:val="00447B6D"/>
    <w:rsid w:val="00450214"/>
    <w:rsid w:val="00467C00"/>
    <w:rsid w:val="00475192"/>
    <w:rsid w:val="004B2EF9"/>
    <w:rsid w:val="004C010A"/>
    <w:rsid w:val="004C0830"/>
    <w:rsid w:val="004C0F0E"/>
    <w:rsid w:val="004C23A7"/>
    <w:rsid w:val="00503C7A"/>
    <w:rsid w:val="00521481"/>
    <w:rsid w:val="005310FE"/>
    <w:rsid w:val="00542ED1"/>
    <w:rsid w:val="00553A7E"/>
    <w:rsid w:val="00561346"/>
    <w:rsid w:val="005944E9"/>
    <w:rsid w:val="005A21B4"/>
    <w:rsid w:val="005B4480"/>
    <w:rsid w:val="005D3F71"/>
    <w:rsid w:val="005F0F60"/>
    <w:rsid w:val="0061349F"/>
    <w:rsid w:val="006409B8"/>
    <w:rsid w:val="00646664"/>
    <w:rsid w:val="00690008"/>
    <w:rsid w:val="006A2663"/>
    <w:rsid w:val="006A4A61"/>
    <w:rsid w:val="006A4C9A"/>
    <w:rsid w:val="00703B7A"/>
    <w:rsid w:val="00737E1E"/>
    <w:rsid w:val="007637D1"/>
    <w:rsid w:val="007641EC"/>
    <w:rsid w:val="00780F84"/>
    <w:rsid w:val="00790422"/>
    <w:rsid w:val="007A117B"/>
    <w:rsid w:val="007D2D60"/>
    <w:rsid w:val="007E70E7"/>
    <w:rsid w:val="0080023B"/>
    <w:rsid w:val="008067CB"/>
    <w:rsid w:val="00807CC1"/>
    <w:rsid w:val="0081637D"/>
    <w:rsid w:val="00893673"/>
    <w:rsid w:val="00896C1D"/>
    <w:rsid w:val="008B15C5"/>
    <w:rsid w:val="008F2BF0"/>
    <w:rsid w:val="0095751F"/>
    <w:rsid w:val="00964DC4"/>
    <w:rsid w:val="00981949"/>
    <w:rsid w:val="00984A16"/>
    <w:rsid w:val="009C6BD4"/>
    <w:rsid w:val="00A102D4"/>
    <w:rsid w:val="00A1221D"/>
    <w:rsid w:val="00A361E9"/>
    <w:rsid w:val="00A83FEF"/>
    <w:rsid w:val="00A87A7E"/>
    <w:rsid w:val="00AD10DC"/>
    <w:rsid w:val="00AF2249"/>
    <w:rsid w:val="00B26AB0"/>
    <w:rsid w:val="00B37ACD"/>
    <w:rsid w:val="00B51AF4"/>
    <w:rsid w:val="00B572E3"/>
    <w:rsid w:val="00B748B5"/>
    <w:rsid w:val="00B81683"/>
    <w:rsid w:val="00BD3102"/>
    <w:rsid w:val="00C077DC"/>
    <w:rsid w:val="00C07FEB"/>
    <w:rsid w:val="00C13B4C"/>
    <w:rsid w:val="00C255AD"/>
    <w:rsid w:val="00C44406"/>
    <w:rsid w:val="00C479FF"/>
    <w:rsid w:val="00C5070E"/>
    <w:rsid w:val="00C55834"/>
    <w:rsid w:val="00C61431"/>
    <w:rsid w:val="00C64F72"/>
    <w:rsid w:val="00C76BDD"/>
    <w:rsid w:val="00C821D5"/>
    <w:rsid w:val="00C82536"/>
    <w:rsid w:val="00C84999"/>
    <w:rsid w:val="00CD43F7"/>
    <w:rsid w:val="00CF5D5D"/>
    <w:rsid w:val="00D23F8F"/>
    <w:rsid w:val="00D32CED"/>
    <w:rsid w:val="00D41C5B"/>
    <w:rsid w:val="00D72DBF"/>
    <w:rsid w:val="00DD3E30"/>
    <w:rsid w:val="00DE46A7"/>
    <w:rsid w:val="00DE6EFA"/>
    <w:rsid w:val="00E066F6"/>
    <w:rsid w:val="00E273E5"/>
    <w:rsid w:val="00E30A70"/>
    <w:rsid w:val="00E547BA"/>
    <w:rsid w:val="00E54860"/>
    <w:rsid w:val="00EC5E6F"/>
    <w:rsid w:val="00ED3F50"/>
    <w:rsid w:val="00EE2821"/>
    <w:rsid w:val="00EE63ED"/>
    <w:rsid w:val="00F13E34"/>
    <w:rsid w:val="00F13FDC"/>
    <w:rsid w:val="00F43371"/>
    <w:rsid w:val="00F6698A"/>
    <w:rsid w:val="00F80E99"/>
    <w:rsid w:val="00F9586B"/>
    <w:rsid w:val="00F961DB"/>
    <w:rsid w:val="00FA1BE0"/>
    <w:rsid w:val="00FC45DF"/>
    <w:rsid w:val="00F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BCBF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1B4"/>
    <w:rPr>
      <w:rFonts w:ascii="Times New Roman" w:eastAsia="細明體" w:hAnsi="Times New Roman" w:cs="Times New Roman"/>
      <w:kern w:val="0"/>
      <w:sz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0">
    <w:name w:val="Normal_0_0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0">
    <w:name w:val="Normal_1_0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0">
    <w:name w:val="Normal_2_0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a2a69d43-3856-482a-9cf1-2a8e2880b4cc">
    <w:name w:val="Normal_a2a69d43-3856-482a-9cf1-2a8e2880b4cc"/>
    <w:rsid w:val="005A21B4"/>
    <w:pPr>
      <w:widowControl w:val="0"/>
    </w:pPr>
    <w:rPr>
      <w:rFonts w:ascii="Times New Roman" w:eastAsia="新細明體" w:hAnsi="Times New Roman" w:cs="Times New Roman"/>
      <w:szCs w:val="22"/>
    </w:rPr>
  </w:style>
  <w:style w:type="paragraph" w:customStyle="1" w:styleId="Normal07">
    <w:name w:val="Normal_0_7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7">
    <w:name w:val="Normal_1_7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6">
    <w:name w:val="Normal_2_6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8">
    <w:name w:val="Normal_0_8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8">
    <w:name w:val="Normal_1_8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27">
    <w:name w:val="Normal_2_7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12">
    <w:name w:val="Normal_0_12"/>
    <w:qFormat/>
    <w:rsid w:val="005A21B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2">
    <w:name w:val="Normal_1_12"/>
    <w:qFormat/>
    <w:rsid w:val="005A21B4"/>
    <w:rPr>
      <w:rFonts w:ascii="Times New Roman" w:eastAsia="細明體" w:hAnsi="Times New Roman" w:cs="Times New Roman"/>
      <w:kern w:val="0"/>
    </w:rPr>
  </w:style>
  <w:style w:type="paragraph" w:customStyle="1" w:styleId="Normal017">
    <w:name w:val="Normal_0_17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7">
    <w:name w:val="Normal_1_17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20">
    <w:name w:val="Normal_0_20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0">
    <w:name w:val="Normal_1_20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219">
    <w:name w:val="Normal_2_19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23">
    <w:name w:val="Normal_0_23"/>
    <w:qFormat/>
    <w:rsid w:val="00A87A7E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3">
    <w:name w:val="Normal_1_23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222">
    <w:name w:val="Normal_2_22"/>
    <w:qFormat/>
    <w:rsid w:val="00A87A7E"/>
    <w:rPr>
      <w:rFonts w:ascii="Times New Roman" w:eastAsia="細明體" w:hAnsi="Times New Roman" w:cs="Times New Roman"/>
      <w:kern w:val="0"/>
    </w:rPr>
  </w:style>
  <w:style w:type="paragraph" w:customStyle="1" w:styleId="Normal09">
    <w:name w:val="Normal_0_9"/>
    <w:qFormat/>
    <w:rsid w:val="00E273E5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9">
    <w:name w:val="Normal_1_9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9">
    <w:name w:val="Normal_2_9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010">
    <w:name w:val="Normal_0_10"/>
    <w:qFormat/>
    <w:rsid w:val="00E273E5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0">
    <w:name w:val="Normal_1_10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10">
    <w:name w:val="Normal_2_10"/>
    <w:qFormat/>
    <w:rsid w:val="00E273E5"/>
    <w:rPr>
      <w:rFonts w:ascii="Times New Roman" w:eastAsia="細明體" w:hAnsi="Times New Roman" w:cs="Times New Roman"/>
      <w:kern w:val="0"/>
    </w:rPr>
  </w:style>
  <w:style w:type="paragraph" w:customStyle="1" w:styleId="Normal220">
    <w:name w:val="Normal_2_20"/>
    <w:qFormat/>
    <w:rsid w:val="00964DC4"/>
    <w:rPr>
      <w:rFonts w:ascii="Times New Roman" w:eastAsia="細明體" w:hAnsi="Times New Roman" w:cs="Times New Roman"/>
      <w:kern w:val="0"/>
    </w:rPr>
  </w:style>
  <w:style w:type="paragraph" w:customStyle="1" w:styleId="Normal028">
    <w:name w:val="Normal_0_28"/>
    <w:qFormat/>
    <w:rsid w:val="00807CC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28">
    <w:name w:val="Normal_1_28"/>
    <w:qFormat/>
    <w:rsid w:val="00807CC1"/>
    <w:rPr>
      <w:rFonts w:ascii="Times New Roman" w:eastAsia="細明體" w:hAnsi="Times New Roman" w:cs="Times New Roman"/>
      <w:kern w:val="0"/>
    </w:rPr>
  </w:style>
  <w:style w:type="paragraph" w:customStyle="1" w:styleId="Normal228">
    <w:name w:val="Normal_2_28"/>
    <w:qFormat/>
    <w:rsid w:val="00807CC1"/>
    <w:rPr>
      <w:rFonts w:ascii="Times New Roman" w:eastAsia="細明體" w:hAnsi="Times New Roman" w:cs="Times New Roman"/>
      <w:kern w:val="0"/>
    </w:rPr>
  </w:style>
  <w:style w:type="paragraph" w:customStyle="1" w:styleId="1">
    <w:name w:val="本文1"/>
    <w:basedOn w:val="a"/>
    <w:rsid w:val="00C84999"/>
    <w:pPr>
      <w:widowControl w:val="0"/>
      <w:spacing w:after="120" w:line="240" w:lineRule="atLeast"/>
    </w:pPr>
    <w:rPr>
      <w:rFonts w:eastAsia="標楷體"/>
      <w:kern w:val="2"/>
      <w:sz w:val="24"/>
      <w:lang w:eastAsia="zh-TW"/>
    </w:rPr>
  </w:style>
  <w:style w:type="paragraph" w:customStyle="1" w:styleId="Normal05">
    <w:name w:val="Normal_0_5"/>
    <w:qFormat/>
    <w:rsid w:val="00A102D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031">
    <w:name w:val="Normal_0_31"/>
    <w:qFormat/>
    <w:rsid w:val="00A102D4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1">
    <w:name w:val="Normal_1_31"/>
    <w:qFormat/>
    <w:rsid w:val="00A102D4"/>
    <w:rPr>
      <w:rFonts w:ascii="Times New Roman" w:eastAsia="細明體" w:hAnsi="Times New Roman" w:cs="Times New Roman"/>
      <w:kern w:val="0"/>
    </w:rPr>
  </w:style>
  <w:style w:type="paragraph" w:customStyle="1" w:styleId="Normal044">
    <w:name w:val="Normal_0_44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44">
    <w:name w:val="Normal_1_4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43">
    <w:name w:val="Normal_2_43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45">
    <w:name w:val="Normal_0_45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45">
    <w:name w:val="Normal_1_45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44">
    <w:name w:val="Normal_2_4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36">
    <w:name w:val="Normal_0_36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6">
    <w:name w:val="Normal_1_36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35">
    <w:name w:val="Normal_2_35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34">
    <w:name w:val="Normal_0_34"/>
    <w:qFormat/>
    <w:rsid w:val="00391B6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4">
    <w:name w:val="Normal_1_34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233">
    <w:name w:val="Normal_2_33"/>
    <w:qFormat/>
    <w:rsid w:val="00391B61"/>
    <w:rPr>
      <w:rFonts w:ascii="Times New Roman" w:eastAsia="細明體" w:hAnsi="Times New Roman" w:cs="Times New Roman"/>
      <w:kern w:val="0"/>
    </w:rPr>
  </w:style>
  <w:style w:type="paragraph" w:customStyle="1" w:styleId="Normal01">
    <w:name w:val="Normal_0_1"/>
    <w:qFormat/>
    <w:rsid w:val="00F4337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">
    <w:name w:val="Normal_1_1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21">
    <w:name w:val="Normal_2_1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15">
    <w:name w:val="Normal_1_5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25">
    <w:name w:val="Normal_2_5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06">
    <w:name w:val="Normal_0_6"/>
    <w:qFormat/>
    <w:rsid w:val="00F43371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6">
    <w:name w:val="Normal_1_6"/>
    <w:qFormat/>
    <w:rsid w:val="00F43371"/>
    <w:rPr>
      <w:rFonts w:ascii="Times New Roman" w:eastAsia="細明體" w:hAnsi="Times New Roman" w:cs="Times New Roman"/>
      <w:kern w:val="0"/>
    </w:rPr>
  </w:style>
  <w:style w:type="paragraph" w:customStyle="1" w:styleId="Normal013">
    <w:name w:val="Normal_0_13"/>
    <w:qFormat/>
    <w:rsid w:val="001D0068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13">
    <w:name w:val="Normal_1_13"/>
    <w:qFormat/>
    <w:rsid w:val="001D0068"/>
    <w:rPr>
      <w:rFonts w:ascii="Times New Roman" w:eastAsia="細明體" w:hAnsi="Times New Roman" w:cs="Times New Roman"/>
      <w:kern w:val="0"/>
    </w:rPr>
  </w:style>
  <w:style w:type="paragraph" w:customStyle="1" w:styleId="Normal213">
    <w:name w:val="Normal_2_13"/>
    <w:qFormat/>
    <w:rsid w:val="001D0068"/>
    <w:rPr>
      <w:rFonts w:ascii="Times New Roman" w:eastAsia="細明體" w:hAnsi="Times New Roman" w:cs="Times New Roman"/>
      <w:kern w:val="0"/>
    </w:rPr>
  </w:style>
  <w:style w:type="paragraph" w:customStyle="1" w:styleId="Normal231">
    <w:name w:val="Normal_2_31"/>
    <w:qFormat/>
    <w:rsid w:val="00B748B5"/>
    <w:rPr>
      <w:rFonts w:ascii="Times New Roman" w:eastAsia="細明體" w:hAnsi="Times New Roman" w:cs="Times New Roman"/>
      <w:kern w:val="0"/>
    </w:rPr>
  </w:style>
  <w:style w:type="paragraph" w:styleId="a3">
    <w:name w:val="header"/>
    <w:basedOn w:val="a"/>
    <w:link w:val="a4"/>
    <w:uiPriority w:val="99"/>
    <w:unhideWhenUsed/>
    <w:rsid w:val="00B5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72E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styleId="a5">
    <w:name w:val="footer"/>
    <w:basedOn w:val="a"/>
    <w:link w:val="a6"/>
    <w:uiPriority w:val="99"/>
    <w:unhideWhenUsed/>
    <w:rsid w:val="00B5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72E3"/>
    <w:rPr>
      <w:rFonts w:ascii="Times New Roman" w:eastAsia="細明體" w:hAnsi="Times New Roman" w:cs="Times New Roman"/>
      <w:kern w:val="0"/>
      <w:sz w:val="20"/>
      <w:szCs w:val="20"/>
      <w:lang w:eastAsia="zh-CN"/>
    </w:rPr>
  </w:style>
  <w:style w:type="paragraph" w:customStyle="1" w:styleId="Normal037">
    <w:name w:val="Normal_0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37">
    <w:name w:val="Normal_1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36">
    <w:name w:val="Normal_2_36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337">
    <w:name w:val="Normal_3_37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36">
    <w:name w:val="Normal_4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36">
    <w:name w:val="Normal_5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25">
    <w:name w:val="Normal_6_25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718">
    <w:name w:val="Normal_7_18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87">
    <w:name w:val="Normal_8_7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344">
    <w:name w:val="Normal_3_44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43">
    <w:name w:val="Normal_4_43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43">
    <w:name w:val="Normal_5_43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31">
    <w:name w:val="Normal_6_3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722">
    <w:name w:val="Normal_7_22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811">
    <w:name w:val="Normal_8_1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052">
    <w:name w:val="Normal_0_52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152">
    <w:name w:val="Normal_1_52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51">
    <w:name w:val="Normal_2_51"/>
    <w:qFormat/>
    <w:rsid w:val="000D538F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352">
    <w:name w:val="Normal_3_52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451">
    <w:name w:val="Normal_4_5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551">
    <w:name w:val="Normal_5_51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636">
    <w:name w:val="Normal_6_36"/>
    <w:qFormat/>
    <w:rsid w:val="000D538F"/>
    <w:rPr>
      <w:rFonts w:ascii="Times New Roman" w:eastAsia="細明體" w:hAnsi="Times New Roman" w:cs="Times New Roman"/>
      <w:kern w:val="0"/>
    </w:rPr>
  </w:style>
  <w:style w:type="paragraph" w:customStyle="1" w:styleId="Normal171">
    <w:name w:val="Normal_1_71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071">
    <w:name w:val="Normal_0_71"/>
    <w:qFormat/>
    <w:rsid w:val="005944E9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  <w:szCs w:val="22"/>
    </w:rPr>
  </w:style>
  <w:style w:type="paragraph" w:customStyle="1" w:styleId="Normal371">
    <w:name w:val="Normal_3_71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470">
    <w:name w:val="Normal_4_70"/>
    <w:qFormat/>
    <w:rsid w:val="005944E9"/>
    <w:rPr>
      <w:rFonts w:ascii="Times New Roman" w:eastAsia="細明體" w:hAnsi="Times New Roman" w:cs="Times New Roman"/>
      <w:color w:val="000000"/>
      <w:kern w:val="0"/>
    </w:rPr>
  </w:style>
  <w:style w:type="paragraph" w:customStyle="1" w:styleId="Normal570">
    <w:name w:val="Normal_5_70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653">
    <w:name w:val="Normal_6_53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739">
    <w:name w:val="Normal_7_39"/>
    <w:qFormat/>
    <w:rsid w:val="005944E9"/>
    <w:rPr>
      <w:rFonts w:ascii="Times New Roman" w:eastAsia="細明體" w:hAnsi="Times New Roman" w:cs="Times New Roman"/>
      <w:kern w:val="0"/>
    </w:rPr>
  </w:style>
  <w:style w:type="paragraph" w:customStyle="1" w:styleId="Normal4cb3a446-2208-40f2-ab93-ee29b1b44b42">
    <w:name w:val="Normal_4cb3a446-2208-40f2-ab93-ee29b1b44b42"/>
    <w:rsid w:val="005944E9"/>
    <w:pPr>
      <w:widowControl w:val="0"/>
    </w:pPr>
    <w:rPr>
      <w:rFonts w:ascii="Times New Roman" w:eastAsia="新細明體" w:hAnsi="Times New Roman" w:cs="Times New Roman"/>
      <w:szCs w:val="22"/>
    </w:rPr>
  </w:style>
  <w:style w:type="paragraph" w:customStyle="1" w:styleId="Normal66045179-5942-45d3-aba7-4f3917028992">
    <w:name w:val="Normal_66045179-5942-45d3-aba7-4f3917028992"/>
    <w:rsid w:val="00790422"/>
    <w:pPr>
      <w:widowControl w:val="0"/>
    </w:pPr>
    <w:rPr>
      <w:rFonts w:ascii="Times New Roman" w:eastAsia="新細明體" w:hAnsi="Times New Roman" w:cs="Times New Roman"/>
      <w:szCs w:val="22"/>
    </w:rPr>
  </w:style>
  <w:style w:type="paragraph" w:styleId="a7">
    <w:name w:val="List Paragraph"/>
    <w:basedOn w:val="a"/>
    <w:uiPriority w:val="34"/>
    <w:qFormat/>
    <w:rsid w:val="0079042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1362</Words>
  <Characters>7766</Characters>
  <Application>Microsoft Macintosh Word</Application>
  <DocSecurity>0</DocSecurity>
  <Lines>64</Lines>
  <Paragraphs>18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Li</dc:creator>
  <cp:keywords/>
  <dc:description/>
  <cp:lastModifiedBy>Eric Li</cp:lastModifiedBy>
  <cp:revision>2</cp:revision>
  <dcterms:created xsi:type="dcterms:W3CDTF">2022-06-21T09:39:00Z</dcterms:created>
  <dcterms:modified xsi:type="dcterms:W3CDTF">2022-06-21T09:39:00Z</dcterms:modified>
</cp:coreProperties>
</file>