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7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9"/>
        <w:gridCol w:w="1023"/>
        <w:gridCol w:w="852"/>
        <w:gridCol w:w="1193"/>
        <w:gridCol w:w="853"/>
        <w:gridCol w:w="1194"/>
        <w:gridCol w:w="511"/>
        <w:gridCol w:w="511"/>
        <w:gridCol w:w="512"/>
        <w:gridCol w:w="1023"/>
        <w:gridCol w:w="6"/>
        <w:gridCol w:w="917"/>
        <w:gridCol w:w="618"/>
        <w:gridCol w:w="682"/>
        <w:gridCol w:w="682"/>
        <w:gridCol w:w="1194"/>
      </w:tblGrid>
      <w:tr w:rsidR="00F325B2" w14:paraId="7891180C" w14:textId="77777777" w:rsidTr="00F325B2">
        <w:trPr>
          <w:cantSplit/>
          <w:trHeight w:val="446"/>
          <w:jc w:val="center"/>
        </w:trPr>
        <w:tc>
          <w:tcPr>
            <w:tcW w:w="8691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839F07E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市立新北高工 1 1 0學 年 度 第2學期</w:t>
            </w:r>
            <w:r>
              <w:rPr>
                <w:rFonts w:ascii="新細明體" w:hAnsi="新細明體" w:hint="eastAsia"/>
                <w:sz w:val="28"/>
                <w:lang w:eastAsia="zh-HK"/>
              </w:rPr>
              <w:t xml:space="preserve">第 </w:t>
            </w:r>
            <w:r>
              <w:rPr>
                <w:rFonts w:ascii="新細明體" w:hAnsi="新細明體" w:hint="eastAsia"/>
                <w:sz w:val="28"/>
              </w:rPr>
              <w:t xml:space="preserve">1 </w:t>
            </w:r>
            <w:r>
              <w:rPr>
                <w:rFonts w:ascii="新細明體" w:hAnsi="新細明體" w:hint="eastAsia"/>
                <w:sz w:val="28"/>
                <w:lang w:eastAsia="zh-HK"/>
              </w:rPr>
              <w:t>次</w:t>
            </w:r>
            <w:r>
              <w:rPr>
                <w:rFonts w:ascii="新細明體" w:hAnsi="新細明體" w:hint="eastAsia"/>
                <w:sz w:val="28"/>
              </w:rPr>
              <w:t>段考 試 題</w:t>
            </w:r>
          </w:p>
        </w:tc>
        <w:tc>
          <w:tcPr>
            <w:tcW w:w="9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FBE0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6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7BA4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366B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279AA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C1263F2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F325B2" w14:paraId="121D2445" w14:textId="77777777" w:rsidTr="00F325B2">
        <w:trPr>
          <w:cantSplit/>
          <w:trHeight w:val="399"/>
          <w:jc w:val="center"/>
        </w:trPr>
        <w:tc>
          <w:tcPr>
            <w:tcW w:w="101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547C18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12988BF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</w:rPr>
              <w:t>機械製造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6FF41C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命題</w:t>
            </w:r>
          </w:p>
          <w:p w14:paraId="7EF49F26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98A71DD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顏俊杰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3EE4E8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審題</w:t>
            </w:r>
          </w:p>
          <w:p w14:paraId="4AE065E8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B25604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吳珠鈺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9A9E09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D9D28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72D1DD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9E9C5F4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模具科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5C0418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16007B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01D60F3" w14:textId="77777777" w:rsidR="00F325B2" w:rsidRDefault="00F325B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03052451" w14:textId="77777777" w:rsidR="00E46476" w:rsidRDefault="00E46476" w:rsidP="00BE454E"/>
    <w:p w14:paraId="774EE235" w14:textId="77777777" w:rsidR="00BE454E" w:rsidRDefault="00BE454E" w:rsidP="00BE454E">
      <w:pPr>
        <w:sectPr w:rsidR="00BE454E" w:rsidSect="00BE454E">
          <w:pgSz w:w="14570" w:h="20636"/>
          <w:pgMar w:top="850" w:right="850" w:bottom="850" w:left="850" w:header="851" w:footer="992" w:gutter="0"/>
          <w:cols w:space="425"/>
          <w:docGrid w:type="lines" w:linePitch="360"/>
        </w:sectPr>
      </w:pPr>
    </w:p>
    <w:p w14:paraId="28490099" w14:textId="77777777" w:rsidR="00BE454E" w:rsidRPr="00F325B2" w:rsidRDefault="00F325B2" w:rsidP="00BE454E">
      <w:pPr>
        <w:rPr>
          <w:b/>
        </w:rPr>
      </w:pPr>
      <w:r>
        <w:rPr>
          <w:rFonts w:hint="eastAsia"/>
          <w:b/>
        </w:rPr>
        <w:t>注意！！</w:t>
      </w:r>
      <w:r w:rsidRPr="00F325B2">
        <w:rPr>
          <w:rFonts w:hint="eastAsia"/>
          <w:b/>
        </w:rPr>
        <w:t>請同學使用藍色或黑色原子筆</w:t>
      </w:r>
      <w:proofErr w:type="gramStart"/>
      <w:r w:rsidRPr="00F325B2">
        <w:rPr>
          <w:rFonts w:hint="eastAsia"/>
          <w:b/>
        </w:rPr>
        <w:t>作答</w:t>
      </w:r>
      <w:r>
        <w:rPr>
          <w:rFonts w:hint="eastAsia"/>
          <w:b/>
        </w:rPr>
        <w:t>於題目</w:t>
      </w:r>
      <w:proofErr w:type="gramEnd"/>
      <w:r>
        <w:rPr>
          <w:rFonts w:hint="eastAsia"/>
          <w:b/>
        </w:rPr>
        <w:t>卷上</w:t>
      </w:r>
      <w:r w:rsidRPr="00F325B2">
        <w:rPr>
          <w:rFonts w:hint="eastAsia"/>
          <w:b/>
        </w:rPr>
        <w:t>，請勿使用鉛筆</w:t>
      </w:r>
      <w:r>
        <w:rPr>
          <w:rFonts w:hint="eastAsia"/>
          <w:b/>
        </w:rPr>
        <w:t>。</w:t>
      </w:r>
    </w:p>
    <w:p w14:paraId="13A8A302" w14:textId="77777777" w:rsidR="00BE454E" w:rsidRPr="00BE454E" w:rsidRDefault="00BE454E" w:rsidP="00BE454E">
      <w:bookmarkStart w:id="0" w:name="qHeader1"/>
      <w:bookmarkEnd w:id="0"/>
      <w:r>
        <w:rPr>
          <w:rFonts w:hint="eastAsia"/>
          <w:b/>
        </w:rPr>
        <w:t>一、單選題：</w:t>
      </w:r>
      <w:r w:rsidRPr="00BE454E">
        <w:rPr>
          <w:rFonts w:hint="eastAsia"/>
        </w:rPr>
        <w:t>每題</w:t>
      </w:r>
      <w:r w:rsidRPr="00BE454E">
        <w:rPr>
          <w:rFonts w:hint="eastAsia"/>
        </w:rPr>
        <w:t>2</w:t>
      </w:r>
      <w:r w:rsidRPr="00BE454E">
        <w:rPr>
          <w:rFonts w:hint="eastAsia"/>
        </w:rPr>
        <w:t>分</w:t>
      </w:r>
      <w:r w:rsidR="00F325B2">
        <w:rPr>
          <w:rFonts w:hint="eastAsia"/>
        </w:rPr>
        <w:t>，共</w:t>
      </w:r>
      <w:r w:rsidR="00F325B2">
        <w:rPr>
          <w:rFonts w:hint="eastAsia"/>
        </w:rPr>
        <w:t>30</w:t>
      </w:r>
      <w:r w:rsidR="00F325B2">
        <w:rPr>
          <w:rFonts w:hint="eastAsia"/>
        </w:rPr>
        <w:t>題，合計</w:t>
      </w:r>
      <w:r w:rsidR="00F325B2">
        <w:rPr>
          <w:rFonts w:hint="eastAsia"/>
        </w:rPr>
        <w:t>60</w:t>
      </w:r>
      <w:r w:rsidR="00F325B2">
        <w:rPr>
          <w:rFonts w:hint="eastAsia"/>
        </w:rPr>
        <w:t>分</w:t>
      </w:r>
    </w:p>
    <w:p w14:paraId="47824AC2" w14:textId="77777777" w:rsidR="00BE454E" w:rsidRDefault="00BE454E" w:rsidP="00BE454E">
      <w:pPr>
        <w:ind w:left="1296" w:hangingChars="540" w:hanging="1296"/>
        <w:rPr>
          <w:rFonts w:cs="文鼎中明"/>
        </w:rPr>
      </w:pPr>
      <w:r>
        <w:rPr>
          <w:rFonts w:hint="eastAsia"/>
        </w:rPr>
        <w:t>（　　）</w:t>
      </w:r>
      <w:r>
        <w:t xml:space="preserve">1. </w:t>
      </w:r>
      <w:r w:rsidRPr="00586F2E">
        <w:rPr>
          <w:rFonts w:cs="文鼎中明" w:hint="eastAsia"/>
        </w:rPr>
        <w:t>積體電路線寬用</w:t>
      </w:r>
      <w:r w:rsidRPr="00586F2E">
        <w:rPr>
          <w:rFonts w:cs="文鼎中明" w:hint="eastAsia"/>
          <w:u w:val="single"/>
        </w:rPr>
        <w:t xml:space="preserve">　　　　</w:t>
      </w:r>
      <w:r w:rsidRPr="00586F2E">
        <w:rPr>
          <w:rFonts w:cs="文鼎中明" w:hint="eastAsia"/>
        </w:rPr>
        <w:t>表示</w:t>
      </w:r>
      <w:r w:rsidRPr="00586F2E">
        <w:br/>
        <w:t>(A)</w:t>
      </w:r>
      <w:proofErr w:type="spellStart"/>
      <w:r w:rsidRPr="00586F2E">
        <w:t>μm</w:t>
      </w:r>
      <w:proofErr w:type="spellEnd"/>
      <w:r w:rsidRPr="00586F2E">
        <w:rPr>
          <w:rFonts w:cs="文鼎中明" w:hint="eastAsia"/>
        </w:rPr>
        <w:t xml:space="preserve">　</w:t>
      </w:r>
      <w:r w:rsidRPr="00586F2E">
        <w:t>(B)nm</w:t>
      </w:r>
      <w:r w:rsidRPr="00586F2E">
        <w:rPr>
          <w:rFonts w:cs="文鼎中明" w:hint="eastAsia"/>
        </w:rPr>
        <w:t xml:space="preserve">　</w:t>
      </w:r>
      <w:r w:rsidRPr="00586F2E">
        <w:t>(C)mm</w:t>
      </w:r>
      <w:r w:rsidRPr="00586F2E">
        <w:rPr>
          <w:rFonts w:cs="文鼎中明" w:hint="eastAsia"/>
        </w:rPr>
        <w:t xml:space="preserve">　</w:t>
      </w:r>
      <w:r w:rsidRPr="00586F2E">
        <w:t>(D)cm</w:t>
      </w:r>
      <w:r w:rsidRPr="00586F2E">
        <w:rPr>
          <w:rFonts w:cs="文鼎中明" w:hint="eastAsia"/>
        </w:rPr>
        <w:t>。</w:t>
      </w:r>
    </w:p>
    <w:p w14:paraId="6C7AD5CE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2. </w:t>
      </w:r>
      <w:r w:rsidRPr="00586F2E">
        <w:rPr>
          <w:rFonts w:hint="eastAsia"/>
        </w:rPr>
        <w:t>幾何公差</w:t>
      </w:r>
      <w:r w:rsidRPr="00586F2E">
        <w:t>“</w:t>
      </w:r>
      <w:r w:rsidRPr="00586F2E">
        <w:rPr>
          <w:rFonts w:hint="eastAsia"/>
        </w:rPr>
        <w:t>○</w:t>
      </w:r>
      <w:r w:rsidRPr="00586F2E">
        <w:t>”</w:t>
      </w:r>
      <w:r w:rsidRPr="00586F2E">
        <w:rPr>
          <w:rFonts w:hint="eastAsia"/>
        </w:rPr>
        <w:t xml:space="preserve">表示　</w:t>
      </w:r>
      <w:r w:rsidRPr="00586F2E">
        <w:br/>
        <w:t>(A)</w:t>
      </w:r>
      <w:proofErr w:type="gramStart"/>
      <w:r w:rsidRPr="00586F2E">
        <w:rPr>
          <w:rFonts w:hint="eastAsia"/>
        </w:rPr>
        <w:t>真圓度</w:t>
      </w:r>
      <w:proofErr w:type="gramEnd"/>
      <w:r w:rsidRPr="00586F2E">
        <w:rPr>
          <w:rFonts w:hint="eastAsia"/>
        </w:rPr>
        <w:t xml:space="preserve">　</w:t>
      </w:r>
      <w:r w:rsidRPr="00586F2E">
        <w:t>(B)</w:t>
      </w:r>
      <w:r w:rsidRPr="00586F2E">
        <w:rPr>
          <w:rFonts w:hint="eastAsia"/>
        </w:rPr>
        <w:t xml:space="preserve">同心度　</w:t>
      </w:r>
      <w:r w:rsidRPr="00586F2E">
        <w:t>(C)</w:t>
      </w:r>
      <w:r w:rsidRPr="00586F2E">
        <w:rPr>
          <w:rFonts w:hint="eastAsia"/>
        </w:rPr>
        <w:t xml:space="preserve">圓柱度　</w:t>
      </w:r>
      <w:r w:rsidRPr="00586F2E">
        <w:t>(D)</w:t>
      </w:r>
      <w:r w:rsidRPr="00586F2E">
        <w:rPr>
          <w:rFonts w:hint="eastAsia"/>
        </w:rPr>
        <w:t>圓偏轉度。</w:t>
      </w:r>
    </w:p>
    <w:p w14:paraId="3F693E2A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3. </w:t>
      </w:r>
      <w:r w:rsidRPr="00586F2E">
        <w:rPr>
          <w:rFonts w:cs="文鼎中明"/>
          <w:position w:val="-10"/>
        </w:rPr>
        <w:object w:dxaOrig="200" w:dyaOrig="320" w14:anchorId="29C2F7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5.75pt" o:ole="">
            <v:imagedata r:id="rId4" o:title=""/>
          </v:shape>
          <o:OLEObject Type="Embed" ProgID="Equation.DSMT4" ShapeID="_x0000_i1025" DrawAspect="Content" ObjectID="_1708867305" r:id="rId5"/>
        </w:object>
      </w:r>
      <w:r w:rsidRPr="00586F2E">
        <w:t>20H7/h6</w:t>
      </w:r>
      <w:r w:rsidRPr="00586F2E">
        <w:rPr>
          <w:rFonts w:cs="文鼎中明" w:hint="eastAsia"/>
        </w:rPr>
        <w:t xml:space="preserve">中，表示孔之偏差位置為　</w:t>
      </w:r>
      <w:r w:rsidRPr="00586F2E">
        <w:br/>
        <w:t>(A)H</w:t>
      </w:r>
      <w:r w:rsidRPr="00586F2E">
        <w:rPr>
          <w:rFonts w:cs="文鼎中明" w:hint="eastAsia"/>
        </w:rPr>
        <w:t xml:space="preserve">　</w:t>
      </w:r>
      <w:r w:rsidRPr="00586F2E">
        <w:t>(B)7</w:t>
      </w:r>
      <w:r w:rsidRPr="00586F2E">
        <w:rPr>
          <w:rFonts w:cs="文鼎中明" w:hint="eastAsia"/>
        </w:rPr>
        <w:t xml:space="preserve">　</w:t>
      </w:r>
      <w:r w:rsidRPr="00586F2E">
        <w:t>(C)h</w:t>
      </w:r>
      <w:r w:rsidRPr="00586F2E">
        <w:rPr>
          <w:rFonts w:cs="文鼎中明" w:hint="eastAsia"/>
        </w:rPr>
        <w:t xml:space="preserve">　</w:t>
      </w:r>
      <w:r w:rsidRPr="00586F2E">
        <w:t>(D)6</w:t>
      </w:r>
      <w:r w:rsidRPr="00586F2E">
        <w:rPr>
          <w:rFonts w:hint="eastAsia"/>
        </w:rPr>
        <w:t>。</w:t>
      </w:r>
    </w:p>
    <w:p w14:paraId="4382B4B0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4. </w:t>
      </w:r>
      <w:r w:rsidRPr="00586F2E">
        <w:rPr>
          <w:rFonts w:hint="eastAsia"/>
        </w:rPr>
        <w:t xml:space="preserve">下列何項不是游標卡尺之用途？　</w:t>
      </w:r>
      <w:r w:rsidRPr="00586F2E">
        <w:br/>
        <w:t>(A)</w:t>
      </w:r>
      <w:r w:rsidRPr="00586F2E">
        <w:rPr>
          <w:rFonts w:hint="eastAsia"/>
        </w:rPr>
        <w:t xml:space="preserve">平面度量測　</w:t>
      </w:r>
      <w:r w:rsidRPr="00586F2E">
        <w:t>(B)</w:t>
      </w:r>
      <w:r w:rsidRPr="00586F2E">
        <w:rPr>
          <w:rFonts w:hint="eastAsia"/>
        </w:rPr>
        <w:t>階段量測</w:t>
      </w:r>
      <w:r w:rsidRPr="00586F2E">
        <w:t>(C)</w:t>
      </w:r>
      <w:proofErr w:type="gramStart"/>
      <w:r w:rsidRPr="00586F2E">
        <w:rPr>
          <w:rFonts w:hint="eastAsia"/>
        </w:rPr>
        <w:t>外徑量測</w:t>
      </w:r>
      <w:proofErr w:type="gramEnd"/>
      <w:r w:rsidRPr="00586F2E">
        <w:rPr>
          <w:rFonts w:hint="eastAsia"/>
        </w:rPr>
        <w:t xml:space="preserve">　</w:t>
      </w:r>
      <w:r w:rsidRPr="00586F2E">
        <w:t>(D)</w:t>
      </w:r>
      <w:r w:rsidRPr="00586F2E">
        <w:rPr>
          <w:rFonts w:hint="eastAsia"/>
        </w:rPr>
        <w:t>深度量測。</w:t>
      </w:r>
    </w:p>
    <w:p w14:paraId="085A9F34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5. </w:t>
      </w:r>
      <w:r w:rsidRPr="00586F2E">
        <w:rPr>
          <w:rFonts w:hint="eastAsia"/>
          <w:spacing w:val="-2"/>
          <w:szCs w:val="21"/>
        </w:rPr>
        <w:t xml:space="preserve">下列有關游標卡尺之敘述何者不正確？　</w:t>
      </w:r>
      <w:r w:rsidRPr="00586F2E">
        <w:rPr>
          <w:spacing w:val="-2"/>
          <w:szCs w:val="21"/>
        </w:rPr>
        <w:br/>
        <w:t>(A)</w:t>
      </w:r>
      <w:r w:rsidRPr="00586F2E">
        <w:rPr>
          <w:rFonts w:hint="eastAsia"/>
          <w:spacing w:val="-2"/>
          <w:szCs w:val="21"/>
        </w:rPr>
        <w:t>量測工件</w:t>
      </w:r>
      <w:proofErr w:type="gramStart"/>
      <w:r w:rsidRPr="00586F2E">
        <w:rPr>
          <w:rFonts w:hint="eastAsia"/>
          <w:spacing w:val="-2"/>
          <w:szCs w:val="21"/>
        </w:rPr>
        <w:t>外徑時</w:t>
      </w:r>
      <w:proofErr w:type="gramEnd"/>
      <w:r w:rsidRPr="00586F2E">
        <w:rPr>
          <w:rFonts w:hint="eastAsia"/>
          <w:spacing w:val="-2"/>
          <w:szCs w:val="21"/>
        </w:rPr>
        <w:t xml:space="preserve">，應取最小值　</w:t>
      </w:r>
      <w:r w:rsidRPr="00586F2E">
        <w:rPr>
          <w:spacing w:val="-2"/>
          <w:szCs w:val="21"/>
        </w:rPr>
        <w:t>(B)</w:t>
      </w:r>
      <w:r w:rsidRPr="00586F2E">
        <w:rPr>
          <w:rFonts w:hint="eastAsia"/>
          <w:spacing w:val="-2"/>
          <w:szCs w:val="21"/>
        </w:rPr>
        <w:t>工件應盡量</w:t>
      </w:r>
      <w:proofErr w:type="gramStart"/>
      <w:r w:rsidRPr="00586F2E">
        <w:rPr>
          <w:rFonts w:hint="eastAsia"/>
          <w:spacing w:val="-2"/>
          <w:szCs w:val="21"/>
        </w:rPr>
        <w:t>靠近測爪尖端</w:t>
      </w:r>
      <w:proofErr w:type="gramEnd"/>
      <w:r w:rsidRPr="00586F2E">
        <w:rPr>
          <w:rFonts w:hint="eastAsia"/>
          <w:spacing w:val="-2"/>
          <w:szCs w:val="21"/>
        </w:rPr>
        <w:t xml:space="preserve">，以減少阿比誤差　</w:t>
      </w:r>
      <w:r w:rsidRPr="00586F2E">
        <w:rPr>
          <w:spacing w:val="-2"/>
          <w:szCs w:val="21"/>
        </w:rPr>
        <w:t>(C)</w:t>
      </w:r>
      <w:r w:rsidRPr="00586F2E">
        <w:rPr>
          <w:rFonts w:hint="eastAsia"/>
          <w:spacing w:val="-2"/>
          <w:szCs w:val="21"/>
        </w:rPr>
        <w:t>量測工件</w:t>
      </w:r>
      <w:proofErr w:type="gramStart"/>
      <w:r w:rsidRPr="00586F2E">
        <w:rPr>
          <w:rFonts w:hint="eastAsia"/>
          <w:spacing w:val="-2"/>
          <w:szCs w:val="21"/>
        </w:rPr>
        <w:t>的槽寬時</w:t>
      </w:r>
      <w:proofErr w:type="gramEnd"/>
      <w:r w:rsidRPr="00586F2E">
        <w:rPr>
          <w:rFonts w:hint="eastAsia"/>
          <w:spacing w:val="-2"/>
          <w:szCs w:val="21"/>
        </w:rPr>
        <w:t xml:space="preserve">，應取最小值　</w:t>
      </w:r>
      <w:r w:rsidRPr="00586F2E">
        <w:rPr>
          <w:spacing w:val="-2"/>
          <w:szCs w:val="21"/>
        </w:rPr>
        <w:t>(D)</w:t>
      </w:r>
      <w:r w:rsidRPr="00586F2E">
        <w:rPr>
          <w:rFonts w:hint="eastAsia"/>
          <w:spacing w:val="-2"/>
          <w:szCs w:val="21"/>
        </w:rPr>
        <w:t>量測工件</w:t>
      </w:r>
      <w:proofErr w:type="gramStart"/>
      <w:r w:rsidRPr="00586F2E">
        <w:rPr>
          <w:rFonts w:hint="eastAsia"/>
          <w:spacing w:val="-2"/>
          <w:szCs w:val="21"/>
        </w:rPr>
        <w:t>內徑時</w:t>
      </w:r>
      <w:proofErr w:type="gramEnd"/>
      <w:r w:rsidRPr="00586F2E">
        <w:rPr>
          <w:rFonts w:hint="eastAsia"/>
          <w:spacing w:val="-2"/>
          <w:szCs w:val="21"/>
        </w:rPr>
        <w:t>，應取最大值</w:t>
      </w:r>
      <w:r w:rsidRPr="00586F2E">
        <w:rPr>
          <w:rFonts w:hint="eastAsia"/>
        </w:rPr>
        <w:t>。</w:t>
      </w:r>
    </w:p>
    <w:p w14:paraId="179A4A83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6. </w:t>
      </w:r>
      <w:r w:rsidRPr="00586F2E">
        <w:rPr>
          <w:rFonts w:hint="eastAsia"/>
          <w:spacing w:val="-2"/>
          <w:szCs w:val="21"/>
        </w:rPr>
        <w:t>有關塊</w:t>
      </w:r>
      <w:proofErr w:type="gramStart"/>
      <w:r w:rsidRPr="00586F2E">
        <w:rPr>
          <w:rFonts w:hint="eastAsia"/>
          <w:spacing w:val="-2"/>
          <w:szCs w:val="21"/>
        </w:rPr>
        <w:t>規</w:t>
      </w:r>
      <w:proofErr w:type="gramEnd"/>
      <w:r w:rsidRPr="00586F2E">
        <w:rPr>
          <w:rFonts w:hint="eastAsia"/>
          <w:spacing w:val="-2"/>
          <w:szCs w:val="21"/>
        </w:rPr>
        <w:t xml:space="preserve">使用原則之敘述，下列何者不正確？　</w:t>
      </w:r>
      <w:r w:rsidRPr="00586F2E">
        <w:rPr>
          <w:spacing w:val="-2"/>
          <w:szCs w:val="21"/>
        </w:rPr>
        <w:br/>
        <w:t>(A)</w:t>
      </w:r>
      <w:r w:rsidRPr="00586F2E">
        <w:rPr>
          <w:rFonts w:hint="eastAsia"/>
          <w:spacing w:val="-2"/>
          <w:szCs w:val="21"/>
        </w:rPr>
        <w:t>規劃組合塊</w:t>
      </w:r>
      <w:proofErr w:type="gramStart"/>
      <w:r w:rsidRPr="00586F2E">
        <w:rPr>
          <w:rFonts w:hint="eastAsia"/>
          <w:spacing w:val="-2"/>
          <w:szCs w:val="21"/>
        </w:rPr>
        <w:t>規</w:t>
      </w:r>
      <w:proofErr w:type="gramEnd"/>
      <w:r w:rsidRPr="00586F2E">
        <w:rPr>
          <w:rFonts w:hint="eastAsia"/>
          <w:spacing w:val="-2"/>
          <w:szCs w:val="21"/>
        </w:rPr>
        <w:t xml:space="preserve">時，先從尺寸的最小位數開始選用　</w:t>
      </w:r>
      <w:r w:rsidRPr="00586F2E">
        <w:rPr>
          <w:spacing w:val="-2"/>
          <w:szCs w:val="21"/>
        </w:rPr>
        <w:t>(B)</w:t>
      </w:r>
      <w:r w:rsidRPr="00586F2E">
        <w:rPr>
          <w:rFonts w:hint="eastAsia"/>
          <w:spacing w:val="-2"/>
          <w:szCs w:val="21"/>
        </w:rPr>
        <w:t xml:space="preserve">組合時先從小尺寸堆疊到大尺寸　</w:t>
      </w:r>
      <w:r w:rsidRPr="00586F2E">
        <w:rPr>
          <w:spacing w:val="-2"/>
          <w:szCs w:val="21"/>
        </w:rPr>
        <w:t>(C)</w:t>
      </w:r>
      <w:r w:rsidRPr="00586F2E">
        <w:rPr>
          <w:rFonts w:hint="eastAsia"/>
          <w:spacing w:val="-2"/>
          <w:szCs w:val="21"/>
        </w:rPr>
        <w:t>組合所需塊</w:t>
      </w:r>
      <w:proofErr w:type="gramStart"/>
      <w:r w:rsidRPr="00586F2E">
        <w:rPr>
          <w:rFonts w:hint="eastAsia"/>
          <w:spacing w:val="-2"/>
          <w:szCs w:val="21"/>
        </w:rPr>
        <w:t>規</w:t>
      </w:r>
      <w:proofErr w:type="gramEnd"/>
      <w:r w:rsidRPr="00586F2E">
        <w:rPr>
          <w:rFonts w:hint="eastAsia"/>
          <w:spacing w:val="-2"/>
          <w:szCs w:val="21"/>
        </w:rPr>
        <w:t xml:space="preserve">數愈少愈佳　</w:t>
      </w:r>
      <w:r w:rsidRPr="00586F2E">
        <w:rPr>
          <w:spacing w:val="-2"/>
          <w:szCs w:val="21"/>
        </w:rPr>
        <w:t>(D)</w:t>
      </w:r>
      <w:r w:rsidRPr="00586F2E">
        <w:rPr>
          <w:rFonts w:hint="eastAsia"/>
          <w:spacing w:val="-2"/>
          <w:szCs w:val="21"/>
        </w:rPr>
        <w:t>組合可採用旋轉法或堆疊法</w:t>
      </w:r>
      <w:r w:rsidRPr="00586F2E">
        <w:rPr>
          <w:rFonts w:hint="eastAsia"/>
        </w:rPr>
        <w:t>。</w:t>
      </w:r>
    </w:p>
    <w:p w14:paraId="1529350C" w14:textId="77777777" w:rsidR="00BE454E" w:rsidRDefault="00BE454E" w:rsidP="00BE454E">
      <w:pPr>
        <w:ind w:left="1296" w:hangingChars="540" w:hanging="1296"/>
        <w:rPr>
          <w:rFonts w:cs="文鼎中明"/>
        </w:rPr>
      </w:pPr>
      <w:r>
        <w:rPr>
          <w:rFonts w:hint="eastAsia"/>
        </w:rPr>
        <w:t>（　　）</w:t>
      </w:r>
      <w:r>
        <w:t xml:space="preserve">7. </w:t>
      </w:r>
      <w:r w:rsidRPr="00586F2E">
        <w:rPr>
          <w:rFonts w:cs="文鼎中明" w:hint="eastAsia"/>
        </w:rPr>
        <w:t xml:space="preserve">三次元座標量測機之縮寫為　</w:t>
      </w:r>
      <w:r w:rsidRPr="00586F2E">
        <w:br/>
        <w:t>(A)CMM</w:t>
      </w:r>
      <w:r w:rsidRPr="00586F2E">
        <w:rPr>
          <w:rFonts w:cs="文鼎中明" w:hint="eastAsia"/>
        </w:rPr>
        <w:t xml:space="preserve">　</w:t>
      </w:r>
      <w:r w:rsidRPr="00586F2E">
        <w:t>(B)MMC</w:t>
      </w:r>
      <w:r w:rsidRPr="00586F2E">
        <w:rPr>
          <w:rFonts w:cs="文鼎中明" w:hint="eastAsia"/>
        </w:rPr>
        <w:t xml:space="preserve">　</w:t>
      </w:r>
      <w:r w:rsidRPr="00586F2E">
        <w:t>(C)FMS</w:t>
      </w:r>
      <w:r w:rsidRPr="00586F2E">
        <w:rPr>
          <w:rFonts w:cs="文鼎中明" w:hint="eastAsia"/>
        </w:rPr>
        <w:t xml:space="preserve">　</w:t>
      </w:r>
      <w:r w:rsidRPr="00586F2E">
        <w:t>(D)MC</w:t>
      </w:r>
      <w:r w:rsidRPr="00586F2E">
        <w:rPr>
          <w:rFonts w:cs="文鼎中明" w:hint="eastAsia"/>
        </w:rPr>
        <w:t>。</w:t>
      </w:r>
    </w:p>
    <w:p w14:paraId="68E4BC56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8. </w:t>
      </w:r>
      <w:r w:rsidRPr="00586F2E">
        <w:rPr>
          <w:rFonts w:hint="eastAsia"/>
        </w:rPr>
        <w:t>正弦</w:t>
      </w:r>
      <w:proofErr w:type="gramStart"/>
      <w:r w:rsidRPr="00586F2E">
        <w:rPr>
          <w:rFonts w:hint="eastAsia"/>
        </w:rPr>
        <w:t>桿</w:t>
      </w:r>
      <w:proofErr w:type="gramEnd"/>
      <w:r w:rsidRPr="00586F2E">
        <w:rPr>
          <w:rFonts w:hint="eastAsia"/>
        </w:rPr>
        <w:t>之規格以</w:t>
      </w:r>
      <w:r w:rsidRPr="00586F2E">
        <w:rPr>
          <w:rFonts w:hint="eastAsia"/>
          <w:u w:val="single"/>
        </w:rPr>
        <w:t xml:space="preserve">　　</w:t>
      </w:r>
      <w:r w:rsidRPr="00586F2E">
        <w:rPr>
          <w:rFonts w:hint="eastAsia"/>
        </w:rPr>
        <w:t xml:space="preserve">　　表示</w:t>
      </w:r>
      <w:r w:rsidRPr="00586F2E">
        <w:br/>
        <w:t>(A)</w:t>
      </w:r>
      <w:r w:rsidRPr="00586F2E">
        <w:rPr>
          <w:rFonts w:hint="eastAsia"/>
        </w:rPr>
        <w:t xml:space="preserve">全長　</w:t>
      </w:r>
      <w:r w:rsidRPr="00586F2E">
        <w:t>(B)</w:t>
      </w:r>
      <w:r w:rsidRPr="00586F2E">
        <w:rPr>
          <w:rFonts w:hint="eastAsia"/>
        </w:rPr>
        <w:t>兩圓</w:t>
      </w:r>
      <w:proofErr w:type="gramStart"/>
      <w:r w:rsidRPr="00586F2E">
        <w:rPr>
          <w:rFonts w:hint="eastAsia"/>
        </w:rPr>
        <w:t>桿</w:t>
      </w:r>
      <w:proofErr w:type="gramEnd"/>
      <w:r w:rsidRPr="00586F2E">
        <w:rPr>
          <w:rFonts w:hint="eastAsia"/>
        </w:rPr>
        <w:t xml:space="preserve">中心距離　</w:t>
      </w:r>
      <w:r w:rsidRPr="00586F2E">
        <w:t>(C)</w:t>
      </w:r>
      <w:r w:rsidRPr="00586F2E">
        <w:rPr>
          <w:rFonts w:hint="eastAsia"/>
        </w:rPr>
        <w:t>圓</w:t>
      </w:r>
      <w:proofErr w:type="gramStart"/>
      <w:r w:rsidRPr="00586F2E">
        <w:rPr>
          <w:rFonts w:hint="eastAsia"/>
        </w:rPr>
        <w:t>桿</w:t>
      </w:r>
      <w:proofErr w:type="gramEnd"/>
      <w:r w:rsidRPr="00586F2E">
        <w:rPr>
          <w:rFonts w:hint="eastAsia"/>
        </w:rPr>
        <w:t xml:space="preserve">直徑　</w:t>
      </w:r>
      <w:r w:rsidRPr="00586F2E">
        <w:t>(D)</w:t>
      </w:r>
      <w:r w:rsidRPr="00586F2E">
        <w:rPr>
          <w:rFonts w:hint="eastAsia"/>
        </w:rPr>
        <w:t>重量。</w:t>
      </w:r>
    </w:p>
    <w:p w14:paraId="2A1A2B2D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9. </w:t>
      </w:r>
      <w:r w:rsidRPr="00586F2E">
        <w:rPr>
          <w:rFonts w:hint="eastAsia"/>
        </w:rPr>
        <w:t xml:space="preserve">下列何者是鑄鐵平板之優點？　</w:t>
      </w:r>
      <w:r w:rsidRPr="00586F2E">
        <w:br/>
        <w:t>(A)</w:t>
      </w:r>
      <w:proofErr w:type="gramStart"/>
      <w:r w:rsidRPr="00586F2E">
        <w:rPr>
          <w:rFonts w:hint="eastAsia"/>
        </w:rPr>
        <w:t>耐磨性高</w:t>
      </w:r>
      <w:proofErr w:type="gramEnd"/>
      <w:r w:rsidRPr="00586F2E">
        <w:rPr>
          <w:rFonts w:hint="eastAsia"/>
        </w:rPr>
        <w:t xml:space="preserve">　</w:t>
      </w:r>
      <w:r w:rsidRPr="00586F2E">
        <w:t>(B)</w:t>
      </w:r>
      <w:r w:rsidRPr="00586F2E">
        <w:rPr>
          <w:rFonts w:hint="eastAsia"/>
        </w:rPr>
        <w:t xml:space="preserve">不易腐蝕　</w:t>
      </w:r>
      <w:r w:rsidRPr="00586F2E">
        <w:t>(C)</w:t>
      </w:r>
      <w:r w:rsidRPr="00586F2E">
        <w:rPr>
          <w:rFonts w:hint="eastAsia"/>
        </w:rPr>
        <w:t xml:space="preserve">無磁性　</w:t>
      </w:r>
      <w:r w:rsidRPr="00586F2E">
        <w:t>(D)</w:t>
      </w:r>
      <w:proofErr w:type="gramStart"/>
      <w:r w:rsidRPr="00586F2E">
        <w:rPr>
          <w:rFonts w:hint="eastAsia"/>
        </w:rPr>
        <w:t>質軟易</w:t>
      </w:r>
      <w:proofErr w:type="gramEnd"/>
      <w:r w:rsidRPr="00586F2E">
        <w:rPr>
          <w:rFonts w:hint="eastAsia"/>
        </w:rPr>
        <w:t>加工。</w:t>
      </w:r>
    </w:p>
    <w:p w14:paraId="48F72175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10. </w:t>
      </w:r>
      <w:proofErr w:type="gramStart"/>
      <w:r w:rsidRPr="00586F2E">
        <w:rPr>
          <w:rFonts w:hint="eastAsia"/>
        </w:rPr>
        <w:t>光學平鏡之</w:t>
      </w:r>
      <w:proofErr w:type="gramEnd"/>
      <w:r w:rsidRPr="00586F2E">
        <w:rPr>
          <w:rFonts w:hint="eastAsia"/>
        </w:rPr>
        <w:t xml:space="preserve">檢驗原理為光波之何種現象？　</w:t>
      </w:r>
      <w:r w:rsidRPr="00586F2E">
        <w:br/>
        <w:t>(A)</w:t>
      </w:r>
      <w:r w:rsidRPr="00586F2E">
        <w:rPr>
          <w:rFonts w:hint="eastAsia"/>
        </w:rPr>
        <w:t xml:space="preserve">繞射　</w:t>
      </w:r>
      <w:r w:rsidRPr="00586F2E">
        <w:t>(B)</w:t>
      </w:r>
      <w:r w:rsidRPr="00586F2E">
        <w:rPr>
          <w:rFonts w:hint="eastAsia"/>
        </w:rPr>
        <w:t xml:space="preserve">干涉　</w:t>
      </w:r>
      <w:r w:rsidRPr="00586F2E">
        <w:t>(C)</w:t>
      </w:r>
      <w:r w:rsidRPr="00586F2E">
        <w:rPr>
          <w:rFonts w:hint="eastAsia"/>
        </w:rPr>
        <w:t xml:space="preserve">折射　</w:t>
      </w:r>
      <w:r w:rsidRPr="00586F2E">
        <w:t>(D)</w:t>
      </w:r>
      <w:r w:rsidRPr="00586F2E">
        <w:rPr>
          <w:rFonts w:hint="eastAsia"/>
        </w:rPr>
        <w:t>直線前進。</w:t>
      </w:r>
    </w:p>
    <w:p w14:paraId="4BCB639D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11. </w:t>
      </w:r>
      <w:r w:rsidRPr="00586F2E">
        <w:rPr>
          <w:rFonts w:hint="eastAsia"/>
        </w:rPr>
        <w:t>幾何公差符號“</w:t>
      </w:r>
      <w:r w:rsidRPr="00586F2E">
        <w:t>//</w:t>
      </w:r>
      <w:r w:rsidRPr="00586F2E">
        <w:rPr>
          <w:rFonts w:hint="eastAsia"/>
        </w:rPr>
        <w:t xml:space="preserve">”表示　</w:t>
      </w:r>
      <w:r w:rsidRPr="00586F2E">
        <w:br/>
        <w:t>(A)</w:t>
      </w:r>
      <w:r w:rsidRPr="00586F2E">
        <w:rPr>
          <w:rFonts w:hint="eastAsia"/>
        </w:rPr>
        <w:t xml:space="preserve">平行度　</w:t>
      </w:r>
      <w:r w:rsidRPr="00586F2E">
        <w:t>(B)</w:t>
      </w:r>
      <w:r w:rsidRPr="00586F2E">
        <w:rPr>
          <w:rFonts w:hint="eastAsia"/>
        </w:rPr>
        <w:t xml:space="preserve">位置度　</w:t>
      </w:r>
      <w:r w:rsidRPr="00586F2E">
        <w:t>(C)</w:t>
      </w:r>
      <w:r w:rsidRPr="00586F2E">
        <w:rPr>
          <w:rFonts w:hint="eastAsia"/>
        </w:rPr>
        <w:t xml:space="preserve">對稱度　</w:t>
      </w:r>
      <w:r w:rsidRPr="00586F2E">
        <w:t>(D)</w:t>
      </w:r>
      <w:r w:rsidRPr="00586F2E">
        <w:rPr>
          <w:rFonts w:hint="eastAsia"/>
        </w:rPr>
        <w:t>圓柱度。</w:t>
      </w:r>
    </w:p>
    <w:p w14:paraId="54B95D45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12. </w:t>
      </w:r>
      <w:r w:rsidRPr="00586F2E">
        <w:rPr>
          <w:rFonts w:cs="文鼎中明" w:hint="eastAsia"/>
        </w:rPr>
        <w:t>若孔之標稱尺度為</w:t>
      </w:r>
      <w:r w:rsidRPr="00586F2E">
        <w:t>35mm</w:t>
      </w:r>
      <w:r w:rsidRPr="00586F2E">
        <w:rPr>
          <w:rFonts w:cs="文鼎中明" w:hint="eastAsia"/>
        </w:rPr>
        <w:t>，上限界尺度為</w:t>
      </w:r>
      <w:r w:rsidRPr="00586F2E">
        <w:t>35.007mm</w:t>
      </w:r>
      <w:r w:rsidRPr="00586F2E">
        <w:rPr>
          <w:rFonts w:cs="文鼎中明" w:hint="eastAsia"/>
        </w:rPr>
        <w:t>，公差為</w:t>
      </w:r>
      <w:r w:rsidRPr="00586F2E">
        <w:t>0.025mm</w:t>
      </w:r>
      <w:r w:rsidRPr="00586F2E">
        <w:rPr>
          <w:rFonts w:cs="文鼎中明" w:hint="eastAsia"/>
        </w:rPr>
        <w:t>，則下限界尺度為多少</w:t>
      </w:r>
      <w:r w:rsidRPr="00586F2E">
        <w:t>mm</w:t>
      </w:r>
      <w:r w:rsidRPr="00586F2E">
        <w:rPr>
          <w:rFonts w:cs="文鼎中明" w:hint="eastAsia"/>
        </w:rPr>
        <w:t xml:space="preserve">？　</w:t>
      </w:r>
      <w:r w:rsidRPr="00586F2E">
        <w:br/>
        <w:t>(A)34.975</w:t>
      </w:r>
      <w:r w:rsidRPr="00586F2E">
        <w:rPr>
          <w:rFonts w:cs="文鼎中明" w:hint="eastAsia"/>
        </w:rPr>
        <w:t xml:space="preserve">　</w:t>
      </w:r>
      <w:r w:rsidRPr="00586F2E">
        <w:t>(B)34.982</w:t>
      </w:r>
      <w:r w:rsidRPr="00586F2E">
        <w:rPr>
          <w:rFonts w:cs="文鼎中明" w:hint="eastAsia"/>
        </w:rPr>
        <w:t xml:space="preserve">　</w:t>
      </w:r>
      <w:r w:rsidRPr="00586F2E">
        <w:t>(C)35.000</w:t>
      </w:r>
      <w:r w:rsidRPr="00586F2E">
        <w:rPr>
          <w:rFonts w:cs="文鼎中明" w:hint="eastAsia"/>
        </w:rPr>
        <w:t xml:space="preserve">　</w:t>
      </w:r>
      <w:r w:rsidRPr="00586F2E">
        <w:t>(D)35.032</w:t>
      </w:r>
      <w:r w:rsidRPr="00586F2E">
        <w:rPr>
          <w:rFonts w:cs="文鼎中明" w:hint="eastAsia"/>
        </w:rPr>
        <w:t>。</w:t>
      </w:r>
      <w:r w:rsidRPr="00586F2E">
        <w:rPr>
          <w:rFonts w:cs="文鼎中明"/>
        </w:rPr>
        <w:br/>
      </w:r>
    </w:p>
    <w:p w14:paraId="663BF4BC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13. </w:t>
      </w:r>
      <w:r w:rsidRPr="00586F2E">
        <w:rPr>
          <w:rFonts w:hint="eastAsia"/>
        </w:rPr>
        <w:t xml:space="preserve">下列有關組合角尺相關知識的敘述，何者不正確？　</w:t>
      </w:r>
      <w:r w:rsidRPr="00586F2E">
        <w:br/>
        <w:t>(A)</w:t>
      </w:r>
      <w:r w:rsidRPr="00586F2E">
        <w:rPr>
          <w:rFonts w:hint="eastAsia"/>
        </w:rPr>
        <w:t>組合角尺是由直尺、直角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t>(</w:t>
      </w:r>
      <w:r w:rsidRPr="00586F2E">
        <w:rPr>
          <w:rFonts w:hint="eastAsia"/>
        </w:rPr>
        <w:t>或稱角尺</w:t>
      </w:r>
      <w:r w:rsidRPr="00586F2E">
        <w:t>)</w:t>
      </w:r>
      <w:r w:rsidRPr="00586F2E">
        <w:rPr>
          <w:rFonts w:hint="eastAsia"/>
        </w:rPr>
        <w:t>、角度儀</w:t>
      </w:r>
      <w:r w:rsidRPr="00586F2E">
        <w:t>(</w:t>
      </w:r>
      <w:r w:rsidRPr="00586F2E">
        <w:rPr>
          <w:rFonts w:hint="eastAsia"/>
        </w:rPr>
        <w:t>或稱量角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t>)</w:t>
      </w:r>
      <w:r w:rsidRPr="00586F2E">
        <w:rPr>
          <w:rFonts w:hint="eastAsia"/>
        </w:rPr>
        <w:t>、和中心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 xml:space="preserve">組合而成　</w:t>
      </w:r>
      <w:r w:rsidRPr="00586F2E">
        <w:t>(B)</w:t>
      </w:r>
      <w:r w:rsidRPr="00586F2E">
        <w:rPr>
          <w:rFonts w:hint="eastAsia"/>
        </w:rPr>
        <w:t>直尺與直角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>組合，可求得圓</w:t>
      </w:r>
      <w:proofErr w:type="gramStart"/>
      <w:r w:rsidRPr="00586F2E">
        <w:rPr>
          <w:rFonts w:hint="eastAsia"/>
        </w:rPr>
        <w:t>桿端面</w:t>
      </w:r>
      <w:proofErr w:type="gramEnd"/>
      <w:r w:rsidRPr="00586F2E">
        <w:rPr>
          <w:rFonts w:hint="eastAsia"/>
        </w:rPr>
        <w:t xml:space="preserve">的中心　</w:t>
      </w:r>
      <w:r w:rsidRPr="00586F2E">
        <w:t>(C)</w:t>
      </w:r>
      <w:r w:rsidRPr="00586F2E">
        <w:rPr>
          <w:rFonts w:hint="eastAsia"/>
        </w:rPr>
        <w:t>直角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 xml:space="preserve">上的水平儀，可作水平檢測　</w:t>
      </w:r>
      <w:r w:rsidRPr="00586F2E">
        <w:t>(D)</w:t>
      </w:r>
      <w:r w:rsidRPr="00586F2E">
        <w:rPr>
          <w:rFonts w:hint="eastAsia"/>
        </w:rPr>
        <w:t>直尺與角度儀組合，可劃任意角度之直線。</w:t>
      </w:r>
      <w:r w:rsidRPr="00586F2E">
        <w:br/>
      </w:r>
    </w:p>
    <w:p w14:paraId="2528B3E1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14. </w:t>
      </w:r>
      <w:r w:rsidRPr="00C21D3E">
        <w:rPr>
          <w:rFonts w:hint="eastAsia"/>
        </w:rPr>
        <w:t xml:space="preserve">下列何種機器選用多鋒刀具？　</w:t>
      </w:r>
      <w:r w:rsidRPr="00C21D3E">
        <w:br/>
        <w:t>(A)</w:t>
      </w:r>
      <w:r w:rsidRPr="00C21D3E">
        <w:rPr>
          <w:rFonts w:hint="eastAsia"/>
        </w:rPr>
        <w:t xml:space="preserve">車床　</w:t>
      </w:r>
      <w:r w:rsidRPr="00C21D3E">
        <w:t>(B)</w:t>
      </w:r>
      <w:r w:rsidRPr="00C21D3E">
        <w:rPr>
          <w:rFonts w:hint="eastAsia"/>
        </w:rPr>
        <w:t xml:space="preserve">鑽床　</w:t>
      </w:r>
      <w:r w:rsidRPr="00C21D3E">
        <w:t>(C)</w:t>
      </w:r>
      <w:proofErr w:type="gramStart"/>
      <w:r w:rsidRPr="00C21D3E">
        <w:rPr>
          <w:rFonts w:hint="eastAsia"/>
        </w:rPr>
        <w:t>鉋</w:t>
      </w:r>
      <w:proofErr w:type="gramEnd"/>
      <w:r w:rsidRPr="00C21D3E">
        <w:rPr>
          <w:rFonts w:hint="eastAsia"/>
        </w:rPr>
        <w:t xml:space="preserve">床　</w:t>
      </w:r>
      <w:r w:rsidRPr="00C21D3E">
        <w:t>(D)</w:t>
      </w:r>
      <w:proofErr w:type="gramStart"/>
      <w:r w:rsidRPr="00C21D3E">
        <w:rPr>
          <w:rFonts w:hint="eastAsia"/>
        </w:rPr>
        <w:t>搪床</w:t>
      </w:r>
      <w:proofErr w:type="gramEnd"/>
      <w:r w:rsidRPr="00C21D3E">
        <w:rPr>
          <w:rFonts w:hint="eastAsia"/>
        </w:rPr>
        <w:t>。</w:t>
      </w:r>
    </w:p>
    <w:p w14:paraId="25898194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15. </w:t>
      </w:r>
      <w:r w:rsidRPr="00C21D3E">
        <w:rPr>
          <w:rFonts w:hint="eastAsia"/>
        </w:rPr>
        <w:t xml:space="preserve">刀具採用負斜角之主要目的為　</w:t>
      </w:r>
      <w:r w:rsidRPr="00C21D3E">
        <w:br/>
        <w:t>(A)</w:t>
      </w:r>
      <w:r w:rsidRPr="00C21D3E">
        <w:rPr>
          <w:rFonts w:hint="eastAsia"/>
        </w:rPr>
        <w:t xml:space="preserve">所需切削力較小　</w:t>
      </w:r>
      <w:r w:rsidRPr="00C21D3E">
        <w:t>(B)</w:t>
      </w:r>
      <w:r w:rsidRPr="00C21D3E">
        <w:rPr>
          <w:rFonts w:hint="eastAsia"/>
        </w:rPr>
        <w:t>切</w:t>
      </w:r>
      <w:proofErr w:type="gramStart"/>
      <w:r w:rsidRPr="00C21D3E">
        <w:rPr>
          <w:rFonts w:hint="eastAsia"/>
        </w:rPr>
        <w:t>屑變薄</w:t>
      </w:r>
      <w:proofErr w:type="gramEnd"/>
      <w:r w:rsidRPr="00C21D3E">
        <w:rPr>
          <w:rFonts w:hint="eastAsia"/>
        </w:rPr>
        <w:t xml:space="preserve">　</w:t>
      </w:r>
      <w:r w:rsidRPr="00C21D3E">
        <w:t>(C)</w:t>
      </w:r>
      <w:r w:rsidRPr="00C21D3E">
        <w:rPr>
          <w:rFonts w:hint="eastAsia"/>
        </w:rPr>
        <w:t>增加刀具</w:t>
      </w:r>
      <w:proofErr w:type="gramStart"/>
      <w:r w:rsidRPr="00C21D3E">
        <w:rPr>
          <w:rFonts w:hint="eastAsia"/>
        </w:rPr>
        <w:t>刃</w:t>
      </w:r>
      <w:proofErr w:type="gramEnd"/>
      <w:r w:rsidRPr="00C21D3E">
        <w:rPr>
          <w:rFonts w:hint="eastAsia"/>
        </w:rPr>
        <w:t xml:space="preserve">口強度　</w:t>
      </w:r>
      <w:r w:rsidRPr="00C21D3E">
        <w:t>(D)</w:t>
      </w:r>
      <w:r w:rsidRPr="00C21D3E">
        <w:rPr>
          <w:rFonts w:hint="eastAsia"/>
        </w:rPr>
        <w:t>產生之</w:t>
      </w:r>
      <w:proofErr w:type="gramStart"/>
      <w:r w:rsidRPr="00C21D3E">
        <w:rPr>
          <w:rFonts w:hint="eastAsia"/>
        </w:rPr>
        <w:t>切削熱較少</w:t>
      </w:r>
      <w:proofErr w:type="gramEnd"/>
      <w:r w:rsidRPr="00C21D3E">
        <w:rPr>
          <w:rFonts w:hint="eastAsia"/>
        </w:rPr>
        <w:t>。</w:t>
      </w:r>
    </w:p>
    <w:p w14:paraId="273CBF24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16. </w:t>
      </w:r>
      <w:r w:rsidRPr="00C21D3E">
        <w:rPr>
          <w:rFonts w:hint="eastAsia"/>
        </w:rPr>
        <w:t xml:space="preserve">下列何者不是切削劑之作用？　</w:t>
      </w:r>
      <w:r w:rsidRPr="00C21D3E">
        <w:br/>
        <w:t>(A)</w:t>
      </w:r>
      <w:r w:rsidRPr="00C21D3E">
        <w:rPr>
          <w:rFonts w:hint="eastAsia"/>
        </w:rPr>
        <w:t xml:space="preserve">減少摩擦　</w:t>
      </w:r>
      <w:r w:rsidRPr="00C21D3E">
        <w:t>(B)</w:t>
      </w:r>
      <w:r w:rsidRPr="00C21D3E">
        <w:rPr>
          <w:rFonts w:hint="eastAsia"/>
        </w:rPr>
        <w:t>阻止屑片因摩擦而</w:t>
      </w:r>
      <w:proofErr w:type="gramStart"/>
      <w:r w:rsidRPr="00C21D3E">
        <w:rPr>
          <w:rFonts w:hint="eastAsia"/>
        </w:rPr>
        <w:t>熔著</w:t>
      </w:r>
      <w:proofErr w:type="gramEnd"/>
      <w:r w:rsidRPr="00C21D3E">
        <w:rPr>
          <w:rFonts w:hint="eastAsia"/>
        </w:rPr>
        <w:t xml:space="preserve">於刀具上　</w:t>
      </w:r>
      <w:r w:rsidRPr="00C21D3E">
        <w:t>(C)</w:t>
      </w:r>
      <w:r w:rsidRPr="00C21D3E">
        <w:rPr>
          <w:rFonts w:hint="eastAsia"/>
        </w:rPr>
        <w:t xml:space="preserve">防止鏽蝕　</w:t>
      </w:r>
      <w:r w:rsidRPr="00C21D3E">
        <w:t>(D)</w:t>
      </w:r>
      <w:r w:rsidRPr="00C21D3E">
        <w:rPr>
          <w:rFonts w:hint="eastAsia"/>
        </w:rPr>
        <w:t>增加刀具耐熱度。</w:t>
      </w:r>
    </w:p>
    <w:p w14:paraId="607DA0A4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17. </w:t>
      </w:r>
      <w:r w:rsidRPr="0048058C">
        <w:rPr>
          <w:rFonts w:hint="eastAsia"/>
        </w:rPr>
        <w:t xml:space="preserve">下列何者不常用來表示車床之規格？　</w:t>
      </w:r>
      <w:r w:rsidRPr="0048058C">
        <w:br/>
        <w:t>(A)</w:t>
      </w:r>
      <w:r w:rsidRPr="0048058C">
        <w:rPr>
          <w:rFonts w:hint="eastAsia"/>
        </w:rPr>
        <w:t xml:space="preserve">車床重量　</w:t>
      </w:r>
      <w:r w:rsidRPr="0048058C">
        <w:t>(B)</w:t>
      </w:r>
      <w:proofErr w:type="gramStart"/>
      <w:r w:rsidRPr="0048058C">
        <w:rPr>
          <w:rFonts w:hint="eastAsia"/>
        </w:rPr>
        <w:t>床台長度</w:t>
      </w:r>
      <w:proofErr w:type="gramEnd"/>
      <w:r w:rsidRPr="0048058C">
        <w:rPr>
          <w:rFonts w:hint="eastAsia"/>
        </w:rPr>
        <w:t xml:space="preserve">　</w:t>
      </w:r>
      <w:r w:rsidRPr="0048058C">
        <w:t>(C)</w:t>
      </w:r>
      <w:r w:rsidRPr="0048058C">
        <w:rPr>
          <w:rFonts w:hint="eastAsia"/>
        </w:rPr>
        <w:t xml:space="preserve">兩心間距離　</w:t>
      </w:r>
      <w:r w:rsidRPr="0048058C">
        <w:t>(D)</w:t>
      </w:r>
      <w:r w:rsidRPr="0048058C">
        <w:rPr>
          <w:rFonts w:hint="eastAsia"/>
        </w:rPr>
        <w:t>旋徑。</w:t>
      </w:r>
    </w:p>
    <w:p w14:paraId="4E88A83E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18. </w:t>
      </w:r>
      <w:r w:rsidRPr="0084271F">
        <w:rPr>
          <w:position w:val="-10"/>
          <w:lang w:val="pt-BR"/>
        </w:rPr>
        <w:object w:dxaOrig="200" w:dyaOrig="320" w14:anchorId="37A4CDF7">
          <v:shape id="_x0000_i1026" type="#_x0000_t75" style="width:9.75pt;height:15.75pt" o:ole="">
            <v:imagedata r:id="rId6" o:title=""/>
          </v:shape>
          <o:OLEObject Type="Embed" ProgID="Equation.DSMT4" ShapeID="_x0000_i1026" DrawAspect="Content" ObjectID="_1708867306" r:id="rId7"/>
        </w:object>
      </w:r>
      <w:r w:rsidRPr="0084271F">
        <w:rPr>
          <w:lang w:val="pt-BR"/>
        </w:rPr>
        <w:t>30H7</w:t>
      </w:r>
      <w:r w:rsidRPr="0084271F">
        <w:rPr>
          <w:rFonts w:hint="eastAsia"/>
          <w:lang w:val="pt-BR"/>
        </w:rPr>
        <w:t>之尺寸中，符號</w:t>
      </w:r>
      <w:r w:rsidRPr="0084271F">
        <w:rPr>
          <w:lang w:val="pt-BR"/>
        </w:rPr>
        <w:t>H7</w:t>
      </w:r>
      <w:r w:rsidRPr="0084271F">
        <w:rPr>
          <w:rFonts w:hint="eastAsia"/>
          <w:lang w:val="pt-BR"/>
        </w:rPr>
        <w:t>係表示下列何者之公差為</w:t>
      </w:r>
      <w:r w:rsidRPr="0084271F">
        <w:rPr>
          <w:lang w:val="pt-BR"/>
        </w:rPr>
        <w:t>7</w:t>
      </w:r>
      <w:r w:rsidRPr="0084271F">
        <w:rPr>
          <w:rFonts w:hint="eastAsia"/>
          <w:lang w:val="pt-BR"/>
        </w:rPr>
        <w:t xml:space="preserve">級公差？　</w:t>
      </w:r>
      <w:r w:rsidRPr="0084271F">
        <w:rPr>
          <w:lang w:val="pt-BR"/>
        </w:rPr>
        <w:br/>
        <w:t>(A)</w:t>
      </w:r>
      <w:r w:rsidRPr="0084271F">
        <w:rPr>
          <w:rFonts w:hint="eastAsia"/>
          <w:lang w:val="pt-BR"/>
        </w:rPr>
        <w:t xml:space="preserve">孔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 xml:space="preserve">軸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 xml:space="preserve">圓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角。</w:t>
      </w:r>
    </w:p>
    <w:p w14:paraId="6BAB253E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19. </w:t>
      </w:r>
      <w:r w:rsidRPr="0084271F">
        <w:rPr>
          <w:rFonts w:hint="eastAsia"/>
          <w:lang w:val="pt-BR"/>
        </w:rPr>
        <w:t>塊</w:t>
      </w:r>
      <w:proofErr w:type="gramStart"/>
      <w:r w:rsidRPr="0084271F">
        <w:rPr>
          <w:rFonts w:hint="eastAsia"/>
          <w:lang w:val="pt-BR"/>
        </w:rPr>
        <w:t>規</w:t>
      </w:r>
      <w:proofErr w:type="gramEnd"/>
      <w:r w:rsidRPr="0084271F">
        <w:rPr>
          <w:rFonts w:hint="eastAsia"/>
          <w:lang w:val="pt-BR"/>
        </w:rPr>
        <w:t>的使用，下列敘述何者</w:t>
      </w:r>
      <w:r w:rsidRPr="0084271F">
        <w:rPr>
          <w:rFonts w:hint="eastAsia"/>
          <w:u w:val="double"/>
          <w:lang w:val="pt-BR"/>
        </w:rPr>
        <w:t>不正確</w:t>
      </w:r>
      <w:r w:rsidRPr="0084271F">
        <w:rPr>
          <w:rFonts w:hint="eastAsia"/>
          <w:lang w:val="pt-BR"/>
        </w:rPr>
        <w:t xml:space="preserve">？　</w:t>
      </w:r>
      <w:r w:rsidRPr="0084271F">
        <w:rPr>
          <w:lang w:val="pt-BR"/>
        </w:rPr>
        <w:br/>
        <w:t>(A)0</w:t>
      </w:r>
      <w:r w:rsidRPr="0084271F">
        <w:rPr>
          <w:rFonts w:hint="eastAsia"/>
          <w:lang w:val="pt-BR"/>
        </w:rPr>
        <w:t>級塊</w:t>
      </w:r>
      <w:proofErr w:type="gramStart"/>
      <w:r w:rsidRPr="0084271F">
        <w:rPr>
          <w:rFonts w:hint="eastAsia"/>
          <w:lang w:val="pt-BR"/>
        </w:rPr>
        <w:t>規</w:t>
      </w:r>
      <w:proofErr w:type="gramEnd"/>
      <w:r w:rsidRPr="0084271F">
        <w:rPr>
          <w:rFonts w:hint="eastAsia"/>
          <w:lang w:val="pt-BR"/>
        </w:rPr>
        <w:t>不可替代</w:t>
      </w:r>
      <w:r w:rsidRPr="0084271F">
        <w:rPr>
          <w:lang w:val="pt-BR"/>
        </w:rPr>
        <w:t>2</w:t>
      </w:r>
      <w:r w:rsidRPr="0084271F">
        <w:rPr>
          <w:rFonts w:hint="eastAsia"/>
          <w:lang w:val="pt-BR"/>
        </w:rPr>
        <w:t>級塊</w:t>
      </w:r>
      <w:proofErr w:type="gramStart"/>
      <w:r w:rsidRPr="0084271F">
        <w:rPr>
          <w:rFonts w:hint="eastAsia"/>
          <w:lang w:val="pt-BR"/>
        </w:rPr>
        <w:t>規</w:t>
      </w:r>
      <w:proofErr w:type="gramEnd"/>
      <w:r w:rsidRPr="0084271F">
        <w:rPr>
          <w:rFonts w:hint="eastAsia"/>
          <w:lang w:val="pt-BR"/>
        </w:rPr>
        <w:t xml:space="preserve">使用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>組合塊</w:t>
      </w:r>
      <w:proofErr w:type="gramStart"/>
      <w:r w:rsidRPr="0084271F">
        <w:rPr>
          <w:rFonts w:hint="eastAsia"/>
          <w:lang w:val="pt-BR"/>
        </w:rPr>
        <w:t>規</w:t>
      </w:r>
      <w:proofErr w:type="gramEnd"/>
      <w:r w:rsidRPr="0084271F">
        <w:rPr>
          <w:rFonts w:hint="eastAsia"/>
          <w:lang w:val="pt-BR"/>
        </w:rPr>
        <w:t>應該從</w:t>
      </w:r>
      <w:proofErr w:type="gramStart"/>
      <w:r w:rsidRPr="0084271F">
        <w:rPr>
          <w:rFonts w:hint="eastAsia"/>
          <w:lang w:val="pt-BR"/>
        </w:rPr>
        <w:t>最薄的兩塊</w:t>
      </w:r>
      <w:proofErr w:type="gramEnd"/>
      <w:r w:rsidRPr="0084271F">
        <w:rPr>
          <w:rFonts w:hint="eastAsia"/>
          <w:lang w:val="pt-BR"/>
        </w:rPr>
        <w:t xml:space="preserve">開始疊起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>塊</w:t>
      </w:r>
      <w:proofErr w:type="gramStart"/>
      <w:r w:rsidRPr="0084271F">
        <w:rPr>
          <w:rFonts w:hint="eastAsia"/>
          <w:lang w:val="pt-BR"/>
        </w:rPr>
        <w:t>規</w:t>
      </w:r>
      <w:proofErr w:type="gramEnd"/>
      <w:r w:rsidRPr="0084271F">
        <w:rPr>
          <w:rFonts w:hint="eastAsia"/>
          <w:lang w:val="pt-BR"/>
        </w:rPr>
        <w:t>分為</w:t>
      </w:r>
      <w:r w:rsidRPr="0084271F">
        <w:rPr>
          <w:lang w:val="pt-BR"/>
        </w:rPr>
        <w:t>00</w:t>
      </w:r>
      <w:r w:rsidRPr="0084271F">
        <w:rPr>
          <w:rFonts w:hint="eastAsia"/>
          <w:lang w:val="pt-BR"/>
        </w:rPr>
        <w:t>，</w:t>
      </w:r>
      <w:r w:rsidRPr="0084271F">
        <w:rPr>
          <w:lang w:val="pt-BR"/>
        </w:rPr>
        <w:t>0</w:t>
      </w:r>
      <w:r w:rsidRPr="0084271F">
        <w:rPr>
          <w:rFonts w:hint="eastAsia"/>
          <w:lang w:val="pt-BR"/>
        </w:rPr>
        <w:t>，</w:t>
      </w:r>
      <w:r w:rsidRPr="0084271F">
        <w:rPr>
          <w:lang w:val="pt-BR"/>
        </w:rPr>
        <w:t>1</w:t>
      </w:r>
      <w:r w:rsidRPr="0084271F">
        <w:rPr>
          <w:rFonts w:hint="eastAsia"/>
          <w:lang w:val="pt-BR"/>
        </w:rPr>
        <w:t>，</w:t>
      </w:r>
      <w:r w:rsidRPr="0084271F">
        <w:rPr>
          <w:lang w:val="pt-BR"/>
        </w:rPr>
        <w:t>2</w:t>
      </w:r>
      <w:proofErr w:type="gramStart"/>
      <w:r w:rsidRPr="0084271F">
        <w:rPr>
          <w:rFonts w:hint="eastAsia"/>
          <w:lang w:val="pt-BR"/>
        </w:rPr>
        <w:t>四</w:t>
      </w:r>
      <w:proofErr w:type="gramEnd"/>
      <w:r w:rsidRPr="0084271F">
        <w:rPr>
          <w:rFonts w:hint="eastAsia"/>
          <w:lang w:val="pt-BR"/>
        </w:rPr>
        <w:t xml:space="preserve">級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組合數愈多，誤差愈大。</w:t>
      </w:r>
    </w:p>
    <w:p w14:paraId="1FC0A9BF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20. </w:t>
      </w:r>
      <w:r w:rsidRPr="0084271F">
        <w:rPr>
          <w:rFonts w:hint="eastAsia"/>
          <w:lang w:val="pt-BR"/>
        </w:rPr>
        <w:t xml:space="preserve">下列何種機器選用單鋒刀具？　</w:t>
      </w:r>
      <w:r w:rsidRPr="0084271F">
        <w:rPr>
          <w:lang w:val="pt-BR"/>
        </w:rPr>
        <w:br/>
      </w:r>
      <w:r w:rsidRPr="0084271F">
        <w:rPr>
          <w:lang w:val="pt-BR"/>
        </w:rPr>
        <w:lastRenderedPageBreak/>
        <w:t>(A)</w:t>
      </w:r>
      <w:r w:rsidRPr="0084271F">
        <w:rPr>
          <w:rFonts w:hint="eastAsia"/>
          <w:lang w:val="pt-BR"/>
        </w:rPr>
        <w:t xml:space="preserve">銑床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 xml:space="preserve">鑽床　</w:t>
      </w:r>
      <w:r w:rsidRPr="0084271F">
        <w:rPr>
          <w:lang w:val="pt-BR"/>
        </w:rPr>
        <w:t>(C)</w:t>
      </w:r>
      <w:proofErr w:type="gramStart"/>
      <w:r w:rsidRPr="0084271F">
        <w:rPr>
          <w:rFonts w:hint="eastAsia"/>
          <w:lang w:val="pt-BR"/>
        </w:rPr>
        <w:t>搪床</w:t>
      </w:r>
      <w:proofErr w:type="gramEnd"/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磨床。</w:t>
      </w:r>
    </w:p>
    <w:p w14:paraId="3D3CBF5B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21. </w:t>
      </w:r>
      <w:r w:rsidRPr="0084271F">
        <w:rPr>
          <w:rFonts w:hint="eastAsia"/>
          <w:lang w:val="pt-BR"/>
        </w:rPr>
        <w:t>切削延展性高的材料，</w:t>
      </w:r>
      <w:proofErr w:type="gramStart"/>
      <w:r w:rsidRPr="0084271F">
        <w:rPr>
          <w:rFonts w:hint="eastAsia"/>
          <w:lang w:val="pt-BR"/>
        </w:rPr>
        <w:t>若切屑</w:t>
      </w:r>
      <w:proofErr w:type="gramEnd"/>
      <w:r w:rsidRPr="0084271F">
        <w:rPr>
          <w:rFonts w:hint="eastAsia"/>
          <w:lang w:val="pt-BR"/>
        </w:rPr>
        <w:t>之內應力小，而刀具頂面對切屑之摩擦阻力小時，切</w:t>
      </w:r>
      <w:proofErr w:type="gramStart"/>
      <w:r w:rsidRPr="0084271F">
        <w:rPr>
          <w:rFonts w:hint="eastAsia"/>
          <w:lang w:val="pt-BR"/>
        </w:rPr>
        <w:t>屑在刀頂</w:t>
      </w:r>
      <w:proofErr w:type="gramEnd"/>
      <w:r w:rsidRPr="0084271F">
        <w:rPr>
          <w:rFonts w:hint="eastAsia"/>
          <w:lang w:val="pt-BR"/>
        </w:rPr>
        <w:t xml:space="preserve">面上連續不斷的變形、流動，且不間斷的切屑型態為　</w:t>
      </w:r>
      <w:r w:rsidRPr="0084271F">
        <w:rPr>
          <w:lang w:val="pt-BR"/>
        </w:rPr>
        <w:br/>
        <w:t>(A)</w:t>
      </w:r>
      <w:r w:rsidRPr="0084271F">
        <w:rPr>
          <w:rFonts w:hint="eastAsia"/>
          <w:lang w:val="pt-BR"/>
        </w:rPr>
        <w:t xml:space="preserve">連續式切屑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 xml:space="preserve">刀口積屑的連續式切屑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 xml:space="preserve">不連續式切屑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鋸齒</w:t>
      </w:r>
      <w:proofErr w:type="gramStart"/>
      <w:r w:rsidRPr="0084271F">
        <w:rPr>
          <w:rFonts w:hint="eastAsia"/>
          <w:lang w:val="pt-BR"/>
        </w:rPr>
        <w:t>形切屑</w:t>
      </w:r>
      <w:proofErr w:type="gramEnd"/>
      <w:r w:rsidRPr="0084271F">
        <w:rPr>
          <w:rFonts w:hint="eastAsia"/>
          <w:lang w:val="pt-BR"/>
        </w:rPr>
        <w:t>。</w:t>
      </w:r>
    </w:p>
    <w:p w14:paraId="5E85DE06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22. </w:t>
      </w:r>
      <w:r w:rsidRPr="0084271F">
        <w:rPr>
          <w:rFonts w:hint="eastAsia"/>
          <w:lang w:val="pt-BR"/>
        </w:rPr>
        <w:t xml:space="preserve">下列何者為刀口積屑的循環過程？　</w:t>
      </w:r>
      <w:r w:rsidRPr="0084271F">
        <w:rPr>
          <w:lang w:val="pt-BR"/>
        </w:rPr>
        <w:br/>
        <w:t>(A)</w:t>
      </w:r>
      <w:r w:rsidRPr="0084271F">
        <w:rPr>
          <w:rFonts w:hint="eastAsia"/>
          <w:lang w:val="pt-BR"/>
        </w:rPr>
        <w:t>形成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成長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分裂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 xml:space="preserve">脫落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>成長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形成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分裂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 xml:space="preserve">脫落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>形成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成長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脫落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 xml:space="preserve">分裂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形成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脫落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分裂</w:t>
      </w:r>
      <w:r w:rsidRPr="0084271F">
        <w:rPr>
          <w:lang w:val="pt-BR"/>
        </w:rPr>
        <w:t>→</w:t>
      </w:r>
      <w:r w:rsidRPr="0084271F">
        <w:rPr>
          <w:rFonts w:hint="eastAsia"/>
          <w:lang w:val="pt-BR"/>
        </w:rPr>
        <w:t>成長。</w:t>
      </w:r>
    </w:p>
    <w:p w14:paraId="50A36F75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23. </w:t>
      </w:r>
      <w:r w:rsidRPr="0084271F">
        <w:rPr>
          <w:rFonts w:hint="eastAsia"/>
          <w:lang w:val="pt-BR"/>
        </w:rPr>
        <w:t xml:space="preserve">車刀之何種角度無法控制切屑之流向？　</w:t>
      </w:r>
      <w:r w:rsidRPr="0084271F">
        <w:rPr>
          <w:lang w:val="pt-BR"/>
        </w:rPr>
        <w:br/>
        <w:t>(A)</w:t>
      </w:r>
      <w:proofErr w:type="gramStart"/>
      <w:r w:rsidRPr="0084271F">
        <w:rPr>
          <w:rFonts w:hint="eastAsia"/>
          <w:lang w:val="pt-BR"/>
        </w:rPr>
        <w:t>切邊角</w:t>
      </w:r>
      <w:proofErr w:type="gramEnd"/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 xml:space="preserve">後斜角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 xml:space="preserve">邊斜角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邊間隙角。</w:t>
      </w:r>
    </w:p>
    <w:p w14:paraId="28F7CF32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24. </w:t>
      </w:r>
      <w:r w:rsidRPr="0084271F">
        <w:rPr>
          <w:rFonts w:hint="eastAsia"/>
          <w:lang w:val="pt-BR"/>
        </w:rPr>
        <w:t xml:space="preserve">影響切削溫度最大的參數是　</w:t>
      </w:r>
      <w:r w:rsidRPr="0084271F">
        <w:rPr>
          <w:lang w:val="pt-BR"/>
        </w:rPr>
        <w:br/>
        <w:t>(A)</w:t>
      </w:r>
      <w:r w:rsidRPr="0084271F">
        <w:rPr>
          <w:rFonts w:hint="eastAsia"/>
          <w:lang w:val="pt-BR"/>
        </w:rPr>
        <w:t xml:space="preserve">切削深度　</w:t>
      </w:r>
      <w:r w:rsidRPr="0084271F">
        <w:rPr>
          <w:lang w:val="pt-BR"/>
        </w:rPr>
        <w:t>(B)</w:t>
      </w:r>
      <w:proofErr w:type="gramStart"/>
      <w:r w:rsidRPr="0084271F">
        <w:rPr>
          <w:rFonts w:hint="eastAsia"/>
          <w:lang w:val="pt-BR"/>
        </w:rPr>
        <w:t>進刀量大小</w:t>
      </w:r>
      <w:proofErr w:type="gramEnd"/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 xml:space="preserve">切削速度　</w:t>
      </w:r>
      <w:r w:rsidRPr="0084271F">
        <w:rPr>
          <w:lang w:val="pt-BR"/>
        </w:rPr>
        <w:t>(D)</w:t>
      </w:r>
      <w:r w:rsidRPr="0084271F">
        <w:rPr>
          <w:rFonts w:hint="eastAsia"/>
          <w:lang w:val="pt-BR"/>
        </w:rPr>
        <w:t>工件材質。</w:t>
      </w:r>
    </w:p>
    <w:p w14:paraId="45D47606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25. </w:t>
      </w:r>
      <w:r w:rsidRPr="0084271F">
        <w:rPr>
          <w:rFonts w:hint="eastAsia"/>
          <w:lang w:val="pt-BR"/>
        </w:rPr>
        <w:t>工件長</w:t>
      </w:r>
      <w:r w:rsidRPr="0084271F">
        <w:rPr>
          <w:lang w:val="pt-BR"/>
        </w:rPr>
        <w:t>100mm</w:t>
      </w:r>
      <w:r w:rsidRPr="0084271F">
        <w:rPr>
          <w:rFonts w:hint="eastAsia"/>
          <w:lang w:val="pt-BR"/>
        </w:rPr>
        <w:t>，</w:t>
      </w:r>
      <w:proofErr w:type="gramStart"/>
      <w:r w:rsidRPr="0084271F">
        <w:rPr>
          <w:rFonts w:hint="eastAsia"/>
          <w:lang w:val="pt-BR"/>
        </w:rPr>
        <w:t>錐度部分</w:t>
      </w:r>
      <w:proofErr w:type="gramEnd"/>
      <w:r w:rsidRPr="0084271F">
        <w:rPr>
          <w:rFonts w:hint="eastAsia"/>
          <w:lang w:val="pt-BR"/>
        </w:rPr>
        <w:t>長</w:t>
      </w:r>
      <w:r w:rsidRPr="0084271F">
        <w:rPr>
          <w:lang w:val="pt-BR"/>
        </w:rPr>
        <w:t>80mm</w:t>
      </w:r>
      <w:r w:rsidRPr="0084271F">
        <w:rPr>
          <w:rFonts w:hint="eastAsia"/>
          <w:lang w:val="pt-BR"/>
        </w:rPr>
        <w:t>，兩端直徑為</w:t>
      </w:r>
      <w:r w:rsidRPr="0084271F">
        <w:rPr>
          <w:lang w:val="pt-BR"/>
        </w:rPr>
        <w:t>20mm</w:t>
      </w:r>
      <w:r w:rsidRPr="0084271F">
        <w:rPr>
          <w:rFonts w:hint="eastAsia"/>
          <w:lang w:val="pt-BR"/>
        </w:rPr>
        <w:t>及</w:t>
      </w:r>
      <w:r w:rsidRPr="0084271F">
        <w:rPr>
          <w:lang w:val="pt-BR"/>
        </w:rPr>
        <w:t>16mm</w:t>
      </w:r>
      <w:r w:rsidRPr="0084271F">
        <w:rPr>
          <w:rFonts w:hint="eastAsia"/>
          <w:lang w:val="pt-BR"/>
        </w:rPr>
        <w:t>，則</w:t>
      </w:r>
      <w:proofErr w:type="gramStart"/>
      <w:r w:rsidRPr="0084271F">
        <w:rPr>
          <w:rFonts w:hint="eastAsia"/>
          <w:lang w:val="pt-BR"/>
        </w:rPr>
        <w:t>其錐度</w:t>
      </w:r>
      <w:proofErr w:type="gramEnd"/>
      <w:r w:rsidRPr="0084271F">
        <w:rPr>
          <w:rFonts w:hint="eastAsia"/>
          <w:lang w:val="pt-BR"/>
        </w:rPr>
        <w:t xml:space="preserve">為　</w:t>
      </w:r>
      <w:r w:rsidRPr="0084271F">
        <w:rPr>
          <w:lang w:val="pt-BR"/>
        </w:rPr>
        <w:br/>
        <w:t>(A)1</w:t>
      </w:r>
      <w:r w:rsidRPr="0084271F">
        <w:rPr>
          <w:rFonts w:hint="eastAsia"/>
          <w:lang w:val="pt-BR"/>
        </w:rPr>
        <w:t>：</w:t>
      </w:r>
      <w:r w:rsidRPr="0084271F">
        <w:rPr>
          <w:lang w:val="pt-BR"/>
        </w:rPr>
        <w:t>6</w:t>
      </w:r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(B)1</w:t>
      </w:r>
      <w:r w:rsidRPr="0084271F">
        <w:rPr>
          <w:rFonts w:hint="eastAsia"/>
          <w:lang w:val="pt-BR"/>
        </w:rPr>
        <w:t>：</w:t>
      </w:r>
      <w:r w:rsidRPr="0084271F">
        <w:rPr>
          <w:lang w:val="pt-BR"/>
        </w:rPr>
        <w:t>8</w:t>
      </w:r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(C)1</w:t>
      </w:r>
      <w:r w:rsidRPr="0084271F">
        <w:rPr>
          <w:rFonts w:hint="eastAsia"/>
          <w:lang w:val="pt-BR"/>
        </w:rPr>
        <w:t>：</w:t>
      </w:r>
      <w:r w:rsidRPr="0084271F">
        <w:rPr>
          <w:lang w:val="pt-BR"/>
        </w:rPr>
        <w:t>10</w:t>
      </w:r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(D)1</w:t>
      </w:r>
      <w:r w:rsidRPr="0084271F">
        <w:rPr>
          <w:rFonts w:hint="eastAsia"/>
          <w:lang w:val="pt-BR"/>
        </w:rPr>
        <w:t>：</w:t>
      </w:r>
      <w:r w:rsidRPr="0084271F">
        <w:rPr>
          <w:lang w:val="pt-BR"/>
        </w:rPr>
        <w:t>20</w:t>
      </w:r>
      <w:r w:rsidRPr="0084271F">
        <w:rPr>
          <w:rFonts w:hint="eastAsia"/>
          <w:lang w:val="pt-BR"/>
        </w:rPr>
        <w:t>。</w:t>
      </w:r>
    </w:p>
    <w:p w14:paraId="02C09B40" w14:textId="77777777" w:rsidR="00BE454E" w:rsidRDefault="00BE454E" w:rsidP="00BE454E">
      <w:pPr>
        <w:ind w:left="1296" w:hangingChars="540" w:hanging="1296"/>
        <w:rPr>
          <w:lang w:val="pt-BR"/>
        </w:rPr>
      </w:pPr>
      <w:r>
        <w:rPr>
          <w:rFonts w:hint="eastAsia"/>
        </w:rPr>
        <w:t>（　　）</w:t>
      </w:r>
      <w:r>
        <w:t xml:space="preserve">26. </w:t>
      </w:r>
      <w:r w:rsidRPr="0084271F">
        <w:rPr>
          <w:rFonts w:hint="eastAsia"/>
          <w:lang w:val="pt-BR"/>
        </w:rPr>
        <w:t>車床導螺</w:t>
      </w:r>
      <w:proofErr w:type="gramStart"/>
      <w:r w:rsidRPr="0084271F">
        <w:rPr>
          <w:rFonts w:hint="eastAsia"/>
          <w:lang w:val="pt-BR"/>
        </w:rPr>
        <w:t>桿的牙形為</w:t>
      </w:r>
      <w:proofErr w:type="gramEnd"/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br/>
        <w:t>(A)V</w:t>
      </w:r>
      <w:proofErr w:type="gramStart"/>
      <w:r w:rsidRPr="0084271F">
        <w:rPr>
          <w:rFonts w:hint="eastAsia"/>
          <w:lang w:val="pt-BR"/>
        </w:rPr>
        <w:t>形牙</w:t>
      </w:r>
      <w:proofErr w:type="gramEnd"/>
      <w:r w:rsidRPr="0084271F">
        <w:rPr>
          <w:rFonts w:hint="eastAsia"/>
          <w:lang w:val="pt-BR"/>
        </w:rPr>
        <w:t xml:space="preserve">　</w:t>
      </w:r>
      <w:r w:rsidRPr="0084271F">
        <w:rPr>
          <w:lang w:val="pt-BR"/>
        </w:rPr>
        <w:t>(B)</w:t>
      </w:r>
      <w:r w:rsidRPr="0084271F">
        <w:rPr>
          <w:rFonts w:hint="eastAsia"/>
          <w:lang w:val="pt-BR"/>
        </w:rPr>
        <w:t xml:space="preserve">梯形牙　</w:t>
      </w:r>
      <w:r w:rsidRPr="0084271F">
        <w:rPr>
          <w:lang w:val="pt-BR"/>
        </w:rPr>
        <w:t>(C)</w:t>
      </w:r>
      <w:r w:rsidRPr="0084271F">
        <w:rPr>
          <w:rFonts w:hint="eastAsia"/>
          <w:lang w:val="pt-BR"/>
        </w:rPr>
        <w:t xml:space="preserve">方形牙　</w:t>
      </w:r>
      <w:r w:rsidRPr="0084271F">
        <w:rPr>
          <w:lang w:val="pt-BR"/>
        </w:rPr>
        <w:t>(D)</w:t>
      </w:r>
      <w:proofErr w:type="gramStart"/>
      <w:r w:rsidRPr="0084271F">
        <w:rPr>
          <w:rFonts w:hint="eastAsia"/>
          <w:lang w:val="pt-BR"/>
        </w:rPr>
        <w:t>鋸齒形牙</w:t>
      </w:r>
      <w:proofErr w:type="gramEnd"/>
      <w:r w:rsidRPr="0084271F">
        <w:rPr>
          <w:rFonts w:hint="eastAsia"/>
          <w:lang w:val="pt-BR"/>
        </w:rPr>
        <w:t>。</w:t>
      </w:r>
    </w:p>
    <w:p w14:paraId="32109C46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27. </w:t>
      </w:r>
      <w:r w:rsidRPr="00586F2E">
        <w:rPr>
          <w:rFonts w:hint="eastAsia"/>
        </w:rPr>
        <w:t>檢驗游標卡尺之精度，應選用</w:t>
      </w:r>
      <w:proofErr w:type="gramStart"/>
      <w:r w:rsidRPr="00586F2E">
        <w:rPr>
          <w:rFonts w:hint="eastAsia"/>
        </w:rPr>
        <w:t>何級塊規</w:t>
      </w:r>
      <w:proofErr w:type="gramEnd"/>
      <w:r w:rsidRPr="00586F2E">
        <w:rPr>
          <w:rFonts w:hint="eastAsia"/>
        </w:rPr>
        <w:t xml:space="preserve">？　</w:t>
      </w:r>
      <w:r w:rsidRPr="00586F2E">
        <w:br/>
        <w:t>(A)00</w:t>
      </w:r>
      <w:r w:rsidRPr="00586F2E">
        <w:rPr>
          <w:rFonts w:hint="eastAsia"/>
        </w:rPr>
        <w:t xml:space="preserve">級　</w:t>
      </w:r>
      <w:r w:rsidRPr="00586F2E">
        <w:t>(B)0</w:t>
      </w:r>
      <w:r w:rsidRPr="00586F2E">
        <w:rPr>
          <w:rFonts w:hint="eastAsia"/>
        </w:rPr>
        <w:t xml:space="preserve">級　</w:t>
      </w:r>
      <w:r w:rsidRPr="00586F2E">
        <w:t>(C)1</w:t>
      </w:r>
      <w:r w:rsidRPr="00586F2E">
        <w:rPr>
          <w:rFonts w:hint="eastAsia"/>
        </w:rPr>
        <w:t xml:space="preserve">級　</w:t>
      </w:r>
      <w:r w:rsidRPr="00586F2E">
        <w:t>(D)2</w:t>
      </w:r>
      <w:r w:rsidRPr="00586F2E">
        <w:rPr>
          <w:rFonts w:hint="eastAsia"/>
        </w:rPr>
        <w:t>級。</w:t>
      </w:r>
    </w:p>
    <w:p w14:paraId="424801D9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28. </w:t>
      </w:r>
      <w:r w:rsidRPr="00586F2E">
        <w:rPr>
          <w:rFonts w:hint="eastAsia"/>
        </w:rPr>
        <w:t>下列何者屬於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 xml:space="preserve">量量具？　</w:t>
      </w:r>
      <w:r w:rsidRPr="00586F2E">
        <w:br/>
        <w:t>(A)</w:t>
      </w:r>
      <w:r w:rsidRPr="00586F2E">
        <w:rPr>
          <w:rFonts w:hint="eastAsia"/>
        </w:rPr>
        <w:t>塊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 xml:space="preserve">　</w:t>
      </w:r>
      <w:r w:rsidRPr="00586F2E">
        <w:t>(B)</w:t>
      </w:r>
      <w:r w:rsidRPr="00586F2E">
        <w:rPr>
          <w:rFonts w:hint="eastAsia"/>
        </w:rPr>
        <w:t>高度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 xml:space="preserve">　</w:t>
      </w:r>
      <w:r w:rsidRPr="00586F2E">
        <w:t>(C)</w:t>
      </w:r>
      <w:r w:rsidRPr="00586F2E">
        <w:rPr>
          <w:rFonts w:hint="eastAsia"/>
        </w:rPr>
        <w:t>塞</w:t>
      </w:r>
      <w:proofErr w:type="gramStart"/>
      <w:r w:rsidRPr="00586F2E">
        <w:rPr>
          <w:rFonts w:hint="eastAsia"/>
        </w:rPr>
        <w:t>規</w:t>
      </w:r>
      <w:proofErr w:type="gramEnd"/>
      <w:r w:rsidRPr="00586F2E">
        <w:rPr>
          <w:rFonts w:hint="eastAsia"/>
        </w:rPr>
        <w:t xml:space="preserve">　</w:t>
      </w:r>
      <w:r w:rsidRPr="00586F2E">
        <w:t>(D)</w:t>
      </w:r>
      <w:r w:rsidRPr="00586F2E">
        <w:rPr>
          <w:rFonts w:hint="eastAsia"/>
        </w:rPr>
        <w:t>游標卡尺。</w:t>
      </w:r>
    </w:p>
    <w:p w14:paraId="5F7BB932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29. </w:t>
      </w:r>
      <w:r w:rsidRPr="00C21D3E">
        <w:rPr>
          <w:rFonts w:hint="eastAsia"/>
        </w:rPr>
        <w:t>碳</w:t>
      </w:r>
      <w:proofErr w:type="gramStart"/>
      <w:r w:rsidRPr="00C21D3E">
        <w:rPr>
          <w:rFonts w:hint="eastAsia"/>
        </w:rPr>
        <w:t>鋼含碳量</w:t>
      </w:r>
      <w:proofErr w:type="gramEnd"/>
      <w:r w:rsidRPr="00C21D3E">
        <w:rPr>
          <w:rFonts w:hint="eastAsia"/>
        </w:rPr>
        <w:t xml:space="preserve">在　</w:t>
      </w:r>
      <w:r w:rsidRPr="00C21D3E">
        <w:br/>
        <w:t>(A)0.1%</w:t>
      </w:r>
      <w:r w:rsidRPr="00C21D3E">
        <w:rPr>
          <w:rFonts w:hint="eastAsia"/>
        </w:rPr>
        <w:t xml:space="preserve">　</w:t>
      </w:r>
      <w:r w:rsidRPr="00C21D3E">
        <w:t>(B)0.3%</w:t>
      </w:r>
      <w:r w:rsidRPr="00C21D3E">
        <w:rPr>
          <w:rFonts w:hint="eastAsia"/>
        </w:rPr>
        <w:t xml:space="preserve">　</w:t>
      </w:r>
      <w:r w:rsidRPr="00C21D3E">
        <w:t>(C)0.5%</w:t>
      </w:r>
      <w:r w:rsidRPr="00C21D3E">
        <w:rPr>
          <w:rFonts w:hint="eastAsia"/>
        </w:rPr>
        <w:t xml:space="preserve">　</w:t>
      </w:r>
      <w:r w:rsidRPr="00C21D3E">
        <w:t>(D)0.7%</w:t>
      </w:r>
      <w:r w:rsidRPr="00C21D3E">
        <w:rPr>
          <w:rFonts w:hint="eastAsia"/>
        </w:rPr>
        <w:t xml:space="preserve">　時切削性最好。</w:t>
      </w:r>
    </w:p>
    <w:p w14:paraId="287CAB6D" w14:textId="77777777" w:rsidR="00BE454E" w:rsidRDefault="00BE454E" w:rsidP="00BE454E">
      <w:pPr>
        <w:ind w:left="1296" w:hangingChars="540" w:hanging="1296"/>
      </w:pPr>
      <w:r>
        <w:rPr>
          <w:rFonts w:hint="eastAsia"/>
        </w:rPr>
        <w:t>（　　）</w:t>
      </w:r>
      <w:r>
        <w:t xml:space="preserve">30. </w:t>
      </w:r>
      <w:r w:rsidRPr="00C21D3E">
        <w:rPr>
          <w:rFonts w:hint="eastAsia"/>
        </w:rPr>
        <w:t xml:space="preserve">切削速度的單位通常用何者表示？　</w:t>
      </w:r>
      <w:r w:rsidRPr="00C21D3E">
        <w:br/>
        <w:t>(A)m/min</w:t>
      </w:r>
      <w:r w:rsidRPr="00C21D3E">
        <w:rPr>
          <w:rFonts w:hint="eastAsia"/>
        </w:rPr>
        <w:t xml:space="preserve">　</w:t>
      </w:r>
      <w:r w:rsidRPr="00C21D3E">
        <w:t>(B)rpm</w:t>
      </w:r>
      <w:r w:rsidRPr="00C21D3E">
        <w:rPr>
          <w:rFonts w:hint="eastAsia"/>
        </w:rPr>
        <w:t xml:space="preserve">　</w:t>
      </w:r>
      <w:r w:rsidRPr="00C21D3E">
        <w:t>(C)mm/min</w:t>
      </w:r>
      <w:r w:rsidRPr="00C21D3E">
        <w:rPr>
          <w:rFonts w:hint="eastAsia"/>
        </w:rPr>
        <w:t xml:space="preserve">　</w:t>
      </w:r>
      <w:r w:rsidRPr="00C21D3E">
        <w:t>(D)mm/s</w:t>
      </w:r>
      <w:r w:rsidRPr="00C21D3E">
        <w:rPr>
          <w:rFonts w:hint="eastAsia"/>
        </w:rPr>
        <w:t>。</w:t>
      </w:r>
    </w:p>
    <w:p w14:paraId="51C93C87" w14:textId="77777777" w:rsidR="00BE454E" w:rsidRDefault="00BE454E" w:rsidP="00BE454E"/>
    <w:p w14:paraId="3023EF45" w14:textId="77777777" w:rsidR="00F325B2" w:rsidRPr="00BE454E" w:rsidRDefault="00BE454E" w:rsidP="00F325B2">
      <w:bookmarkStart w:id="1" w:name="qHeader2"/>
      <w:bookmarkEnd w:id="1"/>
      <w:r>
        <w:rPr>
          <w:rFonts w:hint="eastAsia"/>
          <w:b/>
        </w:rPr>
        <w:t>二、填充題：</w:t>
      </w:r>
      <w:r w:rsidR="00F325B2" w:rsidRPr="00BE454E">
        <w:rPr>
          <w:rFonts w:hint="eastAsia"/>
        </w:rPr>
        <w:t>每</w:t>
      </w:r>
      <w:r w:rsidR="00F325B2">
        <w:rPr>
          <w:rFonts w:hint="eastAsia"/>
        </w:rPr>
        <w:t>格</w:t>
      </w:r>
      <w:r w:rsidR="00F325B2" w:rsidRPr="00BE454E">
        <w:rPr>
          <w:rFonts w:hint="eastAsia"/>
        </w:rPr>
        <w:t>2</w:t>
      </w:r>
      <w:r w:rsidR="00F325B2" w:rsidRPr="00BE454E">
        <w:rPr>
          <w:rFonts w:hint="eastAsia"/>
        </w:rPr>
        <w:t>分</w:t>
      </w:r>
      <w:r w:rsidR="00F325B2">
        <w:rPr>
          <w:rFonts w:hint="eastAsia"/>
        </w:rPr>
        <w:t>，共</w:t>
      </w:r>
      <w:r w:rsidR="00F325B2">
        <w:rPr>
          <w:rFonts w:hint="eastAsia"/>
        </w:rPr>
        <w:t>10</w:t>
      </w:r>
      <w:r w:rsidR="00F325B2">
        <w:rPr>
          <w:rFonts w:hint="eastAsia"/>
        </w:rPr>
        <w:t>題，合計</w:t>
      </w:r>
      <w:r w:rsidR="00F325B2">
        <w:rPr>
          <w:rFonts w:hint="eastAsia"/>
        </w:rPr>
        <w:t>20</w:t>
      </w:r>
      <w:r w:rsidR="00F325B2">
        <w:rPr>
          <w:rFonts w:hint="eastAsia"/>
        </w:rPr>
        <w:t>分</w:t>
      </w:r>
    </w:p>
    <w:p w14:paraId="6D9EF6F1" w14:textId="77777777" w:rsidR="00BE454E" w:rsidRPr="00F325B2" w:rsidRDefault="00BE454E" w:rsidP="00F325B2">
      <w:pPr>
        <w:ind w:left="280" w:hangingChars="100" w:hanging="280"/>
        <w:rPr>
          <w:sz w:val="28"/>
        </w:rPr>
      </w:pPr>
      <w:r w:rsidRPr="00F325B2">
        <w:rPr>
          <w:sz w:val="28"/>
        </w:rPr>
        <w:t xml:space="preserve">1. </w:t>
      </w:r>
      <w:r w:rsidRPr="00F325B2">
        <w:rPr>
          <w:rFonts w:hint="eastAsia"/>
          <w:sz w:val="28"/>
        </w:rPr>
        <w:t>為求便於製造，常准許零件之尺度有一定之差異，此種允許的差異稱為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。</w:t>
      </w:r>
    </w:p>
    <w:p w14:paraId="06746355" w14:textId="77777777" w:rsidR="00BE454E" w:rsidRPr="00F325B2" w:rsidRDefault="00BE454E" w:rsidP="00F325B2">
      <w:pPr>
        <w:ind w:left="280" w:hangingChars="100" w:hanging="280"/>
        <w:rPr>
          <w:rFonts w:cs="文鼎中明"/>
          <w:sz w:val="28"/>
        </w:rPr>
      </w:pPr>
      <w:r w:rsidRPr="00F325B2">
        <w:rPr>
          <w:sz w:val="28"/>
        </w:rPr>
        <w:t xml:space="preserve">2. </w:t>
      </w:r>
      <w:proofErr w:type="gramStart"/>
      <w:r w:rsidRPr="00F325B2">
        <w:rPr>
          <w:rFonts w:cs="文鼎中明" w:hint="eastAsia"/>
          <w:sz w:val="28"/>
        </w:rPr>
        <w:t>軸件之</w:t>
      </w:r>
      <w:proofErr w:type="gramEnd"/>
      <w:r w:rsidRPr="00F325B2">
        <w:rPr>
          <w:rFonts w:cs="文鼎中明" w:hint="eastAsia"/>
          <w:sz w:val="28"/>
        </w:rPr>
        <w:t>尺寸為</w:t>
      </w:r>
      <w:r w:rsidRPr="00F325B2">
        <w:rPr>
          <w:rFonts w:cs="文鼎中明"/>
          <w:position w:val="-10"/>
          <w:sz w:val="28"/>
        </w:rPr>
        <w:object w:dxaOrig="200" w:dyaOrig="320" w14:anchorId="487E4AF5">
          <v:shape id="_x0000_i1027" type="#_x0000_t75" style="width:9.75pt;height:15.75pt" o:ole="">
            <v:imagedata r:id="rId4" o:title=""/>
          </v:shape>
          <o:OLEObject Type="Embed" ProgID="Equation.DSMT4" ShapeID="_x0000_i1027" DrawAspect="Content" ObjectID="_1708867307" r:id="rId8"/>
        </w:object>
      </w:r>
      <w:r w:rsidRPr="00F325B2">
        <w:rPr>
          <w:sz w:val="28"/>
        </w:rPr>
        <w:t xml:space="preserve"> 20 ± 0.02mm</w:t>
      </w:r>
      <w:r w:rsidRPr="00F325B2">
        <w:rPr>
          <w:rFonts w:cs="文鼎中明" w:hint="eastAsia"/>
          <w:sz w:val="28"/>
        </w:rPr>
        <w:t>，則公差為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sz w:val="28"/>
        </w:rPr>
        <w:t>mm</w:t>
      </w:r>
      <w:r w:rsidRPr="00F325B2">
        <w:rPr>
          <w:rFonts w:cs="文鼎中明" w:hint="eastAsia"/>
          <w:sz w:val="28"/>
        </w:rPr>
        <w:t>。</w:t>
      </w:r>
    </w:p>
    <w:p w14:paraId="3A135705" w14:textId="77777777" w:rsidR="00BE454E" w:rsidRPr="00F325B2" w:rsidRDefault="00BE454E" w:rsidP="00F325B2">
      <w:pPr>
        <w:ind w:left="280" w:hangingChars="100" w:hanging="280"/>
        <w:rPr>
          <w:sz w:val="28"/>
        </w:rPr>
      </w:pPr>
      <w:r w:rsidRPr="00F325B2">
        <w:rPr>
          <w:sz w:val="28"/>
        </w:rPr>
        <w:t xml:space="preserve">3. </w:t>
      </w:r>
      <w:r w:rsidRPr="00F325B2">
        <w:rPr>
          <w:rFonts w:hint="eastAsia"/>
          <w:sz w:val="28"/>
        </w:rPr>
        <w:t>尺度相同時，級數大者公差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。</w:t>
      </w:r>
    </w:p>
    <w:p w14:paraId="12FE3BED" w14:textId="77777777" w:rsidR="00BE454E" w:rsidRPr="00F325B2" w:rsidRDefault="00BE454E" w:rsidP="00F325B2">
      <w:pPr>
        <w:ind w:left="280" w:hangingChars="100" w:hanging="280"/>
        <w:rPr>
          <w:sz w:val="28"/>
        </w:rPr>
      </w:pPr>
      <w:r w:rsidRPr="00F325B2">
        <w:rPr>
          <w:sz w:val="28"/>
        </w:rPr>
        <w:t xml:space="preserve">4. </w:t>
      </w:r>
      <w:r w:rsidRPr="00F325B2">
        <w:rPr>
          <w:rFonts w:hint="eastAsia"/>
          <w:sz w:val="28"/>
        </w:rPr>
        <w:t>孔之偏差位置以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英文字母表示，軸之偏差位置以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英文字母表示。</w:t>
      </w:r>
    </w:p>
    <w:p w14:paraId="3E4DB629" w14:textId="77777777" w:rsidR="00BE454E" w:rsidRPr="00F325B2" w:rsidRDefault="00BE454E" w:rsidP="00F325B2">
      <w:pPr>
        <w:ind w:left="280" w:hangingChars="100" w:hanging="280"/>
        <w:rPr>
          <w:sz w:val="28"/>
        </w:rPr>
      </w:pPr>
      <w:r w:rsidRPr="00F325B2">
        <w:rPr>
          <w:sz w:val="28"/>
        </w:rPr>
        <w:t xml:space="preserve">5. </w:t>
      </w:r>
      <w:r w:rsidRPr="00F325B2">
        <w:rPr>
          <w:rFonts w:hint="eastAsia"/>
          <w:sz w:val="28"/>
        </w:rPr>
        <w:t>車床之規格主要以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、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與</w:t>
      </w:r>
      <w:proofErr w:type="gramStart"/>
      <w:r w:rsidRPr="00F325B2">
        <w:rPr>
          <w:rFonts w:hint="eastAsia"/>
          <w:sz w:val="28"/>
        </w:rPr>
        <w:t>＿＿＿＿</w:t>
      </w:r>
      <w:proofErr w:type="gramEnd"/>
      <w:r w:rsidRPr="00F325B2">
        <w:rPr>
          <w:rFonts w:hint="eastAsia"/>
          <w:sz w:val="28"/>
        </w:rPr>
        <w:t>表示。</w:t>
      </w:r>
    </w:p>
    <w:p w14:paraId="46520C2D" w14:textId="77777777" w:rsidR="00BE454E" w:rsidRPr="00F325B2" w:rsidRDefault="00BE454E" w:rsidP="00F325B2">
      <w:pPr>
        <w:ind w:left="280" w:hangingChars="100" w:hanging="280"/>
        <w:rPr>
          <w:sz w:val="28"/>
        </w:rPr>
      </w:pPr>
      <w:r w:rsidRPr="00F325B2">
        <w:rPr>
          <w:sz w:val="28"/>
        </w:rPr>
        <w:t xml:space="preserve">6. </w:t>
      </w:r>
      <w:r w:rsidRPr="00F325B2">
        <w:rPr>
          <w:rFonts w:hint="eastAsia"/>
          <w:sz w:val="28"/>
        </w:rPr>
        <w:t>切削刀具以</w:t>
      </w:r>
      <w:proofErr w:type="gramStart"/>
      <w:r w:rsidRPr="00F325B2">
        <w:rPr>
          <w:rFonts w:hint="eastAsia"/>
          <w:sz w:val="28"/>
        </w:rPr>
        <w:t>＿＿＿＿角來</w:t>
      </w:r>
      <w:proofErr w:type="gramEnd"/>
      <w:r w:rsidRPr="00F325B2">
        <w:rPr>
          <w:rFonts w:hint="eastAsia"/>
          <w:sz w:val="28"/>
        </w:rPr>
        <w:t>控制切屑的流動；以</w:t>
      </w:r>
      <w:proofErr w:type="gramStart"/>
      <w:r w:rsidRPr="00F325B2">
        <w:rPr>
          <w:rFonts w:hint="eastAsia"/>
          <w:sz w:val="28"/>
        </w:rPr>
        <w:t>＿＿＿＿角來</w:t>
      </w:r>
      <w:proofErr w:type="gramEnd"/>
      <w:r w:rsidRPr="00F325B2">
        <w:rPr>
          <w:rFonts w:hint="eastAsia"/>
          <w:sz w:val="28"/>
        </w:rPr>
        <w:t>避免與工件之摩擦。</w:t>
      </w:r>
    </w:p>
    <w:p w14:paraId="54A9E68C" w14:textId="77777777" w:rsidR="00BE454E" w:rsidRDefault="00BE454E" w:rsidP="00BE454E"/>
    <w:p w14:paraId="14FE7EA6" w14:textId="77777777" w:rsidR="00BE454E" w:rsidRPr="00BE454E" w:rsidRDefault="00BE454E" w:rsidP="00BE454E">
      <w:bookmarkStart w:id="2" w:name="qHeader3"/>
      <w:bookmarkEnd w:id="2"/>
      <w:r>
        <w:rPr>
          <w:rFonts w:hint="eastAsia"/>
          <w:b/>
        </w:rPr>
        <w:t>三、問答題：</w:t>
      </w:r>
      <w:r w:rsidR="00F325B2" w:rsidRPr="00BE454E">
        <w:rPr>
          <w:rFonts w:hint="eastAsia"/>
        </w:rPr>
        <w:t>每</w:t>
      </w:r>
      <w:r w:rsidR="00F325B2">
        <w:rPr>
          <w:rFonts w:hint="eastAsia"/>
        </w:rPr>
        <w:t>題</w:t>
      </w:r>
      <w:r w:rsidR="00F325B2">
        <w:rPr>
          <w:rFonts w:hint="eastAsia"/>
        </w:rPr>
        <w:t>10</w:t>
      </w:r>
      <w:r w:rsidR="00F325B2" w:rsidRPr="00BE454E">
        <w:rPr>
          <w:rFonts w:hint="eastAsia"/>
        </w:rPr>
        <w:t>分</w:t>
      </w:r>
      <w:r w:rsidR="00F325B2">
        <w:rPr>
          <w:rFonts w:hint="eastAsia"/>
        </w:rPr>
        <w:t>，共</w:t>
      </w:r>
      <w:r w:rsidR="00F325B2">
        <w:rPr>
          <w:rFonts w:hint="eastAsia"/>
        </w:rPr>
        <w:t>2</w:t>
      </w:r>
      <w:r w:rsidR="00F325B2">
        <w:rPr>
          <w:rFonts w:hint="eastAsia"/>
        </w:rPr>
        <w:t>題，合計</w:t>
      </w:r>
      <w:r w:rsidR="00F325B2">
        <w:rPr>
          <w:rFonts w:hint="eastAsia"/>
        </w:rPr>
        <w:t>20</w:t>
      </w:r>
      <w:r w:rsidR="00F325B2">
        <w:rPr>
          <w:rFonts w:hint="eastAsia"/>
        </w:rPr>
        <w:t>分</w:t>
      </w:r>
    </w:p>
    <w:p w14:paraId="024D6E77" w14:textId="77777777" w:rsidR="00BE454E" w:rsidRDefault="00BE454E" w:rsidP="00F325B2">
      <w:pPr>
        <w:ind w:left="280" w:hangingChars="100" w:hanging="280"/>
      </w:pPr>
      <w:r w:rsidRPr="00F325B2">
        <w:rPr>
          <w:sz w:val="28"/>
        </w:rPr>
        <w:t xml:space="preserve">1. </w:t>
      </w:r>
      <w:r w:rsidRPr="00F325B2">
        <w:rPr>
          <w:rFonts w:hint="eastAsia"/>
          <w:sz w:val="28"/>
        </w:rPr>
        <w:t>切削劑有那些功能？</w:t>
      </w:r>
      <w:r w:rsidR="00F325B2">
        <w:rPr>
          <w:rFonts w:hint="eastAsia"/>
          <w:sz w:val="28"/>
        </w:rPr>
        <w:t>(</w:t>
      </w:r>
      <w:r w:rsidR="00F325B2">
        <w:rPr>
          <w:rFonts w:hint="eastAsia"/>
          <w:sz w:val="28"/>
        </w:rPr>
        <w:t>列舉</w:t>
      </w:r>
      <w:r w:rsidR="00F325B2">
        <w:rPr>
          <w:rFonts w:hint="eastAsia"/>
          <w:sz w:val="28"/>
        </w:rPr>
        <w:t>4</w:t>
      </w:r>
      <w:r w:rsidR="00F325B2">
        <w:rPr>
          <w:rFonts w:hint="eastAsia"/>
          <w:sz w:val="28"/>
        </w:rPr>
        <w:t>項</w:t>
      </w:r>
      <w:r w:rsidR="00F325B2">
        <w:rPr>
          <w:rFonts w:hint="eastAsia"/>
          <w:sz w:val="28"/>
        </w:rPr>
        <w:t>)</w:t>
      </w:r>
    </w:p>
    <w:p w14:paraId="6F937BA2" w14:textId="77777777" w:rsidR="00F325B2" w:rsidRDefault="00F325B2" w:rsidP="00BE454E">
      <w:pPr>
        <w:ind w:left="240" w:hangingChars="100" w:hanging="240"/>
      </w:pPr>
    </w:p>
    <w:p w14:paraId="07FADCBC" w14:textId="77777777" w:rsidR="00F325B2" w:rsidRDefault="00F325B2" w:rsidP="00BE454E">
      <w:pPr>
        <w:ind w:left="240" w:hangingChars="100" w:hanging="240"/>
      </w:pPr>
    </w:p>
    <w:p w14:paraId="3DF2CB79" w14:textId="77777777" w:rsidR="00F325B2" w:rsidRDefault="00F325B2" w:rsidP="00BE454E">
      <w:pPr>
        <w:ind w:left="240" w:hangingChars="100" w:hanging="240"/>
      </w:pPr>
    </w:p>
    <w:p w14:paraId="2674BD1F" w14:textId="77777777" w:rsidR="00F325B2" w:rsidRDefault="00F325B2" w:rsidP="00BE454E">
      <w:pPr>
        <w:ind w:left="240" w:hangingChars="100" w:hanging="240"/>
      </w:pPr>
    </w:p>
    <w:p w14:paraId="678811C5" w14:textId="77777777" w:rsidR="00F325B2" w:rsidRDefault="00F325B2" w:rsidP="00F325B2"/>
    <w:p w14:paraId="6A1EA5A7" w14:textId="77777777" w:rsidR="00BE454E" w:rsidRDefault="00BE454E" w:rsidP="00F325B2">
      <w:pPr>
        <w:ind w:left="280" w:hangingChars="100" w:hanging="280"/>
      </w:pPr>
      <w:r w:rsidRPr="00F325B2">
        <w:rPr>
          <w:sz w:val="28"/>
        </w:rPr>
        <w:t xml:space="preserve">2. </w:t>
      </w:r>
      <w:r w:rsidRPr="00F325B2">
        <w:rPr>
          <w:rFonts w:hint="eastAsia"/>
          <w:sz w:val="28"/>
        </w:rPr>
        <w:t>刀具的磨損有那四種型式？</w:t>
      </w:r>
    </w:p>
    <w:p w14:paraId="34C5F7DF" w14:textId="77777777" w:rsidR="00BE454E" w:rsidRPr="00BE454E" w:rsidRDefault="00BE454E" w:rsidP="00BE454E"/>
    <w:sectPr w:rsidR="00BE454E" w:rsidRPr="00BE454E" w:rsidSect="00BE454E">
      <w:type w:val="continuous"/>
      <w:pgSz w:w="14570" w:h="20636"/>
      <w:pgMar w:top="850" w:right="85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2B"/>
    <w:rsid w:val="002D30A2"/>
    <w:rsid w:val="00545575"/>
    <w:rsid w:val="00557373"/>
    <w:rsid w:val="00805E2B"/>
    <w:rsid w:val="00A73AC1"/>
    <w:rsid w:val="00B95A65"/>
    <w:rsid w:val="00BE454E"/>
    <w:rsid w:val="00CB0DD8"/>
    <w:rsid w:val="00E46476"/>
    <w:rsid w:val="00F3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3274"/>
  <w15:docId w15:val="{CAE92A2B-2ABC-4342-97B3-617DDCEE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>Hewlett-Packard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dcterms:created xsi:type="dcterms:W3CDTF">2022-03-15T08:35:00Z</dcterms:created>
  <dcterms:modified xsi:type="dcterms:W3CDTF">2022-03-15T08:35:00Z</dcterms:modified>
</cp:coreProperties>
</file>