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0"/>
        <w:gridCol w:w="1068"/>
        <w:gridCol w:w="1134"/>
        <w:gridCol w:w="1276"/>
        <w:gridCol w:w="1134"/>
        <w:gridCol w:w="1275"/>
        <w:gridCol w:w="709"/>
        <w:gridCol w:w="1056"/>
        <w:gridCol w:w="719"/>
        <w:gridCol w:w="966"/>
        <w:gridCol w:w="672"/>
        <w:gridCol w:w="626"/>
        <w:gridCol w:w="1433"/>
      </w:tblGrid>
      <w:tr w:rsidR="00AA0C86" w:rsidRPr="00FD3A53" w:rsidTr="00FE2D4B">
        <w:trPr>
          <w:cantSplit/>
          <w:trHeight w:val="510"/>
          <w:jc w:val="center"/>
        </w:trPr>
        <w:tc>
          <w:tcPr>
            <w:tcW w:w="8342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B12657" w:rsidRPr="00FD3A53" w:rsidRDefault="00B12657" w:rsidP="00FE2D4B">
            <w:pPr>
              <w:pStyle w:val="a3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bookmarkStart w:id="0" w:name="SeqStyle1"/>
            <w:r w:rsidRPr="00FD3A53">
              <w:rPr>
                <w:rFonts w:ascii="新細明體" w:hAnsi="新細明體" w:hint="eastAsia"/>
                <w:sz w:val="24"/>
                <w:szCs w:val="24"/>
              </w:rPr>
              <w:t>新北市立</w:t>
            </w:r>
            <w:r w:rsidRPr="00FD3A53">
              <w:rPr>
                <w:rFonts w:ascii="新細明體" w:hAnsi="新細明體" w:hint="eastAsia"/>
                <w:sz w:val="24"/>
                <w:szCs w:val="24"/>
              </w:rPr>
              <w:t xml:space="preserve"> </w:t>
            </w:r>
            <w:r w:rsidRPr="00FD3A53">
              <w:rPr>
                <w:rFonts w:ascii="新細明體" w:hAnsi="新細明體" w:hint="eastAsia"/>
                <w:sz w:val="24"/>
                <w:szCs w:val="24"/>
              </w:rPr>
              <w:t>新北高工</w:t>
            </w:r>
            <w:r w:rsidRPr="00FD3A53">
              <w:rPr>
                <w:rFonts w:ascii="新細明體" w:hAnsi="新細明體"/>
                <w:sz w:val="24"/>
                <w:szCs w:val="24"/>
              </w:rPr>
              <w:t>110</w:t>
            </w:r>
            <w:r w:rsidRPr="00FD3A53">
              <w:rPr>
                <w:rFonts w:ascii="新細明體" w:hAnsi="新細明體" w:hint="eastAsia"/>
                <w:sz w:val="24"/>
                <w:szCs w:val="24"/>
              </w:rPr>
              <w:t>學年度第二學期</w:t>
            </w:r>
            <w:r w:rsidRPr="00FD3A53">
              <w:rPr>
                <w:rFonts w:ascii="新細明體" w:hAnsi="新細明體" w:hint="eastAsia"/>
                <w:sz w:val="24"/>
                <w:szCs w:val="24"/>
              </w:rPr>
              <w:t xml:space="preserve"> </w:t>
            </w:r>
            <w:r w:rsidRPr="00FD3A53">
              <w:rPr>
                <w:rFonts w:ascii="新細明體" w:hAnsi="新細明體" w:hint="eastAsia"/>
                <w:sz w:val="24"/>
                <w:szCs w:val="24"/>
              </w:rPr>
              <w:t>第一次段考試題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2657" w:rsidRPr="00FD3A53" w:rsidRDefault="00B12657" w:rsidP="00FE2D4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FD3A53">
              <w:rPr>
                <w:rFonts w:ascii="新細明體" w:hAnsi="新細明體" w:hint="eastAsia"/>
                <w:sz w:val="24"/>
                <w:szCs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657" w:rsidRPr="00FD3A53" w:rsidRDefault="00B12657" w:rsidP="00FE2D4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2657" w:rsidRPr="00FD3A53" w:rsidRDefault="00B12657" w:rsidP="00FE2D4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FD3A53">
              <w:rPr>
                <w:rFonts w:ascii="新細明體" w:hAnsi="新細明體" w:hint="eastAsia"/>
                <w:sz w:val="24"/>
                <w:szCs w:val="24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657" w:rsidRPr="00FD3A53" w:rsidRDefault="00B12657" w:rsidP="00FE2D4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B12657" w:rsidRPr="00FD3A53" w:rsidRDefault="00B12657" w:rsidP="00FE2D4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FD3A53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A0C86" w:rsidRPr="00FD3A53" w:rsidTr="00FE2D4B">
        <w:trPr>
          <w:cantSplit/>
          <w:trHeight w:val="520"/>
          <w:jc w:val="center"/>
        </w:trPr>
        <w:tc>
          <w:tcPr>
            <w:tcW w:w="69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12657" w:rsidRPr="00FD3A53" w:rsidRDefault="00B12657" w:rsidP="00FE2D4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FD3A53">
              <w:rPr>
                <w:rFonts w:ascii="新細明體" w:hAnsi="新細明體" w:hint="eastAsia"/>
                <w:sz w:val="24"/>
                <w:szCs w:val="24"/>
              </w:rPr>
              <w:t>科</w:t>
            </w:r>
            <w:r w:rsidRPr="00FD3A53">
              <w:rPr>
                <w:rFonts w:ascii="新細明體" w:hAnsi="新細明體" w:hint="eastAsia"/>
                <w:sz w:val="24"/>
                <w:szCs w:val="24"/>
              </w:rPr>
              <w:t xml:space="preserve"> </w:t>
            </w:r>
            <w:r w:rsidRPr="00FD3A53">
              <w:rPr>
                <w:rFonts w:ascii="新細明體" w:hAnsi="新細明體" w:hint="eastAsia"/>
                <w:sz w:val="24"/>
                <w:szCs w:val="24"/>
              </w:rPr>
              <w:t>目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12657" w:rsidRPr="00FD3A53" w:rsidRDefault="00B12657" w:rsidP="00FE2D4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FD3A53">
              <w:rPr>
                <w:rFonts w:ascii="新細明體" w:hAnsi="新細明體" w:hint="eastAsia"/>
                <w:sz w:val="24"/>
                <w:szCs w:val="24"/>
              </w:rPr>
              <w:t>國語文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12657" w:rsidRPr="00FD3A53" w:rsidRDefault="00B12657" w:rsidP="00FE2D4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FD3A53">
              <w:rPr>
                <w:rFonts w:ascii="新細明體" w:hAnsi="新細明體" w:hint="eastAsia"/>
                <w:sz w:val="24"/>
                <w:szCs w:val="24"/>
              </w:rPr>
              <w:t>命題教師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12657" w:rsidRPr="00FD3A53" w:rsidRDefault="00B12657" w:rsidP="00FE2D4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FD3A53">
              <w:rPr>
                <w:rFonts w:ascii="新細明體" w:hAnsi="新細明體" w:hint="eastAsia"/>
                <w:sz w:val="24"/>
                <w:szCs w:val="24"/>
              </w:rPr>
              <w:t>柯俞亘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12657" w:rsidRPr="00FD3A53" w:rsidRDefault="00B12657" w:rsidP="00FE2D4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FD3A53">
              <w:rPr>
                <w:rFonts w:ascii="新細明體" w:hAnsi="新細明體" w:hint="eastAsia"/>
                <w:sz w:val="24"/>
                <w:szCs w:val="24"/>
              </w:rPr>
              <w:t>審題教師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12657" w:rsidRPr="00FD3A53" w:rsidRDefault="00E50AE6" w:rsidP="00FE2D4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FD3A53">
              <w:rPr>
                <w:rFonts w:ascii="新細明體" w:hAnsi="新細明體" w:hint="eastAsia"/>
                <w:sz w:val="24"/>
                <w:szCs w:val="24"/>
              </w:rPr>
              <w:t>李麗英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12657" w:rsidRPr="00FD3A53" w:rsidRDefault="00B12657" w:rsidP="00FE2D4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FD3A53">
              <w:rPr>
                <w:rFonts w:ascii="新細明體" w:hAnsi="新細明體" w:hint="eastAsia"/>
                <w:sz w:val="24"/>
                <w:szCs w:val="24"/>
              </w:rPr>
              <w:t>科別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12657" w:rsidRPr="00FD3A53" w:rsidRDefault="00B12657" w:rsidP="00FE2D4B">
            <w:pPr>
              <w:pStyle w:val="a3"/>
              <w:ind w:left="112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FD3A53">
              <w:rPr>
                <w:rFonts w:ascii="新細明體" w:hAnsi="新細明體" w:hint="eastAsia"/>
                <w:sz w:val="24"/>
                <w:szCs w:val="24"/>
              </w:rPr>
              <w:t>高三全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12657" w:rsidRPr="00FD3A53" w:rsidRDefault="00B12657" w:rsidP="00FE2D4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FD3A53">
              <w:rPr>
                <w:rFonts w:ascii="新細明體" w:hAnsi="新細明體" w:hint="eastAsia"/>
                <w:sz w:val="24"/>
                <w:szCs w:val="24"/>
              </w:rPr>
              <w:t>姓名</w:t>
            </w:r>
          </w:p>
        </w:tc>
        <w:tc>
          <w:tcPr>
            <w:tcW w:w="226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12657" w:rsidRPr="00FD3A53" w:rsidRDefault="00B12657" w:rsidP="00FE2D4B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12657" w:rsidRPr="00FD3A53" w:rsidRDefault="00B12657" w:rsidP="002D4E5D">
            <w:pPr>
              <w:pStyle w:val="a3"/>
              <w:ind w:firstLineChars="300" w:firstLine="720"/>
              <w:rPr>
                <w:rFonts w:ascii="新細明體" w:hAnsi="新細明體"/>
                <w:vanish/>
                <w:sz w:val="24"/>
                <w:szCs w:val="24"/>
              </w:rPr>
            </w:pPr>
            <w:r w:rsidRPr="00FD3A53">
              <w:rPr>
                <w:rFonts w:ascii="新細明體" w:hAnsi="新細明體" w:hint="eastAsia"/>
                <w:vanish/>
                <w:sz w:val="24"/>
                <w:szCs w:val="24"/>
              </w:rPr>
              <w:t>是</w:t>
            </w:r>
          </w:p>
        </w:tc>
      </w:tr>
      <w:bookmarkEnd w:id="0"/>
    </w:tbl>
    <w:p w:rsidR="004D0C75" w:rsidRPr="00FD3A53" w:rsidRDefault="004D0C75"/>
    <w:p w:rsidR="00FA778A" w:rsidRPr="00FD3A53" w:rsidRDefault="00B12657" w:rsidP="00FA778A">
      <w:pPr>
        <w:pStyle w:val="a5"/>
        <w:numPr>
          <w:ilvl w:val="0"/>
          <w:numId w:val="1"/>
        </w:numPr>
        <w:ind w:leftChars="0"/>
      </w:pPr>
      <w:r w:rsidRPr="00FD3A53">
        <w:rPr>
          <w:rFonts w:hint="eastAsia"/>
        </w:rPr>
        <w:t>綜合測驗</w:t>
      </w:r>
      <w:r w:rsidR="00BF5AA6">
        <w:rPr>
          <w:rFonts w:hint="eastAsia"/>
        </w:rPr>
        <w:t xml:space="preserve"> (</w:t>
      </w:r>
      <w:r w:rsidR="00BF5AA6">
        <w:rPr>
          <w:rFonts w:hint="eastAsia"/>
        </w:rPr>
        <w:t>一題</w:t>
      </w:r>
      <w:r w:rsidR="00BF5AA6">
        <w:rPr>
          <w:rFonts w:hint="eastAsia"/>
        </w:rPr>
        <w:t>2</w:t>
      </w:r>
      <w:r w:rsidR="00BF5AA6">
        <w:t>.5</w:t>
      </w:r>
      <w:r w:rsidR="00BF5AA6">
        <w:rPr>
          <w:rFonts w:hint="eastAsia"/>
        </w:rPr>
        <w:t>分，共</w:t>
      </w:r>
      <w:r w:rsidR="00BF5AA6">
        <w:rPr>
          <w:rFonts w:hint="eastAsia"/>
        </w:rPr>
        <w:t>6</w:t>
      </w:r>
      <w:r w:rsidR="00BF5AA6">
        <w:t>0</w:t>
      </w:r>
      <w:r w:rsidR="00BF5AA6">
        <w:rPr>
          <w:rFonts w:hint="eastAsia"/>
        </w:rPr>
        <w:t>分</w:t>
      </w:r>
      <w:r w:rsidR="00BF5AA6">
        <w:rPr>
          <w:rFonts w:hint="eastAsia"/>
        </w:rPr>
        <w:t>)</w:t>
      </w:r>
    </w:p>
    <w:p w:rsidR="009C7BF6" w:rsidRPr="00C60DBB" w:rsidRDefault="00145DB3" w:rsidP="00145DB3">
      <w:pPr>
        <w:pStyle w:val="Normal06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bookmarkStart w:id="1" w:name="QQ211124000002_1_H"/>
      <w:bookmarkStart w:id="2" w:name="QQ211124000002"/>
      <w:r w:rsidRPr="00C60DBB">
        <w:rPr>
          <w:rFonts w:asciiTheme="minorEastAsia" w:eastAsiaTheme="minorEastAsia" w:hAnsiTheme="minorEastAsia" w:hint="eastAsia"/>
          <w:color w:val="auto"/>
        </w:rPr>
        <w:t>1</w:t>
      </w:r>
      <w:r w:rsidRPr="00C60DBB">
        <w:rPr>
          <w:rFonts w:asciiTheme="minorEastAsia" w:eastAsiaTheme="minorEastAsia" w:hAnsiTheme="minorEastAsia"/>
          <w:color w:val="auto"/>
        </w:rPr>
        <w:t>.</w:t>
      </w:r>
      <w:r w:rsidR="00BD7A13" w:rsidRPr="00C60DBB">
        <w:rPr>
          <w:rFonts w:asciiTheme="minorEastAsia" w:eastAsiaTheme="minorEastAsia" w:hAnsiTheme="minorEastAsia"/>
          <w:color w:val="auto"/>
        </w:rPr>
        <w:t>（</w:t>
      </w:r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  </w:t>
      </w:r>
      <w:r w:rsidR="00FA778A" w:rsidRPr="00C60DBB">
        <w:rPr>
          <w:rFonts w:asciiTheme="minorEastAsia" w:eastAsiaTheme="minorEastAsia" w:hAnsiTheme="minorEastAsia"/>
          <w:color w:val="auto"/>
        </w:rPr>
        <w:t>）</w:t>
      </w:r>
      <w:r w:rsidR="00FA778A" w:rsidRPr="00C60DBB">
        <w:rPr>
          <w:rFonts w:asciiTheme="minorEastAsia" w:eastAsiaTheme="minorEastAsia" w:hAnsiTheme="minorEastAsia" w:hint="eastAsia"/>
          <w:color w:val="auto"/>
          <w:kern w:val="2"/>
        </w:rPr>
        <w:t>下列文句，何者用字</w:t>
      </w:r>
      <w:r w:rsidR="00FA778A" w:rsidRPr="00C60DBB">
        <w:rPr>
          <w:rFonts w:asciiTheme="minorEastAsia" w:eastAsiaTheme="minorEastAsia" w:hAnsiTheme="minorEastAsia" w:hint="eastAsia"/>
          <w:color w:val="auto"/>
          <w:kern w:val="2"/>
          <w:u w:val="double"/>
        </w:rPr>
        <w:t>完全正確</w:t>
      </w:r>
      <w:r w:rsidR="00FA778A" w:rsidRPr="00C60DBB">
        <w:rPr>
          <w:rFonts w:asciiTheme="minorEastAsia" w:eastAsiaTheme="minorEastAsia" w:hAnsiTheme="minorEastAsia" w:hint="eastAsia"/>
          <w:color w:val="auto"/>
          <w:kern w:val="2"/>
        </w:rPr>
        <w:t>？</w:t>
      </w:r>
      <w:bookmarkEnd w:id="1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FA778A" w:rsidRPr="00C60DBB">
        <w:rPr>
          <w:rFonts w:asciiTheme="minorEastAsia" w:eastAsiaTheme="minorEastAsia" w:hAnsiTheme="minorEastAsia"/>
          <w:color w:val="auto"/>
        </w:rPr>
        <w:t>(A)</w:t>
      </w:r>
      <w:bookmarkStart w:id="3" w:name="QQ211124000002_1_1"/>
      <w:r w:rsidR="00FA778A" w:rsidRPr="00C60DBB">
        <w:rPr>
          <w:rFonts w:asciiTheme="minorEastAsia" w:eastAsiaTheme="minorEastAsia" w:hAnsiTheme="minorEastAsia" w:hint="eastAsia"/>
          <w:color w:val="auto"/>
          <w:kern w:val="2"/>
        </w:rPr>
        <w:t>小明說話深中肯罄，總能一語中的點出問題核心</w:t>
      </w:r>
      <w:bookmarkEnd w:id="3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FA778A" w:rsidRPr="00C60DBB">
        <w:rPr>
          <w:rFonts w:asciiTheme="minorEastAsia" w:eastAsiaTheme="minorEastAsia" w:hAnsiTheme="minorEastAsia"/>
          <w:color w:val="auto"/>
        </w:rPr>
        <w:t>(B)</w:t>
      </w:r>
      <w:bookmarkStart w:id="4" w:name="QQ211124000002_1_2"/>
      <w:r w:rsidR="00FA778A" w:rsidRPr="00C60DBB">
        <w:rPr>
          <w:rFonts w:asciiTheme="minorEastAsia" w:eastAsiaTheme="minorEastAsia" w:hAnsiTheme="minorEastAsia" w:hint="eastAsia"/>
          <w:color w:val="auto"/>
          <w:kern w:val="2"/>
        </w:rPr>
        <w:t>天</w:t>
      </w:r>
    </w:p>
    <w:p w:rsidR="009C7BF6" w:rsidRPr="00C60DBB" w:rsidRDefault="009C7BF6" w:rsidP="00145DB3">
      <w:pPr>
        <w:pStyle w:val="Normal06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EE2217" w:rsidRPr="00C60DBB">
        <w:rPr>
          <w:rFonts w:asciiTheme="minorEastAsia" w:eastAsiaTheme="minorEastAsia" w:hAnsiTheme="minorEastAsia" w:hint="eastAsia"/>
          <w:color w:val="auto"/>
          <w:kern w:val="2"/>
        </w:rPr>
        <w:t>網恢恢</w:t>
      </w:r>
      <w:r w:rsidR="00FA778A" w:rsidRPr="00C60DBB">
        <w:rPr>
          <w:rFonts w:asciiTheme="minorEastAsia" w:eastAsiaTheme="minorEastAsia" w:hAnsiTheme="minorEastAsia" w:hint="eastAsia"/>
          <w:color w:val="auto"/>
          <w:kern w:val="2"/>
        </w:rPr>
        <w:t>，疏而不漏，他為非作歹終會受到制裁</w:t>
      </w:r>
      <w:bookmarkEnd w:id="4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FA778A" w:rsidRPr="00C60DBB">
        <w:rPr>
          <w:rFonts w:asciiTheme="minorEastAsia" w:eastAsiaTheme="minorEastAsia" w:hAnsiTheme="minorEastAsia"/>
          <w:color w:val="auto"/>
        </w:rPr>
        <w:t>(C)</w:t>
      </w:r>
      <w:bookmarkStart w:id="5" w:name="QQ211124000002_1_3"/>
      <w:r w:rsidR="005E0838" w:rsidRPr="00C60DBB">
        <w:rPr>
          <w:rFonts w:asciiTheme="minorEastAsia" w:eastAsiaTheme="minorEastAsia" w:hAnsiTheme="minorEastAsia" w:hint="eastAsia"/>
          <w:color w:val="auto"/>
        </w:rPr>
        <w:t>俄羅斯</w:t>
      </w:r>
      <w:r w:rsidR="00B533EE" w:rsidRPr="00C60DBB">
        <w:rPr>
          <w:rFonts w:asciiTheme="minorEastAsia" w:eastAsiaTheme="minorEastAsia" w:hAnsiTheme="minorEastAsia" w:hint="eastAsia"/>
          <w:color w:val="auto"/>
        </w:rPr>
        <w:t>總統近日派軍侵略烏克蘭，遭受西</w:t>
      </w:r>
    </w:p>
    <w:p w:rsidR="009C7BF6" w:rsidRPr="00C60DBB" w:rsidRDefault="009C7BF6" w:rsidP="00145DB3">
      <w:pPr>
        <w:pStyle w:val="Normal06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</w:rPr>
        <w:t xml:space="preserve">         </w:t>
      </w:r>
      <w:r w:rsidR="00B533EE" w:rsidRPr="00C60DBB">
        <w:rPr>
          <w:rFonts w:asciiTheme="minorEastAsia" w:eastAsiaTheme="minorEastAsia" w:hAnsiTheme="minorEastAsia" w:hint="eastAsia"/>
          <w:color w:val="auto"/>
        </w:rPr>
        <w:t>方各國大力闥閥，卻始終未見戰事平息的曙光</w:t>
      </w:r>
      <w:bookmarkEnd w:id="5"/>
      <w:r w:rsidR="00BD7A13" w:rsidRPr="00C60DBB">
        <w:rPr>
          <w:rFonts w:asciiTheme="minorEastAsia" w:eastAsiaTheme="minorEastAsia" w:hAnsiTheme="minorEastAsia"/>
          <w:color w:val="auto"/>
        </w:rPr>
        <w:t xml:space="preserve">  </w:t>
      </w:r>
      <w:r w:rsidR="00FA778A" w:rsidRPr="00C60DBB">
        <w:rPr>
          <w:rFonts w:asciiTheme="minorEastAsia" w:eastAsiaTheme="minorEastAsia" w:hAnsiTheme="minorEastAsia"/>
          <w:color w:val="auto"/>
        </w:rPr>
        <w:t>(D)</w:t>
      </w:r>
      <w:bookmarkStart w:id="6" w:name="QQ211124000002_1_4"/>
      <w:r w:rsidR="005E0838" w:rsidRPr="00C60DBB">
        <w:rPr>
          <w:rFonts w:asciiTheme="minorEastAsia" w:eastAsiaTheme="minorEastAsia" w:hAnsiTheme="minorEastAsia" w:hint="eastAsia"/>
          <w:color w:val="auto"/>
          <w:kern w:val="2"/>
        </w:rPr>
        <w:t>胖虎</w:t>
      </w:r>
      <w:r w:rsidR="00E414BC" w:rsidRPr="00C60DBB">
        <w:rPr>
          <w:rFonts w:asciiTheme="minorEastAsia" w:eastAsiaTheme="minorEastAsia" w:hAnsiTheme="minorEastAsia" w:hint="eastAsia"/>
          <w:color w:val="auto"/>
          <w:kern w:val="2"/>
        </w:rPr>
        <w:t>總是</w:t>
      </w:r>
      <w:r w:rsidR="00EE2217" w:rsidRPr="00C60DBB">
        <w:rPr>
          <w:rFonts w:asciiTheme="minorEastAsia" w:eastAsiaTheme="minorEastAsia" w:hAnsiTheme="minorEastAsia" w:hint="eastAsia"/>
          <w:color w:val="auto"/>
          <w:kern w:val="2"/>
        </w:rPr>
        <w:t>班門弄釜</w:t>
      </w:r>
      <w:r w:rsidR="00E414BC" w:rsidRPr="00C60DBB">
        <w:rPr>
          <w:rFonts w:asciiTheme="minorEastAsia" w:eastAsiaTheme="minorEastAsia" w:hAnsiTheme="minorEastAsia" w:hint="eastAsia"/>
          <w:color w:val="auto"/>
          <w:kern w:val="2"/>
        </w:rPr>
        <w:t>似地對著總裁高談闊</w:t>
      </w:r>
    </w:p>
    <w:p w:rsidR="00FA778A" w:rsidRPr="00C60DBB" w:rsidRDefault="009C7BF6" w:rsidP="00145DB3">
      <w:pPr>
        <w:pStyle w:val="Normal06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E414BC" w:rsidRPr="00C60DBB">
        <w:rPr>
          <w:rFonts w:asciiTheme="minorEastAsia" w:eastAsiaTheme="minorEastAsia" w:hAnsiTheme="minorEastAsia" w:hint="eastAsia"/>
          <w:color w:val="auto"/>
          <w:kern w:val="2"/>
        </w:rPr>
        <w:t>論，發表如何管理下屬的言論</w:t>
      </w:r>
      <w:bookmarkEnd w:id="2"/>
      <w:bookmarkEnd w:id="6"/>
    </w:p>
    <w:p w:rsidR="009C7BF6" w:rsidRPr="00C60DBB" w:rsidRDefault="003D0ECD" w:rsidP="003D0ECD">
      <w:pPr>
        <w:pStyle w:val="Normal0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</w:rPr>
      </w:pPr>
      <w:bookmarkStart w:id="7" w:name="QQ211124000016_1_H"/>
      <w:bookmarkStart w:id="8" w:name="QQ211124000016"/>
      <w:r w:rsidRPr="00C60DBB">
        <w:rPr>
          <w:rFonts w:asciiTheme="minorEastAsia" w:eastAsiaTheme="minorEastAsia" w:hAnsiTheme="minorEastAsia" w:hint="eastAsia"/>
          <w:color w:val="auto"/>
        </w:rPr>
        <w:t>2</w:t>
      </w:r>
      <w:r w:rsidRPr="00C60DBB">
        <w:rPr>
          <w:rFonts w:asciiTheme="minorEastAsia" w:eastAsiaTheme="minorEastAsia" w:hAnsiTheme="minorEastAsia"/>
          <w:color w:val="auto"/>
        </w:rPr>
        <w:t>.</w:t>
      </w:r>
      <w:r w:rsidR="00BD7A13" w:rsidRPr="00C60DBB">
        <w:rPr>
          <w:rFonts w:asciiTheme="minorEastAsia" w:eastAsiaTheme="minorEastAsia" w:hAnsiTheme="minorEastAsia"/>
          <w:color w:val="auto"/>
        </w:rPr>
        <w:t>（</w:t>
      </w:r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  </w:t>
      </w:r>
      <w:r w:rsidRPr="00C60DBB">
        <w:rPr>
          <w:rFonts w:asciiTheme="minorEastAsia" w:eastAsiaTheme="minorEastAsia" w:hAnsiTheme="minorEastAsia"/>
          <w:color w:val="auto"/>
        </w:rPr>
        <w:t>）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</w:rPr>
        <w:t>下列各組「</w:t>
      </w:r>
      <w:r w:rsidR="00BD7A13" w:rsidRPr="00C60DBB">
        <w:rPr>
          <w:rFonts w:asciiTheme="minorEastAsia" w:eastAsiaTheme="minorEastAsia" w:hAnsiTheme="minorEastAsia"/>
          <w:color w:val="auto"/>
          <w:kern w:val="2"/>
        </w:rPr>
        <w:t xml:space="preserve"> </w:t>
      </w:r>
      <w:r w:rsidRPr="00C60DBB">
        <w:rPr>
          <w:rFonts w:asciiTheme="minorEastAsia" w:eastAsiaTheme="minorEastAsia" w:hAnsiTheme="minorEastAsia" w:hint="eastAsia"/>
          <w:color w:val="auto"/>
          <w:kern w:val="2"/>
        </w:rPr>
        <w:t>」內的字，何者意義前後相同？</w:t>
      </w:r>
      <w:bookmarkEnd w:id="7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Pr="00C60DBB">
        <w:rPr>
          <w:rFonts w:asciiTheme="minorEastAsia" w:eastAsiaTheme="minorEastAsia" w:hAnsiTheme="minorEastAsia"/>
          <w:color w:val="auto"/>
        </w:rPr>
        <w:t>(A)</w:t>
      </w:r>
      <w:bookmarkStart w:id="9" w:name="QQ211124000016_1_1"/>
      <w:r w:rsidRPr="00C60DBB">
        <w:rPr>
          <w:rFonts w:asciiTheme="minorEastAsia" w:eastAsiaTheme="minorEastAsia" w:hAnsiTheme="minorEastAsia" w:hint="eastAsia"/>
          <w:color w:val="auto"/>
          <w:kern w:val="2"/>
        </w:rPr>
        <w:t>「善」刀而藏／「善」哉！技蓋至此乎</w:t>
      </w:r>
      <w:bookmarkEnd w:id="9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</w:p>
    <w:p w:rsidR="009C7BF6" w:rsidRPr="00C60DBB" w:rsidRDefault="009C7BF6" w:rsidP="003D0ECD">
      <w:pPr>
        <w:pStyle w:val="Normal0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</w:rPr>
        <w:t xml:space="preserve">         </w:t>
      </w:r>
      <w:r w:rsidR="003D0ECD" w:rsidRPr="00C60DBB">
        <w:rPr>
          <w:rFonts w:asciiTheme="minorEastAsia" w:eastAsiaTheme="minorEastAsia" w:hAnsiTheme="minorEastAsia"/>
          <w:color w:val="auto"/>
        </w:rPr>
        <w:t>(B)</w:t>
      </w:r>
      <w:bookmarkStart w:id="10" w:name="QQ211124000016_1_2"/>
      <w:r w:rsidR="003D0ECD" w:rsidRPr="00C60DBB">
        <w:rPr>
          <w:rFonts w:asciiTheme="minorEastAsia" w:eastAsiaTheme="minorEastAsia" w:hAnsiTheme="minorEastAsia" w:hint="eastAsia"/>
          <w:color w:val="auto"/>
          <w:kern w:val="2"/>
        </w:rPr>
        <w:t>良庖歲「更」刀／借酒澆愁愁「更」愁</w:t>
      </w:r>
      <w:bookmarkEnd w:id="10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3D0ECD" w:rsidRPr="00C60DBB">
        <w:rPr>
          <w:rFonts w:asciiTheme="minorEastAsia" w:eastAsiaTheme="minorEastAsia" w:hAnsiTheme="minorEastAsia"/>
          <w:color w:val="auto"/>
        </w:rPr>
        <w:t>(C)</w:t>
      </w:r>
      <w:bookmarkStart w:id="11" w:name="QQ211124000016_1_3"/>
      <w:r w:rsidR="003D0ECD" w:rsidRPr="00C60DBB">
        <w:rPr>
          <w:rFonts w:asciiTheme="minorEastAsia" w:eastAsiaTheme="minorEastAsia" w:hAnsiTheme="minorEastAsia" w:hint="eastAsia"/>
          <w:color w:val="auto"/>
          <w:kern w:val="2"/>
        </w:rPr>
        <w:t>因其「固」然，技經肯綮之未嘗／生乎吾前，</w:t>
      </w: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</w:t>
      </w:r>
    </w:p>
    <w:p w:rsidR="009C7BF6" w:rsidRPr="00C60DBB" w:rsidRDefault="009C7BF6" w:rsidP="003D0ECD">
      <w:pPr>
        <w:pStyle w:val="Normal0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3D0ECD" w:rsidRPr="00C60DBB">
        <w:rPr>
          <w:rFonts w:asciiTheme="minorEastAsia" w:eastAsiaTheme="minorEastAsia" w:hAnsiTheme="minorEastAsia" w:hint="eastAsia"/>
          <w:color w:val="auto"/>
          <w:kern w:val="2"/>
        </w:rPr>
        <w:t>其聞道也，「固」先乎吾</w:t>
      </w:r>
      <w:bookmarkEnd w:id="11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3D0ECD" w:rsidRPr="00C60DBB">
        <w:rPr>
          <w:rFonts w:asciiTheme="minorEastAsia" w:eastAsiaTheme="minorEastAsia" w:hAnsiTheme="minorEastAsia"/>
          <w:color w:val="auto"/>
        </w:rPr>
        <w:t>(D)</w:t>
      </w:r>
      <w:bookmarkStart w:id="12" w:name="QQ211124000016_1_4"/>
      <w:r w:rsidR="003D0ECD" w:rsidRPr="00C60DBB">
        <w:rPr>
          <w:rFonts w:asciiTheme="minorEastAsia" w:eastAsiaTheme="minorEastAsia" w:hAnsiTheme="minorEastAsia" w:hint="eastAsia"/>
          <w:color w:val="auto"/>
          <w:kern w:val="2"/>
        </w:rPr>
        <w:t>臣以神遇而不以「目」視／范增數「目」項王，舉所佩玉玦以示</w:t>
      </w:r>
    </w:p>
    <w:p w:rsidR="003D0ECD" w:rsidRPr="00C60DBB" w:rsidRDefault="009C7BF6" w:rsidP="003D0ECD">
      <w:pPr>
        <w:pStyle w:val="Normal0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3D0ECD" w:rsidRPr="00C60DBB">
        <w:rPr>
          <w:rFonts w:asciiTheme="minorEastAsia" w:eastAsiaTheme="minorEastAsia" w:hAnsiTheme="minorEastAsia" w:hint="eastAsia"/>
          <w:color w:val="auto"/>
          <w:kern w:val="2"/>
        </w:rPr>
        <w:t>之者三</w:t>
      </w:r>
      <w:bookmarkEnd w:id="8"/>
      <w:bookmarkEnd w:id="12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</w:p>
    <w:p w:rsidR="00B12657" w:rsidRPr="00C60DBB" w:rsidRDefault="003D0ECD" w:rsidP="00B12657">
      <w:pPr>
        <w:rPr>
          <w:rFonts w:asciiTheme="minorEastAsia" w:eastAsiaTheme="minorEastAsia" w:hAnsiTheme="minorEastAsia"/>
        </w:rPr>
      </w:pPr>
      <w:bookmarkStart w:id="13" w:name="QQ211124000020_1_H"/>
      <w:r w:rsidRPr="00C60DBB">
        <w:rPr>
          <w:rFonts w:asciiTheme="minorEastAsia" w:eastAsiaTheme="minorEastAsia" w:hAnsiTheme="minorEastAsia"/>
        </w:rPr>
        <w:t>3.</w:t>
      </w:r>
      <w:r w:rsidR="00BD7A13" w:rsidRPr="00C60DBB">
        <w:rPr>
          <w:rFonts w:asciiTheme="minorEastAsia" w:eastAsiaTheme="minorEastAsia" w:hAnsiTheme="minorEastAsia"/>
        </w:rPr>
        <w:t>（</w:t>
      </w:r>
      <w:r w:rsidR="00BD7A13" w:rsidRPr="00C60DBB">
        <w:rPr>
          <w:rFonts w:asciiTheme="minorEastAsia" w:eastAsiaTheme="minorEastAsia" w:hAnsiTheme="minorEastAsia" w:hint="eastAsia"/>
        </w:rPr>
        <w:t xml:space="preserve"> </w:t>
      </w:r>
      <w:r w:rsidR="00BD7A13" w:rsidRPr="00C60DBB">
        <w:rPr>
          <w:rFonts w:asciiTheme="minorEastAsia" w:eastAsiaTheme="minorEastAsia" w:hAnsiTheme="minorEastAsia"/>
        </w:rPr>
        <w:t xml:space="preserve">   </w:t>
      </w:r>
      <w:r w:rsidR="00FA778A" w:rsidRPr="00C60DBB">
        <w:rPr>
          <w:rFonts w:asciiTheme="minorEastAsia" w:eastAsiaTheme="minorEastAsia" w:hAnsiTheme="minorEastAsia"/>
        </w:rPr>
        <w:t>）</w:t>
      </w:r>
      <w:r w:rsidR="00FA778A" w:rsidRPr="00C60DBB">
        <w:rPr>
          <w:rFonts w:asciiTheme="minorEastAsia" w:eastAsiaTheme="minorEastAsia" w:hAnsiTheme="minorEastAsia" w:hint="eastAsia"/>
        </w:rPr>
        <w:t>下列文句中的「因」字，何者意義相同？</w:t>
      </w:r>
      <w:r w:rsidR="00FA778A" w:rsidRPr="00C60DBB">
        <w:rPr>
          <w:rFonts w:asciiTheme="minorEastAsia" w:eastAsiaTheme="minorEastAsia" w:hAnsiTheme="minorEastAsia"/>
        </w:rPr>
        <w:br/>
      </w:r>
      <w:r w:rsidR="009C7BF6" w:rsidRPr="00C60DBB">
        <w:rPr>
          <w:rFonts w:asciiTheme="minorEastAsia" w:eastAsiaTheme="minorEastAsia" w:hAnsiTheme="minorEastAsia" w:hint="eastAsia"/>
        </w:rPr>
        <w:t xml:space="preserve">         </w:t>
      </w:r>
      <w:r w:rsidR="00FA778A" w:rsidRPr="00C60DBB">
        <w:rPr>
          <w:rFonts w:asciiTheme="minorEastAsia" w:eastAsiaTheme="minorEastAsia" w:hAnsiTheme="minorEastAsia" w:hint="eastAsia"/>
        </w:rPr>
        <w:t>(甲)「因」其固然，技經肯綮之未嘗</w:t>
      </w:r>
      <w:r w:rsidR="00C377EF" w:rsidRPr="00C60DBB">
        <w:rPr>
          <w:rFonts w:asciiTheme="minorEastAsia" w:eastAsiaTheme="minorEastAsia" w:hAnsiTheme="minorEastAsia" w:hint="eastAsia"/>
        </w:rPr>
        <w:t xml:space="preserve">    </w:t>
      </w:r>
      <w:r w:rsidR="00FA778A" w:rsidRPr="00C60DBB">
        <w:rPr>
          <w:rFonts w:asciiTheme="minorEastAsia" w:eastAsiaTheme="minorEastAsia" w:hAnsiTheme="minorEastAsia" w:hint="eastAsia"/>
        </w:rPr>
        <w:t>(乙)</w:t>
      </w:r>
      <w:r w:rsidR="006D6F72" w:rsidRPr="00C60DBB">
        <w:rPr>
          <w:rFonts w:asciiTheme="minorEastAsia" w:eastAsiaTheme="minorEastAsia" w:hAnsiTheme="minorEastAsia" w:hint="eastAsia"/>
        </w:rPr>
        <w:t>未若柳絮「因」風起</w:t>
      </w:r>
      <w:r w:rsidR="00FA778A" w:rsidRPr="00C60DBB">
        <w:rPr>
          <w:rFonts w:asciiTheme="minorEastAsia" w:eastAsiaTheme="minorEastAsia" w:hAnsiTheme="minorEastAsia"/>
        </w:rPr>
        <w:br/>
      </w:r>
      <w:r w:rsidR="009C7BF6" w:rsidRPr="00C60DBB">
        <w:rPr>
          <w:rFonts w:asciiTheme="minorEastAsia" w:eastAsiaTheme="minorEastAsia" w:hAnsiTheme="minorEastAsia" w:hint="eastAsia"/>
        </w:rPr>
        <w:t xml:space="preserve">         </w:t>
      </w:r>
      <w:r w:rsidR="00FA778A" w:rsidRPr="00C60DBB">
        <w:rPr>
          <w:rFonts w:asciiTheme="minorEastAsia" w:eastAsiaTheme="minorEastAsia" w:hAnsiTheme="minorEastAsia" w:hint="eastAsia"/>
        </w:rPr>
        <w:t>(丙)「因」寄所託，放浪形骸之外</w:t>
      </w:r>
      <w:r w:rsidR="00C377EF" w:rsidRPr="00C60DBB">
        <w:rPr>
          <w:rFonts w:asciiTheme="minorEastAsia" w:eastAsiaTheme="minorEastAsia" w:hAnsiTheme="minorEastAsia" w:hint="eastAsia"/>
        </w:rPr>
        <w:t xml:space="preserve">      </w:t>
      </w:r>
      <w:r w:rsidR="00FA778A" w:rsidRPr="00C60DBB">
        <w:rPr>
          <w:rFonts w:asciiTheme="minorEastAsia" w:eastAsiaTheme="minorEastAsia" w:hAnsiTheme="minorEastAsia" w:hint="eastAsia"/>
        </w:rPr>
        <w:t>(丁)</w:t>
      </w:r>
      <w:r w:rsidR="006D6F72" w:rsidRPr="00C60DBB">
        <w:rPr>
          <w:rFonts w:asciiTheme="minorEastAsia" w:eastAsiaTheme="minorEastAsia" w:hAnsiTheme="minorEastAsia" w:hint="eastAsia"/>
        </w:rPr>
        <w:t>項王即日「因」留沛公與飲</w:t>
      </w:r>
      <w:r w:rsidR="00FA778A" w:rsidRPr="00C60DBB">
        <w:rPr>
          <w:rFonts w:asciiTheme="minorEastAsia" w:eastAsiaTheme="minorEastAsia" w:hAnsiTheme="minorEastAsia"/>
        </w:rPr>
        <w:br/>
      </w:r>
      <w:bookmarkEnd w:id="13"/>
      <w:r w:rsidR="009C7BF6" w:rsidRPr="00C60DBB">
        <w:rPr>
          <w:rFonts w:asciiTheme="minorEastAsia" w:eastAsiaTheme="minorEastAsia" w:hAnsiTheme="minorEastAsia" w:hint="eastAsia"/>
        </w:rPr>
        <w:t xml:space="preserve">         </w:t>
      </w:r>
      <w:r w:rsidR="00FA778A" w:rsidRPr="00C60DBB">
        <w:rPr>
          <w:rFonts w:asciiTheme="minorEastAsia" w:eastAsiaTheme="minorEastAsia" w:hAnsiTheme="minorEastAsia"/>
        </w:rPr>
        <w:t>(A)</w:t>
      </w:r>
      <w:bookmarkStart w:id="14" w:name="QQ211124000020_1_1"/>
      <w:r w:rsidR="00FA778A" w:rsidRPr="00C60DBB">
        <w:rPr>
          <w:rFonts w:asciiTheme="minorEastAsia" w:eastAsiaTheme="minorEastAsia" w:hAnsiTheme="minorEastAsia" w:hint="eastAsia"/>
        </w:rPr>
        <w:t>甲乙</w:t>
      </w:r>
      <w:bookmarkEnd w:id="14"/>
      <w:r w:rsidR="00BD7A13" w:rsidRPr="00C60DBB">
        <w:rPr>
          <w:rFonts w:asciiTheme="minorEastAsia" w:eastAsiaTheme="minorEastAsia" w:hAnsiTheme="minorEastAsia" w:hint="eastAsia"/>
        </w:rPr>
        <w:t xml:space="preserve"> </w:t>
      </w:r>
      <w:r w:rsidR="00BD7A13" w:rsidRPr="00C60DBB">
        <w:rPr>
          <w:rFonts w:asciiTheme="minorEastAsia" w:eastAsiaTheme="minorEastAsia" w:hAnsiTheme="minorEastAsia"/>
        </w:rPr>
        <w:t xml:space="preserve"> </w:t>
      </w:r>
      <w:r w:rsidR="00FA778A" w:rsidRPr="00C60DBB">
        <w:rPr>
          <w:rFonts w:asciiTheme="minorEastAsia" w:eastAsiaTheme="minorEastAsia" w:hAnsiTheme="minorEastAsia"/>
        </w:rPr>
        <w:t>(B)</w:t>
      </w:r>
      <w:bookmarkStart w:id="15" w:name="QQ211124000020_1_2"/>
      <w:r w:rsidR="00FA778A" w:rsidRPr="00C60DBB">
        <w:rPr>
          <w:rFonts w:asciiTheme="minorEastAsia" w:eastAsiaTheme="minorEastAsia" w:hAnsiTheme="minorEastAsia" w:hint="eastAsia"/>
        </w:rPr>
        <w:t>甲丁</w:t>
      </w:r>
      <w:bookmarkEnd w:id="15"/>
      <w:r w:rsidR="00BD7A13" w:rsidRPr="00C60DBB">
        <w:rPr>
          <w:rFonts w:asciiTheme="minorEastAsia" w:eastAsiaTheme="minorEastAsia" w:hAnsiTheme="minorEastAsia" w:hint="eastAsia"/>
        </w:rPr>
        <w:t xml:space="preserve"> </w:t>
      </w:r>
      <w:r w:rsidR="00BD7A13" w:rsidRPr="00C60DBB">
        <w:rPr>
          <w:rFonts w:asciiTheme="minorEastAsia" w:eastAsiaTheme="minorEastAsia" w:hAnsiTheme="minorEastAsia"/>
        </w:rPr>
        <w:t xml:space="preserve"> </w:t>
      </w:r>
      <w:r w:rsidR="00FA778A" w:rsidRPr="00C60DBB">
        <w:rPr>
          <w:rFonts w:asciiTheme="minorEastAsia" w:eastAsiaTheme="minorEastAsia" w:hAnsiTheme="minorEastAsia"/>
        </w:rPr>
        <w:t>(C)</w:t>
      </w:r>
      <w:bookmarkStart w:id="16" w:name="QQ211124000020_1_3"/>
      <w:r w:rsidR="00FA778A" w:rsidRPr="00C60DBB">
        <w:rPr>
          <w:rFonts w:asciiTheme="minorEastAsia" w:eastAsiaTheme="minorEastAsia" w:hAnsiTheme="minorEastAsia" w:hint="eastAsia"/>
        </w:rPr>
        <w:t>乙丙</w:t>
      </w:r>
      <w:bookmarkEnd w:id="16"/>
      <w:r w:rsidR="00BD7A13" w:rsidRPr="00C60DBB">
        <w:rPr>
          <w:rFonts w:asciiTheme="minorEastAsia" w:eastAsiaTheme="minorEastAsia" w:hAnsiTheme="minorEastAsia" w:hint="eastAsia"/>
        </w:rPr>
        <w:t xml:space="preserve"> </w:t>
      </w:r>
      <w:r w:rsidR="00BD7A13" w:rsidRPr="00C60DBB">
        <w:rPr>
          <w:rFonts w:asciiTheme="minorEastAsia" w:eastAsiaTheme="minorEastAsia" w:hAnsiTheme="minorEastAsia"/>
        </w:rPr>
        <w:t xml:space="preserve"> </w:t>
      </w:r>
      <w:r w:rsidR="00FA778A" w:rsidRPr="00C60DBB">
        <w:rPr>
          <w:rFonts w:asciiTheme="minorEastAsia" w:eastAsiaTheme="minorEastAsia" w:hAnsiTheme="minorEastAsia"/>
        </w:rPr>
        <w:t>(D)</w:t>
      </w:r>
      <w:r w:rsidR="00FA778A" w:rsidRPr="00C60DBB">
        <w:rPr>
          <w:rFonts w:asciiTheme="minorEastAsia" w:eastAsiaTheme="minorEastAsia" w:hAnsiTheme="minorEastAsia" w:hint="eastAsia"/>
        </w:rPr>
        <w:t>丙丁</w:t>
      </w:r>
    </w:p>
    <w:p w:rsidR="009C7BF6" w:rsidRPr="00C60DBB" w:rsidRDefault="003D0ECD" w:rsidP="00B12657">
      <w:pPr>
        <w:rPr>
          <w:rFonts w:asciiTheme="minorEastAsia" w:eastAsiaTheme="minorEastAsia" w:hAnsiTheme="minorEastAsia"/>
        </w:rPr>
      </w:pPr>
      <w:bookmarkStart w:id="17" w:name="QQ211124000011_1_H"/>
      <w:r w:rsidRPr="00C60DBB">
        <w:rPr>
          <w:rFonts w:asciiTheme="minorEastAsia" w:eastAsiaTheme="minorEastAsia" w:hAnsiTheme="minorEastAsia"/>
        </w:rPr>
        <w:t>4.</w:t>
      </w:r>
      <w:r w:rsidR="00BD7A13" w:rsidRPr="00C60DBB">
        <w:rPr>
          <w:rFonts w:asciiTheme="minorEastAsia" w:eastAsiaTheme="minorEastAsia" w:hAnsiTheme="minorEastAsia"/>
        </w:rPr>
        <w:t>（</w:t>
      </w:r>
      <w:r w:rsidR="00BD7A13" w:rsidRPr="00C60DBB">
        <w:rPr>
          <w:rFonts w:asciiTheme="minorEastAsia" w:eastAsiaTheme="minorEastAsia" w:hAnsiTheme="minorEastAsia" w:hint="eastAsia"/>
        </w:rPr>
        <w:t xml:space="preserve"> </w:t>
      </w:r>
      <w:r w:rsidR="00BD7A13" w:rsidRPr="00C60DBB">
        <w:rPr>
          <w:rFonts w:asciiTheme="minorEastAsia" w:eastAsiaTheme="minorEastAsia" w:hAnsiTheme="minorEastAsia"/>
        </w:rPr>
        <w:t xml:space="preserve">   </w:t>
      </w:r>
      <w:r w:rsidR="00E414BC" w:rsidRPr="00C60DBB">
        <w:rPr>
          <w:rFonts w:asciiTheme="minorEastAsia" w:eastAsiaTheme="minorEastAsia" w:hAnsiTheme="minorEastAsia"/>
        </w:rPr>
        <w:t>）</w:t>
      </w:r>
      <w:r w:rsidR="00BD7A13" w:rsidRPr="00C60DBB">
        <w:rPr>
          <w:rFonts w:asciiTheme="minorEastAsia" w:eastAsiaTheme="minorEastAsia" w:hAnsiTheme="minorEastAsia" w:hint="eastAsia"/>
        </w:rPr>
        <w:t xml:space="preserve">下列各組「 </w:t>
      </w:r>
      <w:r w:rsidR="00E414BC" w:rsidRPr="00C60DBB">
        <w:rPr>
          <w:rFonts w:asciiTheme="minorEastAsia" w:eastAsiaTheme="minorEastAsia" w:hAnsiTheme="minorEastAsia" w:hint="eastAsia"/>
        </w:rPr>
        <w:t>」內的字，何者讀音前後相同？</w:t>
      </w:r>
      <w:bookmarkEnd w:id="17"/>
      <w:r w:rsidR="00BD7A13" w:rsidRPr="00C60DBB">
        <w:rPr>
          <w:rFonts w:asciiTheme="minorEastAsia" w:eastAsiaTheme="minorEastAsia" w:hAnsiTheme="minorEastAsia" w:hint="eastAsia"/>
        </w:rPr>
        <w:t xml:space="preserve"> </w:t>
      </w:r>
      <w:r w:rsidR="00BD7A13" w:rsidRPr="00C60DBB">
        <w:rPr>
          <w:rFonts w:asciiTheme="minorEastAsia" w:eastAsiaTheme="minorEastAsia" w:hAnsiTheme="minorEastAsia"/>
        </w:rPr>
        <w:t xml:space="preserve"> </w:t>
      </w:r>
      <w:r w:rsidR="00E414BC" w:rsidRPr="00C60DBB">
        <w:rPr>
          <w:rFonts w:asciiTheme="minorEastAsia" w:eastAsiaTheme="minorEastAsia" w:hAnsiTheme="minorEastAsia"/>
        </w:rPr>
        <w:t>(A)</w:t>
      </w:r>
      <w:bookmarkStart w:id="18" w:name="QQ211124000011_1_1"/>
      <w:r w:rsidR="00E414BC" w:rsidRPr="00C60DBB">
        <w:rPr>
          <w:rFonts w:asciiTheme="minorEastAsia" w:eastAsiaTheme="minorEastAsia" w:hAnsiTheme="minorEastAsia" w:hint="eastAsia"/>
        </w:rPr>
        <w:t>怵然「為」戒／不足「為」外人道也</w:t>
      </w:r>
      <w:bookmarkEnd w:id="18"/>
      <w:r w:rsidR="00BD7A13" w:rsidRPr="00C60DBB">
        <w:rPr>
          <w:rFonts w:asciiTheme="minorEastAsia" w:eastAsiaTheme="minorEastAsia" w:hAnsiTheme="minorEastAsia" w:hint="eastAsia"/>
        </w:rPr>
        <w:t xml:space="preserve"> </w:t>
      </w:r>
      <w:r w:rsidR="00BD7A13" w:rsidRPr="00C60DBB">
        <w:rPr>
          <w:rFonts w:asciiTheme="minorEastAsia" w:eastAsiaTheme="minorEastAsia" w:hAnsiTheme="minorEastAsia"/>
        </w:rPr>
        <w:t xml:space="preserve"> </w:t>
      </w:r>
      <w:r w:rsidR="00E414BC" w:rsidRPr="00C60DBB">
        <w:rPr>
          <w:rFonts w:asciiTheme="minorEastAsia" w:eastAsiaTheme="minorEastAsia" w:hAnsiTheme="minorEastAsia"/>
        </w:rPr>
        <w:t>(B)</w:t>
      </w:r>
      <w:bookmarkStart w:id="19" w:name="QQ211124000011_1_2"/>
    </w:p>
    <w:p w:rsidR="009C7BF6" w:rsidRPr="00C60DBB" w:rsidRDefault="009C7BF6" w:rsidP="00B12657">
      <w:pPr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 xml:space="preserve">         </w:t>
      </w:r>
      <w:r w:rsidR="00E414BC" w:rsidRPr="00C60DBB">
        <w:rPr>
          <w:rFonts w:asciiTheme="minorEastAsia" w:eastAsiaTheme="minorEastAsia" w:hAnsiTheme="minorEastAsia" w:hint="eastAsia"/>
        </w:rPr>
        <w:t>彼節者有「間」／伯仲之「間」</w:t>
      </w:r>
      <w:bookmarkEnd w:id="19"/>
      <w:r w:rsidR="00BD7A13" w:rsidRPr="00C60DBB">
        <w:rPr>
          <w:rFonts w:asciiTheme="minorEastAsia" w:eastAsiaTheme="minorEastAsia" w:hAnsiTheme="minorEastAsia" w:hint="eastAsia"/>
        </w:rPr>
        <w:t xml:space="preserve"> </w:t>
      </w:r>
      <w:r w:rsidR="00BD7A13" w:rsidRPr="00C60DBB">
        <w:rPr>
          <w:rFonts w:asciiTheme="minorEastAsia" w:eastAsiaTheme="minorEastAsia" w:hAnsiTheme="minorEastAsia"/>
        </w:rPr>
        <w:t xml:space="preserve"> </w:t>
      </w:r>
      <w:r w:rsidR="00E414BC" w:rsidRPr="00C60DBB">
        <w:rPr>
          <w:rFonts w:asciiTheme="minorEastAsia" w:eastAsiaTheme="minorEastAsia" w:hAnsiTheme="minorEastAsia"/>
        </w:rPr>
        <w:t>(C)</w:t>
      </w:r>
      <w:bookmarkStart w:id="20" w:name="QQ211124000011_1_3"/>
      <w:r w:rsidR="00E414BC" w:rsidRPr="00C60DBB">
        <w:rPr>
          <w:rFonts w:asciiTheme="minorEastAsia" w:eastAsiaTheme="minorEastAsia" w:hAnsiTheme="minorEastAsia" w:hint="eastAsia"/>
        </w:rPr>
        <w:t>不亦「說」乎／鯫生「說」我曰</w:t>
      </w:r>
      <w:bookmarkEnd w:id="20"/>
      <w:r w:rsidR="00BD7A13" w:rsidRPr="00C60DBB">
        <w:rPr>
          <w:rFonts w:asciiTheme="minorEastAsia" w:eastAsiaTheme="minorEastAsia" w:hAnsiTheme="minorEastAsia" w:hint="eastAsia"/>
        </w:rPr>
        <w:t xml:space="preserve"> </w:t>
      </w:r>
      <w:r w:rsidR="00BD7A13" w:rsidRPr="00C60DBB">
        <w:rPr>
          <w:rFonts w:asciiTheme="minorEastAsia" w:eastAsiaTheme="minorEastAsia" w:hAnsiTheme="minorEastAsia"/>
        </w:rPr>
        <w:t xml:space="preserve"> </w:t>
      </w:r>
      <w:r w:rsidR="00E414BC" w:rsidRPr="00C60DBB">
        <w:rPr>
          <w:rFonts w:asciiTheme="minorEastAsia" w:eastAsiaTheme="minorEastAsia" w:hAnsiTheme="minorEastAsia"/>
        </w:rPr>
        <w:t>(D)</w:t>
      </w:r>
      <w:r w:rsidR="00BB62DD" w:rsidRPr="00C60DBB">
        <w:rPr>
          <w:rFonts w:asciiTheme="minorEastAsia" w:eastAsiaTheme="minorEastAsia" w:hAnsiTheme="minorEastAsia" w:hint="eastAsia"/>
        </w:rPr>
        <w:t>沛公今事有急，</w:t>
      </w:r>
    </w:p>
    <w:p w:rsidR="00FA778A" w:rsidRPr="00C60DBB" w:rsidRDefault="009C7BF6" w:rsidP="00B12657">
      <w:pPr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 xml:space="preserve">        </w:t>
      </w:r>
      <w:r w:rsidR="00BB62DD" w:rsidRPr="00C60DBB">
        <w:rPr>
          <w:rFonts w:asciiTheme="minorEastAsia" w:eastAsiaTheme="minorEastAsia" w:hAnsiTheme="minorEastAsia" w:hint="eastAsia"/>
        </w:rPr>
        <w:t>「亡</w:t>
      </w:r>
      <w:r w:rsidR="00E414BC" w:rsidRPr="00C60DBB">
        <w:rPr>
          <w:rFonts w:asciiTheme="minorEastAsia" w:eastAsiaTheme="minorEastAsia" w:hAnsiTheme="minorEastAsia" w:hint="eastAsia"/>
        </w:rPr>
        <w:t>」</w:t>
      </w:r>
      <w:r w:rsidR="00BB62DD" w:rsidRPr="00C60DBB">
        <w:rPr>
          <w:rFonts w:asciiTheme="minorEastAsia" w:eastAsiaTheme="minorEastAsia" w:hAnsiTheme="minorEastAsia" w:hint="eastAsia"/>
        </w:rPr>
        <w:t>去不義／忠志之士，「亡</w:t>
      </w:r>
      <w:r w:rsidR="00E414BC" w:rsidRPr="00C60DBB">
        <w:rPr>
          <w:rFonts w:asciiTheme="minorEastAsia" w:eastAsiaTheme="minorEastAsia" w:hAnsiTheme="minorEastAsia" w:hint="eastAsia"/>
        </w:rPr>
        <w:t>」</w:t>
      </w:r>
      <w:r w:rsidRPr="00C60DBB">
        <w:rPr>
          <w:rFonts w:asciiTheme="minorEastAsia" w:eastAsiaTheme="minorEastAsia" w:hAnsiTheme="minorEastAsia" w:hint="eastAsia"/>
        </w:rPr>
        <w:t>身於外者</w:t>
      </w:r>
    </w:p>
    <w:p w:rsidR="009C7BF6" w:rsidRPr="00C60DBB" w:rsidRDefault="003D0ECD" w:rsidP="00435EF9">
      <w:pPr>
        <w:pStyle w:val="Normal01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bookmarkStart w:id="21" w:name="QQ211124000035_1_H"/>
      <w:bookmarkStart w:id="22" w:name="QQ211124000035"/>
      <w:r w:rsidRPr="00C60DBB">
        <w:rPr>
          <w:rFonts w:asciiTheme="minorEastAsia" w:eastAsiaTheme="minorEastAsia" w:hAnsiTheme="minorEastAsia"/>
          <w:color w:val="auto"/>
        </w:rPr>
        <w:t>5.</w:t>
      </w:r>
      <w:r w:rsidR="00BD7A13" w:rsidRPr="00C60DBB">
        <w:rPr>
          <w:rFonts w:asciiTheme="minorEastAsia" w:eastAsiaTheme="minorEastAsia" w:hAnsiTheme="minorEastAsia"/>
          <w:color w:val="auto"/>
        </w:rPr>
        <w:t>（</w:t>
      </w:r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  </w:t>
      </w:r>
      <w:r w:rsidR="00435EF9" w:rsidRPr="00C60DBB">
        <w:rPr>
          <w:rFonts w:asciiTheme="minorEastAsia" w:eastAsiaTheme="minorEastAsia" w:hAnsiTheme="minorEastAsia"/>
          <w:color w:val="auto"/>
        </w:rPr>
        <w:t>）</w:t>
      </w:r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同一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個詞彙在經過長久的演變、延伸之後，可能會產生不同的意涵。下列「 </w:t>
      </w:r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」中的詞語，何</w:t>
      </w:r>
    </w:p>
    <w:p w:rsidR="009C7BF6" w:rsidRPr="00C60DBB" w:rsidRDefault="009C7BF6" w:rsidP="00435EF9">
      <w:pPr>
        <w:pStyle w:val="Normal01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組意思相同？</w:t>
      </w:r>
      <w:bookmarkEnd w:id="21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435EF9" w:rsidRPr="00C60DBB">
        <w:rPr>
          <w:rFonts w:asciiTheme="minorEastAsia" w:eastAsiaTheme="minorEastAsia" w:hAnsiTheme="minorEastAsia"/>
          <w:color w:val="auto"/>
        </w:rPr>
        <w:t>(A)</w:t>
      </w:r>
      <w:bookmarkStart w:id="23" w:name="QQ211124000035_1_1"/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如今人方為刀俎，我為「魚肉」／身為地方惡霸，總是「魚肉」鄉民、欺</w:t>
      </w:r>
    </w:p>
    <w:p w:rsidR="009C7BF6" w:rsidRPr="00C60DBB" w:rsidRDefault="009C7BF6" w:rsidP="00435EF9">
      <w:pPr>
        <w:pStyle w:val="Normal01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凌弱小</w:t>
      </w:r>
      <w:bookmarkEnd w:id="23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435EF9" w:rsidRPr="00C60DBB">
        <w:rPr>
          <w:rFonts w:asciiTheme="minorEastAsia" w:eastAsiaTheme="minorEastAsia" w:hAnsiTheme="minorEastAsia"/>
          <w:color w:val="auto"/>
        </w:rPr>
        <w:t>(B)</w:t>
      </w:r>
      <w:bookmarkStart w:id="24" w:name="QQ211124000035_1_2"/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乃不知有漢，「無論」魏、晉／「無論」他多麼無理取鬧，都無法動搖對方的決定</w:t>
      </w:r>
      <w:bookmarkEnd w:id="24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</w:p>
    <w:p w:rsidR="009C7BF6" w:rsidRPr="00C60DBB" w:rsidRDefault="009C7BF6" w:rsidP="00435EF9">
      <w:pPr>
        <w:pStyle w:val="Normal01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</w:rPr>
        <w:t xml:space="preserve">         </w:t>
      </w:r>
      <w:r w:rsidR="00435EF9" w:rsidRPr="00C60DBB">
        <w:rPr>
          <w:rFonts w:asciiTheme="minorEastAsia" w:eastAsiaTheme="minorEastAsia" w:hAnsiTheme="minorEastAsia"/>
          <w:color w:val="auto"/>
        </w:rPr>
        <w:t>(C)</w:t>
      </w:r>
      <w:bookmarkStart w:id="25" w:name="QQ211124000035_1_3"/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依乎「天理」，批大郤，導大窾／貪汙無能的官員，反而升官加爵，「天理」何在</w:t>
      </w:r>
      <w:bookmarkEnd w:id="25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435EF9" w:rsidRPr="00C60DBB">
        <w:rPr>
          <w:rFonts w:asciiTheme="minorEastAsia" w:eastAsiaTheme="minorEastAsia" w:hAnsiTheme="minorEastAsia"/>
          <w:color w:val="auto"/>
        </w:rPr>
        <w:t>(D)</w:t>
      </w:r>
      <w:bookmarkStart w:id="26" w:name="QQ211124000035_1_4"/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先帝</w:t>
      </w:r>
    </w:p>
    <w:p w:rsidR="009C7BF6" w:rsidRPr="00C60DBB" w:rsidRDefault="009C7BF6" w:rsidP="00435EF9">
      <w:pPr>
        <w:pStyle w:val="Normal01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不以臣「卑鄙」，猥自</w:t>
      </w: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枉屈，三顧臣於草廬之中／他雖出身「卑鄙」，仍力爭上游、勇於追求夢   </w:t>
      </w:r>
    </w:p>
    <w:p w:rsidR="00435EF9" w:rsidRPr="00C60DBB" w:rsidRDefault="009C7BF6" w:rsidP="00435EF9">
      <w:pPr>
        <w:pStyle w:val="Normal01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想</w:t>
      </w:r>
      <w:bookmarkEnd w:id="22"/>
      <w:bookmarkEnd w:id="26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</w:p>
    <w:p w:rsidR="009C7BF6" w:rsidRPr="00C60DBB" w:rsidRDefault="003D0ECD" w:rsidP="00D133F6">
      <w:pPr>
        <w:pStyle w:val="Normal014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bookmarkStart w:id="27" w:name="QQ211124000028_1_H"/>
      <w:bookmarkStart w:id="28" w:name="QQ211124000028"/>
      <w:r w:rsidRPr="00C60DBB">
        <w:rPr>
          <w:rFonts w:asciiTheme="minorEastAsia" w:eastAsiaTheme="minorEastAsia" w:hAnsiTheme="minorEastAsia"/>
          <w:color w:val="auto"/>
        </w:rPr>
        <w:t>6.</w:t>
      </w:r>
      <w:r w:rsidR="00BD7A13" w:rsidRPr="00C60DBB">
        <w:rPr>
          <w:rFonts w:asciiTheme="minorEastAsia" w:eastAsiaTheme="minorEastAsia" w:hAnsiTheme="minorEastAsia"/>
          <w:color w:val="auto"/>
        </w:rPr>
        <w:t>（</w:t>
      </w:r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  </w:t>
      </w:r>
      <w:r w:rsidR="00435EF9" w:rsidRPr="00C60DBB">
        <w:rPr>
          <w:rFonts w:asciiTheme="minorEastAsia" w:eastAsiaTheme="minorEastAsia" w:hAnsiTheme="minorEastAsia"/>
          <w:color w:val="auto"/>
        </w:rPr>
        <w:t>）</w:t>
      </w:r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下列文句皆運用出自《莊子》的成語，何者使用正確？</w:t>
      </w:r>
      <w:bookmarkEnd w:id="27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435EF9" w:rsidRPr="00C60DBB">
        <w:rPr>
          <w:rFonts w:asciiTheme="minorEastAsia" w:eastAsiaTheme="minorEastAsia" w:hAnsiTheme="minorEastAsia"/>
          <w:color w:val="auto"/>
        </w:rPr>
        <w:t>(A)</w:t>
      </w:r>
      <w:bookmarkStart w:id="29" w:name="QQ211124000028_1_1"/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憑他的實力，給他三天的時間處</w:t>
      </w:r>
    </w:p>
    <w:p w:rsidR="009C7BF6" w:rsidRPr="00C60DBB" w:rsidRDefault="009C7BF6" w:rsidP="00D133F6">
      <w:pPr>
        <w:pStyle w:val="Normal014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理這些事應該是「綆短汲深」</w:t>
      </w:r>
      <w:bookmarkEnd w:id="29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435EF9" w:rsidRPr="00C60DBB">
        <w:rPr>
          <w:rFonts w:asciiTheme="minorEastAsia" w:eastAsiaTheme="minorEastAsia" w:hAnsiTheme="minorEastAsia"/>
          <w:color w:val="auto"/>
        </w:rPr>
        <w:t>(B)</w:t>
      </w:r>
      <w:bookmarkStart w:id="30" w:name="QQ211124000028_1_2"/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他功成名就後，竟「得魚忘筌」，疏遠那些曾經幫助他的朋</w:t>
      </w:r>
    </w:p>
    <w:p w:rsidR="009C7BF6" w:rsidRPr="00C60DBB" w:rsidRDefault="009C7BF6" w:rsidP="00D133F6">
      <w:pPr>
        <w:pStyle w:val="Normal014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友</w:t>
      </w:r>
      <w:bookmarkEnd w:id="30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435EF9" w:rsidRPr="00C60DBB">
        <w:rPr>
          <w:rFonts w:asciiTheme="minorEastAsia" w:eastAsiaTheme="minorEastAsia" w:hAnsiTheme="minorEastAsia"/>
          <w:color w:val="auto"/>
        </w:rPr>
        <w:t>(C)</w:t>
      </w:r>
      <w:bookmarkStart w:id="31" w:name="QQ211124000028_1_3"/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小名熱愛登山活動，近日他終於成功「扶搖直上」，攻上玉山</w:t>
      </w:r>
      <w:bookmarkEnd w:id="31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435EF9" w:rsidRPr="00C60DBB">
        <w:rPr>
          <w:rFonts w:asciiTheme="minorEastAsia" w:eastAsiaTheme="minorEastAsia" w:hAnsiTheme="minorEastAsia"/>
          <w:color w:val="auto"/>
        </w:rPr>
        <w:t>(D)</w:t>
      </w:r>
      <w:bookmarkStart w:id="32" w:name="QQ211124000028_1_4"/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熱心的他總是「螳</w:t>
      </w:r>
    </w:p>
    <w:p w:rsidR="009D1236" w:rsidRPr="00C60DBB" w:rsidRDefault="009C7BF6" w:rsidP="00D133F6">
      <w:pPr>
        <w:pStyle w:val="Normal014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435EF9" w:rsidRPr="00C60DBB">
        <w:rPr>
          <w:rFonts w:asciiTheme="minorEastAsia" w:eastAsiaTheme="minorEastAsia" w:hAnsiTheme="minorEastAsia" w:hint="eastAsia"/>
          <w:color w:val="auto"/>
          <w:kern w:val="2"/>
        </w:rPr>
        <w:t>臂當車」，為同學謀取福利，因而深獲好評</w:t>
      </w:r>
      <w:bookmarkEnd w:id="28"/>
      <w:bookmarkEnd w:id="32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</w:p>
    <w:p w:rsidR="009C7BF6" w:rsidRPr="00C60DBB" w:rsidRDefault="003D0ECD" w:rsidP="00D133F6">
      <w:pPr>
        <w:pStyle w:val="Normal015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bookmarkStart w:id="33" w:name="QQ211124000052_1_H"/>
      <w:bookmarkStart w:id="34" w:name="QQ211124000052"/>
      <w:r w:rsidRPr="00C60DBB">
        <w:rPr>
          <w:rFonts w:asciiTheme="minorEastAsia" w:eastAsiaTheme="minorEastAsia" w:hAnsiTheme="minorEastAsia"/>
          <w:color w:val="auto"/>
        </w:rPr>
        <w:t>7.</w:t>
      </w:r>
      <w:r w:rsidR="00BD7A13" w:rsidRPr="00C60DBB">
        <w:rPr>
          <w:rFonts w:asciiTheme="minorEastAsia" w:eastAsiaTheme="minorEastAsia" w:hAnsiTheme="minorEastAsia"/>
          <w:color w:val="auto"/>
        </w:rPr>
        <w:t>（</w:t>
      </w:r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  </w:t>
      </w:r>
      <w:r w:rsidR="009D1236" w:rsidRPr="00C60DBB">
        <w:rPr>
          <w:rFonts w:asciiTheme="minorEastAsia" w:eastAsiaTheme="minorEastAsia" w:hAnsiTheme="minorEastAsia"/>
          <w:color w:val="auto"/>
        </w:rPr>
        <w:t>）</w:t>
      </w:r>
      <w:r w:rsidR="009D1236" w:rsidRPr="00C60DBB">
        <w:rPr>
          <w:rFonts w:asciiTheme="minorEastAsia" w:eastAsiaTheme="minorEastAsia" w:hAnsiTheme="minorEastAsia" w:hint="eastAsia"/>
          <w:color w:val="auto"/>
          <w:kern w:val="2"/>
        </w:rPr>
        <w:t>運用三個或三個以上結構相同或相似的語句，將事物按照大小、多少、長短等順序依次排</w:t>
      </w:r>
    </w:p>
    <w:p w:rsidR="009C7BF6" w:rsidRPr="00C60DBB" w:rsidRDefault="009C7BF6" w:rsidP="00D133F6">
      <w:pPr>
        <w:pStyle w:val="Normal015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9D1236" w:rsidRPr="00C60DBB">
        <w:rPr>
          <w:rFonts w:asciiTheme="minorEastAsia" w:eastAsiaTheme="minorEastAsia" w:hAnsiTheme="minorEastAsia" w:hint="eastAsia"/>
          <w:color w:val="auto"/>
          <w:kern w:val="2"/>
        </w:rPr>
        <w:t>列，表達層層遞進的意思，稱為「層遞」。下列〈庖丁解牛〉文句，何者使用層遞修辭？</w:t>
      </w:r>
      <w:bookmarkEnd w:id="33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9D1236" w:rsidRPr="00C60DBB">
        <w:rPr>
          <w:rFonts w:asciiTheme="minorEastAsia" w:eastAsiaTheme="minorEastAsia" w:hAnsiTheme="minorEastAsia"/>
          <w:color w:val="auto"/>
        </w:rPr>
        <w:t>(A)</w:t>
      </w:r>
      <w:bookmarkStart w:id="35" w:name="QQ211124000052_1_1"/>
    </w:p>
    <w:p w:rsidR="009C7BF6" w:rsidRPr="00C60DBB" w:rsidRDefault="009C7BF6" w:rsidP="00D133F6">
      <w:pPr>
        <w:pStyle w:val="Normal015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</w:rPr>
        <w:t xml:space="preserve">         </w:t>
      </w:r>
      <w:r w:rsidR="009D1236" w:rsidRPr="00C60DBB">
        <w:rPr>
          <w:rFonts w:asciiTheme="minorEastAsia" w:eastAsiaTheme="minorEastAsia" w:hAnsiTheme="minorEastAsia" w:hint="eastAsia"/>
          <w:color w:val="auto"/>
          <w:kern w:val="2"/>
        </w:rPr>
        <w:t>怵然為戒，視為止，行為遲</w:t>
      </w:r>
      <w:bookmarkEnd w:id="35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9D1236" w:rsidRPr="00C60DBB">
        <w:rPr>
          <w:rFonts w:asciiTheme="minorEastAsia" w:eastAsiaTheme="minorEastAsia" w:hAnsiTheme="minorEastAsia"/>
          <w:color w:val="auto"/>
        </w:rPr>
        <w:t>(B)</w:t>
      </w:r>
      <w:bookmarkStart w:id="36" w:name="QQ211124000052_1_2"/>
      <w:r w:rsidR="009D1236" w:rsidRPr="00C60DBB">
        <w:rPr>
          <w:rFonts w:asciiTheme="minorEastAsia" w:eastAsiaTheme="minorEastAsia" w:hAnsiTheme="minorEastAsia" w:hint="eastAsia"/>
          <w:color w:val="auto"/>
          <w:kern w:val="2"/>
        </w:rPr>
        <w:t>砉然響然，奏刀騞然，莫不中音</w:t>
      </w:r>
      <w:bookmarkEnd w:id="36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9D1236" w:rsidRPr="00C60DBB">
        <w:rPr>
          <w:rFonts w:asciiTheme="minorEastAsia" w:eastAsiaTheme="minorEastAsia" w:hAnsiTheme="minorEastAsia"/>
          <w:color w:val="auto"/>
        </w:rPr>
        <w:t>(C)</w:t>
      </w:r>
      <w:bookmarkStart w:id="37" w:name="QQ211124000052_1_3"/>
      <w:r w:rsidR="009D1236" w:rsidRPr="00C60DBB">
        <w:rPr>
          <w:rFonts w:asciiTheme="minorEastAsia" w:eastAsiaTheme="minorEastAsia" w:hAnsiTheme="minorEastAsia" w:hint="eastAsia"/>
          <w:color w:val="auto"/>
          <w:kern w:val="2"/>
        </w:rPr>
        <w:t>手之所觸，肩之所倚，</w:t>
      </w:r>
    </w:p>
    <w:p w:rsidR="009C7BF6" w:rsidRPr="00C60DBB" w:rsidRDefault="009C7BF6" w:rsidP="00D133F6">
      <w:pPr>
        <w:pStyle w:val="Normal015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9D1236" w:rsidRPr="00C60DBB">
        <w:rPr>
          <w:rFonts w:asciiTheme="minorEastAsia" w:eastAsiaTheme="minorEastAsia" w:hAnsiTheme="minorEastAsia" w:hint="eastAsia"/>
          <w:color w:val="auto"/>
          <w:kern w:val="2"/>
        </w:rPr>
        <w:t>足之所履，膝之所踦</w:t>
      </w:r>
      <w:bookmarkEnd w:id="37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9D1236" w:rsidRPr="00C60DBB">
        <w:rPr>
          <w:rFonts w:asciiTheme="minorEastAsia" w:eastAsiaTheme="minorEastAsia" w:hAnsiTheme="minorEastAsia"/>
          <w:color w:val="auto"/>
        </w:rPr>
        <w:t>(D)</w:t>
      </w:r>
      <w:bookmarkStart w:id="38" w:name="QQ211124000052_1_4"/>
      <w:r w:rsidR="009D1236" w:rsidRPr="00C60DBB">
        <w:rPr>
          <w:rFonts w:asciiTheme="minorEastAsia" w:eastAsiaTheme="minorEastAsia" w:hAnsiTheme="minorEastAsia" w:hint="eastAsia"/>
          <w:color w:val="auto"/>
          <w:kern w:val="2"/>
        </w:rPr>
        <w:t>始臣之解牛之時，所見無非牛者；三年之後，未嘗見全牛也；方今</w:t>
      </w:r>
    </w:p>
    <w:p w:rsidR="00D133F6" w:rsidRPr="00C60DBB" w:rsidRDefault="009C7BF6" w:rsidP="00D133F6">
      <w:pPr>
        <w:pStyle w:val="Normal015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9D1236" w:rsidRPr="00C60DBB">
        <w:rPr>
          <w:rFonts w:asciiTheme="minorEastAsia" w:eastAsiaTheme="minorEastAsia" w:hAnsiTheme="minorEastAsia" w:hint="eastAsia"/>
          <w:color w:val="auto"/>
          <w:kern w:val="2"/>
        </w:rPr>
        <w:t>之時，臣以神遇而不以目視，官知止而神欲行</w:t>
      </w:r>
      <w:bookmarkEnd w:id="34"/>
      <w:bookmarkEnd w:id="38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</w:p>
    <w:p w:rsidR="009C7BF6" w:rsidRPr="00C60DBB" w:rsidRDefault="003D0ECD" w:rsidP="00D133F6">
      <w:pPr>
        <w:pStyle w:val="Normal04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bookmarkStart w:id="39" w:name="QQ211124000088_1_H"/>
      <w:bookmarkStart w:id="40" w:name="QQ211124000088"/>
      <w:r w:rsidRPr="00C60DBB">
        <w:rPr>
          <w:rFonts w:asciiTheme="minorEastAsia" w:eastAsiaTheme="minorEastAsia" w:hAnsiTheme="minorEastAsia"/>
          <w:color w:val="auto"/>
        </w:rPr>
        <w:t>8.</w:t>
      </w:r>
      <w:r w:rsidR="00BD7A13" w:rsidRPr="00C60DBB">
        <w:rPr>
          <w:rFonts w:asciiTheme="minorEastAsia" w:eastAsiaTheme="minorEastAsia" w:hAnsiTheme="minorEastAsia"/>
          <w:color w:val="auto"/>
        </w:rPr>
        <w:t>（</w:t>
      </w:r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  </w:t>
      </w:r>
      <w:r w:rsidR="00D133F6" w:rsidRPr="00C60DBB">
        <w:rPr>
          <w:rFonts w:asciiTheme="minorEastAsia" w:eastAsiaTheme="minorEastAsia" w:hAnsiTheme="minorEastAsia"/>
          <w:color w:val="auto"/>
        </w:rPr>
        <w:t>）</w:t>
      </w:r>
      <w:r w:rsidR="00D133F6" w:rsidRPr="00C60DBB">
        <w:rPr>
          <w:rFonts w:asciiTheme="minorEastAsia" w:eastAsiaTheme="minorEastAsia" w:hAnsiTheme="minorEastAsia" w:hint="eastAsia"/>
          <w:color w:val="auto"/>
          <w:kern w:val="2"/>
        </w:rPr>
        <w:t>莊子的哲學思想對後世文人多有啟發，下列文句何者可看出莊子思想、精神的痕跡？</w:t>
      </w:r>
      <w:bookmarkEnd w:id="39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D133F6" w:rsidRPr="00C60DBB">
        <w:rPr>
          <w:rFonts w:asciiTheme="minorEastAsia" w:eastAsiaTheme="minorEastAsia" w:hAnsiTheme="minorEastAsia"/>
          <w:color w:val="auto"/>
        </w:rPr>
        <w:t>(A)</w:t>
      </w:r>
      <w:bookmarkStart w:id="41" w:name="QQ211124000088_1_1"/>
      <w:r w:rsidR="00D133F6" w:rsidRPr="00C60DBB">
        <w:rPr>
          <w:rFonts w:asciiTheme="minorEastAsia" w:eastAsiaTheme="minorEastAsia" w:hAnsiTheme="minorEastAsia" w:hint="eastAsia"/>
          <w:color w:val="auto"/>
          <w:kern w:val="2"/>
        </w:rPr>
        <w:t>宮</w:t>
      </w:r>
    </w:p>
    <w:p w:rsidR="009C7BF6" w:rsidRPr="00C60DBB" w:rsidRDefault="009C7BF6" w:rsidP="00D133F6">
      <w:pPr>
        <w:pStyle w:val="Normal04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D133F6" w:rsidRPr="00C60DBB">
        <w:rPr>
          <w:rFonts w:asciiTheme="minorEastAsia" w:eastAsiaTheme="minorEastAsia" w:hAnsiTheme="minorEastAsia" w:hint="eastAsia"/>
          <w:color w:val="auto"/>
          <w:kern w:val="2"/>
        </w:rPr>
        <w:t>中府中，俱為一體，陟罰臧否，不宜異同</w:t>
      </w:r>
      <w:bookmarkEnd w:id="41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D133F6" w:rsidRPr="00C60DBB">
        <w:rPr>
          <w:rFonts w:asciiTheme="minorEastAsia" w:eastAsiaTheme="minorEastAsia" w:hAnsiTheme="minorEastAsia"/>
          <w:color w:val="auto"/>
        </w:rPr>
        <w:t>(B)</w:t>
      </w:r>
      <w:bookmarkStart w:id="42" w:name="QQ211124000088_1_2"/>
      <w:r w:rsidR="00D133F6" w:rsidRPr="00C60DBB">
        <w:rPr>
          <w:rFonts w:asciiTheme="minorEastAsia" w:eastAsiaTheme="minorEastAsia" w:hAnsiTheme="minorEastAsia" w:hint="eastAsia"/>
          <w:color w:val="auto"/>
          <w:kern w:val="2"/>
        </w:rPr>
        <w:t>不以物喜，不以己悲。居廟堂之高，則憂其</w:t>
      </w:r>
    </w:p>
    <w:p w:rsidR="009C7BF6" w:rsidRPr="00C60DBB" w:rsidRDefault="009C7BF6" w:rsidP="00D133F6">
      <w:pPr>
        <w:pStyle w:val="Normal04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D133F6" w:rsidRPr="00C60DBB">
        <w:rPr>
          <w:rFonts w:asciiTheme="minorEastAsia" w:eastAsiaTheme="minorEastAsia" w:hAnsiTheme="minorEastAsia" w:hint="eastAsia"/>
          <w:color w:val="auto"/>
          <w:kern w:val="2"/>
        </w:rPr>
        <w:t>民；處江湖之遠，則憂其君</w:t>
      </w:r>
      <w:bookmarkEnd w:id="42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D133F6" w:rsidRPr="00C60DBB">
        <w:rPr>
          <w:rFonts w:asciiTheme="minorEastAsia" w:eastAsiaTheme="minorEastAsia" w:hAnsiTheme="minorEastAsia"/>
          <w:color w:val="auto"/>
        </w:rPr>
        <w:t>(C)</w:t>
      </w:r>
      <w:bookmarkStart w:id="43" w:name="QQ211124000088_1_3"/>
      <w:r w:rsidR="00D133F6" w:rsidRPr="00C60DBB">
        <w:rPr>
          <w:rFonts w:asciiTheme="minorEastAsia" w:eastAsiaTheme="minorEastAsia" w:hAnsiTheme="minorEastAsia" w:hint="eastAsia"/>
          <w:color w:val="auto"/>
          <w:kern w:val="2"/>
        </w:rPr>
        <w:t>客亦知夫水與月乎？逝者如斯，而未嘗往也；盈虛者如彼，</w:t>
      </w:r>
    </w:p>
    <w:p w:rsidR="009C7BF6" w:rsidRPr="00C60DBB" w:rsidRDefault="009C7BF6" w:rsidP="00D133F6">
      <w:pPr>
        <w:pStyle w:val="Normal04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D133F6" w:rsidRPr="00C60DBB">
        <w:rPr>
          <w:rFonts w:asciiTheme="minorEastAsia" w:eastAsiaTheme="minorEastAsia" w:hAnsiTheme="minorEastAsia" w:hint="eastAsia"/>
          <w:color w:val="auto"/>
          <w:kern w:val="2"/>
        </w:rPr>
        <w:t>而卒莫消長也</w:t>
      </w:r>
      <w:bookmarkEnd w:id="43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D133F6" w:rsidRPr="00C60DBB">
        <w:rPr>
          <w:rFonts w:asciiTheme="minorEastAsia" w:eastAsiaTheme="minorEastAsia" w:hAnsiTheme="minorEastAsia"/>
          <w:color w:val="auto"/>
        </w:rPr>
        <w:t>(D)</w:t>
      </w:r>
      <w:bookmarkStart w:id="44" w:name="QQ211124000088_1_4"/>
      <w:r w:rsidR="00D133F6" w:rsidRPr="00C60DBB">
        <w:rPr>
          <w:rFonts w:asciiTheme="minorEastAsia" w:eastAsiaTheme="minorEastAsia" w:hAnsiTheme="minorEastAsia" w:hint="eastAsia"/>
          <w:color w:val="auto"/>
          <w:kern w:val="2"/>
        </w:rPr>
        <w:t>向之所欣，俛仰之間，已為陳迹，猶不能不以之興懷。況脩短隨化，終期</w:t>
      </w:r>
    </w:p>
    <w:p w:rsidR="00D133F6" w:rsidRPr="00C60DBB" w:rsidRDefault="009C7BF6" w:rsidP="00D133F6">
      <w:pPr>
        <w:pStyle w:val="Normal040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       </w:t>
      </w:r>
      <w:r w:rsidR="00D133F6" w:rsidRPr="00C60DBB">
        <w:rPr>
          <w:rFonts w:asciiTheme="minorEastAsia" w:eastAsiaTheme="minorEastAsia" w:hAnsiTheme="minorEastAsia" w:hint="eastAsia"/>
          <w:color w:val="auto"/>
          <w:kern w:val="2"/>
        </w:rPr>
        <w:t>於盡</w:t>
      </w:r>
      <w:bookmarkEnd w:id="40"/>
      <w:bookmarkEnd w:id="44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</w:p>
    <w:p w:rsidR="009C7BF6" w:rsidRPr="00C60DBB" w:rsidRDefault="009C7BF6" w:rsidP="009C7BF6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</w:rPr>
      </w:pPr>
      <w:bookmarkStart w:id="45" w:name="QQ211129000113_1_H"/>
      <w:bookmarkStart w:id="46" w:name="QQ211129000113"/>
      <w:r w:rsidRPr="00C60DBB">
        <w:rPr>
          <w:rFonts w:asciiTheme="minorEastAsia" w:eastAsiaTheme="minorEastAsia" w:hAnsiTheme="minorEastAsia" w:hint="eastAsia"/>
          <w:kern w:val="0"/>
        </w:rPr>
        <w:t>9</w:t>
      </w:r>
      <w:r w:rsidRPr="00C60DBB">
        <w:rPr>
          <w:rFonts w:asciiTheme="minorEastAsia" w:eastAsiaTheme="minorEastAsia" w:hAnsiTheme="minorEastAsia"/>
          <w:kern w:val="0"/>
        </w:rPr>
        <w:t>.</w:t>
      </w:r>
      <w:r w:rsidR="00BD7A13" w:rsidRPr="00C60DBB">
        <w:rPr>
          <w:rFonts w:asciiTheme="minorEastAsia" w:eastAsiaTheme="minorEastAsia" w:hAnsiTheme="minorEastAsia"/>
          <w:kern w:val="0"/>
        </w:rPr>
        <w:t>（</w:t>
      </w:r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  </w:t>
      </w:r>
      <w:r w:rsidRPr="00C60DBB">
        <w:rPr>
          <w:rFonts w:asciiTheme="minorEastAsia" w:eastAsiaTheme="minorEastAsia" w:hAnsiTheme="minorEastAsia"/>
          <w:kern w:val="0"/>
        </w:rPr>
        <w:t>）</w:t>
      </w:r>
      <w:r w:rsidRPr="00C60DBB">
        <w:rPr>
          <w:rFonts w:asciiTheme="minorEastAsia" w:eastAsiaTheme="minorEastAsia" w:hAnsiTheme="minorEastAsia" w:hint="eastAsia"/>
        </w:rPr>
        <w:t>〈生活美學的起點〉中引用蘇軾〈赤壁賦〉：「惟江上之清風，與山間之明月，耳得之而為</w:t>
      </w:r>
    </w:p>
    <w:p w:rsidR="009C7BF6" w:rsidRPr="00C60DBB" w:rsidRDefault="009C7BF6" w:rsidP="009C7BF6">
      <w:pPr>
        <w:widowControl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>聲，目遇之而成色，取之無禁，用之不竭，是造物者之無盡藏也，而吾與子之所共適」的文</w:t>
      </w:r>
    </w:p>
    <w:p w:rsidR="009C7BF6" w:rsidRPr="00C60DBB" w:rsidRDefault="009C7BF6" w:rsidP="009C7BF6">
      <w:pPr>
        <w:widowControl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>句作為例證，凸顯蔣勳對美學的觀點。用下列何句替換〈赤壁賦〉引文，仍能維持蔣勳在此</w:t>
      </w:r>
    </w:p>
    <w:p w:rsidR="009C7BF6" w:rsidRPr="00C60DBB" w:rsidRDefault="009C7BF6" w:rsidP="009C7BF6">
      <w:pPr>
        <w:widowControl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>欲表達的觀點？</w:t>
      </w:r>
      <w:bookmarkEnd w:id="45"/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</w:t>
      </w:r>
      <w:r w:rsidRPr="00C60DBB">
        <w:rPr>
          <w:rFonts w:asciiTheme="minorEastAsia" w:eastAsiaTheme="minorEastAsia" w:hAnsiTheme="minorEastAsia"/>
          <w:kern w:val="0"/>
        </w:rPr>
        <w:t>(A)</w:t>
      </w:r>
      <w:bookmarkStart w:id="47" w:name="QQ211129000113_1_1"/>
      <w:r w:rsidRPr="00C60DBB">
        <w:rPr>
          <w:rFonts w:asciiTheme="minorEastAsia" w:eastAsiaTheme="minorEastAsia" w:hAnsiTheme="minorEastAsia" w:hint="eastAsia"/>
        </w:rPr>
        <w:t>何夜無月？何處無竹柏？但少閒人如吾兩人耳</w:t>
      </w:r>
      <w:bookmarkEnd w:id="47"/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</w:t>
      </w:r>
      <w:r w:rsidRPr="00C60DBB">
        <w:rPr>
          <w:rFonts w:asciiTheme="minorEastAsia" w:eastAsiaTheme="minorEastAsia" w:hAnsiTheme="minorEastAsia"/>
          <w:kern w:val="0"/>
        </w:rPr>
        <w:t>(B)</w:t>
      </w:r>
      <w:bookmarkStart w:id="48" w:name="QQ211129000113_1_2"/>
      <w:r w:rsidRPr="00C60DBB">
        <w:rPr>
          <w:rFonts w:asciiTheme="minorEastAsia" w:eastAsiaTheme="minorEastAsia" w:hAnsiTheme="minorEastAsia" w:hint="eastAsia"/>
        </w:rPr>
        <w:t>夫天地者，萬物之</w:t>
      </w:r>
    </w:p>
    <w:p w:rsidR="009C7BF6" w:rsidRPr="00C60DBB" w:rsidRDefault="009C7BF6" w:rsidP="009C7BF6">
      <w:pPr>
        <w:widowControl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>逆旅也；光陰者，百代之過客也</w:t>
      </w:r>
      <w:bookmarkEnd w:id="48"/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</w:t>
      </w:r>
      <w:r w:rsidRPr="00C60DBB">
        <w:rPr>
          <w:rFonts w:asciiTheme="minorEastAsia" w:eastAsiaTheme="minorEastAsia" w:hAnsiTheme="minorEastAsia"/>
          <w:kern w:val="0"/>
        </w:rPr>
        <w:t>(C)</w:t>
      </w:r>
      <w:bookmarkStart w:id="49" w:name="QQ211129000113_1_3"/>
      <w:r w:rsidRPr="00C60DBB">
        <w:rPr>
          <w:rFonts w:asciiTheme="minorEastAsia" w:eastAsiaTheme="minorEastAsia" w:hAnsiTheme="minorEastAsia" w:hint="eastAsia"/>
        </w:rPr>
        <w:t>向之所欣，俛仰之間，已為陳迹，猶不能不以之興懷</w:t>
      </w:r>
    </w:p>
    <w:bookmarkEnd w:id="49"/>
    <w:p w:rsidR="009C7BF6" w:rsidRPr="00C60DBB" w:rsidRDefault="009C7BF6" w:rsidP="009C7BF6">
      <w:pPr>
        <w:widowControl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kern w:val="0"/>
          <w:lang w:eastAsia="zh-CN"/>
        </w:rPr>
      </w:pPr>
      <w:r w:rsidRPr="00C60DBB">
        <w:rPr>
          <w:rFonts w:asciiTheme="minorEastAsia" w:eastAsiaTheme="minorEastAsia" w:hAnsiTheme="minorEastAsia"/>
          <w:kern w:val="0"/>
        </w:rPr>
        <w:t>(D)</w:t>
      </w:r>
      <w:bookmarkStart w:id="50" w:name="QQ211129000113_1_4"/>
      <w:r w:rsidRPr="00C60DBB">
        <w:rPr>
          <w:rFonts w:asciiTheme="minorEastAsia" w:eastAsiaTheme="minorEastAsia" w:hAnsiTheme="minorEastAsia" w:hint="eastAsia"/>
        </w:rPr>
        <w:t>緣溪行，忘路之遠近，忽逢桃花林。夾岸數百步，中無雜樹</w:t>
      </w:r>
      <w:bookmarkEnd w:id="46"/>
      <w:bookmarkEnd w:id="50"/>
    </w:p>
    <w:p w:rsidR="009C7BF6" w:rsidRPr="00C60DBB" w:rsidRDefault="009C7BF6" w:rsidP="00D133F6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</w:rPr>
      </w:pPr>
      <w:bookmarkStart w:id="51" w:name="QQ211124000060"/>
      <w:bookmarkStart w:id="52" w:name="QQ211124000060_1_H"/>
      <w:r w:rsidRPr="00C60DBB">
        <w:rPr>
          <w:rFonts w:asciiTheme="minorEastAsia" w:eastAsiaTheme="minorEastAsia" w:hAnsiTheme="minorEastAsia"/>
          <w:kern w:val="0"/>
        </w:rPr>
        <w:lastRenderedPageBreak/>
        <w:t>10</w:t>
      </w:r>
      <w:r w:rsidR="00D133F6" w:rsidRPr="00C60DBB">
        <w:rPr>
          <w:rFonts w:asciiTheme="minorEastAsia" w:eastAsiaTheme="minorEastAsia" w:hAnsiTheme="minorEastAsia"/>
          <w:kern w:val="0"/>
        </w:rPr>
        <w:t>.</w:t>
      </w:r>
      <w:r w:rsidR="00BD7A13" w:rsidRPr="00C60DBB">
        <w:rPr>
          <w:rFonts w:asciiTheme="minorEastAsia" w:eastAsiaTheme="minorEastAsia" w:hAnsiTheme="minorEastAsia"/>
          <w:kern w:val="0"/>
        </w:rPr>
        <w:t>（</w:t>
      </w:r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  </w:t>
      </w:r>
      <w:r w:rsidR="00D133F6" w:rsidRPr="00C60DBB">
        <w:rPr>
          <w:rFonts w:asciiTheme="minorEastAsia" w:eastAsiaTheme="minorEastAsia" w:hAnsiTheme="minorEastAsia"/>
          <w:kern w:val="0"/>
        </w:rPr>
        <w:t>）</w:t>
      </w:r>
      <w:r w:rsidR="00D133F6" w:rsidRPr="00C60DBB">
        <w:rPr>
          <w:rFonts w:asciiTheme="minorEastAsia" w:eastAsiaTheme="minorEastAsia" w:hAnsiTheme="minorEastAsia" w:hint="eastAsia"/>
        </w:rPr>
        <w:t>莊子以牛體結構象徵人世的錯綜複雜，下列有關〈庖丁解牛〉的文句和象徵意涵配對，何者</w:t>
      </w:r>
    </w:p>
    <w:p w:rsidR="00D133F6" w:rsidRPr="00C60DBB" w:rsidRDefault="009C7BF6" w:rsidP="00D133F6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 xml:space="preserve">         </w:t>
      </w:r>
      <w:r w:rsidR="00D133F6" w:rsidRPr="00C60DBB">
        <w:rPr>
          <w:rFonts w:asciiTheme="minorEastAsia" w:eastAsiaTheme="minorEastAsia" w:hAnsiTheme="minorEastAsia" w:hint="eastAsia"/>
        </w:rPr>
        <w:t>完全正確？</w:t>
      </w:r>
    </w:p>
    <w:p w:rsidR="009C7BF6" w:rsidRPr="00C60DBB" w:rsidRDefault="009C7BF6" w:rsidP="00D133F6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kern w:val="0"/>
          <w:lang w:eastAsia="zh-CN"/>
        </w:rPr>
      </w:pPr>
    </w:p>
    <w:tbl>
      <w:tblPr>
        <w:tblW w:w="0" w:type="auto"/>
        <w:tblInd w:w="1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83"/>
        <w:gridCol w:w="3994"/>
        <w:gridCol w:w="3131"/>
      </w:tblGrid>
      <w:tr w:rsidR="00AA0C86" w:rsidRPr="00C60DBB" w:rsidTr="00FE2D4B">
        <w:tc>
          <w:tcPr>
            <w:tcW w:w="883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jc w:val="center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選項</w:t>
            </w:r>
          </w:p>
        </w:tc>
        <w:tc>
          <w:tcPr>
            <w:tcW w:w="3994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jc w:val="center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文句</w:t>
            </w:r>
          </w:p>
        </w:tc>
        <w:tc>
          <w:tcPr>
            <w:tcW w:w="3131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jc w:val="center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象徵意涵</w:t>
            </w:r>
          </w:p>
        </w:tc>
      </w:tr>
      <w:tr w:rsidR="00AA0C86" w:rsidRPr="00C60DBB" w:rsidTr="00FE2D4B">
        <w:tc>
          <w:tcPr>
            <w:tcW w:w="883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jc w:val="center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cs="新細明體"/>
                <w:kern w:val="0"/>
              </w:rPr>
              <w:t>(</w:t>
            </w:r>
            <w:r w:rsidRPr="00C60DBB">
              <w:rPr>
                <w:rFonts w:asciiTheme="minorEastAsia" w:eastAsiaTheme="minorEastAsia" w:hAnsiTheme="minorEastAsia" w:cs="新細明體" w:hint="eastAsia"/>
                <w:kern w:val="0"/>
              </w:rPr>
              <w:t>A</w:t>
            </w:r>
            <w:r w:rsidRPr="00C60DBB">
              <w:rPr>
                <w:rFonts w:asciiTheme="minorEastAsia" w:eastAsiaTheme="minorEastAsia" w:hAnsiTheme="minorEastAsia" w:cs="新細明體"/>
                <w:kern w:val="0"/>
              </w:rPr>
              <w:t>)</w:t>
            </w:r>
          </w:p>
        </w:tc>
        <w:tc>
          <w:tcPr>
            <w:tcW w:w="3994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良庖歲更刀，割也；族庖月更刀，折也</w:t>
            </w:r>
          </w:p>
        </w:tc>
        <w:tc>
          <w:tcPr>
            <w:tcW w:w="3131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不諳處世之道，易耗損形神</w:t>
            </w:r>
          </w:p>
        </w:tc>
      </w:tr>
      <w:tr w:rsidR="00AA0C86" w:rsidRPr="00C60DBB" w:rsidTr="00FE2D4B">
        <w:tc>
          <w:tcPr>
            <w:tcW w:w="883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jc w:val="center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cs="新細明體"/>
                <w:kern w:val="0"/>
              </w:rPr>
              <w:t>(</w:t>
            </w:r>
            <w:r w:rsidRPr="00C60DBB">
              <w:rPr>
                <w:rFonts w:asciiTheme="minorEastAsia" w:eastAsiaTheme="minorEastAsia" w:hAnsiTheme="minorEastAsia" w:cs="新細明體" w:hint="eastAsia"/>
                <w:kern w:val="0"/>
              </w:rPr>
              <w:t>B</w:t>
            </w:r>
            <w:r w:rsidRPr="00C60DBB">
              <w:rPr>
                <w:rFonts w:asciiTheme="minorEastAsia" w:eastAsiaTheme="minorEastAsia" w:hAnsiTheme="minorEastAsia" w:cs="新細明體"/>
                <w:kern w:val="0"/>
              </w:rPr>
              <w:t>)</w:t>
            </w:r>
          </w:p>
        </w:tc>
        <w:tc>
          <w:tcPr>
            <w:tcW w:w="3994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今臣之刀十九年矣，所解數千牛矣，而刀刃若新發於硎</w:t>
            </w:r>
          </w:p>
        </w:tc>
        <w:tc>
          <w:tcPr>
            <w:tcW w:w="3131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人生需不斷自我精進</w:t>
            </w:r>
          </w:p>
        </w:tc>
      </w:tr>
      <w:tr w:rsidR="00AA0C86" w:rsidRPr="00C60DBB" w:rsidTr="00FE2D4B">
        <w:tc>
          <w:tcPr>
            <w:tcW w:w="883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jc w:val="center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cs="新細明體"/>
                <w:kern w:val="0"/>
              </w:rPr>
              <w:t>(</w:t>
            </w:r>
            <w:r w:rsidRPr="00C60DBB">
              <w:rPr>
                <w:rFonts w:asciiTheme="minorEastAsia" w:eastAsiaTheme="minorEastAsia" w:hAnsiTheme="minorEastAsia" w:cs="新細明體" w:hint="eastAsia"/>
                <w:kern w:val="0"/>
              </w:rPr>
              <w:t>C</w:t>
            </w:r>
            <w:r w:rsidRPr="00C60DBB">
              <w:rPr>
                <w:rFonts w:asciiTheme="minorEastAsia" w:eastAsiaTheme="minorEastAsia" w:hAnsiTheme="minorEastAsia" w:cs="新細明體"/>
                <w:kern w:val="0"/>
              </w:rPr>
              <w:t>)</w:t>
            </w:r>
          </w:p>
        </w:tc>
        <w:tc>
          <w:tcPr>
            <w:tcW w:w="3994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以無厚入有間，恢恢乎其於游刃必有餘地矣</w:t>
            </w:r>
          </w:p>
        </w:tc>
        <w:tc>
          <w:tcPr>
            <w:tcW w:w="3131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待人處事留給他人餘地</w:t>
            </w:r>
          </w:p>
        </w:tc>
      </w:tr>
      <w:tr w:rsidR="00AA0C86" w:rsidRPr="00C60DBB" w:rsidTr="00FE2D4B">
        <w:tc>
          <w:tcPr>
            <w:tcW w:w="883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jc w:val="center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cs="新細明體"/>
                <w:kern w:val="0"/>
              </w:rPr>
              <w:t>(</w:t>
            </w:r>
            <w:r w:rsidRPr="00C60DBB">
              <w:rPr>
                <w:rFonts w:asciiTheme="minorEastAsia" w:eastAsiaTheme="minorEastAsia" w:hAnsiTheme="minorEastAsia" w:cs="新細明體" w:hint="eastAsia"/>
                <w:kern w:val="0"/>
              </w:rPr>
              <w:t>D</w:t>
            </w:r>
            <w:r w:rsidRPr="00C60DBB">
              <w:rPr>
                <w:rFonts w:asciiTheme="minorEastAsia" w:eastAsiaTheme="minorEastAsia" w:hAnsiTheme="minorEastAsia" w:cs="新細明體"/>
                <w:kern w:val="0"/>
              </w:rPr>
              <w:t>)</w:t>
            </w:r>
          </w:p>
        </w:tc>
        <w:tc>
          <w:tcPr>
            <w:tcW w:w="3994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怵然為戒，視為止，行為遲</w:t>
            </w:r>
          </w:p>
        </w:tc>
        <w:tc>
          <w:tcPr>
            <w:tcW w:w="3131" w:type="dxa"/>
            <w:shd w:val="clear" w:color="auto" w:fill="auto"/>
            <w:vAlign w:val="center"/>
          </w:tcPr>
          <w:p w:rsidR="00D133F6" w:rsidRPr="00C60DBB" w:rsidRDefault="00D133F6" w:rsidP="00D133F6">
            <w:pPr>
              <w:snapToGrid w:val="0"/>
              <w:spacing w:before="80"/>
              <w:textAlignment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順境之中應順勢而為</w:t>
            </w:r>
          </w:p>
        </w:tc>
      </w:tr>
    </w:tbl>
    <w:p w:rsidR="00F92E58" w:rsidRPr="00C60DBB" w:rsidRDefault="00F92E58" w:rsidP="00F92E58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</w:rPr>
      </w:pPr>
      <w:bookmarkStart w:id="53" w:name="QQ211122000072_1_H"/>
      <w:bookmarkStart w:id="54" w:name="QQ211122000072"/>
      <w:bookmarkStart w:id="55" w:name="QQ211206000664_1_H"/>
      <w:bookmarkStart w:id="56" w:name="QQ211206000664"/>
      <w:bookmarkEnd w:id="51"/>
      <w:bookmarkEnd w:id="52"/>
      <w:r w:rsidRPr="00C60DBB">
        <w:rPr>
          <w:rFonts w:asciiTheme="minorEastAsia" w:eastAsiaTheme="minorEastAsia" w:hAnsiTheme="minorEastAsia" w:hint="eastAsia"/>
          <w:kern w:val="0"/>
        </w:rPr>
        <w:t>1</w:t>
      </w:r>
      <w:r w:rsidRPr="00C60DBB">
        <w:rPr>
          <w:rFonts w:asciiTheme="minorEastAsia" w:eastAsiaTheme="minorEastAsia" w:hAnsiTheme="minorEastAsia"/>
          <w:kern w:val="0"/>
        </w:rPr>
        <w:t>1</w:t>
      </w:r>
      <w:r w:rsidR="00BD7A13" w:rsidRPr="00C60DBB">
        <w:rPr>
          <w:rFonts w:asciiTheme="minorEastAsia" w:eastAsiaTheme="minorEastAsia" w:hAnsiTheme="minorEastAsia"/>
          <w:kern w:val="0"/>
        </w:rPr>
        <w:t>（</w:t>
      </w:r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  </w:t>
      </w:r>
      <w:r w:rsidRPr="00C60DBB">
        <w:rPr>
          <w:rFonts w:asciiTheme="minorEastAsia" w:eastAsiaTheme="minorEastAsia" w:hAnsiTheme="minorEastAsia"/>
          <w:kern w:val="0"/>
        </w:rPr>
        <w:t>）</w:t>
      </w:r>
      <w:r w:rsidR="00BD7A13" w:rsidRPr="00C60DBB">
        <w:rPr>
          <w:rFonts w:asciiTheme="minorEastAsia" w:eastAsiaTheme="minorEastAsia" w:hAnsiTheme="minorEastAsia" w:hint="eastAsia"/>
        </w:rPr>
        <w:t xml:space="preserve">以下文句「 </w:t>
      </w:r>
      <w:r w:rsidRPr="00C60DBB">
        <w:rPr>
          <w:rFonts w:asciiTheme="minorEastAsia" w:eastAsiaTheme="minorEastAsia" w:hAnsiTheme="minorEastAsia" w:hint="eastAsia"/>
        </w:rPr>
        <w:t>」中的成語皆與「窗」有關，何者運用正確？</w:t>
      </w:r>
      <w:bookmarkEnd w:id="53"/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</w:t>
      </w:r>
      <w:r w:rsidRPr="00C60DBB">
        <w:rPr>
          <w:rFonts w:asciiTheme="minorEastAsia" w:eastAsiaTheme="minorEastAsia" w:hAnsiTheme="minorEastAsia"/>
          <w:kern w:val="0"/>
        </w:rPr>
        <w:t>(A)</w:t>
      </w:r>
      <w:bookmarkStart w:id="57" w:name="QQ211122000072_1_1"/>
      <w:r w:rsidRPr="00C60DBB">
        <w:rPr>
          <w:rFonts w:asciiTheme="minorEastAsia" w:eastAsiaTheme="minorEastAsia" w:hAnsiTheme="minorEastAsia" w:hint="eastAsia"/>
        </w:rPr>
        <w:t>他們倆已多年未見，今日聚</w:t>
      </w:r>
    </w:p>
    <w:p w:rsidR="00F92E58" w:rsidRPr="00C60DBB" w:rsidRDefault="00F92E58" w:rsidP="00F92E58">
      <w:pPr>
        <w:widowControl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kern w:val="0"/>
        </w:rPr>
      </w:pPr>
      <w:r w:rsidRPr="00C60DBB">
        <w:rPr>
          <w:rFonts w:asciiTheme="minorEastAsia" w:eastAsiaTheme="minorEastAsia" w:hAnsiTheme="minorEastAsia" w:hint="eastAsia"/>
        </w:rPr>
        <w:t>首，「高臥北窗」，感慨萬千</w:t>
      </w:r>
      <w:bookmarkEnd w:id="57"/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</w:t>
      </w:r>
      <w:r w:rsidRPr="00C60DBB">
        <w:rPr>
          <w:rFonts w:asciiTheme="minorEastAsia" w:eastAsiaTheme="minorEastAsia" w:hAnsiTheme="minorEastAsia"/>
          <w:kern w:val="0"/>
        </w:rPr>
        <w:t>(B)</w:t>
      </w:r>
      <w:bookmarkStart w:id="58" w:name="QQ211122000072_1_2"/>
      <w:r w:rsidRPr="00C60DBB">
        <w:rPr>
          <w:rFonts w:asciiTheme="minorEastAsia" w:eastAsiaTheme="minorEastAsia" w:hAnsiTheme="minorEastAsia" w:hint="eastAsia"/>
        </w:rPr>
        <w:t>經過一番大掃除後，原本髒亂的教室變得「雪案螢窗」</w:t>
      </w:r>
      <w:bookmarkEnd w:id="58"/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</w:t>
      </w:r>
      <w:r w:rsidRPr="00C60DBB">
        <w:rPr>
          <w:rFonts w:asciiTheme="minorEastAsia" w:eastAsiaTheme="minorEastAsia" w:hAnsiTheme="minorEastAsia"/>
          <w:kern w:val="0"/>
        </w:rPr>
        <w:t>(C)</w:t>
      </w:r>
      <w:bookmarkStart w:id="59" w:name="QQ211122000072_1_3"/>
    </w:p>
    <w:p w:rsidR="00F92E58" w:rsidRPr="00C60DBB" w:rsidRDefault="00F92E58" w:rsidP="00F92E58">
      <w:pPr>
        <w:widowControl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>他歷經「十載寒窗」的苦心研究，終於成為知名的學者</w:t>
      </w:r>
      <w:bookmarkEnd w:id="59"/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</w:t>
      </w:r>
      <w:r w:rsidRPr="00C60DBB">
        <w:rPr>
          <w:rFonts w:asciiTheme="minorEastAsia" w:eastAsiaTheme="minorEastAsia" w:hAnsiTheme="minorEastAsia"/>
          <w:kern w:val="0"/>
        </w:rPr>
        <w:t>(D)</w:t>
      </w:r>
      <w:bookmarkStart w:id="60" w:name="QQ211122000072_1_4"/>
      <w:r w:rsidRPr="00C60DBB">
        <w:rPr>
          <w:rFonts w:asciiTheme="minorEastAsia" w:eastAsiaTheme="minorEastAsia" w:hAnsiTheme="minorEastAsia" w:hint="eastAsia"/>
        </w:rPr>
        <w:t>我們應該把握時間努力學習，要</w:t>
      </w:r>
    </w:p>
    <w:p w:rsidR="009C7BF6" w:rsidRPr="00C60DBB" w:rsidRDefault="00F92E58" w:rsidP="00F92E58">
      <w:pPr>
        <w:widowControl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kern w:val="0"/>
        </w:rPr>
      </w:pPr>
      <w:r w:rsidRPr="00C60DBB">
        <w:rPr>
          <w:rFonts w:asciiTheme="minorEastAsia" w:eastAsiaTheme="minorEastAsia" w:hAnsiTheme="minorEastAsia" w:hint="eastAsia"/>
        </w:rPr>
        <w:t>有「剪燭西窗」的決心</w:t>
      </w:r>
      <w:bookmarkEnd w:id="54"/>
      <w:bookmarkEnd w:id="60"/>
    </w:p>
    <w:p w:rsidR="00591713" w:rsidRPr="00C60DBB" w:rsidRDefault="003D0ECD" w:rsidP="009D1236">
      <w:pPr>
        <w:pStyle w:val="Normal012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/>
          <w:color w:val="auto"/>
        </w:rPr>
        <w:t>1</w:t>
      </w:r>
      <w:r w:rsidR="00F92E58" w:rsidRPr="00C60DBB">
        <w:rPr>
          <w:rFonts w:asciiTheme="minorEastAsia" w:eastAsiaTheme="minorEastAsia" w:hAnsiTheme="minorEastAsia"/>
          <w:color w:val="auto"/>
        </w:rPr>
        <w:t>2</w:t>
      </w:r>
      <w:r w:rsidR="00D133F6" w:rsidRPr="00C60DBB">
        <w:rPr>
          <w:rFonts w:asciiTheme="minorEastAsia" w:eastAsiaTheme="minorEastAsia" w:hAnsiTheme="minorEastAsia"/>
          <w:color w:val="auto"/>
        </w:rPr>
        <w:t>.</w:t>
      </w:r>
      <w:r w:rsidR="00BD7A13" w:rsidRPr="00C60DBB">
        <w:rPr>
          <w:rFonts w:asciiTheme="minorEastAsia" w:eastAsiaTheme="minorEastAsia" w:hAnsiTheme="minorEastAsia"/>
          <w:color w:val="auto"/>
        </w:rPr>
        <w:t>（</w:t>
      </w:r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  </w:t>
      </w:r>
      <w:r w:rsidR="009D1236" w:rsidRPr="00C60DBB">
        <w:rPr>
          <w:rFonts w:asciiTheme="minorEastAsia" w:eastAsiaTheme="minorEastAsia" w:hAnsiTheme="minorEastAsia"/>
          <w:color w:val="auto"/>
        </w:rPr>
        <w:t>）</w:t>
      </w:r>
      <w:r w:rsidR="009D1236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>羅丹</w:t>
      </w:r>
      <w:r w:rsidR="009D1236" w:rsidRPr="00C60DBB">
        <w:rPr>
          <w:rFonts w:asciiTheme="minorEastAsia" w:eastAsiaTheme="minorEastAsia" w:hAnsiTheme="minorEastAsia" w:hint="eastAsia"/>
          <w:color w:val="auto"/>
          <w:kern w:val="2"/>
        </w:rPr>
        <w:t>說：「美，到處都有，對於我們的眼睛，不是缺少美，而是缺少發現。」下列文句，何</w:t>
      </w:r>
    </w:p>
    <w:p w:rsidR="00591713" w:rsidRPr="00C60DBB" w:rsidRDefault="009D1236" w:rsidP="00591713">
      <w:pPr>
        <w:pStyle w:val="Normal012"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>者描述「發現美」的經過？</w:t>
      </w:r>
      <w:bookmarkEnd w:id="55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Pr="00C60DBB">
        <w:rPr>
          <w:rFonts w:asciiTheme="minorEastAsia" w:eastAsiaTheme="minorEastAsia" w:hAnsiTheme="minorEastAsia"/>
          <w:color w:val="auto"/>
        </w:rPr>
        <w:t>(A)</w:t>
      </w:r>
      <w:bookmarkStart w:id="61" w:name="QQ211206000664_1_1"/>
      <w:r w:rsidRPr="00C60DBB">
        <w:rPr>
          <w:rFonts w:asciiTheme="minorEastAsia" w:eastAsiaTheme="minorEastAsia" w:hAnsiTheme="minorEastAsia" w:hint="eastAsia"/>
          <w:color w:val="auto"/>
          <w:kern w:val="2"/>
        </w:rPr>
        <w:t>已而夕陽在山，人影散亂，太守歸而賓客從也</w:t>
      </w:r>
      <w:bookmarkEnd w:id="61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Pr="00C60DBB">
        <w:rPr>
          <w:rFonts w:asciiTheme="minorEastAsia" w:eastAsiaTheme="minorEastAsia" w:hAnsiTheme="minorEastAsia"/>
          <w:color w:val="auto"/>
        </w:rPr>
        <w:t>(B)</w:t>
      </w:r>
      <w:bookmarkStart w:id="62" w:name="QQ211206000664_1_2"/>
      <w:r w:rsidRPr="00C60DBB">
        <w:rPr>
          <w:rFonts w:asciiTheme="minorEastAsia" w:eastAsiaTheme="minorEastAsia" w:hAnsiTheme="minorEastAsia" w:hint="eastAsia"/>
          <w:color w:val="auto"/>
          <w:kern w:val="2"/>
        </w:rPr>
        <w:t>過江諸</w:t>
      </w:r>
    </w:p>
    <w:p w:rsidR="00591713" w:rsidRPr="00C60DBB" w:rsidRDefault="009D1236" w:rsidP="00591713">
      <w:pPr>
        <w:pStyle w:val="Normal012"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>人，每至美日，輒相邀新亭，藉卉飲宴。周侯中坐而嘆曰：「風景不殊，正自有山河之異！」</w:t>
      </w:r>
    </w:p>
    <w:bookmarkEnd w:id="62"/>
    <w:p w:rsidR="00591713" w:rsidRPr="00C60DBB" w:rsidRDefault="009D1236" w:rsidP="00BD7A13">
      <w:pPr>
        <w:pStyle w:val="Normal012"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/>
          <w:color w:val="auto"/>
        </w:rPr>
        <w:t>(C)</w:t>
      </w:r>
      <w:bookmarkStart w:id="63" w:name="QQ211206000664_1_3"/>
      <w:r w:rsidRPr="00C60DBB">
        <w:rPr>
          <w:rFonts w:asciiTheme="minorEastAsia" w:eastAsiaTheme="minorEastAsia" w:hAnsiTheme="minorEastAsia" w:hint="eastAsia"/>
          <w:color w:val="auto"/>
          <w:kern w:val="2"/>
        </w:rPr>
        <w:t>（漁人）既出，得其船，便扶向路，處處誌之。及郡下，詣太守，說如此，太守即遣人</w:t>
      </w:r>
    </w:p>
    <w:p w:rsidR="00591713" w:rsidRPr="00C60DBB" w:rsidRDefault="009D1236" w:rsidP="00591713">
      <w:pPr>
        <w:pStyle w:val="Normal012"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>隨其往，尋向所誌，遂迷不復得路</w:t>
      </w:r>
      <w:bookmarkEnd w:id="63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Pr="00C60DBB">
        <w:rPr>
          <w:rFonts w:asciiTheme="minorEastAsia" w:eastAsiaTheme="minorEastAsia" w:hAnsiTheme="minorEastAsia"/>
          <w:color w:val="auto"/>
        </w:rPr>
        <w:t>(D)</w:t>
      </w:r>
      <w:bookmarkStart w:id="64" w:name="QQ211206000664_1_4"/>
      <w:r w:rsidRPr="00C60DBB">
        <w:rPr>
          <w:rFonts w:asciiTheme="minorEastAsia" w:eastAsiaTheme="minorEastAsia" w:hAnsiTheme="minorEastAsia" w:hint="eastAsia"/>
          <w:color w:val="auto"/>
          <w:kern w:val="2"/>
        </w:rPr>
        <w:t>（柳宗元）以為凡是州之山水有異態者，皆我有也，</w:t>
      </w:r>
    </w:p>
    <w:p w:rsidR="009D1236" w:rsidRPr="00C60DBB" w:rsidRDefault="009D1236" w:rsidP="00591713">
      <w:pPr>
        <w:pStyle w:val="Normal012"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auto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>而未始知西山之怪特。今年九月二十八日，因坐法華西亭，望西山，始指異之</w:t>
      </w:r>
      <w:bookmarkEnd w:id="56"/>
      <w:bookmarkEnd w:id="64"/>
    </w:p>
    <w:p w:rsidR="00A67632" w:rsidRPr="00C60DBB" w:rsidRDefault="00CE476F" w:rsidP="00B12657">
      <w:pPr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  <w:kern w:val="0"/>
        </w:rPr>
        <w:t>1</w:t>
      </w:r>
      <w:r w:rsidR="00F92E58" w:rsidRPr="00C60DBB">
        <w:rPr>
          <w:rFonts w:asciiTheme="minorEastAsia" w:eastAsiaTheme="minorEastAsia" w:hAnsiTheme="minorEastAsia"/>
          <w:kern w:val="0"/>
        </w:rPr>
        <w:t>3</w:t>
      </w:r>
      <w:r w:rsidRPr="00C60DBB">
        <w:rPr>
          <w:rFonts w:asciiTheme="minorEastAsia" w:eastAsiaTheme="minorEastAsia" w:hAnsiTheme="minorEastAsia"/>
          <w:kern w:val="0"/>
        </w:rPr>
        <w:t>.</w:t>
      </w:r>
      <w:r w:rsidR="00BD7A13" w:rsidRPr="00C60DBB">
        <w:rPr>
          <w:rFonts w:asciiTheme="minorEastAsia" w:eastAsiaTheme="minorEastAsia" w:hAnsiTheme="minorEastAsia"/>
          <w:kern w:val="0"/>
        </w:rPr>
        <w:t>（</w:t>
      </w:r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  </w:t>
      </w:r>
      <w:r w:rsidRPr="00C60DBB">
        <w:rPr>
          <w:rFonts w:asciiTheme="minorEastAsia" w:eastAsiaTheme="minorEastAsia" w:hAnsiTheme="minorEastAsia"/>
          <w:kern w:val="0"/>
        </w:rPr>
        <w:t>）</w:t>
      </w:r>
      <w:r w:rsidR="00A67632" w:rsidRPr="00C60DBB">
        <w:rPr>
          <w:rFonts w:asciiTheme="minorEastAsia" w:eastAsiaTheme="minorEastAsia" w:hAnsiTheme="minorEastAsia" w:hint="eastAsia"/>
          <w:u w:val="single"/>
        </w:rPr>
        <w:t>大雄</w:t>
      </w:r>
      <w:r w:rsidR="00A67632" w:rsidRPr="00C60DBB">
        <w:rPr>
          <w:rFonts w:asciiTheme="minorEastAsia" w:eastAsiaTheme="minorEastAsia" w:hAnsiTheme="minorEastAsia" w:hint="eastAsia"/>
        </w:rPr>
        <w:t>針對以下經典文本進行分類整理，請問下列文本分類位置完全正確的選項為何﹖</w:t>
      </w:r>
    </w:p>
    <w:p w:rsidR="00591713" w:rsidRPr="00C60DBB" w:rsidRDefault="00591713" w:rsidP="00B12657">
      <w:pPr>
        <w:rPr>
          <w:rFonts w:asciiTheme="minorEastAsia" w:eastAsiaTheme="minorEastAsia" w:hAnsiTheme="minorEastAsia"/>
        </w:rPr>
      </w:pPr>
    </w:p>
    <w:tbl>
      <w:tblPr>
        <w:tblStyle w:val="a6"/>
        <w:tblW w:w="0" w:type="auto"/>
        <w:tblInd w:w="777" w:type="dxa"/>
        <w:tblLook w:val="04A0" w:firstRow="1" w:lastRow="0" w:firstColumn="1" w:lastColumn="0" w:noHBand="0" w:noVBand="1"/>
      </w:tblPr>
      <w:tblGrid>
        <w:gridCol w:w="1576"/>
        <w:gridCol w:w="1337"/>
        <w:gridCol w:w="3161"/>
        <w:gridCol w:w="3326"/>
      </w:tblGrid>
      <w:tr w:rsidR="00AA0C86" w:rsidRPr="00C60DBB" w:rsidTr="00AA0C86">
        <w:trPr>
          <w:trHeight w:val="328"/>
        </w:trPr>
        <w:tc>
          <w:tcPr>
            <w:tcW w:w="2913" w:type="dxa"/>
            <w:gridSpan w:val="2"/>
            <w:vMerge w:val="restart"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6487" w:type="dxa"/>
            <w:gridSpan w:val="2"/>
          </w:tcPr>
          <w:p w:rsidR="00D96C8B" w:rsidRPr="00C60DBB" w:rsidRDefault="00D96C8B" w:rsidP="00A67632">
            <w:pPr>
              <w:jc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創作者</w:t>
            </w:r>
          </w:p>
        </w:tc>
      </w:tr>
      <w:tr w:rsidR="00AA0C86" w:rsidRPr="00C60DBB" w:rsidTr="00AA0C86">
        <w:trPr>
          <w:trHeight w:val="328"/>
        </w:trPr>
        <w:tc>
          <w:tcPr>
            <w:tcW w:w="2913" w:type="dxa"/>
            <w:gridSpan w:val="2"/>
            <w:vMerge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161" w:type="dxa"/>
          </w:tcPr>
          <w:p w:rsidR="00D96C8B" w:rsidRPr="00C60DBB" w:rsidRDefault="00D96C8B" w:rsidP="00A67632">
            <w:pPr>
              <w:jc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個人原創</w:t>
            </w:r>
          </w:p>
        </w:tc>
        <w:tc>
          <w:tcPr>
            <w:tcW w:w="3326" w:type="dxa"/>
          </w:tcPr>
          <w:p w:rsidR="00D96C8B" w:rsidRPr="00C60DBB" w:rsidRDefault="00D96C8B" w:rsidP="00A67632">
            <w:pPr>
              <w:jc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多人合創</w:t>
            </w:r>
          </w:p>
        </w:tc>
      </w:tr>
      <w:tr w:rsidR="00AA0C86" w:rsidRPr="00C60DBB" w:rsidTr="00AA0C86">
        <w:trPr>
          <w:trHeight w:val="328"/>
        </w:trPr>
        <w:tc>
          <w:tcPr>
            <w:tcW w:w="1576" w:type="dxa"/>
            <w:vMerge w:val="restart"/>
          </w:tcPr>
          <w:p w:rsidR="00D96C8B" w:rsidRPr="00C60DBB" w:rsidRDefault="00D96C8B" w:rsidP="00D96C8B">
            <w:pPr>
              <w:jc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押韻</w:t>
            </w:r>
          </w:p>
        </w:tc>
        <w:tc>
          <w:tcPr>
            <w:tcW w:w="1337" w:type="dxa"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句式整齊</w:t>
            </w:r>
          </w:p>
        </w:tc>
        <w:tc>
          <w:tcPr>
            <w:tcW w:w="3161" w:type="dxa"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甲、詩經</w:t>
            </w:r>
          </w:p>
        </w:tc>
        <w:tc>
          <w:tcPr>
            <w:tcW w:w="3326" w:type="dxa"/>
          </w:tcPr>
          <w:p w:rsidR="00D96C8B" w:rsidRPr="00C60DBB" w:rsidRDefault="003A7551" w:rsidP="00B12657">
            <w:pPr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乙、古詩十九首</w:t>
            </w:r>
          </w:p>
        </w:tc>
      </w:tr>
      <w:tr w:rsidR="00AA0C86" w:rsidRPr="00C60DBB" w:rsidTr="00AA0C86">
        <w:trPr>
          <w:trHeight w:val="342"/>
        </w:trPr>
        <w:tc>
          <w:tcPr>
            <w:tcW w:w="1576" w:type="dxa"/>
            <w:vMerge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7" w:type="dxa"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句式不齊</w:t>
            </w:r>
          </w:p>
        </w:tc>
        <w:tc>
          <w:tcPr>
            <w:tcW w:w="3161" w:type="dxa"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丙、東坡樂府</w:t>
            </w:r>
          </w:p>
        </w:tc>
        <w:tc>
          <w:tcPr>
            <w:tcW w:w="3326" w:type="dxa"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丁、</w:t>
            </w:r>
            <w:r w:rsidR="00D64D87" w:rsidRPr="00C60DBB">
              <w:rPr>
                <w:rFonts w:asciiTheme="minorEastAsia" w:eastAsiaTheme="minorEastAsia" w:hAnsiTheme="minorEastAsia" w:hint="eastAsia"/>
              </w:rPr>
              <w:t>花間</w:t>
            </w:r>
            <w:r w:rsidR="003A7551" w:rsidRPr="00C60DBB">
              <w:rPr>
                <w:rFonts w:asciiTheme="minorEastAsia" w:eastAsiaTheme="minorEastAsia" w:hAnsiTheme="minorEastAsia" w:hint="eastAsia"/>
              </w:rPr>
              <w:t>集</w:t>
            </w:r>
          </w:p>
        </w:tc>
      </w:tr>
      <w:tr w:rsidR="00AA0C86" w:rsidRPr="00C60DBB" w:rsidTr="00AA0C86">
        <w:trPr>
          <w:trHeight w:val="314"/>
        </w:trPr>
        <w:tc>
          <w:tcPr>
            <w:tcW w:w="1576" w:type="dxa"/>
            <w:vMerge w:val="restart"/>
          </w:tcPr>
          <w:p w:rsidR="00D96C8B" w:rsidRPr="00C60DBB" w:rsidRDefault="00D96C8B" w:rsidP="00D96C8B">
            <w:pPr>
              <w:jc w:val="center"/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不押韻</w:t>
            </w:r>
          </w:p>
        </w:tc>
        <w:tc>
          <w:tcPr>
            <w:tcW w:w="1337" w:type="dxa"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筆記小說</w:t>
            </w:r>
          </w:p>
        </w:tc>
        <w:tc>
          <w:tcPr>
            <w:tcW w:w="3161" w:type="dxa"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戊、</w:t>
            </w:r>
            <w:r w:rsidR="00CE476F" w:rsidRPr="00C60DBB">
              <w:rPr>
                <w:rFonts w:asciiTheme="minorEastAsia" w:eastAsiaTheme="minorEastAsia" w:hAnsiTheme="minorEastAsia" w:hint="eastAsia"/>
              </w:rPr>
              <w:t>世說新語</w:t>
            </w:r>
          </w:p>
        </w:tc>
        <w:tc>
          <w:tcPr>
            <w:tcW w:w="3326" w:type="dxa"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己、</w:t>
            </w:r>
            <w:r w:rsidR="00CE476F" w:rsidRPr="00C60DBB">
              <w:rPr>
                <w:rFonts w:asciiTheme="minorEastAsia" w:eastAsiaTheme="minorEastAsia" w:hAnsiTheme="minorEastAsia" w:hint="eastAsia"/>
              </w:rPr>
              <w:t>聊齋誌異</w:t>
            </w:r>
          </w:p>
        </w:tc>
      </w:tr>
      <w:tr w:rsidR="00AA0C86" w:rsidRPr="00C60DBB" w:rsidTr="00AA0C86">
        <w:trPr>
          <w:trHeight w:val="342"/>
        </w:trPr>
        <w:tc>
          <w:tcPr>
            <w:tcW w:w="1576" w:type="dxa"/>
            <w:vMerge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7" w:type="dxa"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章回小說</w:t>
            </w:r>
          </w:p>
        </w:tc>
        <w:tc>
          <w:tcPr>
            <w:tcW w:w="3161" w:type="dxa"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庚、</w:t>
            </w:r>
            <w:r w:rsidR="00D64D87" w:rsidRPr="00C60DBB">
              <w:rPr>
                <w:rFonts w:asciiTheme="minorEastAsia" w:eastAsiaTheme="minorEastAsia" w:hAnsiTheme="minorEastAsia" w:hint="eastAsia"/>
              </w:rPr>
              <w:t>水滸傳</w:t>
            </w:r>
          </w:p>
        </w:tc>
        <w:tc>
          <w:tcPr>
            <w:tcW w:w="3326" w:type="dxa"/>
          </w:tcPr>
          <w:p w:rsidR="00D96C8B" w:rsidRPr="00C60DBB" w:rsidRDefault="00D96C8B" w:rsidP="00B12657">
            <w:pPr>
              <w:rPr>
                <w:rFonts w:asciiTheme="minorEastAsia" w:eastAsiaTheme="minorEastAsia" w:hAnsiTheme="minorEastAsia"/>
              </w:rPr>
            </w:pPr>
            <w:r w:rsidRPr="00C60DBB">
              <w:rPr>
                <w:rFonts w:asciiTheme="minorEastAsia" w:eastAsiaTheme="minorEastAsia" w:hAnsiTheme="minorEastAsia" w:hint="eastAsia"/>
              </w:rPr>
              <w:t>辛、</w:t>
            </w:r>
            <w:r w:rsidR="00CE476F" w:rsidRPr="00C60DBB">
              <w:rPr>
                <w:rFonts w:asciiTheme="minorEastAsia" w:eastAsiaTheme="minorEastAsia" w:hAnsiTheme="minorEastAsia" w:hint="eastAsia"/>
              </w:rPr>
              <w:t>紅樓夢</w:t>
            </w:r>
          </w:p>
        </w:tc>
      </w:tr>
    </w:tbl>
    <w:p w:rsidR="00CE476F" w:rsidRPr="00C60DBB" w:rsidRDefault="00CE476F" w:rsidP="00E50AE6">
      <w:pPr>
        <w:pStyle w:val="a5"/>
        <w:numPr>
          <w:ilvl w:val="0"/>
          <w:numId w:val="23"/>
        </w:numPr>
        <w:ind w:leftChars="0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>甲丙庚</w:t>
      </w:r>
      <w:r w:rsidR="00BD7A13" w:rsidRPr="00C60DBB">
        <w:rPr>
          <w:rFonts w:asciiTheme="minorEastAsia" w:eastAsiaTheme="minorEastAsia" w:hAnsiTheme="minorEastAsia" w:hint="eastAsia"/>
        </w:rPr>
        <w:t xml:space="preserve"> </w:t>
      </w:r>
      <w:r w:rsidR="00BD7A13" w:rsidRPr="00C60DBB">
        <w:rPr>
          <w:rFonts w:asciiTheme="minorEastAsia" w:eastAsiaTheme="minorEastAsia" w:hAnsiTheme="minorEastAsia"/>
        </w:rPr>
        <w:t xml:space="preserve"> </w:t>
      </w:r>
      <w:r w:rsidRPr="00C60DBB">
        <w:rPr>
          <w:rFonts w:asciiTheme="minorEastAsia" w:eastAsiaTheme="minorEastAsia" w:hAnsiTheme="minorEastAsia"/>
        </w:rPr>
        <w:t>(B)</w:t>
      </w:r>
      <w:r w:rsidRPr="00C60DBB">
        <w:rPr>
          <w:rFonts w:asciiTheme="minorEastAsia" w:eastAsiaTheme="minorEastAsia" w:hAnsiTheme="minorEastAsia" w:hint="eastAsia"/>
        </w:rPr>
        <w:t>乙丁戊</w:t>
      </w:r>
      <w:r w:rsidR="00BD7A13" w:rsidRPr="00C60DBB">
        <w:rPr>
          <w:rFonts w:asciiTheme="minorEastAsia" w:eastAsiaTheme="minorEastAsia" w:hAnsiTheme="minorEastAsia" w:hint="eastAsia"/>
        </w:rPr>
        <w:t xml:space="preserve"> </w:t>
      </w:r>
      <w:r w:rsidR="00BD7A13" w:rsidRPr="00C60DBB">
        <w:rPr>
          <w:rFonts w:asciiTheme="minorEastAsia" w:eastAsiaTheme="minorEastAsia" w:hAnsiTheme="minorEastAsia"/>
        </w:rPr>
        <w:t xml:space="preserve"> </w:t>
      </w:r>
      <w:r w:rsidRPr="00C60DBB">
        <w:rPr>
          <w:rFonts w:asciiTheme="minorEastAsia" w:eastAsiaTheme="minorEastAsia" w:hAnsiTheme="minorEastAsia"/>
        </w:rPr>
        <w:t>(C)</w:t>
      </w:r>
      <w:r w:rsidRPr="00C60DBB">
        <w:rPr>
          <w:rFonts w:asciiTheme="minorEastAsia" w:eastAsiaTheme="minorEastAsia" w:hAnsiTheme="minorEastAsia" w:hint="eastAsia"/>
        </w:rPr>
        <w:t>乙丙丁</w:t>
      </w:r>
      <w:r w:rsidR="00BD7A13" w:rsidRPr="00C60DBB">
        <w:rPr>
          <w:rFonts w:asciiTheme="minorEastAsia" w:eastAsiaTheme="minorEastAsia" w:hAnsiTheme="minorEastAsia" w:hint="eastAsia"/>
        </w:rPr>
        <w:t xml:space="preserve"> </w:t>
      </w:r>
      <w:r w:rsidR="00BD7A13" w:rsidRPr="00C60DBB">
        <w:rPr>
          <w:rFonts w:asciiTheme="minorEastAsia" w:eastAsiaTheme="minorEastAsia" w:hAnsiTheme="minorEastAsia"/>
        </w:rPr>
        <w:t xml:space="preserve"> </w:t>
      </w:r>
      <w:r w:rsidRPr="00C60DBB">
        <w:rPr>
          <w:rFonts w:asciiTheme="minorEastAsia" w:eastAsiaTheme="minorEastAsia" w:hAnsiTheme="minorEastAsia"/>
        </w:rPr>
        <w:t>(D)</w:t>
      </w:r>
      <w:r w:rsidR="003A7551" w:rsidRPr="00C60DBB">
        <w:rPr>
          <w:rFonts w:asciiTheme="minorEastAsia" w:eastAsiaTheme="minorEastAsia" w:hAnsiTheme="minorEastAsia" w:hint="eastAsia"/>
        </w:rPr>
        <w:t>乙</w:t>
      </w:r>
      <w:r w:rsidR="00D64D87" w:rsidRPr="00C60DBB">
        <w:rPr>
          <w:rFonts w:asciiTheme="minorEastAsia" w:eastAsiaTheme="minorEastAsia" w:hAnsiTheme="minorEastAsia" w:hint="eastAsia"/>
        </w:rPr>
        <w:t>己</w:t>
      </w:r>
      <w:r w:rsidRPr="00C60DBB">
        <w:rPr>
          <w:rFonts w:asciiTheme="minorEastAsia" w:eastAsiaTheme="minorEastAsia" w:hAnsiTheme="minorEastAsia" w:hint="eastAsia"/>
        </w:rPr>
        <w:t>庚</w:t>
      </w:r>
    </w:p>
    <w:p w:rsidR="00F92E58" w:rsidRPr="00C60DBB" w:rsidRDefault="00B97BB8" w:rsidP="00B12657">
      <w:pPr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  <w:kern w:val="0"/>
        </w:rPr>
        <w:t>1</w:t>
      </w:r>
      <w:r w:rsidR="00F92E58" w:rsidRPr="00C60DBB">
        <w:rPr>
          <w:rFonts w:asciiTheme="minorEastAsia" w:eastAsiaTheme="minorEastAsia" w:hAnsiTheme="minorEastAsia"/>
          <w:kern w:val="0"/>
        </w:rPr>
        <w:t>4</w:t>
      </w:r>
      <w:r w:rsidRPr="00C60DBB">
        <w:rPr>
          <w:rFonts w:asciiTheme="minorEastAsia" w:eastAsiaTheme="minorEastAsia" w:hAnsiTheme="minorEastAsia"/>
          <w:kern w:val="0"/>
        </w:rPr>
        <w:t>.</w:t>
      </w:r>
      <w:r w:rsidR="00BD7A13" w:rsidRPr="00C60DBB">
        <w:rPr>
          <w:rFonts w:asciiTheme="minorEastAsia" w:eastAsiaTheme="minorEastAsia" w:hAnsiTheme="minorEastAsia"/>
          <w:kern w:val="0"/>
        </w:rPr>
        <w:t>（</w:t>
      </w:r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  </w:t>
      </w:r>
      <w:r w:rsidRPr="00C60DBB">
        <w:rPr>
          <w:rFonts w:asciiTheme="minorEastAsia" w:eastAsiaTheme="minorEastAsia" w:hAnsiTheme="minorEastAsia"/>
          <w:kern w:val="0"/>
        </w:rPr>
        <w:t>）</w:t>
      </w:r>
      <w:r w:rsidRPr="00C60DBB">
        <w:rPr>
          <w:rFonts w:asciiTheme="minorEastAsia" w:eastAsiaTheme="minorEastAsia" w:hAnsiTheme="minorEastAsia" w:hint="eastAsia"/>
        </w:rPr>
        <w:t>下列(甲)、(乙)、(丙)三聯各敘一姓氏，每聯的前後句分述該性是名人各一位，則這三個姓氏</w:t>
      </w:r>
    </w:p>
    <w:p w:rsidR="00BA1C14" w:rsidRPr="00C60DBB" w:rsidRDefault="00B97BB8" w:rsidP="00F92E58">
      <w:pPr>
        <w:ind w:firstLineChars="500" w:firstLine="1200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>依序應是：</w:t>
      </w:r>
    </w:p>
    <w:p w:rsidR="00F92E58" w:rsidRPr="00C60DBB" w:rsidRDefault="00BA1C14" w:rsidP="00F92E58">
      <w:pPr>
        <w:ind w:firstLineChars="500" w:firstLine="1200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>(甲)一炬東風推公瑾，千年理學尚濂溪</w:t>
      </w:r>
      <w:r w:rsidR="00591713" w:rsidRPr="00C60DBB">
        <w:rPr>
          <w:rFonts w:asciiTheme="minorEastAsia" w:eastAsiaTheme="minorEastAsia" w:hAnsiTheme="minorEastAsia" w:hint="eastAsia"/>
        </w:rPr>
        <w:t xml:space="preserve"> </w:t>
      </w:r>
      <w:r w:rsidR="00591713" w:rsidRPr="00C60DBB">
        <w:rPr>
          <w:rFonts w:asciiTheme="minorEastAsia" w:eastAsiaTheme="minorEastAsia" w:hAnsiTheme="minorEastAsia"/>
        </w:rPr>
        <w:t xml:space="preserve">  </w:t>
      </w:r>
      <w:r w:rsidRPr="00C60DBB">
        <w:rPr>
          <w:rFonts w:asciiTheme="minorEastAsia" w:eastAsiaTheme="minorEastAsia" w:hAnsiTheme="minorEastAsia" w:hint="eastAsia"/>
        </w:rPr>
        <w:t>(乙)中堂樂賞右軍墨，西苑長吟摩詰詩</w:t>
      </w:r>
      <w:r w:rsidR="00591713" w:rsidRPr="00C60DBB">
        <w:rPr>
          <w:rFonts w:asciiTheme="minorEastAsia" w:eastAsiaTheme="minorEastAsia" w:hAnsiTheme="minorEastAsia" w:hint="eastAsia"/>
        </w:rPr>
        <w:t xml:space="preserve"> </w:t>
      </w:r>
      <w:r w:rsidR="00591713" w:rsidRPr="00C60DBB">
        <w:rPr>
          <w:rFonts w:asciiTheme="minorEastAsia" w:eastAsiaTheme="minorEastAsia" w:hAnsiTheme="minorEastAsia"/>
        </w:rPr>
        <w:t xml:space="preserve"> </w:t>
      </w:r>
      <w:r w:rsidRPr="00C60DBB">
        <w:rPr>
          <w:rFonts w:asciiTheme="minorEastAsia" w:eastAsiaTheme="minorEastAsia" w:hAnsiTheme="minorEastAsia" w:hint="eastAsia"/>
        </w:rPr>
        <w:t>(丙)慷慨千</w:t>
      </w:r>
    </w:p>
    <w:p w:rsidR="00591713" w:rsidRPr="00C60DBB" w:rsidRDefault="00BA1C14" w:rsidP="00F92E58">
      <w:pPr>
        <w:ind w:firstLineChars="500" w:firstLine="1200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>金酬一飯，從容一表冠八家</w:t>
      </w:r>
      <w:r w:rsidR="00591713" w:rsidRPr="00C60DBB">
        <w:rPr>
          <w:rFonts w:asciiTheme="minorEastAsia" w:eastAsiaTheme="minorEastAsia" w:hAnsiTheme="minorEastAsia" w:hint="eastAsia"/>
        </w:rPr>
        <w:t xml:space="preserve"> </w:t>
      </w:r>
      <w:r w:rsidR="00591713" w:rsidRPr="00C60DBB">
        <w:rPr>
          <w:rFonts w:asciiTheme="minorEastAsia" w:eastAsiaTheme="minorEastAsia" w:hAnsiTheme="minorEastAsia"/>
        </w:rPr>
        <w:t xml:space="preserve">    </w:t>
      </w:r>
    </w:p>
    <w:p w:rsidR="00427F34" w:rsidRPr="00C60DBB" w:rsidRDefault="00BA1C14" w:rsidP="00427F34">
      <w:pPr>
        <w:pStyle w:val="a5"/>
        <w:numPr>
          <w:ilvl w:val="0"/>
          <w:numId w:val="22"/>
        </w:numPr>
        <w:ind w:leftChars="0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 xml:space="preserve">朱／李／蘇 </w:t>
      </w:r>
      <w:r w:rsidR="00EF1F9A" w:rsidRPr="00C60DBB">
        <w:rPr>
          <w:rFonts w:asciiTheme="minorEastAsia" w:eastAsiaTheme="minorEastAsia" w:hAnsiTheme="minorEastAsia" w:hint="eastAsia"/>
        </w:rPr>
        <w:t xml:space="preserve"> </w:t>
      </w:r>
      <w:r w:rsidRPr="00C60DBB">
        <w:rPr>
          <w:rFonts w:asciiTheme="minorEastAsia" w:eastAsiaTheme="minorEastAsia" w:hAnsiTheme="minorEastAsia" w:hint="eastAsia"/>
        </w:rPr>
        <w:t xml:space="preserve">(B)朱／王／韓 </w:t>
      </w:r>
      <w:r w:rsidR="00EF1F9A" w:rsidRPr="00C60DBB">
        <w:rPr>
          <w:rFonts w:asciiTheme="minorEastAsia" w:eastAsiaTheme="minorEastAsia" w:hAnsiTheme="minorEastAsia" w:hint="eastAsia"/>
        </w:rPr>
        <w:t xml:space="preserve"> </w:t>
      </w:r>
      <w:r w:rsidRPr="00C60DBB">
        <w:rPr>
          <w:rFonts w:asciiTheme="minorEastAsia" w:eastAsiaTheme="minorEastAsia" w:hAnsiTheme="minorEastAsia" w:hint="eastAsia"/>
        </w:rPr>
        <w:t>(C)周／李／</w:t>
      </w:r>
      <w:r w:rsidR="00145DB3" w:rsidRPr="00C60DBB">
        <w:rPr>
          <w:rFonts w:asciiTheme="minorEastAsia" w:eastAsiaTheme="minorEastAsia" w:hAnsiTheme="minorEastAsia" w:hint="eastAsia"/>
        </w:rPr>
        <w:t xml:space="preserve">蘇 </w:t>
      </w:r>
      <w:r w:rsidR="00EF1F9A" w:rsidRPr="00C60DBB">
        <w:rPr>
          <w:rFonts w:asciiTheme="minorEastAsia" w:eastAsiaTheme="minorEastAsia" w:hAnsiTheme="minorEastAsia"/>
        </w:rPr>
        <w:t xml:space="preserve"> </w:t>
      </w:r>
      <w:r w:rsidRPr="00C60DBB">
        <w:rPr>
          <w:rFonts w:asciiTheme="minorEastAsia" w:eastAsiaTheme="minorEastAsia" w:hAnsiTheme="minorEastAsia" w:hint="eastAsia"/>
        </w:rPr>
        <w:t>(D)</w:t>
      </w:r>
      <w:r w:rsidR="00145DB3" w:rsidRPr="00C60DBB">
        <w:rPr>
          <w:rFonts w:asciiTheme="minorEastAsia" w:eastAsiaTheme="minorEastAsia" w:hAnsiTheme="minorEastAsia" w:hint="eastAsia"/>
        </w:rPr>
        <w:t>周／王／韓</w:t>
      </w:r>
    </w:p>
    <w:p w:rsidR="00591713" w:rsidRPr="00C60DBB" w:rsidRDefault="00F92E58" w:rsidP="003D0ECD">
      <w:pPr>
        <w:pStyle w:val="Normal044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bookmarkStart w:id="65" w:name="QQ210105001219_1_H"/>
      <w:bookmarkStart w:id="66" w:name="QQ210105001219"/>
      <w:r w:rsidRPr="00C60DBB">
        <w:rPr>
          <w:rFonts w:asciiTheme="minorEastAsia" w:eastAsiaTheme="minorEastAsia" w:hAnsiTheme="minorEastAsia"/>
          <w:color w:val="auto"/>
        </w:rPr>
        <w:t>15</w:t>
      </w:r>
      <w:r w:rsidR="003D0ECD" w:rsidRPr="00C60DBB">
        <w:rPr>
          <w:rFonts w:asciiTheme="minorEastAsia" w:eastAsiaTheme="minorEastAsia" w:hAnsiTheme="minorEastAsia"/>
          <w:color w:val="auto"/>
        </w:rPr>
        <w:t>.</w:t>
      </w:r>
      <w:r w:rsidR="00BD7A13" w:rsidRPr="00C60DBB">
        <w:rPr>
          <w:rFonts w:asciiTheme="minorEastAsia" w:eastAsiaTheme="minorEastAsia" w:hAnsiTheme="minorEastAsia"/>
          <w:color w:val="auto"/>
        </w:rPr>
        <w:t>（</w:t>
      </w:r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  </w:t>
      </w:r>
      <w:r w:rsidR="00896B3D" w:rsidRPr="00C60DBB">
        <w:rPr>
          <w:rFonts w:asciiTheme="minorEastAsia" w:eastAsiaTheme="minorEastAsia" w:hAnsiTheme="minorEastAsia"/>
          <w:color w:val="auto"/>
        </w:rPr>
        <w:t>）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</w:rPr>
        <w:t>下列對聯所吟詠的人物，若依時代先後排列，正確的選項是：</w:t>
      </w:r>
      <w:r w:rsidR="00EF1F9A"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(甲)明月皓無邊，安排鐵板</w:t>
      </w:r>
    </w:p>
    <w:p w:rsidR="00591713" w:rsidRPr="00C60DBB" w:rsidRDefault="00BD7A13" w:rsidP="00591713">
      <w:pPr>
        <w:pStyle w:val="Normal044"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銅琶，我欲唱大江東去；春風睡正美，迢遞珠崖瓊島，更誰憐孤鶴南飛 </w:t>
      </w:r>
      <w:r w:rsidRPr="00C60DBB">
        <w:rPr>
          <w:rFonts w:asciiTheme="minorEastAsia" w:eastAsiaTheme="minorEastAsia" w:hAnsiTheme="minorEastAsia"/>
          <w:color w:val="auto"/>
          <w:kern w:val="2"/>
        </w:rPr>
        <w:t xml:space="preserve">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(乙)居仁由義，傳堯</w:t>
      </w:r>
    </w:p>
    <w:p w:rsidR="00591713" w:rsidRPr="00C60DBB" w:rsidRDefault="00BD7A13" w:rsidP="00591713">
      <w:pPr>
        <w:pStyle w:val="Normal044"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舜禹湯文武周孔子之道；知言養氣，充惻隱羞惡恭敬是非之心 </w:t>
      </w:r>
      <w:r w:rsidRPr="00C60DBB">
        <w:rPr>
          <w:rFonts w:asciiTheme="minorEastAsia" w:eastAsiaTheme="minorEastAsia" w:hAnsiTheme="minorEastAsia"/>
          <w:color w:val="auto"/>
          <w:kern w:val="2"/>
        </w:rPr>
        <w:t xml:space="preserve">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(丙)此老不工畫，不善書，不</w:t>
      </w:r>
    </w:p>
    <w:p w:rsidR="00591713" w:rsidRPr="00C60DBB" w:rsidRDefault="00896B3D" w:rsidP="00591713">
      <w:pPr>
        <w:pStyle w:val="Normal044"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>精詩詞，壓倒蜀吳魏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</w:rPr>
        <w:t>中幾多儒士；其人可託孤，可寄命，可臨大節，算來夏商周後一個純臣</w:t>
      </w:r>
    </w:p>
    <w:p w:rsidR="00591713" w:rsidRPr="00C60DBB" w:rsidRDefault="00896B3D" w:rsidP="00591713">
      <w:pPr>
        <w:pStyle w:val="Normal044"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>(丁)論大道似韓愈，論本似陸贄，紀事似司馬遷，詩賦似李白。尤展成論其詞曰：六一婉麗，</w:t>
      </w:r>
    </w:p>
    <w:p w:rsidR="00BD7A13" w:rsidRPr="00C60DBB" w:rsidRDefault="00BD7A13" w:rsidP="00591713">
      <w:pPr>
        <w:pStyle w:val="Normal044"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auto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實妙於蘇 </w:t>
      </w:r>
      <w:r w:rsidRPr="00C60DBB">
        <w:rPr>
          <w:rFonts w:asciiTheme="minorEastAsia" w:eastAsiaTheme="minorEastAsia" w:hAnsiTheme="minorEastAsia"/>
          <w:color w:val="auto"/>
          <w:kern w:val="2"/>
        </w:rPr>
        <w:t xml:space="preserve">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(戊)詩史數千言，秋天一鵠先生骨；草堂三五里，春水群鷗野老心</w:t>
      </w:r>
      <w:bookmarkEnd w:id="65"/>
      <w:r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Pr="00C60DBB">
        <w:rPr>
          <w:rFonts w:asciiTheme="minorEastAsia" w:eastAsiaTheme="minorEastAsia" w:hAnsiTheme="minorEastAsia"/>
          <w:color w:val="auto"/>
        </w:rPr>
        <w:t xml:space="preserve"> </w:t>
      </w:r>
    </w:p>
    <w:p w:rsidR="00896B3D" w:rsidRPr="00C60DBB" w:rsidRDefault="00896B3D" w:rsidP="00BD7A13">
      <w:pPr>
        <w:pStyle w:val="Normal044"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/>
          <w:color w:val="auto"/>
        </w:rPr>
        <w:t>(A)</w:t>
      </w:r>
      <w:bookmarkStart w:id="67" w:name="QQ210105001219_1_1"/>
      <w:r w:rsidRPr="00C60DBB">
        <w:rPr>
          <w:rFonts w:asciiTheme="minorEastAsia" w:eastAsiaTheme="minorEastAsia" w:hAnsiTheme="minorEastAsia" w:hint="eastAsia"/>
          <w:color w:val="auto"/>
          <w:kern w:val="2"/>
        </w:rPr>
        <w:t>乙丙戊丁甲</w:t>
      </w:r>
      <w:bookmarkEnd w:id="67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Pr="00C60DBB">
        <w:rPr>
          <w:rFonts w:asciiTheme="minorEastAsia" w:eastAsiaTheme="minorEastAsia" w:hAnsiTheme="minorEastAsia"/>
          <w:color w:val="auto"/>
        </w:rPr>
        <w:t>(B)</w:t>
      </w:r>
      <w:bookmarkStart w:id="68" w:name="QQ210105001219_1_2"/>
      <w:r w:rsidRPr="00C60DBB">
        <w:rPr>
          <w:rFonts w:asciiTheme="minorEastAsia" w:eastAsiaTheme="minorEastAsia" w:hAnsiTheme="minorEastAsia" w:hint="eastAsia"/>
          <w:color w:val="auto"/>
          <w:kern w:val="2"/>
        </w:rPr>
        <w:t>乙戊丙甲丁</w:t>
      </w:r>
      <w:bookmarkEnd w:id="68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Pr="00C60DBB">
        <w:rPr>
          <w:rFonts w:asciiTheme="minorEastAsia" w:eastAsiaTheme="minorEastAsia" w:hAnsiTheme="minorEastAsia"/>
          <w:color w:val="auto"/>
        </w:rPr>
        <w:t>(C)</w:t>
      </w:r>
      <w:bookmarkStart w:id="69" w:name="QQ210105001219_1_3"/>
      <w:r w:rsidRPr="00C60DBB">
        <w:rPr>
          <w:rFonts w:asciiTheme="minorEastAsia" w:eastAsiaTheme="minorEastAsia" w:hAnsiTheme="minorEastAsia" w:hint="eastAsia"/>
          <w:color w:val="auto"/>
          <w:kern w:val="2"/>
        </w:rPr>
        <w:t>戊丙乙丁甲</w:t>
      </w:r>
      <w:bookmarkEnd w:id="69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Pr="00C60DBB">
        <w:rPr>
          <w:rFonts w:asciiTheme="minorEastAsia" w:eastAsiaTheme="minorEastAsia" w:hAnsiTheme="minorEastAsia"/>
          <w:color w:val="auto"/>
        </w:rPr>
        <w:t>(D)</w:t>
      </w:r>
      <w:bookmarkStart w:id="70" w:name="QQ210105001219_1_4"/>
      <w:r w:rsidRPr="00C60DBB">
        <w:rPr>
          <w:rFonts w:asciiTheme="minorEastAsia" w:eastAsiaTheme="minorEastAsia" w:hAnsiTheme="minorEastAsia" w:hint="eastAsia"/>
          <w:color w:val="auto"/>
          <w:kern w:val="2"/>
        </w:rPr>
        <w:t>丙甲丁戊乙</w:t>
      </w:r>
      <w:bookmarkEnd w:id="66"/>
      <w:bookmarkEnd w:id="70"/>
    </w:p>
    <w:p w:rsidR="00BF79F7" w:rsidRPr="00C60DBB" w:rsidRDefault="00BF79F7" w:rsidP="00BF79F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</w:rPr>
      </w:pPr>
      <w:bookmarkStart w:id="71" w:name="QQ211124000100_1_H"/>
      <w:bookmarkStart w:id="72" w:name="QQ211124000100"/>
      <w:bookmarkStart w:id="73" w:name="QQ210104005908_1_H"/>
      <w:bookmarkStart w:id="74" w:name="QQ210104005908"/>
      <w:r w:rsidRPr="00C60DBB">
        <w:rPr>
          <w:rFonts w:asciiTheme="minorEastAsia" w:eastAsiaTheme="minorEastAsia" w:hAnsiTheme="minorEastAsia" w:hint="eastAsia"/>
          <w:color w:val="000000"/>
          <w:kern w:val="0"/>
        </w:rPr>
        <w:t>1</w:t>
      </w:r>
      <w:r w:rsidRPr="00C60DBB">
        <w:rPr>
          <w:rFonts w:asciiTheme="minorEastAsia" w:eastAsiaTheme="minorEastAsia" w:hAnsiTheme="minorEastAsia"/>
          <w:color w:val="000000"/>
          <w:kern w:val="0"/>
        </w:rPr>
        <w:t>6.</w:t>
      </w:r>
      <w:r w:rsidR="00BD7A13" w:rsidRPr="00C60DBB">
        <w:rPr>
          <w:rFonts w:asciiTheme="minorEastAsia" w:eastAsiaTheme="minorEastAsia" w:hAnsiTheme="minorEastAsia"/>
          <w:color w:val="000000"/>
          <w:kern w:val="0"/>
        </w:rPr>
        <w:t>（</w:t>
      </w:r>
      <w:r w:rsidR="00BD7A13" w:rsidRPr="00C60DBB">
        <w:rPr>
          <w:rFonts w:asciiTheme="minorEastAsia" w:eastAsiaTheme="minorEastAsia" w:hAnsiTheme="minorEastAsia" w:hint="eastAsia"/>
          <w:color w:val="000000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000000"/>
          <w:kern w:val="0"/>
        </w:rPr>
        <w:t xml:space="preserve">   </w:t>
      </w:r>
      <w:r w:rsidRPr="00C60DBB">
        <w:rPr>
          <w:rFonts w:asciiTheme="minorEastAsia" w:eastAsiaTheme="minorEastAsia" w:hAnsiTheme="minorEastAsia"/>
          <w:color w:val="000000"/>
          <w:kern w:val="0"/>
        </w:rPr>
        <w:t>）</w:t>
      </w:r>
      <w:r w:rsidRPr="00C60DBB">
        <w:rPr>
          <w:rFonts w:asciiTheme="minorEastAsia" w:eastAsiaTheme="minorEastAsia" w:hAnsiTheme="minorEastAsia" w:hint="eastAsia"/>
          <w:color w:val="000000"/>
        </w:rPr>
        <w:t>張潮曰：「讀經宜冬，其神專也；讀史宜夏，其時久也；讀諸子宜秋，其致別也；讀諸集宜</w:t>
      </w:r>
    </w:p>
    <w:p w:rsidR="00BF79F7" w:rsidRPr="00C60DBB" w:rsidRDefault="00BF79F7" w:rsidP="00BF79F7">
      <w:pPr>
        <w:widowControl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000000"/>
          <w:kern w:val="0"/>
        </w:rPr>
      </w:pPr>
      <w:r w:rsidRPr="00C60DBB">
        <w:rPr>
          <w:rFonts w:asciiTheme="minorEastAsia" w:eastAsiaTheme="minorEastAsia" w:hAnsiTheme="minorEastAsia" w:hint="eastAsia"/>
          <w:color w:val="000000"/>
        </w:rPr>
        <w:t>春，其機暢也。」依據上文，下列何者為適合秋天閱讀的作品？</w:t>
      </w:r>
      <w:bookmarkEnd w:id="71"/>
      <w:r w:rsidR="00EF1F9A" w:rsidRPr="00C60DBB">
        <w:rPr>
          <w:rFonts w:asciiTheme="minorEastAsia" w:eastAsiaTheme="minorEastAsia" w:hAnsiTheme="minorEastAsia" w:hint="eastAsia"/>
          <w:color w:val="000000"/>
        </w:rPr>
        <w:t xml:space="preserve"> </w:t>
      </w:r>
      <w:r w:rsidR="00BD7A13" w:rsidRPr="00C60DBB">
        <w:rPr>
          <w:rFonts w:asciiTheme="minorEastAsia" w:eastAsiaTheme="minorEastAsia" w:hAnsiTheme="minorEastAsia" w:hint="eastAsia"/>
          <w:color w:val="000000"/>
          <w:kern w:val="0"/>
        </w:rPr>
        <w:t xml:space="preserve"> </w:t>
      </w:r>
      <w:r w:rsidRPr="00C60DBB">
        <w:rPr>
          <w:rFonts w:asciiTheme="minorEastAsia" w:eastAsiaTheme="minorEastAsia" w:hAnsiTheme="minorEastAsia"/>
          <w:color w:val="000000"/>
          <w:kern w:val="0"/>
        </w:rPr>
        <w:t>(A)</w:t>
      </w:r>
      <w:bookmarkStart w:id="75" w:name="QQ211124000100_1_1"/>
      <w:r w:rsidRPr="00C60DBB">
        <w:rPr>
          <w:rFonts w:asciiTheme="minorEastAsia" w:eastAsiaTheme="minorEastAsia" w:hAnsiTheme="minorEastAsia" w:hint="eastAsia"/>
          <w:color w:val="000000"/>
        </w:rPr>
        <w:t>〈燭之武退秦師〉</w:t>
      </w:r>
      <w:bookmarkEnd w:id="75"/>
    </w:p>
    <w:p w:rsidR="00BF79F7" w:rsidRPr="00C60DBB" w:rsidRDefault="00BF79F7" w:rsidP="00BF79F7">
      <w:pPr>
        <w:widowControl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000000"/>
          <w:kern w:val="0"/>
          <w:lang w:eastAsia="zh-CN"/>
        </w:rPr>
      </w:pPr>
      <w:r w:rsidRPr="00C60DBB">
        <w:rPr>
          <w:rFonts w:asciiTheme="minorEastAsia" w:eastAsiaTheme="minorEastAsia" w:hAnsiTheme="minorEastAsia"/>
          <w:color w:val="000000"/>
          <w:kern w:val="0"/>
        </w:rPr>
        <w:t>(B)</w:t>
      </w:r>
      <w:bookmarkStart w:id="76" w:name="QQ211124000100_1_2"/>
      <w:r w:rsidRPr="00C60DBB">
        <w:rPr>
          <w:rFonts w:asciiTheme="minorEastAsia" w:eastAsiaTheme="minorEastAsia" w:hAnsiTheme="minorEastAsia" w:hint="eastAsia"/>
          <w:color w:val="000000"/>
        </w:rPr>
        <w:t>〈庖丁解牛〉</w:t>
      </w:r>
      <w:bookmarkEnd w:id="76"/>
      <w:r w:rsidR="00BD7A13" w:rsidRPr="00C60DBB">
        <w:rPr>
          <w:rFonts w:asciiTheme="minorEastAsia" w:eastAsiaTheme="minorEastAsia" w:hAnsiTheme="minorEastAsia" w:hint="eastAsia"/>
          <w:color w:val="000000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000000"/>
          <w:kern w:val="0"/>
        </w:rPr>
        <w:t xml:space="preserve"> </w:t>
      </w:r>
      <w:r w:rsidRPr="00C60DBB">
        <w:rPr>
          <w:rFonts w:asciiTheme="minorEastAsia" w:eastAsiaTheme="minorEastAsia" w:hAnsiTheme="minorEastAsia"/>
          <w:color w:val="000000"/>
          <w:kern w:val="0"/>
        </w:rPr>
        <w:t>(C)</w:t>
      </w:r>
      <w:bookmarkStart w:id="77" w:name="QQ211124000100_1_3"/>
      <w:r w:rsidRPr="00C60DBB">
        <w:rPr>
          <w:rFonts w:asciiTheme="minorEastAsia" w:eastAsiaTheme="minorEastAsia" w:hAnsiTheme="minorEastAsia" w:hint="eastAsia"/>
          <w:color w:val="000000"/>
        </w:rPr>
        <w:t>〈漁父〉</w:t>
      </w:r>
      <w:bookmarkEnd w:id="77"/>
      <w:r w:rsidR="00BD7A13" w:rsidRPr="00C60DBB">
        <w:rPr>
          <w:rFonts w:asciiTheme="minorEastAsia" w:eastAsiaTheme="minorEastAsia" w:hAnsiTheme="minorEastAsia" w:hint="eastAsia"/>
          <w:color w:val="000000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000000"/>
          <w:kern w:val="0"/>
        </w:rPr>
        <w:t xml:space="preserve"> </w:t>
      </w:r>
      <w:r w:rsidRPr="00C60DBB">
        <w:rPr>
          <w:rFonts w:asciiTheme="minorEastAsia" w:eastAsiaTheme="minorEastAsia" w:hAnsiTheme="minorEastAsia"/>
          <w:color w:val="000000"/>
          <w:kern w:val="0"/>
        </w:rPr>
        <w:t>(D)</w:t>
      </w:r>
      <w:bookmarkStart w:id="78" w:name="QQ211124000100_1_4"/>
      <w:r w:rsidRPr="00C60DBB">
        <w:rPr>
          <w:rFonts w:asciiTheme="minorEastAsia" w:eastAsiaTheme="minorEastAsia" w:hAnsiTheme="minorEastAsia" w:hint="eastAsia"/>
          <w:color w:val="000000"/>
        </w:rPr>
        <w:t>〈鴻門宴〉</w:t>
      </w:r>
      <w:bookmarkEnd w:id="72"/>
      <w:bookmarkEnd w:id="78"/>
    </w:p>
    <w:p w:rsidR="00BF79F7" w:rsidRPr="00C60DBB" w:rsidRDefault="00F92E58" w:rsidP="00BF79F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/>
          <w:kern w:val="0"/>
        </w:rPr>
        <w:t>17</w:t>
      </w:r>
      <w:r w:rsidR="003D0ECD" w:rsidRPr="00C60DBB">
        <w:rPr>
          <w:rFonts w:asciiTheme="minorEastAsia" w:eastAsiaTheme="minorEastAsia" w:hAnsiTheme="minorEastAsia"/>
          <w:kern w:val="0"/>
        </w:rPr>
        <w:t>.</w:t>
      </w:r>
      <w:r w:rsidR="00BD7A13" w:rsidRPr="00C60DBB">
        <w:rPr>
          <w:rFonts w:asciiTheme="minorEastAsia" w:eastAsiaTheme="minorEastAsia" w:hAnsiTheme="minorEastAsia"/>
          <w:kern w:val="0"/>
        </w:rPr>
        <w:t>（</w:t>
      </w:r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  </w:t>
      </w:r>
      <w:r w:rsidR="007859BA" w:rsidRPr="00C60DBB">
        <w:rPr>
          <w:rFonts w:asciiTheme="minorEastAsia" w:eastAsiaTheme="minorEastAsia" w:hAnsiTheme="minorEastAsia"/>
          <w:kern w:val="0"/>
        </w:rPr>
        <w:t>）</w:t>
      </w:r>
      <w:r w:rsidR="007859BA" w:rsidRPr="00C60DBB">
        <w:rPr>
          <w:rFonts w:asciiTheme="minorEastAsia" w:eastAsiaTheme="minorEastAsia" w:hAnsiTheme="minorEastAsia" w:hint="eastAsia"/>
        </w:rPr>
        <w:t>(甲)</w:t>
      </w:r>
      <w:r w:rsidR="00BD7A13" w:rsidRPr="00C60DBB">
        <w:rPr>
          <w:rFonts w:asciiTheme="minorEastAsia" w:eastAsiaTheme="minorEastAsia" w:hAnsiTheme="minorEastAsia" w:hint="eastAsia"/>
        </w:rPr>
        <w:t xml:space="preserve">春風得意千條綠，快馬加鞭萬里程 </w:t>
      </w:r>
      <w:r w:rsidR="00BD7A13" w:rsidRPr="00C60DBB">
        <w:rPr>
          <w:rFonts w:asciiTheme="minorEastAsia" w:eastAsiaTheme="minorEastAsia" w:hAnsiTheme="minorEastAsia"/>
        </w:rPr>
        <w:t xml:space="preserve"> </w:t>
      </w:r>
      <w:r w:rsidR="007859BA" w:rsidRPr="00C60DBB">
        <w:rPr>
          <w:rFonts w:asciiTheme="minorEastAsia" w:eastAsiaTheme="minorEastAsia" w:hAnsiTheme="minorEastAsia" w:hint="eastAsia"/>
        </w:rPr>
        <w:t>(乙)學業精深，今日已誇鶴立；前程遠大，他時即</w:t>
      </w:r>
    </w:p>
    <w:p w:rsidR="00BF79F7" w:rsidRPr="00C60DBB" w:rsidRDefault="00BD7A13" w:rsidP="00BF79F7">
      <w:pPr>
        <w:widowControl/>
        <w:snapToGrid w:val="0"/>
        <w:spacing w:before="80"/>
        <w:ind w:firstLineChars="600" w:firstLine="1440"/>
        <w:textAlignment w:val="center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lastRenderedPageBreak/>
        <w:t xml:space="preserve">見鵬飛 </w:t>
      </w:r>
      <w:r w:rsidRPr="00C60DBB">
        <w:rPr>
          <w:rFonts w:asciiTheme="minorEastAsia" w:eastAsiaTheme="minorEastAsia" w:hAnsiTheme="minorEastAsia"/>
        </w:rPr>
        <w:t xml:space="preserve"> </w:t>
      </w:r>
      <w:r w:rsidR="007859BA" w:rsidRPr="00C60DBB">
        <w:rPr>
          <w:rFonts w:asciiTheme="minorEastAsia" w:eastAsiaTheme="minorEastAsia" w:hAnsiTheme="minorEastAsia" w:hint="eastAsia"/>
        </w:rPr>
        <w:t>(丙)憶往</w:t>
      </w:r>
      <w:r w:rsidRPr="00C60DBB">
        <w:rPr>
          <w:rFonts w:asciiTheme="minorEastAsia" w:eastAsiaTheme="minorEastAsia" w:hAnsiTheme="minorEastAsia" w:hint="eastAsia"/>
        </w:rPr>
        <w:t>昔，桃李不言，自有風雨話滄桑；看今朝，培育英才，更續輝煌譽五洲</w:t>
      </w:r>
    </w:p>
    <w:p w:rsidR="00BF79F7" w:rsidRPr="00C60DBB" w:rsidRDefault="007859BA" w:rsidP="00BF79F7">
      <w:pPr>
        <w:widowControl/>
        <w:snapToGrid w:val="0"/>
        <w:spacing w:before="80"/>
        <w:ind w:firstLineChars="600" w:firstLine="1440"/>
        <w:textAlignment w:val="center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>(丁)人生易老，童心常在；歲序恆新，壯志長存</w:t>
      </w:r>
      <w:r w:rsidR="00591713" w:rsidRPr="00C60DBB">
        <w:rPr>
          <w:rFonts w:asciiTheme="minorEastAsia" w:eastAsiaTheme="minorEastAsia" w:hAnsiTheme="minorEastAsia" w:hint="eastAsia"/>
        </w:rPr>
        <w:t>。</w:t>
      </w:r>
      <w:r w:rsidRPr="00C60DBB">
        <w:rPr>
          <w:rFonts w:asciiTheme="minorEastAsia" w:eastAsiaTheme="minorEastAsia" w:hAnsiTheme="minorEastAsia" w:hint="eastAsia"/>
        </w:rPr>
        <w:t>上列四副對聯，適合張貼的學校活動場合</w:t>
      </w:r>
    </w:p>
    <w:p w:rsidR="00BF79F7" w:rsidRPr="00C60DBB" w:rsidRDefault="007859BA" w:rsidP="00BF79F7">
      <w:pPr>
        <w:widowControl/>
        <w:snapToGrid w:val="0"/>
        <w:spacing w:before="80"/>
        <w:ind w:firstLineChars="600" w:firstLine="1440"/>
        <w:textAlignment w:val="center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>依序是：</w:t>
      </w:r>
      <w:bookmarkEnd w:id="73"/>
      <w:r w:rsidR="00EF1F9A" w:rsidRPr="00C60DBB">
        <w:rPr>
          <w:rFonts w:asciiTheme="minorEastAsia" w:eastAsiaTheme="minorEastAsia" w:hAnsiTheme="minorEastAsia" w:hint="eastAsia"/>
        </w:rPr>
        <w:t xml:space="preserve">  </w:t>
      </w:r>
      <w:r w:rsidRPr="00C60DBB">
        <w:rPr>
          <w:rFonts w:asciiTheme="minorEastAsia" w:eastAsiaTheme="minorEastAsia" w:hAnsiTheme="minorEastAsia"/>
          <w:kern w:val="0"/>
        </w:rPr>
        <w:t>(A)</w:t>
      </w:r>
      <w:bookmarkStart w:id="79" w:name="QQ210104005908_1_1"/>
      <w:r w:rsidRPr="00C60DBB">
        <w:rPr>
          <w:rFonts w:asciiTheme="minorEastAsia" w:eastAsiaTheme="minorEastAsia" w:hAnsiTheme="minorEastAsia" w:hint="eastAsia"/>
        </w:rPr>
        <w:t>金榜題名、畢業典禮、校慶典禮、老師退休</w:t>
      </w:r>
      <w:bookmarkEnd w:id="79"/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</w:t>
      </w:r>
      <w:r w:rsidRPr="00C60DBB">
        <w:rPr>
          <w:rFonts w:asciiTheme="minorEastAsia" w:eastAsiaTheme="minorEastAsia" w:hAnsiTheme="minorEastAsia"/>
          <w:kern w:val="0"/>
        </w:rPr>
        <w:t>(B)</w:t>
      </w:r>
      <w:bookmarkStart w:id="80" w:name="QQ210104005908_1_2"/>
      <w:r w:rsidRPr="00C60DBB">
        <w:rPr>
          <w:rFonts w:asciiTheme="minorEastAsia" w:eastAsiaTheme="minorEastAsia" w:hAnsiTheme="minorEastAsia" w:hint="eastAsia"/>
        </w:rPr>
        <w:t>畢業典禮、金榜題名、校</w:t>
      </w:r>
    </w:p>
    <w:p w:rsidR="00BF79F7" w:rsidRPr="00C60DBB" w:rsidRDefault="007859BA" w:rsidP="00BF79F7">
      <w:pPr>
        <w:widowControl/>
        <w:snapToGrid w:val="0"/>
        <w:spacing w:before="80"/>
        <w:ind w:firstLineChars="600" w:firstLine="1440"/>
        <w:textAlignment w:val="center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>慶典禮、老師退休</w:t>
      </w:r>
      <w:bookmarkEnd w:id="80"/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</w:t>
      </w:r>
      <w:r w:rsidRPr="00C60DBB">
        <w:rPr>
          <w:rFonts w:asciiTheme="minorEastAsia" w:eastAsiaTheme="minorEastAsia" w:hAnsiTheme="minorEastAsia"/>
          <w:kern w:val="0"/>
        </w:rPr>
        <w:t>(C)</w:t>
      </w:r>
      <w:bookmarkStart w:id="81" w:name="QQ210104005908_1_3"/>
      <w:r w:rsidRPr="00C60DBB">
        <w:rPr>
          <w:rFonts w:asciiTheme="minorEastAsia" w:eastAsiaTheme="minorEastAsia" w:hAnsiTheme="minorEastAsia" w:hint="eastAsia"/>
        </w:rPr>
        <w:t>金榜題名、校慶典禮、老師退休、畢業典禮</w:t>
      </w:r>
      <w:bookmarkEnd w:id="81"/>
      <w:r w:rsidR="00BD7A13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BD7A13" w:rsidRPr="00C60DBB">
        <w:rPr>
          <w:rFonts w:asciiTheme="minorEastAsia" w:eastAsiaTheme="minorEastAsia" w:hAnsiTheme="minorEastAsia"/>
          <w:kern w:val="0"/>
        </w:rPr>
        <w:t xml:space="preserve"> </w:t>
      </w:r>
      <w:r w:rsidRPr="00C60DBB">
        <w:rPr>
          <w:rFonts w:asciiTheme="minorEastAsia" w:eastAsiaTheme="minorEastAsia" w:hAnsiTheme="minorEastAsia"/>
          <w:kern w:val="0"/>
        </w:rPr>
        <w:t>(D)</w:t>
      </w:r>
      <w:bookmarkStart w:id="82" w:name="QQ210104005908_1_4"/>
      <w:r w:rsidRPr="00C60DBB">
        <w:rPr>
          <w:rFonts w:asciiTheme="minorEastAsia" w:eastAsiaTheme="minorEastAsia" w:hAnsiTheme="minorEastAsia" w:hint="eastAsia"/>
        </w:rPr>
        <w:t>校慶典禮、金榜</w:t>
      </w:r>
    </w:p>
    <w:p w:rsidR="00702ED4" w:rsidRPr="00C60DBB" w:rsidRDefault="007859BA" w:rsidP="00BF79F7">
      <w:pPr>
        <w:widowControl/>
        <w:snapToGrid w:val="0"/>
        <w:spacing w:before="80"/>
        <w:ind w:firstLineChars="600" w:firstLine="1440"/>
        <w:textAlignment w:val="center"/>
        <w:rPr>
          <w:rFonts w:asciiTheme="minorEastAsia" w:eastAsiaTheme="minorEastAsia" w:hAnsiTheme="minorEastAsia"/>
          <w:kern w:val="0"/>
        </w:rPr>
      </w:pPr>
      <w:r w:rsidRPr="00C60DBB">
        <w:rPr>
          <w:rFonts w:asciiTheme="minorEastAsia" w:eastAsiaTheme="minorEastAsia" w:hAnsiTheme="minorEastAsia" w:hint="eastAsia"/>
        </w:rPr>
        <w:t>題名、老師退休、畢業典禮</w:t>
      </w:r>
      <w:bookmarkEnd w:id="74"/>
      <w:bookmarkEnd w:id="82"/>
    </w:p>
    <w:p w:rsidR="00591713" w:rsidRPr="00C60DBB" w:rsidRDefault="003D0ECD" w:rsidP="003D0ECD">
      <w:pPr>
        <w:pStyle w:val="Normal037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bookmarkStart w:id="83" w:name="QQ210104005927_1_H"/>
      <w:bookmarkStart w:id="84" w:name="QQ210104005927"/>
      <w:r w:rsidRPr="00C60DBB">
        <w:rPr>
          <w:rFonts w:asciiTheme="minorEastAsia" w:eastAsiaTheme="minorEastAsia" w:hAnsiTheme="minorEastAsia" w:hint="eastAsia"/>
          <w:color w:val="auto"/>
        </w:rPr>
        <w:t>1</w:t>
      </w:r>
      <w:r w:rsidR="00F92E58" w:rsidRPr="00C60DBB">
        <w:rPr>
          <w:rFonts w:asciiTheme="minorEastAsia" w:eastAsiaTheme="minorEastAsia" w:hAnsiTheme="minorEastAsia"/>
          <w:color w:val="auto"/>
        </w:rPr>
        <w:t>8</w:t>
      </w:r>
      <w:r w:rsidRPr="00C60DBB">
        <w:rPr>
          <w:rFonts w:asciiTheme="minorEastAsia" w:eastAsiaTheme="minorEastAsia" w:hAnsiTheme="minorEastAsia"/>
          <w:color w:val="auto"/>
        </w:rPr>
        <w:t>.</w:t>
      </w:r>
      <w:r w:rsidR="005F7358" w:rsidRPr="00C60DBB">
        <w:rPr>
          <w:rFonts w:asciiTheme="minorEastAsia" w:eastAsiaTheme="minorEastAsia" w:hAnsiTheme="minorEastAsia"/>
          <w:color w:val="auto"/>
        </w:rPr>
        <w:t>（</w:t>
      </w:r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  </w:t>
      </w:r>
      <w:r w:rsidR="007859BA" w:rsidRPr="00C60DBB">
        <w:rPr>
          <w:rFonts w:asciiTheme="minorEastAsia" w:eastAsiaTheme="minorEastAsia" w:hAnsiTheme="minorEastAsia"/>
          <w:color w:val="auto"/>
        </w:rPr>
        <w:t>）</w:t>
      </w:r>
      <w:r w:rsidR="007859BA" w:rsidRPr="00C60DBB">
        <w:rPr>
          <w:rFonts w:asciiTheme="minorEastAsia" w:eastAsiaTheme="minorEastAsia" w:hAnsiTheme="minorEastAsia" w:hint="eastAsia"/>
          <w:color w:val="auto"/>
          <w:kern w:val="2"/>
        </w:rPr>
        <w:t>下列「徵友廣告」：「廣邀天下衛道君子，共創復古風潮。士農工商不拘，僧道止步。為文冀</w:t>
      </w:r>
    </w:p>
    <w:p w:rsidR="00591713" w:rsidRPr="00C60DBB" w:rsidRDefault="007859BA" w:rsidP="00591713">
      <w:pPr>
        <w:pStyle w:val="Normal037"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>能言之有物，賦詩則願韻味奇險。意者請寄書信至潮州。」根據文意，最可能刊登這則廣告</w:t>
      </w:r>
    </w:p>
    <w:p w:rsidR="007859BA" w:rsidRPr="00C60DBB" w:rsidRDefault="007859BA" w:rsidP="00591713">
      <w:pPr>
        <w:pStyle w:val="Normal037"/>
        <w:snapToGrid w:val="0"/>
        <w:spacing w:before="80"/>
        <w:ind w:firstLineChars="500" w:firstLine="1200"/>
        <w:textAlignment w:val="center"/>
        <w:rPr>
          <w:rFonts w:asciiTheme="minorEastAsia" w:eastAsiaTheme="minorEastAsia" w:hAnsiTheme="minorEastAsia"/>
          <w:color w:val="auto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>的是：</w:t>
      </w:r>
      <w:bookmarkEnd w:id="83"/>
      <w:r w:rsidR="00EF1F9A"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 </w:t>
      </w:r>
      <w:r w:rsidRPr="00C60DBB">
        <w:rPr>
          <w:rFonts w:asciiTheme="minorEastAsia" w:eastAsiaTheme="minorEastAsia" w:hAnsiTheme="minorEastAsia"/>
          <w:color w:val="auto"/>
        </w:rPr>
        <w:t>(A)</w:t>
      </w:r>
      <w:bookmarkStart w:id="85" w:name="QQ210104005927_1_1"/>
      <w:r w:rsidRPr="00C60DBB">
        <w:rPr>
          <w:rFonts w:asciiTheme="minorEastAsia" w:eastAsiaTheme="minorEastAsia" w:hAnsiTheme="minorEastAsia" w:hint="eastAsia"/>
          <w:color w:val="auto"/>
          <w:kern w:val="2"/>
        </w:rPr>
        <w:t>韓愈</w:t>
      </w:r>
      <w:bookmarkEnd w:id="85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Pr="00C60DBB">
        <w:rPr>
          <w:rFonts w:asciiTheme="minorEastAsia" w:eastAsiaTheme="minorEastAsia" w:hAnsiTheme="minorEastAsia"/>
          <w:color w:val="auto"/>
        </w:rPr>
        <w:t>(B)</w:t>
      </w:r>
      <w:bookmarkStart w:id="86" w:name="QQ210104005927_1_2"/>
      <w:r w:rsidRPr="00C60DBB">
        <w:rPr>
          <w:rFonts w:asciiTheme="minorEastAsia" w:eastAsiaTheme="minorEastAsia" w:hAnsiTheme="minorEastAsia" w:hint="eastAsia"/>
          <w:color w:val="auto"/>
          <w:kern w:val="2"/>
        </w:rPr>
        <w:t>方苞</w:t>
      </w:r>
      <w:bookmarkEnd w:id="86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Pr="00C60DBB">
        <w:rPr>
          <w:rFonts w:asciiTheme="minorEastAsia" w:eastAsiaTheme="minorEastAsia" w:hAnsiTheme="minorEastAsia"/>
          <w:color w:val="auto"/>
        </w:rPr>
        <w:t>(C)</w:t>
      </w:r>
      <w:bookmarkStart w:id="87" w:name="QQ210104005927_1_3"/>
      <w:r w:rsidRPr="00C60DBB">
        <w:rPr>
          <w:rFonts w:asciiTheme="minorEastAsia" w:eastAsiaTheme="minorEastAsia" w:hAnsiTheme="minorEastAsia" w:hint="eastAsia"/>
          <w:color w:val="auto"/>
          <w:kern w:val="2"/>
        </w:rPr>
        <w:t>史可法</w:t>
      </w:r>
      <w:bookmarkEnd w:id="87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Pr="00C60DBB">
        <w:rPr>
          <w:rFonts w:asciiTheme="minorEastAsia" w:eastAsiaTheme="minorEastAsia" w:hAnsiTheme="minorEastAsia"/>
          <w:color w:val="auto"/>
        </w:rPr>
        <w:t>(D)</w:t>
      </w:r>
      <w:bookmarkStart w:id="88" w:name="QQ210104005927_1_4"/>
      <w:r w:rsidRPr="00C60DBB">
        <w:rPr>
          <w:rFonts w:asciiTheme="minorEastAsia" w:eastAsiaTheme="minorEastAsia" w:hAnsiTheme="minorEastAsia" w:hint="eastAsia"/>
          <w:color w:val="auto"/>
          <w:kern w:val="2"/>
        </w:rPr>
        <w:t>柳宗元</w:t>
      </w:r>
      <w:bookmarkEnd w:id="84"/>
      <w:bookmarkEnd w:id="88"/>
    </w:p>
    <w:p w:rsidR="00896B3D" w:rsidRPr="00C60DBB" w:rsidRDefault="003D0ECD" w:rsidP="00FD3A53">
      <w:pPr>
        <w:pStyle w:val="Normal040"/>
        <w:snapToGrid w:val="0"/>
        <w:spacing w:before="80"/>
        <w:ind w:left="1440" w:hangingChars="600" w:hanging="144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bookmarkStart w:id="89" w:name="QQ210104008392_1_H"/>
      <w:bookmarkStart w:id="90" w:name="QQ210104008392"/>
      <w:r w:rsidRPr="00C60DBB">
        <w:rPr>
          <w:rFonts w:asciiTheme="minorEastAsia" w:eastAsiaTheme="minorEastAsia" w:hAnsiTheme="minorEastAsia" w:hint="eastAsia"/>
          <w:color w:val="auto"/>
        </w:rPr>
        <w:t>1</w:t>
      </w:r>
      <w:r w:rsidR="00F92E58" w:rsidRPr="00C60DBB">
        <w:rPr>
          <w:rFonts w:asciiTheme="minorEastAsia" w:eastAsiaTheme="minorEastAsia" w:hAnsiTheme="minorEastAsia"/>
          <w:color w:val="auto"/>
        </w:rPr>
        <w:t>9</w:t>
      </w:r>
      <w:r w:rsidRPr="00C60DBB">
        <w:rPr>
          <w:rFonts w:asciiTheme="minorEastAsia" w:eastAsiaTheme="minorEastAsia" w:hAnsiTheme="minorEastAsia"/>
          <w:color w:val="auto"/>
        </w:rPr>
        <w:t>.</w:t>
      </w:r>
      <w:r w:rsidR="00BD7A13" w:rsidRPr="00C60DBB">
        <w:rPr>
          <w:rFonts w:asciiTheme="minorEastAsia" w:eastAsiaTheme="minorEastAsia" w:hAnsiTheme="minorEastAsia"/>
          <w:color w:val="auto"/>
        </w:rPr>
        <w:t>（</w:t>
      </w:r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  </w:t>
      </w:r>
      <w:r w:rsidR="00896B3D" w:rsidRPr="00C60DBB">
        <w:rPr>
          <w:rFonts w:asciiTheme="minorEastAsia" w:eastAsiaTheme="minorEastAsia" w:hAnsiTheme="minorEastAsia"/>
          <w:color w:val="auto"/>
        </w:rPr>
        <w:t>）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閱讀下列有關古代史書發展的簡述，依據文意，敘述正確的是：</w:t>
      </w:r>
      <w:r w:rsidR="00896B3D" w:rsidRPr="00C60DBB">
        <w:rPr>
          <w:rFonts w:asciiTheme="minorEastAsia" w:eastAsiaTheme="minorEastAsia" w:hAnsiTheme="minorEastAsia"/>
          <w:color w:val="auto"/>
          <w:kern w:val="2"/>
        </w:rPr>
        <w:br/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>(甲)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  <w:kern w:val="2"/>
          <w:u w:val="single"/>
        </w:rPr>
        <w:t xml:space="preserve">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的出現，除了代表史書的發端，亦是散文的第一部著作。孔子根據魯史而編成的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  <w:kern w:val="2"/>
          <w:u w:val="single"/>
        </w:rPr>
        <w:t xml:space="preserve">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>(乙)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  <w:kern w:val="2"/>
          <w:u w:val="single"/>
        </w:rPr>
        <w:t xml:space="preserve">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，孟子稱其書成而亂臣賊子懼。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  <w:kern w:val="2"/>
          <w:u w:val="single"/>
        </w:rPr>
        <w:t xml:space="preserve">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>(丙)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  <w:kern w:val="2"/>
          <w:u w:val="single"/>
        </w:rPr>
        <w:t xml:space="preserve">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承(乙)而成，以記事為要。相傳(丙)的作者，同時也編寫了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  <w:kern w:val="2"/>
          <w:u w:val="single"/>
        </w:rPr>
        <w:t xml:space="preserve">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>(丁)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  <w:kern w:val="2"/>
          <w:u w:val="single"/>
        </w:rPr>
        <w:t xml:space="preserve">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，其書與西漢劉向編纂而成的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  <w:kern w:val="2"/>
          <w:u w:val="single"/>
        </w:rPr>
        <w:t xml:space="preserve">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>(戊)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  <w:kern w:val="2"/>
          <w:u w:val="single"/>
        </w:rPr>
        <w:t xml:space="preserve">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，為同一體裁。直至太史公的出現，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  <w:kern w:val="2"/>
          <w:u w:val="single"/>
        </w:rPr>
        <w:t xml:space="preserve">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>(己)</w:t>
      </w:r>
      <w:r w:rsidR="00BD7A13" w:rsidRPr="00C60DBB">
        <w:rPr>
          <w:rFonts w:asciiTheme="minorEastAsia" w:eastAsiaTheme="minorEastAsia" w:hAnsiTheme="minorEastAsia" w:hint="eastAsia"/>
          <w:color w:val="auto"/>
          <w:kern w:val="2"/>
          <w:u w:val="single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  <w:kern w:val="2"/>
          <w:u w:val="single"/>
        </w:rPr>
        <w:t xml:space="preserve">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的誕生，此種體裁所寫成之史書始成為正史之必要條件。</w:t>
      </w:r>
      <w:bookmarkEnd w:id="89"/>
      <w:r w:rsidR="00EF1F9A"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</w:t>
      </w:r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896B3D" w:rsidRPr="00C60DBB">
        <w:rPr>
          <w:rFonts w:asciiTheme="minorEastAsia" w:eastAsiaTheme="minorEastAsia" w:hAnsiTheme="minorEastAsia"/>
          <w:color w:val="auto"/>
        </w:rPr>
        <w:t>(A)</w:t>
      </w:r>
      <w:bookmarkStart w:id="91" w:name="QQ210104008392_1_1"/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(甲)應填《尚書》，(乙)應填入《左傳》</w:t>
      </w:r>
      <w:bookmarkEnd w:id="91"/>
      <w:r w:rsidR="00EF1F9A"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</w:t>
      </w:r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896B3D" w:rsidRPr="00C60DBB">
        <w:rPr>
          <w:rFonts w:asciiTheme="minorEastAsia" w:eastAsiaTheme="minorEastAsia" w:hAnsiTheme="minorEastAsia"/>
          <w:color w:val="auto"/>
        </w:rPr>
        <w:t>(B)</w:t>
      </w:r>
      <w:bookmarkStart w:id="92" w:name="QQ210104008392_1_2"/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「國之大事，在祀與戎」可作為(丙)記事的特色</w:t>
      </w:r>
      <w:bookmarkEnd w:id="92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896B3D" w:rsidRPr="00C60DBB">
        <w:rPr>
          <w:rFonts w:asciiTheme="minorEastAsia" w:eastAsiaTheme="minorEastAsia" w:hAnsiTheme="minorEastAsia"/>
          <w:color w:val="auto"/>
        </w:rPr>
        <w:t>(C)</w:t>
      </w:r>
      <w:bookmarkStart w:id="93" w:name="QQ210104008392_1_3"/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(丁)(戊)所採用的體裁是編年體</w:t>
      </w:r>
      <w:bookmarkEnd w:id="93"/>
      <w:r w:rsidR="00BD7A13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BD7A13" w:rsidRPr="00C60DBB">
        <w:rPr>
          <w:rFonts w:asciiTheme="minorEastAsia" w:eastAsiaTheme="minorEastAsia" w:hAnsiTheme="minorEastAsia"/>
          <w:color w:val="auto"/>
        </w:rPr>
        <w:t xml:space="preserve"> </w:t>
      </w:r>
      <w:r w:rsidR="00896B3D" w:rsidRPr="00C60DBB">
        <w:rPr>
          <w:rFonts w:asciiTheme="minorEastAsia" w:eastAsiaTheme="minorEastAsia" w:hAnsiTheme="minorEastAsia"/>
          <w:color w:val="auto"/>
        </w:rPr>
        <w:t>(D)</w:t>
      </w:r>
      <w:bookmarkStart w:id="94" w:name="QQ210104008392_1_4"/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(己)之特色，乃將單一事件依時間先後完整紀錄</w:t>
      </w:r>
      <w:bookmarkEnd w:id="90"/>
      <w:bookmarkEnd w:id="94"/>
    </w:p>
    <w:p w:rsidR="0068048D" w:rsidRPr="00C60DBB" w:rsidRDefault="00F92E58" w:rsidP="003D0ECD">
      <w:pPr>
        <w:pStyle w:val="Normal038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bookmarkStart w:id="95" w:name="QQ210809002968_1_H"/>
      <w:bookmarkStart w:id="96" w:name="QQ210809002968"/>
      <w:r w:rsidRPr="00C60DBB">
        <w:rPr>
          <w:rFonts w:asciiTheme="minorEastAsia" w:eastAsiaTheme="minorEastAsia" w:hAnsiTheme="minorEastAsia"/>
          <w:color w:val="auto"/>
        </w:rPr>
        <w:t>20</w:t>
      </w:r>
      <w:r w:rsidR="003D0ECD" w:rsidRPr="00C60DBB">
        <w:rPr>
          <w:rFonts w:asciiTheme="minorEastAsia" w:eastAsiaTheme="minorEastAsia" w:hAnsiTheme="minorEastAsia"/>
          <w:color w:val="auto"/>
        </w:rPr>
        <w:t>.</w:t>
      </w:r>
      <w:r w:rsidR="005F7358" w:rsidRPr="00C60DBB">
        <w:rPr>
          <w:rFonts w:asciiTheme="minorEastAsia" w:eastAsiaTheme="minorEastAsia" w:hAnsiTheme="minorEastAsia"/>
          <w:color w:val="auto"/>
        </w:rPr>
        <w:t>（</w:t>
      </w:r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  </w:t>
      </w:r>
      <w:r w:rsidR="00896B3D" w:rsidRPr="00C60DBB">
        <w:rPr>
          <w:rFonts w:asciiTheme="minorEastAsia" w:eastAsiaTheme="minorEastAsia" w:hAnsiTheme="minorEastAsia"/>
          <w:color w:val="auto"/>
        </w:rPr>
        <w:t>）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下列引文，依文意推敲，缺空處宜填入的是：</w:t>
      </w:r>
    </w:p>
    <w:p w:rsidR="00591713" w:rsidRPr="00FD3A53" w:rsidRDefault="0068048D" w:rsidP="003D0ECD">
      <w:pPr>
        <w:pStyle w:val="Normal038"/>
        <w:snapToGrid w:val="0"/>
        <w:spacing w:before="80"/>
        <w:textAlignment w:val="center"/>
        <w:rPr>
          <w:rFonts w:ascii="標楷體" w:eastAsia="標楷體" w:hAnsi="標楷體"/>
          <w:color w:val="auto"/>
          <w:kern w:val="2"/>
        </w:rPr>
      </w:pPr>
      <w:r w:rsidRPr="00FD3A53">
        <w:rPr>
          <w:rFonts w:hint="eastAsia"/>
          <w:color w:val="auto"/>
          <w:kern w:val="2"/>
        </w:rPr>
        <w:t xml:space="preserve">        </w:t>
      </w:r>
      <w:r w:rsidR="00896B3D" w:rsidRPr="00FD3A53">
        <w:rPr>
          <w:rFonts w:ascii="標楷體" w:eastAsia="標楷體" w:hAnsi="標楷體" w:hint="eastAsia"/>
          <w:color w:val="auto"/>
          <w:kern w:val="2"/>
        </w:rPr>
        <w:t>〈虬髯客傳〉一文虎虎有生氣，或者可以說是</w:t>
      </w:r>
    </w:p>
    <w:p w:rsidR="00591713" w:rsidRPr="00FD3A53" w:rsidRDefault="00896B3D" w:rsidP="00591713">
      <w:pPr>
        <w:pStyle w:val="Normal038"/>
        <w:snapToGrid w:val="0"/>
        <w:spacing w:before="80"/>
        <w:ind w:firstLineChars="500" w:firstLine="1200"/>
        <w:textAlignment w:val="center"/>
        <w:rPr>
          <w:rFonts w:ascii="標楷體" w:eastAsia="標楷體" w:hAnsi="標楷體"/>
          <w:color w:val="auto"/>
          <w:kern w:val="2"/>
        </w:rPr>
      </w:pPr>
      <w:r w:rsidRPr="00FD3A53">
        <w:rPr>
          <w:rFonts w:ascii="標楷體" w:eastAsia="標楷體" w:hAnsi="標楷體" w:hint="eastAsia"/>
          <w:color w:val="auto"/>
          <w:kern w:val="2"/>
        </w:rPr>
        <w:t>我國□□小說的鼻祖。……</w:t>
      </w:r>
    </w:p>
    <w:p w:rsidR="0068048D" w:rsidRPr="00FD3A53" w:rsidRDefault="00591713" w:rsidP="0068048D">
      <w:pPr>
        <w:pStyle w:val="Normal038"/>
        <w:snapToGrid w:val="0"/>
        <w:spacing w:before="80"/>
        <w:ind w:firstLineChars="500" w:firstLine="1200"/>
        <w:textAlignment w:val="center"/>
        <w:rPr>
          <w:rFonts w:ascii="標楷體" w:eastAsia="標楷體" w:hAnsi="標楷體"/>
          <w:color w:val="auto"/>
          <w:kern w:val="2"/>
        </w:rPr>
      </w:pPr>
      <w:r w:rsidRPr="00FD3A53">
        <w:rPr>
          <w:rFonts w:ascii="標楷體" w:eastAsia="標楷體" w:hAnsi="標楷體"/>
          <w:noProof/>
          <w:color w:val="auto"/>
          <w:kern w:val="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102235</wp:posOffset>
                </wp:positionV>
                <wp:extent cx="7058025" cy="1952625"/>
                <wp:effectExtent l="0" t="0" r="28575" b="285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8025" cy="1952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70D92" id="矩形 2" o:spid="_x0000_s1026" style="position:absolute;margin-left:0;margin-top:8.05pt;width:555.75pt;height:153.7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" filled="f" strokecolor="white [3212]" strokeweight="1pt">
                <w10:wrap anchorx="margin"/>
              </v:rect>
            </w:pict>
          </mc:Fallback>
        </mc:AlternateContent>
      </w:r>
      <w:r w:rsidR="00896B3D" w:rsidRPr="00FD3A53">
        <w:rPr>
          <w:rFonts w:ascii="標楷體" w:eastAsia="標楷體" w:hAnsi="標楷體" w:hint="eastAsia"/>
          <w:color w:val="auto"/>
          <w:kern w:val="2"/>
        </w:rPr>
        <w:t>這篇傳奇為現代的□□小說開了許多道路。有歷史的背景而又不完全依照歷史；有男女青年</w:t>
      </w:r>
    </w:p>
    <w:p w:rsidR="0068048D" w:rsidRPr="00FD3A53" w:rsidRDefault="00896B3D" w:rsidP="0068048D">
      <w:pPr>
        <w:pStyle w:val="Normal038"/>
        <w:snapToGrid w:val="0"/>
        <w:spacing w:before="80"/>
        <w:ind w:firstLineChars="500" w:firstLine="1200"/>
        <w:textAlignment w:val="center"/>
        <w:rPr>
          <w:rFonts w:ascii="標楷體" w:eastAsia="標楷體" w:hAnsi="標楷體"/>
          <w:color w:val="auto"/>
          <w:kern w:val="2"/>
        </w:rPr>
      </w:pPr>
      <w:r w:rsidRPr="00FD3A53">
        <w:rPr>
          <w:rFonts w:ascii="標楷體" w:eastAsia="標楷體" w:hAnsi="標楷體" w:hint="eastAsia"/>
          <w:color w:val="auto"/>
          <w:kern w:val="2"/>
        </w:rPr>
        <w:t>的戀愛；男的是豪傑，而女的是美人（「乃十八九佳麗人也」）；有深夜的化裝逃亡；有權相的</w:t>
      </w:r>
    </w:p>
    <w:p w:rsidR="0068048D" w:rsidRPr="00FD3A53" w:rsidRDefault="00896B3D" w:rsidP="0068048D">
      <w:pPr>
        <w:pStyle w:val="Normal038"/>
        <w:snapToGrid w:val="0"/>
        <w:spacing w:before="80"/>
        <w:ind w:firstLineChars="500" w:firstLine="1200"/>
        <w:textAlignment w:val="center"/>
        <w:rPr>
          <w:rFonts w:ascii="標楷體" w:eastAsia="標楷體" w:hAnsi="標楷體"/>
          <w:color w:val="auto"/>
          <w:kern w:val="2"/>
        </w:rPr>
      </w:pPr>
      <w:r w:rsidRPr="00FD3A53">
        <w:rPr>
          <w:rFonts w:ascii="標楷體" w:eastAsia="標楷體" w:hAnsi="標楷體" w:hint="eastAsia"/>
          <w:color w:val="auto"/>
          <w:kern w:val="2"/>
        </w:rPr>
        <w:t>追捕；有小客棧的借宿和奇遇；有意氣相投的一見如故；有尋仇十年而終於食其心肝的虬髯</w:t>
      </w:r>
    </w:p>
    <w:p w:rsidR="0068048D" w:rsidRPr="00FD3A53" w:rsidRDefault="00896B3D" w:rsidP="0068048D">
      <w:pPr>
        <w:pStyle w:val="Normal038"/>
        <w:snapToGrid w:val="0"/>
        <w:spacing w:before="80"/>
        <w:ind w:firstLineChars="500" w:firstLine="1200"/>
        <w:textAlignment w:val="center"/>
        <w:rPr>
          <w:rFonts w:ascii="標楷體" w:eastAsia="標楷體" w:hAnsi="標楷體"/>
          <w:color w:val="auto"/>
          <w:kern w:val="2"/>
        </w:rPr>
      </w:pPr>
      <w:r w:rsidRPr="00FD3A53">
        <w:rPr>
          <w:rFonts w:ascii="標楷體" w:eastAsia="標楷體" w:hAnsi="標楷體" w:hint="eastAsia"/>
          <w:color w:val="auto"/>
          <w:kern w:val="2"/>
        </w:rPr>
        <w:t>漢子；有神祕而見識高超的道人；有酒樓上的約會和坊曲小宅中的密謀大事；有大量財富和</w:t>
      </w:r>
    </w:p>
    <w:p w:rsidR="0068048D" w:rsidRPr="00FD3A53" w:rsidRDefault="00896B3D" w:rsidP="0068048D">
      <w:pPr>
        <w:pStyle w:val="Normal038"/>
        <w:snapToGrid w:val="0"/>
        <w:spacing w:before="80"/>
        <w:ind w:firstLineChars="500" w:firstLine="1200"/>
        <w:textAlignment w:val="center"/>
        <w:rPr>
          <w:rFonts w:ascii="標楷體" w:eastAsia="標楷體" w:hAnsi="標楷體"/>
          <w:color w:val="auto"/>
          <w:kern w:val="2"/>
        </w:rPr>
      </w:pPr>
      <w:r w:rsidRPr="00FD3A53">
        <w:rPr>
          <w:rFonts w:ascii="標楷體" w:eastAsia="標楷體" w:hAnsi="標楷體" w:hint="eastAsia"/>
          <w:color w:val="auto"/>
          <w:kern w:val="2"/>
        </w:rPr>
        <w:t>慷慨的贈送；有神氣清朗、顧盼暐如的少年英雄；有帝王和公卿；有驢子、馬匹、匕首和人</w:t>
      </w:r>
    </w:p>
    <w:p w:rsidR="0068048D" w:rsidRPr="00FD3A53" w:rsidRDefault="00896B3D" w:rsidP="0068048D">
      <w:pPr>
        <w:pStyle w:val="Normal038"/>
        <w:snapToGrid w:val="0"/>
        <w:spacing w:before="80"/>
        <w:ind w:firstLineChars="500" w:firstLine="1200"/>
        <w:textAlignment w:val="center"/>
        <w:rPr>
          <w:rFonts w:ascii="標楷體" w:eastAsia="標楷體" w:hAnsi="標楷體"/>
          <w:color w:val="auto"/>
          <w:kern w:val="2"/>
        </w:rPr>
      </w:pPr>
      <w:r w:rsidRPr="00FD3A53">
        <w:rPr>
          <w:rFonts w:ascii="標楷體" w:eastAsia="標楷體" w:hAnsi="標楷體" w:hint="eastAsia"/>
          <w:color w:val="auto"/>
          <w:kern w:val="2"/>
        </w:rPr>
        <w:t>頭；有</w:t>
      </w:r>
      <w:r w:rsidR="0068048D" w:rsidRPr="00FD3A53">
        <w:rPr>
          <w:rFonts w:ascii="標楷體" w:eastAsia="標楷體" w:hAnsi="標楷體" w:hint="eastAsia"/>
          <w:color w:val="auto"/>
          <w:kern w:val="2"/>
        </w:rPr>
        <w:t xml:space="preserve"> </w:t>
      </w:r>
      <w:r w:rsidRPr="00FD3A53">
        <w:rPr>
          <w:rFonts w:ascii="標楷體" w:eastAsia="標楷體" w:hAnsi="標楷體" w:hint="eastAsia"/>
          <w:color w:val="auto"/>
          <w:kern w:val="2"/>
        </w:rPr>
        <w:t>弈棋和盛筵；有海船千艘甲兵十萬的大戰；有兵法的傳授……</w:t>
      </w:r>
      <w:r w:rsidRPr="00FD3A53">
        <w:rPr>
          <w:rFonts w:ascii="標楷體" w:eastAsia="標楷體" w:hAnsi="標楷體"/>
          <w:color w:val="auto"/>
          <w:kern w:val="2"/>
        </w:rPr>
        <w:br/>
      </w:r>
      <w:r w:rsidR="005F7358" w:rsidRPr="00FD3A53">
        <w:rPr>
          <w:rFonts w:ascii="標楷體" w:eastAsia="標楷體" w:hAnsi="標楷體" w:hint="eastAsia"/>
          <w:color w:val="auto"/>
          <w:kern w:val="2"/>
        </w:rPr>
        <w:t xml:space="preserve">    </w:t>
      </w:r>
      <w:r w:rsidR="0068048D" w:rsidRPr="00FD3A53">
        <w:rPr>
          <w:rFonts w:ascii="標楷體" w:eastAsia="標楷體" w:hAnsi="標楷體" w:hint="eastAsia"/>
          <w:color w:val="auto"/>
          <w:kern w:val="2"/>
        </w:rPr>
        <w:t xml:space="preserve">      </w:t>
      </w:r>
      <w:r w:rsidRPr="00FD3A53">
        <w:rPr>
          <w:rFonts w:ascii="標楷體" w:eastAsia="標楷體" w:hAnsi="標楷體" w:hint="eastAsia"/>
          <w:color w:val="auto"/>
          <w:kern w:val="2"/>
        </w:rPr>
        <w:t>所有這一切，在當代的□□小說中，我們不是常常讀到嗎？這許多事情或實敘或虛寫，所用</w:t>
      </w:r>
    </w:p>
    <w:p w:rsidR="0068048D" w:rsidRPr="00FD3A53" w:rsidRDefault="00896B3D" w:rsidP="0068048D">
      <w:pPr>
        <w:pStyle w:val="Normal038"/>
        <w:snapToGrid w:val="0"/>
        <w:spacing w:before="80"/>
        <w:ind w:firstLineChars="500" w:firstLine="1200"/>
        <w:textAlignment w:val="center"/>
        <w:rPr>
          <w:rFonts w:ascii="標楷體" w:eastAsia="標楷體" w:hAnsi="標楷體"/>
          <w:color w:val="auto"/>
          <w:kern w:val="2"/>
        </w:rPr>
      </w:pPr>
      <w:r w:rsidRPr="00FD3A53">
        <w:rPr>
          <w:rFonts w:ascii="標楷體" w:eastAsia="標楷體" w:hAnsi="標楷體" w:hint="eastAsia"/>
          <w:color w:val="auto"/>
          <w:kern w:val="2"/>
        </w:rPr>
        <w:t>筆墨卻只不過兩千字。每一個人物，每一件事，都寫得生動有致。藝術手腕的精煉真是驚</w:t>
      </w:r>
    </w:p>
    <w:p w:rsidR="0068048D" w:rsidRPr="00FD3A53" w:rsidRDefault="00896B3D" w:rsidP="0068048D">
      <w:pPr>
        <w:pStyle w:val="Normal038"/>
        <w:snapToGrid w:val="0"/>
        <w:spacing w:before="80"/>
        <w:ind w:firstLineChars="500" w:firstLine="1200"/>
        <w:textAlignment w:val="center"/>
        <w:rPr>
          <w:color w:val="auto"/>
          <w:kern w:val="2"/>
        </w:rPr>
      </w:pPr>
      <w:r w:rsidRPr="00FD3A53">
        <w:rPr>
          <w:rFonts w:ascii="標楷體" w:eastAsia="標楷體" w:hAnsi="標楷體" w:hint="eastAsia"/>
          <w:color w:val="auto"/>
          <w:kern w:val="2"/>
        </w:rPr>
        <w:t>人。當代□□小說用到數十萬字，也未必能達到這樣的境界。</w:t>
      </w:r>
      <w:r w:rsidRPr="00FD3A53">
        <w:rPr>
          <w:rFonts w:hint="eastAsia"/>
          <w:color w:val="auto"/>
          <w:kern w:val="2"/>
        </w:rPr>
        <w:t>（節錄自金庸〈三十三劍客圖之</w:t>
      </w:r>
    </w:p>
    <w:p w:rsidR="00702ED4" w:rsidRPr="00FD3A53" w:rsidRDefault="00896B3D" w:rsidP="0068048D">
      <w:pPr>
        <w:pStyle w:val="Normal038"/>
        <w:snapToGrid w:val="0"/>
        <w:spacing w:before="80"/>
        <w:ind w:firstLineChars="500" w:firstLine="1200"/>
        <w:textAlignment w:val="center"/>
        <w:rPr>
          <w:color w:val="auto"/>
        </w:rPr>
      </w:pPr>
      <w:r w:rsidRPr="00FD3A53">
        <w:rPr>
          <w:rFonts w:hint="eastAsia"/>
          <w:color w:val="auto"/>
          <w:kern w:val="2"/>
        </w:rPr>
        <w:t>虬髯客傳〉）</w:t>
      </w:r>
      <w:bookmarkEnd w:id="95"/>
      <w:r w:rsidR="00EF1F9A">
        <w:rPr>
          <w:rFonts w:hint="eastAsia"/>
          <w:color w:val="auto"/>
          <w:kern w:val="2"/>
        </w:rPr>
        <w:t xml:space="preserve"> </w:t>
      </w:r>
      <w:r w:rsidR="005F7358" w:rsidRPr="00FD3A53">
        <w:rPr>
          <w:rFonts w:hint="eastAsia"/>
          <w:color w:val="auto"/>
        </w:rPr>
        <w:t xml:space="preserve"> </w:t>
      </w:r>
      <w:r w:rsidRPr="00FD3A53">
        <w:rPr>
          <w:color w:val="auto"/>
        </w:rPr>
        <w:t>(A)</w:t>
      </w:r>
      <w:bookmarkStart w:id="97" w:name="QQ210809002968_1_1"/>
      <w:r w:rsidRPr="00FD3A53">
        <w:rPr>
          <w:rFonts w:hint="eastAsia"/>
          <w:color w:val="auto"/>
          <w:kern w:val="2"/>
        </w:rPr>
        <w:t>愛情</w:t>
      </w:r>
      <w:bookmarkEnd w:id="97"/>
      <w:r w:rsidR="005F7358" w:rsidRPr="00FD3A53">
        <w:rPr>
          <w:rFonts w:hint="eastAsia"/>
          <w:color w:val="auto"/>
        </w:rPr>
        <w:t xml:space="preserve">  </w:t>
      </w:r>
      <w:r w:rsidRPr="00FD3A53">
        <w:rPr>
          <w:color w:val="auto"/>
        </w:rPr>
        <w:t>(B)</w:t>
      </w:r>
      <w:bookmarkStart w:id="98" w:name="QQ210809002968_1_2"/>
      <w:r w:rsidRPr="00FD3A53">
        <w:rPr>
          <w:rFonts w:hint="eastAsia"/>
          <w:color w:val="auto"/>
          <w:kern w:val="2"/>
        </w:rPr>
        <w:t>武俠</w:t>
      </w:r>
      <w:bookmarkEnd w:id="98"/>
      <w:r w:rsidR="005F7358" w:rsidRPr="00FD3A53">
        <w:rPr>
          <w:rFonts w:hint="eastAsia"/>
          <w:color w:val="auto"/>
        </w:rPr>
        <w:t xml:space="preserve">  </w:t>
      </w:r>
      <w:r w:rsidRPr="00FD3A53">
        <w:rPr>
          <w:color w:val="auto"/>
        </w:rPr>
        <w:t>(C)</w:t>
      </w:r>
      <w:bookmarkStart w:id="99" w:name="QQ210809002968_1_3"/>
      <w:r w:rsidRPr="00FD3A53">
        <w:rPr>
          <w:rFonts w:hint="eastAsia"/>
          <w:color w:val="auto"/>
          <w:kern w:val="2"/>
        </w:rPr>
        <w:t>神怪</w:t>
      </w:r>
      <w:bookmarkEnd w:id="99"/>
      <w:r w:rsidR="005F7358" w:rsidRPr="00FD3A53">
        <w:rPr>
          <w:rFonts w:hint="eastAsia"/>
          <w:color w:val="auto"/>
        </w:rPr>
        <w:t xml:space="preserve">  </w:t>
      </w:r>
      <w:r w:rsidRPr="00FD3A53">
        <w:rPr>
          <w:color w:val="auto"/>
        </w:rPr>
        <w:t>(D)</w:t>
      </w:r>
      <w:bookmarkStart w:id="100" w:name="QQ210809002968_1_4"/>
      <w:r w:rsidRPr="00FD3A53">
        <w:rPr>
          <w:rFonts w:hint="eastAsia"/>
          <w:color w:val="auto"/>
          <w:kern w:val="2"/>
        </w:rPr>
        <w:t>諷刺</w:t>
      </w:r>
      <w:bookmarkEnd w:id="96"/>
      <w:bookmarkEnd w:id="100"/>
    </w:p>
    <w:p w:rsidR="00591713" w:rsidRPr="00C60DBB" w:rsidRDefault="00591713" w:rsidP="00591713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</w:rPr>
      </w:pPr>
      <w:bookmarkStart w:id="101" w:name="QQ211122000103_1_H"/>
      <w:bookmarkStart w:id="102" w:name="QQ211122000103"/>
      <w:r w:rsidRPr="00C60DBB">
        <w:rPr>
          <w:rFonts w:asciiTheme="minorEastAsia" w:eastAsiaTheme="minorEastAsia" w:hAnsiTheme="minorEastAsia" w:hint="eastAsia"/>
          <w:kern w:val="0"/>
        </w:rPr>
        <w:t>2</w:t>
      </w:r>
      <w:r w:rsidR="00F92E58" w:rsidRPr="00C60DBB">
        <w:rPr>
          <w:rFonts w:asciiTheme="minorEastAsia" w:eastAsiaTheme="minorEastAsia" w:hAnsiTheme="minorEastAsia"/>
          <w:kern w:val="0"/>
        </w:rPr>
        <w:t>1</w:t>
      </w:r>
      <w:r w:rsidRPr="00C60DBB">
        <w:rPr>
          <w:rFonts w:asciiTheme="minorEastAsia" w:eastAsiaTheme="minorEastAsia" w:hAnsiTheme="minorEastAsia"/>
          <w:kern w:val="0"/>
        </w:rPr>
        <w:t>.</w:t>
      </w:r>
      <w:r w:rsidR="005F7358" w:rsidRPr="00C60DBB">
        <w:rPr>
          <w:rFonts w:asciiTheme="minorEastAsia" w:eastAsiaTheme="minorEastAsia" w:hAnsiTheme="minorEastAsia"/>
          <w:kern w:val="0"/>
        </w:rPr>
        <w:t>（</w:t>
      </w:r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  </w:t>
      </w:r>
      <w:r w:rsidR="009C7BF6" w:rsidRPr="00C60DBB">
        <w:rPr>
          <w:rFonts w:asciiTheme="minorEastAsia" w:eastAsiaTheme="minorEastAsia" w:hAnsiTheme="minorEastAsia"/>
          <w:kern w:val="0"/>
        </w:rPr>
        <w:t>）</w:t>
      </w:r>
      <w:r w:rsidR="009C7BF6" w:rsidRPr="00C60DBB">
        <w:rPr>
          <w:rFonts w:asciiTheme="minorEastAsia" w:eastAsiaTheme="minorEastAsia" w:hAnsiTheme="minorEastAsia" w:hint="eastAsia"/>
        </w:rPr>
        <w:t>閱讀以下引文，</w:t>
      </w:r>
      <w:r w:rsidRPr="00C60DBB">
        <w:rPr>
          <w:rFonts w:asciiTheme="minorEastAsia" w:eastAsiaTheme="minorEastAsia" w:hAnsiTheme="minorEastAsia" w:hint="eastAsia"/>
        </w:rPr>
        <w:t>判斷選項所述的行為，何者最符合作者所述「懂得停一下」的生活美學觀</w:t>
      </w:r>
    </w:p>
    <w:p w:rsidR="00591713" w:rsidRPr="00FD3A53" w:rsidRDefault="00591713" w:rsidP="00591713">
      <w:pPr>
        <w:widowControl/>
        <w:snapToGrid w:val="0"/>
        <w:spacing w:before="80"/>
        <w:jc w:val="both"/>
        <w:textAlignment w:val="center"/>
        <w:rPr>
          <w:rFonts w:ascii="標楷體" w:eastAsia="標楷體" w:hAnsi="標楷體"/>
        </w:rPr>
      </w:pPr>
      <w:r w:rsidRPr="00C60DBB">
        <w:rPr>
          <w:rFonts w:asciiTheme="minorEastAsia" w:eastAsiaTheme="minorEastAsia" w:hAnsiTheme="minorEastAsia" w:hint="eastAsia"/>
        </w:rPr>
        <w:t xml:space="preserve">          </w:t>
      </w:r>
      <w:r w:rsidR="009C7BF6" w:rsidRPr="00C60DBB">
        <w:rPr>
          <w:rFonts w:asciiTheme="minorEastAsia" w:eastAsiaTheme="minorEastAsia" w:hAnsiTheme="minorEastAsia" w:hint="eastAsia"/>
        </w:rPr>
        <w:t>點？</w:t>
      </w:r>
      <w:r w:rsidR="009C7BF6" w:rsidRPr="00C60DBB">
        <w:rPr>
          <w:rFonts w:asciiTheme="minorEastAsia" w:eastAsiaTheme="minorEastAsia" w:hAnsiTheme="minorEastAsia"/>
        </w:rPr>
        <w:br/>
      </w:r>
      <w:r w:rsidR="005F7358" w:rsidRPr="00FD3A53">
        <w:rPr>
          <w:rFonts w:hint="eastAsia"/>
        </w:rPr>
        <w:t xml:space="preserve">     </w:t>
      </w:r>
      <w:r w:rsidR="0068048D" w:rsidRPr="00FD3A53">
        <w:rPr>
          <w:rFonts w:hint="eastAsia"/>
        </w:rPr>
        <w:t xml:space="preserve">     </w:t>
      </w:r>
      <w:r w:rsidR="009C7BF6" w:rsidRPr="00FD3A53">
        <w:rPr>
          <w:rFonts w:ascii="標楷體" w:eastAsia="標楷體" w:hAnsi="標楷體" w:hint="eastAsia"/>
        </w:rPr>
        <w:t>我最喜歡中國古代建築的一個名稱，叫做「亭」。……它是一個建築空間，但也是一種提醒和</w:t>
      </w:r>
    </w:p>
    <w:p w:rsidR="00591713" w:rsidRPr="00FD3A53" w:rsidRDefault="00591713" w:rsidP="00591713">
      <w:pPr>
        <w:widowControl/>
        <w:snapToGrid w:val="0"/>
        <w:spacing w:before="80"/>
        <w:jc w:val="both"/>
        <w:textAlignment w:val="center"/>
        <w:rPr>
          <w:rFonts w:ascii="標楷體" w:eastAsia="標楷體" w:hAnsi="標楷體"/>
        </w:rPr>
      </w:pPr>
      <w:r w:rsidRPr="00FD3A53">
        <w:rPr>
          <w:rFonts w:ascii="標楷體" w:eastAsia="標楷體" w:hAnsi="標楷體" w:hint="eastAsia"/>
        </w:rPr>
        <w:t xml:space="preserve">      </w:t>
      </w:r>
      <w:r w:rsidR="009C7BF6" w:rsidRPr="00FD3A53">
        <w:rPr>
          <w:rFonts w:ascii="標楷體" w:eastAsia="標楷體" w:hAnsi="標楷體" w:hint="eastAsia"/>
        </w:rPr>
        <w:t>暗示說：「不要再走了！因為這邊景觀美極了。」所以那個亭一定是可以眺望風景的地方。研究中</w:t>
      </w:r>
    </w:p>
    <w:p w:rsidR="00591713" w:rsidRPr="00FD3A53" w:rsidRDefault="00591713" w:rsidP="00591713">
      <w:pPr>
        <w:widowControl/>
        <w:snapToGrid w:val="0"/>
        <w:spacing w:before="80"/>
        <w:jc w:val="both"/>
        <w:textAlignment w:val="center"/>
        <w:rPr>
          <w:rFonts w:ascii="標楷體" w:eastAsia="標楷體" w:hAnsi="標楷體"/>
        </w:rPr>
      </w:pPr>
      <w:r w:rsidRPr="00FD3A53">
        <w:rPr>
          <w:rFonts w:ascii="標楷體" w:eastAsia="標楷體" w:hAnsi="標楷體" w:hint="eastAsia"/>
        </w:rPr>
        <w:t xml:space="preserve">      </w:t>
      </w:r>
      <w:r w:rsidR="009C7BF6" w:rsidRPr="00FD3A53">
        <w:rPr>
          <w:rFonts w:ascii="標楷體" w:eastAsia="標楷體" w:hAnsi="標楷體" w:hint="eastAsia"/>
        </w:rPr>
        <w:t>國美術史的人都知道，宋代繪畫裡凡是畫亭子的地方，一定是景觀最好的地方，絕對不會隨便添</w:t>
      </w:r>
    </w:p>
    <w:p w:rsidR="00591713" w:rsidRPr="00FD3A53" w:rsidRDefault="00591713" w:rsidP="00591713">
      <w:pPr>
        <w:widowControl/>
        <w:snapToGrid w:val="0"/>
        <w:spacing w:before="80"/>
        <w:jc w:val="both"/>
        <w:textAlignment w:val="center"/>
        <w:rPr>
          <w:rFonts w:ascii="標楷體" w:eastAsia="標楷體" w:hAnsi="標楷體"/>
        </w:rPr>
      </w:pPr>
      <w:r w:rsidRPr="00FD3A53">
        <w:rPr>
          <w:rFonts w:ascii="標楷體" w:eastAsia="標楷體" w:hAnsi="標楷體" w:hint="eastAsia"/>
        </w:rPr>
        <w:t xml:space="preserve">      </w:t>
      </w:r>
      <w:r w:rsidR="009C7BF6" w:rsidRPr="00FD3A53">
        <w:rPr>
          <w:rFonts w:ascii="標楷體" w:eastAsia="標楷體" w:hAnsi="標楷體" w:hint="eastAsia"/>
        </w:rPr>
        <w:t>加上去。因為這個亭子表示說：你人生到了最美的地方，應該停一停，如果不停下來就看不到</w:t>
      </w:r>
    </w:p>
    <w:p w:rsidR="0068048D" w:rsidRPr="00FD3A53" w:rsidRDefault="00591713" w:rsidP="0068048D">
      <w:pPr>
        <w:widowControl/>
        <w:snapToGrid w:val="0"/>
        <w:spacing w:before="80"/>
        <w:jc w:val="both"/>
        <w:textAlignment w:val="center"/>
      </w:pPr>
      <w:r w:rsidRPr="00FD3A53">
        <w:rPr>
          <w:rFonts w:ascii="標楷體" w:eastAsia="標楷體" w:hAnsi="標楷體" w:hint="eastAsia"/>
        </w:rPr>
        <w:t xml:space="preserve">      </w:t>
      </w:r>
      <w:r w:rsidR="009C7BF6" w:rsidRPr="00FD3A53">
        <w:rPr>
          <w:rFonts w:ascii="標楷體" w:eastAsia="標楷體" w:hAnsi="標楷體" w:hint="eastAsia"/>
        </w:rPr>
        <w:t>美。所以美學的第一課應該是：懂得停一下。</w:t>
      </w:r>
      <w:r w:rsidR="009C7BF6" w:rsidRPr="00FD3A53">
        <w:rPr>
          <w:rFonts w:hint="eastAsia"/>
        </w:rPr>
        <w:t>（蔣勳《天地有大美》）</w:t>
      </w:r>
    </w:p>
    <w:bookmarkEnd w:id="101"/>
    <w:p w:rsidR="0068048D" w:rsidRPr="00FD3A53" w:rsidRDefault="0068048D" w:rsidP="0068048D">
      <w:pPr>
        <w:widowControl/>
        <w:snapToGrid w:val="0"/>
        <w:spacing w:before="80"/>
        <w:jc w:val="both"/>
        <w:textAlignment w:val="center"/>
      </w:pPr>
      <w:r w:rsidRPr="00FD3A53">
        <w:rPr>
          <w:rFonts w:hint="eastAsia"/>
        </w:rPr>
        <w:t xml:space="preserve">      </w:t>
      </w:r>
      <w:r w:rsidR="009C7BF6" w:rsidRPr="00FD3A53">
        <w:rPr>
          <w:kern w:val="0"/>
        </w:rPr>
        <w:t>(A)</w:t>
      </w:r>
      <w:bookmarkStart w:id="103" w:name="QQ211122000103_1_1"/>
      <w:r w:rsidR="009C7BF6" w:rsidRPr="00FD3A53">
        <w:rPr>
          <w:rFonts w:hint="eastAsia"/>
        </w:rPr>
        <w:t>趁著放假的空檔，連夜趕車參加音樂會</w:t>
      </w:r>
      <w:bookmarkEnd w:id="103"/>
      <w:r w:rsidR="005F7358" w:rsidRPr="00FD3A53">
        <w:rPr>
          <w:rFonts w:hint="eastAsia"/>
          <w:kern w:val="0"/>
        </w:rPr>
        <w:t xml:space="preserve">  </w:t>
      </w:r>
      <w:r w:rsidR="009C7BF6" w:rsidRPr="00FD3A53">
        <w:rPr>
          <w:kern w:val="0"/>
        </w:rPr>
        <w:t>(B)</w:t>
      </w:r>
      <w:bookmarkStart w:id="104" w:name="QQ211122000103_1_2"/>
      <w:r w:rsidR="009C7BF6" w:rsidRPr="00FD3A53">
        <w:rPr>
          <w:rFonts w:hint="eastAsia"/>
        </w:rPr>
        <w:t>美食上桌，拍照標註餐廳上傳網路分享</w:t>
      </w:r>
      <w:bookmarkEnd w:id="104"/>
      <w:r w:rsidR="005F7358" w:rsidRPr="00FD3A53">
        <w:rPr>
          <w:rFonts w:hint="eastAsia"/>
          <w:kern w:val="0"/>
        </w:rPr>
        <w:t xml:space="preserve">  </w:t>
      </w:r>
      <w:r w:rsidR="009C7BF6" w:rsidRPr="00FD3A53">
        <w:rPr>
          <w:kern w:val="0"/>
        </w:rPr>
        <w:t>(C)</w:t>
      </w:r>
      <w:bookmarkStart w:id="105" w:name="QQ211122000103_1_3"/>
      <w:r w:rsidR="009C7BF6" w:rsidRPr="00FD3A53">
        <w:rPr>
          <w:rFonts w:hint="eastAsia"/>
        </w:rPr>
        <w:t>假日坐</w:t>
      </w:r>
    </w:p>
    <w:p w:rsidR="009C7BF6" w:rsidRPr="00FD3A53" w:rsidRDefault="0068048D" w:rsidP="0068048D">
      <w:pPr>
        <w:widowControl/>
        <w:snapToGrid w:val="0"/>
        <w:spacing w:before="80"/>
        <w:jc w:val="both"/>
        <w:textAlignment w:val="center"/>
      </w:pPr>
      <w:r w:rsidRPr="00FD3A53">
        <w:rPr>
          <w:rFonts w:hint="eastAsia"/>
        </w:rPr>
        <w:t xml:space="preserve">      </w:t>
      </w:r>
      <w:r w:rsidR="009C7BF6" w:rsidRPr="00FD3A53">
        <w:rPr>
          <w:rFonts w:hint="eastAsia"/>
        </w:rPr>
        <w:t>在公園裡，欣賞落葉紛飛的景致</w:t>
      </w:r>
      <w:bookmarkEnd w:id="105"/>
      <w:r w:rsidR="005F7358" w:rsidRPr="00FD3A53">
        <w:rPr>
          <w:rFonts w:hint="eastAsia"/>
          <w:kern w:val="0"/>
        </w:rPr>
        <w:t xml:space="preserve">  </w:t>
      </w:r>
      <w:r w:rsidR="009C7BF6" w:rsidRPr="00FD3A53">
        <w:rPr>
          <w:kern w:val="0"/>
        </w:rPr>
        <w:t>(D)</w:t>
      </w:r>
      <w:bookmarkStart w:id="106" w:name="QQ211122000103_1_4"/>
      <w:r w:rsidR="009C7BF6" w:rsidRPr="00FD3A53">
        <w:rPr>
          <w:rFonts w:hint="eastAsia"/>
        </w:rPr>
        <w:t>在圖書館讀書讀累了，先趴在桌上休息</w:t>
      </w:r>
      <w:bookmarkEnd w:id="102"/>
      <w:bookmarkEnd w:id="106"/>
    </w:p>
    <w:p w:rsidR="00FD3A53" w:rsidRDefault="00FD3A53" w:rsidP="00B12657">
      <w:pPr>
        <w:rPr>
          <w:rFonts w:asciiTheme="minorEastAsia" w:eastAsiaTheme="minorEastAsia" w:hAnsiTheme="minorEastAsia"/>
        </w:rPr>
      </w:pPr>
    </w:p>
    <w:p w:rsidR="00145DB3" w:rsidRPr="00FD3A53" w:rsidRDefault="00145DB3" w:rsidP="00B12657">
      <w:pPr>
        <w:rPr>
          <w:rFonts w:asciiTheme="minorEastAsia" w:eastAsiaTheme="minorEastAsia" w:hAnsiTheme="minorEastAsia"/>
        </w:rPr>
      </w:pPr>
      <w:r w:rsidRPr="00FD3A53">
        <w:rPr>
          <w:rFonts w:asciiTheme="minorEastAsia" w:eastAsiaTheme="minorEastAsia" w:hAnsiTheme="minorEastAsia" w:hint="eastAsia"/>
        </w:rPr>
        <w:t>閱讀下文，回答</w:t>
      </w:r>
      <w:r w:rsidR="003D0ECD" w:rsidRPr="00FD3A53">
        <w:rPr>
          <w:rFonts w:asciiTheme="minorEastAsia" w:eastAsiaTheme="minorEastAsia" w:hAnsiTheme="minorEastAsia" w:hint="eastAsia"/>
        </w:rPr>
        <w:t>(</w:t>
      </w:r>
      <w:r w:rsidR="00F92E58" w:rsidRPr="00FD3A53">
        <w:rPr>
          <w:rFonts w:asciiTheme="minorEastAsia" w:eastAsiaTheme="minorEastAsia" w:hAnsiTheme="minorEastAsia"/>
        </w:rPr>
        <w:t>22</w:t>
      </w:r>
      <w:r w:rsidRPr="00FD3A53">
        <w:rPr>
          <w:rFonts w:asciiTheme="minorEastAsia" w:eastAsiaTheme="minorEastAsia" w:hAnsiTheme="minorEastAsia" w:hint="eastAsia"/>
        </w:rPr>
        <w:t>)~(</w:t>
      </w:r>
      <w:r w:rsidR="00F92E58" w:rsidRPr="00FD3A53">
        <w:rPr>
          <w:rFonts w:asciiTheme="minorEastAsia" w:eastAsiaTheme="minorEastAsia" w:hAnsiTheme="minorEastAsia"/>
        </w:rPr>
        <w:t>24</w:t>
      </w:r>
      <w:r w:rsidRPr="00FD3A53">
        <w:rPr>
          <w:rFonts w:asciiTheme="minorEastAsia" w:eastAsiaTheme="minorEastAsia" w:hAnsiTheme="minorEastAsia" w:hint="eastAsia"/>
        </w:rPr>
        <w:t>)題</w:t>
      </w:r>
    </w:p>
    <w:p w:rsidR="00145DB3" w:rsidRPr="00FD3A53" w:rsidRDefault="00145DB3" w:rsidP="00145DB3">
      <w:pPr>
        <w:rPr>
          <w:rFonts w:asciiTheme="minorEastAsia" w:eastAsiaTheme="minorEastAsia" w:hAnsiTheme="minorEastAsia"/>
        </w:rPr>
      </w:pPr>
      <w:r w:rsidRPr="00FD3A53">
        <w:rPr>
          <w:rFonts w:ascii="標楷體" w:eastAsia="標楷體" w:hAnsi="標楷體" w:hint="eastAsia"/>
          <w:u w:val="single"/>
          <w:shd w:val="clear" w:color="auto" w:fill="FFFFFF"/>
        </w:rPr>
        <w:t>陳述古密直</w:t>
      </w:r>
      <w:r w:rsidRPr="00FD3A53">
        <w:rPr>
          <w:rFonts w:ascii="標楷體" w:eastAsia="標楷體" w:hAnsi="標楷體" w:hint="eastAsia"/>
          <w:shd w:val="clear" w:color="auto" w:fill="FFFFFF"/>
        </w:rPr>
        <w:t>知</w:t>
      </w:r>
      <w:r w:rsidRPr="00FD3A53">
        <w:rPr>
          <w:rFonts w:ascii="標楷體" w:eastAsia="標楷體" w:hAnsi="標楷體" w:hint="eastAsia"/>
          <w:u w:val="single"/>
          <w:shd w:val="clear" w:color="auto" w:fill="FFFFFF"/>
        </w:rPr>
        <w:t>建州浦城縣</w:t>
      </w:r>
      <w:r w:rsidRPr="00FD3A53">
        <w:rPr>
          <w:rFonts w:ascii="標楷體" w:eastAsia="標楷體" w:hAnsi="標楷體" w:hint="eastAsia"/>
          <w:shd w:val="clear" w:color="auto" w:fill="FFFFFF"/>
        </w:rPr>
        <w:t>日，有人失物，捕得莫知的為盜者。</w:t>
      </w:r>
      <w:r w:rsidRPr="00FD3A53">
        <w:rPr>
          <w:rFonts w:ascii="標楷體" w:eastAsia="標楷體" w:hAnsi="標楷體" w:hint="eastAsia"/>
          <w:u w:val="single"/>
          <w:shd w:val="clear" w:color="auto" w:fill="FFFFFF"/>
        </w:rPr>
        <w:t>述古</w:t>
      </w:r>
      <w:r w:rsidRPr="00FD3A53">
        <w:rPr>
          <w:rFonts w:ascii="標楷體" w:eastAsia="標楷體" w:hAnsi="標楷體" w:hint="eastAsia"/>
          <w:shd w:val="clear" w:color="auto" w:fill="FFFFFF"/>
        </w:rPr>
        <w:t>乃紿之曰：「某廟有一鐘，能辨盜，至靈。」使人迎置後閣，祠之，引群囚立鐘前，自陳：「不為盜者摸之則無聲，為盜者摸之則有聲。」</w:t>
      </w:r>
      <w:r w:rsidRPr="00FD3A53">
        <w:rPr>
          <w:rFonts w:ascii="標楷體" w:eastAsia="標楷體" w:hAnsi="標楷體" w:hint="eastAsia"/>
          <w:u w:val="single"/>
          <w:shd w:val="clear" w:color="auto" w:fill="FFFFFF"/>
        </w:rPr>
        <w:t>述古</w:t>
      </w:r>
      <w:r w:rsidRPr="00FD3A53">
        <w:rPr>
          <w:rFonts w:ascii="標楷體" w:eastAsia="標楷體" w:hAnsi="標楷體" w:hint="eastAsia"/>
          <w:shd w:val="clear" w:color="auto" w:fill="FFFFFF"/>
        </w:rPr>
        <w:t>自率同職，禱鐘甚肅。祭訖，以帷圍之，乃陰使人以墨塗鐘。良久，引囚逐一令引手入帷摸之。出乃驗其手，皆有墨；唯有一囚無墨，訊之，遂承為盜。蓋恐鐘有聲，不敢摸也。</w:t>
      </w:r>
      <w:r w:rsidRPr="00FD3A53">
        <w:rPr>
          <w:rFonts w:asciiTheme="minorEastAsia" w:eastAsiaTheme="minorEastAsia" w:hAnsiTheme="minorEastAsia" w:hint="eastAsia"/>
          <w:shd w:val="clear" w:color="auto" w:fill="FFFFFF"/>
        </w:rPr>
        <w:t xml:space="preserve"> ( 沈括《夢溪筆談》)</w:t>
      </w:r>
    </w:p>
    <w:p w:rsidR="0068048D" w:rsidRPr="00C60DBB" w:rsidRDefault="00F92E58" w:rsidP="00145DB3">
      <w:pPr>
        <w:rPr>
          <w:rFonts w:asciiTheme="minorEastAsia" w:eastAsiaTheme="minorEastAsia" w:hAnsiTheme="minorEastAsia"/>
          <w:shd w:val="clear" w:color="auto" w:fill="FFFFFF"/>
        </w:rPr>
      </w:pPr>
      <w:r w:rsidRPr="00C60DBB">
        <w:rPr>
          <w:rFonts w:asciiTheme="minorEastAsia" w:eastAsiaTheme="minorEastAsia" w:hAnsiTheme="minorEastAsia"/>
          <w:shd w:val="clear" w:color="auto" w:fill="FFFFFF"/>
        </w:rPr>
        <w:t>22</w:t>
      </w:r>
      <w:r w:rsidR="00AA780B" w:rsidRPr="00C60DBB">
        <w:rPr>
          <w:rFonts w:asciiTheme="minorEastAsia" w:eastAsiaTheme="minorEastAsia" w:hAnsiTheme="minorEastAsia"/>
          <w:shd w:val="clear" w:color="auto" w:fill="FFFFFF"/>
        </w:rPr>
        <w:t xml:space="preserve">. </w:t>
      </w:r>
      <w:r w:rsidR="00AA780B" w:rsidRPr="00C60DBB">
        <w:rPr>
          <w:rFonts w:asciiTheme="minorEastAsia" w:eastAsiaTheme="minorEastAsia" w:hAnsiTheme="minorEastAsia" w:hint="eastAsia"/>
          <w:shd w:val="clear" w:color="auto" w:fill="FFFFFF"/>
        </w:rPr>
        <w:t>(    )依據上文，陳述古祭鐘後「以帷圍之」的目的為何？</w:t>
      </w:r>
      <w:r w:rsidR="00AA780B" w:rsidRPr="00C60DBB">
        <w:rPr>
          <w:rFonts w:asciiTheme="minorEastAsia" w:eastAsiaTheme="minorEastAsia" w:hAnsiTheme="minorEastAsia" w:hint="eastAsia"/>
        </w:rPr>
        <w:br/>
      </w:r>
      <w:r w:rsidR="0068048D" w:rsidRPr="00C60DBB">
        <w:rPr>
          <w:rFonts w:asciiTheme="minorEastAsia" w:eastAsiaTheme="minorEastAsia" w:hAnsiTheme="minorEastAsia" w:hint="eastAsia"/>
          <w:shd w:val="clear" w:color="auto" w:fill="FFFFFF"/>
        </w:rPr>
        <w:t xml:space="preserve">       </w:t>
      </w:r>
      <w:r w:rsidR="00EF1F9A" w:rsidRPr="00C60DBB">
        <w:rPr>
          <w:rFonts w:asciiTheme="minorEastAsia" w:eastAsiaTheme="minorEastAsia" w:hAnsiTheme="minorEastAsia" w:hint="eastAsia"/>
          <w:shd w:val="clear" w:color="auto" w:fill="FFFFFF"/>
        </w:rPr>
        <w:t>(A)</w:t>
      </w:r>
      <w:r w:rsidR="00AA780B" w:rsidRPr="00C60DBB">
        <w:rPr>
          <w:rFonts w:asciiTheme="minorEastAsia" w:eastAsiaTheme="minorEastAsia" w:hAnsiTheme="minorEastAsia" w:hint="eastAsia"/>
          <w:shd w:val="clear" w:color="auto" w:fill="FFFFFF"/>
        </w:rPr>
        <w:t>使鐘不發出聲響</w:t>
      </w:r>
      <w:r w:rsidR="00EF1F9A" w:rsidRPr="00C60DBB">
        <w:rPr>
          <w:rFonts w:asciiTheme="minorEastAsia" w:eastAsiaTheme="minorEastAsia" w:hAnsiTheme="minorEastAsia" w:hint="eastAsia"/>
        </w:rPr>
        <w:t xml:space="preserve">  </w:t>
      </w:r>
      <w:r w:rsidR="00AA780B" w:rsidRPr="00C60DBB">
        <w:rPr>
          <w:rFonts w:asciiTheme="minorEastAsia" w:eastAsiaTheme="minorEastAsia" w:hAnsiTheme="minorEastAsia" w:hint="eastAsia"/>
          <w:shd w:val="clear" w:color="auto" w:fill="FFFFFF"/>
        </w:rPr>
        <w:t>(B) 使鐘更能發揮靈力</w:t>
      </w:r>
      <w:r w:rsidR="00AA780B" w:rsidRPr="00C60DBB">
        <w:rPr>
          <w:rFonts w:asciiTheme="minorEastAsia" w:eastAsiaTheme="minorEastAsia" w:hAnsiTheme="minorEastAsia" w:hint="eastAsia"/>
        </w:rPr>
        <w:t xml:space="preserve">  </w:t>
      </w:r>
      <w:r w:rsidR="00EF1F9A" w:rsidRPr="00C60DBB">
        <w:rPr>
          <w:rFonts w:asciiTheme="minorEastAsia" w:eastAsiaTheme="minorEastAsia" w:hAnsiTheme="minorEastAsia" w:hint="eastAsia"/>
          <w:shd w:val="clear" w:color="auto" w:fill="FFFFFF"/>
        </w:rPr>
        <w:t>(C)</w:t>
      </w:r>
      <w:r w:rsidR="00AA780B" w:rsidRPr="00C60DBB">
        <w:rPr>
          <w:rFonts w:asciiTheme="minorEastAsia" w:eastAsiaTheme="minorEastAsia" w:hAnsiTheme="minorEastAsia" w:hint="eastAsia"/>
          <w:shd w:val="clear" w:color="auto" w:fill="FFFFFF"/>
        </w:rPr>
        <w:t>不讓嫌犯看到鐘已塗墨</w:t>
      </w:r>
      <w:r w:rsidR="00AA780B" w:rsidRPr="00C60DBB">
        <w:rPr>
          <w:rFonts w:asciiTheme="minorEastAsia" w:eastAsiaTheme="minorEastAsia" w:hAnsiTheme="minorEastAsia" w:hint="eastAsia"/>
        </w:rPr>
        <w:t xml:space="preserve">  </w:t>
      </w:r>
      <w:r w:rsidR="00EF1F9A" w:rsidRPr="00C60DBB">
        <w:rPr>
          <w:rFonts w:asciiTheme="minorEastAsia" w:eastAsiaTheme="minorEastAsia" w:hAnsiTheme="minorEastAsia" w:hint="eastAsia"/>
          <w:shd w:val="clear" w:color="auto" w:fill="FFFFFF"/>
        </w:rPr>
        <w:t>(D)</w:t>
      </w:r>
      <w:r w:rsidR="00AA780B" w:rsidRPr="00C60DBB">
        <w:rPr>
          <w:rFonts w:asciiTheme="minorEastAsia" w:eastAsiaTheme="minorEastAsia" w:hAnsiTheme="minorEastAsia" w:hint="eastAsia"/>
          <w:shd w:val="clear" w:color="auto" w:fill="FFFFFF"/>
        </w:rPr>
        <w:t>不讓嫌犯發現</w:t>
      </w:r>
    </w:p>
    <w:p w:rsidR="00145DB3" w:rsidRPr="00C60DBB" w:rsidRDefault="0068048D" w:rsidP="00145DB3">
      <w:pPr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  <w:shd w:val="clear" w:color="auto" w:fill="FFFFFF"/>
        </w:rPr>
        <w:t xml:space="preserve">       </w:t>
      </w:r>
      <w:r w:rsidR="00AA780B" w:rsidRPr="00C60DBB">
        <w:rPr>
          <w:rFonts w:asciiTheme="minorEastAsia" w:eastAsiaTheme="minorEastAsia" w:hAnsiTheme="minorEastAsia" w:hint="eastAsia"/>
          <w:shd w:val="clear" w:color="auto" w:fill="FFFFFF"/>
        </w:rPr>
        <w:t>陳述古躲藏其中</w:t>
      </w:r>
    </w:p>
    <w:p w:rsidR="00EF1F9A" w:rsidRPr="00C60DBB" w:rsidRDefault="00F92E58" w:rsidP="00B12657">
      <w:pPr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/>
        </w:rPr>
        <w:t>23</w:t>
      </w:r>
      <w:r w:rsidR="00AA780B" w:rsidRPr="00C60DBB">
        <w:rPr>
          <w:rFonts w:asciiTheme="minorEastAsia" w:eastAsiaTheme="minorEastAsia" w:hAnsiTheme="minorEastAsia"/>
        </w:rPr>
        <w:t xml:space="preserve">.(    ) </w:t>
      </w:r>
      <w:r w:rsidR="00AA780B" w:rsidRPr="00C60DBB">
        <w:rPr>
          <w:rFonts w:asciiTheme="minorEastAsia" w:eastAsiaTheme="minorEastAsia" w:hAnsiTheme="minorEastAsia" w:hint="eastAsia"/>
        </w:rPr>
        <w:t>陳述古能偵破竊案，係因掌握竊賊的何種心理﹖</w:t>
      </w:r>
      <w:r w:rsidR="00EF1F9A" w:rsidRPr="00C60DBB">
        <w:rPr>
          <w:rFonts w:asciiTheme="minorEastAsia" w:eastAsiaTheme="minorEastAsia" w:hAnsiTheme="minorEastAsia" w:hint="eastAsia"/>
        </w:rPr>
        <w:t xml:space="preserve">  </w:t>
      </w:r>
      <w:r w:rsidR="00AA780B" w:rsidRPr="00C60DBB">
        <w:rPr>
          <w:rFonts w:asciiTheme="minorEastAsia" w:eastAsiaTheme="minorEastAsia" w:hAnsiTheme="minorEastAsia" w:hint="eastAsia"/>
        </w:rPr>
        <w:t>(A)心猿意馬</w:t>
      </w:r>
      <w:r w:rsidR="00EF1F9A" w:rsidRPr="00C60DBB">
        <w:rPr>
          <w:rFonts w:asciiTheme="minorEastAsia" w:eastAsiaTheme="minorEastAsia" w:hAnsiTheme="minorEastAsia" w:hint="eastAsia"/>
        </w:rPr>
        <w:t xml:space="preserve">  (B)</w:t>
      </w:r>
      <w:r w:rsidR="00AA780B" w:rsidRPr="00C60DBB">
        <w:rPr>
          <w:rFonts w:asciiTheme="minorEastAsia" w:eastAsiaTheme="minorEastAsia" w:hAnsiTheme="minorEastAsia" w:hint="eastAsia"/>
        </w:rPr>
        <w:t>膽怯心虛</w:t>
      </w:r>
      <w:r w:rsidR="00EF1F9A" w:rsidRPr="00C60DBB">
        <w:rPr>
          <w:rFonts w:asciiTheme="minorEastAsia" w:eastAsiaTheme="minorEastAsia" w:hAnsiTheme="minorEastAsia" w:hint="eastAsia"/>
        </w:rPr>
        <w:t xml:space="preserve"> </w:t>
      </w:r>
      <w:r w:rsidR="00AA780B" w:rsidRPr="00C60DBB">
        <w:rPr>
          <w:rFonts w:asciiTheme="minorEastAsia" w:eastAsiaTheme="minorEastAsia" w:hAnsiTheme="minorEastAsia" w:hint="eastAsia"/>
        </w:rPr>
        <w:t xml:space="preserve"> (C)財迷心竅 </w:t>
      </w:r>
    </w:p>
    <w:p w:rsidR="00AA780B" w:rsidRPr="00C60DBB" w:rsidRDefault="00EF1F9A" w:rsidP="00B12657">
      <w:pPr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 xml:space="preserve">       </w:t>
      </w:r>
      <w:r w:rsidR="00AA780B" w:rsidRPr="00C60DBB">
        <w:rPr>
          <w:rFonts w:asciiTheme="minorEastAsia" w:eastAsiaTheme="minorEastAsia" w:hAnsiTheme="minorEastAsia" w:hint="eastAsia"/>
        </w:rPr>
        <w:t>(D)師心自用</w:t>
      </w:r>
    </w:p>
    <w:p w:rsidR="0068048D" w:rsidRPr="00C60DBB" w:rsidRDefault="00F92E58" w:rsidP="00AA780B">
      <w:pPr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/>
        </w:rPr>
        <w:lastRenderedPageBreak/>
        <w:t>24</w:t>
      </w:r>
      <w:r w:rsidR="00AA780B" w:rsidRPr="00C60DBB">
        <w:rPr>
          <w:rFonts w:asciiTheme="minorEastAsia" w:eastAsiaTheme="minorEastAsia" w:hAnsiTheme="minorEastAsia"/>
        </w:rPr>
        <w:t xml:space="preserve">.(    ) </w:t>
      </w:r>
      <w:r w:rsidR="00AA780B" w:rsidRPr="00C60DBB">
        <w:rPr>
          <w:rFonts w:asciiTheme="minorEastAsia" w:eastAsiaTheme="minorEastAsia" w:hAnsiTheme="minorEastAsia" w:hint="eastAsia"/>
        </w:rPr>
        <w:t>「</w:t>
      </w:r>
      <w:r w:rsidR="00AA780B" w:rsidRPr="00C60DBB">
        <w:rPr>
          <w:rFonts w:asciiTheme="minorEastAsia" w:eastAsiaTheme="minorEastAsia" w:hAnsiTheme="minorEastAsia" w:hint="eastAsia"/>
          <w:shd w:val="clear" w:color="auto" w:fill="FFFFFF"/>
        </w:rPr>
        <w:t>使人迎置後閣，祠之，引群囚立鐘前，自陳</w:t>
      </w:r>
      <w:r w:rsidR="00AA780B" w:rsidRPr="00C60DBB">
        <w:rPr>
          <w:rFonts w:asciiTheme="minorEastAsia" w:eastAsiaTheme="minorEastAsia" w:hAnsiTheme="minorEastAsia"/>
          <w:shd w:val="clear" w:color="auto" w:fill="FFFFFF"/>
        </w:rPr>
        <w:t>……</w:t>
      </w:r>
      <w:r w:rsidR="00AA780B" w:rsidRPr="00C60DBB">
        <w:rPr>
          <w:rFonts w:asciiTheme="minorEastAsia" w:eastAsiaTheme="minorEastAsia" w:hAnsiTheme="minorEastAsia" w:hint="eastAsia"/>
        </w:rPr>
        <w:t>」各句皆省略主語「陳述古」</w:t>
      </w:r>
      <w:r w:rsidR="00475AD4" w:rsidRPr="00C60DBB">
        <w:rPr>
          <w:rFonts w:asciiTheme="minorEastAsia" w:eastAsiaTheme="minorEastAsia" w:hAnsiTheme="minorEastAsia" w:hint="eastAsia"/>
        </w:rPr>
        <w:t>以求簡潔&lt;下</w:t>
      </w:r>
    </w:p>
    <w:p w:rsidR="0068048D" w:rsidRPr="00FD3A53" w:rsidRDefault="0068048D" w:rsidP="00AA780B">
      <w:pPr>
        <w:rPr>
          <w:rFonts w:asciiTheme="minorEastAsia" w:eastAsiaTheme="minorEastAsia" w:hAnsiTheme="minorEastAsia"/>
        </w:rPr>
      </w:pPr>
      <w:r w:rsidRPr="00FD3A53">
        <w:rPr>
          <w:rFonts w:asciiTheme="minorEastAsia" w:eastAsiaTheme="minorEastAsia" w:hAnsiTheme="minorEastAsia" w:hint="eastAsia"/>
        </w:rPr>
        <w:t xml:space="preserve">      </w:t>
      </w:r>
      <w:r w:rsidR="00475AD4" w:rsidRPr="00FD3A53">
        <w:rPr>
          <w:rFonts w:asciiTheme="minorEastAsia" w:eastAsiaTheme="minorEastAsia" w:hAnsiTheme="minorEastAsia" w:hint="eastAsia"/>
        </w:rPr>
        <w:t>列文句，何者也有「省略主語」的情形</w:t>
      </w:r>
      <w:r w:rsidR="00AA780B" w:rsidRPr="00FD3A53">
        <w:rPr>
          <w:rFonts w:asciiTheme="minorEastAsia" w:eastAsiaTheme="minorEastAsia" w:hAnsiTheme="minorEastAsia" w:hint="eastAsia"/>
        </w:rPr>
        <w:t>﹖</w:t>
      </w:r>
      <w:r w:rsidR="00EF1F9A">
        <w:rPr>
          <w:rFonts w:asciiTheme="minorEastAsia" w:eastAsiaTheme="minorEastAsia" w:hAnsiTheme="minorEastAsia" w:hint="eastAsia"/>
        </w:rPr>
        <w:t xml:space="preserve">  </w:t>
      </w:r>
      <w:r w:rsidR="00AA780B" w:rsidRPr="00FD3A53">
        <w:rPr>
          <w:rFonts w:asciiTheme="minorEastAsia" w:eastAsiaTheme="minorEastAsia" w:hAnsiTheme="minorEastAsia" w:hint="eastAsia"/>
        </w:rPr>
        <w:t>(A)</w:t>
      </w:r>
      <w:r w:rsidR="008873A5" w:rsidRPr="00FD3A53">
        <w:rPr>
          <w:rFonts w:asciiTheme="minorEastAsia" w:eastAsiaTheme="minorEastAsia" w:hAnsiTheme="minorEastAsia" w:hint="eastAsia"/>
        </w:rPr>
        <w:t>花態柳情，山容水意，別是一種趣味</w:t>
      </w:r>
      <w:r w:rsidR="00EF1F9A">
        <w:rPr>
          <w:rFonts w:asciiTheme="minorEastAsia" w:eastAsiaTheme="minorEastAsia" w:hAnsiTheme="minorEastAsia" w:hint="eastAsia"/>
        </w:rPr>
        <w:t xml:space="preserve"> </w:t>
      </w:r>
      <w:r w:rsidR="00AA780B" w:rsidRPr="00FD3A53">
        <w:rPr>
          <w:rFonts w:asciiTheme="minorEastAsia" w:eastAsiaTheme="minorEastAsia" w:hAnsiTheme="minorEastAsia" w:hint="eastAsia"/>
        </w:rPr>
        <w:t xml:space="preserve"> (B) </w:t>
      </w:r>
      <w:r w:rsidR="008873A5" w:rsidRPr="00FD3A53">
        <w:rPr>
          <w:rFonts w:asciiTheme="minorEastAsia" w:eastAsiaTheme="minorEastAsia" w:hAnsiTheme="minorEastAsia" w:hint="eastAsia"/>
        </w:rPr>
        <w:t>見漁</w:t>
      </w:r>
    </w:p>
    <w:p w:rsidR="0068048D" w:rsidRPr="00FD3A53" w:rsidRDefault="0068048D" w:rsidP="00AA780B">
      <w:pPr>
        <w:rPr>
          <w:rFonts w:asciiTheme="minorEastAsia" w:eastAsiaTheme="minorEastAsia" w:hAnsiTheme="minorEastAsia"/>
        </w:rPr>
      </w:pPr>
      <w:r w:rsidRPr="00FD3A53">
        <w:rPr>
          <w:rFonts w:asciiTheme="minorEastAsia" w:eastAsiaTheme="minorEastAsia" w:hAnsiTheme="minorEastAsia" w:hint="eastAsia"/>
        </w:rPr>
        <w:t xml:space="preserve">      </w:t>
      </w:r>
      <w:r w:rsidR="008873A5" w:rsidRPr="00FD3A53">
        <w:rPr>
          <w:rFonts w:asciiTheme="minorEastAsia" w:eastAsiaTheme="minorEastAsia" w:hAnsiTheme="minorEastAsia" w:hint="eastAsia"/>
        </w:rPr>
        <w:t>人，乃大驚，問所從來</w:t>
      </w:r>
      <w:r w:rsidR="00EF1F9A">
        <w:rPr>
          <w:rFonts w:asciiTheme="minorEastAsia" w:eastAsiaTheme="minorEastAsia" w:hAnsiTheme="minorEastAsia" w:hint="eastAsia"/>
        </w:rPr>
        <w:t xml:space="preserve"> </w:t>
      </w:r>
      <w:r w:rsidR="00AA780B" w:rsidRPr="00FD3A53">
        <w:rPr>
          <w:rFonts w:asciiTheme="minorEastAsia" w:eastAsiaTheme="minorEastAsia" w:hAnsiTheme="minorEastAsia" w:hint="eastAsia"/>
        </w:rPr>
        <w:t xml:space="preserve"> (C)</w:t>
      </w:r>
      <w:r w:rsidR="008873A5" w:rsidRPr="00FD3A53">
        <w:rPr>
          <w:rFonts w:asciiTheme="minorEastAsia" w:eastAsiaTheme="minorEastAsia" w:hAnsiTheme="minorEastAsia" w:hint="eastAsia"/>
        </w:rPr>
        <w:t>群賢畢至，少長咸集</w:t>
      </w:r>
      <w:r w:rsidR="00EF1F9A">
        <w:rPr>
          <w:rFonts w:asciiTheme="minorEastAsia" w:eastAsiaTheme="minorEastAsia" w:hAnsiTheme="minorEastAsia" w:hint="eastAsia"/>
        </w:rPr>
        <w:t xml:space="preserve">  </w:t>
      </w:r>
      <w:r w:rsidR="00AA780B" w:rsidRPr="00FD3A53">
        <w:rPr>
          <w:rFonts w:asciiTheme="minorEastAsia" w:eastAsiaTheme="minorEastAsia" w:hAnsiTheme="minorEastAsia" w:hint="eastAsia"/>
        </w:rPr>
        <w:t>(D)</w:t>
      </w:r>
      <w:r w:rsidR="008873A5" w:rsidRPr="00FD3A53">
        <w:rPr>
          <w:rFonts w:asciiTheme="minorEastAsia" w:eastAsiaTheme="minorEastAsia" w:hAnsiTheme="minorEastAsia" w:hint="eastAsia"/>
        </w:rPr>
        <w:t>侍中、尚書、長史、參軍，此悉貞亮死</w:t>
      </w:r>
    </w:p>
    <w:p w:rsidR="005F7358" w:rsidRDefault="0068048D" w:rsidP="002A0559">
      <w:pPr>
        <w:rPr>
          <w:rFonts w:asciiTheme="minorEastAsia" w:eastAsiaTheme="minorEastAsia" w:hAnsiTheme="minorEastAsia"/>
        </w:rPr>
      </w:pPr>
      <w:r w:rsidRPr="00FD3A53">
        <w:rPr>
          <w:rFonts w:asciiTheme="minorEastAsia" w:eastAsiaTheme="minorEastAsia" w:hAnsiTheme="minorEastAsia" w:hint="eastAsia"/>
        </w:rPr>
        <w:t xml:space="preserve">      </w:t>
      </w:r>
      <w:r w:rsidR="008873A5" w:rsidRPr="00FD3A53">
        <w:rPr>
          <w:rFonts w:asciiTheme="minorEastAsia" w:eastAsiaTheme="minorEastAsia" w:hAnsiTheme="minorEastAsia" w:hint="eastAsia"/>
        </w:rPr>
        <w:t>節之臣也</w:t>
      </w:r>
    </w:p>
    <w:p w:rsidR="00C60DBB" w:rsidRPr="00FD3A53" w:rsidRDefault="00C60DBB" w:rsidP="002A0559">
      <w:pPr>
        <w:rPr>
          <w:rFonts w:asciiTheme="minorEastAsia" w:eastAsiaTheme="minorEastAsia" w:hAnsiTheme="minorEastAsia" w:hint="eastAsia"/>
        </w:rPr>
      </w:pPr>
    </w:p>
    <w:p w:rsidR="002A0559" w:rsidRPr="00C60DBB" w:rsidRDefault="002A0559" w:rsidP="00A97F9A">
      <w:pPr>
        <w:pStyle w:val="a5"/>
        <w:numPr>
          <w:ilvl w:val="0"/>
          <w:numId w:val="1"/>
        </w:numPr>
        <w:ind w:leftChars="0"/>
        <w:rPr>
          <w:b/>
        </w:rPr>
      </w:pPr>
      <w:r w:rsidRPr="00C60DBB">
        <w:rPr>
          <w:rFonts w:hint="eastAsia"/>
          <w:b/>
        </w:rPr>
        <w:t>閱讀題組</w:t>
      </w:r>
      <w:r w:rsidR="00BF5AA6" w:rsidRPr="00C60DBB">
        <w:rPr>
          <w:rFonts w:hint="eastAsia"/>
          <w:b/>
        </w:rPr>
        <w:t xml:space="preserve"> (</w:t>
      </w:r>
      <w:r w:rsidR="00C60DBB" w:rsidRPr="00C60DBB">
        <w:rPr>
          <w:rFonts w:hint="eastAsia"/>
          <w:b/>
        </w:rPr>
        <w:t>一題</w:t>
      </w:r>
      <w:r w:rsidR="00C60DBB" w:rsidRPr="00C60DBB">
        <w:rPr>
          <w:rFonts w:hint="eastAsia"/>
          <w:b/>
        </w:rPr>
        <w:t>2.5</w:t>
      </w:r>
      <w:r w:rsidR="00C60DBB" w:rsidRPr="00C60DBB">
        <w:rPr>
          <w:rFonts w:hint="eastAsia"/>
          <w:b/>
        </w:rPr>
        <w:t>分，共</w:t>
      </w:r>
      <w:r w:rsidR="00C60DBB" w:rsidRPr="00C60DBB">
        <w:rPr>
          <w:rFonts w:hint="eastAsia"/>
          <w:b/>
        </w:rPr>
        <w:t>4</w:t>
      </w:r>
      <w:r w:rsidR="00C60DBB" w:rsidRPr="00C60DBB">
        <w:rPr>
          <w:b/>
        </w:rPr>
        <w:t>0</w:t>
      </w:r>
      <w:r w:rsidR="00C60DBB" w:rsidRPr="00C60DBB">
        <w:rPr>
          <w:rFonts w:hint="eastAsia"/>
          <w:b/>
        </w:rPr>
        <w:t>分</w:t>
      </w:r>
      <w:r w:rsidR="00C60DBB" w:rsidRPr="00C60DBB">
        <w:rPr>
          <w:rFonts w:hint="eastAsia"/>
          <w:b/>
        </w:rPr>
        <w:t>)</w:t>
      </w:r>
    </w:p>
    <w:p w:rsidR="00DF5AF2" w:rsidRPr="00FD3A53" w:rsidRDefault="0068048D" w:rsidP="0068048D">
      <w:pPr>
        <w:pStyle w:val="Normal055"/>
        <w:snapToGrid w:val="0"/>
        <w:spacing w:before="80"/>
        <w:textAlignment w:val="center"/>
        <w:rPr>
          <w:color w:val="auto"/>
          <w:kern w:val="2"/>
        </w:rPr>
      </w:pPr>
      <w:bookmarkStart w:id="107" w:name="QQ211124000107_M"/>
      <w:r w:rsidRPr="00FD3A53">
        <w:rPr>
          <w:rFonts w:hint="eastAsia"/>
          <w:color w:val="auto"/>
          <w:kern w:val="2"/>
        </w:rPr>
        <w:t>(</w:t>
      </w:r>
      <w:r w:rsidRPr="00FD3A53">
        <w:rPr>
          <w:rFonts w:hint="eastAsia"/>
          <w:color w:val="auto"/>
          <w:kern w:val="2"/>
        </w:rPr>
        <w:t>一</w:t>
      </w:r>
      <w:r w:rsidRPr="00FD3A53">
        <w:rPr>
          <w:rFonts w:hint="eastAsia"/>
          <w:color w:val="auto"/>
          <w:kern w:val="2"/>
        </w:rPr>
        <w:t>)</w:t>
      </w:r>
      <w:r w:rsidR="00802F43" w:rsidRPr="00FD3A53">
        <w:rPr>
          <w:rFonts w:hint="eastAsia"/>
          <w:color w:val="auto"/>
          <w:kern w:val="2"/>
        </w:rPr>
        <w:t>閱讀下文，回答第</w:t>
      </w:r>
      <w:r w:rsidRPr="00FD3A53">
        <w:rPr>
          <w:rFonts w:hint="eastAsia"/>
          <w:color w:val="auto"/>
          <w:kern w:val="2"/>
        </w:rPr>
        <w:t>(2</w:t>
      </w:r>
      <w:r w:rsidR="00F92E58" w:rsidRPr="00FD3A53">
        <w:rPr>
          <w:color w:val="auto"/>
          <w:kern w:val="2"/>
        </w:rPr>
        <w:t>5</w:t>
      </w:r>
      <w:r w:rsidR="00802F43" w:rsidRPr="00FD3A53">
        <w:rPr>
          <w:rFonts w:hint="eastAsia"/>
          <w:color w:val="auto"/>
          <w:kern w:val="2"/>
        </w:rPr>
        <w:t>)</w:t>
      </w:r>
      <w:r w:rsidR="00802F43" w:rsidRPr="00FD3A53">
        <w:rPr>
          <w:rFonts w:hint="eastAsia"/>
          <w:color w:val="auto"/>
          <w:kern w:val="2"/>
        </w:rPr>
        <w:t>－</w:t>
      </w:r>
      <w:r w:rsidRPr="00FD3A53">
        <w:rPr>
          <w:rFonts w:hint="eastAsia"/>
          <w:color w:val="auto"/>
          <w:kern w:val="2"/>
        </w:rPr>
        <w:t>(</w:t>
      </w:r>
      <w:r w:rsidR="00F92E58" w:rsidRPr="00FD3A53">
        <w:rPr>
          <w:color w:val="auto"/>
          <w:kern w:val="2"/>
        </w:rPr>
        <w:t>27</w:t>
      </w:r>
      <w:r w:rsidR="00802F43" w:rsidRPr="00FD3A53">
        <w:rPr>
          <w:rFonts w:hint="eastAsia"/>
          <w:color w:val="auto"/>
          <w:kern w:val="2"/>
        </w:rPr>
        <w:t>)</w:t>
      </w:r>
      <w:r w:rsidR="00802F43" w:rsidRPr="00FD3A53">
        <w:rPr>
          <w:rFonts w:hint="eastAsia"/>
          <w:color w:val="auto"/>
          <w:kern w:val="2"/>
        </w:rPr>
        <w:t>題</w:t>
      </w:r>
    </w:p>
    <w:p w:rsidR="00802F43" w:rsidRPr="00FD3A53" w:rsidRDefault="00802F43" w:rsidP="0068048D">
      <w:pPr>
        <w:pStyle w:val="Normal055"/>
        <w:snapToGrid w:val="0"/>
        <w:spacing w:before="80"/>
        <w:textAlignment w:val="center"/>
        <w:rPr>
          <w:rFonts w:eastAsia="DengXian"/>
          <w:color w:val="auto"/>
          <w:lang w:eastAsia="zh-CN"/>
        </w:rPr>
      </w:pPr>
      <w:r w:rsidRPr="00FD3A53">
        <w:rPr>
          <w:color w:val="auto"/>
          <w:kern w:val="2"/>
        </w:rPr>
        <w:br/>
      </w:r>
      <w:r w:rsidRPr="00FD3A53">
        <w:rPr>
          <w:rFonts w:hint="eastAsia"/>
          <w:color w:val="auto"/>
          <w:kern w:val="2"/>
        </w:rPr>
        <w:t>(</w:t>
      </w:r>
      <w:r w:rsidRPr="00FD3A53">
        <w:rPr>
          <w:rFonts w:hint="eastAsia"/>
          <w:color w:val="auto"/>
          <w:kern w:val="2"/>
        </w:rPr>
        <w:t>甲</w:t>
      </w:r>
      <w:r w:rsidRPr="00FD3A53">
        <w:rPr>
          <w:rFonts w:hint="eastAsia"/>
          <w:color w:val="auto"/>
          <w:kern w:val="2"/>
        </w:rPr>
        <w:t>)</w:t>
      </w:r>
      <w:r w:rsidRPr="00FD3A53">
        <w:rPr>
          <w:color w:val="auto"/>
          <w:kern w:val="2"/>
        </w:rPr>
        <w:br/>
      </w:r>
      <w:r w:rsidR="005F7358" w:rsidRPr="00FD3A53">
        <w:rPr>
          <w:rFonts w:hint="eastAsia"/>
          <w:color w:val="auto"/>
          <w:kern w:val="2"/>
        </w:rPr>
        <w:t xml:space="preserve">    </w:t>
      </w:r>
      <w:r w:rsidRPr="00FD3A53">
        <w:rPr>
          <w:rFonts w:hint="eastAsia"/>
          <w:color w:val="auto"/>
          <w:kern w:val="2"/>
        </w:rPr>
        <w:t>仲尼適楚，出於林中，見痀僂者承蜩</w:t>
      </w:r>
      <w:r w:rsidRPr="00FD3A53">
        <w:rPr>
          <w:rFonts w:hint="eastAsia"/>
          <w:color w:val="auto"/>
          <w:kern w:val="2"/>
        </w:rPr>
        <w:t>*</w:t>
      </w:r>
      <w:r w:rsidRPr="00FD3A53">
        <w:rPr>
          <w:rFonts w:hint="eastAsia"/>
          <w:color w:val="auto"/>
          <w:kern w:val="2"/>
        </w:rPr>
        <w:t>，猶掇之也。</w:t>
      </w:r>
      <w:r w:rsidRPr="00FD3A53">
        <w:rPr>
          <w:color w:val="auto"/>
          <w:kern w:val="2"/>
        </w:rPr>
        <w:br/>
      </w:r>
      <w:r w:rsidR="005F7358" w:rsidRPr="00FD3A53">
        <w:rPr>
          <w:rFonts w:hint="eastAsia"/>
          <w:color w:val="auto"/>
          <w:kern w:val="2"/>
        </w:rPr>
        <w:t xml:space="preserve">    </w:t>
      </w:r>
      <w:r w:rsidRPr="00FD3A53">
        <w:rPr>
          <w:rFonts w:hint="eastAsia"/>
          <w:color w:val="auto"/>
          <w:kern w:val="2"/>
        </w:rPr>
        <w:t>仲尼曰：「子巧乎！有道邪？」</w:t>
      </w:r>
      <w:r w:rsidRPr="00FD3A53">
        <w:rPr>
          <w:color w:val="auto"/>
          <w:kern w:val="2"/>
        </w:rPr>
        <w:br/>
      </w:r>
      <w:r w:rsidR="005F7358" w:rsidRPr="00FD3A53">
        <w:rPr>
          <w:rFonts w:hint="eastAsia"/>
          <w:color w:val="auto"/>
          <w:kern w:val="2"/>
        </w:rPr>
        <w:t xml:space="preserve">    </w:t>
      </w:r>
      <w:r w:rsidRPr="00FD3A53">
        <w:rPr>
          <w:rFonts w:hint="eastAsia"/>
          <w:color w:val="auto"/>
          <w:kern w:val="2"/>
        </w:rPr>
        <w:t>曰：「</w:t>
      </w:r>
      <w:r w:rsidRPr="00FD3A53">
        <w:rPr>
          <w:rFonts w:hint="eastAsia"/>
          <w:color w:val="auto"/>
          <w:kern w:val="2"/>
          <w:u w:val="single"/>
        </w:rPr>
        <w:t>我有道也。</w:t>
      </w:r>
      <w:r w:rsidRPr="00FD3A53">
        <w:rPr>
          <w:rFonts w:hint="eastAsia"/>
          <w:color w:val="auto"/>
          <w:kern w:val="2"/>
        </w:rPr>
        <w:t>五、六月累丸二而不墜，則失者錙銖；累三而不墜，則失者十一；累五而不墜，猶掇之也。吾處身也，若厥株拘</w:t>
      </w:r>
      <w:r w:rsidRPr="00FD3A53">
        <w:rPr>
          <w:rFonts w:hint="eastAsia"/>
          <w:color w:val="auto"/>
          <w:kern w:val="2"/>
        </w:rPr>
        <w:t>*</w:t>
      </w:r>
      <w:r w:rsidRPr="00FD3A53">
        <w:rPr>
          <w:rFonts w:hint="eastAsia"/>
          <w:color w:val="auto"/>
          <w:kern w:val="2"/>
        </w:rPr>
        <w:t>；吾執臂也，若槁木之枝；雖天地之大，萬物之多，而唯蜩翼之知。吾不反不側，不以萬物易蜩之翼，何為而不得！」</w:t>
      </w:r>
      <w:r w:rsidRPr="00FD3A53">
        <w:rPr>
          <w:color w:val="auto"/>
          <w:kern w:val="2"/>
        </w:rPr>
        <w:br/>
      </w:r>
      <w:r w:rsidR="005F7358" w:rsidRPr="00FD3A53">
        <w:rPr>
          <w:rFonts w:hint="eastAsia"/>
          <w:color w:val="auto"/>
          <w:kern w:val="2"/>
        </w:rPr>
        <w:t xml:space="preserve">    </w:t>
      </w:r>
      <w:r w:rsidRPr="00FD3A53">
        <w:rPr>
          <w:rFonts w:hint="eastAsia"/>
          <w:color w:val="auto"/>
          <w:kern w:val="2"/>
        </w:rPr>
        <w:t>孔子顧謂弟子曰：「用志不分，乃凝於神，其痀僂丈人之謂乎！」（《莊子．達生》）</w:t>
      </w:r>
      <w:r w:rsidRPr="00FD3A53">
        <w:rPr>
          <w:color w:val="auto"/>
          <w:kern w:val="2"/>
        </w:rPr>
        <w:br/>
      </w:r>
      <w:r w:rsidRPr="00FD3A53">
        <w:rPr>
          <w:rFonts w:hint="eastAsia"/>
          <w:color w:val="auto"/>
          <w:kern w:val="2"/>
        </w:rPr>
        <w:t>(</w:t>
      </w:r>
      <w:r w:rsidRPr="00FD3A53">
        <w:rPr>
          <w:rFonts w:hint="eastAsia"/>
          <w:color w:val="auto"/>
          <w:kern w:val="2"/>
        </w:rPr>
        <w:t>乙</w:t>
      </w:r>
      <w:r w:rsidRPr="00FD3A53">
        <w:rPr>
          <w:rFonts w:hint="eastAsia"/>
          <w:color w:val="auto"/>
          <w:kern w:val="2"/>
        </w:rPr>
        <w:t>)</w:t>
      </w:r>
      <w:r w:rsidRPr="00FD3A53">
        <w:rPr>
          <w:color w:val="auto"/>
          <w:kern w:val="2"/>
        </w:rPr>
        <w:br/>
      </w:r>
      <w:r w:rsidR="005F7358" w:rsidRPr="00FD3A53">
        <w:rPr>
          <w:rFonts w:hint="eastAsia"/>
          <w:color w:val="auto"/>
          <w:kern w:val="2"/>
        </w:rPr>
        <w:t xml:space="preserve">    </w:t>
      </w:r>
      <w:r w:rsidRPr="00FD3A53">
        <w:rPr>
          <w:rFonts w:hint="eastAsia"/>
          <w:color w:val="auto"/>
          <w:kern w:val="2"/>
        </w:rPr>
        <w:t>庖丁為文惠君解牛。手之所觸，肩之所倚，足之所履，膝之所踦，砉然響然，奏刀騞然，莫不中音，合于〈桑林〉之舞，乃中〈經首〉之會。文惠君曰：「嘻，善哉！技蓋至此乎？」</w:t>
      </w:r>
      <w:r w:rsidRPr="00FD3A53">
        <w:rPr>
          <w:color w:val="auto"/>
          <w:kern w:val="2"/>
        </w:rPr>
        <w:br/>
      </w:r>
      <w:r w:rsidR="005F7358" w:rsidRPr="00FD3A53">
        <w:rPr>
          <w:rFonts w:hint="eastAsia"/>
          <w:color w:val="auto"/>
          <w:kern w:val="2"/>
        </w:rPr>
        <w:t xml:space="preserve">    </w:t>
      </w:r>
      <w:r w:rsidRPr="00FD3A53">
        <w:rPr>
          <w:rFonts w:hint="eastAsia"/>
          <w:color w:val="auto"/>
          <w:kern w:val="2"/>
        </w:rPr>
        <w:t>庖丁釋刀對曰：「</w:t>
      </w:r>
      <w:r w:rsidRPr="00FD3A53">
        <w:rPr>
          <w:rFonts w:hint="eastAsia"/>
          <w:color w:val="auto"/>
          <w:kern w:val="2"/>
          <w:u w:val="single"/>
        </w:rPr>
        <w:t>臣之所好者，道也</w:t>
      </w:r>
      <w:r w:rsidRPr="00FD3A53">
        <w:rPr>
          <w:rFonts w:hint="eastAsia"/>
          <w:color w:val="auto"/>
          <w:kern w:val="2"/>
        </w:rPr>
        <w:t>，進乎技矣。始臣之解牛之時，所見無非牛者；三年之後，未嘗見全牛也；方今之時，臣以神遇而不以目視，官知止而神欲行。依乎天理，批大郤，導大窾，因其固然，技經肯綮之未嘗，而況大軱乎？（莊周〈庖丁解牛〉）</w:t>
      </w:r>
      <w:r w:rsidRPr="00FD3A53">
        <w:rPr>
          <w:color w:val="auto"/>
          <w:kern w:val="2"/>
        </w:rPr>
        <w:br/>
      </w:r>
      <w:r w:rsidRPr="00FD3A53">
        <w:rPr>
          <w:rFonts w:hint="eastAsia"/>
          <w:color w:val="auto"/>
          <w:kern w:val="2"/>
        </w:rPr>
        <w:t>注釋：</w:t>
      </w:r>
      <w:r w:rsidRPr="00FD3A53">
        <w:rPr>
          <w:color w:val="auto"/>
          <w:kern w:val="2"/>
        </w:rPr>
        <w:br/>
      </w:r>
      <w:r w:rsidRPr="00FD3A53">
        <w:rPr>
          <w:rFonts w:hint="eastAsia"/>
          <w:color w:val="auto"/>
          <w:kern w:val="2"/>
        </w:rPr>
        <w:t>*</w:t>
      </w:r>
      <w:r w:rsidRPr="00FD3A53">
        <w:rPr>
          <w:rFonts w:hint="eastAsia"/>
          <w:color w:val="auto"/>
          <w:kern w:val="2"/>
        </w:rPr>
        <w:t>蜩：音</w:t>
      </w:r>
      <w:r w:rsidRPr="00FD3A53">
        <w:rPr>
          <w:rFonts w:eastAsia="標楷體" w:hint="eastAsia"/>
          <w:color w:val="auto"/>
          <w:kern w:val="2"/>
        </w:rPr>
        <w:t>ㄊㄧㄠˊ</w:t>
      </w:r>
      <w:r w:rsidRPr="00FD3A53">
        <w:rPr>
          <w:rFonts w:hint="eastAsia"/>
          <w:color w:val="auto"/>
          <w:kern w:val="2"/>
        </w:rPr>
        <w:t>，蟬</w:t>
      </w:r>
      <w:r w:rsidR="00DF5AF2" w:rsidRPr="00FD3A53">
        <w:rPr>
          <w:rFonts w:hint="eastAsia"/>
          <w:color w:val="auto"/>
          <w:kern w:val="2"/>
        </w:rPr>
        <w:t xml:space="preserve">        </w:t>
      </w:r>
      <w:r w:rsidRPr="00FD3A53">
        <w:rPr>
          <w:rFonts w:hint="eastAsia"/>
          <w:color w:val="auto"/>
          <w:kern w:val="2"/>
        </w:rPr>
        <w:t>*</w:t>
      </w:r>
      <w:r w:rsidRPr="00FD3A53">
        <w:rPr>
          <w:rFonts w:hint="eastAsia"/>
          <w:color w:val="auto"/>
          <w:kern w:val="2"/>
        </w:rPr>
        <w:t>厥株拘：枯樹根</w:t>
      </w:r>
      <w:bookmarkEnd w:id="107"/>
    </w:p>
    <w:p w:rsidR="00DF7A4D" w:rsidRPr="00C60DBB" w:rsidRDefault="00DF7A4D" w:rsidP="00DF7A4D">
      <w:pPr>
        <w:pStyle w:val="Normal155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</w:rPr>
      </w:pPr>
      <w:bookmarkStart w:id="108" w:name="QQ211124000107_1_H"/>
      <w:r w:rsidRPr="00C60DBB">
        <w:rPr>
          <w:rFonts w:asciiTheme="minorEastAsia" w:eastAsiaTheme="minorEastAsia" w:hAnsiTheme="minorEastAsia" w:hint="eastAsia"/>
          <w:color w:val="auto"/>
        </w:rPr>
        <w:t>2</w:t>
      </w:r>
      <w:r w:rsidR="00F92E58" w:rsidRPr="00C60DBB">
        <w:rPr>
          <w:rFonts w:asciiTheme="minorEastAsia" w:eastAsiaTheme="minorEastAsia" w:hAnsiTheme="minorEastAsia"/>
          <w:color w:val="auto"/>
        </w:rPr>
        <w:t>5</w:t>
      </w:r>
      <w:r w:rsidRPr="00C60DBB">
        <w:rPr>
          <w:rFonts w:asciiTheme="minorEastAsia" w:eastAsiaTheme="minorEastAsia" w:hAnsiTheme="minorEastAsia"/>
          <w:color w:val="auto"/>
        </w:rPr>
        <w:t>.(     )</w:t>
      </w:r>
      <w:r w:rsidR="00802F43" w:rsidRPr="00C60DBB">
        <w:rPr>
          <w:rFonts w:asciiTheme="minorEastAsia" w:eastAsiaTheme="minorEastAsia" w:hAnsiTheme="minorEastAsia" w:hint="eastAsia"/>
          <w:color w:val="auto"/>
          <w:kern w:val="2"/>
        </w:rPr>
        <w:t>依據甲文，關於痀僂者的承蜩之道，下列說明何者正確？</w:t>
      </w:r>
      <w:bookmarkEnd w:id="108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="00802F43" w:rsidRPr="00C60DBB">
        <w:rPr>
          <w:rFonts w:asciiTheme="minorEastAsia" w:eastAsiaTheme="minorEastAsia" w:hAnsiTheme="minorEastAsia"/>
          <w:color w:val="auto"/>
        </w:rPr>
        <w:t>(A)</w:t>
      </w:r>
      <w:bookmarkStart w:id="109" w:name="QQ211124000107_1_1"/>
      <w:r w:rsidR="00802F43" w:rsidRPr="00C60DBB">
        <w:rPr>
          <w:rFonts w:asciiTheme="minorEastAsia" w:eastAsiaTheme="minorEastAsia" w:hAnsiTheme="minorEastAsia" w:hint="eastAsia"/>
          <w:color w:val="auto"/>
          <w:kern w:val="2"/>
        </w:rPr>
        <w:t>依據情勢，當機立斷</w:t>
      </w:r>
      <w:bookmarkEnd w:id="109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="00802F43" w:rsidRPr="00C60DBB">
        <w:rPr>
          <w:rFonts w:asciiTheme="minorEastAsia" w:eastAsiaTheme="minorEastAsia" w:hAnsiTheme="minorEastAsia"/>
          <w:color w:val="auto"/>
        </w:rPr>
        <w:t>(B)</w:t>
      </w:r>
      <w:bookmarkStart w:id="110" w:name="QQ211124000107_1_2"/>
    </w:p>
    <w:p w:rsidR="00802F43" w:rsidRPr="00C60DBB" w:rsidRDefault="00802F43" w:rsidP="00DF7A4D">
      <w:pPr>
        <w:pStyle w:val="Normal155"/>
        <w:snapToGrid w:val="0"/>
        <w:spacing w:before="80"/>
        <w:ind w:firstLineChars="400" w:firstLine="960"/>
        <w:textAlignment w:val="center"/>
        <w:rPr>
          <w:rFonts w:asciiTheme="minorEastAsia" w:eastAsiaTheme="minorEastAsia" w:hAnsiTheme="minorEastAsia"/>
          <w:color w:val="auto"/>
          <w:lang w:eastAsia="zh-CN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>順任自然，願者上鉤</w:t>
      </w:r>
      <w:bookmarkEnd w:id="110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Pr="00C60DBB">
        <w:rPr>
          <w:rFonts w:asciiTheme="minorEastAsia" w:eastAsiaTheme="minorEastAsia" w:hAnsiTheme="minorEastAsia"/>
          <w:color w:val="auto"/>
        </w:rPr>
        <w:t>(C)</w:t>
      </w:r>
      <w:bookmarkStart w:id="111" w:name="QQ211124000107_1_3"/>
      <w:r w:rsidRPr="00C60DBB">
        <w:rPr>
          <w:rFonts w:asciiTheme="minorEastAsia" w:eastAsiaTheme="minorEastAsia" w:hAnsiTheme="minorEastAsia" w:hint="eastAsia"/>
          <w:color w:val="auto"/>
          <w:kern w:val="2"/>
        </w:rPr>
        <w:t>與生俱來，天賦異稟</w:t>
      </w:r>
      <w:bookmarkEnd w:id="111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Pr="00C60DBB">
        <w:rPr>
          <w:rFonts w:asciiTheme="minorEastAsia" w:eastAsiaTheme="minorEastAsia" w:hAnsiTheme="minorEastAsia"/>
          <w:color w:val="auto"/>
        </w:rPr>
        <w:t>(D)</w:t>
      </w:r>
      <w:bookmarkStart w:id="112" w:name="QQ211124000107_1_4"/>
      <w:r w:rsidRPr="00C60DBB">
        <w:rPr>
          <w:rFonts w:asciiTheme="minorEastAsia" w:eastAsiaTheme="minorEastAsia" w:hAnsiTheme="minorEastAsia" w:hint="eastAsia"/>
          <w:color w:val="auto"/>
          <w:kern w:val="2"/>
        </w:rPr>
        <w:t>聚精會神，專心致志</w:t>
      </w:r>
      <w:bookmarkEnd w:id="112"/>
    </w:p>
    <w:p w:rsidR="00DF7A4D" w:rsidRPr="00C60DBB" w:rsidRDefault="00DF7A4D" w:rsidP="00DF7A4D">
      <w:pPr>
        <w:pStyle w:val="Normal251"/>
        <w:snapToGrid w:val="0"/>
        <w:spacing w:before="8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bookmarkStart w:id="113" w:name="QQ211124000107_2_H"/>
      <w:r w:rsidRPr="00C60DBB">
        <w:rPr>
          <w:rFonts w:asciiTheme="minorEastAsia" w:eastAsiaTheme="minorEastAsia" w:hAnsiTheme="minorEastAsia" w:hint="eastAsia"/>
          <w:color w:val="auto"/>
        </w:rPr>
        <w:t>2</w:t>
      </w:r>
      <w:r w:rsidR="00F92E58" w:rsidRPr="00C60DBB">
        <w:rPr>
          <w:rFonts w:asciiTheme="minorEastAsia" w:eastAsiaTheme="minorEastAsia" w:hAnsiTheme="minorEastAsia"/>
          <w:color w:val="auto"/>
        </w:rPr>
        <w:t>6</w:t>
      </w:r>
      <w:r w:rsidRPr="00C60DBB">
        <w:rPr>
          <w:rFonts w:asciiTheme="minorEastAsia" w:eastAsiaTheme="minorEastAsia" w:hAnsiTheme="minorEastAsia"/>
          <w:color w:val="auto"/>
        </w:rPr>
        <w:t>.(     )</w:t>
      </w:r>
      <w:r w:rsidR="00802F43" w:rsidRPr="00C60DBB">
        <w:rPr>
          <w:rFonts w:asciiTheme="minorEastAsia" w:eastAsiaTheme="minorEastAsia" w:hAnsiTheme="minorEastAsia" w:hint="eastAsia"/>
          <w:color w:val="auto"/>
          <w:kern w:val="2"/>
        </w:rPr>
        <w:t>依據甲、乙二文，判斷文中畫底線處的「道」，各有何涵義？</w:t>
      </w:r>
      <w:bookmarkEnd w:id="113"/>
      <w:r w:rsidR="00EF1F9A"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</w:t>
      </w:r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802F43" w:rsidRPr="00C60DBB">
        <w:rPr>
          <w:rFonts w:asciiTheme="minorEastAsia" w:eastAsiaTheme="minorEastAsia" w:hAnsiTheme="minorEastAsia"/>
          <w:color w:val="auto"/>
        </w:rPr>
        <w:t>(A)</w:t>
      </w:r>
      <w:bookmarkStart w:id="114" w:name="QQ211124000107_2_1"/>
      <w:r w:rsidR="00802F43" w:rsidRPr="00C60DBB">
        <w:rPr>
          <w:rFonts w:asciiTheme="minorEastAsia" w:eastAsiaTheme="minorEastAsia" w:hAnsiTheme="minorEastAsia" w:hint="eastAsia"/>
          <w:color w:val="auto"/>
          <w:kern w:val="2"/>
        </w:rPr>
        <w:t>甲、乙二文的「道」皆</w:t>
      </w:r>
    </w:p>
    <w:p w:rsidR="00DF7A4D" w:rsidRPr="00C60DBB" w:rsidRDefault="00802F43" w:rsidP="00DF7A4D">
      <w:pPr>
        <w:pStyle w:val="Normal251"/>
        <w:snapToGrid w:val="0"/>
        <w:spacing w:before="80"/>
        <w:ind w:firstLineChars="400" w:firstLine="96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>指技巧方法</w:t>
      </w:r>
      <w:bookmarkEnd w:id="114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Pr="00C60DBB">
        <w:rPr>
          <w:rFonts w:asciiTheme="minorEastAsia" w:eastAsiaTheme="minorEastAsia" w:hAnsiTheme="minorEastAsia"/>
          <w:color w:val="auto"/>
        </w:rPr>
        <w:t>(B)</w:t>
      </w:r>
      <w:bookmarkStart w:id="115" w:name="QQ211124000107_2_2"/>
      <w:r w:rsidRPr="00C60DBB">
        <w:rPr>
          <w:rFonts w:asciiTheme="minorEastAsia" w:eastAsiaTheme="minorEastAsia" w:hAnsiTheme="minorEastAsia" w:hint="eastAsia"/>
          <w:color w:val="auto"/>
          <w:kern w:val="2"/>
        </w:rPr>
        <w:t>甲、乙二文的「道」皆指自然規律</w:t>
      </w:r>
      <w:bookmarkEnd w:id="115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Pr="00C60DBB">
        <w:rPr>
          <w:rFonts w:asciiTheme="minorEastAsia" w:eastAsiaTheme="minorEastAsia" w:hAnsiTheme="minorEastAsia"/>
          <w:color w:val="auto"/>
        </w:rPr>
        <w:t>(C)</w:t>
      </w:r>
      <w:bookmarkStart w:id="116" w:name="QQ211124000107_2_3"/>
      <w:r w:rsidRPr="00C60DBB">
        <w:rPr>
          <w:rFonts w:asciiTheme="minorEastAsia" w:eastAsiaTheme="minorEastAsia" w:hAnsiTheme="minorEastAsia" w:hint="eastAsia"/>
          <w:color w:val="auto"/>
          <w:kern w:val="2"/>
        </w:rPr>
        <w:t>甲文的「道」指技巧方法，乙文的</w:t>
      </w:r>
    </w:p>
    <w:p w:rsidR="00802F43" w:rsidRPr="00C60DBB" w:rsidRDefault="00802F43" w:rsidP="00DF7A4D">
      <w:pPr>
        <w:pStyle w:val="Normal251"/>
        <w:snapToGrid w:val="0"/>
        <w:spacing w:before="80"/>
        <w:ind w:firstLineChars="300" w:firstLine="720"/>
        <w:textAlignment w:val="center"/>
        <w:rPr>
          <w:rFonts w:asciiTheme="minorEastAsia" w:eastAsiaTheme="minorEastAsia" w:hAnsiTheme="minorEastAsia"/>
          <w:color w:val="auto"/>
          <w:lang w:eastAsia="zh-CN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>「道」指自然規律</w:t>
      </w:r>
      <w:bookmarkEnd w:id="116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Pr="00C60DBB">
        <w:rPr>
          <w:rFonts w:asciiTheme="minorEastAsia" w:eastAsiaTheme="minorEastAsia" w:hAnsiTheme="minorEastAsia"/>
          <w:color w:val="auto"/>
        </w:rPr>
        <w:t>(D)</w:t>
      </w:r>
      <w:bookmarkStart w:id="117" w:name="QQ211124000107_2_4"/>
      <w:r w:rsidRPr="00C60DBB">
        <w:rPr>
          <w:rFonts w:asciiTheme="minorEastAsia" w:eastAsiaTheme="minorEastAsia" w:hAnsiTheme="minorEastAsia" w:hint="eastAsia"/>
          <w:color w:val="auto"/>
          <w:kern w:val="2"/>
        </w:rPr>
        <w:t>甲文的「道」指自然規律，乙文的「道」指技巧方法</w:t>
      </w:r>
      <w:bookmarkEnd w:id="117"/>
    </w:p>
    <w:p w:rsidR="00DF7A4D" w:rsidRPr="00C60DBB" w:rsidRDefault="00DF7A4D" w:rsidP="00DF7A4D">
      <w:pPr>
        <w:rPr>
          <w:rFonts w:asciiTheme="minorEastAsia" w:eastAsiaTheme="minorEastAsia" w:hAnsiTheme="minorEastAsia"/>
        </w:rPr>
      </w:pPr>
      <w:bookmarkStart w:id="118" w:name="QQ211124000107_3_H"/>
      <w:r w:rsidRPr="00C60DBB">
        <w:rPr>
          <w:rFonts w:asciiTheme="minorEastAsia" w:eastAsiaTheme="minorEastAsia" w:hAnsiTheme="minorEastAsia" w:hint="eastAsia"/>
        </w:rPr>
        <w:t>2</w:t>
      </w:r>
      <w:r w:rsidR="00F92E58" w:rsidRPr="00C60DBB">
        <w:rPr>
          <w:rFonts w:asciiTheme="minorEastAsia" w:eastAsiaTheme="minorEastAsia" w:hAnsiTheme="minorEastAsia"/>
        </w:rPr>
        <w:t>7</w:t>
      </w:r>
      <w:r w:rsidRPr="00C60DBB">
        <w:rPr>
          <w:rFonts w:asciiTheme="minorEastAsia" w:eastAsiaTheme="minorEastAsia" w:hAnsiTheme="minorEastAsia"/>
        </w:rPr>
        <w:t>.(     )</w:t>
      </w:r>
      <w:r w:rsidR="00802F43" w:rsidRPr="00C60DBB">
        <w:rPr>
          <w:rFonts w:asciiTheme="minorEastAsia" w:eastAsiaTheme="minorEastAsia" w:hAnsiTheme="minorEastAsia" w:hint="eastAsia"/>
        </w:rPr>
        <w:t>下列有關甲、乙二文的比較，何者</w:t>
      </w:r>
      <w:r w:rsidR="00802F43" w:rsidRPr="00C60DBB">
        <w:rPr>
          <w:rFonts w:asciiTheme="minorEastAsia" w:eastAsiaTheme="minorEastAsia" w:hAnsiTheme="minorEastAsia" w:hint="eastAsia"/>
          <w:b/>
        </w:rPr>
        <w:t>有誤</w:t>
      </w:r>
      <w:r w:rsidR="00802F43" w:rsidRPr="00C60DBB">
        <w:rPr>
          <w:rFonts w:asciiTheme="minorEastAsia" w:eastAsiaTheme="minorEastAsia" w:hAnsiTheme="minorEastAsia" w:hint="eastAsia"/>
        </w:rPr>
        <w:t>？</w:t>
      </w:r>
      <w:bookmarkEnd w:id="118"/>
      <w:r w:rsidR="00EF1F9A" w:rsidRPr="00C60DBB">
        <w:rPr>
          <w:rFonts w:asciiTheme="minorEastAsia" w:eastAsiaTheme="minorEastAsia" w:hAnsiTheme="minorEastAsia" w:hint="eastAsia"/>
        </w:rPr>
        <w:t xml:space="preserve"> </w:t>
      </w:r>
      <w:r w:rsidR="005F7358" w:rsidRPr="00C60DBB">
        <w:rPr>
          <w:rFonts w:asciiTheme="minorEastAsia" w:eastAsiaTheme="minorEastAsia" w:hAnsiTheme="minorEastAsia" w:hint="eastAsia"/>
        </w:rPr>
        <w:t xml:space="preserve"> </w:t>
      </w:r>
      <w:r w:rsidR="00802F43" w:rsidRPr="00C60DBB">
        <w:rPr>
          <w:rFonts w:asciiTheme="minorEastAsia" w:eastAsiaTheme="minorEastAsia" w:hAnsiTheme="minorEastAsia"/>
        </w:rPr>
        <w:t>(A)</w:t>
      </w:r>
      <w:bookmarkStart w:id="119" w:name="QQ211124000107_3_1"/>
      <w:r w:rsidR="00802F43" w:rsidRPr="00C60DBB">
        <w:rPr>
          <w:rFonts w:asciiTheme="minorEastAsia" w:eastAsiaTheme="minorEastAsia" w:hAnsiTheme="minorEastAsia" w:hint="eastAsia"/>
        </w:rPr>
        <w:t>甲乙二文中，痀僂者和庖丁都透過時間精進技</w:t>
      </w:r>
    </w:p>
    <w:p w:rsidR="005F7358" w:rsidRPr="00C60DBB" w:rsidRDefault="00802F43" w:rsidP="005F7358">
      <w:pPr>
        <w:ind w:firstLineChars="400" w:firstLine="960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>藝</w:t>
      </w:r>
      <w:bookmarkEnd w:id="119"/>
      <w:r w:rsidR="005F7358" w:rsidRPr="00C60DBB">
        <w:rPr>
          <w:rFonts w:asciiTheme="minorEastAsia" w:eastAsiaTheme="minorEastAsia" w:hAnsiTheme="minorEastAsia" w:hint="eastAsia"/>
        </w:rPr>
        <w:t xml:space="preserve">  </w:t>
      </w:r>
      <w:r w:rsidRPr="00C60DBB">
        <w:rPr>
          <w:rFonts w:asciiTheme="minorEastAsia" w:eastAsiaTheme="minorEastAsia" w:hAnsiTheme="minorEastAsia"/>
        </w:rPr>
        <w:t>(B)</w:t>
      </w:r>
      <w:bookmarkStart w:id="120" w:name="QQ211124000107_3_2"/>
      <w:r w:rsidRPr="00C60DBB">
        <w:rPr>
          <w:rFonts w:asciiTheme="minorEastAsia" w:eastAsiaTheme="minorEastAsia" w:hAnsiTheme="minorEastAsia" w:hint="eastAsia"/>
        </w:rPr>
        <w:t>甲乙二文皆強調挫敗中磨練自我，才能有所精進</w:t>
      </w:r>
      <w:bookmarkEnd w:id="120"/>
      <w:r w:rsidR="005F7358" w:rsidRPr="00C60DBB">
        <w:rPr>
          <w:rFonts w:asciiTheme="minorEastAsia" w:eastAsiaTheme="minorEastAsia" w:hAnsiTheme="minorEastAsia" w:hint="eastAsia"/>
        </w:rPr>
        <w:t xml:space="preserve"> </w:t>
      </w:r>
      <w:bookmarkStart w:id="121" w:name="QQ211124000107_3_3"/>
      <w:r w:rsidR="005F7358" w:rsidRPr="00C60DBB">
        <w:rPr>
          <w:rFonts w:asciiTheme="minorEastAsia" w:eastAsiaTheme="minorEastAsia" w:hAnsiTheme="minorEastAsia" w:hint="eastAsia"/>
        </w:rPr>
        <w:t xml:space="preserve"> </w:t>
      </w:r>
      <w:r w:rsidR="005F7358" w:rsidRPr="00C60DBB">
        <w:rPr>
          <w:rFonts w:asciiTheme="minorEastAsia" w:eastAsiaTheme="minorEastAsia" w:hAnsiTheme="minorEastAsia"/>
        </w:rPr>
        <w:t>(C)</w:t>
      </w:r>
      <w:r w:rsidR="005F7358" w:rsidRPr="00C60DBB">
        <w:rPr>
          <w:rFonts w:asciiTheme="minorEastAsia" w:eastAsiaTheme="minorEastAsia" w:hAnsiTheme="minorEastAsia" w:hint="eastAsia"/>
        </w:rPr>
        <w:t>甲乙二文中，承蜩和解牛技巧都達</w:t>
      </w:r>
    </w:p>
    <w:p w:rsidR="005F7358" w:rsidRPr="00C60DBB" w:rsidRDefault="005F7358" w:rsidP="005F7358">
      <w:pPr>
        <w:ind w:firstLineChars="400" w:firstLine="960"/>
        <w:rPr>
          <w:rFonts w:asciiTheme="minorEastAsia" w:eastAsiaTheme="minorEastAsia" w:hAnsiTheme="minorEastAsia"/>
        </w:rPr>
      </w:pPr>
      <w:r w:rsidRPr="00C60DBB">
        <w:rPr>
          <w:rFonts w:asciiTheme="minorEastAsia" w:eastAsiaTheme="minorEastAsia" w:hAnsiTheme="minorEastAsia" w:hint="eastAsia"/>
        </w:rPr>
        <w:t xml:space="preserve">游刃有餘境界  </w:t>
      </w:r>
      <w:r w:rsidRPr="00C60DBB">
        <w:rPr>
          <w:rFonts w:asciiTheme="minorEastAsia" w:eastAsiaTheme="minorEastAsia" w:hAnsiTheme="minorEastAsia"/>
        </w:rPr>
        <w:t>(D)</w:t>
      </w:r>
      <w:r w:rsidRPr="00C60DBB">
        <w:rPr>
          <w:rFonts w:asciiTheme="minorEastAsia" w:eastAsiaTheme="minorEastAsia" w:hAnsiTheme="minorEastAsia" w:hint="eastAsia"/>
        </w:rPr>
        <w:t>甲乙二文皆透過他人的提問，來引出下文的議論</w:t>
      </w:r>
    </w:p>
    <w:p w:rsidR="00DF5AF2" w:rsidRPr="00FD3A53" w:rsidRDefault="002D4E5D" w:rsidP="00DF7A4D">
      <w:pPr>
        <w:pStyle w:val="Normal055"/>
        <w:snapToGrid w:val="0"/>
        <w:spacing w:before="80"/>
        <w:textAlignment w:val="center"/>
        <w:rPr>
          <w:color w:val="auto"/>
          <w:kern w:val="2"/>
        </w:rPr>
      </w:pPr>
      <w:bookmarkStart w:id="122" w:name="QQ210809002958_M"/>
      <w:bookmarkStart w:id="123" w:name="QQ210809002958"/>
      <w:bookmarkStart w:id="124" w:name="_GoBack"/>
      <w:bookmarkEnd w:id="121"/>
      <w:bookmarkEnd w:id="124"/>
      <w:r w:rsidRPr="00FD3A53">
        <w:rPr>
          <w:rFonts w:hint="eastAsia"/>
          <w:color w:val="auto"/>
          <w:kern w:val="2"/>
        </w:rPr>
        <w:t xml:space="preserve"> </w:t>
      </w:r>
      <w:r w:rsidR="00DF7A4D" w:rsidRPr="00FD3A53">
        <w:rPr>
          <w:rFonts w:hint="eastAsia"/>
          <w:color w:val="auto"/>
          <w:kern w:val="2"/>
        </w:rPr>
        <w:t>(</w:t>
      </w:r>
      <w:r w:rsidR="00DF7A4D" w:rsidRPr="00FD3A53">
        <w:rPr>
          <w:rFonts w:hint="eastAsia"/>
          <w:color w:val="auto"/>
          <w:kern w:val="2"/>
        </w:rPr>
        <w:t>二</w:t>
      </w:r>
      <w:r w:rsidR="00DF7A4D" w:rsidRPr="00FD3A53">
        <w:rPr>
          <w:rFonts w:hint="eastAsia"/>
          <w:color w:val="auto"/>
          <w:kern w:val="2"/>
        </w:rPr>
        <w:t>)</w:t>
      </w:r>
      <w:r w:rsidR="00896B3D" w:rsidRPr="00FD3A53">
        <w:rPr>
          <w:rFonts w:hint="eastAsia"/>
          <w:color w:val="auto"/>
          <w:kern w:val="2"/>
        </w:rPr>
        <w:t>閱讀下文，回答</w:t>
      </w:r>
      <w:r w:rsidR="00DF7A4D" w:rsidRPr="00FD3A53">
        <w:rPr>
          <w:rFonts w:hint="eastAsia"/>
          <w:color w:val="auto"/>
          <w:kern w:val="2"/>
        </w:rPr>
        <w:t>(</w:t>
      </w:r>
      <w:r w:rsidR="00F92E58" w:rsidRPr="00FD3A53">
        <w:rPr>
          <w:color w:val="auto"/>
          <w:kern w:val="2"/>
        </w:rPr>
        <w:t>28</w:t>
      </w:r>
      <w:r w:rsidR="00896B3D" w:rsidRPr="00FD3A53">
        <w:rPr>
          <w:rFonts w:hint="eastAsia"/>
          <w:color w:val="auto"/>
          <w:kern w:val="2"/>
        </w:rPr>
        <w:t>)</w:t>
      </w:r>
      <w:r w:rsidR="00896B3D" w:rsidRPr="00FD3A53">
        <w:rPr>
          <w:rFonts w:hint="eastAsia"/>
          <w:color w:val="auto"/>
          <w:kern w:val="2"/>
        </w:rPr>
        <w:t>～</w:t>
      </w:r>
      <w:r w:rsidR="00DF7A4D" w:rsidRPr="00FD3A53">
        <w:rPr>
          <w:rFonts w:hint="eastAsia"/>
          <w:color w:val="auto"/>
          <w:kern w:val="2"/>
        </w:rPr>
        <w:t>(</w:t>
      </w:r>
      <w:r w:rsidR="00F92E58" w:rsidRPr="00FD3A53">
        <w:rPr>
          <w:color w:val="auto"/>
          <w:kern w:val="2"/>
        </w:rPr>
        <w:t>30</w:t>
      </w:r>
      <w:r w:rsidR="00896B3D" w:rsidRPr="00FD3A53">
        <w:rPr>
          <w:rFonts w:hint="eastAsia"/>
          <w:color w:val="auto"/>
          <w:kern w:val="2"/>
        </w:rPr>
        <w:t>)</w:t>
      </w:r>
      <w:r w:rsidR="00896B3D" w:rsidRPr="00FD3A53">
        <w:rPr>
          <w:rFonts w:hint="eastAsia"/>
          <w:color w:val="auto"/>
          <w:kern w:val="2"/>
        </w:rPr>
        <w:t>題：</w:t>
      </w:r>
    </w:p>
    <w:p w:rsidR="00896B3D" w:rsidRPr="00FD3A53" w:rsidRDefault="00DF5AF2" w:rsidP="00DF7A4D">
      <w:pPr>
        <w:pStyle w:val="Normal055"/>
        <w:snapToGrid w:val="0"/>
        <w:spacing w:before="80"/>
        <w:textAlignment w:val="center"/>
        <w:rPr>
          <w:color w:val="auto"/>
          <w:kern w:val="2"/>
        </w:rPr>
      </w:pPr>
      <w:r w:rsidRPr="00FD3A53">
        <w:rPr>
          <w:rFonts w:hint="eastAsia"/>
          <w:noProof/>
          <w:color w:val="auto"/>
          <w:kern w:val="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-114301</wp:posOffset>
                </wp:positionH>
                <wp:positionV relativeFrom="paragraph">
                  <wp:posOffset>172085</wp:posOffset>
                </wp:positionV>
                <wp:extent cx="7648575" cy="2057400"/>
                <wp:effectExtent l="0" t="0" r="28575" b="1905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8575" cy="205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F5AF2" w:rsidRDefault="00DF5A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-9pt;margin-top:13.55pt;width:602.25pt;height:16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" fillcolor="white [3201]" strokeweight=".5pt">
                <v:textbox>
                  <w:txbxContent>
                    <w:p w:rsidR="00DF5AF2" w:rsidRDefault="00DF5AF2"/>
                  </w:txbxContent>
                </v:textbox>
              </v:shape>
            </w:pict>
          </mc:Fallback>
        </mc:AlternateContent>
      </w:r>
      <w:r w:rsidR="00896B3D" w:rsidRPr="00FD3A53">
        <w:rPr>
          <w:color w:val="auto"/>
          <w:kern w:val="2"/>
        </w:rPr>
        <w:br/>
      </w:r>
      <w:r w:rsidR="005F7358" w:rsidRPr="00FD3A53">
        <w:rPr>
          <w:rFonts w:hint="eastAsia"/>
          <w:color w:val="auto"/>
          <w:kern w:val="2"/>
        </w:rPr>
        <w:t xml:space="preserve">    </w:t>
      </w:r>
      <w:r w:rsidR="00896B3D" w:rsidRPr="00FD3A53">
        <w:rPr>
          <w:rFonts w:hint="eastAsia"/>
          <w:color w:val="auto"/>
          <w:kern w:val="2"/>
        </w:rPr>
        <w:t>南陽宗定伯，年少時，夜行逢鬼。問曰：「誰？」鬼言：「鬼也。」鬼尋復問之：「卿復誰？」定伯欺之，言：「我亦鬼也。」鬼問：「欲至何所？」答曰：「欲至宛市。」鬼言：「我亦欲至宛市。」遂共行數里。</w:t>
      </w:r>
      <w:r w:rsidR="00896B3D" w:rsidRPr="00FD3A53">
        <w:rPr>
          <w:color w:val="auto"/>
          <w:kern w:val="2"/>
        </w:rPr>
        <w:br/>
      </w:r>
      <w:r w:rsidR="005F7358" w:rsidRPr="00FD3A53">
        <w:rPr>
          <w:rFonts w:hint="eastAsia"/>
          <w:color w:val="auto"/>
          <w:kern w:val="2"/>
        </w:rPr>
        <w:t xml:space="preserve">    </w:t>
      </w:r>
      <w:r w:rsidR="00896B3D" w:rsidRPr="00FD3A53">
        <w:rPr>
          <w:rFonts w:hint="eastAsia"/>
          <w:color w:val="auto"/>
          <w:kern w:val="2"/>
        </w:rPr>
        <w:t>鬼言：「步行太亟，可共迭相擔，何如？」定伯曰：「大善。」鬼便先擔定伯數里。鬼言：「卿太重，將非鬼也？」定伯曰：「我新死，故重耳。」定伯因復擔鬼，鬼略無重。如是再三。定伯復言：「我新死，不知鬼奚何所畏忌？」鬼答言：「唯不喜人唾。」於是共行，道遇水，定伯命鬼先渡；聽之，了無聲。定伯自渡，漕漼作聲。鬼復言：「何以作聲？」定伯曰：「新死不習渡水耳，勿怪！」</w:t>
      </w:r>
      <w:r w:rsidR="00896B3D" w:rsidRPr="00FD3A53">
        <w:rPr>
          <w:color w:val="auto"/>
          <w:kern w:val="2"/>
        </w:rPr>
        <w:br/>
      </w:r>
      <w:r w:rsidR="005F7358" w:rsidRPr="00FD3A53">
        <w:rPr>
          <w:rFonts w:hint="eastAsia"/>
          <w:color w:val="auto"/>
          <w:kern w:val="2"/>
        </w:rPr>
        <w:t xml:space="preserve">    </w:t>
      </w:r>
      <w:r w:rsidR="00896B3D" w:rsidRPr="00FD3A53">
        <w:rPr>
          <w:rFonts w:hint="eastAsia"/>
          <w:color w:val="auto"/>
          <w:kern w:val="2"/>
        </w:rPr>
        <w:t>行欲至宛市，定伯便擔鬼至頭上，急執之。鬼大呼，聲咋咋索下。不復聽之。徑至宛市中，著地化為一羊，便賣之。恐其變化，唾之，得錢千五百，乃去。當時有言：「宗定伯賣鬼，得錢千五百。」（《太平廣記．卷第三二一》引曹丕〈列異傳〉）</w:t>
      </w:r>
      <w:bookmarkEnd w:id="122"/>
    </w:p>
    <w:p w:rsidR="000B5EA9" w:rsidRPr="00C60DBB" w:rsidRDefault="00F92E58" w:rsidP="00896B3D">
      <w:pPr>
        <w:pStyle w:val="Normal155"/>
        <w:snapToGrid w:val="0"/>
        <w:spacing w:before="80"/>
        <w:ind w:left="1871" w:hanging="1474"/>
        <w:textAlignment w:val="center"/>
        <w:rPr>
          <w:rFonts w:asciiTheme="minorEastAsia" w:eastAsiaTheme="minorEastAsia" w:hAnsiTheme="minorEastAsia"/>
          <w:color w:val="auto"/>
          <w:kern w:val="2"/>
        </w:rPr>
      </w:pPr>
      <w:bookmarkStart w:id="125" w:name="QQ210809002958_1_H"/>
      <w:r w:rsidRPr="00C60DBB">
        <w:rPr>
          <w:rFonts w:asciiTheme="minorEastAsia" w:eastAsiaTheme="minorEastAsia" w:hAnsiTheme="minorEastAsia"/>
          <w:color w:val="auto"/>
        </w:rPr>
        <w:t>28</w:t>
      </w:r>
      <w:r w:rsidR="000B5EA9" w:rsidRPr="00C60DBB">
        <w:rPr>
          <w:rFonts w:asciiTheme="minorEastAsia" w:eastAsiaTheme="minorEastAsia" w:hAnsiTheme="minorEastAsia"/>
          <w:color w:val="auto"/>
        </w:rPr>
        <w:t>.(     )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這則故事的主旨在說明：</w:t>
      </w:r>
      <w:bookmarkEnd w:id="125"/>
      <w:r w:rsidR="00EF1F9A"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</w:t>
      </w:r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896B3D" w:rsidRPr="00C60DBB">
        <w:rPr>
          <w:rFonts w:asciiTheme="minorEastAsia" w:eastAsiaTheme="minorEastAsia" w:hAnsiTheme="minorEastAsia"/>
          <w:color w:val="auto"/>
        </w:rPr>
        <w:t>(A)</w:t>
      </w:r>
      <w:bookmarkStart w:id="126" w:name="QQ210809002958_1_1"/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人心可怕，甚於神鬼</w:t>
      </w:r>
      <w:bookmarkEnd w:id="126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="00896B3D" w:rsidRPr="00C60DBB">
        <w:rPr>
          <w:rFonts w:asciiTheme="minorEastAsia" w:eastAsiaTheme="minorEastAsia" w:hAnsiTheme="minorEastAsia"/>
          <w:color w:val="auto"/>
        </w:rPr>
        <w:t>(B)</w:t>
      </w:r>
      <w:bookmarkStart w:id="127" w:name="QQ210809002958_1_2"/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鬼比人笨，因此不必怕鬼</w:t>
      </w:r>
      <w:bookmarkEnd w:id="127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="00896B3D" w:rsidRPr="00C60DBB">
        <w:rPr>
          <w:rFonts w:asciiTheme="minorEastAsia" w:eastAsiaTheme="minorEastAsia" w:hAnsiTheme="minorEastAsia"/>
          <w:color w:val="auto"/>
        </w:rPr>
        <w:t>(C)</w:t>
      </w:r>
      <w:bookmarkStart w:id="128" w:name="QQ210809002958_1_3"/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鬼</w:t>
      </w:r>
    </w:p>
    <w:p w:rsidR="00896B3D" w:rsidRPr="00C60DBB" w:rsidRDefault="00896B3D" w:rsidP="000B5EA9">
      <w:pPr>
        <w:pStyle w:val="Normal155"/>
        <w:snapToGrid w:val="0"/>
        <w:spacing w:before="80"/>
        <w:ind w:leftChars="100" w:left="240" w:firstLineChars="500" w:firstLine="1200"/>
        <w:textAlignment w:val="center"/>
        <w:rPr>
          <w:rFonts w:asciiTheme="minorEastAsia" w:eastAsiaTheme="minorEastAsia" w:hAnsiTheme="minorEastAsia"/>
          <w:color w:val="auto"/>
          <w:lang w:eastAsia="zh-CN"/>
        </w:rPr>
      </w:pPr>
      <w:r w:rsidRPr="00C60DBB">
        <w:rPr>
          <w:rFonts w:asciiTheme="minorEastAsia" w:eastAsiaTheme="minorEastAsia" w:hAnsiTheme="minorEastAsia" w:hint="eastAsia"/>
          <w:color w:val="auto"/>
          <w:kern w:val="2"/>
        </w:rPr>
        <w:t>魅無形無影，人不如鬼</w:t>
      </w:r>
      <w:bookmarkEnd w:id="128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Pr="00C60DBB">
        <w:rPr>
          <w:rFonts w:asciiTheme="minorEastAsia" w:eastAsiaTheme="minorEastAsia" w:hAnsiTheme="minorEastAsia"/>
          <w:color w:val="auto"/>
        </w:rPr>
        <w:t>(D)</w:t>
      </w:r>
      <w:bookmarkStart w:id="129" w:name="QQ210809002958_1_4"/>
      <w:r w:rsidRPr="00C60DBB">
        <w:rPr>
          <w:rFonts w:asciiTheme="minorEastAsia" w:eastAsiaTheme="minorEastAsia" w:hAnsiTheme="minorEastAsia" w:hint="eastAsia"/>
          <w:color w:val="auto"/>
          <w:kern w:val="2"/>
        </w:rPr>
        <w:t>只要為人忠厚老實，鬼便不會欺侮</w:t>
      </w:r>
      <w:bookmarkEnd w:id="129"/>
    </w:p>
    <w:p w:rsidR="000B5EA9" w:rsidRPr="00C60DBB" w:rsidRDefault="00F92E58" w:rsidP="00896B3D">
      <w:pPr>
        <w:pStyle w:val="Normal250"/>
        <w:snapToGrid w:val="0"/>
        <w:spacing w:before="80"/>
        <w:ind w:left="1871" w:hanging="1474"/>
        <w:textAlignment w:val="center"/>
        <w:rPr>
          <w:rFonts w:asciiTheme="minorEastAsia" w:eastAsiaTheme="minorEastAsia" w:hAnsiTheme="minorEastAsia"/>
          <w:color w:val="auto"/>
          <w:kern w:val="2"/>
        </w:rPr>
      </w:pPr>
      <w:bookmarkStart w:id="130" w:name="QQ210809002958_2_H"/>
      <w:r w:rsidRPr="00C60DBB">
        <w:rPr>
          <w:rFonts w:asciiTheme="minorEastAsia" w:eastAsiaTheme="minorEastAsia" w:hAnsiTheme="minorEastAsia"/>
          <w:color w:val="auto"/>
        </w:rPr>
        <w:t>29</w:t>
      </w:r>
      <w:r w:rsidR="000B5EA9" w:rsidRPr="00C60DBB">
        <w:rPr>
          <w:rFonts w:asciiTheme="minorEastAsia" w:eastAsiaTheme="minorEastAsia" w:hAnsiTheme="minorEastAsia"/>
          <w:color w:val="auto"/>
        </w:rPr>
        <w:t>.(     )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「步行太亟，可共迭相擔，何如」意謂：</w:t>
      </w:r>
      <w:bookmarkEnd w:id="130"/>
      <w:r w:rsidR="00EF1F9A"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</w:t>
      </w:r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896B3D" w:rsidRPr="00C60DBB">
        <w:rPr>
          <w:rFonts w:asciiTheme="minorEastAsia" w:eastAsiaTheme="minorEastAsia" w:hAnsiTheme="minorEastAsia"/>
          <w:color w:val="auto"/>
        </w:rPr>
        <w:t>(A)</w:t>
      </w:r>
      <w:bookmarkStart w:id="131" w:name="QQ210809002958_2_1"/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走路去恐怕會遲到，我們一起乘船前去，好</w:t>
      </w:r>
    </w:p>
    <w:p w:rsidR="00C60DBB" w:rsidRDefault="00C60DBB" w:rsidP="00C60DBB">
      <w:pPr>
        <w:pStyle w:val="Normal250"/>
        <w:snapToGrid w:val="0"/>
        <w:spacing w:before="80"/>
        <w:ind w:leftChars="100" w:left="240" w:firstLineChars="400" w:firstLine="96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>
        <w:rPr>
          <w:rFonts w:asciiTheme="minorEastAsia" w:eastAsiaTheme="minorEastAsia" w:hAnsiTheme="minorEastAsia" w:hint="eastAsia"/>
          <w:color w:val="auto"/>
          <w:kern w:val="2"/>
        </w:rPr>
        <w:t xml:space="preserve"> 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不好</w:t>
      </w:r>
      <w:bookmarkEnd w:id="131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="00896B3D" w:rsidRPr="00C60DBB">
        <w:rPr>
          <w:rFonts w:asciiTheme="minorEastAsia" w:eastAsiaTheme="minorEastAsia" w:hAnsiTheme="minorEastAsia"/>
          <w:color w:val="auto"/>
        </w:rPr>
        <w:t>(B)</w:t>
      </w:r>
      <w:bookmarkStart w:id="132" w:name="QQ210809002958_2_2"/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這樣走路太慢了，讓我們輪流挑肩上的擔子吧，如何</w:t>
      </w:r>
      <w:bookmarkEnd w:id="132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="00896B3D" w:rsidRPr="00C60DBB">
        <w:rPr>
          <w:rFonts w:asciiTheme="minorEastAsia" w:eastAsiaTheme="minorEastAsia" w:hAnsiTheme="minorEastAsia"/>
          <w:color w:val="auto"/>
        </w:rPr>
        <w:t>(C)</w:t>
      </w:r>
      <w:bookmarkStart w:id="133" w:name="QQ210809002958_2_3"/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走路去太累了，又可能</w:t>
      </w:r>
    </w:p>
    <w:p w:rsidR="00C60DBB" w:rsidRDefault="00C60DBB" w:rsidP="00C60DBB">
      <w:pPr>
        <w:pStyle w:val="Normal250"/>
        <w:snapToGrid w:val="0"/>
        <w:spacing w:before="80"/>
        <w:ind w:leftChars="100" w:left="240" w:firstLineChars="400" w:firstLine="96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>
        <w:rPr>
          <w:rFonts w:asciiTheme="minorEastAsia" w:eastAsiaTheme="minorEastAsia" w:hAnsiTheme="minorEastAsia" w:hint="eastAsia"/>
          <w:color w:val="auto"/>
          <w:kern w:val="2"/>
        </w:rPr>
        <w:t xml:space="preserve"> 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會增加我們的負擔，該怎麼辦好</w:t>
      </w:r>
      <w:bookmarkEnd w:id="133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="00896B3D" w:rsidRPr="00C60DBB">
        <w:rPr>
          <w:rFonts w:asciiTheme="minorEastAsia" w:eastAsiaTheme="minorEastAsia" w:hAnsiTheme="minorEastAsia"/>
          <w:color w:val="auto"/>
        </w:rPr>
        <w:t>(D)</w:t>
      </w:r>
      <w:bookmarkStart w:id="134" w:name="QQ210809002958_2_4"/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這樣走路太疲累了，讓我們互相輪流背著對方走，怎</w:t>
      </w:r>
    </w:p>
    <w:p w:rsidR="00896B3D" w:rsidRPr="00C60DBB" w:rsidRDefault="00C60DBB" w:rsidP="00C60DBB">
      <w:pPr>
        <w:pStyle w:val="Normal250"/>
        <w:snapToGrid w:val="0"/>
        <w:spacing w:before="80"/>
        <w:ind w:leftChars="100" w:left="240" w:firstLineChars="400" w:firstLine="960"/>
        <w:textAlignment w:val="center"/>
        <w:rPr>
          <w:rFonts w:asciiTheme="minorEastAsia" w:eastAsiaTheme="minorEastAsia" w:hAnsiTheme="minorEastAsia"/>
          <w:color w:val="auto"/>
          <w:kern w:val="2"/>
        </w:rPr>
      </w:pPr>
      <w:r>
        <w:rPr>
          <w:rFonts w:asciiTheme="minorEastAsia" w:eastAsiaTheme="minorEastAsia" w:hAnsiTheme="minorEastAsia" w:hint="eastAsia"/>
          <w:color w:val="auto"/>
          <w:kern w:val="2"/>
        </w:rPr>
        <w:t xml:space="preserve">  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麼樣</w:t>
      </w:r>
      <w:bookmarkEnd w:id="134"/>
    </w:p>
    <w:p w:rsidR="000B5EA9" w:rsidRPr="00FD3A53" w:rsidRDefault="00F92E58" w:rsidP="00896B3D">
      <w:pPr>
        <w:pStyle w:val="Normal36"/>
        <w:snapToGrid w:val="0"/>
        <w:spacing w:before="80"/>
        <w:ind w:left="1871" w:hanging="1474"/>
        <w:textAlignment w:val="center"/>
        <w:rPr>
          <w:color w:val="auto"/>
          <w:kern w:val="2"/>
        </w:rPr>
      </w:pPr>
      <w:bookmarkStart w:id="135" w:name="QQ210809002958_3_H"/>
      <w:r w:rsidRPr="00C60DBB">
        <w:rPr>
          <w:rFonts w:asciiTheme="minorEastAsia" w:eastAsiaTheme="minorEastAsia" w:hAnsiTheme="minorEastAsia"/>
          <w:color w:val="auto"/>
        </w:rPr>
        <w:t>30</w:t>
      </w:r>
      <w:r w:rsidR="000B5EA9" w:rsidRPr="00C60DBB">
        <w:rPr>
          <w:rFonts w:asciiTheme="minorEastAsia" w:eastAsiaTheme="minorEastAsia" w:hAnsiTheme="minorEastAsia"/>
          <w:color w:val="auto"/>
        </w:rPr>
        <w:t>.(     )</w:t>
      </w:r>
      <w:r w:rsidR="00896B3D" w:rsidRPr="00C60DBB">
        <w:rPr>
          <w:rFonts w:asciiTheme="minorEastAsia" w:eastAsiaTheme="minorEastAsia" w:hAnsiTheme="minorEastAsia" w:hint="eastAsia"/>
          <w:color w:val="auto"/>
          <w:kern w:val="2"/>
        </w:rPr>
        <w:t>「</w:t>
      </w:r>
      <w:r w:rsidR="00896B3D" w:rsidRPr="00FD3A53">
        <w:rPr>
          <w:rFonts w:hint="eastAsia"/>
          <w:color w:val="auto"/>
          <w:kern w:val="2"/>
        </w:rPr>
        <w:t>鬼大呼，聲咋咋索下。不復聽之。徑至宛市中。」意謂：</w:t>
      </w:r>
      <w:bookmarkEnd w:id="135"/>
      <w:r w:rsidR="005F7358" w:rsidRPr="00FD3A53">
        <w:rPr>
          <w:rFonts w:hint="eastAsia"/>
          <w:color w:val="auto"/>
        </w:rPr>
        <w:t xml:space="preserve"> </w:t>
      </w:r>
      <w:r w:rsidR="00896B3D" w:rsidRPr="00FD3A53">
        <w:rPr>
          <w:color w:val="auto"/>
        </w:rPr>
        <w:t>(A)</w:t>
      </w:r>
      <w:bookmarkStart w:id="136" w:name="QQ210809002958_3_1"/>
      <w:r w:rsidR="00896B3D" w:rsidRPr="00FD3A53">
        <w:rPr>
          <w:rFonts w:hint="eastAsia"/>
          <w:color w:val="auto"/>
          <w:kern w:val="2"/>
        </w:rPr>
        <w:t>鬼咄咄逼人，可是定伯充</w:t>
      </w:r>
    </w:p>
    <w:p w:rsidR="000B5EA9" w:rsidRPr="00FD3A53" w:rsidRDefault="00896B3D" w:rsidP="000B5EA9">
      <w:pPr>
        <w:pStyle w:val="Normal36"/>
        <w:snapToGrid w:val="0"/>
        <w:spacing w:before="80"/>
        <w:ind w:leftChars="100" w:left="240" w:firstLineChars="500" w:firstLine="1200"/>
        <w:textAlignment w:val="center"/>
        <w:rPr>
          <w:color w:val="auto"/>
          <w:kern w:val="2"/>
        </w:rPr>
      </w:pPr>
      <w:r w:rsidRPr="00FD3A53">
        <w:rPr>
          <w:rFonts w:hint="eastAsia"/>
          <w:color w:val="auto"/>
          <w:kern w:val="2"/>
        </w:rPr>
        <w:t>耳不聞，一意孤行欲至宛市</w:t>
      </w:r>
      <w:bookmarkEnd w:id="136"/>
      <w:r w:rsidR="005F7358" w:rsidRPr="00FD3A53">
        <w:rPr>
          <w:rFonts w:hint="eastAsia"/>
          <w:color w:val="auto"/>
        </w:rPr>
        <w:t xml:space="preserve">  </w:t>
      </w:r>
      <w:r w:rsidRPr="00FD3A53">
        <w:rPr>
          <w:color w:val="auto"/>
        </w:rPr>
        <w:t>(B)</w:t>
      </w:r>
      <w:bookmarkStart w:id="137" w:name="QQ210809002958_3_2"/>
      <w:r w:rsidRPr="00FD3A53">
        <w:rPr>
          <w:rFonts w:hint="eastAsia"/>
          <w:color w:val="auto"/>
          <w:kern w:val="2"/>
        </w:rPr>
        <w:t>鬼大叫起來，大聲地要求放他下來，定伯卻不再聽他，直</w:t>
      </w:r>
    </w:p>
    <w:p w:rsidR="000B5EA9" w:rsidRPr="00FD3A53" w:rsidRDefault="00896B3D" w:rsidP="000B5EA9">
      <w:pPr>
        <w:pStyle w:val="Normal36"/>
        <w:snapToGrid w:val="0"/>
        <w:spacing w:before="80"/>
        <w:ind w:leftChars="100" w:left="240" w:firstLineChars="500" w:firstLine="1200"/>
        <w:textAlignment w:val="center"/>
        <w:rPr>
          <w:color w:val="auto"/>
          <w:kern w:val="2"/>
        </w:rPr>
      </w:pPr>
      <w:r w:rsidRPr="00FD3A53">
        <w:rPr>
          <w:rFonts w:hint="eastAsia"/>
          <w:color w:val="auto"/>
          <w:kern w:val="2"/>
        </w:rPr>
        <w:lastRenderedPageBreak/>
        <w:t>接跑到宛市中</w:t>
      </w:r>
      <w:bookmarkEnd w:id="137"/>
      <w:r w:rsidR="005F7358" w:rsidRPr="00FD3A53">
        <w:rPr>
          <w:rFonts w:hint="eastAsia"/>
          <w:color w:val="auto"/>
        </w:rPr>
        <w:t xml:space="preserve">  </w:t>
      </w:r>
      <w:r w:rsidRPr="00FD3A53">
        <w:rPr>
          <w:color w:val="auto"/>
        </w:rPr>
        <w:t>(C)</w:t>
      </w:r>
      <w:bookmarkStart w:id="138" w:name="QQ210809002958_3_3"/>
      <w:r w:rsidRPr="00FD3A53">
        <w:rPr>
          <w:rFonts w:hint="eastAsia"/>
          <w:color w:val="auto"/>
          <w:kern w:val="2"/>
        </w:rPr>
        <w:t>鬼使出種種令人咋舌的法術，定伯充耳不聞，直奔宛市中，方停下腳步</w:t>
      </w:r>
    </w:p>
    <w:bookmarkEnd w:id="138"/>
    <w:p w:rsidR="00896B3D" w:rsidRPr="00FD3A53" w:rsidRDefault="00896B3D" w:rsidP="001A2C98">
      <w:pPr>
        <w:pStyle w:val="Normal36"/>
        <w:snapToGrid w:val="0"/>
        <w:spacing w:before="80"/>
        <w:ind w:leftChars="100" w:left="240" w:firstLineChars="500" w:firstLine="1200"/>
        <w:textAlignment w:val="center"/>
        <w:rPr>
          <w:color w:val="auto"/>
        </w:rPr>
      </w:pPr>
      <w:r w:rsidRPr="00FD3A53">
        <w:rPr>
          <w:color w:val="auto"/>
        </w:rPr>
        <w:t>(D)</w:t>
      </w:r>
      <w:bookmarkStart w:id="139" w:name="QQ210809002958_3_4"/>
      <w:r w:rsidRPr="00FD3A53">
        <w:rPr>
          <w:rFonts w:hint="eastAsia"/>
          <w:color w:val="auto"/>
          <w:kern w:val="2"/>
        </w:rPr>
        <w:t>鬼大叫起來，發出恐怖的聲音來索命，定伯嚇得不敢聽，抄小徑跑到宛市中求救</w:t>
      </w:r>
      <w:bookmarkEnd w:id="123"/>
      <w:bookmarkEnd w:id="139"/>
    </w:p>
    <w:p w:rsidR="00DF5AF2" w:rsidRPr="00FD3A53" w:rsidRDefault="001A2C98" w:rsidP="00DF5AF2">
      <w:pPr>
        <w:pStyle w:val="Normal050"/>
        <w:numPr>
          <w:ilvl w:val="0"/>
          <w:numId w:val="21"/>
        </w:numPr>
        <w:snapToGrid w:val="0"/>
        <w:spacing w:before="80"/>
        <w:textAlignment w:val="center"/>
        <w:rPr>
          <w:rFonts w:eastAsia="DengXian"/>
          <w:color w:val="auto"/>
          <w:lang w:eastAsia="zh-CN"/>
        </w:rPr>
      </w:pPr>
      <w:bookmarkStart w:id="140" w:name="QQ210824003122_M"/>
      <w:bookmarkStart w:id="141" w:name="QQ210824003122"/>
      <w:bookmarkStart w:id="142" w:name="QQ211102000295_M"/>
      <w:r w:rsidRPr="00FD3A53">
        <w:rPr>
          <w:rFonts w:hint="eastAsia"/>
          <w:color w:val="auto"/>
          <w:kern w:val="2"/>
        </w:rPr>
        <w:t>閱讀下文，回答第</w:t>
      </w:r>
      <w:r w:rsidRPr="00FD3A53">
        <w:rPr>
          <w:rFonts w:hint="eastAsia"/>
          <w:color w:val="auto"/>
          <w:kern w:val="2"/>
        </w:rPr>
        <w:t>(</w:t>
      </w:r>
      <w:r w:rsidR="00F92E58" w:rsidRPr="00FD3A53">
        <w:rPr>
          <w:color w:val="auto"/>
          <w:kern w:val="2"/>
        </w:rPr>
        <w:t>31</w:t>
      </w:r>
      <w:r w:rsidRPr="00FD3A53">
        <w:rPr>
          <w:rFonts w:hint="eastAsia"/>
          <w:color w:val="auto"/>
          <w:kern w:val="2"/>
        </w:rPr>
        <w:t>)</w:t>
      </w:r>
      <w:r w:rsidRPr="00FD3A53">
        <w:rPr>
          <w:rFonts w:hint="eastAsia"/>
          <w:color w:val="auto"/>
          <w:kern w:val="2"/>
        </w:rPr>
        <w:t>－</w:t>
      </w:r>
      <w:r w:rsidRPr="00FD3A53">
        <w:rPr>
          <w:rFonts w:hint="eastAsia"/>
          <w:color w:val="auto"/>
          <w:kern w:val="2"/>
        </w:rPr>
        <w:t>(3</w:t>
      </w:r>
      <w:r w:rsidR="00F92E58" w:rsidRPr="00FD3A53">
        <w:rPr>
          <w:color w:val="auto"/>
          <w:kern w:val="2"/>
        </w:rPr>
        <w:t>3</w:t>
      </w:r>
      <w:r w:rsidRPr="00FD3A53">
        <w:rPr>
          <w:rFonts w:hint="eastAsia"/>
          <w:color w:val="auto"/>
          <w:kern w:val="2"/>
        </w:rPr>
        <w:t>)</w:t>
      </w:r>
      <w:r w:rsidRPr="00FD3A53">
        <w:rPr>
          <w:rFonts w:hint="eastAsia"/>
          <w:color w:val="auto"/>
          <w:kern w:val="2"/>
        </w:rPr>
        <w:t>題</w:t>
      </w:r>
    </w:p>
    <w:p w:rsidR="001A2C98" w:rsidRPr="00FD3A53" w:rsidRDefault="00DF5AF2" w:rsidP="00DF5AF2">
      <w:pPr>
        <w:pStyle w:val="Normal050"/>
        <w:snapToGrid w:val="0"/>
        <w:spacing w:before="80"/>
        <w:ind w:left="510"/>
        <w:textAlignment w:val="center"/>
        <w:rPr>
          <w:rFonts w:eastAsia="DengXian"/>
          <w:color w:val="auto"/>
          <w:lang w:eastAsia="zh-CN"/>
        </w:rPr>
      </w:pPr>
      <w:r w:rsidRPr="00FD3A53">
        <w:rPr>
          <w:rFonts w:hint="eastAsia"/>
          <w:noProof/>
          <w:color w:val="auto"/>
          <w:kern w:val="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59055</wp:posOffset>
                </wp:positionV>
                <wp:extent cx="7048500" cy="2743200"/>
                <wp:effectExtent l="0" t="0" r="19050" b="1905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0" cy="274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F5AF2" w:rsidRDefault="00DF5A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5" o:spid="_x0000_s1027" type="#_x0000_t202" style="position:absolute;left:0;text-align:left;margin-left:18pt;margin-top:4.65pt;width:555pt;height:3in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" fillcolor="white [3201]" strokeweight=".5pt">
                <v:textbox>
                  <w:txbxContent>
                    <w:p w:rsidR="00DF5AF2" w:rsidRDefault="00DF5AF2"/>
                  </w:txbxContent>
                </v:textbox>
              </v:shape>
            </w:pict>
          </mc:Fallback>
        </mc:AlternateContent>
      </w:r>
      <w:r w:rsidR="001A2C98" w:rsidRPr="00FD3A53">
        <w:rPr>
          <w:color w:val="auto"/>
          <w:kern w:val="2"/>
        </w:rPr>
        <w:br/>
      </w:r>
      <w:r w:rsidR="005F7358" w:rsidRPr="00FD3A53">
        <w:rPr>
          <w:rFonts w:hint="eastAsia"/>
          <w:color w:val="auto"/>
          <w:kern w:val="2"/>
        </w:rPr>
        <w:t xml:space="preserve">    </w:t>
      </w:r>
      <w:r w:rsidR="001A2C98" w:rsidRPr="00FD3A53">
        <w:rPr>
          <w:rFonts w:hint="eastAsia"/>
          <w:color w:val="auto"/>
          <w:kern w:val="2"/>
        </w:rPr>
        <w:t>曾是眾星拱月的蘇軾，被一路追捧的文壇網紅，這一生只遇過讚譽之聲不絕如縷的境遇。如今，窮了，沒名了，人情的來往，彷彿都變了樣，官場霸凌、同儕攻擊，甚至還經歷酸民亂貼文、抹黑凌遲……蘇軾並沒有因此而厭世，反而為自己的生命開了一堂對話課：千萬別活在別人眼裡，也別死在他人嘴裡。</w:t>
      </w:r>
      <w:r w:rsidR="001A2C98" w:rsidRPr="00FD3A53">
        <w:rPr>
          <w:color w:val="auto"/>
          <w:kern w:val="2"/>
        </w:rPr>
        <w:br/>
      </w:r>
      <w:r w:rsidR="005F7358" w:rsidRPr="00FD3A53">
        <w:rPr>
          <w:rFonts w:hint="eastAsia"/>
          <w:color w:val="auto"/>
          <w:kern w:val="2"/>
        </w:rPr>
        <w:t xml:space="preserve">    </w:t>
      </w:r>
      <w:r w:rsidR="001A2C98" w:rsidRPr="00FD3A53">
        <w:rPr>
          <w:rFonts w:hint="eastAsia"/>
          <w:color w:val="auto"/>
          <w:kern w:val="2"/>
        </w:rPr>
        <w:t>蘇軾在黃州不到一年，幾乎把前二十年攢的薪水都散盡。看到蘇軾窮困潦倒的鐵粉馬夢得，天天替他向黃州太守說項，希望能替偶像討些福利，即便無法為他找到財路，也要地方官給出一塊田地，為他送上溫暖。只是，宋代土地劃分手續很麻煩，馬夢得屢屢碰壁，直到繼任太守徐大受上任，終於答應蘇軾「耕讀」的要求，給了蘇軾一塊坡地。農閒時刻，他在黃州東邊的坡地，蓋了「東坡雪堂」，給自己取了「東坡居士」的別號，自給自足的生活，讓他放去了鋒芒，真實地看見自己的本心。最厲害的是，不只當地的老少都喜歡他，連黃州的莊稼都非常的給力。或許，天天聽著蘇軾吟詩誦詞，彷彿聽著音樂長大的神戶牛般，不只沒有陶潛「草盛豆苗稀」的窘狀，還許給蘇軾麥粟豐收的盛況。或許也是黃州生活帶給蘇軾人生純美的體會──懂得□□，人生才會有路。（節選自宋怡慧〈黃州教會他的是□□〉）</w:t>
      </w:r>
      <w:bookmarkEnd w:id="140"/>
    </w:p>
    <w:p w:rsidR="001A2C98" w:rsidRPr="00C60DBB" w:rsidRDefault="001A2C98" w:rsidP="001A2C98">
      <w:pPr>
        <w:pStyle w:val="Normal150"/>
        <w:snapToGrid w:val="0"/>
        <w:spacing w:before="80"/>
        <w:ind w:left="1871" w:hanging="1474"/>
        <w:textAlignment w:val="center"/>
        <w:rPr>
          <w:rFonts w:asciiTheme="minorEastAsia" w:eastAsiaTheme="minorEastAsia" w:hAnsiTheme="minorEastAsia"/>
          <w:color w:val="auto"/>
          <w:lang w:eastAsia="zh-CN"/>
        </w:rPr>
      </w:pPr>
      <w:bookmarkStart w:id="143" w:name="QQ210824003122_1_H"/>
      <w:r w:rsidRPr="00C60DBB">
        <w:rPr>
          <w:rFonts w:asciiTheme="minorEastAsia" w:eastAsiaTheme="minorEastAsia" w:hAnsiTheme="minorEastAsia" w:hint="eastAsia"/>
          <w:color w:val="auto"/>
        </w:rPr>
        <w:t>3</w:t>
      </w:r>
      <w:r w:rsidR="00F92E58" w:rsidRPr="00C60DBB">
        <w:rPr>
          <w:rFonts w:asciiTheme="minorEastAsia" w:eastAsiaTheme="minorEastAsia" w:hAnsiTheme="minorEastAsia"/>
          <w:color w:val="auto"/>
        </w:rPr>
        <w:t>1</w:t>
      </w:r>
      <w:r w:rsidRPr="00C60DBB">
        <w:rPr>
          <w:rFonts w:asciiTheme="minorEastAsia" w:eastAsiaTheme="minorEastAsia" w:hAnsiTheme="minorEastAsia"/>
          <w:color w:val="auto"/>
        </w:rPr>
        <w:t>.</w:t>
      </w:r>
      <w:r w:rsidR="005F7358" w:rsidRPr="00C60DBB">
        <w:rPr>
          <w:rFonts w:asciiTheme="minorEastAsia" w:eastAsiaTheme="minorEastAsia" w:hAnsiTheme="minorEastAsia"/>
          <w:color w:val="auto"/>
        </w:rPr>
        <w:t>（</w:t>
      </w:r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  </w:t>
      </w:r>
      <w:r w:rsidRPr="00C60DBB">
        <w:rPr>
          <w:rFonts w:asciiTheme="minorEastAsia" w:eastAsiaTheme="minorEastAsia" w:hAnsiTheme="minorEastAsia"/>
          <w:color w:val="auto"/>
        </w:rPr>
        <w:t>）</w:t>
      </w:r>
      <w:r w:rsidRPr="00C60DBB">
        <w:rPr>
          <w:rFonts w:asciiTheme="minorEastAsia" w:eastAsiaTheme="minorEastAsia" w:hAnsiTheme="minorEastAsia" w:hint="eastAsia"/>
          <w:color w:val="auto"/>
          <w:kern w:val="2"/>
        </w:rPr>
        <w:t>依據本文所述，下列何者</w:t>
      </w:r>
      <w:r w:rsidRPr="00C60DBB">
        <w:rPr>
          <w:rFonts w:asciiTheme="minorEastAsia" w:eastAsiaTheme="minorEastAsia" w:hAnsiTheme="minorEastAsia" w:hint="eastAsia"/>
          <w:b/>
          <w:color w:val="auto"/>
          <w:kern w:val="2"/>
        </w:rPr>
        <w:t>不是</w:t>
      </w:r>
      <w:r w:rsidRPr="00C60DBB">
        <w:rPr>
          <w:rFonts w:asciiTheme="minorEastAsia" w:eastAsiaTheme="minorEastAsia" w:hAnsiTheme="minorEastAsia" w:hint="eastAsia"/>
          <w:color w:val="auto"/>
          <w:kern w:val="2"/>
        </w:rPr>
        <w:t>蘇軾在黃州的生活景況？</w:t>
      </w:r>
      <w:bookmarkEnd w:id="143"/>
      <w:r w:rsidR="00EF1F9A"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</w:t>
      </w:r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Pr="00C60DBB">
        <w:rPr>
          <w:rFonts w:asciiTheme="minorEastAsia" w:eastAsiaTheme="minorEastAsia" w:hAnsiTheme="minorEastAsia"/>
          <w:color w:val="auto"/>
        </w:rPr>
        <w:t>(A)</w:t>
      </w:r>
      <w:bookmarkStart w:id="144" w:name="QQ210824003122_1_1"/>
      <w:r w:rsidRPr="00C60DBB">
        <w:rPr>
          <w:rFonts w:asciiTheme="minorEastAsia" w:eastAsiaTheme="minorEastAsia" w:hAnsiTheme="minorEastAsia" w:hint="eastAsia"/>
          <w:color w:val="auto"/>
          <w:kern w:val="2"/>
        </w:rPr>
        <w:t>官俸優渥</w:t>
      </w:r>
      <w:bookmarkEnd w:id="144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Pr="00C60DBB">
        <w:rPr>
          <w:rFonts w:asciiTheme="minorEastAsia" w:eastAsiaTheme="minorEastAsia" w:hAnsiTheme="minorEastAsia"/>
          <w:color w:val="auto"/>
        </w:rPr>
        <w:t>(B)</w:t>
      </w:r>
      <w:bookmarkStart w:id="145" w:name="QQ210824003122_1_2"/>
      <w:r w:rsidRPr="00C60DBB">
        <w:rPr>
          <w:rFonts w:asciiTheme="minorEastAsia" w:eastAsiaTheme="minorEastAsia" w:hAnsiTheme="minorEastAsia" w:hint="eastAsia"/>
          <w:color w:val="auto"/>
          <w:kern w:val="2"/>
        </w:rPr>
        <w:t>農作豐收</w:t>
      </w:r>
      <w:bookmarkEnd w:id="145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Pr="00C60DBB">
        <w:rPr>
          <w:rFonts w:asciiTheme="minorEastAsia" w:eastAsiaTheme="minorEastAsia" w:hAnsiTheme="minorEastAsia"/>
          <w:color w:val="auto"/>
        </w:rPr>
        <w:t>(C)</w:t>
      </w:r>
      <w:bookmarkStart w:id="146" w:name="QQ210824003122_1_3"/>
      <w:r w:rsidRPr="00C60DBB">
        <w:rPr>
          <w:rFonts w:asciiTheme="minorEastAsia" w:eastAsiaTheme="minorEastAsia" w:hAnsiTheme="minorEastAsia" w:hint="eastAsia"/>
          <w:color w:val="auto"/>
          <w:kern w:val="2"/>
        </w:rPr>
        <w:t>親自下田嘗試耕作</w:t>
      </w:r>
      <w:bookmarkEnd w:id="146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Pr="00C60DBB">
        <w:rPr>
          <w:rFonts w:asciiTheme="minorEastAsia" w:eastAsiaTheme="minorEastAsia" w:hAnsiTheme="minorEastAsia"/>
          <w:color w:val="auto"/>
        </w:rPr>
        <w:t>(D)</w:t>
      </w:r>
      <w:bookmarkStart w:id="147" w:name="QQ210824003122_1_4"/>
      <w:r w:rsidRPr="00C60DBB">
        <w:rPr>
          <w:rFonts w:asciiTheme="minorEastAsia" w:eastAsiaTheme="minorEastAsia" w:hAnsiTheme="minorEastAsia" w:hint="eastAsia"/>
          <w:color w:val="auto"/>
          <w:kern w:val="2"/>
        </w:rPr>
        <w:t>受到當地百姓歡迎</w:t>
      </w:r>
      <w:bookmarkEnd w:id="147"/>
    </w:p>
    <w:p w:rsidR="001A2C98" w:rsidRPr="00C60DBB" w:rsidRDefault="001A2C98" w:rsidP="001A2C98">
      <w:pPr>
        <w:pStyle w:val="Normal246"/>
        <w:snapToGrid w:val="0"/>
        <w:spacing w:before="80"/>
        <w:ind w:left="1871" w:hanging="1474"/>
        <w:textAlignment w:val="center"/>
        <w:rPr>
          <w:rFonts w:asciiTheme="minorEastAsia" w:eastAsiaTheme="minorEastAsia" w:hAnsiTheme="minorEastAsia"/>
          <w:color w:val="auto"/>
          <w:lang w:eastAsia="zh-CN"/>
        </w:rPr>
      </w:pPr>
      <w:bookmarkStart w:id="148" w:name="QQ210824003122_2_H"/>
      <w:r w:rsidRPr="00C60DBB">
        <w:rPr>
          <w:rFonts w:asciiTheme="minorEastAsia" w:eastAsiaTheme="minorEastAsia" w:hAnsiTheme="minorEastAsia" w:hint="eastAsia"/>
          <w:color w:val="auto"/>
        </w:rPr>
        <w:t>3</w:t>
      </w:r>
      <w:r w:rsidR="00F92E58" w:rsidRPr="00C60DBB">
        <w:rPr>
          <w:rFonts w:asciiTheme="minorEastAsia" w:eastAsiaTheme="minorEastAsia" w:hAnsiTheme="minorEastAsia"/>
          <w:color w:val="auto"/>
        </w:rPr>
        <w:t>2</w:t>
      </w:r>
      <w:r w:rsidRPr="00C60DBB">
        <w:rPr>
          <w:rFonts w:asciiTheme="minorEastAsia" w:eastAsiaTheme="minorEastAsia" w:hAnsiTheme="minorEastAsia"/>
          <w:color w:val="auto"/>
        </w:rPr>
        <w:t>.</w:t>
      </w:r>
      <w:r w:rsidR="005F7358" w:rsidRPr="00C60DBB">
        <w:rPr>
          <w:rFonts w:asciiTheme="minorEastAsia" w:eastAsiaTheme="minorEastAsia" w:hAnsiTheme="minorEastAsia"/>
          <w:color w:val="auto"/>
        </w:rPr>
        <w:t>（</w:t>
      </w:r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  </w:t>
      </w:r>
      <w:r w:rsidRPr="00C60DBB">
        <w:rPr>
          <w:rFonts w:asciiTheme="minorEastAsia" w:eastAsiaTheme="minorEastAsia" w:hAnsiTheme="minorEastAsia"/>
          <w:color w:val="auto"/>
        </w:rPr>
        <w:t>）</w:t>
      </w:r>
      <w:r w:rsidRPr="00C60DBB">
        <w:rPr>
          <w:rFonts w:asciiTheme="minorEastAsia" w:eastAsiaTheme="minorEastAsia" w:hAnsiTheme="minorEastAsia" w:hint="eastAsia"/>
          <w:color w:val="auto"/>
          <w:kern w:val="2"/>
        </w:rPr>
        <w:t>本篇文章的主旨為何？</w:t>
      </w:r>
      <w:bookmarkEnd w:id="148"/>
      <w:r w:rsidR="00EF1F9A"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</w:t>
      </w:r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Pr="00C60DBB">
        <w:rPr>
          <w:rFonts w:asciiTheme="minorEastAsia" w:eastAsiaTheme="minorEastAsia" w:hAnsiTheme="minorEastAsia"/>
          <w:color w:val="auto"/>
        </w:rPr>
        <w:t>(A)</w:t>
      </w:r>
      <w:bookmarkStart w:id="149" w:name="QQ210824003122_2_1"/>
      <w:r w:rsidRPr="00C60DBB">
        <w:rPr>
          <w:rFonts w:asciiTheme="minorEastAsia" w:eastAsiaTheme="minorEastAsia" w:hAnsiTheme="minorEastAsia" w:hint="eastAsia"/>
          <w:color w:val="auto"/>
          <w:kern w:val="2"/>
        </w:rPr>
        <w:t>記錄蘇軾在黃州的政治成績</w:t>
      </w:r>
      <w:bookmarkEnd w:id="149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Pr="00C60DBB">
        <w:rPr>
          <w:rFonts w:asciiTheme="minorEastAsia" w:eastAsiaTheme="minorEastAsia" w:hAnsiTheme="minorEastAsia"/>
          <w:color w:val="auto"/>
        </w:rPr>
        <w:t>(B)</w:t>
      </w:r>
      <w:bookmarkStart w:id="150" w:name="QQ210824003122_2_2"/>
      <w:r w:rsidRPr="00C60DBB">
        <w:rPr>
          <w:rFonts w:asciiTheme="minorEastAsia" w:eastAsiaTheme="minorEastAsia" w:hAnsiTheme="minorEastAsia" w:hint="eastAsia"/>
          <w:color w:val="auto"/>
          <w:kern w:val="2"/>
        </w:rPr>
        <w:t>讚頌蘇軾在文學的傑出表現</w:t>
      </w:r>
      <w:bookmarkEnd w:id="150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Pr="00C60DBB">
        <w:rPr>
          <w:rFonts w:asciiTheme="minorEastAsia" w:eastAsiaTheme="minorEastAsia" w:hAnsiTheme="minorEastAsia"/>
          <w:color w:val="auto"/>
        </w:rPr>
        <w:t>(C)</w:t>
      </w:r>
      <w:bookmarkStart w:id="151" w:name="QQ210824003122_2_3"/>
      <w:r w:rsidRPr="00C60DBB">
        <w:rPr>
          <w:rFonts w:asciiTheme="minorEastAsia" w:eastAsiaTheme="minorEastAsia" w:hAnsiTheme="minorEastAsia" w:hint="eastAsia"/>
          <w:color w:val="auto"/>
          <w:kern w:val="2"/>
        </w:rPr>
        <w:t>描寫蘇軾在黃州的人生體悟</w:t>
      </w:r>
      <w:bookmarkEnd w:id="151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Pr="00C60DBB">
        <w:rPr>
          <w:rFonts w:asciiTheme="minorEastAsia" w:eastAsiaTheme="minorEastAsia" w:hAnsiTheme="minorEastAsia"/>
          <w:color w:val="auto"/>
        </w:rPr>
        <w:t>(D)</w:t>
      </w:r>
      <w:bookmarkStart w:id="152" w:name="QQ210824003122_2_4"/>
      <w:r w:rsidRPr="00C60DBB">
        <w:rPr>
          <w:rFonts w:asciiTheme="minorEastAsia" w:eastAsiaTheme="minorEastAsia" w:hAnsiTheme="minorEastAsia" w:hint="eastAsia"/>
          <w:color w:val="auto"/>
          <w:kern w:val="2"/>
        </w:rPr>
        <w:t>感嘆蘇軾在朝廷的懷才不遇</w:t>
      </w:r>
      <w:bookmarkEnd w:id="152"/>
    </w:p>
    <w:p w:rsidR="001A2C98" w:rsidRPr="00FD3A53" w:rsidRDefault="001A2C98" w:rsidP="001A2C98">
      <w:pPr>
        <w:pStyle w:val="Normal330"/>
        <w:snapToGrid w:val="0"/>
        <w:spacing w:before="80"/>
        <w:ind w:left="1871" w:hanging="1474"/>
        <w:textAlignment w:val="center"/>
        <w:rPr>
          <w:color w:val="auto"/>
        </w:rPr>
      </w:pPr>
      <w:bookmarkStart w:id="153" w:name="QQ210824003122_3_H"/>
      <w:r w:rsidRPr="00C60DBB">
        <w:rPr>
          <w:rFonts w:asciiTheme="minorEastAsia" w:eastAsiaTheme="minorEastAsia" w:hAnsiTheme="minorEastAsia" w:hint="eastAsia"/>
          <w:color w:val="auto"/>
        </w:rPr>
        <w:t>3</w:t>
      </w:r>
      <w:r w:rsidR="00F92E58" w:rsidRPr="00C60DBB">
        <w:rPr>
          <w:rFonts w:asciiTheme="minorEastAsia" w:eastAsiaTheme="minorEastAsia" w:hAnsiTheme="minorEastAsia"/>
          <w:color w:val="auto"/>
        </w:rPr>
        <w:t>3</w:t>
      </w:r>
      <w:r w:rsidRPr="00C60DBB">
        <w:rPr>
          <w:rFonts w:asciiTheme="minorEastAsia" w:eastAsiaTheme="minorEastAsia" w:hAnsiTheme="minorEastAsia"/>
          <w:color w:val="auto"/>
        </w:rPr>
        <w:t>.</w:t>
      </w:r>
      <w:r w:rsidR="005F7358" w:rsidRPr="00C60DBB">
        <w:rPr>
          <w:rFonts w:asciiTheme="minorEastAsia" w:eastAsiaTheme="minorEastAsia" w:hAnsiTheme="minorEastAsia"/>
          <w:color w:val="auto"/>
        </w:rPr>
        <w:t>（</w:t>
      </w:r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  </w:t>
      </w:r>
      <w:r w:rsidRPr="00C60DBB">
        <w:rPr>
          <w:rFonts w:asciiTheme="minorEastAsia" w:eastAsiaTheme="minorEastAsia" w:hAnsiTheme="minorEastAsia"/>
          <w:color w:val="auto"/>
        </w:rPr>
        <w:t>）</w:t>
      </w:r>
      <w:r w:rsidRPr="00C60DBB">
        <w:rPr>
          <w:rFonts w:asciiTheme="minorEastAsia" w:eastAsiaTheme="minorEastAsia" w:hAnsiTheme="minorEastAsia" w:hint="eastAsia"/>
          <w:color w:val="auto"/>
          <w:kern w:val="2"/>
        </w:rPr>
        <w:t>依本文文意推測，□□宜填入何者最恰當？</w:t>
      </w:r>
      <w:bookmarkEnd w:id="153"/>
      <w:r w:rsidR="00EF1F9A"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</w:t>
      </w:r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Pr="00C60DBB">
        <w:rPr>
          <w:rFonts w:asciiTheme="minorEastAsia" w:eastAsiaTheme="minorEastAsia" w:hAnsiTheme="minorEastAsia"/>
          <w:color w:val="auto"/>
        </w:rPr>
        <w:t>(A)</w:t>
      </w:r>
      <w:bookmarkStart w:id="154" w:name="QQ210824003122_3_1"/>
      <w:r w:rsidRPr="00C60DBB">
        <w:rPr>
          <w:rFonts w:asciiTheme="minorEastAsia" w:eastAsiaTheme="minorEastAsia" w:hAnsiTheme="minorEastAsia" w:hint="eastAsia"/>
          <w:color w:val="auto"/>
          <w:kern w:val="2"/>
        </w:rPr>
        <w:t>反抗</w:t>
      </w:r>
      <w:bookmarkEnd w:id="154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5F7358" w:rsidRPr="00FD3A53">
        <w:rPr>
          <w:rFonts w:hint="eastAsia"/>
          <w:color w:val="auto"/>
        </w:rPr>
        <w:t xml:space="preserve"> </w:t>
      </w:r>
      <w:r w:rsidRPr="00FD3A53">
        <w:rPr>
          <w:color w:val="auto"/>
        </w:rPr>
        <w:t>(B)</w:t>
      </w:r>
      <w:bookmarkStart w:id="155" w:name="QQ210824003122_3_2"/>
      <w:r w:rsidRPr="00FD3A53">
        <w:rPr>
          <w:rFonts w:hint="eastAsia"/>
          <w:color w:val="auto"/>
          <w:kern w:val="2"/>
        </w:rPr>
        <w:t>放棄</w:t>
      </w:r>
      <w:bookmarkEnd w:id="155"/>
      <w:r w:rsidR="005F7358" w:rsidRPr="00FD3A53">
        <w:rPr>
          <w:rFonts w:hint="eastAsia"/>
          <w:color w:val="auto"/>
        </w:rPr>
        <w:t xml:space="preserve">  </w:t>
      </w:r>
      <w:r w:rsidRPr="00FD3A53">
        <w:rPr>
          <w:color w:val="auto"/>
        </w:rPr>
        <w:t>(C)</w:t>
      </w:r>
      <w:bookmarkStart w:id="156" w:name="QQ210824003122_3_3"/>
      <w:r w:rsidRPr="00FD3A53">
        <w:rPr>
          <w:rFonts w:hint="eastAsia"/>
          <w:color w:val="auto"/>
          <w:kern w:val="2"/>
        </w:rPr>
        <w:t>社交</w:t>
      </w:r>
      <w:bookmarkEnd w:id="156"/>
      <w:r w:rsidR="005F7358" w:rsidRPr="00FD3A53">
        <w:rPr>
          <w:rFonts w:hint="eastAsia"/>
          <w:color w:val="auto"/>
        </w:rPr>
        <w:t xml:space="preserve">  </w:t>
      </w:r>
      <w:r w:rsidRPr="00FD3A53">
        <w:rPr>
          <w:color w:val="auto"/>
        </w:rPr>
        <w:t>(D)</w:t>
      </w:r>
      <w:bookmarkStart w:id="157" w:name="QQ210824003122_3_4"/>
      <w:r w:rsidRPr="00FD3A53">
        <w:rPr>
          <w:rFonts w:hint="eastAsia"/>
          <w:color w:val="auto"/>
          <w:kern w:val="2"/>
        </w:rPr>
        <w:t>謙卑</w:t>
      </w:r>
      <w:bookmarkEnd w:id="141"/>
      <w:bookmarkEnd w:id="157"/>
    </w:p>
    <w:p w:rsidR="00DF5AF2" w:rsidRPr="00FD3A53" w:rsidRDefault="00F92E58" w:rsidP="00F92E58">
      <w:pPr>
        <w:pStyle w:val="Normal053"/>
        <w:numPr>
          <w:ilvl w:val="0"/>
          <w:numId w:val="21"/>
        </w:numPr>
        <w:snapToGrid w:val="0"/>
        <w:spacing w:before="80"/>
        <w:textAlignment w:val="center"/>
        <w:rPr>
          <w:rFonts w:eastAsia="DengXian"/>
          <w:color w:val="auto"/>
          <w:lang w:eastAsia="zh-CN"/>
        </w:rPr>
      </w:pPr>
      <w:bookmarkStart w:id="158" w:name="QQ210824001303_M"/>
      <w:bookmarkStart w:id="159" w:name="QQ210824001303"/>
      <w:r w:rsidRPr="00FD3A53">
        <w:rPr>
          <w:rFonts w:hint="eastAsia"/>
          <w:color w:val="auto"/>
          <w:kern w:val="2"/>
        </w:rPr>
        <w:t>閱讀下文，回答第</w:t>
      </w:r>
      <w:r w:rsidR="00B96F1B" w:rsidRPr="00FD3A53">
        <w:rPr>
          <w:rFonts w:hint="eastAsia"/>
          <w:color w:val="auto"/>
          <w:kern w:val="2"/>
        </w:rPr>
        <w:t>(3</w:t>
      </w:r>
      <w:r w:rsidR="00B96F1B" w:rsidRPr="00FD3A53">
        <w:rPr>
          <w:color w:val="auto"/>
          <w:kern w:val="2"/>
        </w:rPr>
        <w:t>4</w:t>
      </w:r>
      <w:r w:rsidRPr="00FD3A53">
        <w:rPr>
          <w:rFonts w:hint="eastAsia"/>
          <w:color w:val="auto"/>
          <w:kern w:val="2"/>
        </w:rPr>
        <w:t>)</w:t>
      </w:r>
      <w:r w:rsidRPr="00FD3A53">
        <w:rPr>
          <w:rFonts w:hint="eastAsia"/>
          <w:color w:val="auto"/>
          <w:kern w:val="2"/>
        </w:rPr>
        <w:t>－</w:t>
      </w:r>
      <w:r w:rsidR="00B96F1B" w:rsidRPr="00FD3A53">
        <w:rPr>
          <w:rFonts w:hint="eastAsia"/>
          <w:color w:val="auto"/>
          <w:kern w:val="2"/>
        </w:rPr>
        <w:t>(</w:t>
      </w:r>
      <w:r w:rsidR="00B96F1B" w:rsidRPr="00FD3A53">
        <w:rPr>
          <w:color w:val="auto"/>
          <w:kern w:val="2"/>
        </w:rPr>
        <w:t>35</w:t>
      </w:r>
      <w:r w:rsidRPr="00FD3A53">
        <w:rPr>
          <w:rFonts w:hint="eastAsia"/>
          <w:color w:val="auto"/>
          <w:kern w:val="2"/>
        </w:rPr>
        <w:t>)</w:t>
      </w:r>
      <w:r w:rsidRPr="00FD3A53">
        <w:rPr>
          <w:rFonts w:hint="eastAsia"/>
          <w:color w:val="auto"/>
          <w:kern w:val="2"/>
        </w:rPr>
        <w:t>題</w:t>
      </w:r>
    </w:p>
    <w:p w:rsidR="00F92E58" w:rsidRPr="00FD3A53" w:rsidRDefault="00DF5AF2" w:rsidP="00DF5AF2">
      <w:pPr>
        <w:pStyle w:val="Normal053"/>
        <w:snapToGrid w:val="0"/>
        <w:spacing w:before="80"/>
        <w:ind w:left="900"/>
        <w:textAlignment w:val="center"/>
        <w:rPr>
          <w:rFonts w:eastAsia="DengXian"/>
          <w:color w:val="auto"/>
          <w:lang w:eastAsia="zh-CN"/>
        </w:rPr>
      </w:pPr>
      <w:r w:rsidRPr="00FD3A53">
        <w:rPr>
          <w:rFonts w:hint="eastAsia"/>
          <w:noProof/>
          <w:color w:val="auto"/>
          <w:kern w:val="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15875</wp:posOffset>
                </wp:positionV>
                <wp:extent cx="7048500" cy="1638300"/>
                <wp:effectExtent l="0" t="0" r="19050" b="1905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F5AF2" w:rsidRDefault="00DF5A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" o:spid="_x0000_s1028" type="#_x0000_t202" style="position:absolute;left:0;text-align:left;margin-left:22.5pt;margin-top:1.25pt;width:555pt;height:12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" fillcolor="white [3201]" strokeweight=".5pt">
                <v:textbox>
                  <w:txbxContent>
                    <w:p w:rsidR="00DF5AF2" w:rsidRDefault="00DF5AF2"/>
                  </w:txbxContent>
                </v:textbox>
              </v:shape>
            </w:pict>
          </mc:Fallback>
        </mc:AlternateContent>
      </w:r>
      <w:r w:rsidRPr="00FD3A53">
        <w:rPr>
          <w:rFonts w:hint="eastAsia"/>
          <w:color w:val="auto"/>
          <w:kern w:val="2"/>
        </w:rPr>
        <w:t xml:space="preserve">    </w:t>
      </w:r>
      <w:r w:rsidR="00F92E58" w:rsidRPr="00FD3A53">
        <w:rPr>
          <w:rFonts w:hint="eastAsia"/>
          <w:color w:val="auto"/>
          <w:kern w:val="2"/>
        </w:rPr>
        <w:t>先進企業追求的不再是「專業分工」，而強調的是「專業多工」。大前研一認為在瞬息萬變的時代裡，單一專長已無法滿足顧客或主管的要求，且容易被其他同事所取代，但若具備第二專長或是能力者，對公司的貢獻度更大且能顯著的提高個人的「非取代性」及「潛力性」。</w:t>
      </w:r>
      <w:r w:rsidR="00F92E58" w:rsidRPr="00FD3A53">
        <w:rPr>
          <w:color w:val="auto"/>
          <w:kern w:val="2"/>
        </w:rPr>
        <w:br/>
      </w:r>
      <w:r w:rsidR="005F7358" w:rsidRPr="00FD3A53">
        <w:rPr>
          <w:rFonts w:hint="eastAsia"/>
          <w:color w:val="auto"/>
          <w:kern w:val="2"/>
        </w:rPr>
        <w:t xml:space="preserve">    </w:t>
      </w:r>
      <w:r w:rsidR="00F92E58" w:rsidRPr="00FD3A53">
        <w:rPr>
          <w:rFonts w:hint="eastAsia"/>
          <w:color w:val="auto"/>
          <w:kern w:val="2"/>
        </w:rPr>
        <w:t>職場上的人才趨勢，乃是由「</w:t>
      </w:r>
      <w:r w:rsidR="00F92E58" w:rsidRPr="00FD3A53">
        <w:rPr>
          <w:rFonts w:hint="eastAsia"/>
          <w:color w:val="auto"/>
          <w:kern w:val="2"/>
        </w:rPr>
        <w:t>I</w:t>
      </w:r>
      <w:r w:rsidR="00F92E58" w:rsidRPr="00FD3A53">
        <w:rPr>
          <w:rFonts w:hint="eastAsia"/>
          <w:color w:val="auto"/>
          <w:kern w:val="2"/>
        </w:rPr>
        <w:t>型人」轉變到「</w:t>
      </w:r>
      <w:r w:rsidR="00F92E58" w:rsidRPr="00FD3A53">
        <w:rPr>
          <w:color w:val="auto"/>
          <w:kern w:val="2"/>
        </w:rPr>
        <w:t>π</w:t>
      </w:r>
      <w:r w:rsidR="00F92E58" w:rsidRPr="00FD3A53">
        <w:rPr>
          <w:rFonts w:hint="eastAsia"/>
          <w:color w:val="auto"/>
          <w:kern w:val="2"/>
        </w:rPr>
        <w:t>型人」，也就是「專才」已不能滿足職場上雇主的需求，現在「通才」正是目前的職場最熱門的人物。那該如何化身成為專業</w:t>
      </w:r>
      <w:r w:rsidR="00F92E58" w:rsidRPr="00FD3A53">
        <w:rPr>
          <w:color w:val="auto"/>
          <w:kern w:val="2"/>
        </w:rPr>
        <w:t>π</w:t>
      </w:r>
      <w:r w:rsidR="00F92E58" w:rsidRPr="00FD3A53">
        <w:rPr>
          <w:rFonts w:hint="eastAsia"/>
          <w:color w:val="auto"/>
          <w:kern w:val="2"/>
        </w:rPr>
        <w:t>型人呢？應先成為精通第一專長的</w:t>
      </w:r>
      <w:r w:rsidR="00F92E58" w:rsidRPr="00FD3A53">
        <w:rPr>
          <w:rFonts w:hint="eastAsia"/>
          <w:color w:val="auto"/>
          <w:kern w:val="2"/>
        </w:rPr>
        <w:t>I</w:t>
      </w:r>
      <w:r w:rsidR="00F92E58" w:rsidRPr="00FD3A53">
        <w:rPr>
          <w:rFonts w:hint="eastAsia"/>
          <w:color w:val="auto"/>
          <w:kern w:val="2"/>
        </w:rPr>
        <w:t>型人，再努力於職場上充實與原專長有關的衍生知識及能力，擴大個人視野成為</w:t>
      </w:r>
      <w:r w:rsidR="00F92E58" w:rsidRPr="00FD3A53">
        <w:rPr>
          <w:rFonts w:hint="eastAsia"/>
          <w:color w:val="auto"/>
          <w:kern w:val="2"/>
        </w:rPr>
        <w:t>T</w:t>
      </w:r>
      <w:r w:rsidR="00F92E58" w:rsidRPr="00FD3A53">
        <w:rPr>
          <w:rFonts w:hint="eastAsia"/>
          <w:color w:val="auto"/>
          <w:kern w:val="2"/>
        </w:rPr>
        <w:t>型人。接著再透過其他進修，積極培養自己的第二專業，建立起兩大專業能力的穩固支柱，即能逐漸變成職場新寵「</w:t>
      </w:r>
      <w:r w:rsidR="00F92E58" w:rsidRPr="00FD3A53">
        <w:rPr>
          <w:color w:val="auto"/>
          <w:kern w:val="2"/>
        </w:rPr>
        <w:t>π</w:t>
      </w:r>
      <w:r w:rsidR="00F92E58" w:rsidRPr="00FD3A53">
        <w:rPr>
          <w:rFonts w:hint="eastAsia"/>
          <w:color w:val="auto"/>
          <w:kern w:val="2"/>
        </w:rPr>
        <w:t>型人」。（節選自賴惠君〈</w:t>
      </w:r>
      <w:r w:rsidR="00F92E58" w:rsidRPr="00FD3A53">
        <w:rPr>
          <w:rFonts w:hint="eastAsia"/>
          <w:color w:val="auto"/>
          <w:kern w:val="2"/>
        </w:rPr>
        <w:t>I</w:t>
      </w:r>
      <w:r w:rsidR="00F92E58" w:rsidRPr="00FD3A53">
        <w:rPr>
          <w:rFonts w:hint="eastAsia"/>
          <w:color w:val="auto"/>
          <w:kern w:val="2"/>
        </w:rPr>
        <w:t>型人、</w:t>
      </w:r>
      <w:r w:rsidR="00F92E58" w:rsidRPr="00FD3A53">
        <w:rPr>
          <w:rFonts w:hint="eastAsia"/>
          <w:color w:val="auto"/>
          <w:kern w:val="2"/>
        </w:rPr>
        <w:t>T</w:t>
      </w:r>
      <w:r w:rsidR="00F92E58" w:rsidRPr="00FD3A53">
        <w:rPr>
          <w:rFonts w:hint="eastAsia"/>
          <w:color w:val="auto"/>
          <w:kern w:val="2"/>
        </w:rPr>
        <w:t>型人及</w:t>
      </w:r>
      <w:r w:rsidR="00F92E58" w:rsidRPr="00FD3A53">
        <w:rPr>
          <w:color w:val="auto"/>
          <w:kern w:val="2"/>
        </w:rPr>
        <w:t>π</w:t>
      </w:r>
      <w:r w:rsidR="00F92E58" w:rsidRPr="00FD3A53">
        <w:rPr>
          <w:rFonts w:hint="eastAsia"/>
          <w:color w:val="auto"/>
          <w:kern w:val="2"/>
        </w:rPr>
        <w:t>型人〉）</w:t>
      </w:r>
      <w:bookmarkEnd w:id="158"/>
    </w:p>
    <w:p w:rsidR="00F92E58" w:rsidRPr="00C60DBB" w:rsidRDefault="00B96F1B" w:rsidP="00F92E58">
      <w:pPr>
        <w:pStyle w:val="Normal153"/>
        <w:snapToGrid w:val="0"/>
        <w:spacing w:before="80"/>
        <w:ind w:left="1871" w:hanging="1474"/>
        <w:textAlignment w:val="center"/>
        <w:rPr>
          <w:rFonts w:asciiTheme="minorEastAsia" w:eastAsiaTheme="minorEastAsia" w:hAnsiTheme="minorEastAsia"/>
          <w:color w:val="auto"/>
          <w:lang w:eastAsia="zh-CN"/>
        </w:rPr>
      </w:pPr>
      <w:bookmarkStart w:id="160" w:name="QQ210824001303_1_H"/>
      <w:r w:rsidRPr="00C60DBB">
        <w:rPr>
          <w:rFonts w:asciiTheme="minorEastAsia" w:eastAsiaTheme="minorEastAsia" w:hAnsiTheme="minorEastAsia" w:hint="eastAsia"/>
          <w:color w:val="auto"/>
        </w:rPr>
        <w:t>3</w:t>
      </w:r>
      <w:r w:rsidRPr="00C60DBB">
        <w:rPr>
          <w:rFonts w:asciiTheme="minorEastAsia" w:eastAsiaTheme="minorEastAsia" w:hAnsiTheme="minorEastAsia"/>
          <w:color w:val="auto"/>
        </w:rPr>
        <w:t>4.</w:t>
      </w:r>
      <w:r w:rsidR="005F7358" w:rsidRPr="00C60DBB">
        <w:rPr>
          <w:rFonts w:asciiTheme="minorEastAsia" w:eastAsiaTheme="minorEastAsia" w:hAnsiTheme="minorEastAsia"/>
          <w:color w:val="auto"/>
        </w:rPr>
        <w:t>（</w:t>
      </w:r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  </w:t>
      </w:r>
      <w:r w:rsidR="00F92E58" w:rsidRPr="00C60DBB">
        <w:rPr>
          <w:rFonts w:asciiTheme="minorEastAsia" w:eastAsiaTheme="minorEastAsia" w:hAnsiTheme="minorEastAsia"/>
          <w:color w:val="auto"/>
        </w:rPr>
        <w:t>）</w:t>
      </w:r>
      <w:r w:rsidR="00F92E58" w:rsidRPr="00C60DBB">
        <w:rPr>
          <w:rFonts w:asciiTheme="minorEastAsia" w:eastAsiaTheme="minorEastAsia" w:hAnsiTheme="minorEastAsia" w:hint="eastAsia"/>
          <w:color w:val="auto"/>
          <w:kern w:val="2"/>
        </w:rPr>
        <w:t>依據上文，下列關於人才的敘述，何者正確？</w:t>
      </w:r>
      <w:bookmarkEnd w:id="160"/>
      <w:r w:rsidR="00EF1F9A" w:rsidRPr="00C60DBB">
        <w:rPr>
          <w:rFonts w:asciiTheme="minorEastAsia" w:eastAsiaTheme="minorEastAsia" w:hAnsiTheme="minorEastAsia" w:hint="eastAsia"/>
          <w:color w:val="auto"/>
          <w:kern w:val="2"/>
        </w:rPr>
        <w:t xml:space="preserve"> </w:t>
      </w:r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F92E58" w:rsidRPr="00C60DBB">
        <w:rPr>
          <w:rFonts w:asciiTheme="minorEastAsia" w:eastAsiaTheme="minorEastAsia" w:hAnsiTheme="minorEastAsia"/>
          <w:color w:val="auto"/>
        </w:rPr>
        <w:t>(A)</w:t>
      </w:r>
      <w:bookmarkStart w:id="161" w:name="QQ210824001303_1_1"/>
      <w:r w:rsidR="00F92E58" w:rsidRPr="00C60DBB">
        <w:rPr>
          <w:rFonts w:asciiTheme="minorEastAsia" w:eastAsiaTheme="minorEastAsia" w:hAnsiTheme="minorEastAsia" w:hint="eastAsia"/>
          <w:color w:val="auto"/>
          <w:kern w:val="2"/>
        </w:rPr>
        <w:t>具有單一專長的人才較受企業主的喜愛</w:t>
      </w:r>
      <w:bookmarkEnd w:id="161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="00F92E58" w:rsidRPr="00C60DBB">
        <w:rPr>
          <w:rFonts w:asciiTheme="minorEastAsia" w:eastAsiaTheme="minorEastAsia" w:hAnsiTheme="minorEastAsia"/>
          <w:color w:val="auto"/>
        </w:rPr>
        <w:t>(B)</w:t>
      </w:r>
      <w:bookmarkStart w:id="162" w:name="QQ210824001303_1_2"/>
      <w:r w:rsidR="00F92E58" w:rsidRPr="00C60DBB">
        <w:rPr>
          <w:rFonts w:asciiTheme="minorEastAsia" w:eastAsiaTheme="minorEastAsia" w:hAnsiTheme="minorEastAsia" w:hint="eastAsia"/>
          <w:color w:val="auto"/>
          <w:kern w:val="2"/>
        </w:rPr>
        <w:t>兼具雙重或多重專長的人較不易被取代</w:t>
      </w:r>
      <w:bookmarkEnd w:id="162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</w:t>
      </w:r>
      <w:r w:rsidR="00F92E58" w:rsidRPr="00C60DBB">
        <w:rPr>
          <w:rFonts w:asciiTheme="minorEastAsia" w:eastAsiaTheme="minorEastAsia" w:hAnsiTheme="minorEastAsia"/>
          <w:color w:val="auto"/>
        </w:rPr>
        <w:t>(C)</w:t>
      </w:r>
      <w:bookmarkStart w:id="163" w:name="QQ210824001303_1_3"/>
      <w:r w:rsidR="00F92E58" w:rsidRPr="00C60DBB">
        <w:rPr>
          <w:rFonts w:asciiTheme="minorEastAsia" w:eastAsiaTheme="minorEastAsia" w:hAnsiTheme="minorEastAsia" w:hint="eastAsia"/>
          <w:color w:val="auto"/>
          <w:kern w:val="2"/>
        </w:rPr>
        <w:t>「T型人」在培養第二專長之前不必精熟第一專長</w:t>
      </w:r>
      <w:bookmarkEnd w:id="163"/>
      <w:r w:rsidR="00F92E58" w:rsidRPr="00C60DBB">
        <w:rPr>
          <w:rFonts w:asciiTheme="minorEastAsia" w:eastAsiaTheme="minorEastAsia" w:hAnsiTheme="minorEastAsia"/>
          <w:color w:val="auto"/>
        </w:rPr>
        <w:t>(D)</w:t>
      </w:r>
      <w:bookmarkStart w:id="164" w:name="QQ210824001303_1_4"/>
      <w:r w:rsidR="00F92E58" w:rsidRPr="00C60DBB">
        <w:rPr>
          <w:rFonts w:asciiTheme="minorEastAsia" w:eastAsiaTheme="minorEastAsia" w:hAnsiTheme="minorEastAsia" w:hint="eastAsia"/>
          <w:color w:val="auto"/>
          <w:kern w:val="2"/>
        </w:rPr>
        <w:t>專才對公司貢獻較大，因為其具備專業能力</w:t>
      </w:r>
      <w:bookmarkEnd w:id="164"/>
    </w:p>
    <w:p w:rsidR="00F92E58" w:rsidRPr="00FD3A53" w:rsidRDefault="00B96F1B" w:rsidP="00F92E58">
      <w:pPr>
        <w:pStyle w:val="Normal249"/>
        <w:snapToGrid w:val="0"/>
        <w:spacing w:before="80"/>
        <w:ind w:left="1871" w:hanging="1474"/>
        <w:textAlignment w:val="center"/>
        <w:rPr>
          <w:color w:val="auto"/>
        </w:rPr>
      </w:pPr>
      <w:bookmarkStart w:id="165" w:name="QQ210824001303_2_H"/>
      <w:r w:rsidRPr="00C60DBB">
        <w:rPr>
          <w:rFonts w:asciiTheme="minorEastAsia" w:eastAsiaTheme="minorEastAsia" w:hAnsiTheme="minorEastAsia" w:hint="eastAsia"/>
          <w:color w:val="auto"/>
        </w:rPr>
        <w:t>3</w:t>
      </w:r>
      <w:r w:rsidRPr="00C60DBB">
        <w:rPr>
          <w:rFonts w:asciiTheme="minorEastAsia" w:eastAsiaTheme="minorEastAsia" w:hAnsiTheme="minorEastAsia"/>
          <w:color w:val="auto"/>
        </w:rPr>
        <w:t>5.</w:t>
      </w:r>
      <w:r w:rsidR="005F7358" w:rsidRPr="00C60DBB">
        <w:rPr>
          <w:rFonts w:asciiTheme="minorEastAsia" w:eastAsiaTheme="minorEastAsia" w:hAnsiTheme="minorEastAsia"/>
          <w:color w:val="auto"/>
        </w:rPr>
        <w:t>（</w:t>
      </w:r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   </w:t>
      </w:r>
      <w:r w:rsidR="00F92E58" w:rsidRPr="00C60DBB">
        <w:rPr>
          <w:rFonts w:asciiTheme="minorEastAsia" w:eastAsiaTheme="minorEastAsia" w:hAnsiTheme="minorEastAsia"/>
          <w:color w:val="auto"/>
        </w:rPr>
        <w:t>）</w:t>
      </w:r>
      <w:r w:rsidR="00F92E58" w:rsidRPr="00C60DBB">
        <w:rPr>
          <w:rFonts w:asciiTheme="minorEastAsia" w:eastAsiaTheme="minorEastAsia" w:hAnsiTheme="minorEastAsia" w:hint="eastAsia"/>
          <w:color w:val="auto"/>
          <w:kern w:val="2"/>
        </w:rPr>
        <w:t>依據上文，下列何者符合文中所描述的「</w:t>
      </w:r>
      <w:r w:rsidR="00F92E58" w:rsidRPr="00C60DBB">
        <w:rPr>
          <w:rFonts w:asciiTheme="minorEastAsia" w:eastAsiaTheme="minorEastAsia" w:hAnsiTheme="minorEastAsia"/>
          <w:color w:val="auto"/>
          <w:kern w:val="2"/>
        </w:rPr>
        <w:t>π</w:t>
      </w:r>
      <w:r w:rsidR="00F92E58" w:rsidRPr="00C60DBB">
        <w:rPr>
          <w:rFonts w:asciiTheme="minorEastAsia" w:eastAsiaTheme="minorEastAsia" w:hAnsiTheme="minorEastAsia" w:hint="eastAsia"/>
          <w:color w:val="auto"/>
          <w:kern w:val="2"/>
        </w:rPr>
        <w:t>型人」？</w:t>
      </w:r>
      <w:bookmarkEnd w:id="165"/>
      <w:r w:rsidR="005F7358" w:rsidRPr="00C60DBB">
        <w:rPr>
          <w:rFonts w:asciiTheme="minorEastAsia" w:eastAsiaTheme="minorEastAsia" w:hAnsiTheme="minorEastAsia" w:hint="eastAsia"/>
          <w:color w:val="auto"/>
        </w:rPr>
        <w:t xml:space="preserve"> </w:t>
      </w:r>
      <w:r w:rsidR="00F92E58" w:rsidRPr="00C60DBB">
        <w:rPr>
          <w:rFonts w:asciiTheme="minorEastAsia" w:eastAsiaTheme="minorEastAsia" w:hAnsiTheme="minorEastAsia"/>
          <w:color w:val="auto"/>
        </w:rPr>
        <w:t>(A)</w:t>
      </w:r>
      <w:bookmarkStart w:id="166" w:name="QQ210824001303_2_1"/>
      <w:r w:rsidR="00F92E58" w:rsidRPr="00C60DBB">
        <w:rPr>
          <w:rFonts w:asciiTheme="minorEastAsia" w:eastAsiaTheme="minorEastAsia" w:hAnsiTheme="minorEastAsia" w:hint="eastAsia"/>
          <w:color w:val="auto"/>
          <w:kern w:val="2"/>
        </w:rPr>
        <w:t>連續拿下世界拔河比賽冠軍的運</w:t>
      </w:r>
      <w:r w:rsidR="00F92E58" w:rsidRPr="00FD3A53">
        <w:rPr>
          <w:rFonts w:hint="eastAsia"/>
          <w:color w:val="auto"/>
          <w:kern w:val="2"/>
        </w:rPr>
        <w:t>動選手</w:t>
      </w:r>
      <w:bookmarkEnd w:id="166"/>
      <w:r w:rsidR="00F92E58" w:rsidRPr="00FD3A53">
        <w:rPr>
          <w:color w:val="auto"/>
        </w:rPr>
        <w:t>(B)</w:t>
      </w:r>
      <w:bookmarkStart w:id="167" w:name="QQ210824001303_2_2"/>
      <w:r w:rsidR="00F92E58" w:rsidRPr="00FD3A53">
        <w:rPr>
          <w:rFonts w:hint="eastAsia"/>
          <w:color w:val="auto"/>
          <w:kern w:val="2"/>
        </w:rPr>
        <w:t>喜歡追偶像劇又愛追逐明星的熱情粉絲</w:t>
      </w:r>
      <w:bookmarkEnd w:id="167"/>
      <w:r w:rsidR="005F7358" w:rsidRPr="00FD3A53">
        <w:rPr>
          <w:rFonts w:hint="eastAsia"/>
          <w:color w:val="auto"/>
        </w:rPr>
        <w:t xml:space="preserve">  </w:t>
      </w:r>
      <w:r w:rsidR="00F92E58" w:rsidRPr="00FD3A53">
        <w:rPr>
          <w:color w:val="auto"/>
        </w:rPr>
        <w:t>(C)</w:t>
      </w:r>
      <w:bookmarkStart w:id="168" w:name="QQ210824001303_2_3"/>
      <w:r w:rsidR="00F92E58" w:rsidRPr="00FD3A53">
        <w:rPr>
          <w:rFonts w:hint="eastAsia"/>
          <w:color w:val="auto"/>
          <w:kern w:val="2"/>
        </w:rPr>
        <w:t>每次直播均有十萬人以上觀看的直播主</w:t>
      </w:r>
      <w:bookmarkEnd w:id="168"/>
      <w:r w:rsidR="005F7358" w:rsidRPr="00FD3A53">
        <w:rPr>
          <w:rFonts w:hint="eastAsia"/>
          <w:color w:val="auto"/>
        </w:rPr>
        <w:t xml:space="preserve">  </w:t>
      </w:r>
      <w:r w:rsidR="00F92E58" w:rsidRPr="00FD3A53">
        <w:rPr>
          <w:color w:val="auto"/>
        </w:rPr>
        <w:t>(D)</w:t>
      </w:r>
      <w:bookmarkStart w:id="169" w:name="QQ210824001303_2_4"/>
      <w:r w:rsidR="00F92E58" w:rsidRPr="00FD3A53">
        <w:rPr>
          <w:rFonts w:hint="eastAsia"/>
          <w:color w:val="auto"/>
          <w:kern w:val="2"/>
        </w:rPr>
        <w:t>得到最佳女演員與最佳女歌手的女藝人</w:t>
      </w:r>
      <w:bookmarkEnd w:id="159"/>
      <w:bookmarkEnd w:id="169"/>
    </w:p>
    <w:p w:rsidR="00522015" w:rsidRPr="00FD3A53" w:rsidRDefault="002D4E5D" w:rsidP="00F92E58">
      <w:pPr>
        <w:widowControl/>
        <w:snapToGrid w:val="0"/>
        <w:spacing w:before="80"/>
        <w:textAlignment w:val="center"/>
      </w:pPr>
      <w:r w:rsidRPr="00FD3A53">
        <w:rPr>
          <w:rFonts w:hint="eastAsia"/>
        </w:rPr>
        <w:t xml:space="preserve"> </w:t>
      </w:r>
      <w:r w:rsidR="001A2C98" w:rsidRPr="00FD3A53">
        <w:rPr>
          <w:rFonts w:hint="eastAsia"/>
        </w:rPr>
        <w:t>(</w:t>
      </w:r>
      <w:r w:rsidR="00B96F1B" w:rsidRPr="00FD3A53">
        <w:rPr>
          <w:rFonts w:hint="eastAsia"/>
        </w:rPr>
        <w:t>五</w:t>
      </w:r>
      <w:r w:rsidR="001A2C98" w:rsidRPr="00FD3A53">
        <w:rPr>
          <w:rFonts w:hint="eastAsia"/>
        </w:rPr>
        <w:t>)</w:t>
      </w:r>
      <w:r w:rsidR="008A3DBE" w:rsidRPr="00FD3A53">
        <w:rPr>
          <w:rFonts w:hint="eastAsia"/>
        </w:rPr>
        <w:t>閱讀下文，回答第</w:t>
      </w:r>
      <w:r w:rsidR="00DD6DBA" w:rsidRPr="00FD3A53">
        <w:rPr>
          <w:rFonts w:hint="eastAsia"/>
        </w:rPr>
        <w:t>(</w:t>
      </w:r>
      <w:r w:rsidR="00B96F1B" w:rsidRPr="00FD3A53">
        <w:t>36</w:t>
      </w:r>
      <w:r w:rsidR="008A3DBE" w:rsidRPr="00FD3A53">
        <w:rPr>
          <w:rFonts w:hint="eastAsia"/>
        </w:rPr>
        <w:t>)</w:t>
      </w:r>
      <w:r w:rsidR="008A3DBE" w:rsidRPr="00FD3A53">
        <w:rPr>
          <w:rFonts w:hint="eastAsia"/>
        </w:rPr>
        <w:t>－</w:t>
      </w:r>
      <w:r w:rsidR="00DD6DBA" w:rsidRPr="00FD3A53">
        <w:rPr>
          <w:rFonts w:hint="eastAsia"/>
        </w:rPr>
        <w:t>(</w:t>
      </w:r>
      <w:r w:rsidR="00B96F1B" w:rsidRPr="00FD3A53">
        <w:t>37</w:t>
      </w:r>
      <w:r w:rsidR="008A3DBE" w:rsidRPr="00FD3A53">
        <w:rPr>
          <w:rFonts w:hint="eastAsia"/>
        </w:rPr>
        <w:t>)</w:t>
      </w:r>
      <w:r w:rsidR="008A3DBE" w:rsidRPr="00FD3A53">
        <w:rPr>
          <w:rFonts w:hint="eastAsia"/>
        </w:rPr>
        <w:t>題</w:t>
      </w:r>
    </w:p>
    <w:p w:rsidR="008A3DBE" w:rsidRPr="00FD3A53" w:rsidRDefault="00FD3A53" w:rsidP="00F92E58">
      <w:pPr>
        <w:widowControl/>
        <w:snapToGrid w:val="0"/>
        <w:spacing w:before="80"/>
        <w:textAlignment w:val="center"/>
        <w:rPr>
          <w:rFonts w:eastAsia="DengXian" w:hint="eastAsia"/>
          <w:kern w:val="0"/>
          <w:lang w:eastAsia="zh-CN"/>
        </w:rPr>
      </w:pPr>
      <w:r w:rsidRPr="00FD3A5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125095</wp:posOffset>
                </wp:positionV>
                <wp:extent cx="7486650" cy="1504950"/>
                <wp:effectExtent l="0" t="0" r="19050" b="1905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665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F5AF2" w:rsidRDefault="00DF5A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7" o:spid="_x0000_s1029" type="#_x0000_t202" style="position:absolute;margin-left:-6.75pt;margin-top:9.85pt;width:589.5pt;height:118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" fillcolor="white [3201]" strokeweight=".5pt">
                <v:textbox>
                  <w:txbxContent>
                    <w:p w:rsidR="00DF5AF2" w:rsidRDefault="00DF5AF2"/>
                  </w:txbxContent>
                </v:textbox>
              </v:shape>
            </w:pict>
          </mc:Fallback>
        </mc:AlternateContent>
      </w:r>
      <w:r w:rsidR="008A3DBE" w:rsidRPr="00FD3A53">
        <w:br/>
      </w:r>
      <w:r w:rsidR="005F7358" w:rsidRPr="00FD3A53">
        <w:rPr>
          <w:rFonts w:hint="eastAsia"/>
        </w:rPr>
        <w:t xml:space="preserve">    </w:t>
      </w:r>
      <w:r w:rsidR="008A3DBE" w:rsidRPr="00FD3A53">
        <w:rPr>
          <w:rFonts w:hint="eastAsia"/>
        </w:rPr>
        <w:t>呂縉叔以知制誥知潁州，忽得疾，但縮小，臨終僅如小兒。古人不曾有此疾，終無人識。有松滋令姜愚無他疾，忽不識字，數年方稍稍復舊。又有一人家妾，視直物皆曲，弓弦界尺之類，視之皆如鉤，醫僧奉真親見之。江南逆旅中一老婦，啖物不知飽。徐德占過逆旅，老婦愬</w:t>
      </w:r>
      <w:r w:rsidR="008A3DBE" w:rsidRPr="00FD3A53">
        <w:rPr>
          <w:rFonts w:hint="eastAsia"/>
        </w:rPr>
        <w:t>*</w:t>
      </w:r>
      <w:r w:rsidR="008A3DBE" w:rsidRPr="00FD3A53">
        <w:rPr>
          <w:rFonts w:hint="eastAsia"/>
        </w:rPr>
        <w:t>以飢，其子恥之，對德占以蒸餅啖之，盡一竹簣，約百餅，猶稱饑不已；日食飯一石米，隨即痢之，饑復如故。京兆醴泉主簿蔡繩，予友人也，亦得饑疾，每饑立須啖物，稍遲則頓仆悶絕，懷中常置餅餌，雖對貴官，遇饑亦便齕</w:t>
      </w:r>
      <w:r w:rsidR="008A3DBE" w:rsidRPr="00FD3A53">
        <w:rPr>
          <w:rFonts w:hint="eastAsia"/>
        </w:rPr>
        <w:t>*</w:t>
      </w:r>
      <w:r w:rsidR="008A3DBE" w:rsidRPr="00FD3A53">
        <w:rPr>
          <w:rFonts w:hint="eastAsia"/>
        </w:rPr>
        <w:t>啖。（《夢溪筆談．□□》）</w:t>
      </w:r>
      <w:r w:rsidR="008A3DBE" w:rsidRPr="00FD3A53">
        <w:br/>
      </w:r>
      <w:r w:rsidR="008A3DBE" w:rsidRPr="00FD3A53">
        <w:rPr>
          <w:rFonts w:hint="eastAsia"/>
        </w:rPr>
        <w:t>注釋：</w:t>
      </w:r>
      <w:r w:rsidR="008A3DBE" w:rsidRPr="00FD3A53">
        <w:rPr>
          <w:rFonts w:hint="eastAsia"/>
        </w:rPr>
        <w:t>*</w:t>
      </w:r>
      <w:r w:rsidR="008A3DBE" w:rsidRPr="00FD3A53">
        <w:rPr>
          <w:rFonts w:hint="eastAsia"/>
        </w:rPr>
        <w:t>愬：音</w:t>
      </w:r>
      <w:r w:rsidR="008A3DBE" w:rsidRPr="00FD3A53">
        <w:rPr>
          <w:rFonts w:eastAsia="標楷體" w:hint="eastAsia"/>
        </w:rPr>
        <w:t>ㄙㄨˋ</w:t>
      </w:r>
      <w:r w:rsidR="008A3DBE" w:rsidRPr="00FD3A53">
        <w:rPr>
          <w:rFonts w:hint="eastAsia"/>
        </w:rPr>
        <w:t>，告訴</w:t>
      </w:r>
      <w:r w:rsidR="00F92E58" w:rsidRPr="00FD3A53">
        <w:t xml:space="preserve">         </w:t>
      </w:r>
      <w:r w:rsidR="008A3DBE" w:rsidRPr="00FD3A53">
        <w:rPr>
          <w:rFonts w:hint="eastAsia"/>
        </w:rPr>
        <w:t>*</w:t>
      </w:r>
      <w:r w:rsidR="008A3DBE" w:rsidRPr="00FD3A53">
        <w:rPr>
          <w:rFonts w:hint="eastAsia"/>
        </w:rPr>
        <w:t>齕：音</w:t>
      </w:r>
      <w:r w:rsidR="008A3DBE" w:rsidRPr="00FD3A53">
        <w:rPr>
          <w:rFonts w:eastAsia="標楷體" w:hint="eastAsia"/>
        </w:rPr>
        <w:t>ㄏㄜˊ</w:t>
      </w:r>
      <w:r w:rsidR="008A3DBE" w:rsidRPr="00FD3A53">
        <w:rPr>
          <w:rFonts w:hint="eastAsia"/>
        </w:rPr>
        <w:t>，咬、啃</w:t>
      </w:r>
      <w:bookmarkEnd w:id="142"/>
    </w:p>
    <w:p w:rsidR="008A3DBE" w:rsidRPr="00C60DBB" w:rsidRDefault="00DD6DBA" w:rsidP="00DD6DBA">
      <w:pPr>
        <w:widowControl/>
        <w:snapToGrid w:val="0"/>
        <w:spacing w:before="80"/>
        <w:ind w:left="1871" w:hanging="1474"/>
        <w:textAlignment w:val="center"/>
        <w:rPr>
          <w:rFonts w:asciiTheme="minorEastAsia" w:eastAsiaTheme="minorEastAsia" w:hAnsiTheme="minorEastAsia"/>
        </w:rPr>
      </w:pPr>
      <w:bookmarkStart w:id="170" w:name="QQ211102000295_1_H"/>
      <w:r w:rsidRPr="00C60DBB">
        <w:rPr>
          <w:rFonts w:asciiTheme="minorEastAsia" w:eastAsiaTheme="minorEastAsia" w:hAnsiTheme="minorEastAsia" w:hint="eastAsia"/>
          <w:kern w:val="0"/>
        </w:rPr>
        <w:t>3</w:t>
      </w:r>
      <w:r w:rsidR="00F92E58" w:rsidRPr="00C60DBB">
        <w:rPr>
          <w:rFonts w:asciiTheme="minorEastAsia" w:eastAsiaTheme="minorEastAsia" w:hAnsiTheme="minorEastAsia" w:hint="eastAsia"/>
          <w:kern w:val="0"/>
        </w:rPr>
        <w:t>6</w:t>
      </w:r>
      <w:r w:rsidRPr="00C60DBB">
        <w:rPr>
          <w:rFonts w:asciiTheme="minorEastAsia" w:eastAsiaTheme="minorEastAsia" w:hAnsiTheme="minorEastAsia"/>
          <w:kern w:val="0"/>
        </w:rPr>
        <w:t>.</w:t>
      </w:r>
      <w:r w:rsidR="005F7358" w:rsidRPr="00C60DBB">
        <w:rPr>
          <w:rFonts w:asciiTheme="minorEastAsia" w:eastAsiaTheme="minorEastAsia" w:hAnsiTheme="minorEastAsia"/>
          <w:kern w:val="0"/>
        </w:rPr>
        <w:t>（</w:t>
      </w:r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  </w:t>
      </w:r>
      <w:r w:rsidR="008A3DBE" w:rsidRPr="00C60DBB">
        <w:rPr>
          <w:rFonts w:asciiTheme="minorEastAsia" w:eastAsiaTheme="minorEastAsia" w:hAnsiTheme="minorEastAsia"/>
          <w:kern w:val="0"/>
        </w:rPr>
        <w:t>）</w:t>
      </w:r>
      <w:r w:rsidR="008A3DBE" w:rsidRPr="00C60DBB">
        <w:rPr>
          <w:rFonts w:asciiTheme="minorEastAsia" w:eastAsiaTheme="minorEastAsia" w:hAnsiTheme="minorEastAsia" w:hint="eastAsia"/>
        </w:rPr>
        <w:t>閱讀上文，下列有關本文的敘述何者正確？</w:t>
      </w:r>
      <w:bookmarkEnd w:id="170"/>
      <w:r w:rsidR="00EF1F9A" w:rsidRPr="00C60DBB">
        <w:rPr>
          <w:rFonts w:asciiTheme="minorEastAsia" w:eastAsiaTheme="minorEastAsia" w:hAnsiTheme="minorEastAsia" w:hint="eastAsia"/>
        </w:rPr>
        <w:t xml:space="preserve"> </w:t>
      </w:r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8A3DBE" w:rsidRPr="00C60DBB">
        <w:rPr>
          <w:rFonts w:asciiTheme="minorEastAsia" w:eastAsiaTheme="minorEastAsia" w:hAnsiTheme="minorEastAsia"/>
          <w:kern w:val="0"/>
        </w:rPr>
        <w:t>(A)</w:t>
      </w:r>
      <w:bookmarkStart w:id="171" w:name="QQ211102000295_1_1"/>
      <w:r w:rsidR="008A3DBE" w:rsidRPr="00C60DBB">
        <w:rPr>
          <w:rFonts w:asciiTheme="minorEastAsia" w:eastAsiaTheme="minorEastAsia" w:hAnsiTheme="minorEastAsia" w:hint="eastAsia"/>
        </w:rPr>
        <w:t>呂縉叔身體縮小如小兒的原因在於未及時就醫</w:t>
      </w:r>
      <w:bookmarkEnd w:id="171"/>
      <w:r w:rsidR="00EF1F9A" w:rsidRPr="00C60DBB">
        <w:rPr>
          <w:rFonts w:asciiTheme="minorEastAsia" w:eastAsiaTheme="minorEastAsia" w:hAnsiTheme="minorEastAsia" w:hint="eastAsia"/>
        </w:rPr>
        <w:t xml:space="preserve">  </w:t>
      </w:r>
      <w:r w:rsidR="008A3DBE" w:rsidRPr="00C60DBB">
        <w:rPr>
          <w:rFonts w:asciiTheme="minorEastAsia" w:eastAsiaTheme="minorEastAsia" w:hAnsiTheme="minorEastAsia"/>
          <w:kern w:val="0"/>
        </w:rPr>
        <w:t>(B)</w:t>
      </w:r>
      <w:bookmarkStart w:id="172" w:name="QQ211102000295_1_2"/>
      <w:r w:rsidR="008A3DBE" w:rsidRPr="00C60DBB">
        <w:rPr>
          <w:rFonts w:asciiTheme="minorEastAsia" w:eastAsiaTheme="minorEastAsia" w:hAnsiTheme="minorEastAsia" w:hint="eastAsia"/>
        </w:rPr>
        <w:t>某人的妾因看直立的物品都顯得彎曲故而病終</w:t>
      </w:r>
      <w:bookmarkEnd w:id="172"/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</w:t>
      </w:r>
      <w:r w:rsidR="008A3DBE" w:rsidRPr="00C60DBB">
        <w:rPr>
          <w:rFonts w:asciiTheme="minorEastAsia" w:eastAsiaTheme="minorEastAsia" w:hAnsiTheme="minorEastAsia"/>
          <w:kern w:val="0"/>
        </w:rPr>
        <w:t>(C)</w:t>
      </w:r>
      <w:bookmarkStart w:id="173" w:name="QQ211102000295_1_3"/>
      <w:r w:rsidR="008A3DBE" w:rsidRPr="00C60DBB">
        <w:rPr>
          <w:rFonts w:asciiTheme="minorEastAsia" w:eastAsiaTheme="minorEastAsia" w:hAnsiTheme="minorEastAsia" w:hint="eastAsia"/>
        </w:rPr>
        <w:t>作者友人蔡繩因饑病曾一口氣吃下百餘個蒸餅</w:t>
      </w:r>
      <w:bookmarkEnd w:id="173"/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</w:t>
      </w:r>
      <w:r w:rsidR="008A3DBE" w:rsidRPr="00C60DBB">
        <w:rPr>
          <w:rFonts w:asciiTheme="minorEastAsia" w:eastAsiaTheme="minorEastAsia" w:hAnsiTheme="minorEastAsia"/>
          <w:kern w:val="0"/>
        </w:rPr>
        <w:t>(D)</w:t>
      </w:r>
      <w:bookmarkStart w:id="174" w:name="QQ211102000295_1_4"/>
      <w:r w:rsidR="008A3DBE" w:rsidRPr="00C60DBB">
        <w:rPr>
          <w:rFonts w:asciiTheme="minorEastAsia" w:eastAsiaTheme="minorEastAsia" w:hAnsiTheme="minorEastAsia" w:hint="eastAsia"/>
        </w:rPr>
        <w:t>蔡繩患了飢餓的病症無法控制自己的飲食行為</w:t>
      </w:r>
      <w:bookmarkEnd w:id="174"/>
    </w:p>
    <w:p w:rsidR="00896B3D" w:rsidRPr="00FD3A53" w:rsidRDefault="00DD6DBA" w:rsidP="008A3DBE">
      <w:pPr>
        <w:widowControl/>
        <w:snapToGrid w:val="0"/>
        <w:spacing w:before="80"/>
        <w:ind w:left="1871" w:hanging="1474"/>
        <w:textAlignment w:val="center"/>
      </w:pPr>
      <w:bookmarkStart w:id="175" w:name="QQ211102000295_2_H"/>
      <w:r w:rsidRPr="00C60DBB">
        <w:rPr>
          <w:rFonts w:asciiTheme="minorEastAsia" w:eastAsiaTheme="minorEastAsia" w:hAnsiTheme="minorEastAsia" w:hint="eastAsia"/>
          <w:kern w:val="0"/>
        </w:rPr>
        <w:t>3</w:t>
      </w:r>
      <w:r w:rsidR="00F92E58" w:rsidRPr="00C60DBB">
        <w:rPr>
          <w:rFonts w:asciiTheme="minorEastAsia" w:eastAsiaTheme="minorEastAsia" w:hAnsiTheme="minorEastAsia"/>
          <w:kern w:val="0"/>
        </w:rPr>
        <w:t>7</w:t>
      </w:r>
      <w:r w:rsidRPr="00C60DBB">
        <w:rPr>
          <w:rFonts w:asciiTheme="minorEastAsia" w:eastAsiaTheme="minorEastAsia" w:hAnsiTheme="minorEastAsia"/>
          <w:kern w:val="0"/>
        </w:rPr>
        <w:t>.</w:t>
      </w:r>
      <w:r w:rsidR="005F7358" w:rsidRPr="00C60DBB">
        <w:rPr>
          <w:rFonts w:asciiTheme="minorEastAsia" w:eastAsiaTheme="minorEastAsia" w:hAnsiTheme="minorEastAsia"/>
          <w:kern w:val="0"/>
          <w:lang w:eastAsia="zh-CN"/>
        </w:rPr>
        <w:t>（</w:t>
      </w:r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  </w:t>
      </w:r>
      <w:r w:rsidR="008A3DBE" w:rsidRPr="00C60DBB">
        <w:rPr>
          <w:rFonts w:asciiTheme="minorEastAsia" w:eastAsiaTheme="minorEastAsia" w:hAnsiTheme="minorEastAsia"/>
          <w:kern w:val="0"/>
          <w:lang w:eastAsia="zh-CN"/>
        </w:rPr>
        <w:t>）</w:t>
      </w:r>
      <w:r w:rsidR="008A3DBE" w:rsidRPr="00C60DBB">
        <w:rPr>
          <w:rFonts w:asciiTheme="minorEastAsia" w:eastAsiaTheme="minorEastAsia" w:hAnsiTheme="minorEastAsia" w:hint="eastAsia"/>
        </w:rPr>
        <w:t>根據上文內容，應將此文列入《夢溪筆談》的哪一門？</w:t>
      </w:r>
      <w:bookmarkEnd w:id="175"/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8A3DBE" w:rsidRPr="00C60DBB">
        <w:rPr>
          <w:rFonts w:asciiTheme="minorEastAsia" w:eastAsiaTheme="minorEastAsia" w:hAnsiTheme="minorEastAsia"/>
          <w:kern w:val="0"/>
          <w:lang w:eastAsia="zh-CN"/>
        </w:rPr>
        <w:t>(A)</w:t>
      </w:r>
      <w:bookmarkStart w:id="176" w:name="QQ211102000295_2_1"/>
      <w:r w:rsidR="008A3DBE" w:rsidRPr="00C60DBB">
        <w:rPr>
          <w:rFonts w:asciiTheme="minorEastAsia" w:eastAsiaTheme="minorEastAsia" w:hAnsiTheme="minorEastAsia" w:hint="eastAsia"/>
        </w:rPr>
        <w:t>異事</w:t>
      </w:r>
      <w:bookmarkEnd w:id="176"/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</w:t>
      </w:r>
      <w:r w:rsidR="008A3DBE" w:rsidRPr="00C60DBB">
        <w:rPr>
          <w:rFonts w:asciiTheme="minorEastAsia" w:eastAsiaTheme="minorEastAsia" w:hAnsiTheme="minorEastAsia"/>
          <w:kern w:val="0"/>
          <w:lang w:eastAsia="zh-CN"/>
        </w:rPr>
        <w:t>(B)</w:t>
      </w:r>
      <w:bookmarkStart w:id="177" w:name="QQ211102000295_2_2"/>
      <w:r w:rsidR="008A3DBE" w:rsidRPr="00C60DBB">
        <w:rPr>
          <w:rFonts w:asciiTheme="minorEastAsia" w:eastAsiaTheme="minorEastAsia" w:hAnsiTheme="minorEastAsia" w:hint="eastAsia"/>
        </w:rPr>
        <w:t>權智</w:t>
      </w:r>
      <w:bookmarkEnd w:id="177"/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</w:t>
      </w:r>
      <w:r w:rsidR="008A3DBE" w:rsidRPr="00C60DBB">
        <w:rPr>
          <w:rFonts w:asciiTheme="minorEastAsia" w:eastAsiaTheme="minorEastAsia" w:hAnsiTheme="minorEastAsia"/>
          <w:kern w:val="0"/>
          <w:lang w:eastAsia="zh-CN"/>
        </w:rPr>
        <w:t>(C)</w:t>
      </w:r>
      <w:bookmarkStart w:id="178" w:name="QQ211102000295_2_3"/>
      <w:r w:rsidR="008A3DBE" w:rsidRPr="00C60DBB">
        <w:rPr>
          <w:rFonts w:asciiTheme="minorEastAsia" w:eastAsiaTheme="minorEastAsia" w:hAnsiTheme="minorEastAsia" w:hint="eastAsia"/>
        </w:rPr>
        <w:t>藥議</w:t>
      </w:r>
      <w:bookmarkEnd w:id="178"/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</w:t>
      </w:r>
      <w:r w:rsidR="008A3DBE" w:rsidRPr="00C60DBB">
        <w:rPr>
          <w:rFonts w:asciiTheme="minorEastAsia" w:eastAsiaTheme="minorEastAsia" w:hAnsiTheme="minorEastAsia"/>
          <w:kern w:val="0"/>
          <w:lang w:eastAsia="zh-CN"/>
        </w:rPr>
        <w:t>(D</w:t>
      </w:r>
      <w:r w:rsidR="008A3DBE" w:rsidRPr="00FD3A53">
        <w:rPr>
          <w:kern w:val="0"/>
          <w:lang w:eastAsia="zh-CN"/>
        </w:rPr>
        <w:t>)</w:t>
      </w:r>
      <w:r w:rsidR="008A3DBE" w:rsidRPr="00FD3A53">
        <w:rPr>
          <w:rFonts w:hint="eastAsia"/>
        </w:rPr>
        <w:t>辯證</w:t>
      </w:r>
    </w:p>
    <w:p w:rsidR="00FD3A53" w:rsidRDefault="00FD3A53" w:rsidP="00B96F1B">
      <w:pPr>
        <w:widowControl/>
        <w:snapToGrid w:val="0"/>
        <w:spacing w:before="80"/>
        <w:textAlignment w:val="center"/>
      </w:pPr>
      <w:bookmarkStart w:id="179" w:name="QQ211203000034_M"/>
      <w:bookmarkStart w:id="180" w:name="QQ211203000034"/>
    </w:p>
    <w:p w:rsidR="00FD3A53" w:rsidRDefault="00FD3A53" w:rsidP="00B96F1B">
      <w:pPr>
        <w:widowControl/>
        <w:snapToGrid w:val="0"/>
        <w:spacing w:before="80"/>
        <w:textAlignment w:val="center"/>
      </w:pPr>
    </w:p>
    <w:p w:rsidR="00B96F1B" w:rsidRPr="00FD3A53" w:rsidRDefault="002D4E5D" w:rsidP="00B96F1B">
      <w:pPr>
        <w:widowControl/>
        <w:snapToGrid w:val="0"/>
        <w:spacing w:before="80"/>
        <w:textAlignment w:val="center"/>
      </w:pPr>
      <w:r w:rsidRPr="00FD3A53">
        <w:rPr>
          <w:rFonts w:hint="eastAsia"/>
        </w:rPr>
        <w:lastRenderedPageBreak/>
        <w:t xml:space="preserve"> </w:t>
      </w:r>
      <w:r w:rsidR="00B96F1B" w:rsidRPr="00FD3A53">
        <w:rPr>
          <w:rFonts w:hint="eastAsia"/>
        </w:rPr>
        <w:t>(</w:t>
      </w:r>
      <w:r w:rsidR="00B96F1B" w:rsidRPr="00FD3A53">
        <w:rPr>
          <w:rFonts w:hint="eastAsia"/>
        </w:rPr>
        <w:t>六</w:t>
      </w:r>
      <w:r w:rsidR="00B96F1B" w:rsidRPr="00FD3A53">
        <w:rPr>
          <w:rFonts w:hint="eastAsia"/>
        </w:rPr>
        <w:t>)</w:t>
      </w:r>
      <w:r w:rsidR="00802F43" w:rsidRPr="00FD3A53">
        <w:rPr>
          <w:rFonts w:hint="eastAsia"/>
        </w:rPr>
        <w:t>閱讀下列資料，回答第</w:t>
      </w:r>
      <w:r w:rsidR="00B96F1B" w:rsidRPr="00FD3A53">
        <w:rPr>
          <w:rFonts w:hint="eastAsia"/>
        </w:rPr>
        <w:t>(</w:t>
      </w:r>
      <w:r w:rsidR="00B96F1B" w:rsidRPr="00FD3A53">
        <w:t>38</w:t>
      </w:r>
      <w:r w:rsidR="00802F43" w:rsidRPr="00FD3A53">
        <w:rPr>
          <w:rFonts w:hint="eastAsia"/>
        </w:rPr>
        <w:t>)</w:t>
      </w:r>
      <w:r w:rsidR="00802F43" w:rsidRPr="00FD3A53">
        <w:rPr>
          <w:rFonts w:hint="eastAsia"/>
        </w:rPr>
        <w:t>─</w:t>
      </w:r>
      <w:r w:rsidR="00B96F1B" w:rsidRPr="00FD3A53">
        <w:rPr>
          <w:rFonts w:hint="eastAsia"/>
        </w:rPr>
        <w:t>(</w:t>
      </w:r>
      <w:r w:rsidR="00B96F1B" w:rsidRPr="00FD3A53">
        <w:t>40</w:t>
      </w:r>
      <w:r w:rsidR="00802F43" w:rsidRPr="00FD3A53">
        <w:rPr>
          <w:rFonts w:hint="eastAsia"/>
        </w:rPr>
        <w:t>)</w:t>
      </w:r>
      <w:r w:rsidR="00802F43" w:rsidRPr="00FD3A53">
        <w:rPr>
          <w:rFonts w:hint="eastAsia"/>
        </w:rPr>
        <w:t>題</w:t>
      </w:r>
      <w:r w:rsidR="00802F43" w:rsidRPr="00FD3A53">
        <w:br/>
      </w:r>
      <w:r w:rsidR="005F7358" w:rsidRPr="00FD3A53">
        <w:rPr>
          <w:rFonts w:hint="eastAsia"/>
        </w:rPr>
        <w:t xml:space="preserve">    </w:t>
      </w:r>
      <w:r w:rsidR="00802F43" w:rsidRPr="00FD3A53">
        <w:rPr>
          <w:rFonts w:hint="eastAsia"/>
        </w:rPr>
        <w:t>你知道臺南著名美食清燙牛肉湯是用哪個部位的牛肉嗎？由於料理習慣不同，臺灣對牛肉的分切方式與美國略有差異，也另有大扇、盡磅、臭火乾等俗名，簡介如下：</w:t>
      </w:r>
    </w:p>
    <w:p w:rsidR="00802F43" w:rsidRPr="00FD3A53" w:rsidRDefault="00802F43" w:rsidP="00B96F1B">
      <w:pPr>
        <w:widowControl/>
        <w:snapToGrid w:val="0"/>
        <w:spacing w:before="80"/>
        <w:textAlignment w:val="center"/>
        <w:rPr>
          <w:rFonts w:eastAsia="DengXian"/>
          <w:kern w:val="0"/>
          <w:lang w:eastAsia="zh-CN"/>
        </w:rPr>
      </w:pPr>
      <w:r w:rsidRPr="00FD3A53">
        <w:br/>
      </w:r>
      <w:r w:rsidRPr="00FD3A53">
        <w:rPr>
          <w:noProof/>
          <w:kern w:val="0"/>
        </w:rPr>
        <w:drawing>
          <wp:inline distT="0" distB="0" distL="0" distR="0" wp14:anchorId="6F85CEB3" wp14:editId="7B578A5C">
            <wp:extent cx="3609975" cy="209628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1485" cy="2155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279" w:type="dxa"/>
        <w:tblInd w:w="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83"/>
        <w:gridCol w:w="1701"/>
        <w:gridCol w:w="6095"/>
      </w:tblGrid>
      <w:tr w:rsidR="00AA0C86" w:rsidRPr="00FD3A53" w:rsidTr="004303E7">
        <w:tc>
          <w:tcPr>
            <w:tcW w:w="483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jc w:val="center"/>
              <w:textAlignment w:val="center"/>
            </w:pPr>
          </w:p>
        </w:tc>
        <w:tc>
          <w:tcPr>
            <w:tcW w:w="1701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jc w:val="center"/>
              <w:textAlignment w:val="center"/>
            </w:pPr>
            <w:r w:rsidRPr="00FD3A53">
              <w:rPr>
                <w:rFonts w:hint="eastAsia"/>
              </w:rPr>
              <w:t>部位名稱</w:t>
            </w:r>
          </w:p>
        </w:tc>
        <w:tc>
          <w:tcPr>
            <w:tcW w:w="6095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jc w:val="center"/>
              <w:textAlignment w:val="center"/>
            </w:pPr>
            <w:r w:rsidRPr="00FD3A53">
              <w:rPr>
                <w:rFonts w:hint="eastAsia"/>
              </w:rPr>
              <w:t>簡介</w:t>
            </w:r>
          </w:p>
        </w:tc>
      </w:tr>
      <w:tr w:rsidR="00AA0C86" w:rsidRPr="00FD3A53" w:rsidTr="004303E7">
        <w:tc>
          <w:tcPr>
            <w:tcW w:w="483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jc w:val="center"/>
              <w:textAlignment w:val="center"/>
            </w:pPr>
            <w:r w:rsidRPr="00FD3A53">
              <w:rPr>
                <w:rFonts w:ascii="MS Gothic" w:eastAsia="MS Gothic" w:hAnsi="MS Gothic" w:cs="MS Gothic" w:hint="eastAsia"/>
              </w:rPr>
              <w:t>Ⓐ</w:t>
            </w:r>
          </w:p>
        </w:tc>
        <w:tc>
          <w:tcPr>
            <w:tcW w:w="1701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頸花／螺絲肉</w:t>
            </w:r>
          </w:p>
        </w:tc>
        <w:tc>
          <w:tcPr>
            <w:tcW w:w="6095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常運動部位，多肌肉少油花，較不適合滾水清燙，適合燉煮</w:t>
            </w:r>
          </w:p>
        </w:tc>
      </w:tr>
      <w:tr w:rsidR="00AA0C86" w:rsidRPr="00FD3A53" w:rsidTr="004303E7">
        <w:tc>
          <w:tcPr>
            <w:tcW w:w="483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jc w:val="center"/>
              <w:textAlignment w:val="center"/>
            </w:pPr>
            <w:r w:rsidRPr="00FD3A53">
              <w:rPr>
                <w:rFonts w:ascii="MS Gothic" w:eastAsia="MS Gothic" w:hAnsi="MS Gothic" w:cs="MS Gothic" w:hint="eastAsia"/>
              </w:rPr>
              <w:t>Ⓑ</w:t>
            </w:r>
          </w:p>
        </w:tc>
        <w:tc>
          <w:tcPr>
            <w:tcW w:w="1701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翼板／厚盤子</w:t>
            </w:r>
          </w:p>
        </w:tc>
        <w:tc>
          <w:tcPr>
            <w:tcW w:w="6095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位於胸頸與前腿交界處，肉質軟中帶脆又香甜，帶些許油花，適合清燙</w:t>
            </w:r>
          </w:p>
        </w:tc>
      </w:tr>
      <w:tr w:rsidR="00AA0C86" w:rsidRPr="00FD3A53" w:rsidTr="004303E7">
        <w:tc>
          <w:tcPr>
            <w:tcW w:w="483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jc w:val="center"/>
              <w:textAlignment w:val="center"/>
            </w:pPr>
            <w:r w:rsidRPr="00FD3A53">
              <w:rPr>
                <w:rFonts w:ascii="MS Gothic" w:eastAsia="MS Gothic" w:hAnsi="MS Gothic" w:cs="MS Gothic" w:hint="eastAsia"/>
              </w:rPr>
              <w:t>Ⓒ</w:t>
            </w:r>
          </w:p>
        </w:tc>
        <w:tc>
          <w:tcPr>
            <w:tcW w:w="1701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臭火乾／板腱</w:t>
            </w:r>
          </w:p>
        </w:tc>
        <w:tc>
          <w:tcPr>
            <w:tcW w:w="6095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因清燙後呈焦黑色而得名。位在腋窩外側，肉質軟脆彈口，帶少許油花，適合清燙</w:t>
            </w:r>
          </w:p>
        </w:tc>
      </w:tr>
      <w:tr w:rsidR="00AA0C86" w:rsidRPr="00FD3A53" w:rsidTr="004303E7">
        <w:tc>
          <w:tcPr>
            <w:tcW w:w="483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jc w:val="center"/>
              <w:textAlignment w:val="center"/>
            </w:pPr>
            <w:r w:rsidRPr="00FD3A53">
              <w:rPr>
                <w:rFonts w:ascii="MS Gothic" w:eastAsia="MS Gothic" w:hAnsi="MS Gothic" w:cs="MS Gothic" w:hint="eastAsia"/>
              </w:rPr>
              <w:t>Ⓓ</w:t>
            </w:r>
          </w:p>
        </w:tc>
        <w:tc>
          <w:tcPr>
            <w:tcW w:w="1701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肉速／肋眼／里肌</w:t>
            </w:r>
          </w:p>
        </w:tc>
        <w:tc>
          <w:tcPr>
            <w:tcW w:w="6095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t>「肉速」</w:t>
            </w:r>
            <w:r w:rsidRPr="00FD3A53">
              <w:rPr>
                <w:rFonts w:hint="eastAsia"/>
              </w:rPr>
              <w:t>為音譯自日語的閩南語。在肋骨前半部，含大塊脂肪，清燙得宜會軟嫩帶甜味，處理不佳則易導致油膩感，但最適合的料理方式還是燒烤為牛排</w:t>
            </w:r>
          </w:p>
        </w:tc>
      </w:tr>
      <w:tr w:rsidR="00AA0C86" w:rsidRPr="00FD3A53" w:rsidTr="004303E7">
        <w:tc>
          <w:tcPr>
            <w:tcW w:w="483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jc w:val="center"/>
              <w:textAlignment w:val="center"/>
            </w:pPr>
            <w:r w:rsidRPr="00FD3A53">
              <w:rPr>
                <w:rFonts w:ascii="MS Gothic" w:eastAsia="MS Gothic" w:hAnsi="MS Gothic" w:cs="MS Gothic" w:hint="eastAsia"/>
              </w:rPr>
              <w:t>Ⓔ</w:t>
            </w:r>
          </w:p>
        </w:tc>
        <w:tc>
          <w:tcPr>
            <w:tcW w:w="1701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肉速頭／紐約客／里肌頭</w:t>
            </w:r>
          </w:p>
        </w:tc>
        <w:tc>
          <w:tcPr>
            <w:tcW w:w="6095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在肋骨後半部，油花較少但分布均勻，宜清燙，但更宜料理為牛排，烤後具嚼勁</w:t>
            </w:r>
          </w:p>
        </w:tc>
      </w:tr>
      <w:tr w:rsidR="00AA0C86" w:rsidRPr="00FD3A53" w:rsidTr="004303E7">
        <w:tc>
          <w:tcPr>
            <w:tcW w:w="483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jc w:val="center"/>
              <w:textAlignment w:val="center"/>
            </w:pPr>
            <w:r w:rsidRPr="00FD3A53">
              <w:rPr>
                <w:rFonts w:ascii="MS Gothic" w:eastAsia="MS Gothic" w:hAnsi="MS Gothic" w:cs="MS Gothic" w:hint="eastAsia"/>
              </w:rPr>
              <w:t>Ⓕ</w:t>
            </w:r>
          </w:p>
        </w:tc>
        <w:tc>
          <w:tcPr>
            <w:tcW w:w="1701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菲力／腰內肉</w:t>
            </w:r>
          </w:p>
        </w:tc>
        <w:tc>
          <w:tcPr>
            <w:tcW w:w="6095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無油脂，極軟嫩，適宜作為牛排料理</w:t>
            </w:r>
          </w:p>
        </w:tc>
      </w:tr>
      <w:tr w:rsidR="00AA0C86" w:rsidRPr="00FD3A53" w:rsidTr="004303E7">
        <w:tc>
          <w:tcPr>
            <w:tcW w:w="483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jc w:val="center"/>
              <w:textAlignment w:val="center"/>
            </w:pPr>
            <w:r w:rsidRPr="00FD3A53">
              <w:rPr>
                <w:rFonts w:ascii="MS Gothic" w:eastAsia="MS Gothic" w:hAnsi="MS Gothic" w:cs="MS Gothic" w:hint="eastAsia"/>
              </w:rPr>
              <w:t>Ⓖ</w:t>
            </w:r>
          </w:p>
        </w:tc>
        <w:tc>
          <w:tcPr>
            <w:tcW w:w="1701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盡磅</w:t>
            </w:r>
          </w:p>
        </w:tc>
        <w:tc>
          <w:tcPr>
            <w:tcW w:w="6095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閩南語，達到極限之意，此指腹部五花肉盡頭處。油脂豐厚，軟嫩香甜，適合清燙</w:t>
            </w:r>
          </w:p>
        </w:tc>
      </w:tr>
      <w:tr w:rsidR="00AA0C86" w:rsidRPr="00FD3A53" w:rsidTr="004303E7">
        <w:tc>
          <w:tcPr>
            <w:tcW w:w="483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jc w:val="center"/>
              <w:textAlignment w:val="center"/>
              <w:rPr>
                <w:rFonts w:cs="MS Gothic"/>
              </w:rPr>
            </w:pPr>
            <w:r w:rsidRPr="00FD3A53">
              <w:rPr>
                <w:rFonts w:ascii="MS Gothic" w:eastAsia="MS Gothic" w:hAnsi="MS Gothic" w:cs="MS Gothic" w:hint="eastAsia"/>
              </w:rPr>
              <w:t>Ⓗ</w:t>
            </w:r>
          </w:p>
        </w:tc>
        <w:tc>
          <w:tcPr>
            <w:tcW w:w="1701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大扇／蛤仔</w:t>
            </w:r>
          </w:p>
        </w:tc>
        <w:tc>
          <w:tcPr>
            <w:tcW w:w="6095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分切後呈扇形，似蛤仔，故得名。油脂豐厚，香甜軟嫩，適合清燙</w:t>
            </w:r>
          </w:p>
        </w:tc>
      </w:tr>
      <w:tr w:rsidR="00AA0C86" w:rsidRPr="00FD3A53" w:rsidTr="004303E7">
        <w:tc>
          <w:tcPr>
            <w:tcW w:w="483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jc w:val="center"/>
              <w:textAlignment w:val="center"/>
              <w:rPr>
                <w:rFonts w:cs="MS Gothic"/>
              </w:rPr>
            </w:pPr>
            <w:r w:rsidRPr="00FD3A53">
              <w:rPr>
                <w:rFonts w:ascii="MS Gothic" w:eastAsia="MS Gothic" w:hAnsi="MS Gothic" w:cs="MS Gothic" w:hint="eastAsia"/>
              </w:rPr>
              <w:t>Ⓘ</w:t>
            </w:r>
          </w:p>
        </w:tc>
        <w:tc>
          <w:tcPr>
            <w:tcW w:w="1701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頭刀</w:t>
            </w:r>
          </w:p>
        </w:tc>
        <w:tc>
          <w:tcPr>
            <w:tcW w:w="6095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因分切後形如一把刀而得名。位於後腿內側靠近臀部處，肉質軟嫩鮮甜，適合清燙</w:t>
            </w:r>
          </w:p>
        </w:tc>
      </w:tr>
      <w:tr w:rsidR="00AA0C86" w:rsidRPr="00FD3A53" w:rsidTr="004303E7">
        <w:tc>
          <w:tcPr>
            <w:tcW w:w="483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jc w:val="center"/>
              <w:textAlignment w:val="center"/>
              <w:rPr>
                <w:rFonts w:cs="MS Gothic"/>
              </w:rPr>
            </w:pPr>
            <w:r w:rsidRPr="00FD3A53">
              <w:rPr>
                <w:rFonts w:ascii="MS Gothic" w:eastAsia="MS Gothic" w:hAnsi="MS Gothic" w:cs="MS Gothic" w:hint="eastAsia"/>
              </w:rPr>
              <w:t>Ⓙ</w:t>
            </w:r>
          </w:p>
        </w:tc>
        <w:tc>
          <w:tcPr>
            <w:tcW w:w="1701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和尚頭</w:t>
            </w:r>
          </w:p>
        </w:tc>
        <w:tc>
          <w:tcPr>
            <w:tcW w:w="6095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因形狀渾圓光滑</w:t>
            </w:r>
            <w:r w:rsidRPr="00FD3A53">
              <w:t>而得名</w:t>
            </w:r>
            <w:r w:rsidRPr="00FD3A53">
              <w:rPr>
                <w:rFonts w:hint="eastAsia"/>
              </w:rPr>
              <w:t>。位於後大腿內側，內部</w:t>
            </w:r>
            <w:r w:rsidRPr="00FD3A53">
              <w:t>肉質軟嫩，適合清燙或燒烤</w:t>
            </w:r>
            <w:r w:rsidRPr="00FD3A53">
              <w:rPr>
                <w:rFonts w:hint="eastAsia"/>
              </w:rPr>
              <w:t>；</w:t>
            </w:r>
            <w:r w:rsidRPr="00FD3A53">
              <w:t>外側</w:t>
            </w:r>
            <w:r w:rsidRPr="00FD3A53">
              <w:rPr>
                <w:rFonts w:hint="eastAsia"/>
              </w:rPr>
              <w:t>肉質較</w:t>
            </w:r>
            <w:r w:rsidRPr="00FD3A53">
              <w:t>粗韌，</w:t>
            </w:r>
            <w:r w:rsidRPr="00FD3A53">
              <w:rPr>
                <w:rFonts w:hint="eastAsia"/>
              </w:rPr>
              <w:t>適合熱炒</w:t>
            </w:r>
          </w:p>
        </w:tc>
      </w:tr>
      <w:tr w:rsidR="00AA0C86" w:rsidRPr="00FD3A53" w:rsidTr="004303E7">
        <w:tc>
          <w:tcPr>
            <w:tcW w:w="483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jc w:val="center"/>
              <w:textAlignment w:val="center"/>
              <w:rPr>
                <w:rFonts w:cs="MS Gothic"/>
              </w:rPr>
            </w:pPr>
            <w:r w:rsidRPr="00FD3A53">
              <w:rPr>
                <w:rFonts w:ascii="MS Gothic" w:eastAsia="MS Gothic" w:hAnsi="MS Gothic" w:cs="MS Gothic" w:hint="eastAsia"/>
              </w:rPr>
              <w:t>Ⓚ</w:t>
            </w:r>
          </w:p>
        </w:tc>
        <w:tc>
          <w:tcPr>
            <w:tcW w:w="1701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牛腱</w:t>
            </w:r>
          </w:p>
        </w:tc>
        <w:tc>
          <w:tcPr>
            <w:tcW w:w="6095" w:type="dxa"/>
            <w:vAlign w:val="center"/>
          </w:tcPr>
          <w:p w:rsidR="00802F43" w:rsidRPr="00FD3A53" w:rsidRDefault="00802F43" w:rsidP="004303E7">
            <w:pPr>
              <w:snapToGrid w:val="0"/>
              <w:spacing w:before="80"/>
              <w:textAlignment w:val="center"/>
            </w:pPr>
            <w:r w:rsidRPr="00FD3A53">
              <w:rPr>
                <w:rFonts w:hint="eastAsia"/>
              </w:rPr>
              <w:t>肉質有彈性，油花少，適合燉滷為</w:t>
            </w:r>
            <w:r w:rsidRPr="00FD3A53">
              <w:t>牛肉麵或滷味</w:t>
            </w:r>
          </w:p>
        </w:tc>
      </w:tr>
    </w:tbl>
    <w:p w:rsidR="00802F43" w:rsidRPr="00FD3A53" w:rsidRDefault="00802F43" w:rsidP="00802F43">
      <w:pPr>
        <w:widowControl/>
        <w:snapToGrid w:val="0"/>
        <w:spacing w:before="80"/>
        <w:ind w:left="1871" w:hanging="1474"/>
        <w:textAlignment w:val="center"/>
        <w:rPr>
          <w:rFonts w:eastAsia="DengXian"/>
          <w:kern w:val="0"/>
          <w:lang w:eastAsia="zh-CN"/>
        </w:rPr>
      </w:pPr>
      <w:r w:rsidRPr="00FD3A53">
        <w:rPr>
          <w:rFonts w:hint="eastAsia"/>
        </w:rPr>
        <w:t>（資料來源：陳志東〈台南牛肉湯　最佳部位說明圖〉）</w:t>
      </w:r>
      <w:bookmarkEnd w:id="179"/>
    </w:p>
    <w:p w:rsidR="00802F43" w:rsidRPr="00C60DBB" w:rsidRDefault="00B96F1B" w:rsidP="00802F43">
      <w:pPr>
        <w:widowControl/>
        <w:snapToGrid w:val="0"/>
        <w:spacing w:before="80"/>
        <w:ind w:left="1871" w:hanging="1474"/>
        <w:textAlignment w:val="center"/>
        <w:rPr>
          <w:rFonts w:asciiTheme="minorEastAsia" w:eastAsiaTheme="minorEastAsia" w:hAnsiTheme="minorEastAsia"/>
          <w:kern w:val="0"/>
          <w:lang w:eastAsia="zh-CN"/>
        </w:rPr>
      </w:pPr>
      <w:bookmarkStart w:id="181" w:name="QQ211203000034_1_H"/>
      <w:r w:rsidRPr="00C60DBB">
        <w:rPr>
          <w:rFonts w:asciiTheme="minorEastAsia" w:eastAsiaTheme="minorEastAsia" w:hAnsiTheme="minorEastAsia" w:hint="eastAsia"/>
          <w:kern w:val="0"/>
        </w:rPr>
        <w:t>3</w:t>
      </w:r>
      <w:r w:rsidRPr="00C60DBB">
        <w:rPr>
          <w:rFonts w:asciiTheme="minorEastAsia" w:eastAsiaTheme="minorEastAsia" w:hAnsiTheme="minorEastAsia"/>
          <w:kern w:val="0"/>
        </w:rPr>
        <w:t>8.</w:t>
      </w:r>
      <w:r w:rsidR="005F7358" w:rsidRPr="00C60DBB">
        <w:rPr>
          <w:rFonts w:asciiTheme="minorEastAsia" w:eastAsiaTheme="minorEastAsia" w:hAnsiTheme="minorEastAsia"/>
          <w:kern w:val="0"/>
        </w:rPr>
        <w:t>（</w:t>
      </w:r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  </w:t>
      </w:r>
      <w:r w:rsidR="00802F43" w:rsidRPr="00C60DBB">
        <w:rPr>
          <w:rFonts w:asciiTheme="minorEastAsia" w:eastAsiaTheme="minorEastAsia" w:hAnsiTheme="minorEastAsia"/>
          <w:kern w:val="0"/>
        </w:rPr>
        <w:t>）</w:t>
      </w:r>
      <w:r w:rsidR="00802F43" w:rsidRPr="00C60DBB">
        <w:rPr>
          <w:rFonts w:asciiTheme="minorEastAsia" w:eastAsiaTheme="minorEastAsia" w:hAnsiTheme="minorEastAsia" w:hint="eastAsia"/>
        </w:rPr>
        <w:t>依據上述圖文，下列有關牛肉的敘述，何者正確？</w:t>
      </w:r>
      <w:bookmarkEnd w:id="181"/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EF1F9A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802F43" w:rsidRPr="00C60DBB">
        <w:rPr>
          <w:rFonts w:asciiTheme="minorEastAsia" w:eastAsiaTheme="minorEastAsia" w:hAnsiTheme="minorEastAsia"/>
          <w:kern w:val="0"/>
        </w:rPr>
        <w:t>(A)</w:t>
      </w:r>
      <w:bookmarkStart w:id="182" w:name="QQ211203000034_1_1"/>
      <w:r w:rsidR="00802F43" w:rsidRPr="00C60DBB">
        <w:rPr>
          <w:rFonts w:asciiTheme="minorEastAsia" w:eastAsiaTheme="minorEastAsia" w:hAnsiTheme="minorEastAsia" w:hint="eastAsia"/>
        </w:rPr>
        <w:t>臺灣分切牛肉的命名原則，都取決於該肉品所在的部位</w:t>
      </w:r>
      <w:bookmarkEnd w:id="182"/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</w:t>
      </w:r>
      <w:r w:rsidR="00802F43" w:rsidRPr="00C60DBB">
        <w:rPr>
          <w:rFonts w:asciiTheme="minorEastAsia" w:eastAsiaTheme="minorEastAsia" w:hAnsiTheme="minorEastAsia"/>
          <w:kern w:val="0"/>
        </w:rPr>
        <w:t>(B)</w:t>
      </w:r>
      <w:bookmarkStart w:id="183" w:name="QQ211203000034_1_2"/>
      <w:r w:rsidR="00802F43" w:rsidRPr="00C60DBB">
        <w:rPr>
          <w:rFonts w:asciiTheme="minorEastAsia" w:eastAsiaTheme="minorEastAsia" w:hAnsiTheme="minorEastAsia" w:hint="eastAsia"/>
        </w:rPr>
        <w:t>肋眼、紐約客等部位的料理方式，用燒烤較清燙更適合</w:t>
      </w:r>
      <w:bookmarkEnd w:id="183"/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</w:t>
      </w:r>
      <w:r w:rsidR="00802F43" w:rsidRPr="00C60DBB">
        <w:rPr>
          <w:rFonts w:asciiTheme="minorEastAsia" w:eastAsiaTheme="minorEastAsia" w:hAnsiTheme="minorEastAsia"/>
          <w:kern w:val="0"/>
        </w:rPr>
        <w:t>(C)</w:t>
      </w:r>
      <w:bookmarkStart w:id="184" w:name="QQ211203000034_1_3"/>
      <w:r w:rsidR="00802F43" w:rsidRPr="00C60DBB">
        <w:rPr>
          <w:rFonts w:asciiTheme="minorEastAsia" w:eastAsiaTheme="minorEastAsia" w:hAnsiTheme="minorEastAsia" w:hint="eastAsia"/>
        </w:rPr>
        <w:t>運動量愈少的部位油脂愈多，只有這樣的肉質才會軟嫩</w:t>
      </w:r>
      <w:bookmarkEnd w:id="184"/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</w:t>
      </w:r>
      <w:r w:rsidR="00802F43" w:rsidRPr="00C60DBB">
        <w:rPr>
          <w:rFonts w:asciiTheme="minorEastAsia" w:eastAsiaTheme="minorEastAsia" w:hAnsiTheme="minorEastAsia"/>
          <w:kern w:val="0"/>
        </w:rPr>
        <w:t>(D)</w:t>
      </w:r>
      <w:bookmarkStart w:id="185" w:name="QQ211203000034_1_4"/>
      <w:r w:rsidR="00802F43" w:rsidRPr="00C60DBB">
        <w:rPr>
          <w:rFonts w:asciiTheme="minorEastAsia" w:eastAsiaTheme="minorEastAsia" w:hAnsiTheme="minorEastAsia" w:hint="eastAsia"/>
        </w:rPr>
        <w:t>適用於臺南清燙牛肉湯的部位包括頸花、翼板、腰內肉</w:t>
      </w:r>
      <w:bookmarkEnd w:id="185"/>
    </w:p>
    <w:p w:rsidR="00802F43" w:rsidRPr="00C60DBB" w:rsidRDefault="00B96F1B" w:rsidP="00802F43">
      <w:pPr>
        <w:widowControl/>
        <w:snapToGrid w:val="0"/>
        <w:spacing w:before="80"/>
        <w:ind w:left="1871" w:hanging="1474"/>
        <w:textAlignment w:val="center"/>
        <w:rPr>
          <w:rFonts w:asciiTheme="minorEastAsia" w:eastAsiaTheme="minorEastAsia" w:hAnsiTheme="minorEastAsia"/>
          <w:kern w:val="0"/>
          <w:lang w:eastAsia="zh-CN"/>
        </w:rPr>
      </w:pPr>
      <w:bookmarkStart w:id="186" w:name="QQ211203000034_2_H"/>
      <w:r w:rsidRPr="00C60DBB">
        <w:rPr>
          <w:rFonts w:asciiTheme="minorEastAsia" w:eastAsiaTheme="minorEastAsia" w:hAnsiTheme="minorEastAsia" w:hint="eastAsia"/>
          <w:kern w:val="0"/>
        </w:rPr>
        <w:t>3</w:t>
      </w:r>
      <w:r w:rsidRPr="00C60DBB">
        <w:rPr>
          <w:rFonts w:asciiTheme="minorEastAsia" w:eastAsiaTheme="minorEastAsia" w:hAnsiTheme="minorEastAsia"/>
          <w:kern w:val="0"/>
        </w:rPr>
        <w:t>9.</w:t>
      </w:r>
      <w:r w:rsidR="005F7358" w:rsidRPr="00C60DBB">
        <w:rPr>
          <w:rFonts w:asciiTheme="minorEastAsia" w:eastAsiaTheme="minorEastAsia" w:hAnsiTheme="minorEastAsia"/>
          <w:kern w:val="0"/>
        </w:rPr>
        <w:t>（</w:t>
      </w:r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  </w:t>
      </w:r>
      <w:r w:rsidR="00802F43" w:rsidRPr="00C60DBB">
        <w:rPr>
          <w:rFonts w:asciiTheme="minorEastAsia" w:eastAsiaTheme="minorEastAsia" w:hAnsiTheme="minorEastAsia"/>
          <w:kern w:val="0"/>
        </w:rPr>
        <w:t>）</w:t>
      </w:r>
      <w:r w:rsidR="00802F43" w:rsidRPr="00C60DBB">
        <w:rPr>
          <w:rFonts w:asciiTheme="minorEastAsia" w:eastAsiaTheme="minorEastAsia" w:hAnsiTheme="minorEastAsia" w:hint="eastAsia"/>
        </w:rPr>
        <w:t>臺灣肉商將牛肉分為「上肉、中肉、炒肉」三個等級，品質最佳的「上肉」來自於運動量最少的腹部、背部，這些部位的肉通常具油脂，口感軟嫩香甜。據此，下列哪些部位的肉應該都屬於「上肉」？</w:t>
      </w:r>
      <w:bookmarkEnd w:id="186"/>
      <w:r w:rsidR="00EF1F9A" w:rsidRPr="00C60DBB">
        <w:rPr>
          <w:rFonts w:asciiTheme="minorEastAsia" w:eastAsiaTheme="minorEastAsia" w:hAnsiTheme="minorEastAsia" w:hint="eastAsia"/>
        </w:rPr>
        <w:t xml:space="preserve"> </w:t>
      </w:r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</w:t>
      </w:r>
      <w:r w:rsidR="00802F43" w:rsidRPr="00C60DBB">
        <w:rPr>
          <w:rFonts w:asciiTheme="minorEastAsia" w:eastAsiaTheme="minorEastAsia" w:hAnsiTheme="minorEastAsia"/>
          <w:kern w:val="0"/>
        </w:rPr>
        <w:t>(A)</w:t>
      </w:r>
      <w:bookmarkStart w:id="187" w:name="QQ211203000034_2_1"/>
      <w:r w:rsidR="00802F43" w:rsidRPr="00C60DBB">
        <w:rPr>
          <w:rFonts w:asciiTheme="minorEastAsia" w:eastAsiaTheme="minorEastAsia" w:hAnsiTheme="minorEastAsia" w:hint="eastAsia"/>
        </w:rPr>
        <w:t>頸花、翼板、臭火乾</w:t>
      </w:r>
      <w:bookmarkEnd w:id="187"/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</w:t>
      </w:r>
      <w:r w:rsidR="00802F43" w:rsidRPr="00C60DBB">
        <w:rPr>
          <w:rFonts w:asciiTheme="minorEastAsia" w:eastAsiaTheme="minorEastAsia" w:hAnsiTheme="minorEastAsia"/>
          <w:kern w:val="0"/>
        </w:rPr>
        <w:t>(B)</w:t>
      </w:r>
      <w:bookmarkStart w:id="188" w:name="QQ211203000034_2_2"/>
      <w:r w:rsidR="00802F43" w:rsidRPr="00C60DBB">
        <w:rPr>
          <w:rFonts w:asciiTheme="minorEastAsia" w:eastAsiaTheme="minorEastAsia" w:hAnsiTheme="minorEastAsia" w:hint="eastAsia"/>
        </w:rPr>
        <w:t>板腱、肋眼、蛤仔</w:t>
      </w:r>
      <w:bookmarkEnd w:id="188"/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</w:t>
      </w:r>
      <w:r w:rsidR="00802F43" w:rsidRPr="00C60DBB">
        <w:rPr>
          <w:rFonts w:asciiTheme="minorEastAsia" w:eastAsiaTheme="minorEastAsia" w:hAnsiTheme="minorEastAsia"/>
          <w:kern w:val="0"/>
        </w:rPr>
        <w:t>(C)</w:t>
      </w:r>
      <w:bookmarkStart w:id="189" w:name="QQ211203000034_2_3"/>
      <w:r w:rsidR="00802F43" w:rsidRPr="00C60DBB">
        <w:rPr>
          <w:rFonts w:asciiTheme="minorEastAsia" w:eastAsiaTheme="minorEastAsia" w:hAnsiTheme="minorEastAsia" w:hint="eastAsia"/>
        </w:rPr>
        <w:t>肉速、盡磅、大扇</w:t>
      </w:r>
      <w:bookmarkEnd w:id="189"/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</w:t>
      </w:r>
      <w:r w:rsidR="00802F43" w:rsidRPr="00C60DBB">
        <w:rPr>
          <w:rFonts w:asciiTheme="minorEastAsia" w:eastAsiaTheme="minorEastAsia" w:hAnsiTheme="minorEastAsia"/>
          <w:kern w:val="0"/>
        </w:rPr>
        <w:t>(D)</w:t>
      </w:r>
      <w:bookmarkStart w:id="190" w:name="QQ211203000034_2_4"/>
      <w:r w:rsidR="00802F43" w:rsidRPr="00C60DBB">
        <w:rPr>
          <w:rFonts w:asciiTheme="minorEastAsia" w:eastAsiaTheme="minorEastAsia" w:hAnsiTheme="minorEastAsia" w:hint="eastAsia"/>
        </w:rPr>
        <w:t>頭刀、和尚頭、牛腱</w:t>
      </w:r>
      <w:bookmarkEnd w:id="190"/>
    </w:p>
    <w:p w:rsidR="00802F43" w:rsidRPr="00FD3A53" w:rsidRDefault="00B96F1B" w:rsidP="00802F43">
      <w:pPr>
        <w:widowControl/>
        <w:snapToGrid w:val="0"/>
        <w:spacing w:before="80"/>
        <w:ind w:left="1871" w:hanging="1474"/>
        <w:textAlignment w:val="center"/>
        <w:rPr>
          <w:kern w:val="0"/>
        </w:rPr>
      </w:pPr>
      <w:bookmarkStart w:id="191" w:name="QQ211203000034_3_H"/>
      <w:r w:rsidRPr="00C60DBB">
        <w:rPr>
          <w:rFonts w:asciiTheme="minorEastAsia" w:eastAsiaTheme="minorEastAsia" w:hAnsiTheme="minorEastAsia" w:hint="eastAsia"/>
          <w:kern w:val="0"/>
        </w:rPr>
        <w:t>4</w:t>
      </w:r>
      <w:r w:rsidRPr="00C60DBB">
        <w:rPr>
          <w:rFonts w:asciiTheme="minorEastAsia" w:eastAsiaTheme="minorEastAsia" w:hAnsiTheme="minorEastAsia"/>
          <w:kern w:val="0"/>
        </w:rPr>
        <w:t>0.</w:t>
      </w:r>
      <w:r w:rsidR="005F7358" w:rsidRPr="00C60DBB">
        <w:rPr>
          <w:rFonts w:asciiTheme="minorEastAsia" w:eastAsiaTheme="minorEastAsia" w:hAnsiTheme="minorEastAsia"/>
          <w:kern w:val="0"/>
        </w:rPr>
        <w:t>（</w:t>
      </w:r>
      <w:r w:rsidR="005F7358" w:rsidRPr="00C60DBB">
        <w:rPr>
          <w:rFonts w:asciiTheme="minorEastAsia" w:eastAsiaTheme="minorEastAsia" w:hAnsiTheme="minorEastAsia" w:hint="eastAsia"/>
          <w:kern w:val="0"/>
        </w:rPr>
        <w:t xml:space="preserve">    </w:t>
      </w:r>
      <w:r w:rsidR="00802F43" w:rsidRPr="00C60DBB">
        <w:rPr>
          <w:rFonts w:asciiTheme="minorEastAsia" w:eastAsiaTheme="minorEastAsia" w:hAnsiTheme="minorEastAsia"/>
          <w:kern w:val="0"/>
        </w:rPr>
        <w:t>）</w:t>
      </w:r>
      <w:r w:rsidR="00802F43" w:rsidRPr="00C60DBB">
        <w:rPr>
          <w:rFonts w:asciiTheme="minorEastAsia" w:eastAsiaTheme="minorEastAsia" w:hAnsiTheme="minorEastAsia" w:hint="eastAsia"/>
        </w:rPr>
        <w:t>美食家韓良露曾投書媒體表示「桃園機場賣餐飲讓我覺得沒面子」，批評桃園機場店家的</w:t>
      </w:r>
      <w:r w:rsidR="00802F43" w:rsidRPr="00FD3A53">
        <w:rPr>
          <w:rFonts w:hint="eastAsia"/>
        </w:rPr>
        <w:t>牛肉麵湯頭是調理包水準，且肉塊零碎。若店家要從肉品選用開始改良，牛肉最適合取用哪一部位？</w:t>
      </w:r>
      <w:bookmarkEnd w:id="191"/>
      <w:r w:rsidR="00EF1F9A">
        <w:rPr>
          <w:rFonts w:hint="eastAsia"/>
        </w:rPr>
        <w:t xml:space="preserve">  </w:t>
      </w:r>
      <w:r w:rsidR="00802F43" w:rsidRPr="00FD3A53">
        <w:rPr>
          <w:kern w:val="0"/>
        </w:rPr>
        <w:t>(A)</w:t>
      </w:r>
      <w:bookmarkStart w:id="192" w:name="QQ211203000034_3_1"/>
      <w:r w:rsidR="00802F43" w:rsidRPr="00FD3A53">
        <w:rPr>
          <w:rFonts w:hint="eastAsia"/>
        </w:rPr>
        <w:t>頸花</w:t>
      </w:r>
      <w:bookmarkEnd w:id="192"/>
      <w:r w:rsidR="00F4453B" w:rsidRPr="00FD3A53">
        <w:rPr>
          <w:rFonts w:hint="eastAsia"/>
          <w:kern w:val="0"/>
        </w:rPr>
        <w:t xml:space="preserve">  </w:t>
      </w:r>
      <w:r w:rsidR="00802F43" w:rsidRPr="00FD3A53">
        <w:rPr>
          <w:kern w:val="0"/>
        </w:rPr>
        <w:t>(B)</w:t>
      </w:r>
      <w:bookmarkStart w:id="193" w:name="QQ211203000034_3_2"/>
      <w:r w:rsidR="00802F43" w:rsidRPr="00FD3A53">
        <w:rPr>
          <w:rFonts w:hint="eastAsia"/>
        </w:rPr>
        <w:t>板腱</w:t>
      </w:r>
      <w:bookmarkEnd w:id="193"/>
      <w:r w:rsidR="00F4453B" w:rsidRPr="00FD3A53">
        <w:rPr>
          <w:rFonts w:hint="eastAsia"/>
          <w:kern w:val="0"/>
        </w:rPr>
        <w:t xml:space="preserve">  </w:t>
      </w:r>
      <w:r w:rsidR="00802F43" w:rsidRPr="00FD3A53">
        <w:rPr>
          <w:kern w:val="0"/>
        </w:rPr>
        <w:t>(C)</w:t>
      </w:r>
      <w:bookmarkStart w:id="194" w:name="QQ211203000034_3_3"/>
      <w:r w:rsidR="00802F43" w:rsidRPr="00FD3A53">
        <w:rPr>
          <w:rFonts w:hint="eastAsia"/>
        </w:rPr>
        <w:t>菲力</w:t>
      </w:r>
      <w:bookmarkEnd w:id="194"/>
      <w:r w:rsidR="00F4453B" w:rsidRPr="00FD3A53">
        <w:rPr>
          <w:rFonts w:hint="eastAsia"/>
          <w:kern w:val="0"/>
        </w:rPr>
        <w:t xml:space="preserve">  </w:t>
      </w:r>
      <w:r w:rsidR="00802F43" w:rsidRPr="00FD3A53">
        <w:rPr>
          <w:kern w:val="0"/>
        </w:rPr>
        <w:t>(D)</w:t>
      </w:r>
      <w:bookmarkStart w:id="195" w:name="QQ211203000034_3_4"/>
      <w:r w:rsidR="00802F43" w:rsidRPr="00FD3A53">
        <w:rPr>
          <w:rFonts w:hint="eastAsia"/>
        </w:rPr>
        <w:t>牛腱</w:t>
      </w:r>
      <w:bookmarkEnd w:id="180"/>
      <w:bookmarkEnd w:id="195"/>
    </w:p>
    <w:p w:rsidR="0051639A" w:rsidRPr="00FD3A53" w:rsidRDefault="0051639A" w:rsidP="00802F43">
      <w:pPr>
        <w:pStyle w:val="Normal017"/>
        <w:snapToGrid w:val="0"/>
        <w:spacing w:before="80"/>
        <w:ind w:left="283"/>
        <w:textAlignment w:val="center"/>
        <w:rPr>
          <w:color w:val="auto"/>
        </w:rPr>
      </w:pPr>
    </w:p>
    <w:sectPr w:rsidR="0051639A" w:rsidRPr="00FD3A53" w:rsidSect="00B12657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3279" w:rsidRDefault="00E33279" w:rsidP="00E50AE6">
      <w:r>
        <w:separator/>
      </w:r>
    </w:p>
  </w:endnote>
  <w:endnote w:type="continuationSeparator" w:id="0">
    <w:p w:rsidR="00E33279" w:rsidRDefault="00E33279" w:rsidP="00E50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3279" w:rsidRDefault="00E33279" w:rsidP="00E50AE6">
      <w:r>
        <w:separator/>
      </w:r>
    </w:p>
  </w:footnote>
  <w:footnote w:type="continuationSeparator" w:id="0">
    <w:p w:rsidR="00E33279" w:rsidRDefault="00E33279" w:rsidP="00E50A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3130"/>
        </w:tabs>
        <w:ind w:left="269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3850"/>
        </w:tabs>
        <w:ind w:left="3850" w:hanging="360"/>
      </w:pPr>
    </w:lvl>
    <w:lvl w:ilvl="2">
      <w:start w:val="1"/>
      <w:numFmt w:val="lowerRoman"/>
      <w:lvlText w:val="%3."/>
      <w:lvlJc w:val="right"/>
      <w:pPr>
        <w:tabs>
          <w:tab w:val="num" w:pos="4570"/>
        </w:tabs>
        <w:ind w:left="4570" w:hanging="180"/>
      </w:pPr>
    </w:lvl>
    <w:lvl w:ilvl="3">
      <w:start w:val="1"/>
      <w:numFmt w:val="decimal"/>
      <w:lvlText w:val="%4."/>
      <w:lvlJc w:val="left"/>
      <w:pPr>
        <w:tabs>
          <w:tab w:val="num" w:pos="5290"/>
        </w:tabs>
        <w:ind w:left="5290" w:hanging="360"/>
      </w:pPr>
    </w:lvl>
    <w:lvl w:ilvl="4">
      <w:start w:val="1"/>
      <w:numFmt w:val="lowerLetter"/>
      <w:lvlText w:val="%5."/>
      <w:lvlJc w:val="left"/>
      <w:pPr>
        <w:tabs>
          <w:tab w:val="num" w:pos="6010"/>
        </w:tabs>
        <w:ind w:left="6010" w:hanging="360"/>
      </w:pPr>
    </w:lvl>
    <w:lvl w:ilvl="5">
      <w:start w:val="1"/>
      <w:numFmt w:val="lowerRoman"/>
      <w:lvlText w:val="%6."/>
      <w:lvlJc w:val="right"/>
      <w:pPr>
        <w:tabs>
          <w:tab w:val="num" w:pos="6730"/>
        </w:tabs>
        <w:ind w:left="6730" w:hanging="180"/>
      </w:pPr>
    </w:lvl>
    <w:lvl w:ilvl="6">
      <w:start w:val="1"/>
      <w:numFmt w:val="decimal"/>
      <w:lvlText w:val="%7."/>
      <w:lvlJc w:val="left"/>
      <w:pPr>
        <w:tabs>
          <w:tab w:val="num" w:pos="7450"/>
        </w:tabs>
        <w:ind w:left="7450" w:hanging="360"/>
      </w:pPr>
    </w:lvl>
    <w:lvl w:ilvl="7">
      <w:start w:val="1"/>
      <w:numFmt w:val="lowerLetter"/>
      <w:lvlText w:val="%8."/>
      <w:lvlJc w:val="left"/>
      <w:pPr>
        <w:tabs>
          <w:tab w:val="num" w:pos="8170"/>
        </w:tabs>
        <w:ind w:left="8170" w:hanging="360"/>
      </w:pPr>
    </w:lvl>
    <w:lvl w:ilvl="8">
      <w:start w:val="1"/>
      <w:numFmt w:val="lowerRoman"/>
      <w:lvlText w:val="%9."/>
      <w:lvlJc w:val="right"/>
      <w:pPr>
        <w:tabs>
          <w:tab w:val="num" w:pos="8890"/>
        </w:tabs>
        <w:ind w:left="889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6608B1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D47131"/>
    <w:multiLevelType w:val="hybridMultilevel"/>
    <w:tmpl w:val="C8505F0C"/>
    <w:lvl w:ilvl="0" w:tplc="D402F334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5" w15:restartNumberingAfterBreak="0">
    <w:nsid w:val="15603B3C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7D3B5C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F3E43D3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8307577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ECD295A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1E97854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B6074D"/>
    <w:multiLevelType w:val="hybridMultilevel"/>
    <w:tmpl w:val="DFC893F4"/>
    <w:lvl w:ilvl="0" w:tplc="66565D12">
      <w:start w:val="3"/>
      <w:numFmt w:val="taiwaneseCountingThousand"/>
      <w:lvlText w:val="(%1)"/>
      <w:lvlJc w:val="left"/>
      <w:pPr>
        <w:ind w:left="900" w:hanging="39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ind w:left="4830" w:hanging="480"/>
      </w:pPr>
    </w:lvl>
  </w:abstractNum>
  <w:abstractNum w:abstractNumId="12" w15:restartNumberingAfterBreak="0">
    <w:nsid w:val="44967960"/>
    <w:multiLevelType w:val="hybridMultilevel"/>
    <w:tmpl w:val="C7FC8A3E"/>
    <w:lvl w:ilvl="0" w:tplc="9024422A">
      <w:start w:val="3"/>
      <w:numFmt w:val="taiwaneseCountingThousand"/>
      <w:lvlText w:val="(%1)"/>
      <w:lvlJc w:val="left"/>
      <w:pPr>
        <w:ind w:left="673" w:hanging="39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13" w15:restartNumberingAfterBreak="0">
    <w:nsid w:val="44AC409C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58D0200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AB77092"/>
    <w:multiLevelType w:val="hybridMultilevel"/>
    <w:tmpl w:val="8FCAAC8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DF67A0B"/>
    <w:multiLevelType w:val="hybridMultilevel"/>
    <w:tmpl w:val="E1DC6672"/>
    <w:lvl w:ilvl="0" w:tplc="5D48FB1A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7" w15:restartNumberingAfterBreak="0">
    <w:nsid w:val="5F9F1DBD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157"/>
        </w:tabs>
        <w:ind w:left="1157" w:hanging="360"/>
      </w:pPr>
    </w:lvl>
    <w:lvl w:ilvl="2">
      <w:start w:val="1"/>
      <w:numFmt w:val="lowerRoman"/>
      <w:lvlText w:val="%3."/>
      <w:lvlJc w:val="right"/>
      <w:pPr>
        <w:tabs>
          <w:tab w:val="num" w:pos="1877"/>
        </w:tabs>
        <w:ind w:left="1877" w:hanging="180"/>
      </w:pPr>
    </w:lvl>
    <w:lvl w:ilvl="3">
      <w:start w:val="1"/>
      <w:numFmt w:val="decimal"/>
      <w:lvlText w:val="%4."/>
      <w:lvlJc w:val="left"/>
      <w:pPr>
        <w:tabs>
          <w:tab w:val="num" w:pos="2597"/>
        </w:tabs>
        <w:ind w:left="2597" w:hanging="360"/>
      </w:pPr>
    </w:lvl>
    <w:lvl w:ilvl="4">
      <w:start w:val="1"/>
      <w:numFmt w:val="lowerLetter"/>
      <w:lvlText w:val="%5."/>
      <w:lvlJc w:val="left"/>
      <w:pPr>
        <w:tabs>
          <w:tab w:val="num" w:pos="3317"/>
        </w:tabs>
        <w:ind w:left="3317" w:hanging="360"/>
      </w:pPr>
    </w:lvl>
    <w:lvl w:ilvl="5">
      <w:start w:val="1"/>
      <w:numFmt w:val="lowerRoman"/>
      <w:lvlText w:val="%6."/>
      <w:lvlJc w:val="right"/>
      <w:pPr>
        <w:tabs>
          <w:tab w:val="num" w:pos="4037"/>
        </w:tabs>
        <w:ind w:left="4037" w:hanging="180"/>
      </w:pPr>
    </w:lvl>
    <w:lvl w:ilvl="6">
      <w:start w:val="1"/>
      <w:numFmt w:val="decimal"/>
      <w:lvlText w:val="%7."/>
      <w:lvlJc w:val="left"/>
      <w:pPr>
        <w:tabs>
          <w:tab w:val="num" w:pos="4757"/>
        </w:tabs>
        <w:ind w:left="4757" w:hanging="360"/>
      </w:pPr>
    </w:lvl>
    <w:lvl w:ilvl="7">
      <w:start w:val="1"/>
      <w:numFmt w:val="lowerLetter"/>
      <w:lvlText w:val="%8."/>
      <w:lvlJc w:val="left"/>
      <w:pPr>
        <w:tabs>
          <w:tab w:val="num" w:pos="5477"/>
        </w:tabs>
        <w:ind w:left="5477" w:hanging="360"/>
      </w:pPr>
    </w:lvl>
    <w:lvl w:ilvl="8">
      <w:start w:val="1"/>
      <w:numFmt w:val="lowerRoman"/>
      <w:lvlText w:val="%9."/>
      <w:lvlJc w:val="right"/>
      <w:pPr>
        <w:tabs>
          <w:tab w:val="num" w:pos="6197"/>
        </w:tabs>
        <w:ind w:left="6197" w:hanging="180"/>
      </w:pPr>
    </w:lvl>
  </w:abstractNum>
  <w:abstractNum w:abstractNumId="18" w15:restartNumberingAfterBreak="0">
    <w:nsid w:val="664120D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71C783A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E8E0556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2404862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F2C1E12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0"/>
  </w:num>
  <w:num w:numId="3">
    <w:abstractNumId w:val="18"/>
  </w:num>
  <w:num w:numId="4">
    <w:abstractNumId w:val="6"/>
  </w:num>
  <w:num w:numId="5">
    <w:abstractNumId w:val="14"/>
  </w:num>
  <w:num w:numId="6">
    <w:abstractNumId w:val="5"/>
  </w:num>
  <w:num w:numId="7">
    <w:abstractNumId w:val="3"/>
  </w:num>
  <w:num w:numId="8">
    <w:abstractNumId w:val="21"/>
  </w:num>
  <w:num w:numId="9">
    <w:abstractNumId w:val="20"/>
  </w:num>
  <w:num w:numId="10">
    <w:abstractNumId w:val="13"/>
  </w:num>
  <w:num w:numId="11">
    <w:abstractNumId w:val="22"/>
  </w:num>
  <w:num w:numId="12">
    <w:abstractNumId w:val="8"/>
  </w:num>
  <w:num w:numId="13">
    <w:abstractNumId w:val="2"/>
  </w:num>
  <w:num w:numId="14">
    <w:abstractNumId w:val="10"/>
  </w:num>
  <w:num w:numId="15">
    <w:abstractNumId w:val="1"/>
  </w:num>
  <w:num w:numId="16">
    <w:abstractNumId w:val="17"/>
  </w:num>
  <w:num w:numId="17">
    <w:abstractNumId w:val="9"/>
  </w:num>
  <w:num w:numId="18">
    <w:abstractNumId w:val="19"/>
  </w:num>
  <w:num w:numId="19">
    <w:abstractNumId w:val="12"/>
  </w:num>
  <w:num w:numId="20">
    <w:abstractNumId w:val="7"/>
  </w:num>
  <w:num w:numId="21">
    <w:abstractNumId w:val="11"/>
  </w:num>
  <w:num w:numId="22">
    <w:abstractNumId w:val="16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657"/>
    <w:rsid w:val="000B5EA9"/>
    <w:rsid w:val="00145DB3"/>
    <w:rsid w:val="001A2C98"/>
    <w:rsid w:val="001D2B69"/>
    <w:rsid w:val="002A0559"/>
    <w:rsid w:val="002D4E5D"/>
    <w:rsid w:val="002D69E9"/>
    <w:rsid w:val="003A7551"/>
    <w:rsid w:val="003D0ECD"/>
    <w:rsid w:val="003E3362"/>
    <w:rsid w:val="00427F34"/>
    <w:rsid w:val="00435EF9"/>
    <w:rsid w:val="00475AD4"/>
    <w:rsid w:val="004D0C75"/>
    <w:rsid w:val="0051639A"/>
    <w:rsid w:val="00522015"/>
    <w:rsid w:val="00591713"/>
    <w:rsid w:val="005E0838"/>
    <w:rsid w:val="005F7358"/>
    <w:rsid w:val="0061760D"/>
    <w:rsid w:val="00653E38"/>
    <w:rsid w:val="0068048D"/>
    <w:rsid w:val="00684C4E"/>
    <w:rsid w:val="006D6F72"/>
    <w:rsid w:val="006E16C8"/>
    <w:rsid w:val="007017F8"/>
    <w:rsid w:val="00702ED4"/>
    <w:rsid w:val="007859BA"/>
    <w:rsid w:val="00802F43"/>
    <w:rsid w:val="008873A5"/>
    <w:rsid w:val="00892D04"/>
    <w:rsid w:val="00896B3D"/>
    <w:rsid w:val="008A3DBE"/>
    <w:rsid w:val="00930F22"/>
    <w:rsid w:val="009560E0"/>
    <w:rsid w:val="00967802"/>
    <w:rsid w:val="009C7BF6"/>
    <w:rsid w:val="009D1236"/>
    <w:rsid w:val="00A61B41"/>
    <w:rsid w:val="00A67632"/>
    <w:rsid w:val="00A97F9A"/>
    <w:rsid w:val="00AA0C86"/>
    <w:rsid w:val="00AA780B"/>
    <w:rsid w:val="00B12657"/>
    <w:rsid w:val="00B533EE"/>
    <w:rsid w:val="00B735F7"/>
    <w:rsid w:val="00B96F1B"/>
    <w:rsid w:val="00B97BB8"/>
    <w:rsid w:val="00BA1C14"/>
    <w:rsid w:val="00BB62DD"/>
    <w:rsid w:val="00BD7A13"/>
    <w:rsid w:val="00BE04C5"/>
    <w:rsid w:val="00BF5AA6"/>
    <w:rsid w:val="00BF650D"/>
    <w:rsid w:val="00BF79F7"/>
    <w:rsid w:val="00C377EF"/>
    <w:rsid w:val="00C60DBB"/>
    <w:rsid w:val="00C80406"/>
    <w:rsid w:val="00CE1BB3"/>
    <w:rsid w:val="00CE476F"/>
    <w:rsid w:val="00D115C1"/>
    <w:rsid w:val="00D133F6"/>
    <w:rsid w:val="00D6101F"/>
    <w:rsid w:val="00D64D87"/>
    <w:rsid w:val="00D77BD4"/>
    <w:rsid w:val="00D96C8B"/>
    <w:rsid w:val="00DD6DBA"/>
    <w:rsid w:val="00DF5AF2"/>
    <w:rsid w:val="00DF7A4D"/>
    <w:rsid w:val="00E0009F"/>
    <w:rsid w:val="00E33279"/>
    <w:rsid w:val="00E414BC"/>
    <w:rsid w:val="00E478E8"/>
    <w:rsid w:val="00E50AE6"/>
    <w:rsid w:val="00EC35C6"/>
    <w:rsid w:val="00EE2217"/>
    <w:rsid w:val="00EF1F9A"/>
    <w:rsid w:val="00F4453B"/>
    <w:rsid w:val="00F92E58"/>
    <w:rsid w:val="00FA778A"/>
    <w:rsid w:val="00FC0C40"/>
    <w:rsid w:val="00FD3A53"/>
    <w:rsid w:val="00FE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3B9025"/>
  <w15:chartTrackingRefBased/>
  <w15:docId w15:val="{4C09DCA5-0097-4881-9F6D-7D01C2E1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2657"/>
    <w:pPr>
      <w:widowControl w:val="0"/>
    </w:pPr>
    <w:rPr>
      <w:rFonts w:ascii="Times New Roman" w:eastAsia="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12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B12657"/>
    <w:rPr>
      <w:rFonts w:ascii="Times New Roman" w:eastAsia="細明體" w:hAnsi="Times New Roman" w:cs="Times New Roman"/>
      <w:sz w:val="20"/>
      <w:szCs w:val="20"/>
    </w:rPr>
  </w:style>
  <w:style w:type="paragraph" w:styleId="a5">
    <w:name w:val="List Paragraph"/>
    <w:basedOn w:val="a"/>
    <w:uiPriority w:val="34"/>
    <w:qFormat/>
    <w:rsid w:val="00B12657"/>
    <w:pPr>
      <w:ind w:leftChars="200" w:left="480"/>
    </w:pPr>
  </w:style>
  <w:style w:type="paragraph" w:customStyle="1" w:styleId="Normal06">
    <w:name w:val="Normal_0_6"/>
    <w:qFormat/>
    <w:rsid w:val="00FA778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0">
    <w:name w:val="Normal_0_10"/>
    <w:qFormat/>
    <w:rsid w:val="00435EF9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4">
    <w:name w:val="Normal_0_14"/>
    <w:qFormat/>
    <w:rsid w:val="00435EF9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2">
    <w:name w:val="Normal_0_12"/>
    <w:qFormat/>
    <w:rsid w:val="009D123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5">
    <w:name w:val="Normal_0_15"/>
    <w:qFormat/>
    <w:rsid w:val="009D123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1">
    <w:name w:val="Normal_0_21"/>
    <w:qFormat/>
    <w:rsid w:val="00D133F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3">
    <w:name w:val="Normal_0_23"/>
    <w:qFormat/>
    <w:rsid w:val="00D133F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9">
    <w:name w:val="Normal_0_39"/>
    <w:qFormat/>
    <w:rsid w:val="00D133F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0">
    <w:name w:val="Normal_0_40"/>
    <w:qFormat/>
    <w:rsid w:val="00D133F6"/>
    <w:rPr>
      <w:rFonts w:ascii="Times New Roman" w:eastAsia="細明體" w:hAnsi="Times New Roman" w:cs="Times New Roman"/>
      <w:color w:val="000000"/>
      <w:kern w:val="0"/>
      <w:szCs w:val="24"/>
    </w:rPr>
  </w:style>
  <w:style w:type="table" w:styleId="a6">
    <w:name w:val="Table Grid"/>
    <w:basedOn w:val="a1"/>
    <w:uiPriority w:val="39"/>
    <w:rsid w:val="00A67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17">
    <w:name w:val="Normal_0_17"/>
    <w:qFormat/>
    <w:rsid w:val="00702ED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7">
    <w:name w:val="Normal_1_17"/>
    <w:qFormat/>
    <w:rsid w:val="00702ED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17">
    <w:name w:val="Normal_2_17"/>
    <w:qFormat/>
    <w:rsid w:val="00702ED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17">
    <w:name w:val="Normal_3_17"/>
    <w:qFormat/>
    <w:rsid w:val="00702ED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2">
    <w:name w:val="Normal_0_32"/>
    <w:qFormat/>
    <w:rsid w:val="00702ED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">
    <w:name w:val="Normal_0_4"/>
    <w:qFormat/>
    <w:rsid w:val="00892D0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7">
    <w:name w:val="Normal_0_37"/>
    <w:qFormat/>
    <w:rsid w:val="007859B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8">
    <w:name w:val="Normal_0_38"/>
    <w:qFormat/>
    <w:rsid w:val="00896B3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4">
    <w:name w:val="Normal_0_44"/>
    <w:qFormat/>
    <w:rsid w:val="00896B3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0">
    <w:name w:val="Normal_0_50"/>
    <w:qFormat/>
    <w:rsid w:val="00896B3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50">
    <w:name w:val="Normal_1_50"/>
    <w:qFormat/>
    <w:rsid w:val="00896B3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45">
    <w:name w:val="Normal_2_45"/>
    <w:qFormat/>
    <w:rsid w:val="00896B3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1">
    <w:name w:val="Normal_3_1"/>
    <w:qFormat/>
    <w:rsid w:val="00896B3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5">
    <w:name w:val="Normal_0_55"/>
    <w:qFormat/>
    <w:rsid w:val="00896B3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55">
    <w:name w:val="Normal_1_55"/>
    <w:qFormat/>
    <w:rsid w:val="00896B3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50">
    <w:name w:val="Normal_2_50"/>
    <w:qFormat/>
    <w:rsid w:val="00896B3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6">
    <w:name w:val="Normal_3_6"/>
    <w:qFormat/>
    <w:rsid w:val="00896B3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0">
    <w:name w:val="Normal_0_0"/>
    <w:qFormat/>
    <w:rsid w:val="003D0EC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5">
    <w:name w:val="Normal_0_35"/>
    <w:qFormat/>
    <w:rsid w:val="008A3DBE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35">
    <w:name w:val="Normal_1_35"/>
    <w:qFormat/>
    <w:rsid w:val="008A3DBE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31">
    <w:name w:val="Normal_2_31"/>
    <w:qFormat/>
    <w:rsid w:val="008A3DBE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6">
    <w:name w:val="Normal_0_66"/>
    <w:qFormat/>
    <w:rsid w:val="00802F4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66">
    <w:name w:val="Normal_1_66"/>
    <w:qFormat/>
    <w:rsid w:val="00802F4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62">
    <w:name w:val="Normal_2_62"/>
    <w:qFormat/>
    <w:rsid w:val="00802F4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46">
    <w:name w:val="Normal_3_46"/>
    <w:qFormat/>
    <w:rsid w:val="00802F4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51">
    <w:name w:val="Normal_2_51"/>
    <w:qFormat/>
    <w:rsid w:val="00802F4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46">
    <w:name w:val="Normal_2_46"/>
    <w:qFormat/>
    <w:rsid w:val="001A2C9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30">
    <w:name w:val="Normal_3_30"/>
    <w:qFormat/>
    <w:rsid w:val="001A2C9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5">
    <w:name w:val="Normal_0_45"/>
    <w:qFormat/>
    <w:rsid w:val="001A2C9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45">
    <w:name w:val="Normal_1_45"/>
    <w:qFormat/>
    <w:rsid w:val="001A2C9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41">
    <w:name w:val="Normal_2_41"/>
    <w:qFormat/>
    <w:rsid w:val="001A2C9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25">
    <w:name w:val="Normal_3_25"/>
    <w:qFormat/>
    <w:rsid w:val="001A2C9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3">
    <w:name w:val="Normal_0_53"/>
    <w:qFormat/>
    <w:rsid w:val="00F92E5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53">
    <w:name w:val="Normal_1_53"/>
    <w:qFormat/>
    <w:rsid w:val="00F92E5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49">
    <w:name w:val="Normal_2_49"/>
    <w:qFormat/>
    <w:rsid w:val="00F92E5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">
    <w:name w:val="Normal_3"/>
    <w:qFormat/>
    <w:rsid w:val="00EE2217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14">
    <w:name w:val="Normal_1_4"/>
    <w:qFormat/>
    <w:rsid w:val="00EE2217"/>
    <w:rPr>
      <w:rFonts w:ascii="Times New Roman" w:eastAsia="細明體" w:hAnsi="Times New Roman" w:cs="Times New Roman"/>
      <w:kern w:val="0"/>
      <w:szCs w:val="24"/>
    </w:rPr>
  </w:style>
  <w:style w:type="paragraph" w:customStyle="1" w:styleId="Normal10">
    <w:name w:val="Normal_1_0"/>
    <w:qFormat/>
    <w:rsid w:val="00EE2217"/>
    <w:rPr>
      <w:rFonts w:ascii="Times New Roman" w:eastAsia="細明體" w:hAnsi="Times New Roman" w:cs="Times New Roman"/>
      <w:kern w:val="0"/>
      <w:szCs w:val="24"/>
    </w:rPr>
  </w:style>
  <w:style w:type="paragraph" w:customStyle="1" w:styleId="Normal20">
    <w:name w:val="Normal_2_0"/>
    <w:qFormat/>
    <w:rsid w:val="00EE2217"/>
    <w:rPr>
      <w:rFonts w:ascii="Times New Roman" w:eastAsia="細明體" w:hAnsi="Times New Roman" w:cs="Times New Roman"/>
      <w:kern w:val="0"/>
      <w:szCs w:val="24"/>
    </w:rPr>
  </w:style>
  <w:style w:type="paragraph" w:customStyle="1" w:styleId="Normal110">
    <w:name w:val="Normal_1_10"/>
    <w:qFormat/>
    <w:rsid w:val="001D2B69"/>
    <w:rPr>
      <w:rFonts w:ascii="Times New Roman" w:eastAsia="細明體" w:hAnsi="Times New Roman" w:cs="Times New Roman"/>
      <w:kern w:val="0"/>
      <w:szCs w:val="24"/>
    </w:rPr>
  </w:style>
  <w:style w:type="paragraph" w:customStyle="1" w:styleId="Normal210">
    <w:name w:val="Normal_2_10"/>
    <w:qFormat/>
    <w:rsid w:val="001D2B69"/>
    <w:rPr>
      <w:rFonts w:ascii="Times New Roman" w:eastAsia="細明體" w:hAnsi="Times New Roman" w:cs="Times New Roman"/>
      <w:kern w:val="0"/>
      <w:szCs w:val="24"/>
    </w:rPr>
  </w:style>
  <w:style w:type="paragraph" w:customStyle="1" w:styleId="Normal114">
    <w:name w:val="Normal_1_14"/>
    <w:qFormat/>
    <w:rsid w:val="001D2B69"/>
    <w:rPr>
      <w:rFonts w:ascii="Times New Roman" w:eastAsia="細明體" w:hAnsi="Times New Roman" w:cs="Times New Roman"/>
      <w:kern w:val="0"/>
      <w:szCs w:val="24"/>
    </w:rPr>
  </w:style>
  <w:style w:type="paragraph" w:customStyle="1" w:styleId="Normal214">
    <w:name w:val="Normal_2_14"/>
    <w:qFormat/>
    <w:rsid w:val="001D2B69"/>
    <w:rPr>
      <w:rFonts w:ascii="Times New Roman" w:eastAsia="細明體" w:hAnsi="Times New Roman" w:cs="Times New Roman"/>
      <w:kern w:val="0"/>
      <w:szCs w:val="24"/>
    </w:rPr>
  </w:style>
  <w:style w:type="paragraph" w:customStyle="1" w:styleId="Normal7">
    <w:name w:val="Normal_7"/>
    <w:qFormat/>
    <w:rsid w:val="001D2B69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115">
    <w:name w:val="Normal_1_15"/>
    <w:qFormat/>
    <w:rsid w:val="001D2B69"/>
    <w:rPr>
      <w:rFonts w:ascii="Times New Roman" w:eastAsia="細明體" w:hAnsi="Times New Roman" w:cs="Times New Roman"/>
      <w:kern w:val="0"/>
      <w:szCs w:val="24"/>
    </w:rPr>
  </w:style>
  <w:style w:type="paragraph" w:customStyle="1" w:styleId="Normal139">
    <w:name w:val="Normal_1_39"/>
    <w:qFormat/>
    <w:rsid w:val="001D2B69"/>
    <w:rPr>
      <w:rFonts w:ascii="Times New Roman" w:eastAsia="細明體" w:hAnsi="Times New Roman" w:cs="Times New Roman"/>
      <w:kern w:val="0"/>
      <w:szCs w:val="24"/>
    </w:rPr>
  </w:style>
  <w:style w:type="paragraph" w:customStyle="1" w:styleId="Normal239">
    <w:name w:val="Normal_2_39"/>
    <w:qFormat/>
    <w:rsid w:val="001D2B69"/>
    <w:rPr>
      <w:rFonts w:ascii="Times New Roman" w:eastAsia="細明體" w:hAnsi="Times New Roman" w:cs="Times New Roman"/>
      <w:kern w:val="0"/>
      <w:szCs w:val="24"/>
    </w:rPr>
  </w:style>
  <w:style w:type="paragraph" w:customStyle="1" w:styleId="Normal140">
    <w:name w:val="Normal_1_40"/>
    <w:qFormat/>
    <w:rsid w:val="001D2B69"/>
    <w:rPr>
      <w:rFonts w:ascii="Times New Roman" w:eastAsia="細明體" w:hAnsi="Times New Roman" w:cs="Times New Roman"/>
      <w:kern w:val="0"/>
      <w:szCs w:val="24"/>
    </w:rPr>
  </w:style>
  <w:style w:type="paragraph" w:customStyle="1" w:styleId="Normal240">
    <w:name w:val="Normal_2_40"/>
    <w:qFormat/>
    <w:rsid w:val="001D2B69"/>
    <w:rPr>
      <w:rFonts w:ascii="Times New Roman" w:eastAsia="細明體" w:hAnsi="Times New Roman" w:cs="Times New Roman"/>
      <w:kern w:val="0"/>
      <w:szCs w:val="24"/>
    </w:rPr>
  </w:style>
  <w:style w:type="paragraph" w:customStyle="1" w:styleId="Normal30">
    <w:name w:val="Normal_3_0"/>
    <w:qFormat/>
    <w:rsid w:val="001D2B69"/>
    <w:rPr>
      <w:rFonts w:ascii="Times New Roman" w:eastAsia="細明體" w:hAnsi="Times New Roman" w:cs="Times New Roman"/>
      <w:kern w:val="0"/>
      <w:szCs w:val="24"/>
    </w:rPr>
  </w:style>
  <w:style w:type="paragraph" w:customStyle="1" w:styleId="Normal40">
    <w:name w:val="Normal_4_0"/>
    <w:qFormat/>
    <w:rsid w:val="001D2B69"/>
    <w:rPr>
      <w:rFonts w:ascii="Times New Roman" w:eastAsia="細明體" w:hAnsi="Times New Roman" w:cs="Times New Roman"/>
      <w:kern w:val="0"/>
      <w:szCs w:val="24"/>
    </w:rPr>
  </w:style>
  <w:style w:type="paragraph" w:customStyle="1" w:styleId="Normal112">
    <w:name w:val="Normal_1_12"/>
    <w:qFormat/>
    <w:rsid w:val="00427F34"/>
    <w:rPr>
      <w:rFonts w:ascii="Times New Roman" w:eastAsia="細明體" w:hAnsi="Times New Roman" w:cs="Times New Roman"/>
      <w:kern w:val="0"/>
      <w:szCs w:val="24"/>
    </w:rPr>
  </w:style>
  <w:style w:type="paragraph" w:customStyle="1" w:styleId="Normal212">
    <w:name w:val="Normal_2_12"/>
    <w:qFormat/>
    <w:rsid w:val="00427F34"/>
    <w:rPr>
      <w:rFonts w:ascii="Times New Roman" w:eastAsia="細明體" w:hAnsi="Times New Roman" w:cs="Times New Roman"/>
      <w:kern w:val="0"/>
      <w:szCs w:val="24"/>
    </w:rPr>
  </w:style>
  <w:style w:type="paragraph" w:styleId="a7">
    <w:name w:val="footer"/>
    <w:basedOn w:val="a"/>
    <w:link w:val="a8"/>
    <w:uiPriority w:val="99"/>
    <w:unhideWhenUsed/>
    <w:rsid w:val="00E50A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50AE6"/>
    <w:rPr>
      <w:rFonts w:ascii="Times New Roman" w:eastAsia="細明體" w:hAnsi="Times New Roman" w:cs="Times New Roman"/>
      <w:sz w:val="20"/>
      <w:szCs w:val="20"/>
    </w:rPr>
  </w:style>
  <w:style w:type="character" w:styleId="a9">
    <w:name w:val="Placeholder Text"/>
    <w:basedOn w:val="a0"/>
    <w:uiPriority w:val="99"/>
    <w:semiHidden/>
    <w:rsid w:val="00E50AE6"/>
    <w:rPr>
      <w:color w:val="808080"/>
    </w:rPr>
  </w:style>
  <w:style w:type="paragraph" w:customStyle="1" w:styleId="Normal215">
    <w:name w:val="Normal_2_15"/>
    <w:qFormat/>
    <w:rsid w:val="009560E0"/>
    <w:rPr>
      <w:rFonts w:ascii="Times New Roman" w:eastAsia="細明體" w:hAnsi="Times New Roman" w:cs="Times New Roman"/>
      <w:kern w:val="0"/>
      <w:szCs w:val="24"/>
    </w:rPr>
  </w:style>
  <w:style w:type="paragraph" w:customStyle="1" w:styleId="Normal12">
    <w:name w:val="Normal_1_2"/>
    <w:qFormat/>
    <w:rsid w:val="009560E0"/>
    <w:rPr>
      <w:rFonts w:ascii="Times New Roman" w:eastAsia="細明體" w:hAnsi="Times New Roman" w:cs="Times New Roman"/>
      <w:kern w:val="0"/>
      <w:szCs w:val="24"/>
    </w:rPr>
  </w:style>
  <w:style w:type="paragraph" w:customStyle="1" w:styleId="Normal137">
    <w:name w:val="Normal_1_37"/>
    <w:qFormat/>
    <w:rsid w:val="009560E0"/>
    <w:rPr>
      <w:rFonts w:ascii="Times New Roman" w:eastAsia="細明體" w:hAnsi="Times New Roman" w:cs="Times New Roman"/>
      <w:kern w:val="0"/>
      <w:szCs w:val="24"/>
    </w:rPr>
  </w:style>
  <w:style w:type="paragraph" w:customStyle="1" w:styleId="Normal138">
    <w:name w:val="Normal_1_38"/>
    <w:qFormat/>
    <w:rsid w:val="009560E0"/>
    <w:rPr>
      <w:rFonts w:ascii="Times New Roman" w:eastAsia="細明體" w:hAnsi="Times New Roman" w:cs="Times New Roman"/>
      <w:kern w:val="0"/>
      <w:szCs w:val="24"/>
    </w:rPr>
  </w:style>
  <w:style w:type="paragraph" w:customStyle="1" w:styleId="Normal233">
    <w:name w:val="Normal_2_33"/>
    <w:qFormat/>
    <w:rsid w:val="009560E0"/>
    <w:rPr>
      <w:rFonts w:ascii="Times New Roman" w:eastAsia="細明體" w:hAnsi="Times New Roman" w:cs="Times New Roman"/>
      <w:kern w:val="0"/>
      <w:szCs w:val="24"/>
    </w:rPr>
  </w:style>
  <w:style w:type="paragraph" w:customStyle="1" w:styleId="Normal332">
    <w:name w:val="Normal_3_32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432">
    <w:name w:val="Normal_4_32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532">
    <w:name w:val="Normal_5_32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627">
    <w:name w:val="Normal_6_27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333">
    <w:name w:val="Normal_3_33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433">
    <w:name w:val="Normal_4_33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533">
    <w:name w:val="Normal_5_33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430">
    <w:name w:val="Normal_4_30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530">
    <w:name w:val="Normal_5_30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625">
    <w:name w:val="Normal_6_25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723">
    <w:name w:val="Normal_7_23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610">
    <w:name w:val="Normal_6_10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78">
    <w:name w:val="Normal_7_8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83">
    <w:name w:val="Normal_8_3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90">
    <w:name w:val="Normal_9_0"/>
    <w:qFormat/>
    <w:rsid w:val="00653E38"/>
    <w:rPr>
      <w:rFonts w:ascii="Times New Roman" w:eastAsia="細明體" w:hAnsi="Times New Roman" w:cs="Times New Roman"/>
      <w:kern w:val="0"/>
      <w:szCs w:val="24"/>
    </w:rPr>
  </w:style>
  <w:style w:type="paragraph" w:customStyle="1" w:styleId="Normal46">
    <w:name w:val="Normal_4_6"/>
    <w:qFormat/>
    <w:rsid w:val="00BE04C5"/>
    <w:rPr>
      <w:rFonts w:ascii="Times New Roman" w:eastAsia="細明體" w:hAnsi="Times New Roman" w:cs="Times New Roman"/>
      <w:kern w:val="0"/>
      <w:szCs w:val="24"/>
    </w:rPr>
  </w:style>
  <w:style w:type="paragraph" w:customStyle="1" w:styleId="Normal55">
    <w:name w:val="Normal_5_5"/>
    <w:qFormat/>
    <w:rsid w:val="00BE04C5"/>
    <w:rPr>
      <w:rFonts w:ascii="Times New Roman" w:eastAsia="細明體" w:hAnsi="Times New Roman" w:cs="Times New Roman"/>
      <w:kern w:val="0"/>
      <w:szCs w:val="24"/>
    </w:rPr>
  </w:style>
  <w:style w:type="paragraph" w:customStyle="1" w:styleId="Normal65">
    <w:name w:val="Normal_6_5"/>
    <w:qFormat/>
    <w:rsid w:val="00BE04C5"/>
    <w:rPr>
      <w:rFonts w:ascii="Times New Roman" w:eastAsia="細明體" w:hAnsi="Times New Roman" w:cs="Times New Roman"/>
      <w:kern w:val="0"/>
      <w:szCs w:val="24"/>
    </w:rPr>
  </w:style>
  <w:style w:type="paragraph" w:customStyle="1" w:styleId="Normal74">
    <w:name w:val="Normal_7_4"/>
    <w:qFormat/>
    <w:rsid w:val="00BE04C5"/>
    <w:rPr>
      <w:rFonts w:ascii="Times New Roman" w:eastAsia="細明體" w:hAnsi="Times New Roman" w:cs="Times New Roman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931BC-44A8-4F7A-BBE7-F4F223AAC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1497</Words>
  <Characters>8539</Characters>
  <Application>Microsoft Office Word</Application>
  <DocSecurity>0</DocSecurity>
  <Lines>71</Lines>
  <Paragraphs>20</Paragraphs>
  <ScaleCrop>false</ScaleCrop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2022-03-16T02:07:00Z</dcterms:created>
  <dcterms:modified xsi:type="dcterms:W3CDTF">2022-03-16T02:07:00Z</dcterms:modified>
</cp:coreProperties>
</file>