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80" w:rightFromText="180" w:vertAnchor="text" w:horzAnchor="margin" w:tblpY="-18"/>
        <w:tblW w:w="13211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79"/>
        <w:gridCol w:w="1276"/>
        <w:gridCol w:w="708"/>
        <w:gridCol w:w="1134"/>
        <w:gridCol w:w="709"/>
        <w:gridCol w:w="1134"/>
        <w:gridCol w:w="851"/>
        <w:gridCol w:w="567"/>
        <w:gridCol w:w="850"/>
        <w:gridCol w:w="992"/>
        <w:gridCol w:w="709"/>
        <w:gridCol w:w="709"/>
        <w:gridCol w:w="567"/>
        <w:gridCol w:w="709"/>
        <w:gridCol w:w="1417"/>
      </w:tblGrid>
      <w:tr w:rsidR="0012265E" w14:paraId="59B8D843" w14:textId="77777777" w:rsidTr="002B07F2">
        <w:trPr>
          <w:cantSplit/>
          <w:trHeight w:val="510"/>
        </w:trPr>
        <w:tc>
          <w:tcPr>
            <w:tcW w:w="9100" w:type="dxa"/>
            <w:gridSpan w:val="10"/>
            <w:tcBorders>
              <w:bottom w:val="single" w:sz="4" w:space="0" w:color="auto"/>
            </w:tcBorders>
            <w:vAlign w:val="center"/>
          </w:tcPr>
          <w:p w14:paraId="445058E9" w14:textId="77777777" w:rsidR="0012265E" w:rsidRPr="005C3D08" w:rsidRDefault="0012265E" w:rsidP="002C5A3C">
            <w:pPr>
              <w:pStyle w:val="a3"/>
              <w:jc w:val="center"/>
              <w:rPr>
                <w:rFonts w:ascii="新細明體" w:hAnsi="新細明體"/>
              </w:rPr>
            </w:pPr>
            <w:r w:rsidRPr="005C3D08">
              <w:rPr>
                <w:rFonts w:ascii="新細明體" w:hAnsi="新細明體" w:hint="eastAsia"/>
                <w:sz w:val="28"/>
              </w:rPr>
              <w:t>市立新北高工1</w:t>
            </w:r>
            <w:r w:rsidRPr="005C3D08">
              <w:rPr>
                <w:rFonts w:ascii="新細明體" w:hAnsi="新細明體"/>
                <w:sz w:val="28"/>
              </w:rPr>
              <w:t>10</w:t>
            </w:r>
            <w:r w:rsidRPr="005C3D08">
              <w:rPr>
                <w:rFonts w:ascii="新細明體" w:hAnsi="新細明體" w:hint="eastAsia"/>
                <w:sz w:val="28"/>
              </w:rPr>
              <w:t>學年度第</w:t>
            </w:r>
            <w:r w:rsidR="002C5A3C" w:rsidRPr="005C3D08">
              <w:rPr>
                <w:rFonts w:ascii="新細明體" w:hAnsi="新細明體"/>
                <w:sz w:val="28"/>
              </w:rPr>
              <w:t>2</w:t>
            </w:r>
            <w:r w:rsidRPr="005C3D08">
              <w:rPr>
                <w:rFonts w:ascii="新細明體" w:hAnsi="新細明體" w:hint="eastAsia"/>
                <w:sz w:val="28"/>
              </w:rPr>
              <w:t>學期 第一次段考 試題</w:t>
            </w:r>
          </w:p>
        </w:tc>
        <w:tc>
          <w:tcPr>
            <w:tcW w:w="709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596FB9B6" w14:textId="77777777" w:rsidR="0012265E" w:rsidRPr="005C3D08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5C3D08">
              <w:rPr>
                <w:rFonts w:ascii="新細明體" w:hAnsi="新細明體" w:hint="eastAsia"/>
                <w:sz w:val="24"/>
              </w:rPr>
              <w:t>班別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45781" w14:textId="77777777" w:rsidR="0012265E" w:rsidRPr="005C3D08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</w:p>
        </w:tc>
        <w:tc>
          <w:tcPr>
            <w:tcW w:w="56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0DC848" w14:textId="77777777" w:rsidR="0012265E" w:rsidRPr="005C3D08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5C3D08">
              <w:rPr>
                <w:rFonts w:ascii="新細明體" w:hAnsi="新細明體" w:hint="eastAsia"/>
                <w:sz w:val="24"/>
              </w:rPr>
              <w:t>座號</w:t>
            </w:r>
          </w:p>
        </w:tc>
        <w:tc>
          <w:tcPr>
            <w:tcW w:w="709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C93286" w14:textId="77777777" w:rsidR="0012265E" w:rsidRPr="005C3D08" w:rsidRDefault="0012265E" w:rsidP="002B07F2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417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14:paraId="11A3F348" w14:textId="77777777" w:rsidR="0012265E" w:rsidRPr="005C3D08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5C3D08">
              <w:rPr>
                <w:rFonts w:ascii="新細明體" w:hAnsi="新細明體" w:hint="eastAsia"/>
                <w:sz w:val="24"/>
                <w:szCs w:val="24"/>
              </w:rPr>
              <w:t>電腦卡作答</w:t>
            </w:r>
          </w:p>
        </w:tc>
      </w:tr>
      <w:tr w:rsidR="0012265E" w14:paraId="1C6E75C6" w14:textId="77777777" w:rsidTr="002B07F2">
        <w:trPr>
          <w:cantSplit/>
          <w:trHeight w:val="520"/>
        </w:trPr>
        <w:tc>
          <w:tcPr>
            <w:tcW w:w="879" w:type="dxa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234D6AA4" w14:textId="77777777" w:rsidR="0012265E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>
              <w:rPr>
                <w:rFonts w:ascii="新細明體" w:hAnsi="新細明體" w:hint="eastAsia"/>
                <w:sz w:val="24"/>
              </w:rPr>
              <w:t>科 目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C00E96C" w14:textId="77777777" w:rsidR="0012265E" w:rsidRPr="005C3D08" w:rsidRDefault="0012265E" w:rsidP="0012265E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5C3D08">
              <w:rPr>
                <w:rFonts w:ascii="新細明體" w:hAnsi="新細明體" w:hint="eastAsia"/>
                <w:sz w:val="24"/>
              </w:rPr>
              <w:t>會計學</w:t>
            </w:r>
          </w:p>
          <w:p w14:paraId="7A07B7E3" w14:textId="77777777" w:rsidR="0012265E" w:rsidRPr="005C3D08" w:rsidRDefault="0012265E" w:rsidP="00161096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5C3D08">
              <w:rPr>
                <w:rFonts w:ascii="新細明體" w:hAnsi="新細明體" w:hint="eastAsia"/>
                <w:sz w:val="24"/>
              </w:rPr>
              <w:t>(</w:t>
            </w:r>
            <w:r w:rsidR="00161096" w:rsidRPr="005C3D08">
              <w:rPr>
                <w:rFonts w:ascii="新細明體" w:hAnsi="新細明體" w:hint="eastAsia"/>
                <w:sz w:val="24"/>
              </w:rPr>
              <w:t>會計</w:t>
            </w:r>
            <w:r w:rsidRPr="005C3D08">
              <w:rPr>
                <w:rFonts w:ascii="新細明體" w:hAnsi="新細明體" w:hint="eastAsia"/>
                <w:sz w:val="24"/>
              </w:rPr>
              <w:t>實</w:t>
            </w:r>
            <w:r w:rsidR="00161096" w:rsidRPr="005C3D08">
              <w:rPr>
                <w:rFonts w:ascii="新細明體" w:hAnsi="新細明體" w:hint="eastAsia"/>
                <w:sz w:val="24"/>
              </w:rPr>
              <w:t>作</w:t>
            </w:r>
            <w:r w:rsidRPr="005C3D08">
              <w:rPr>
                <w:rFonts w:ascii="新細明體" w:hAnsi="新細明體" w:hint="eastAsia"/>
                <w:sz w:val="24"/>
              </w:rPr>
              <w:t>)</w:t>
            </w:r>
          </w:p>
        </w:tc>
        <w:tc>
          <w:tcPr>
            <w:tcW w:w="70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5266FC9" w14:textId="77777777" w:rsidR="0012265E" w:rsidRPr="005C3D08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5C3D08">
              <w:rPr>
                <w:rFonts w:ascii="新細明體" w:hAnsi="新細明體" w:hint="eastAsia"/>
                <w:sz w:val="24"/>
              </w:rPr>
              <w:t>命題</w:t>
            </w:r>
          </w:p>
          <w:p w14:paraId="7E9B3048" w14:textId="77777777" w:rsidR="0012265E" w:rsidRPr="005C3D08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5C3D08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2983830" w14:textId="77777777" w:rsidR="0012265E" w:rsidRPr="005C3D08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5C3D08">
              <w:rPr>
                <w:rFonts w:ascii="新細明體" w:hAnsi="新細明體" w:hint="eastAsia"/>
                <w:sz w:val="24"/>
              </w:rPr>
              <w:t>林敦舜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B050FE" w14:textId="77777777" w:rsidR="0012265E" w:rsidRPr="005C3D08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5C3D08">
              <w:rPr>
                <w:rFonts w:ascii="新細明體" w:hAnsi="新細明體" w:hint="eastAsia"/>
                <w:sz w:val="24"/>
              </w:rPr>
              <w:t>審題</w:t>
            </w:r>
          </w:p>
          <w:p w14:paraId="3B200C05" w14:textId="77777777" w:rsidR="0012265E" w:rsidRPr="005C3D08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5C3D08">
              <w:rPr>
                <w:rFonts w:ascii="新細明體" w:hAnsi="新細明體" w:hint="eastAsia"/>
                <w:sz w:val="24"/>
              </w:rPr>
              <w:t>教師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79FD4C" w14:textId="77777777" w:rsidR="0012265E" w:rsidRPr="005C3D08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5C3D08">
              <w:rPr>
                <w:rFonts w:ascii="新細明體" w:hAnsi="新細明體" w:hint="eastAsia"/>
                <w:sz w:val="24"/>
              </w:rPr>
              <w:t>郭玉霜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F73282" w14:textId="77777777" w:rsidR="0012265E" w:rsidRPr="005C3D08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5C3D08">
              <w:rPr>
                <w:rFonts w:ascii="新細明體" w:hAnsi="新細明體" w:hint="eastAsia"/>
                <w:sz w:val="24"/>
              </w:rPr>
              <w:t>年 級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59A6A2" w14:textId="77777777" w:rsidR="0012265E" w:rsidRPr="005C3D08" w:rsidRDefault="00161096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5C3D08">
              <w:rPr>
                <w:rFonts w:ascii="新細明體" w:hAnsi="新細明體" w:hint="eastAsia"/>
                <w:sz w:val="24"/>
              </w:rPr>
              <w:t>二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5A3CA3" w14:textId="77777777" w:rsidR="0012265E" w:rsidRPr="005C3D08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5C3D08">
              <w:rPr>
                <w:rFonts w:ascii="新細明體" w:hAnsi="新細明體" w:hint="eastAsia"/>
                <w:sz w:val="24"/>
              </w:rPr>
              <w:t>科 別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right w:val="double" w:sz="4" w:space="0" w:color="auto"/>
            </w:tcBorders>
            <w:vAlign w:val="center"/>
          </w:tcPr>
          <w:p w14:paraId="09D5245E" w14:textId="77777777" w:rsidR="0012265E" w:rsidRPr="005C3D08" w:rsidRDefault="0012265E" w:rsidP="002B07F2">
            <w:pPr>
              <w:pStyle w:val="a3"/>
              <w:ind w:left="112"/>
              <w:jc w:val="center"/>
              <w:rPr>
                <w:rFonts w:ascii="新細明體" w:hAnsi="新細明體"/>
                <w:sz w:val="24"/>
              </w:rPr>
            </w:pPr>
            <w:proofErr w:type="gramStart"/>
            <w:r w:rsidRPr="005C3D08">
              <w:rPr>
                <w:rFonts w:ascii="新細明體" w:hAnsi="新細明體" w:hint="eastAsia"/>
                <w:sz w:val="24"/>
              </w:rPr>
              <w:t>資處科</w:t>
            </w:r>
            <w:proofErr w:type="gramEnd"/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right w:val="single" w:sz="4" w:space="0" w:color="auto"/>
            </w:tcBorders>
            <w:vAlign w:val="center"/>
          </w:tcPr>
          <w:p w14:paraId="50E0D408" w14:textId="77777777" w:rsidR="0012265E" w:rsidRPr="005C3D08" w:rsidRDefault="0012265E" w:rsidP="002B07F2">
            <w:pPr>
              <w:pStyle w:val="a3"/>
              <w:jc w:val="center"/>
              <w:rPr>
                <w:rFonts w:ascii="新細明體" w:hAnsi="新細明體"/>
                <w:sz w:val="24"/>
              </w:rPr>
            </w:pPr>
            <w:r w:rsidRPr="005C3D08">
              <w:rPr>
                <w:rFonts w:ascii="新細明體" w:hAnsi="新細明體" w:hint="eastAsia"/>
                <w:sz w:val="24"/>
              </w:rPr>
              <w:t>姓名</w:t>
            </w:r>
          </w:p>
        </w:tc>
        <w:tc>
          <w:tcPr>
            <w:tcW w:w="1985" w:type="dxa"/>
            <w:gridSpan w:val="3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C332559" w14:textId="77777777" w:rsidR="0012265E" w:rsidRPr="005C3D08" w:rsidRDefault="0012265E" w:rsidP="002B07F2">
            <w:pPr>
              <w:pStyle w:val="a3"/>
              <w:jc w:val="center"/>
              <w:rPr>
                <w:rFonts w:ascii="新細明體" w:hAnsi="新細明體"/>
                <w:sz w:val="28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</w:tcBorders>
            <w:vAlign w:val="center"/>
          </w:tcPr>
          <w:p w14:paraId="312CBD7F" w14:textId="77777777" w:rsidR="0012265E" w:rsidRPr="005C3D08" w:rsidRDefault="00884E77" w:rsidP="002B07F2">
            <w:pPr>
              <w:pStyle w:val="a3"/>
              <w:jc w:val="center"/>
              <w:rPr>
                <w:rFonts w:ascii="新細明體" w:hAnsi="新細明體"/>
                <w:sz w:val="24"/>
                <w:szCs w:val="24"/>
              </w:rPr>
            </w:pPr>
            <w:r w:rsidRPr="005C3D08">
              <w:rPr>
                <w:rFonts w:ascii="新細明體" w:hAnsi="新細明體" w:hint="eastAsia"/>
                <w:sz w:val="24"/>
                <w:szCs w:val="24"/>
              </w:rPr>
              <w:t>否</w:t>
            </w:r>
          </w:p>
        </w:tc>
      </w:tr>
    </w:tbl>
    <w:p w14:paraId="54A8EF17" w14:textId="77777777" w:rsidR="0084740C" w:rsidRDefault="0084740C" w:rsidP="008310E7">
      <w:pPr>
        <w:rPr>
          <w:szCs w:val="28"/>
        </w:rPr>
      </w:pPr>
    </w:p>
    <w:p w14:paraId="6FE92E1A" w14:textId="77777777" w:rsidR="00302071" w:rsidRPr="00A26E09" w:rsidRDefault="00316A8A" w:rsidP="00302071">
      <w:pPr>
        <w:rPr>
          <w:rFonts w:ascii="新細明體" w:hAnsi="新細明體"/>
          <w:color w:val="000000"/>
          <w:sz w:val="28"/>
          <w:szCs w:val="28"/>
          <w:bdr w:val="single" w:sz="4" w:space="0" w:color="auto"/>
        </w:rPr>
      </w:pPr>
      <w:r>
        <w:rPr>
          <w:rFonts w:ascii="新細明體" w:hAnsi="新細明體" w:hint="eastAsia"/>
          <w:color w:val="000000"/>
          <w:sz w:val="28"/>
          <w:szCs w:val="28"/>
        </w:rPr>
        <w:t>一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、</w:t>
      </w:r>
      <w:r w:rsidR="00342BF3">
        <w:rPr>
          <w:rFonts w:ascii="新細明體" w:hAnsi="新細明體" w:hint="eastAsia"/>
          <w:color w:val="000000"/>
          <w:sz w:val="28"/>
          <w:szCs w:val="28"/>
        </w:rPr>
        <w:t>選擇</w:t>
      </w:r>
      <w:r>
        <w:rPr>
          <w:rFonts w:ascii="新細明體" w:hAnsi="新細明體" w:hint="eastAsia"/>
          <w:color w:val="000000"/>
          <w:sz w:val="28"/>
          <w:szCs w:val="28"/>
        </w:rPr>
        <w:t>題</w:t>
      </w:r>
      <w:r w:rsidRPr="00CB1EF2">
        <w:rPr>
          <w:rFonts w:ascii="新細明體" w:hAnsi="新細明體" w:hint="eastAsia"/>
          <w:color w:val="000000"/>
          <w:sz w:val="28"/>
          <w:szCs w:val="28"/>
        </w:rPr>
        <w:t>（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每</w:t>
      </w:r>
      <w:r w:rsidR="00342BF3">
        <w:rPr>
          <w:rFonts w:ascii="新細明體" w:hAnsi="新細明體" w:hint="eastAsia"/>
          <w:color w:val="000000"/>
          <w:sz w:val="28"/>
          <w:szCs w:val="28"/>
        </w:rPr>
        <w:t>題2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分，共</w:t>
      </w:r>
      <w:r w:rsidR="00342BF3">
        <w:rPr>
          <w:rFonts w:ascii="新細明體" w:hAnsi="新細明體" w:hint="eastAsia"/>
          <w:color w:val="000000"/>
          <w:sz w:val="28"/>
          <w:szCs w:val="28"/>
        </w:rPr>
        <w:t>4</w:t>
      </w:r>
      <w:r w:rsidR="00342BF3">
        <w:rPr>
          <w:rFonts w:ascii="新細明體" w:hAnsi="新細明體"/>
          <w:color w:val="000000"/>
          <w:sz w:val="28"/>
          <w:szCs w:val="28"/>
        </w:rPr>
        <w:t>0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分</w:t>
      </w:r>
      <w:r w:rsidRPr="00CB1EF2">
        <w:rPr>
          <w:rFonts w:ascii="新細明體" w:hAnsi="新細明體" w:hint="eastAsia"/>
          <w:color w:val="000000"/>
          <w:sz w:val="28"/>
          <w:szCs w:val="28"/>
        </w:rPr>
        <w:t>）</w:t>
      </w:r>
      <w:r w:rsidR="003F07F9">
        <w:rPr>
          <w:rFonts w:ascii="新細明體" w:hAnsi="新細明體" w:hint="eastAsia"/>
          <w:color w:val="000000"/>
          <w:sz w:val="28"/>
          <w:szCs w:val="28"/>
        </w:rPr>
        <w:t xml:space="preserve"> </w:t>
      </w:r>
      <w:r w:rsidR="00342BF3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 xml:space="preserve"> 請直接作答</w:t>
      </w:r>
      <w:r w:rsidR="00342BF3" w:rsidRPr="008361D0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 xml:space="preserve"> </w:t>
      </w:r>
      <w:r w:rsidR="00342BF3" w:rsidRPr="008361D0">
        <w:rPr>
          <w:rFonts w:ascii="微軟正黑體" w:eastAsia="微軟正黑體" w:hAnsi="微軟正黑體" w:hint="eastAsia"/>
          <w:sz w:val="36"/>
          <w:szCs w:val="32"/>
        </w:rPr>
        <w:t xml:space="preserve"> </w:t>
      </w:r>
      <w:r w:rsidR="004B4A61">
        <w:rPr>
          <w:rFonts w:ascii="新細明體" w:hAnsi="新細明體"/>
          <w:color w:val="000000"/>
          <w:sz w:val="28"/>
          <w:szCs w:val="28"/>
        </w:rPr>
        <w:t xml:space="preserve"> </w:t>
      </w:r>
      <w:r w:rsidR="003F07F9">
        <w:rPr>
          <w:rFonts w:ascii="新細明體" w:hAnsi="新細明體" w:hint="eastAsia"/>
          <w:color w:val="000000"/>
          <w:sz w:val="28"/>
          <w:szCs w:val="28"/>
        </w:rPr>
        <w:t xml:space="preserve"> </w:t>
      </w:r>
      <w:r w:rsidR="00884E77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 xml:space="preserve"> 可</w:t>
      </w:r>
      <w:r w:rsidR="00884E77" w:rsidRPr="008361D0">
        <w:rPr>
          <w:rFonts w:ascii="微軟正黑體" w:eastAsia="微軟正黑體" w:hAnsi="微軟正黑體" w:hint="eastAsia"/>
          <w:sz w:val="36"/>
          <w:szCs w:val="32"/>
          <w:bdr w:val="single" w:sz="4" w:space="0" w:color="auto"/>
        </w:rPr>
        <w:t xml:space="preserve">用計算機 </w:t>
      </w:r>
      <w:r w:rsidR="00884E77" w:rsidRPr="008361D0">
        <w:rPr>
          <w:rFonts w:ascii="微軟正黑體" w:eastAsia="微軟正黑體" w:hAnsi="微軟正黑體" w:hint="eastAsia"/>
          <w:sz w:val="36"/>
          <w:szCs w:val="32"/>
        </w:rPr>
        <w:t xml:space="preserve"> </w:t>
      </w:r>
    </w:p>
    <w:p w14:paraId="5F9A9919" w14:textId="77777777" w:rsidR="00AB663C" w:rsidRDefault="00AB663C" w:rsidP="00225290">
      <w:pPr>
        <w:spacing w:line="360" w:lineRule="exact"/>
        <w:ind w:left="1304" w:hanging="1304"/>
        <w:jc w:val="both"/>
        <w:textAlignment w:val="center"/>
      </w:pPr>
    </w:p>
    <w:p w14:paraId="48F04573" w14:textId="77777777" w:rsidR="00225290" w:rsidRPr="00225290" w:rsidRDefault="00225290" w:rsidP="00225290">
      <w:pPr>
        <w:spacing w:line="360" w:lineRule="exact"/>
        <w:ind w:left="1304" w:hanging="1304"/>
        <w:jc w:val="both"/>
        <w:textAlignment w:val="center"/>
      </w:pPr>
      <w:r>
        <w:t>0</w:t>
      </w:r>
      <w:r w:rsidRPr="00225290">
        <w:t xml:space="preserve">1.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 xml:space="preserve">下列何者屬於非確定耐用年限性的無形資產？　</w:t>
      </w:r>
      <w:r>
        <w:t>(A)</w:t>
      </w:r>
      <w:r>
        <w:rPr>
          <w:rFonts w:hint="eastAsia"/>
        </w:rPr>
        <w:t xml:space="preserve">特許權　</w:t>
      </w:r>
      <w:r>
        <w:t>(B)</w:t>
      </w:r>
      <w:r>
        <w:rPr>
          <w:rFonts w:hint="eastAsia"/>
        </w:rPr>
        <w:t xml:space="preserve">電腦軟體　</w:t>
      </w:r>
      <w:r>
        <w:t>(C)</w:t>
      </w:r>
      <w:r>
        <w:rPr>
          <w:rFonts w:hint="eastAsia"/>
        </w:rPr>
        <w:t xml:space="preserve">商標權　</w:t>
      </w:r>
      <w:r>
        <w:t>(D)</w:t>
      </w:r>
      <w:r>
        <w:rPr>
          <w:rFonts w:hint="eastAsia"/>
        </w:rPr>
        <w:t>專利權</w:t>
      </w:r>
    </w:p>
    <w:p w14:paraId="44A51FCC" w14:textId="77777777" w:rsidR="00225290" w:rsidRPr="00225290" w:rsidRDefault="00225290" w:rsidP="00225290">
      <w:pPr>
        <w:spacing w:line="360" w:lineRule="exact"/>
        <w:ind w:left="1304" w:hanging="1304"/>
        <w:jc w:val="both"/>
        <w:textAlignment w:val="center"/>
      </w:pPr>
      <w:r>
        <w:t>0</w:t>
      </w:r>
      <w:r w:rsidRPr="00225290">
        <w:t xml:space="preserve">2.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 xml:space="preserve">下列敘述何者正確？　</w:t>
      </w:r>
      <w:r>
        <w:t>(A)</w:t>
      </w:r>
      <w:r>
        <w:rPr>
          <w:rFonts w:hint="eastAsia"/>
        </w:rPr>
        <w:t xml:space="preserve">因合併而取得的商譽雖不具有可辨認性，但仍屬於無形資產　</w:t>
      </w:r>
      <w:r>
        <w:t>(B)</w:t>
      </w:r>
      <w:r>
        <w:rPr>
          <w:rFonts w:hint="eastAsia"/>
        </w:rPr>
        <w:t>政府贈與的無形資產，因無需支付價金，故無須</w:t>
      </w:r>
      <w:proofErr w:type="gramStart"/>
      <w:r>
        <w:rPr>
          <w:rFonts w:hint="eastAsia"/>
        </w:rPr>
        <w:t>入帳</w:t>
      </w:r>
      <w:proofErr w:type="gramEnd"/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 xml:space="preserve">內部產生的無形資產，若無法區分為研究與發展階段，則全數予以資本化　</w:t>
      </w:r>
      <w:r>
        <w:t>(D)</w:t>
      </w:r>
      <w:r>
        <w:rPr>
          <w:rFonts w:hint="eastAsia"/>
        </w:rPr>
        <w:t>依據國際會計準則，非確定耐用年限的無形資產，</w:t>
      </w:r>
      <w:proofErr w:type="gramStart"/>
      <w:r>
        <w:rPr>
          <w:rFonts w:hint="eastAsia"/>
        </w:rPr>
        <w:t>應予以攤銷</w:t>
      </w:r>
      <w:proofErr w:type="gramEnd"/>
    </w:p>
    <w:p w14:paraId="0DC1B8D8" w14:textId="77777777" w:rsidR="00225290" w:rsidRPr="00225290" w:rsidRDefault="00225290" w:rsidP="00225290">
      <w:pPr>
        <w:spacing w:line="360" w:lineRule="exact"/>
        <w:ind w:left="1304" w:hanging="1304"/>
        <w:jc w:val="both"/>
        <w:textAlignment w:val="center"/>
      </w:pPr>
      <w:r>
        <w:t>0</w:t>
      </w:r>
      <w:r w:rsidRPr="00225290">
        <w:t xml:space="preserve">3.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 xml:space="preserve">下列對無形資產之敘述，何者錯誤？　</w:t>
      </w:r>
      <w:r>
        <w:t>(A)</w:t>
      </w:r>
      <w:r>
        <w:rPr>
          <w:rFonts w:hint="eastAsia"/>
        </w:rPr>
        <w:t xml:space="preserve">成本能可靠衡量　</w:t>
      </w:r>
      <w:r>
        <w:t>(B)</w:t>
      </w:r>
      <w:r>
        <w:rPr>
          <w:rFonts w:hint="eastAsia"/>
        </w:rPr>
        <w:t xml:space="preserve">具有未來經濟效益　</w:t>
      </w:r>
      <w:r>
        <w:t>(C)</w:t>
      </w:r>
      <w:r>
        <w:rPr>
          <w:rFonts w:hint="eastAsia"/>
        </w:rPr>
        <w:t xml:space="preserve">可被企業控制　</w:t>
      </w:r>
      <w:r>
        <w:t>(D)</w:t>
      </w:r>
      <w:r>
        <w:rPr>
          <w:rFonts w:hint="eastAsia"/>
        </w:rPr>
        <w:t>無實體形式之貨幣性資產</w:t>
      </w:r>
    </w:p>
    <w:p w14:paraId="5BDCE0E0" w14:textId="77777777" w:rsidR="00225290" w:rsidRPr="00225290" w:rsidRDefault="00225290" w:rsidP="00225290">
      <w:pPr>
        <w:spacing w:line="360" w:lineRule="exact"/>
        <w:ind w:left="1304" w:hanging="1304"/>
        <w:jc w:val="both"/>
        <w:textAlignment w:val="center"/>
      </w:pPr>
      <w:r>
        <w:t>0</w:t>
      </w:r>
      <w:r w:rsidRPr="00225290">
        <w:t xml:space="preserve">4.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 xml:space="preserve">公開發行公司對於無形資產的處理，下列敘述何者正確？　</w:t>
      </w:r>
      <w:r>
        <w:t>(A)</w:t>
      </w:r>
      <w:r>
        <w:rPr>
          <w:rFonts w:hint="eastAsia"/>
        </w:rPr>
        <w:t xml:space="preserve">所有的無形資產都必須攤銷　</w:t>
      </w:r>
      <w:r>
        <w:t>(B)</w:t>
      </w:r>
      <w:r>
        <w:rPr>
          <w:rFonts w:hint="eastAsia"/>
        </w:rPr>
        <w:t xml:space="preserve">自行研究發展過程的所有支出應列為費用　</w:t>
      </w:r>
      <w:r>
        <w:t>(C)</w:t>
      </w:r>
      <w:r>
        <w:rPr>
          <w:rFonts w:hint="eastAsia"/>
        </w:rPr>
        <w:t>接受政府免費補助的無形資產不必</w:t>
      </w:r>
      <w:proofErr w:type="gramStart"/>
      <w:r>
        <w:rPr>
          <w:rFonts w:hint="eastAsia"/>
        </w:rPr>
        <w:t>入帳</w:t>
      </w:r>
      <w:proofErr w:type="gramEnd"/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非確定耐用年限之無形資產不得攤銷</w:t>
      </w:r>
    </w:p>
    <w:p w14:paraId="43ABEA3C" w14:textId="77777777" w:rsidR="00225290" w:rsidRPr="00225290" w:rsidRDefault="00225290" w:rsidP="00225290">
      <w:pPr>
        <w:spacing w:line="360" w:lineRule="exact"/>
        <w:ind w:left="1304" w:hanging="1304"/>
        <w:jc w:val="both"/>
        <w:textAlignment w:val="center"/>
      </w:pPr>
      <w:r>
        <w:t>0</w:t>
      </w:r>
      <w:r w:rsidRPr="00225290">
        <w:t xml:space="preserve">5.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>本公司為上櫃公司，設計並註冊商標，帳上商標權成本</w:t>
      </w:r>
      <w:r>
        <w:t>$100,000</w:t>
      </w:r>
      <w:r>
        <w:rPr>
          <w:rFonts w:hint="eastAsia"/>
        </w:rPr>
        <w:t>，本年初以極少成本</w:t>
      </w:r>
      <w:r>
        <w:t>$4,000</w:t>
      </w:r>
      <w:r>
        <w:rPr>
          <w:rFonts w:hint="eastAsia"/>
        </w:rPr>
        <w:t>申請延展</w:t>
      </w:r>
      <w:r>
        <w:t>10</w:t>
      </w:r>
      <w:r>
        <w:rPr>
          <w:rFonts w:hint="eastAsia"/>
        </w:rPr>
        <w:t xml:space="preserve">年，該商標權預期持續產生淨現金流入，則每年攤銷費用為　</w:t>
      </w:r>
      <w:r>
        <w:t>(A)$10,400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 xml:space="preserve">不得攤銷　</w:t>
      </w:r>
      <w:r>
        <w:t>(C)$100,000</w:t>
      </w:r>
      <w:r>
        <w:rPr>
          <w:rFonts w:hint="eastAsia"/>
        </w:rPr>
        <w:t xml:space="preserve">　</w:t>
      </w:r>
      <w:r>
        <w:t>(D)$10,000</w:t>
      </w:r>
    </w:p>
    <w:p w14:paraId="3545D91D" w14:textId="77777777" w:rsidR="00225290" w:rsidRPr="00ED329F" w:rsidRDefault="00225290" w:rsidP="00225290">
      <w:pPr>
        <w:spacing w:line="360" w:lineRule="exact"/>
        <w:ind w:left="1304" w:hanging="1304"/>
        <w:jc w:val="both"/>
        <w:textAlignment w:val="center"/>
      </w:pPr>
      <w:r w:rsidRPr="00ED329F">
        <w:t>--------------------------------------------------------------------------------------------------------------------------------------------------------------------</w:t>
      </w:r>
    </w:p>
    <w:p w14:paraId="53A6F4CB" w14:textId="77777777" w:rsidR="00225290" w:rsidRPr="00225290" w:rsidRDefault="00225290" w:rsidP="00225290">
      <w:pPr>
        <w:spacing w:line="360" w:lineRule="exact"/>
        <w:ind w:left="1304" w:hanging="1304"/>
        <w:jc w:val="both"/>
        <w:textAlignment w:val="center"/>
      </w:pPr>
      <w:r>
        <w:t>0</w:t>
      </w:r>
      <w:r w:rsidRPr="00225290">
        <w:t xml:space="preserve">6.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>我國公開發行公司，下列有幾項無形資產不得攤銷，而應每年定期進行減損測試？</w:t>
      </w:r>
      <w:proofErr w:type="gramStart"/>
      <w:r>
        <w:t>?(</w:t>
      </w:r>
      <w:proofErr w:type="gramEnd"/>
      <w:r>
        <w:t>1)</w:t>
      </w:r>
      <w:r>
        <w:rPr>
          <w:rFonts w:hint="eastAsia"/>
        </w:rPr>
        <w:t xml:space="preserve">商譽　</w:t>
      </w:r>
      <w:r>
        <w:t>(2)</w:t>
      </w:r>
      <w:r>
        <w:rPr>
          <w:rFonts w:hint="eastAsia"/>
        </w:rPr>
        <w:t xml:space="preserve">非確定耐用年限之無形資產　</w:t>
      </w:r>
      <w:r>
        <w:t>(3)</w:t>
      </w:r>
      <w:r>
        <w:rPr>
          <w:rFonts w:hint="eastAsia"/>
        </w:rPr>
        <w:t xml:space="preserve">發展中之無形資產　</w:t>
      </w:r>
      <w:r>
        <w:t>(4)</w:t>
      </w:r>
      <w:r>
        <w:rPr>
          <w:rFonts w:hint="eastAsia"/>
        </w:rPr>
        <w:t xml:space="preserve">有限耐用年限之無形資產。　</w:t>
      </w:r>
      <w:r>
        <w:t>(A)</w:t>
      </w:r>
      <w:r>
        <w:rPr>
          <w:rFonts w:hint="eastAsia"/>
        </w:rPr>
        <w:t xml:space="preserve">三項　</w:t>
      </w:r>
      <w:r>
        <w:t>(B)</w:t>
      </w:r>
      <w:r>
        <w:rPr>
          <w:rFonts w:hint="eastAsia"/>
        </w:rPr>
        <w:t xml:space="preserve">一項　</w:t>
      </w:r>
      <w:r>
        <w:t>(C)</w:t>
      </w:r>
      <w:r>
        <w:rPr>
          <w:rFonts w:hint="eastAsia"/>
        </w:rPr>
        <w:t xml:space="preserve">四項　</w:t>
      </w:r>
      <w:r>
        <w:t>(D)</w:t>
      </w:r>
      <w:r>
        <w:rPr>
          <w:rFonts w:hint="eastAsia"/>
        </w:rPr>
        <w:t>二項</w:t>
      </w:r>
    </w:p>
    <w:p w14:paraId="4709DF9F" w14:textId="77777777" w:rsidR="00225290" w:rsidRPr="00225290" w:rsidRDefault="00225290" w:rsidP="00225290">
      <w:pPr>
        <w:spacing w:line="360" w:lineRule="exact"/>
        <w:ind w:left="1304" w:hanging="1304"/>
        <w:jc w:val="both"/>
        <w:textAlignment w:val="center"/>
      </w:pPr>
      <w:r>
        <w:t>0</w:t>
      </w:r>
      <w:r w:rsidRPr="00225290">
        <w:t xml:space="preserve">7.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proofErr w:type="gramStart"/>
      <w:r>
        <w:rPr>
          <w:rFonts w:hint="eastAsia"/>
        </w:rPr>
        <w:t>魯夫公司</w:t>
      </w:r>
      <w:proofErr w:type="gramEnd"/>
      <w:r>
        <w:rPr>
          <w:rFonts w:hint="eastAsia"/>
        </w:rPr>
        <w:t>於</w:t>
      </w:r>
      <w:r>
        <w:t>01</w:t>
      </w:r>
      <w:r>
        <w:rPr>
          <w:rFonts w:hint="eastAsia"/>
        </w:rPr>
        <w:t>年</w:t>
      </w:r>
      <w:r>
        <w:t>1</w:t>
      </w:r>
      <w:r>
        <w:rPr>
          <w:rFonts w:hint="eastAsia"/>
        </w:rPr>
        <w:t>月</w:t>
      </w:r>
      <w:r>
        <w:t>1</w:t>
      </w:r>
      <w:r>
        <w:rPr>
          <w:rFonts w:hint="eastAsia"/>
        </w:rPr>
        <w:t>日以成本</w:t>
      </w:r>
      <w:r>
        <w:t>$160,000</w:t>
      </w:r>
      <w:r>
        <w:rPr>
          <w:rFonts w:hint="eastAsia"/>
        </w:rPr>
        <w:t>購入專利權，購入時其法定年限為</w:t>
      </w:r>
      <w:r>
        <w:t>12</w:t>
      </w:r>
      <w:r>
        <w:rPr>
          <w:rFonts w:hint="eastAsia"/>
        </w:rPr>
        <w:t>年，但經評估其經濟效益僅有</w:t>
      </w:r>
      <w:r>
        <w:t>8</w:t>
      </w:r>
      <w:r>
        <w:rPr>
          <w:rFonts w:hint="eastAsia"/>
        </w:rPr>
        <w:t>年，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>直線法攤銷。</w:t>
      </w:r>
      <w:r>
        <w:t>04</w:t>
      </w:r>
      <w:r>
        <w:rPr>
          <w:rFonts w:hint="eastAsia"/>
        </w:rPr>
        <w:t>年</w:t>
      </w:r>
      <w:r>
        <w:t>1</w:t>
      </w:r>
      <w:r>
        <w:rPr>
          <w:rFonts w:hint="eastAsia"/>
        </w:rPr>
        <w:t>月</w:t>
      </w:r>
      <w:r>
        <w:t>1</w:t>
      </w:r>
      <w:r>
        <w:rPr>
          <w:rFonts w:hint="eastAsia"/>
        </w:rPr>
        <w:t>日發現該專利權因新技術的產生，其經濟效益僅剩</w:t>
      </w:r>
      <w:r>
        <w:t>4</w:t>
      </w:r>
      <w:r>
        <w:rPr>
          <w:rFonts w:hint="eastAsia"/>
        </w:rPr>
        <w:t>年。</w:t>
      </w:r>
      <w:r>
        <w:t>06</w:t>
      </w:r>
      <w:r>
        <w:rPr>
          <w:rFonts w:hint="eastAsia"/>
        </w:rPr>
        <w:t>年</w:t>
      </w:r>
      <w:r>
        <w:t>1</w:t>
      </w:r>
      <w:r>
        <w:rPr>
          <w:rFonts w:hint="eastAsia"/>
        </w:rPr>
        <w:t>月</w:t>
      </w:r>
      <w:r>
        <w:t>1</w:t>
      </w:r>
      <w:r>
        <w:rPr>
          <w:rFonts w:hint="eastAsia"/>
        </w:rPr>
        <w:t>日因新產品問世，該專利權已失去經濟效益，則</w:t>
      </w:r>
      <w:r>
        <w:t>06</w:t>
      </w:r>
      <w:r>
        <w:rPr>
          <w:rFonts w:hint="eastAsia"/>
        </w:rPr>
        <w:t>年</w:t>
      </w:r>
      <w:r>
        <w:t>1</w:t>
      </w:r>
      <w:r>
        <w:rPr>
          <w:rFonts w:hint="eastAsia"/>
        </w:rPr>
        <w:t>月</w:t>
      </w:r>
      <w:r>
        <w:t>1</w:t>
      </w:r>
      <w:r>
        <w:rPr>
          <w:rFonts w:hint="eastAsia"/>
        </w:rPr>
        <w:t xml:space="preserve">日應列計損失為　</w:t>
      </w:r>
      <w:r>
        <w:t>(A)$110,000</w:t>
      </w:r>
      <w:r>
        <w:rPr>
          <w:rFonts w:hint="eastAsia"/>
        </w:rPr>
        <w:t xml:space="preserve">　</w:t>
      </w:r>
      <w:r>
        <w:t>(B)$60,000</w:t>
      </w:r>
      <w:r>
        <w:rPr>
          <w:rFonts w:hint="eastAsia"/>
        </w:rPr>
        <w:t xml:space="preserve">　</w:t>
      </w:r>
      <w:r>
        <w:t>(C)$65,000</w:t>
      </w:r>
      <w:r>
        <w:rPr>
          <w:rFonts w:hint="eastAsia"/>
        </w:rPr>
        <w:t xml:space="preserve">　</w:t>
      </w:r>
      <w:r>
        <w:t>(D)$50,000</w:t>
      </w:r>
    </w:p>
    <w:p w14:paraId="60D4A25D" w14:textId="77777777" w:rsidR="00225290" w:rsidRPr="00225290" w:rsidRDefault="00225290" w:rsidP="00225290">
      <w:pPr>
        <w:spacing w:line="360" w:lineRule="exact"/>
        <w:ind w:left="1304" w:hanging="1304"/>
        <w:jc w:val="both"/>
        <w:textAlignment w:val="center"/>
      </w:pPr>
      <w:r>
        <w:t>0</w:t>
      </w:r>
      <w:r w:rsidRPr="00225290">
        <w:t xml:space="preserve">8.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>某公司決定自行研發新商品的專利，該年的</w:t>
      </w:r>
      <w:r>
        <w:t>1</w:t>
      </w:r>
      <w:r>
        <w:rPr>
          <w:rFonts w:hint="eastAsia"/>
        </w:rPr>
        <w:t>月至</w:t>
      </w:r>
      <w:r>
        <w:t>5</w:t>
      </w:r>
      <w:r>
        <w:rPr>
          <w:rFonts w:hint="eastAsia"/>
        </w:rPr>
        <w:t>月為研究階段，共支付</w:t>
      </w:r>
      <w:r>
        <w:t>$60,000</w:t>
      </w:r>
      <w:r>
        <w:rPr>
          <w:rFonts w:hint="eastAsia"/>
        </w:rPr>
        <w:t>。同年的</w:t>
      </w:r>
      <w:r>
        <w:t>6</w:t>
      </w:r>
      <w:r>
        <w:rPr>
          <w:rFonts w:hint="eastAsia"/>
        </w:rPr>
        <w:t>月至</w:t>
      </w:r>
      <w:r>
        <w:t>12</w:t>
      </w:r>
      <w:r>
        <w:rPr>
          <w:rFonts w:hint="eastAsia"/>
        </w:rPr>
        <w:t>月為發展階段，相關支出共</w:t>
      </w:r>
      <w:r>
        <w:t>$100,000</w:t>
      </w:r>
      <w:r>
        <w:rPr>
          <w:rFonts w:hint="eastAsia"/>
        </w:rPr>
        <w:t xml:space="preserve">，且符合資本化之定義，則該公司專利權之成本為　</w:t>
      </w:r>
      <w:r>
        <w:t>(A)$60,000</w:t>
      </w:r>
      <w:r>
        <w:rPr>
          <w:rFonts w:hint="eastAsia"/>
        </w:rPr>
        <w:t xml:space="preserve">　</w:t>
      </w:r>
      <w:r>
        <w:t>(B)$100,000</w:t>
      </w:r>
      <w:r>
        <w:rPr>
          <w:rFonts w:hint="eastAsia"/>
        </w:rPr>
        <w:t xml:space="preserve">　</w:t>
      </w:r>
      <w:r>
        <w:t>(C)$40,000</w:t>
      </w:r>
      <w:r>
        <w:rPr>
          <w:rFonts w:hint="eastAsia"/>
        </w:rPr>
        <w:t xml:space="preserve">　</w:t>
      </w:r>
      <w:r>
        <w:t>(D)$160,000</w:t>
      </w:r>
    </w:p>
    <w:p w14:paraId="5865AE30" w14:textId="77777777" w:rsidR="00225290" w:rsidRPr="00225290" w:rsidRDefault="00225290" w:rsidP="00225290">
      <w:pPr>
        <w:spacing w:line="360" w:lineRule="exact"/>
        <w:ind w:left="1304" w:hanging="1304"/>
        <w:jc w:val="both"/>
        <w:textAlignment w:val="center"/>
      </w:pPr>
      <w:r>
        <w:t>0</w:t>
      </w:r>
      <w:r w:rsidRPr="00225290">
        <w:t xml:space="preserve">9.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 xml:space="preserve">下列敘述何者正確？　</w:t>
      </w:r>
      <w:r>
        <w:t>(A)</w:t>
      </w:r>
      <w:r>
        <w:rPr>
          <w:rFonts w:hint="eastAsia"/>
        </w:rPr>
        <w:t xml:space="preserve">所有的無形資產都屬於有限耐用年限　</w:t>
      </w:r>
      <w:r>
        <w:t>(B)</w:t>
      </w:r>
      <w:r>
        <w:rPr>
          <w:rFonts w:hint="eastAsia"/>
        </w:rPr>
        <w:t xml:space="preserve">所有的無形資產都具有可辨認性　</w:t>
      </w:r>
      <w:r>
        <w:t>(C)</w:t>
      </w:r>
      <w:r>
        <w:rPr>
          <w:rFonts w:hint="eastAsia"/>
        </w:rPr>
        <w:t>所有的無形資產都按成本</w:t>
      </w:r>
      <w:proofErr w:type="gramStart"/>
      <w:r>
        <w:rPr>
          <w:rFonts w:hint="eastAsia"/>
        </w:rPr>
        <w:t>入帳</w:t>
      </w:r>
      <w:proofErr w:type="gramEnd"/>
      <w:r>
        <w:rPr>
          <w:rFonts w:hint="eastAsia"/>
        </w:rPr>
        <w:t xml:space="preserve">　</w:t>
      </w:r>
      <w:r>
        <w:t>(D)</w:t>
      </w:r>
      <w:r>
        <w:rPr>
          <w:rFonts w:hint="eastAsia"/>
        </w:rPr>
        <w:t>所有的無形資產都具有未來經濟效益</w:t>
      </w:r>
    </w:p>
    <w:p w14:paraId="4FD85090" w14:textId="77777777" w:rsidR="00225290" w:rsidRPr="00225290" w:rsidRDefault="00225290" w:rsidP="00225290">
      <w:pPr>
        <w:spacing w:line="360" w:lineRule="exact"/>
        <w:ind w:left="1304" w:hanging="1304"/>
        <w:jc w:val="both"/>
        <w:textAlignment w:val="center"/>
      </w:pPr>
      <w:r w:rsidRPr="00225290">
        <w:t xml:space="preserve">10.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 xml:space="preserve">下列各項敘述，何者為真？　</w:t>
      </w:r>
      <w:r>
        <w:t>(A)</w:t>
      </w:r>
      <w:r>
        <w:rPr>
          <w:rFonts w:hint="eastAsia"/>
        </w:rPr>
        <w:t xml:space="preserve">其他應收款是無形資產　</w:t>
      </w:r>
      <w:r>
        <w:t>(B)</w:t>
      </w:r>
      <w:proofErr w:type="gramStart"/>
      <w:r>
        <w:rPr>
          <w:rFonts w:hint="eastAsia"/>
        </w:rPr>
        <w:t>存出保證金</w:t>
      </w:r>
      <w:proofErr w:type="gramEnd"/>
      <w:r>
        <w:rPr>
          <w:rFonts w:hint="eastAsia"/>
        </w:rPr>
        <w:t xml:space="preserve">是無形資產　</w:t>
      </w:r>
      <w:r>
        <w:t>(C)</w:t>
      </w:r>
      <w:r>
        <w:rPr>
          <w:rFonts w:hint="eastAsia"/>
        </w:rPr>
        <w:t xml:space="preserve">麥當勞之特許權是無形資產　</w:t>
      </w:r>
      <w:r>
        <w:t>(D)</w:t>
      </w:r>
      <w:r>
        <w:rPr>
          <w:rFonts w:hint="eastAsia"/>
        </w:rPr>
        <w:t>商標權是有形資產</w:t>
      </w:r>
    </w:p>
    <w:p w14:paraId="38977815" w14:textId="77777777" w:rsidR="00225290" w:rsidRPr="00ED329F" w:rsidRDefault="00225290" w:rsidP="00225290">
      <w:pPr>
        <w:spacing w:line="360" w:lineRule="exact"/>
        <w:ind w:left="1304" w:hanging="1304"/>
        <w:jc w:val="both"/>
        <w:textAlignment w:val="center"/>
      </w:pPr>
      <w:r w:rsidRPr="00ED329F">
        <w:t>--------------------------------------------------------------------------------------------------------------------------------------------------------------------</w:t>
      </w:r>
    </w:p>
    <w:p w14:paraId="25E69A51" w14:textId="77777777" w:rsidR="00AB663C" w:rsidRPr="00AB663C" w:rsidRDefault="00AB663C" w:rsidP="00AB663C">
      <w:pPr>
        <w:spacing w:line="360" w:lineRule="exact"/>
        <w:ind w:left="1304" w:hanging="1304"/>
        <w:jc w:val="both"/>
        <w:textAlignment w:val="center"/>
      </w:pPr>
      <w:r w:rsidRPr="00AB663C">
        <w:t xml:space="preserve">11.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 xml:space="preserve">下列何者屬於生產性植物？　</w:t>
      </w:r>
      <w:r>
        <w:t>(A)</w:t>
      </w:r>
      <w:r>
        <w:rPr>
          <w:rFonts w:hint="eastAsia"/>
        </w:rPr>
        <w:t xml:space="preserve">芒果樹　</w:t>
      </w:r>
      <w:r>
        <w:t>(B)</w:t>
      </w:r>
      <w:r>
        <w:rPr>
          <w:rFonts w:hint="eastAsia"/>
        </w:rPr>
        <w:t xml:space="preserve">長成後作為木材使用的樹木　</w:t>
      </w:r>
      <w:r>
        <w:t>(C)</w:t>
      </w:r>
      <w:r>
        <w:rPr>
          <w:rFonts w:hint="eastAsia"/>
        </w:rPr>
        <w:t xml:space="preserve">玉米　</w:t>
      </w:r>
      <w:r>
        <w:t>(D)</w:t>
      </w:r>
      <w:r>
        <w:rPr>
          <w:rFonts w:hint="eastAsia"/>
        </w:rPr>
        <w:t>葡萄</w:t>
      </w:r>
    </w:p>
    <w:p w14:paraId="1ABAE35B" w14:textId="77777777" w:rsidR="00AB663C" w:rsidRPr="00AB663C" w:rsidRDefault="00AB663C" w:rsidP="00AB663C">
      <w:pPr>
        <w:spacing w:line="360" w:lineRule="exact"/>
        <w:ind w:left="1304" w:hanging="1304"/>
        <w:jc w:val="both"/>
        <w:textAlignment w:val="center"/>
      </w:pPr>
      <w:r w:rsidRPr="00AB663C">
        <w:t xml:space="preserve">12.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>肥仔公司養殖豬隻，期初</w:t>
      </w:r>
      <w:proofErr w:type="gramStart"/>
      <w:r>
        <w:rPr>
          <w:rFonts w:hint="eastAsia"/>
        </w:rPr>
        <w:t>帳面</w:t>
      </w:r>
      <w:proofErr w:type="gramEnd"/>
      <w:r>
        <w:rPr>
          <w:rFonts w:hint="eastAsia"/>
        </w:rPr>
        <w:t>金額</w:t>
      </w:r>
      <w:r>
        <w:t>$1,000,000</w:t>
      </w:r>
      <w:r>
        <w:rPr>
          <w:rFonts w:hint="eastAsia"/>
        </w:rPr>
        <w:t>，期末公允價值</w:t>
      </w:r>
      <w:r>
        <w:t>$2,000,000</w:t>
      </w:r>
      <w:r>
        <w:rPr>
          <w:rFonts w:hint="eastAsia"/>
        </w:rPr>
        <w:t>，預估出售成本</w:t>
      </w:r>
      <w:r>
        <w:t>$200,000</w:t>
      </w:r>
      <w:r>
        <w:rPr>
          <w:rFonts w:hint="eastAsia"/>
        </w:rPr>
        <w:t xml:space="preserve">，則期末帳上應認列有關生物資產之利益金額為多少？　</w:t>
      </w:r>
      <w:r>
        <w:t>(A)$1,000,000</w:t>
      </w:r>
      <w:r>
        <w:rPr>
          <w:rFonts w:hint="eastAsia"/>
        </w:rPr>
        <w:t xml:space="preserve">　</w:t>
      </w:r>
      <w:r>
        <w:t>(B)$800,000</w:t>
      </w:r>
      <w:r>
        <w:rPr>
          <w:rFonts w:hint="eastAsia"/>
        </w:rPr>
        <w:t xml:space="preserve">　</w:t>
      </w:r>
      <w:r>
        <w:t>(C)$1,800,000</w:t>
      </w:r>
      <w:r>
        <w:rPr>
          <w:rFonts w:hint="eastAsia"/>
        </w:rPr>
        <w:t xml:space="preserve">　</w:t>
      </w:r>
      <w:r>
        <w:t>(D)0</w:t>
      </w:r>
      <w:r>
        <w:rPr>
          <w:rFonts w:hint="eastAsia"/>
        </w:rPr>
        <w:t>元，不會產生利益</w:t>
      </w:r>
    </w:p>
    <w:p w14:paraId="0EB0C9F1" w14:textId="77777777" w:rsidR="00AB663C" w:rsidRPr="00AB663C" w:rsidRDefault="00AB663C" w:rsidP="00AB663C">
      <w:pPr>
        <w:spacing w:line="360" w:lineRule="exact"/>
        <w:ind w:left="1304" w:hanging="1304"/>
        <w:jc w:val="both"/>
        <w:textAlignment w:val="center"/>
      </w:pPr>
      <w:r w:rsidRPr="00AB663C">
        <w:t xml:space="preserve">13.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>咪咪農場</w:t>
      </w:r>
      <w:r>
        <w:t>X2</w:t>
      </w:r>
      <w:r>
        <w:rPr>
          <w:rFonts w:hint="eastAsia"/>
        </w:rPr>
        <w:t>年</w:t>
      </w:r>
      <w:r>
        <w:t>10</w:t>
      </w:r>
      <w:r>
        <w:rPr>
          <w:rFonts w:hint="eastAsia"/>
        </w:rPr>
        <w:t>月</w:t>
      </w:r>
      <w:r>
        <w:t>1</w:t>
      </w:r>
      <w:r>
        <w:rPr>
          <w:rFonts w:hint="eastAsia"/>
        </w:rPr>
        <w:t>日以每隻</w:t>
      </w:r>
      <w:r>
        <w:t>$4,000</w:t>
      </w:r>
      <w:r>
        <w:rPr>
          <w:rFonts w:hint="eastAsia"/>
        </w:rPr>
        <w:t>向市場購入</w:t>
      </w:r>
      <w:r>
        <w:t>25</w:t>
      </w:r>
      <w:r>
        <w:rPr>
          <w:rFonts w:hint="eastAsia"/>
        </w:rPr>
        <w:t>隻乳牛，另總共支付運費</w:t>
      </w:r>
      <w:r>
        <w:t>$1,200</w:t>
      </w:r>
      <w:r>
        <w:rPr>
          <w:rFonts w:hint="eastAsia"/>
        </w:rPr>
        <w:t>，準備飼養以供未來生產牛奶。估計若立即將該批乳牛出售，應支付佣金</w:t>
      </w:r>
      <w:r>
        <w:t>$2,000</w:t>
      </w:r>
      <w:r>
        <w:rPr>
          <w:rFonts w:hint="eastAsia"/>
        </w:rPr>
        <w:t>及負擔運費</w:t>
      </w:r>
      <w:r>
        <w:t>$1,000</w:t>
      </w:r>
      <w:r>
        <w:rPr>
          <w:rFonts w:hint="eastAsia"/>
        </w:rPr>
        <w:t>。</w:t>
      </w:r>
      <w:proofErr w:type="gramStart"/>
      <w:r>
        <w:rPr>
          <w:rFonts w:hint="eastAsia"/>
        </w:rPr>
        <w:t>則購入</w:t>
      </w:r>
      <w:proofErr w:type="gramEnd"/>
      <w:r>
        <w:rPr>
          <w:rFonts w:hint="eastAsia"/>
        </w:rPr>
        <w:t xml:space="preserve">乳牛時應認列生物資產金額為多少？　</w:t>
      </w:r>
      <w:r>
        <w:t>(A)$95,800</w:t>
      </w:r>
      <w:r>
        <w:rPr>
          <w:rFonts w:hint="eastAsia"/>
        </w:rPr>
        <w:t xml:space="preserve">　</w:t>
      </w:r>
      <w:r>
        <w:t>(B)$98,800</w:t>
      </w:r>
      <w:r>
        <w:rPr>
          <w:rFonts w:hint="eastAsia"/>
        </w:rPr>
        <w:t xml:space="preserve">　</w:t>
      </w:r>
      <w:r>
        <w:t>(C)$97,000</w:t>
      </w:r>
      <w:r>
        <w:rPr>
          <w:rFonts w:hint="eastAsia"/>
        </w:rPr>
        <w:t xml:space="preserve">　</w:t>
      </w:r>
      <w:r>
        <w:t>(D)$98,000</w:t>
      </w:r>
    </w:p>
    <w:p w14:paraId="2F3FD8A6" w14:textId="77777777" w:rsidR="00AB663C" w:rsidRPr="00AB663C" w:rsidRDefault="00AB663C" w:rsidP="00AB663C">
      <w:pPr>
        <w:spacing w:line="360" w:lineRule="exact"/>
        <w:ind w:left="1304" w:hanging="1304"/>
        <w:jc w:val="both"/>
        <w:textAlignment w:val="center"/>
      </w:pPr>
      <w:r w:rsidRPr="00AB663C">
        <w:t xml:space="preserve">14.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 xml:space="preserve">對於公允價值能可靠衡量的生物資產，應以下列何者作為原始認列的衡量？　</w:t>
      </w:r>
      <w:r>
        <w:t>(A)</w:t>
      </w:r>
      <w:proofErr w:type="gramStart"/>
      <w:r>
        <w:rPr>
          <w:rFonts w:hint="eastAsia"/>
        </w:rPr>
        <w:t>淨變現</w:t>
      </w:r>
      <w:proofErr w:type="gramEnd"/>
      <w:r>
        <w:rPr>
          <w:rFonts w:hint="eastAsia"/>
        </w:rPr>
        <w:t xml:space="preserve">價值　</w:t>
      </w:r>
      <w:r>
        <w:t>(B)</w:t>
      </w:r>
      <w:r>
        <w:rPr>
          <w:rFonts w:hint="eastAsia"/>
        </w:rPr>
        <w:t xml:space="preserve">公允價值　</w:t>
      </w:r>
      <w:r>
        <w:t>(C)</w:t>
      </w:r>
      <w:r>
        <w:rPr>
          <w:rFonts w:hint="eastAsia"/>
        </w:rPr>
        <w:t xml:space="preserve">取得成本　</w:t>
      </w:r>
      <w:r>
        <w:t>(D)</w:t>
      </w:r>
      <w:r>
        <w:rPr>
          <w:rFonts w:hint="eastAsia"/>
        </w:rPr>
        <w:t>公允價值減出售成本</w:t>
      </w:r>
    </w:p>
    <w:p w14:paraId="3F6737B0" w14:textId="77777777" w:rsidR="00AB663C" w:rsidRPr="00AB663C" w:rsidRDefault="00AB663C" w:rsidP="00AB663C">
      <w:pPr>
        <w:spacing w:line="360" w:lineRule="exact"/>
        <w:ind w:left="1304" w:hanging="1304"/>
        <w:jc w:val="both"/>
        <w:textAlignment w:val="center"/>
      </w:pPr>
      <w:r w:rsidRPr="00AB663C">
        <w:t xml:space="preserve">15.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 xml:space="preserve">對於生物資產收成的農業產品的敘述，下列何者正確？　</w:t>
      </w:r>
      <w:r>
        <w:t>(A)</w:t>
      </w:r>
      <w:r>
        <w:rPr>
          <w:rFonts w:hint="eastAsia"/>
        </w:rPr>
        <w:t xml:space="preserve">農業產品列於生物資產項下　</w:t>
      </w:r>
      <w:r>
        <w:t>(B)</w:t>
      </w:r>
      <w:r>
        <w:rPr>
          <w:rFonts w:hint="eastAsia"/>
        </w:rPr>
        <w:t>原始認列得</w:t>
      </w:r>
      <w:proofErr w:type="gramStart"/>
      <w:r>
        <w:rPr>
          <w:rFonts w:hint="eastAsia"/>
        </w:rPr>
        <w:t>採</w:t>
      </w:r>
      <w:proofErr w:type="gramEnd"/>
      <w:r>
        <w:rPr>
          <w:rFonts w:hint="eastAsia"/>
        </w:rPr>
        <w:t xml:space="preserve">成本模式或公允價值模式　</w:t>
      </w:r>
      <w:r>
        <w:t>(C)</w:t>
      </w:r>
      <w:r>
        <w:rPr>
          <w:rFonts w:hint="eastAsia"/>
        </w:rPr>
        <w:t xml:space="preserve">收成點以「公允價值減出售成本」衡量　</w:t>
      </w:r>
      <w:r>
        <w:t>(D)</w:t>
      </w:r>
      <w:r>
        <w:rPr>
          <w:rFonts w:hint="eastAsia"/>
        </w:rPr>
        <w:t>期末以「公允價值減出售成本」衡量</w:t>
      </w:r>
    </w:p>
    <w:p w14:paraId="75D03D8A" w14:textId="77777777" w:rsidR="00AB663C" w:rsidRPr="00ED329F" w:rsidRDefault="00AB663C" w:rsidP="00AB663C">
      <w:pPr>
        <w:spacing w:line="360" w:lineRule="exact"/>
        <w:ind w:left="1304" w:hanging="1304"/>
        <w:jc w:val="both"/>
        <w:textAlignment w:val="center"/>
      </w:pPr>
      <w:r w:rsidRPr="00ED329F">
        <w:t>--------------------------------------------------------------------------------------------------------------------------------------------------------------------</w:t>
      </w:r>
    </w:p>
    <w:p w14:paraId="50D5D8D5" w14:textId="77777777" w:rsidR="00AB663C" w:rsidRPr="00AB663C" w:rsidRDefault="00AB663C" w:rsidP="00AB663C">
      <w:pPr>
        <w:spacing w:line="360" w:lineRule="exact"/>
        <w:ind w:left="1304" w:hanging="1304"/>
        <w:jc w:val="both"/>
        <w:textAlignment w:val="center"/>
      </w:pPr>
      <w:r w:rsidRPr="00AB663C">
        <w:t xml:space="preserve">16.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>下列哪幾項為原則上應以公允價值模式衡量之生物資產？</w:t>
      </w:r>
      <w:r>
        <w:t>(1)</w:t>
      </w:r>
      <w:r>
        <w:rPr>
          <w:rFonts w:hint="eastAsia"/>
        </w:rPr>
        <w:t>栽種的茶樹、</w:t>
      </w:r>
      <w:r>
        <w:t>(2)</w:t>
      </w:r>
      <w:r>
        <w:rPr>
          <w:rFonts w:hint="eastAsia"/>
        </w:rPr>
        <w:t>種植</w:t>
      </w:r>
      <w:proofErr w:type="gramStart"/>
      <w:r>
        <w:rPr>
          <w:rFonts w:hint="eastAsia"/>
        </w:rPr>
        <w:t>中的稻苗</w:t>
      </w:r>
      <w:proofErr w:type="gramEnd"/>
      <w:r>
        <w:rPr>
          <w:rFonts w:hint="eastAsia"/>
        </w:rPr>
        <w:t>、</w:t>
      </w:r>
      <w:r>
        <w:t>(3)</w:t>
      </w:r>
      <w:r>
        <w:rPr>
          <w:rFonts w:hint="eastAsia"/>
        </w:rPr>
        <w:t>飼養供未來生產羊毛的綿羊、</w:t>
      </w:r>
      <w:r>
        <w:t>(4)</w:t>
      </w:r>
      <w:r>
        <w:rPr>
          <w:rFonts w:hint="eastAsia"/>
        </w:rPr>
        <w:t xml:space="preserve">飼養供未來出售的豬隻　</w:t>
      </w:r>
      <w:r>
        <w:t>(A)</w:t>
      </w:r>
      <w:r w:rsidRPr="008B7641">
        <w:rPr>
          <w:u w:val="single"/>
        </w:rPr>
        <w:t>(1)(3)</w:t>
      </w:r>
      <w:r>
        <w:rPr>
          <w:rFonts w:hint="eastAsia"/>
        </w:rPr>
        <w:t xml:space="preserve">　</w:t>
      </w:r>
      <w:r>
        <w:t>(B)</w:t>
      </w:r>
      <w:r w:rsidRPr="008B7641">
        <w:rPr>
          <w:u w:val="single"/>
        </w:rPr>
        <w:t>(3)(4)</w:t>
      </w:r>
      <w:r>
        <w:rPr>
          <w:rFonts w:hint="eastAsia"/>
        </w:rPr>
        <w:t xml:space="preserve">　</w:t>
      </w:r>
      <w:r>
        <w:t>(C)</w:t>
      </w:r>
      <w:r w:rsidRPr="008B7641">
        <w:rPr>
          <w:u w:val="single"/>
        </w:rPr>
        <w:t>(2)(3)(4)</w:t>
      </w:r>
      <w:r>
        <w:rPr>
          <w:rFonts w:hint="eastAsia"/>
        </w:rPr>
        <w:t xml:space="preserve">　</w:t>
      </w:r>
      <w:r>
        <w:t>(D)</w:t>
      </w:r>
      <w:r w:rsidR="008B7641" w:rsidRPr="008B7641">
        <w:rPr>
          <w:u w:val="single"/>
        </w:rPr>
        <w:t>(1)</w:t>
      </w:r>
      <w:r w:rsidRPr="008B7641">
        <w:rPr>
          <w:u w:val="single"/>
        </w:rPr>
        <w:t>(2)(3)(4)</w:t>
      </w:r>
    </w:p>
    <w:p w14:paraId="36EC4D67" w14:textId="77777777" w:rsidR="00AB663C" w:rsidRPr="00AB663C" w:rsidRDefault="00AB663C" w:rsidP="00AB663C">
      <w:pPr>
        <w:spacing w:line="360" w:lineRule="exact"/>
        <w:ind w:left="1304" w:hanging="1304"/>
        <w:jc w:val="both"/>
        <w:textAlignment w:val="center"/>
      </w:pPr>
      <w:r w:rsidRPr="00AB663C">
        <w:t xml:space="preserve">17.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 xml:space="preserve">「生產性生物資產」的財務報表要素類別為　</w:t>
      </w:r>
      <w:r>
        <w:t>(A)</w:t>
      </w:r>
      <w:r>
        <w:rPr>
          <w:rFonts w:hint="eastAsia"/>
        </w:rPr>
        <w:t xml:space="preserve">收益　</w:t>
      </w:r>
      <w:r>
        <w:t>(B)</w:t>
      </w:r>
      <w:r w:rsidR="008B7641">
        <w:rPr>
          <w:rFonts w:hint="eastAsia"/>
        </w:rPr>
        <w:t>資產</w:t>
      </w:r>
      <w:r>
        <w:rPr>
          <w:rFonts w:hint="eastAsia"/>
        </w:rPr>
        <w:t xml:space="preserve">　</w:t>
      </w:r>
      <w:r>
        <w:t>(C)</w:t>
      </w:r>
      <w:proofErr w:type="gramStart"/>
      <w:r>
        <w:rPr>
          <w:rFonts w:hint="eastAsia"/>
        </w:rPr>
        <w:t>費損</w:t>
      </w:r>
      <w:proofErr w:type="gramEnd"/>
      <w:r>
        <w:rPr>
          <w:rFonts w:hint="eastAsia"/>
        </w:rPr>
        <w:t xml:space="preserve">　</w:t>
      </w:r>
      <w:r>
        <w:t>(D)</w:t>
      </w:r>
      <w:r w:rsidR="008B7641">
        <w:rPr>
          <w:rFonts w:hint="eastAsia"/>
        </w:rPr>
        <w:t>負債</w:t>
      </w:r>
    </w:p>
    <w:p w14:paraId="22624315" w14:textId="77777777" w:rsidR="00AB663C" w:rsidRPr="00AB663C" w:rsidRDefault="00AB663C" w:rsidP="00AB663C">
      <w:pPr>
        <w:spacing w:line="360" w:lineRule="exact"/>
        <w:ind w:left="1304" w:hanging="1304"/>
        <w:jc w:val="both"/>
        <w:textAlignment w:val="center"/>
      </w:pPr>
      <w:r w:rsidRPr="00AB663C">
        <w:t xml:space="preserve">18.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 xml:space="preserve">下列何者在資產負債表上不屬於消耗性生物資產？　</w:t>
      </w:r>
      <w:r>
        <w:t>(A)</w:t>
      </w:r>
      <w:r w:rsidR="008B7641">
        <w:rPr>
          <w:rFonts w:hint="eastAsia"/>
        </w:rPr>
        <w:t>種植中的高麗菜</w:t>
      </w:r>
      <w:r>
        <w:rPr>
          <w:rFonts w:hint="eastAsia"/>
        </w:rPr>
        <w:t xml:space="preserve">　</w:t>
      </w:r>
      <w:r>
        <w:t>(B)</w:t>
      </w:r>
      <w:r w:rsidR="008B7641">
        <w:rPr>
          <w:rFonts w:hint="eastAsia"/>
        </w:rPr>
        <w:t>已收成的甘蔗</w:t>
      </w:r>
      <w:r>
        <w:rPr>
          <w:rFonts w:hint="eastAsia"/>
        </w:rPr>
        <w:t xml:space="preserve">　</w:t>
      </w:r>
      <w:r>
        <w:t>(C)</w:t>
      </w:r>
      <w:r>
        <w:rPr>
          <w:rFonts w:hint="eastAsia"/>
        </w:rPr>
        <w:t xml:space="preserve">飼養成熟後直接出售的牛隻　</w:t>
      </w:r>
      <w:r>
        <w:t>(D)</w:t>
      </w:r>
      <w:r w:rsidR="008B7641">
        <w:rPr>
          <w:rFonts w:hint="eastAsia"/>
        </w:rPr>
        <w:t>飼養成熟後屠宰為豬肉的豬隻</w:t>
      </w:r>
    </w:p>
    <w:p w14:paraId="2EB44E3A" w14:textId="77777777" w:rsidR="00AB663C" w:rsidRPr="00AB663C" w:rsidRDefault="00AB663C" w:rsidP="00AB663C">
      <w:pPr>
        <w:spacing w:line="360" w:lineRule="exact"/>
        <w:ind w:left="1304" w:hanging="1304"/>
        <w:jc w:val="both"/>
        <w:textAlignment w:val="center"/>
      </w:pPr>
      <w:r w:rsidRPr="00AB663C">
        <w:t xml:space="preserve">19.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</w:r>
      <w:r>
        <w:rPr>
          <w:rFonts w:hint="eastAsia"/>
        </w:rPr>
        <w:t xml:space="preserve">下列何者在資產負債表上不屬於生產性生物資產？　</w:t>
      </w:r>
      <w:r>
        <w:t>(A)</w:t>
      </w:r>
      <w:r>
        <w:rPr>
          <w:rFonts w:hint="eastAsia"/>
        </w:rPr>
        <w:t>生產</w:t>
      </w:r>
      <w:r w:rsidR="008B7641">
        <w:rPr>
          <w:rFonts w:hint="eastAsia"/>
        </w:rPr>
        <w:t>葡萄的葡萄樹</w:t>
      </w:r>
      <w:r>
        <w:rPr>
          <w:rFonts w:hint="eastAsia"/>
        </w:rPr>
        <w:t xml:space="preserve">　</w:t>
      </w:r>
      <w:r>
        <w:t>(B)</w:t>
      </w:r>
      <w:r>
        <w:rPr>
          <w:rFonts w:hint="eastAsia"/>
        </w:rPr>
        <w:t xml:space="preserve">生產鴨蛋的母鴨　</w:t>
      </w:r>
      <w:r>
        <w:t>(C)</w:t>
      </w:r>
      <w:r>
        <w:rPr>
          <w:rFonts w:hint="eastAsia"/>
        </w:rPr>
        <w:t xml:space="preserve">繁殖豬隻的種豬　</w:t>
      </w:r>
      <w:r>
        <w:t>(D)</w:t>
      </w:r>
      <w:r>
        <w:rPr>
          <w:rFonts w:hint="eastAsia"/>
        </w:rPr>
        <w:t>生產</w:t>
      </w:r>
      <w:r w:rsidR="008B7641">
        <w:rPr>
          <w:rFonts w:hint="eastAsia"/>
        </w:rPr>
        <w:t>牛乳的乳牛</w:t>
      </w:r>
    </w:p>
    <w:p w14:paraId="5629D97E" w14:textId="77777777" w:rsidR="00AB663C" w:rsidRPr="00AB663C" w:rsidRDefault="00AB663C" w:rsidP="00AB663C">
      <w:pPr>
        <w:spacing w:line="360" w:lineRule="exact"/>
        <w:ind w:left="1304" w:hanging="1304"/>
        <w:jc w:val="both"/>
        <w:textAlignment w:val="center"/>
      </w:pPr>
      <w:r w:rsidRPr="00AB663C">
        <w:t xml:space="preserve">20. </w:t>
      </w:r>
      <w:r>
        <w:t>(</w:t>
      </w:r>
      <w:r>
        <w:rPr>
          <w:rFonts w:hint="eastAsia"/>
        </w:rPr>
        <w:t xml:space="preserve">　</w:t>
      </w:r>
      <w:r>
        <w:t xml:space="preserve"> </w:t>
      </w:r>
      <w:r>
        <w:rPr>
          <w:rFonts w:hint="eastAsia"/>
        </w:rPr>
        <w:t xml:space="preserve">　</w:t>
      </w:r>
      <w:r>
        <w:t>)</w:t>
      </w:r>
      <w:r>
        <w:tab/>
        <w:t>01</w:t>
      </w:r>
      <w:r>
        <w:rPr>
          <w:rFonts w:hint="eastAsia"/>
        </w:rPr>
        <w:t>年初購入生物資產，購入時支付總價</w:t>
      </w:r>
      <w:r>
        <w:t>$100,000</w:t>
      </w:r>
      <w:r>
        <w:rPr>
          <w:rFonts w:hint="eastAsia"/>
        </w:rPr>
        <w:t>、運費</w:t>
      </w:r>
      <w:r>
        <w:t>$800</w:t>
      </w:r>
      <w:r>
        <w:rPr>
          <w:rFonts w:hint="eastAsia"/>
        </w:rPr>
        <w:t>，購入時預估公允價值</w:t>
      </w:r>
      <w:r>
        <w:t>$100,000</w:t>
      </w:r>
      <w:r>
        <w:rPr>
          <w:rFonts w:hint="eastAsia"/>
        </w:rPr>
        <w:t>、出售成本</w:t>
      </w:r>
      <w:r>
        <w:t>$2,000</w:t>
      </w:r>
      <w:r>
        <w:rPr>
          <w:rFonts w:hint="eastAsia"/>
        </w:rPr>
        <w:t>。</w:t>
      </w:r>
      <w:r>
        <w:t>01</w:t>
      </w:r>
      <w:r>
        <w:rPr>
          <w:rFonts w:hint="eastAsia"/>
        </w:rPr>
        <w:t>年期末預估公允價值</w:t>
      </w:r>
      <w:r>
        <w:t>$140,000</w:t>
      </w:r>
      <w:r>
        <w:rPr>
          <w:rFonts w:hint="eastAsia"/>
        </w:rPr>
        <w:t>、出售成本</w:t>
      </w:r>
      <w:r>
        <w:t>$2,000</w:t>
      </w:r>
      <w:r>
        <w:rPr>
          <w:rFonts w:hint="eastAsia"/>
        </w:rPr>
        <w:t>，</w:t>
      </w:r>
      <w:r>
        <w:t>02</w:t>
      </w:r>
      <w:r>
        <w:rPr>
          <w:rFonts w:hint="eastAsia"/>
        </w:rPr>
        <w:t>年期末預估公允價值</w:t>
      </w:r>
      <w:r>
        <w:t>$200,000</w:t>
      </w:r>
      <w:r>
        <w:rPr>
          <w:rFonts w:hint="eastAsia"/>
        </w:rPr>
        <w:t>、出售成本</w:t>
      </w:r>
      <w:r>
        <w:t>$2,000</w:t>
      </w:r>
      <w:r>
        <w:rPr>
          <w:rFonts w:hint="eastAsia"/>
        </w:rPr>
        <w:t>。則</w:t>
      </w:r>
      <w:r>
        <w:t>02</w:t>
      </w:r>
      <w:r>
        <w:rPr>
          <w:rFonts w:hint="eastAsia"/>
        </w:rPr>
        <w:t xml:space="preserve">年期末「生物資產公允價值減出售成本累計變動數」的餘額為　</w:t>
      </w:r>
      <w:r>
        <w:t>(A)$1</w:t>
      </w:r>
      <w:r w:rsidR="008B7641">
        <w:t>00</w:t>
      </w:r>
      <w:r>
        <w:t>,00</w:t>
      </w:r>
      <w:r>
        <w:rPr>
          <w:rFonts w:hint="eastAsia"/>
        </w:rPr>
        <w:t xml:space="preserve">　</w:t>
      </w:r>
      <w:r>
        <w:t>(B)$138,000</w:t>
      </w:r>
      <w:r>
        <w:rPr>
          <w:rFonts w:hint="eastAsia"/>
        </w:rPr>
        <w:t xml:space="preserve">　</w:t>
      </w:r>
      <w:r>
        <w:t>(C)$60,000</w:t>
      </w:r>
      <w:r>
        <w:rPr>
          <w:rFonts w:hint="eastAsia"/>
        </w:rPr>
        <w:t xml:space="preserve">　</w:t>
      </w:r>
      <w:r>
        <w:t>(D)$1</w:t>
      </w:r>
      <w:r w:rsidR="008B7641">
        <w:t>98</w:t>
      </w:r>
      <w:r>
        <w:t>,000</w:t>
      </w:r>
    </w:p>
    <w:p w14:paraId="1E89891F" w14:textId="72A3A347" w:rsidR="00A10258" w:rsidRDefault="00485AC8" w:rsidP="00494E22">
      <w:pPr>
        <w:ind w:left="1287" w:hanging="1287"/>
        <w:rPr>
          <w:rFonts w:ascii="新細明體" w:hAnsi="新細明體"/>
          <w:color w:val="000000"/>
          <w:sz w:val="28"/>
          <w:szCs w:val="28"/>
        </w:rPr>
      </w:pPr>
      <w:r>
        <w:rPr>
          <w:rFonts w:ascii="新細明體" w:hAnsi="新細明體" w:hint="eastAsia"/>
          <w:color w:val="000000"/>
          <w:sz w:val="28"/>
          <w:szCs w:val="28"/>
        </w:rPr>
        <w:lastRenderedPageBreak/>
        <w:t>二</w:t>
      </w:r>
      <w:r w:rsidR="00A10258" w:rsidRPr="00A10258">
        <w:rPr>
          <w:rFonts w:ascii="新細明體" w:hAnsi="新細明體" w:hint="eastAsia"/>
          <w:color w:val="000000"/>
          <w:sz w:val="28"/>
          <w:szCs w:val="28"/>
        </w:rPr>
        <w:t>、</w:t>
      </w:r>
      <w:r>
        <w:rPr>
          <w:rFonts w:ascii="新細明體" w:hAnsi="新細明體" w:hint="eastAsia"/>
          <w:color w:val="000000"/>
          <w:sz w:val="28"/>
          <w:szCs w:val="28"/>
        </w:rPr>
        <w:t>分錄</w:t>
      </w:r>
      <w:r w:rsidR="00A10258" w:rsidRPr="00A10258">
        <w:rPr>
          <w:rFonts w:ascii="新細明體" w:hAnsi="新細明體" w:hint="eastAsia"/>
          <w:color w:val="000000"/>
          <w:sz w:val="28"/>
          <w:szCs w:val="28"/>
        </w:rPr>
        <w:t>題</w:t>
      </w:r>
      <w:r w:rsidRPr="00CB1EF2">
        <w:rPr>
          <w:rFonts w:ascii="新細明體" w:hAnsi="新細明體" w:hint="eastAsia"/>
          <w:color w:val="000000"/>
          <w:sz w:val="28"/>
          <w:szCs w:val="28"/>
        </w:rPr>
        <w:t>（</w:t>
      </w:r>
      <w:r w:rsidR="00456033">
        <w:rPr>
          <w:rFonts w:ascii="新細明體" w:hAnsi="新細明體" w:hint="eastAsia"/>
          <w:color w:val="000000"/>
          <w:sz w:val="28"/>
          <w:szCs w:val="28"/>
        </w:rPr>
        <w:t>每</w:t>
      </w:r>
      <w:proofErr w:type="gramStart"/>
      <w:r w:rsidR="00456033">
        <w:rPr>
          <w:rFonts w:ascii="新細明體" w:hAnsi="新細明體" w:hint="eastAsia"/>
          <w:color w:val="000000"/>
          <w:sz w:val="28"/>
          <w:szCs w:val="28"/>
        </w:rPr>
        <w:t>個</w:t>
      </w:r>
      <w:proofErr w:type="gramEnd"/>
      <w:r w:rsidR="00456033">
        <w:rPr>
          <w:rFonts w:ascii="新細明體" w:hAnsi="新細明體" w:hint="eastAsia"/>
          <w:color w:val="000000"/>
          <w:sz w:val="28"/>
          <w:szCs w:val="28"/>
        </w:rPr>
        <w:t>分錄</w:t>
      </w:r>
      <w:r w:rsidR="00D91F67">
        <w:rPr>
          <w:rFonts w:ascii="新細明體" w:hAnsi="新細明體"/>
          <w:color w:val="000000"/>
          <w:sz w:val="28"/>
          <w:szCs w:val="28"/>
        </w:rPr>
        <w:t>3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分，共</w:t>
      </w:r>
      <w:r w:rsidR="0062018B">
        <w:rPr>
          <w:rFonts w:ascii="新細明體" w:hAnsi="新細明體"/>
          <w:color w:val="000000"/>
          <w:sz w:val="28"/>
          <w:szCs w:val="28"/>
        </w:rPr>
        <w:t>6</w:t>
      </w:r>
      <w:r>
        <w:rPr>
          <w:rFonts w:ascii="新細明體" w:hAnsi="新細明體"/>
          <w:color w:val="000000"/>
          <w:sz w:val="28"/>
          <w:szCs w:val="28"/>
        </w:rPr>
        <w:t>0</w:t>
      </w:r>
      <w:r w:rsidRPr="00025A2B">
        <w:rPr>
          <w:rFonts w:ascii="新細明體" w:hAnsi="新細明體" w:hint="eastAsia"/>
          <w:color w:val="000000"/>
          <w:sz w:val="28"/>
          <w:szCs w:val="28"/>
        </w:rPr>
        <w:t>分</w:t>
      </w:r>
      <w:r w:rsidRPr="00CB1EF2">
        <w:rPr>
          <w:rFonts w:ascii="新細明體" w:hAnsi="新細明體" w:hint="eastAsia"/>
          <w:color w:val="000000"/>
          <w:sz w:val="28"/>
          <w:szCs w:val="28"/>
        </w:rPr>
        <w:t>）</w:t>
      </w:r>
      <w:r w:rsidR="00456033">
        <w:rPr>
          <w:rFonts w:ascii="新細明體" w:hAnsi="新細明體"/>
          <w:color w:val="000000"/>
          <w:sz w:val="28"/>
          <w:szCs w:val="28"/>
        </w:rPr>
        <w:t xml:space="preserve">  </w:t>
      </w:r>
    </w:p>
    <w:p w14:paraId="1D5E35A4" w14:textId="77777777" w:rsidR="00E0376A" w:rsidRDefault="00E0376A" w:rsidP="00ED329F">
      <w:pPr>
        <w:pStyle w:val="-"/>
        <w:spacing w:before="0" w:after="0" w:line="240" w:lineRule="atLeast"/>
        <w:ind w:right="-57" w:firstLine="0"/>
        <w:jc w:val="left"/>
        <w:rPr>
          <w:rFonts w:ascii="新細明體" w:eastAsia="新細明體" w:hAnsi="新細明體"/>
          <w:color w:val="000000"/>
        </w:rPr>
      </w:pPr>
    </w:p>
    <w:p w14:paraId="514C19A1" w14:textId="78E1CB12" w:rsidR="00B04FB5" w:rsidRDefault="0062018B" w:rsidP="0078776F">
      <w:pPr>
        <w:pStyle w:val="-"/>
        <w:spacing w:before="0" w:after="0" w:line="400" w:lineRule="exact"/>
        <w:ind w:leftChars="100" w:left="744" w:right="-57" w:hangingChars="200" w:hanging="504"/>
        <w:jc w:val="left"/>
        <w:rPr>
          <w:rFonts w:ascii="新細明體" w:hAnsi="新細明體"/>
        </w:rPr>
      </w:pPr>
      <w:r w:rsidRPr="00083B3C">
        <w:rPr>
          <w:rFonts w:ascii="新細明體" w:eastAsia="新細明體" w:hAnsi="新細明體" w:hint="eastAsia"/>
          <w:color w:val="000000"/>
        </w:rPr>
        <w:t>0</w:t>
      </w:r>
      <w:r w:rsidRPr="00083B3C">
        <w:rPr>
          <w:rFonts w:ascii="新細明體" w:eastAsia="新細明體" w:hAnsi="新細明體"/>
          <w:color w:val="000000"/>
        </w:rPr>
        <w:t>1.</w:t>
      </w:r>
      <w:r w:rsidR="00B04FB5">
        <w:rPr>
          <w:rFonts w:ascii="新細明體" w:eastAsia="新細明體" w:hAnsi="新細明體"/>
          <w:color w:val="000000"/>
        </w:rPr>
        <w:t xml:space="preserve"> </w:t>
      </w:r>
      <w:r w:rsidR="00B04FB5">
        <w:rPr>
          <w:rFonts w:ascii="新細明體" w:hAnsi="新細明體" w:hint="eastAsia"/>
          <w:noProof/>
        </w:rPr>
        <w:t>某</w:t>
      </w:r>
      <w:r w:rsidR="00B04FB5">
        <w:rPr>
          <w:rFonts w:ascii="新細明體" w:hAnsi="新細明體" w:hint="eastAsia"/>
        </w:rPr>
        <w:t>公司</w:t>
      </w:r>
      <w:r w:rsidR="0089564F">
        <w:rPr>
          <w:rFonts w:ascii="新細明體" w:hAnsi="新細明體" w:hint="eastAsia"/>
        </w:rPr>
        <w:t>研發部門</w:t>
      </w:r>
      <w:r w:rsidR="00B04FB5">
        <w:rPr>
          <w:rFonts w:ascii="新細明體" w:hAnsi="新細明體" w:hint="eastAsia"/>
        </w:rPr>
        <w:t>於</w:t>
      </w:r>
      <w:r w:rsidR="00B04FB5">
        <w:rPr>
          <w:rFonts w:ascii="新細明體" w:hAnsi="新細明體" w:hint="eastAsia"/>
        </w:rPr>
        <w:t>01</w:t>
      </w:r>
      <w:r w:rsidR="00B04FB5">
        <w:rPr>
          <w:rFonts w:ascii="新細明體" w:hAnsi="新細明體" w:hint="eastAsia"/>
        </w:rPr>
        <w:t>年</w:t>
      </w:r>
      <w:r w:rsidR="0089564F">
        <w:rPr>
          <w:rFonts w:ascii="新細明體" w:hAnsi="新細明體" w:hint="eastAsia"/>
        </w:rPr>
        <w:t>支出</w:t>
      </w:r>
      <w:r w:rsidR="00B04FB5">
        <w:rPr>
          <w:rFonts w:ascii="新細明體" w:hAnsi="新細明體" w:hint="eastAsia"/>
        </w:rPr>
        <w:t xml:space="preserve"> $</w:t>
      </w:r>
      <w:r w:rsidR="0089564F">
        <w:rPr>
          <w:rFonts w:ascii="新細明體" w:hAnsi="新細明體"/>
        </w:rPr>
        <w:t>9</w:t>
      </w:r>
      <w:r w:rsidR="00B04FB5">
        <w:rPr>
          <w:rFonts w:ascii="新細明體" w:hAnsi="新細明體" w:hint="eastAsia"/>
        </w:rPr>
        <w:t>00</w:t>
      </w:r>
      <w:r w:rsidR="0089564F">
        <w:rPr>
          <w:rFonts w:ascii="新細明體" w:hAnsi="新細明體" w:hint="eastAsia"/>
        </w:rPr>
        <w:t>研發</w:t>
      </w:r>
      <w:r w:rsidR="00B04FB5">
        <w:rPr>
          <w:rFonts w:ascii="新細明體" w:hAnsi="新細明體" w:hint="eastAsia"/>
        </w:rPr>
        <w:t>一</w:t>
      </w:r>
      <w:r w:rsidR="0089564F">
        <w:rPr>
          <w:rFonts w:ascii="新細明體" w:hAnsi="新細明體" w:hint="eastAsia"/>
        </w:rPr>
        <w:t>項</w:t>
      </w:r>
      <w:r w:rsidR="00B04FB5">
        <w:rPr>
          <w:rFonts w:ascii="新細明體" w:hAnsi="新細明體" w:hint="eastAsia"/>
        </w:rPr>
        <w:t>專利，</w:t>
      </w:r>
      <w:r w:rsidR="0089564F">
        <w:rPr>
          <w:rFonts w:ascii="新細明體" w:hAnsi="新細明體" w:hint="eastAsia"/>
        </w:rPr>
        <w:t>其中三分之一的支出符合資本化的條件</w:t>
      </w:r>
      <w:r w:rsidR="00E209A0">
        <w:rPr>
          <w:rFonts w:ascii="新細明體" w:hAnsi="新細明體" w:hint="eastAsia"/>
        </w:rPr>
        <w:t xml:space="preserve"> </w:t>
      </w:r>
      <w:r w:rsidR="00E209A0">
        <w:rPr>
          <w:rFonts w:ascii="新細明體" w:hAnsi="新細明體" w:hint="eastAsia"/>
        </w:rPr>
        <w:t>；</w:t>
      </w:r>
      <w:r w:rsidR="0040683D">
        <w:rPr>
          <w:rFonts w:ascii="新細明體" w:hAnsi="新細明體" w:hint="eastAsia"/>
        </w:rPr>
        <w:t xml:space="preserve"> </w:t>
      </w:r>
      <w:r w:rsidR="0089564F">
        <w:rPr>
          <w:rFonts w:ascii="新細明體" w:hAnsi="新細明體" w:hint="eastAsia"/>
        </w:rPr>
        <w:t>0</w:t>
      </w:r>
      <w:r w:rsidR="0089564F">
        <w:rPr>
          <w:rFonts w:ascii="新細明體" w:hAnsi="新細明體"/>
        </w:rPr>
        <w:t>2</w:t>
      </w:r>
      <w:r w:rsidR="0089564F">
        <w:rPr>
          <w:rFonts w:ascii="新細明體" w:hAnsi="新細明體" w:hint="eastAsia"/>
        </w:rPr>
        <w:t>年初研發成功，申請專利並支付相關登記費用</w:t>
      </w:r>
      <w:r w:rsidR="0089564F">
        <w:rPr>
          <w:rFonts w:ascii="新細明體" w:hAnsi="新細明體" w:hint="eastAsia"/>
        </w:rPr>
        <w:t xml:space="preserve"> </w:t>
      </w:r>
      <w:r w:rsidR="0089564F">
        <w:rPr>
          <w:rFonts w:ascii="新細明體" w:hAnsi="新細明體"/>
        </w:rPr>
        <w:t>$200</w:t>
      </w:r>
      <w:r w:rsidR="0089564F">
        <w:rPr>
          <w:rFonts w:ascii="新細明體" w:hAnsi="新細明體" w:hint="eastAsia"/>
        </w:rPr>
        <w:t>，</w:t>
      </w:r>
      <w:r w:rsidR="003915E9">
        <w:rPr>
          <w:rFonts w:ascii="新細明體" w:hAnsi="新細明體" w:hint="eastAsia"/>
        </w:rPr>
        <w:t>專利權</w:t>
      </w:r>
      <w:r w:rsidR="00B04FB5">
        <w:rPr>
          <w:rFonts w:ascii="新細明體" w:hAnsi="新細明體" w:hint="eastAsia"/>
        </w:rPr>
        <w:t>法定年限為</w:t>
      </w:r>
      <w:r w:rsidR="00B04FB5">
        <w:rPr>
          <w:rFonts w:ascii="新細明體" w:hAnsi="新細明體" w:hint="eastAsia"/>
        </w:rPr>
        <w:t>10</w:t>
      </w:r>
      <w:r w:rsidR="00B04FB5">
        <w:rPr>
          <w:rFonts w:ascii="新細明體" w:hAnsi="新細明體" w:hint="eastAsia"/>
        </w:rPr>
        <w:t>年，估計經濟年限為</w:t>
      </w:r>
      <w:r w:rsidR="00F75CE8">
        <w:rPr>
          <w:rFonts w:ascii="新細明體" w:hAnsi="新細明體"/>
        </w:rPr>
        <w:t>5</w:t>
      </w:r>
      <w:r w:rsidR="00B04FB5">
        <w:rPr>
          <w:rFonts w:ascii="新細明體" w:hAnsi="新細明體" w:hint="eastAsia"/>
        </w:rPr>
        <w:t>年</w:t>
      </w:r>
      <w:r w:rsidR="00E209A0">
        <w:rPr>
          <w:rFonts w:ascii="新細明體" w:hAnsi="新細明體" w:hint="eastAsia"/>
        </w:rPr>
        <w:t xml:space="preserve"> </w:t>
      </w:r>
      <w:r w:rsidR="00B04FB5">
        <w:rPr>
          <w:rFonts w:ascii="新細明體" w:hAnsi="新細明體" w:hint="eastAsia"/>
        </w:rPr>
        <w:t>；</w:t>
      </w:r>
      <w:r w:rsidR="00E209A0">
        <w:rPr>
          <w:rFonts w:ascii="新細明體" w:hAnsi="新細明體" w:hint="eastAsia"/>
        </w:rPr>
        <w:t xml:space="preserve"> </w:t>
      </w:r>
      <w:r w:rsidR="00B04FB5">
        <w:rPr>
          <w:rFonts w:ascii="新細明體" w:hAnsi="新細明體" w:hint="eastAsia"/>
        </w:rPr>
        <w:t>於</w:t>
      </w:r>
      <w:r w:rsidR="00B04FB5">
        <w:rPr>
          <w:rFonts w:ascii="新細明體" w:hAnsi="新細明體" w:hint="eastAsia"/>
        </w:rPr>
        <w:t>03</w:t>
      </w:r>
      <w:r w:rsidR="00B04FB5">
        <w:rPr>
          <w:rFonts w:ascii="新細明體" w:hAnsi="新細明體" w:hint="eastAsia"/>
        </w:rPr>
        <w:t>年初為維護專利權提出訴訟，支付了</w:t>
      </w:r>
      <w:r w:rsidR="0040683D">
        <w:rPr>
          <w:rFonts w:ascii="新細明體" w:hAnsi="新細明體"/>
        </w:rPr>
        <w:t xml:space="preserve"> </w:t>
      </w:r>
      <w:r w:rsidR="00B04FB5">
        <w:rPr>
          <w:rFonts w:ascii="新細明體" w:hAnsi="新細明體" w:hint="eastAsia"/>
        </w:rPr>
        <w:t>$</w:t>
      </w:r>
      <w:r w:rsidR="00E209A0">
        <w:rPr>
          <w:rFonts w:ascii="新細明體" w:hAnsi="新細明體"/>
        </w:rPr>
        <w:t>80</w:t>
      </w:r>
      <w:r w:rsidR="00B04FB5">
        <w:rPr>
          <w:rFonts w:ascii="新細明體" w:hAnsi="新細明體" w:hint="eastAsia"/>
        </w:rPr>
        <w:t>0</w:t>
      </w:r>
      <w:r w:rsidR="00B04FB5">
        <w:rPr>
          <w:rFonts w:ascii="新細明體" w:hAnsi="新細明體" w:hint="eastAsia"/>
        </w:rPr>
        <w:t>，</w:t>
      </w:r>
      <w:r w:rsidR="00E209A0">
        <w:rPr>
          <w:rFonts w:ascii="新細明體" w:hAnsi="新細明體" w:hint="eastAsia"/>
        </w:rPr>
        <w:t>0</w:t>
      </w:r>
      <w:r w:rsidR="00E209A0">
        <w:rPr>
          <w:rFonts w:ascii="新細明體" w:hAnsi="新細明體"/>
        </w:rPr>
        <w:t>3</w:t>
      </w:r>
      <w:r w:rsidR="00E209A0">
        <w:rPr>
          <w:rFonts w:ascii="新細明體" w:hAnsi="新細明體" w:hint="eastAsia"/>
        </w:rPr>
        <w:t>年中</w:t>
      </w:r>
      <w:r w:rsidR="00A55F51">
        <w:rPr>
          <w:rFonts w:ascii="新細明體" w:hAnsi="新細明體" w:hint="eastAsia"/>
        </w:rPr>
        <w:t>官司</w:t>
      </w:r>
      <w:r w:rsidR="00B04FB5">
        <w:rPr>
          <w:rFonts w:ascii="新細明體" w:hAnsi="新細明體" w:hint="eastAsia"/>
        </w:rPr>
        <w:t>勝訴</w:t>
      </w:r>
      <w:r w:rsidR="00A55F51">
        <w:rPr>
          <w:rFonts w:ascii="新細明體" w:hAnsi="新細明體" w:hint="eastAsia"/>
        </w:rPr>
        <w:t>獲得理賠</w:t>
      </w:r>
      <w:r w:rsidR="00A55F51">
        <w:rPr>
          <w:rFonts w:ascii="新細明體" w:hAnsi="新細明體" w:hint="eastAsia"/>
        </w:rPr>
        <w:t xml:space="preserve"> </w:t>
      </w:r>
      <w:r w:rsidR="00A55F51">
        <w:rPr>
          <w:rFonts w:ascii="新細明體" w:hAnsi="新細明體"/>
        </w:rPr>
        <w:t>$1,000</w:t>
      </w:r>
      <w:r w:rsidR="00A55F51">
        <w:rPr>
          <w:rFonts w:ascii="新細明體" w:hAnsi="新細明體" w:hint="eastAsia"/>
        </w:rPr>
        <w:t>，並於年底調整前發現經濟年限應有</w:t>
      </w:r>
      <w:r w:rsidR="00F75CE8">
        <w:rPr>
          <w:rFonts w:ascii="新細明體" w:hAnsi="新細明體"/>
        </w:rPr>
        <w:t>9</w:t>
      </w:r>
      <w:r w:rsidR="00A55F51">
        <w:rPr>
          <w:rFonts w:ascii="新細明體" w:hAnsi="新細明體" w:hint="eastAsia"/>
        </w:rPr>
        <w:t>年</w:t>
      </w:r>
      <w:r w:rsidR="00A55F51">
        <w:rPr>
          <w:rFonts w:ascii="新細明體" w:hAnsi="新細明體" w:hint="eastAsia"/>
        </w:rPr>
        <w:t xml:space="preserve"> </w:t>
      </w:r>
      <w:r w:rsidR="00B04FB5">
        <w:rPr>
          <w:rFonts w:ascii="新細明體" w:hAnsi="新細明體" w:hint="eastAsia"/>
        </w:rPr>
        <w:t>；</w:t>
      </w:r>
      <w:r w:rsidR="00A55F51">
        <w:rPr>
          <w:rFonts w:ascii="新細明體" w:hAnsi="新細明體" w:hint="eastAsia"/>
        </w:rPr>
        <w:t xml:space="preserve"> </w:t>
      </w:r>
      <w:r w:rsidR="00B04FB5">
        <w:rPr>
          <w:rFonts w:ascii="新細明體" w:hAnsi="新細明體" w:hint="eastAsia"/>
        </w:rPr>
        <w:t>04</w:t>
      </w:r>
      <w:r w:rsidR="00B04FB5">
        <w:rPr>
          <w:rFonts w:ascii="新細明體" w:hAnsi="新細明體" w:hint="eastAsia"/>
        </w:rPr>
        <w:t>年</w:t>
      </w:r>
      <w:r w:rsidR="00F75CE8">
        <w:rPr>
          <w:rFonts w:ascii="新細明體" w:hAnsi="新細明體" w:hint="eastAsia"/>
        </w:rPr>
        <w:t>7</w:t>
      </w:r>
      <w:r w:rsidR="00F75CE8">
        <w:rPr>
          <w:rFonts w:ascii="新細明體" w:hAnsi="新細明體" w:hint="eastAsia"/>
        </w:rPr>
        <w:t>月</w:t>
      </w:r>
      <w:r w:rsidR="00F75CE8">
        <w:rPr>
          <w:rFonts w:ascii="新細明體" w:hAnsi="新細明體" w:hint="eastAsia"/>
        </w:rPr>
        <w:t>1</w:t>
      </w:r>
      <w:r w:rsidR="00F75CE8">
        <w:rPr>
          <w:rFonts w:ascii="新細明體" w:hAnsi="新細明體" w:hint="eastAsia"/>
        </w:rPr>
        <w:t>日，因</w:t>
      </w:r>
      <w:r w:rsidR="0040683D">
        <w:rPr>
          <w:rFonts w:ascii="新細明體" w:hAnsi="新細明體" w:hint="eastAsia"/>
        </w:rPr>
        <w:t>應公司</w:t>
      </w:r>
      <w:r w:rsidR="00206E42">
        <w:rPr>
          <w:rFonts w:ascii="新細明體" w:hAnsi="新細明體" w:hint="eastAsia"/>
        </w:rPr>
        <w:t>新產品</w:t>
      </w:r>
      <w:r w:rsidR="0040683D">
        <w:rPr>
          <w:rFonts w:ascii="新細明體" w:hAnsi="新細明體" w:hint="eastAsia"/>
        </w:rPr>
        <w:t>策</w:t>
      </w:r>
      <w:r w:rsidR="00206E42">
        <w:rPr>
          <w:rFonts w:ascii="新細明體" w:hAnsi="新細明體" w:hint="eastAsia"/>
        </w:rPr>
        <w:t>略</w:t>
      </w:r>
      <w:r w:rsidR="00F75CE8">
        <w:rPr>
          <w:rFonts w:ascii="新細明體" w:hAnsi="新細明體" w:hint="eastAsia"/>
        </w:rPr>
        <w:t>，</w:t>
      </w:r>
      <w:r w:rsidR="0040683D">
        <w:rPr>
          <w:rFonts w:ascii="新細明體" w:hAnsi="新細明體" w:hint="eastAsia"/>
        </w:rPr>
        <w:t>將</w:t>
      </w:r>
      <w:r w:rsidR="00B04FB5">
        <w:rPr>
          <w:rFonts w:ascii="新細明體" w:hAnsi="新細明體" w:hint="eastAsia"/>
        </w:rPr>
        <w:t>專利權</w:t>
      </w:r>
      <w:r w:rsidR="0040683D">
        <w:rPr>
          <w:rFonts w:ascii="新細明體" w:hAnsi="新細明體" w:hint="eastAsia"/>
        </w:rPr>
        <w:t>以</w:t>
      </w:r>
      <w:r w:rsidR="00206E42">
        <w:rPr>
          <w:rFonts w:ascii="新細明體" w:hAnsi="新細明體"/>
        </w:rPr>
        <w:t xml:space="preserve"> </w:t>
      </w:r>
      <w:r w:rsidR="0040683D">
        <w:rPr>
          <w:rFonts w:ascii="新細明體" w:hAnsi="新細明體"/>
        </w:rPr>
        <w:t>$</w:t>
      </w:r>
      <w:r w:rsidR="00206E42">
        <w:rPr>
          <w:rFonts w:ascii="新細明體" w:hAnsi="新細明體"/>
        </w:rPr>
        <w:t>320</w:t>
      </w:r>
      <w:r w:rsidR="0040683D">
        <w:rPr>
          <w:rFonts w:ascii="新細明體" w:hAnsi="新細明體" w:hint="eastAsia"/>
        </w:rPr>
        <w:t>售出</w:t>
      </w:r>
      <w:r w:rsidR="00B04FB5">
        <w:rPr>
          <w:rFonts w:ascii="新細明體" w:hAnsi="新細明體" w:hint="eastAsia"/>
        </w:rPr>
        <w:t>，請完成專利權之相關分錄：</w:t>
      </w:r>
    </w:p>
    <w:p w14:paraId="6F801D90" w14:textId="77777777" w:rsidR="00B04FB5" w:rsidRDefault="00B04FB5" w:rsidP="00B04FB5">
      <w:pPr>
        <w:spacing w:line="380" w:lineRule="exact"/>
        <w:ind w:left="1080" w:hangingChars="450" w:hanging="1080"/>
        <w:jc w:val="both"/>
        <w:rPr>
          <w:rFonts w:ascii="新細明體" w:hAnsi="新細明體"/>
          <w:szCs w:val="24"/>
        </w:rPr>
      </w:pPr>
    </w:p>
    <w:tbl>
      <w:tblPr>
        <w:tblpPr w:leftFromText="180" w:rightFromText="180" w:vertAnchor="text" w:horzAnchor="margin" w:tblpY="-7"/>
        <w:tblW w:w="1335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3338"/>
        <w:gridCol w:w="3338"/>
        <w:gridCol w:w="3338"/>
        <w:gridCol w:w="3339"/>
      </w:tblGrid>
      <w:tr w:rsidR="0030450F" w14:paraId="29633CC7" w14:textId="77777777" w:rsidTr="0078776F">
        <w:trPr>
          <w:trHeight w:val="554"/>
        </w:trPr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FFC9C8F" w14:textId="77777777" w:rsidR="0030450F" w:rsidRDefault="0030450F" w:rsidP="0078776F">
            <w:pPr>
              <w:spacing w:before="100" w:beforeAutospacing="1" w:after="100" w:afterAutospacing="1"/>
              <w:ind w:firstLineChars="100" w:firstLine="240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 w:hint="eastAsia"/>
                <w:szCs w:val="24"/>
              </w:rPr>
              <w:t>0</w:t>
            </w:r>
            <w:r>
              <w:rPr>
                <w:rFonts w:ascii="新細明體" w:hAnsi="新細明體"/>
                <w:szCs w:val="24"/>
              </w:rPr>
              <w:t>1</w:t>
            </w:r>
            <w:r>
              <w:rPr>
                <w:rFonts w:ascii="新細明體" w:hAnsi="新細明體" w:hint="eastAsia"/>
                <w:szCs w:val="24"/>
              </w:rPr>
              <w:t>年支付研發費用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90F04E0" w14:textId="25A23F92" w:rsidR="0030450F" w:rsidRDefault="0030450F" w:rsidP="0078776F">
            <w:pPr>
              <w:spacing w:before="100" w:beforeAutospacing="1" w:after="100" w:afterAutospacing="1"/>
              <w:ind w:firstLineChars="100" w:firstLine="240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 w:hint="eastAsia"/>
                <w:szCs w:val="24"/>
              </w:rPr>
              <w:t>0</w:t>
            </w:r>
            <w:r>
              <w:rPr>
                <w:rFonts w:ascii="新細明體" w:hAnsi="新細明體"/>
                <w:szCs w:val="24"/>
              </w:rPr>
              <w:t>2</w:t>
            </w:r>
            <w:r>
              <w:rPr>
                <w:rFonts w:ascii="新細明體" w:hAnsi="新細明體" w:hint="eastAsia"/>
                <w:szCs w:val="24"/>
              </w:rPr>
              <w:t>年初申請專利權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03AC092" w14:textId="243AC9D5" w:rsidR="0030450F" w:rsidRDefault="0030450F" w:rsidP="0078776F">
            <w:pPr>
              <w:spacing w:before="100" w:beforeAutospacing="1" w:after="100" w:afterAutospacing="1"/>
              <w:ind w:firstLineChars="100" w:firstLine="240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 w:hint="eastAsia"/>
                <w:szCs w:val="24"/>
              </w:rPr>
              <w:t>0</w:t>
            </w:r>
            <w:r>
              <w:rPr>
                <w:rFonts w:ascii="新細明體" w:hAnsi="新細明體"/>
                <w:szCs w:val="24"/>
              </w:rPr>
              <w:t>2</w:t>
            </w:r>
            <w:r>
              <w:rPr>
                <w:rFonts w:ascii="新細明體" w:hAnsi="新細明體" w:hint="eastAsia"/>
                <w:szCs w:val="24"/>
              </w:rPr>
              <w:t>年底攤銷專利權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28FA678C" w14:textId="4D5775FB" w:rsidR="0030450F" w:rsidRDefault="0030450F" w:rsidP="0078776F">
            <w:pPr>
              <w:spacing w:before="100" w:beforeAutospacing="1" w:after="100" w:afterAutospacing="1"/>
              <w:ind w:firstLineChars="100" w:firstLine="240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/>
                <w:szCs w:val="24"/>
              </w:rPr>
              <w:t>03</w:t>
            </w:r>
            <w:r>
              <w:rPr>
                <w:rFonts w:ascii="新細明體" w:hAnsi="新細明體" w:hint="eastAsia"/>
                <w:szCs w:val="24"/>
              </w:rPr>
              <w:t>年初支付訴訟費用</w:t>
            </w:r>
          </w:p>
        </w:tc>
      </w:tr>
      <w:tr w:rsidR="0030450F" w14:paraId="3C27E0D1" w14:textId="77777777" w:rsidTr="005C3D08">
        <w:trPr>
          <w:trHeight w:val="1696"/>
        </w:trPr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39B95AE" w14:textId="525174EC" w:rsidR="0030450F" w:rsidRDefault="0030450F" w:rsidP="0078776F">
            <w:pPr>
              <w:spacing w:line="300" w:lineRule="exact"/>
              <w:jc w:val="both"/>
              <w:rPr>
                <w:rFonts w:ascii="新細明體" w:hAnsi="新細明體"/>
                <w:szCs w:val="24"/>
              </w:rPr>
            </w:pP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E5B8571" w14:textId="14EFE5D9" w:rsidR="0030450F" w:rsidRDefault="0030450F" w:rsidP="0078776F">
            <w:pPr>
              <w:spacing w:line="300" w:lineRule="exact"/>
              <w:ind w:firstLineChars="300" w:firstLine="720"/>
              <w:jc w:val="both"/>
              <w:rPr>
                <w:rFonts w:ascii="新細明體" w:hAnsi="新細明體"/>
                <w:szCs w:val="24"/>
              </w:rPr>
            </w:pP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1B6AC7" w14:textId="3A520407" w:rsidR="0030450F" w:rsidRDefault="0030450F" w:rsidP="0078776F">
            <w:pPr>
              <w:spacing w:line="300" w:lineRule="exact"/>
              <w:jc w:val="both"/>
              <w:rPr>
                <w:rFonts w:ascii="新細明體" w:hAnsi="新細明體"/>
                <w:szCs w:val="24"/>
              </w:rPr>
            </w:pP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8F43C6" w14:textId="4AC8D067" w:rsidR="0030450F" w:rsidRDefault="0030450F" w:rsidP="0078776F">
            <w:pPr>
              <w:spacing w:line="300" w:lineRule="exact"/>
              <w:jc w:val="both"/>
              <w:rPr>
                <w:rFonts w:ascii="新細明體" w:hAnsi="新細明體"/>
                <w:szCs w:val="24"/>
              </w:rPr>
            </w:pPr>
          </w:p>
        </w:tc>
      </w:tr>
      <w:tr w:rsidR="0030450F" w14:paraId="363E3A8A" w14:textId="77777777" w:rsidTr="0078776F">
        <w:trPr>
          <w:trHeight w:val="453"/>
        </w:trPr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DC2055" w14:textId="3B5B1C2C" w:rsidR="0030450F" w:rsidRDefault="0030450F" w:rsidP="0078776F">
            <w:pPr>
              <w:spacing w:before="100" w:beforeAutospacing="1" w:after="100" w:afterAutospacing="1"/>
              <w:ind w:firstLineChars="100" w:firstLine="240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/>
                <w:szCs w:val="24"/>
              </w:rPr>
              <w:t>03</w:t>
            </w:r>
            <w:r>
              <w:rPr>
                <w:rFonts w:ascii="新細明體" w:hAnsi="新細明體" w:hint="eastAsia"/>
                <w:szCs w:val="24"/>
              </w:rPr>
              <w:t>年中獲得理賠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D12FD4" w14:textId="3383CA55" w:rsidR="0030450F" w:rsidRPr="0078776F" w:rsidRDefault="0030450F" w:rsidP="0078776F">
            <w:pPr>
              <w:spacing w:before="100" w:beforeAutospacing="1" w:after="100" w:afterAutospacing="1"/>
              <w:ind w:firstLineChars="100" w:firstLine="240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 w:hint="eastAsia"/>
                <w:szCs w:val="24"/>
              </w:rPr>
              <w:t>0</w:t>
            </w:r>
            <w:r>
              <w:rPr>
                <w:rFonts w:ascii="新細明體" w:hAnsi="新細明體"/>
                <w:szCs w:val="24"/>
              </w:rPr>
              <w:t>3</w:t>
            </w:r>
            <w:r>
              <w:rPr>
                <w:rFonts w:ascii="新細明體" w:hAnsi="新細明體" w:hint="eastAsia"/>
                <w:szCs w:val="24"/>
              </w:rPr>
              <w:t>年底攤銷專利權</w:t>
            </w: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248E6A" w14:textId="098956F0" w:rsidR="0030450F" w:rsidRDefault="0030450F" w:rsidP="0078776F">
            <w:pPr>
              <w:spacing w:before="100" w:beforeAutospacing="1" w:after="100" w:afterAutospacing="1"/>
              <w:jc w:val="center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/>
                <w:szCs w:val="24"/>
              </w:rPr>
              <w:t>0</w:t>
            </w:r>
            <w:r w:rsidR="00F75CE8">
              <w:rPr>
                <w:rFonts w:ascii="新細明體" w:hAnsi="新細明體"/>
                <w:szCs w:val="24"/>
              </w:rPr>
              <w:t>4</w:t>
            </w:r>
            <w:r>
              <w:rPr>
                <w:rFonts w:ascii="新細明體" w:hAnsi="新細明體" w:hint="eastAsia"/>
                <w:szCs w:val="24"/>
              </w:rPr>
              <w:t>年</w:t>
            </w:r>
            <w:r w:rsidR="00F75CE8">
              <w:rPr>
                <w:rFonts w:ascii="新細明體" w:hAnsi="新細明體" w:hint="eastAsia"/>
                <w:szCs w:val="24"/>
              </w:rPr>
              <w:t>7月1日補攤銷</w:t>
            </w: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784D67" w14:textId="4AA83C98" w:rsidR="0030450F" w:rsidRPr="0078776F" w:rsidRDefault="0040683D" w:rsidP="0078776F">
            <w:pPr>
              <w:spacing w:before="100" w:beforeAutospacing="1" w:after="100" w:afterAutospacing="1"/>
              <w:jc w:val="center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/>
                <w:szCs w:val="24"/>
              </w:rPr>
              <w:t>04</w:t>
            </w:r>
            <w:r>
              <w:rPr>
                <w:rFonts w:ascii="新細明體" w:hAnsi="新細明體" w:hint="eastAsia"/>
                <w:szCs w:val="24"/>
              </w:rPr>
              <w:t>年7月1日出售專利權</w:t>
            </w:r>
          </w:p>
        </w:tc>
      </w:tr>
      <w:tr w:rsidR="0030450F" w14:paraId="42AEC5D8" w14:textId="77777777" w:rsidTr="0078776F">
        <w:trPr>
          <w:trHeight w:val="1883"/>
        </w:trPr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499576" w14:textId="43E15EE0" w:rsidR="0030450F" w:rsidRDefault="0030450F" w:rsidP="0078776F">
            <w:pPr>
              <w:ind w:firstLineChars="300" w:firstLine="720"/>
              <w:jc w:val="both"/>
              <w:rPr>
                <w:rFonts w:ascii="新細明體" w:hAnsi="新細明體"/>
                <w:szCs w:val="24"/>
              </w:rPr>
            </w:pP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7D011" w14:textId="00E09C86" w:rsidR="0030450F" w:rsidRDefault="0030450F" w:rsidP="0078776F">
            <w:pPr>
              <w:jc w:val="both"/>
              <w:rPr>
                <w:rFonts w:ascii="新細明體" w:hAnsi="新細明體"/>
                <w:color w:val="FF0000"/>
                <w:szCs w:val="24"/>
              </w:rPr>
            </w:pPr>
          </w:p>
        </w:tc>
        <w:tc>
          <w:tcPr>
            <w:tcW w:w="33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F6144A" w14:textId="77A7F14A" w:rsidR="0030450F" w:rsidRDefault="0030450F" w:rsidP="0078776F">
            <w:pPr>
              <w:jc w:val="both"/>
              <w:rPr>
                <w:rFonts w:ascii="新細明體" w:hAnsi="新細明體"/>
                <w:szCs w:val="24"/>
              </w:rPr>
            </w:pPr>
          </w:p>
        </w:tc>
        <w:tc>
          <w:tcPr>
            <w:tcW w:w="333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7514E0" w14:textId="55F01D7C" w:rsidR="0030450F" w:rsidRDefault="0030450F" w:rsidP="0078776F">
            <w:pPr>
              <w:ind w:firstLineChars="300" w:firstLine="720"/>
              <w:jc w:val="both"/>
              <w:rPr>
                <w:rFonts w:ascii="新細明體" w:hAnsi="新細明體"/>
                <w:color w:val="FF0000"/>
                <w:szCs w:val="24"/>
              </w:rPr>
            </w:pPr>
          </w:p>
        </w:tc>
      </w:tr>
    </w:tbl>
    <w:p w14:paraId="07E875A5" w14:textId="77777777" w:rsidR="003C3534" w:rsidRDefault="003C3534" w:rsidP="0062018B">
      <w:pPr>
        <w:pStyle w:val="-"/>
        <w:spacing w:before="0" w:after="0" w:line="240" w:lineRule="atLeast"/>
        <w:ind w:left="882" w:right="-57" w:hangingChars="350" w:hanging="882"/>
        <w:jc w:val="left"/>
        <w:rPr>
          <w:rFonts w:ascii="新細明體" w:eastAsia="新細明體" w:hAnsi="新細明體"/>
          <w:color w:val="000000"/>
        </w:rPr>
      </w:pPr>
    </w:p>
    <w:p w14:paraId="7BF5EAD1" w14:textId="5B70692D" w:rsidR="0062018B" w:rsidRPr="001A248B" w:rsidRDefault="0062018B" w:rsidP="00DC02F6">
      <w:pPr>
        <w:spacing w:afterLines="50" w:after="180" w:line="400" w:lineRule="exact"/>
        <w:ind w:left="607" w:hanging="607"/>
        <w:rPr>
          <w:rFonts w:ascii="新細明體" w:hAnsi="新細明體"/>
          <w:u w:val="single"/>
        </w:rPr>
      </w:pPr>
      <w:r w:rsidRPr="009479E4">
        <w:rPr>
          <w:rFonts w:ascii="新細明體" w:hAnsi="新細明體" w:hint="eastAsia"/>
          <w:color w:val="000000"/>
        </w:rPr>
        <w:t xml:space="preserve"> </w:t>
      </w:r>
      <w:r w:rsidR="00AD354E">
        <w:rPr>
          <w:rFonts w:ascii="新細明體" w:hAnsi="新細明體"/>
          <w:color w:val="000000"/>
        </w:rPr>
        <w:t xml:space="preserve"> </w:t>
      </w:r>
      <w:r w:rsidRPr="009479E4">
        <w:rPr>
          <w:rFonts w:ascii="新細明體" w:hAnsi="新細明體" w:hint="eastAsia"/>
          <w:color w:val="000000"/>
        </w:rPr>
        <w:t>0</w:t>
      </w:r>
      <w:r w:rsidR="0089564F">
        <w:rPr>
          <w:rFonts w:ascii="新細明體" w:hAnsi="新細明體"/>
          <w:color w:val="000000"/>
        </w:rPr>
        <w:t>2</w:t>
      </w:r>
      <w:r w:rsidRPr="009479E4">
        <w:rPr>
          <w:rFonts w:ascii="新細明體" w:hAnsi="新細明體" w:hint="eastAsia"/>
          <w:color w:val="000000"/>
        </w:rPr>
        <w:t xml:space="preserve">. </w:t>
      </w:r>
      <w:r w:rsidR="00AD354E">
        <w:rPr>
          <w:rFonts w:ascii="新細明體" w:hAnsi="新細明體" w:hint="eastAsia"/>
        </w:rPr>
        <w:t>南方小牛牧場1</w:t>
      </w:r>
      <w:r w:rsidR="00AD354E">
        <w:rPr>
          <w:rFonts w:ascii="新細明體" w:hAnsi="新細明體"/>
        </w:rPr>
        <w:t>10</w:t>
      </w:r>
      <w:r w:rsidR="00AD354E">
        <w:rPr>
          <w:rFonts w:ascii="新細明體" w:hAnsi="新細明體" w:hint="eastAsia"/>
        </w:rPr>
        <w:t>年初買</w:t>
      </w:r>
      <w:r w:rsidR="00E24AF1">
        <w:rPr>
          <w:rFonts w:ascii="新細明體" w:hAnsi="新細明體" w:hint="eastAsia"/>
        </w:rPr>
        <w:t>乳</w:t>
      </w:r>
      <w:r w:rsidR="00AD354E">
        <w:rPr>
          <w:rFonts w:ascii="新細明體" w:hAnsi="新細明體" w:hint="eastAsia"/>
        </w:rPr>
        <w:t>牛</w:t>
      </w:r>
      <w:r w:rsidR="000B5658">
        <w:rPr>
          <w:rFonts w:ascii="新細明體" w:hAnsi="新細明體" w:hint="eastAsia"/>
        </w:rPr>
        <w:t>三</w:t>
      </w:r>
      <w:r w:rsidR="00AD354E">
        <w:rPr>
          <w:rFonts w:ascii="新細明體" w:hAnsi="新細明體" w:hint="eastAsia"/>
        </w:rPr>
        <w:t>隻、肉牛</w:t>
      </w:r>
      <w:r w:rsidR="000B5658">
        <w:rPr>
          <w:rFonts w:ascii="新細明體" w:hAnsi="新細明體" w:hint="eastAsia"/>
        </w:rPr>
        <w:t>二</w:t>
      </w:r>
      <w:r w:rsidR="00AD354E">
        <w:rPr>
          <w:rFonts w:ascii="新細明體" w:hAnsi="新細明體" w:hint="eastAsia"/>
        </w:rPr>
        <w:t>隻、蘋果樹</w:t>
      </w:r>
      <w:r w:rsidR="000B5658">
        <w:rPr>
          <w:rFonts w:ascii="新細明體" w:hAnsi="新細明體" w:hint="eastAsia"/>
        </w:rPr>
        <w:t>一</w:t>
      </w:r>
      <w:r w:rsidR="00AD354E">
        <w:rPr>
          <w:rFonts w:ascii="新細明體" w:hAnsi="新細明體" w:hint="eastAsia"/>
        </w:rPr>
        <w:t>顆</w:t>
      </w:r>
      <w:r w:rsidR="00BC3DF2">
        <w:rPr>
          <w:rFonts w:ascii="新細明體" w:hAnsi="新細明體" w:hint="eastAsia"/>
        </w:rPr>
        <w:t>，牛</w:t>
      </w:r>
      <w:r w:rsidR="000B5658">
        <w:rPr>
          <w:rFonts w:ascii="新細明體" w:hAnsi="新細明體" w:hint="eastAsia"/>
        </w:rPr>
        <w:t>與果樹</w:t>
      </w:r>
      <w:r w:rsidR="00F45297">
        <w:rPr>
          <w:rFonts w:ascii="新細明體" w:hAnsi="新細明體" w:hint="eastAsia"/>
        </w:rPr>
        <w:t>當日相關價格</w:t>
      </w:r>
      <w:r w:rsidR="00DC02F6">
        <w:rPr>
          <w:rFonts w:ascii="新細明體" w:hAnsi="新細明體" w:hint="eastAsia"/>
        </w:rPr>
        <w:t>與</w:t>
      </w:r>
      <w:r w:rsidR="00F45297">
        <w:rPr>
          <w:rFonts w:ascii="新細明體" w:hAnsi="新細明體" w:hint="eastAsia"/>
        </w:rPr>
        <w:t>成本如下</w:t>
      </w:r>
      <w:r w:rsidR="001A248B">
        <w:rPr>
          <w:rFonts w:ascii="新細明體" w:hAnsi="新細明體" w:hint="eastAsia"/>
        </w:rPr>
        <w:t>，試完成相關分錄</w:t>
      </w:r>
      <w:r w:rsidR="00F45297">
        <w:rPr>
          <w:rFonts w:ascii="新細明體" w:hAnsi="新細明體" w:hint="eastAsia"/>
        </w:rPr>
        <w:t>：</w:t>
      </w:r>
      <w:r w:rsidR="00EE05EC">
        <w:rPr>
          <w:rFonts w:ascii="新細明體" w:hAnsi="新細明體" w:hint="eastAsia"/>
        </w:rPr>
        <w:t>〈每單位〉：</w:t>
      </w:r>
      <w:r w:rsidR="00F45297" w:rsidRPr="001A248B">
        <w:rPr>
          <w:rFonts w:ascii="新細明體" w:hAnsi="新細明體" w:hint="eastAsia"/>
          <w:u w:val="single"/>
        </w:rPr>
        <w:t>買入價 $</w:t>
      </w:r>
      <w:r w:rsidR="00F45297" w:rsidRPr="001A248B">
        <w:rPr>
          <w:rFonts w:ascii="新細明體" w:hAnsi="新細明體"/>
          <w:u w:val="single"/>
        </w:rPr>
        <w:t>100</w:t>
      </w:r>
      <w:r w:rsidR="00F45297" w:rsidRPr="001A248B">
        <w:rPr>
          <w:rFonts w:ascii="新細明體" w:hAnsi="新細明體" w:hint="eastAsia"/>
          <w:u w:val="single"/>
        </w:rPr>
        <w:t xml:space="preserve">、買入運費 </w:t>
      </w:r>
      <w:r w:rsidR="00F45297" w:rsidRPr="001A248B">
        <w:rPr>
          <w:rFonts w:ascii="新細明體" w:hAnsi="新細明體"/>
          <w:u w:val="single"/>
        </w:rPr>
        <w:t>$5</w:t>
      </w:r>
      <w:r w:rsidR="00F45297" w:rsidRPr="001A248B">
        <w:rPr>
          <w:rFonts w:ascii="新細明體" w:hAnsi="新細明體" w:hint="eastAsia"/>
          <w:u w:val="single"/>
        </w:rPr>
        <w:t xml:space="preserve">、買入交易稅 </w:t>
      </w:r>
      <w:r w:rsidR="00F45297" w:rsidRPr="001A248B">
        <w:rPr>
          <w:rFonts w:ascii="新細明體" w:hAnsi="新細明體"/>
          <w:u w:val="single"/>
        </w:rPr>
        <w:t>$2</w:t>
      </w:r>
      <w:r w:rsidR="005F5EDA">
        <w:rPr>
          <w:rFonts w:ascii="新細明體" w:hAnsi="新細明體"/>
          <w:u w:val="single"/>
        </w:rPr>
        <w:t xml:space="preserve"> </w:t>
      </w:r>
      <w:r w:rsidR="00DC02F6" w:rsidRPr="00DC02F6">
        <w:rPr>
          <w:rFonts w:ascii="新細明體" w:hAnsi="新細明體"/>
        </w:rPr>
        <w:t xml:space="preserve"> </w:t>
      </w:r>
      <w:r w:rsidR="00F45297">
        <w:rPr>
          <w:rFonts w:ascii="新細明體" w:hAnsi="新細明體" w:hint="eastAsia"/>
        </w:rPr>
        <w:t>；</w:t>
      </w:r>
      <w:r w:rsidR="00DC02F6">
        <w:rPr>
          <w:rFonts w:ascii="新細明體" w:hAnsi="新細明體" w:hint="eastAsia"/>
        </w:rPr>
        <w:t xml:space="preserve"> </w:t>
      </w:r>
      <w:r w:rsidR="00EE05EC">
        <w:rPr>
          <w:rFonts w:ascii="新細明體" w:hAnsi="新細明體" w:hint="eastAsia"/>
        </w:rPr>
        <w:t>〈每單位〉：</w:t>
      </w:r>
      <w:r w:rsidR="00F45297" w:rsidRPr="001A248B">
        <w:rPr>
          <w:rFonts w:ascii="新細明體" w:hAnsi="新細明體" w:hint="eastAsia"/>
          <w:u w:val="single"/>
        </w:rPr>
        <w:t>賣出</w:t>
      </w:r>
      <w:r w:rsidR="00BC3DF2" w:rsidRPr="001A248B">
        <w:rPr>
          <w:rFonts w:ascii="新細明體" w:hAnsi="新細明體" w:hint="eastAsia"/>
          <w:u w:val="single"/>
        </w:rPr>
        <w:t>價 $</w:t>
      </w:r>
      <w:r w:rsidR="00BC3DF2" w:rsidRPr="001A248B">
        <w:rPr>
          <w:rFonts w:ascii="新細明體" w:hAnsi="新細明體"/>
          <w:u w:val="single"/>
        </w:rPr>
        <w:t>100</w:t>
      </w:r>
      <w:r w:rsidR="000E35CE" w:rsidRPr="001A248B">
        <w:rPr>
          <w:rFonts w:ascii="新細明體" w:hAnsi="新細明體" w:hint="eastAsia"/>
          <w:u w:val="single"/>
        </w:rPr>
        <w:t>，</w:t>
      </w:r>
      <w:r w:rsidR="00F45297" w:rsidRPr="001A248B">
        <w:rPr>
          <w:rFonts w:ascii="新細明體" w:hAnsi="新細明體" w:hint="eastAsia"/>
          <w:u w:val="single"/>
        </w:rPr>
        <w:t xml:space="preserve">賣出運費 </w:t>
      </w:r>
      <w:r w:rsidR="00F45297" w:rsidRPr="001A248B">
        <w:rPr>
          <w:rFonts w:ascii="新細明體" w:hAnsi="新細明體"/>
          <w:u w:val="single"/>
        </w:rPr>
        <w:t>$</w:t>
      </w:r>
      <w:r w:rsidR="00281BD6" w:rsidRPr="001A248B">
        <w:rPr>
          <w:rFonts w:ascii="新細明體" w:hAnsi="新細明體"/>
          <w:u w:val="single"/>
        </w:rPr>
        <w:t>7</w:t>
      </w:r>
      <w:r w:rsidR="00F45297" w:rsidRPr="001A248B">
        <w:rPr>
          <w:rFonts w:ascii="新細明體" w:hAnsi="新細明體" w:hint="eastAsia"/>
          <w:u w:val="single"/>
        </w:rPr>
        <w:t xml:space="preserve">、賣出交易稅 </w:t>
      </w:r>
      <w:r w:rsidR="00F45297" w:rsidRPr="001A248B">
        <w:rPr>
          <w:rFonts w:ascii="新細明體" w:hAnsi="新細明體"/>
          <w:u w:val="single"/>
        </w:rPr>
        <w:t>$3</w:t>
      </w:r>
      <w:r w:rsidR="005F5EDA">
        <w:rPr>
          <w:rFonts w:ascii="新細明體" w:hAnsi="新細明體"/>
          <w:u w:val="single"/>
        </w:rPr>
        <w:t xml:space="preserve"> </w:t>
      </w:r>
    </w:p>
    <w:tbl>
      <w:tblPr>
        <w:tblpPr w:leftFromText="180" w:rightFromText="180" w:vertAnchor="text" w:horzAnchor="margin" w:tblpY="107"/>
        <w:tblW w:w="133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709"/>
        <w:gridCol w:w="4205"/>
        <w:gridCol w:w="4205"/>
        <w:gridCol w:w="4206"/>
      </w:tblGrid>
      <w:tr w:rsidR="00DA5654" w:rsidRPr="005666C6" w14:paraId="2A54FE7C" w14:textId="77777777" w:rsidTr="00223880">
        <w:trPr>
          <w:trHeight w:val="1130"/>
        </w:trPr>
        <w:tc>
          <w:tcPr>
            <w:tcW w:w="13325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654154" w14:textId="3F18A486" w:rsidR="00995134" w:rsidRPr="000571C3" w:rsidRDefault="00BA7FA0" w:rsidP="00DA5654">
            <w:pPr>
              <w:ind w:leftChars="100" w:left="1337" w:hangingChars="422" w:hanging="1097"/>
              <w:rPr>
                <w:rFonts w:ascii="新細明體" w:hAnsi="新細明體"/>
                <w:sz w:val="26"/>
                <w:szCs w:val="26"/>
              </w:rPr>
            </w:pPr>
            <w:r w:rsidRPr="000571C3">
              <w:rPr>
                <w:rFonts w:ascii="新細明體" w:hAnsi="新細明體" w:hint="eastAsia"/>
                <w:sz w:val="26"/>
                <w:szCs w:val="26"/>
              </w:rPr>
              <w:t>可使用會計項目</w:t>
            </w:r>
            <w:r w:rsidR="00DA5654" w:rsidRPr="000571C3">
              <w:rPr>
                <w:rFonts w:ascii="新細明體" w:hAnsi="新細明體" w:hint="eastAsia"/>
                <w:sz w:val="26"/>
                <w:szCs w:val="26"/>
              </w:rPr>
              <w:t>簡寫</w:t>
            </w:r>
            <w:r w:rsidRPr="000571C3">
              <w:rPr>
                <w:rFonts w:ascii="新細明體" w:hAnsi="新細明體" w:hint="eastAsia"/>
                <w:sz w:val="26"/>
                <w:szCs w:val="26"/>
              </w:rPr>
              <w:t>如下</w:t>
            </w:r>
            <w:r w:rsidR="00DA5654" w:rsidRPr="000571C3">
              <w:rPr>
                <w:rFonts w:ascii="新細明體" w:hAnsi="新細明體" w:hint="eastAsia"/>
                <w:sz w:val="26"/>
                <w:szCs w:val="26"/>
              </w:rPr>
              <w:t>：</w:t>
            </w:r>
            <w:r w:rsidR="00223880" w:rsidRPr="000571C3">
              <w:rPr>
                <w:rFonts w:ascii="新細明體" w:hAnsi="新細明體" w:hint="eastAsia"/>
                <w:sz w:val="26"/>
                <w:szCs w:val="26"/>
              </w:rPr>
              <w:t xml:space="preserve"> </w:t>
            </w:r>
            <w:r w:rsidR="00223880" w:rsidRPr="000571C3">
              <w:rPr>
                <w:rFonts w:ascii="新細明體" w:hAnsi="新細明體"/>
                <w:sz w:val="26"/>
                <w:szCs w:val="26"/>
              </w:rPr>
              <w:t xml:space="preserve"> </w:t>
            </w:r>
            <w:r w:rsidR="00995134" w:rsidRPr="000571C3">
              <w:rPr>
                <w:rFonts w:ascii="新細明體" w:hAnsi="新細明體" w:hint="eastAsia"/>
                <w:sz w:val="26"/>
                <w:szCs w:val="26"/>
              </w:rPr>
              <w:t>1</w:t>
            </w:r>
            <w:r w:rsidR="00995134" w:rsidRPr="000571C3">
              <w:rPr>
                <w:rFonts w:ascii="新細明體" w:hAnsi="新細明體"/>
                <w:sz w:val="26"/>
                <w:szCs w:val="26"/>
              </w:rPr>
              <w:t>.</w:t>
            </w:r>
            <w:r w:rsidRPr="000571C3">
              <w:rPr>
                <w:rFonts w:ascii="新細明體" w:hAnsi="新細明體"/>
                <w:sz w:val="26"/>
                <w:szCs w:val="26"/>
              </w:rPr>
              <w:t xml:space="preserve"> </w:t>
            </w:r>
            <w:r w:rsidR="008C5248" w:rsidRPr="000571C3">
              <w:rPr>
                <w:rFonts w:ascii="新細明體" w:hAnsi="新細明體" w:hint="eastAsia"/>
                <w:sz w:val="26"/>
                <w:szCs w:val="26"/>
              </w:rPr>
              <w:t>生產性生物A</w:t>
            </w:r>
            <w:r w:rsidR="00697AF5" w:rsidRPr="000571C3">
              <w:rPr>
                <w:rFonts w:ascii="新細明體" w:hAnsi="新細明體"/>
                <w:sz w:val="26"/>
                <w:szCs w:val="26"/>
              </w:rPr>
              <w:t xml:space="preserve"> </w:t>
            </w:r>
            <w:r w:rsidR="008C5248" w:rsidRPr="000571C3">
              <w:rPr>
                <w:rFonts w:ascii="新細明體" w:hAnsi="新細明體"/>
                <w:sz w:val="26"/>
                <w:szCs w:val="26"/>
              </w:rPr>
              <w:t>(</w:t>
            </w:r>
            <w:r w:rsidR="00697AF5" w:rsidRPr="000571C3">
              <w:rPr>
                <w:rFonts w:ascii="新細明體" w:hAnsi="新細明體"/>
                <w:sz w:val="26"/>
                <w:szCs w:val="26"/>
              </w:rPr>
              <w:t xml:space="preserve"> </w:t>
            </w:r>
            <w:r w:rsidR="008C5248" w:rsidRPr="000571C3">
              <w:rPr>
                <w:rFonts w:ascii="新細明體" w:hAnsi="新細明體"/>
                <w:sz w:val="26"/>
                <w:szCs w:val="26"/>
              </w:rPr>
              <w:t>FV-SC</w:t>
            </w:r>
            <w:r w:rsidR="00697AF5" w:rsidRPr="000571C3">
              <w:rPr>
                <w:rFonts w:ascii="新細明體" w:hAnsi="新細明體"/>
                <w:sz w:val="26"/>
                <w:szCs w:val="26"/>
              </w:rPr>
              <w:t xml:space="preserve"> </w:t>
            </w:r>
            <w:r w:rsidR="008C5248" w:rsidRPr="000571C3">
              <w:rPr>
                <w:rFonts w:ascii="新細明體" w:hAnsi="新細明體"/>
                <w:sz w:val="26"/>
                <w:szCs w:val="26"/>
              </w:rPr>
              <w:t>)</w:t>
            </w:r>
            <w:r w:rsidR="00697AF5" w:rsidRPr="000571C3">
              <w:rPr>
                <w:rFonts w:ascii="新細明體" w:hAnsi="新細明體"/>
                <w:sz w:val="26"/>
                <w:szCs w:val="26"/>
              </w:rPr>
              <w:t xml:space="preserve"> </w:t>
            </w:r>
            <w:r w:rsidR="008C5248" w:rsidRPr="000571C3">
              <w:rPr>
                <w:rFonts w:hint="eastAsia"/>
                <w:sz w:val="26"/>
                <w:szCs w:val="26"/>
              </w:rPr>
              <w:t>累積變動數</w:t>
            </w:r>
            <w:r w:rsidR="00223880" w:rsidRPr="000571C3">
              <w:rPr>
                <w:rFonts w:hint="eastAsia"/>
                <w:sz w:val="26"/>
                <w:szCs w:val="26"/>
              </w:rPr>
              <w:t xml:space="preserve"> </w:t>
            </w:r>
            <w:r w:rsidR="00223880" w:rsidRPr="000571C3">
              <w:rPr>
                <w:sz w:val="26"/>
                <w:szCs w:val="26"/>
              </w:rPr>
              <w:t xml:space="preserve"> </w:t>
            </w:r>
            <w:r w:rsidRPr="000571C3">
              <w:rPr>
                <w:rFonts w:hint="eastAsia"/>
                <w:sz w:val="26"/>
                <w:szCs w:val="26"/>
              </w:rPr>
              <w:t>、</w:t>
            </w:r>
            <w:r w:rsidR="00223880" w:rsidRPr="000571C3">
              <w:rPr>
                <w:rFonts w:hint="eastAsia"/>
                <w:sz w:val="26"/>
                <w:szCs w:val="26"/>
              </w:rPr>
              <w:t xml:space="preserve"> </w:t>
            </w:r>
            <w:r w:rsidR="00223880" w:rsidRPr="000571C3">
              <w:rPr>
                <w:sz w:val="26"/>
                <w:szCs w:val="26"/>
              </w:rPr>
              <w:t xml:space="preserve"> </w:t>
            </w:r>
            <w:r w:rsidRPr="000571C3">
              <w:rPr>
                <w:rFonts w:hint="eastAsia"/>
                <w:sz w:val="26"/>
                <w:szCs w:val="26"/>
              </w:rPr>
              <w:t>消耗</w:t>
            </w:r>
            <w:r w:rsidRPr="000571C3">
              <w:rPr>
                <w:rFonts w:ascii="新細明體" w:hAnsi="新細明體" w:hint="eastAsia"/>
                <w:sz w:val="26"/>
                <w:szCs w:val="26"/>
              </w:rPr>
              <w:t>性生物A</w:t>
            </w:r>
            <w:r w:rsidR="00697AF5" w:rsidRPr="000571C3">
              <w:rPr>
                <w:rFonts w:ascii="新細明體" w:hAnsi="新細明體"/>
                <w:sz w:val="26"/>
                <w:szCs w:val="26"/>
              </w:rPr>
              <w:t xml:space="preserve"> ( FV-SC ) </w:t>
            </w:r>
            <w:r w:rsidRPr="000571C3">
              <w:rPr>
                <w:rFonts w:hint="eastAsia"/>
                <w:sz w:val="26"/>
                <w:szCs w:val="26"/>
              </w:rPr>
              <w:t>累積變動數</w:t>
            </w:r>
          </w:p>
          <w:p w14:paraId="2F801C09" w14:textId="6F5F6AED" w:rsidR="00BA7FA0" w:rsidRPr="000571C3" w:rsidRDefault="00995134" w:rsidP="00223880">
            <w:pPr>
              <w:ind w:firstLineChars="1400" w:firstLine="3640"/>
              <w:rPr>
                <w:rFonts w:ascii="新細明體" w:hAnsi="新細明體"/>
                <w:sz w:val="26"/>
                <w:szCs w:val="26"/>
              </w:rPr>
            </w:pPr>
            <w:r w:rsidRPr="000571C3">
              <w:rPr>
                <w:rFonts w:ascii="新細明體" w:hAnsi="新細明體"/>
                <w:sz w:val="26"/>
                <w:szCs w:val="26"/>
              </w:rPr>
              <w:t>2.</w:t>
            </w:r>
            <w:r w:rsidR="00BA7FA0" w:rsidRPr="000571C3">
              <w:rPr>
                <w:rFonts w:ascii="新細明體" w:hAnsi="新細明體" w:hint="eastAsia"/>
                <w:sz w:val="26"/>
                <w:szCs w:val="26"/>
              </w:rPr>
              <w:t xml:space="preserve"> 生物A當期</w:t>
            </w:r>
            <w:r w:rsidR="00697AF5" w:rsidRPr="000571C3">
              <w:rPr>
                <w:rFonts w:ascii="新細明體" w:hAnsi="新細明體" w:hint="eastAsia"/>
                <w:sz w:val="26"/>
                <w:szCs w:val="26"/>
              </w:rPr>
              <w:t xml:space="preserve"> </w:t>
            </w:r>
            <w:r w:rsidR="00697AF5" w:rsidRPr="000571C3">
              <w:rPr>
                <w:rFonts w:ascii="新細明體" w:hAnsi="新細明體"/>
                <w:sz w:val="26"/>
                <w:szCs w:val="26"/>
              </w:rPr>
              <w:t xml:space="preserve">( FV-SC ) </w:t>
            </w:r>
            <w:r w:rsidR="00BA7FA0" w:rsidRPr="000571C3">
              <w:rPr>
                <w:rFonts w:hint="eastAsia"/>
                <w:sz w:val="26"/>
                <w:szCs w:val="26"/>
              </w:rPr>
              <w:t>之變動利益</w:t>
            </w:r>
            <w:r w:rsidR="00223880" w:rsidRPr="000571C3">
              <w:rPr>
                <w:sz w:val="26"/>
                <w:szCs w:val="26"/>
              </w:rPr>
              <w:t xml:space="preserve">   </w:t>
            </w:r>
            <w:r w:rsidR="00BA7FA0" w:rsidRPr="000571C3">
              <w:rPr>
                <w:rFonts w:hint="eastAsia"/>
                <w:sz w:val="26"/>
                <w:szCs w:val="26"/>
              </w:rPr>
              <w:t>、</w:t>
            </w:r>
            <w:r w:rsidR="00223880" w:rsidRPr="000571C3">
              <w:rPr>
                <w:rFonts w:hint="eastAsia"/>
                <w:sz w:val="26"/>
                <w:szCs w:val="26"/>
              </w:rPr>
              <w:t xml:space="preserve"> </w:t>
            </w:r>
            <w:r w:rsidR="00223880" w:rsidRPr="000571C3">
              <w:rPr>
                <w:sz w:val="26"/>
                <w:szCs w:val="26"/>
              </w:rPr>
              <w:t xml:space="preserve"> </w:t>
            </w:r>
            <w:r w:rsidR="00BA7FA0" w:rsidRPr="000571C3">
              <w:rPr>
                <w:rFonts w:ascii="新細明體" w:hAnsi="新細明體" w:hint="eastAsia"/>
                <w:sz w:val="26"/>
                <w:szCs w:val="26"/>
              </w:rPr>
              <w:t>生物A當期</w:t>
            </w:r>
            <w:r w:rsidR="00697AF5" w:rsidRPr="000571C3">
              <w:rPr>
                <w:rFonts w:ascii="新細明體" w:hAnsi="新細明體" w:hint="eastAsia"/>
                <w:sz w:val="26"/>
                <w:szCs w:val="26"/>
              </w:rPr>
              <w:t xml:space="preserve"> </w:t>
            </w:r>
            <w:r w:rsidR="00697AF5" w:rsidRPr="000571C3">
              <w:rPr>
                <w:rFonts w:ascii="新細明體" w:hAnsi="新細明體"/>
                <w:sz w:val="26"/>
                <w:szCs w:val="26"/>
              </w:rPr>
              <w:t xml:space="preserve">( FV-SC ) </w:t>
            </w:r>
            <w:r w:rsidR="00BA7FA0" w:rsidRPr="000571C3">
              <w:rPr>
                <w:rFonts w:hint="eastAsia"/>
                <w:sz w:val="26"/>
                <w:szCs w:val="26"/>
              </w:rPr>
              <w:t>之變動損失</w:t>
            </w:r>
          </w:p>
          <w:p w14:paraId="47A1EEDA" w14:textId="38A0D8DF" w:rsidR="00DA5654" w:rsidRPr="005666C6" w:rsidRDefault="00995134" w:rsidP="000571C3">
            <w:pPr>
              <w:ind w:firstLineChars="1400" w:firstLine="3640"/>
              <w:rPr>
                <w:rFonts w:ascii="新細明體" w:hAnsi="新細明體"/>
                <w:szCs w:val="24"/>
              </w:rPr>
            </w:pPr>
            <w:r w:rsidRPr="000571C3">
              <w:rPr>
                <w:rFonts w:ascii="新細明體" w:hAnsi="新細明體" w:hint="eastAsia"/>
                <w:sz w:val="26"/>
                <w:szCs w:val="26"/>
              </w:rPr>
              <w:t>3</w:t>
            </w:r>
            <w:r w:rsidRPr="000571C3">
              <w:rPr>
                <w:rFonts w:ascii="新細明體" w:hAnsi="新細明體"/>
                <w:sz w:val="26"/>
                <w:szCs w:val="26"/>
              </w:rPr>
              <w:t>.</w:t>
            </w:r>
            <w:r w:rsidR="008C5248" w:rsidRPr="000571C3">
              <w:rPr>
                <w:rFonts w:ascii="新細明體" w:hAnsi="新細明體"/>
                <w:sz w:val="26"/>
                <w:szCs w:val="26"/>
              </w:rPr>
              <w:t xml:space="preserve"> </w:t>
            </w:r>
            <w:r w:rsidR="00223880" w:rsidRPr="000571C3">
              <w:rPr>
                <w:rFonts w:ascii="新細明體" w:hAnsi="新細明體" w:hint="eastAsia"/>
                <w:sz w:val="26"/>
                <w:szCs w:val="26"/>
              </w:rPr>
              <w:t>原始認列生物A</w:t>
            </w:r>
            <w:r w:rsidR="00223880" w:rsidRPr="000571C3">
              <w:rPr>
                <w:rFonts w:hint="eastAsia"/>
                <w:sz w:val="26"/>
                <w:szCs w:val="26"/>
              </w:rPr>
              <w:t>及農產品之利益</w:t>
            </w:r>
            <w:r w:rsidR="00223880" w:rsidRPr="000571C3">
              <w:rPr>
                <w:sz w:val="30"/>
                <w:szCs w:val="30"/>
              </w:rPr>
              <w:t xml:space="preserve">    </w:t>
            </w:r>
            <w:r w:rsidR="00223880" w:rsidRPr="000571C3">
              <w:rPr>
                <w:rFonts w:hint="eastAsia"/>
                <w:sz w:val="26"/>
                <w:szCs w:val="26"/>
              </w:rPr>
              <w:t>、</w:t>
            </w:r>
            <w:r w:rsidR="00223880" w:rsidRPr="000571C3">
              <w:rPr>
                <w:rFonts w:hint="eastAsia"/>
                <w:sz w:val="26"/>
                <w:szCs w:val="26"/>
              </w:rPr>
              <w:t xml:space="preserve"> </w:t>
            </w:r>
            <w:r w:rsidR="00223880" w:rsidRPr="000571C3">
              <w:rPr>
                <w:sz w:val="26"/>
                <w:szCs w:val="26"/>
              </w:rPr>
              <w:t xml:space="preserve"> </w:t>
            </w:r>
            <w:r w:rsidR="00BA7FA0" w:rsidRPr="000571C3">
              <w:rPr>
                <w:rFonts w:ascii="新細明體" w:hAnsi="新細明體" w:hint="eastAsia"/>
                <w:sz w:val="26"/>
                <w:szCs w:val="26"/>
              </w:rPr>
              <w:t>原始認列生物A</w:t>
            </w:r>
            <w:r w:rsidR="00BA7FA0" w:rsidRPr="000571C3">
              <w:rPr>
                <w:rFonts w:hint="eastAsia"/>
                <w:sz w:val="26"/>
                <w:szCs w:val="26"/>
              </w:rPr>
              <w:t>及農產品之損失</w:t>
            </w:r>
          </w:p>
        </w:tc>
      </w:tr>
      <w:tr w:rsidR="00DA5654" w:rsidRPr="005666C6" w14:paraId="2E81EF87" w14:textId="77777777" w:rsidTr="00DA5654">
        <w:trPr>
          <w:trHeight w:val="231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6C7D44" w14:textId="4E455DFE" w:rsidR="00DA5654" w:rsidRDefault="00DA5654" w:rsidP="00DA5654">
            <w:pPr>
              <w:ind w:left="1253" w:hangingChars="522" w:hanging="1253"/>
              <w:jc w:val="center"/>
              <w:rPr>
                <w:rFonts w:ascii="新細明體" w:hAnsi="新細明體"/>
                <w:szCs w:val="24"/>
              </w:rPr>
            </w:pPr>
            <w:r>
              <w:rPr>
                <w:rFonts w:ascii="新細明體" w:hAnsi="新細明體" w:hint="eastAsia"/>
                <w:szCs w:val="24"/>
              </w:rPr>
              <w:t>日期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0E775C" w14:textId="5633C279" w:rsidR="00DA5654" w:rsidRPr="00A11432" w:rsidRDefault="00DA5654" w:rsidP="00DA5654">
            <w:pPr>
              <w:jc w:val="center"/>
              <w:rPr>
                <w:rFonts w:ascii="新細明體" w:hAnsi="新細明體"/>
                <w:sz w:val="36"/>
                <w:szCs w:val="36"/>
              </w:rPr>
            </w:pPr>
            <w:r w:rsidRPr="00A11432">
              <w:rPr>
                <w:rFonts w:ascii="新細明體" w:hAnsi="新細明體" w:hint="eastAsia"/>
                <w:sz w:val="36"/>
                <w:szCs w:val="36"/>
              </w:rPr>
              <w:t>生產性生物A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060693" w14:textId="45FF63F8" w:rsidR="00DA5654" w:rsidRPr="00A11432" w:rsidRDefault="00DA5654" w:rsidP="00DA5654">
            <w:pPr>
              <w:jc w:val="center"/>
              <w:rPr>
                <w:rFonts w:ascii="新細明體" w:hAnsi="新細明體"/>
                <w:sz w:val="36"/>
                <w:szCs w:val="36"/>
              </w:rPr>
            </w:pPr>
            <w:r w:rsidRPr="00A11432">
              <w:rPr>
                <w:rFonts w:ascii="新細明體" w:hAnsi="新細明體" w:hint="eastAsia"/>
                <w:sz w:val="36"/>
                <w:szCs w:val="36"/>
              </w:rPr>
              <w:t>消耗性生物</w:t>
            </w:r>
            <w:r w:rsidR="00430AD5" w:rsidRPr="00A11432">
              <w:rPr>
                <w:rFonts w:ascii="新細明體" w:hAnsi="新細明體" w:hint="eastAsia"/>
                <w:sz w:val="36"/>
                <w:szCs w:val="36"/>
              </w:rPr>
              <w:t>A</w:t>
            </w:r>
          </w:p>
        </w:tc>
        <w:tc>
          <w:tcPr>
            <w:tcW w:w="4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6FC82" w14:textId="31AE633B" w:rsidR="00DA5654" w:rsidRPr="00A11432" w:rsidRDefault="00DA5654" w:rsidP="00DA5654">
            <w:pPr>
              <w:jc w:val="center"/>
              <w:rPr>
                <w:rFonts w:ascii="新細明體" w:hAnsi="新細明體"/>
                <w:sz w:val="36"/>
                <w:szCs w:val="36"/>
              </w:rPr>
            </w:pPr>
            <w:r w:rsidRPr="00A11432">
              <w:rPr>
                <w:rFonts w:ascii="新細明體" w:hAnsi="新細明體" w:hint="eastAsia"/>
                <w:sz w:val="36"/>
                <w:szCs w:val="36"/>
              </w:rPr>
              <w:t>生產性植物</w:t>
            </w:r>
          </w:p>
        </w:tc>
      </w:tr>
      <w:tr w:rsidR="00DA5654" w:rsidRPr="005666C6" w14:paraId="4667FE2F" w14:textId="77777777" w:rsidTr="005E3BC9">
        <w:trPr>
          <w:trHeight w:val="192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393FF" w14:textId="77777777" w:rsidR="00DA5654" w:rsidRDefault="00DA5654" w:rsidP="00DA5654">
            <w:pPr>
              <w:jc w:val="center"/>
              <w:rPr>
                <w:rFonts w:ascii="新細明體" w:hAnsi="新細明體"/>
                <w:szCs w:val="24"/>
              </w:rPr>
            </w:pPr>
            <w:r w:rsidRPr="000B5658">
              <w:rPr>
                <w:rFonts w:ascii="新細明體" w:hAnsi="新細明體" w:hint="eastAsia"/>
                <w:szCs w:val="24"/>
              </w:rPr>
              <w:t>1</w:t>
            </w:r>
            <w:r>
              <w:rPr>
                <w:rFonts w:ascii="新細明體" w:hAnsi="新細明體"/>
                <w:szCs w:val="24"/>
              </w:rPr>
              <w:t>10</w:t>
            </w:r>
          </w:p>
          <w:p w14:paraId="194152EA" w14:textId="77777777" w:rsidR="00DA5654" w:rsidRPr="000B5658" w:rsidRDefault="00DA5654" w:rsidP="00DA5654">
            <w:pPr>
              <w:jc w:val="center"/>
              <w:rPr>
                <w:rFonts w:ascii="新細明體" w:hAnsi="新細明體"/>
                <w:szCs w:val="24"/>
              </w:rPr>
            </w:pPr>
            <w:r w:rsidRPr="000B5658">
              <w:rPr>
                <w:rFonts w:ascii="新細明體" w:hAnsi="新細明體" w:hint="eastAsia"/>
                <w:szCs w:val="24"/>
              </w:rPr>
              <w:t>年初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EE48C2F" w14:textId="32CCB777" w:rsidR="00430AD5" w:rsidRDefault="00430AD5" w:rsidP="00430AD5">
            <w:pPr>
              <w:spacing w:line="400" w:lineRule="exact"/>
              <w:jc w:val="center"/>
              <w:rPr>
                <w:rFonts w:ascii="新細明體" w:hAnsi="新細明體"/>
                <w:color w:val="FF0000"/>
                <w:szCs w:val="24"/>
              </w:rPr>
            </w:pPr>
            <w:proofErr w:type="gramStart"/>
            <w:r>
              <w:rPr>
                <w:rFonts w:hint="eastAsia"/>
              </w:rPr>
              <w:t>入帳採</w:t>
            </w:r>
            <w:proofErr w:type="gramEnd"/>
            <w:r>
              <w:rPr>
                <w:rFonts w:hint="eastAsia"/>
              </w:rPr>
              <w:t>公允價值模式</w:t>
            </w:r>
          </w:p>
          <w:p w14:paraId="61E0FE1B" w14:textId="1E436A9A" w:rsidR="00DA5654" w:rsidRPr="000B5658" w:rsidRDefault="00DA5654" w:rsidP="009E0E10">
            <w:pPr>
              <w:wordWrap w:val="0"/>
              <w:spacing w:line="400" w:lineRule="exact"/>
              <w:ind w:firstLineChars="300" w:firstLine="720"/>
              <w:rPr>
                <w:rFonts w:ascii="新細明體" w:hAnsi="新細明體"/>
                <w:color w:val="FF0000"/>
                <w:szCs w:val="24"/>
              </w:rPr>
            </w:pP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371E9B5" w14:textId="7A7C5EF7" w:rsidR="00430AD5" w:rsidRDefault="00430AD5" w:rsidP="00430AD5">
            <w:pPr>
              <w:spacing w:line="400" w:lineRule="exact"/>
              <w:jc w:val="center"/>
              <w:rPr>
                <w:rFonts w:ascii="新細明體" w:hAnsi="新細明體"/>
                <w:color w:val="FF0000"/>
                <w:szCs w:val="24"/>
              </w:rPr>
            </w:pPr>
            <w:proofErr w:type="gramStart"/>
            <w:r>
              <w:rPr>
                <w:rFonts w:hint="eastAsia"/>
              </w:rPr>
              <w:t>入帳採</w:t>
            </w:r>
            <w:proofErr w:type="gramEnd"/>
            <w:r>
              <w:rPr>
                <w:rFonts w:hint="eastAsia"/>
              </w:rPr>
              <w:t>公允價值模式</w:t>
            </w:r>
          </w:p>
          <w:p w14:paraId="026AD7FE" w14:textId="6B248C6D" w:rsidR="00DA5654" w:rsidRPr="000B5658" w:rsidRDefault="00DA5654" w:rsidP="005C3D08">
            <w:pPr>
              <w:wordWrap w:val="0"/>
              <w:spacing w:line="400" w:lineRule="exact"/>
              <w:ind w:firstLineChars="300" w:firstLine="720"/>
              <w:rPr>
                <w:rFonts w:ascii="新細明體" w:hAnsi="新細明體"/>
                <w:color w:val="FF0000"/>
                <w:szCs w:val="24"/>
              </w:rPr>
            </w:pPr>
            <w:r>
              <w:rPr>
                <w:rFonts w:ascii="新細明體" w:hAnsi="新細明體"/>
                <w:color w:val="FF0000"/>
                <w:szCs w:val="24"/>
              </w:rPr>
              <w:t xml:space="preserve">                 </w:t>
            </w:r>
          </w:p>
        </w:tc>
        <w:tc>
          <w:tcPr>
            <w:tcW w:w="4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A9DD4BA" w14:textId="09059245" w:rsidR="00430AD5" w:rsidRDefault="00430AD5" w:rsidP="00430AD5">
            <w:pPr>
              <w:spacing w:line="400" w:lineRule="exact"/>
              <w:jc w:val="center"/>
              <w:rPr>
                <w:rFonts w:ascii="新細明體" w:hAnsi="新細明體"/>
                <w:color w:val="FF0000"/>
                <w:szCs w:val="24"/>
              </w:rPr>
            </w:pPr>
            <w:proofErr w:type="gramStart"/>
            <w:r>
              <w:rPr>
                <w:rFonts w:hint="eastAsia"/>
              </w:rPr>
              <w:t>入帳採</w:t>
            </w:r>
            <w:proofErr w:type="gramEnd"/>
            <w:r>
              <w:rPr>
                <w:rFonts w:hint="eastAsia"/>
              </w:rPr>
              <w:t>成本模式</w:t>
            </w:r>
          </w:p>
          <w:p w14:paraId="33C5CD76" w14:textId="148ADEA1" w:rsidR="00DA5654" w:rsidRPr="000B5658" w:rsidRDefault="00DA5654" w:rsidP="009E0E10">
            <w:pPr>
              <w:wordWrap w:val="0"/>
              <w:spacing w:line="400" w:lineRule="exact"/>
              <w:ind w:firstLineChars="300" w:firstLine="720"/>
              <w:rPr>
                <w:rFonts w:ascii="新細明體" w:hAnsi="新細明體"/>
                <w:color w:val="FF0000"/>
                <w:szCs w:val="24"/>
              </w:rPr>
            </w:pPr>
          </w:p>
        </w:tc>
      </w:tr>
      <w:tr w:rsidR="00A97452" w:rsidRPr="005666C6" w14:paraId="01DE658F" w14:textId="77777777" w:rsidTr="005E3BC9">
        <w:trPr>
          <w:trHeight w:val="153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F3482" w14:textId="77777777" w:rsidR="002C7A13" w:rsidRDefault="002C7A13" w:rsidP="002C7A13">
            <w:pPr>
              <w:jc w:val="center"/>
              <w:rPr>
                <w:rFonts w:ascii="新細明體" w:hAnsi="新細明體"/>
                <w:szCs w:val="24"/>
              </w:rPr>
            </w:pPr>
            <w:r w:rsidRPr="000B5658">
              <w:rPr>
                <w:rFonts w:ascii="新細明體" w:hAnsi="新細明體" w:hint="eastAsia"/>
                <w:szCs w:val="24"/>
              </w:rPr>
              <w:t>1</w:t>
            </w:r>
            <w:r>
              <w:rPr>
                <w:rFonts w:ascii="新細明體" w:hAnsi="新細明體"/>
                <w:szCs w:val="24"/>
              </w:rPr>
              <w:t>10</w:t>
            </w:r>
          </w:p>
          <w:p w14:paraId="76DE141F" w14:textId="77777777" w:rsidR="002C7A13" w:rsidRPr="000B5658" w:rsidRDefault="002C7A13" w:rsidP="002C7A13">
            <w:pPr>
              <w:jc w:val="center"/>
              <w:rPr>
                <w:rFonts w:ascii="新細明體" w:hAnsi="新細明體"/>
                <w:szCs w:val="24"/>
              </w:rPr>
            </w:pPr>
            <w:r w:rsidRPr="000B5658">
              <w:rPr>
                <w:rFonts w:ascii="新細明體" w:hAnsi="新細明體" w:hint="eastAsia"/>
                <w:szCs w:val="24"/>
              </w:rPr>
              <w:t>年</w:t>
            </w:r>
            <w:r>
              <w:rPr>
                <w:rFonts w:ascii="新細明體" w:hAnsi="新細明體" w:hint="eastAsia"/>
                <w:szCs w:val="24"/>
              </w:rPr>
              <w:t>中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790CA8" w14:textId="5BA22B01" w:rsidR="002C7A13" w:rsidRDefault="009E0E10" w:rsidP="00430AD5">
            <w:pPr>
              <w:spacing w:line="400" w:lineRule="exact"/>
              <w:jc w:val="center"/>
              <w:rPr>
                <w:rFonts w:ascii="新細明體" w:hAnsi="新細明體"/>
                <w:color w:val="FF0000"/>
                <w:szCs w:val="24"/>
              </w:rPr>
            </w:pPr>
            <w:r>
              <w:rPr>
                <w:rFonts w:hint="eastAsia"/>
              </w:rPr>
              <w:t>當年養殖</w:t>
            </w:r>
            <w:r w:rsidR="00A97452">
              <w:rPr>
                <w:rFonts w:hint="eastAsia"/>
              </w:rPr>
              <w:t>乳牛</w:t>
            </w:r>
            <w:r w:rsidR="00430AD5">
              <w:rPr>
                <w:rFonts w:hint="eastAsia"/>
              </w:rPr>
              <w:t>共花費</w:t>
            </w:r>
            <w:r w:rsidR="00C7096F">
              <w:rPr>
                <w:rFonts w:hint="eastAsia"/>
              </w:rPr>
              <w:t xml:space="preserve"> </w:t>
            </w:r>
            <w:r>
              <w:t>$</w:t>
            </w:r>
            <w:r w:rsidR="00C7096F">
              <w:t>6</w:t>
            </w:r>
            <w:r>
              <w:t>0</w:t>
            </w:r>
          </w:p>
          <w:p w14:paraId="40B6F29B" w14:textId="11310F48" w:rsidR="002C7A13" w:rsidRPr="000B5658" w:rsidRDefault="002C7A13" w:rsidP="00A97452">
            <w:pPr>
              <w:wordWrap w:val="0"/>
              <w:spacing w:line="400" w:lineRule="exact"/>
              <w:ind w:firstLineChars="300" w:firstLine="720"/>
              <w:rPr>
                <w:rFonts w:ascii="新細明體" w:hAnsi="新細明體"/>
                <w:color w:val="FF0000"/>
                <w:szCs w:val="24"/>
              </w:rPr>
            </w:pP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6DAC437C" w14:textId="3B7EBF85" w:rsidR="002C7A13" w:rsidRDefault="00A97452" w:rsidP="00430AD5">
            <w:pPr>
              <w:spacing w:line="400" w:lineRule="exact"/>
              <w:jc w:val="center"/>
              <w:rPr>
                <w:rFonts w:ascii="新細明體" w:hAnsi="新細明體"/>
                <w:color w:val="FF0000"/>
                <w:szCs w:val="24"/>
              </w:rPr>
            </w:pPr>
            <w:r>
              <w:rPr>
                <w:rFonts w:hint="eastAsia"/>
              </w:rPr>
              <w:t>當年養殖肉牛共</w:t>
            </w:r>
            <w:r w:rsidR="00430AD5">
              <w:rPr>
                <w:rFonts w:hint="eastAsia"/>
              </w:rPr>
              <w:t>花費</w:t>
            </w:r>
            <w:r>
              <w:rPr>
                <w:rFonts w:hint="eastAsia"/>
              </w:rPr>
              <w:t xml:space="preserve"> </w:t>
            </w:r>
            <w:r>
              <w:t>$</w:t>
            </w:r>
            <w:r w:rsidR="00C7096F">
              <w:t>4</w:t>
            </w:r>
            <w:r>
              <w:t>0</w:t>
            </w:r>
          </w:p>
          <w:p w14:paraId="4585FC33" w14:textId="63521858" w:rsidR="002C7A13" w:rsidRPr="000B5658" w:rsidRDefault="002C7A13" w:rsidP="00A97452">
            <w:pPr>
              <w:wordWrap w:val="0"/>
              <w:spacing w:line="400" w:lineRule="exact"/>
              <w:ind w:firstLineChars="300" w:firstLine="720"/>
              <w:rPr>
                <w:rFonts w:ascii="新細明體" w:hAnsi="新細明體"/>
                <w:color w:val="FF0000"/>
                <w:szCs w:val="24"/>
              </w:rPr>
            </w:pPr>
          </w:p>
        </w:tc>
        <w:tc>
          <w:tcPr>
            <w:tcW w:w="4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D17D194" w14:textId="7F63F7C8" w:rsidR="00430AD5" w:rsidRDefault="00A97452" w:rsidP="00430AD5">
            <w:pPr>
              <w:spacing w:line="300" w:lineRule="exact"/>
              <w:jc w:val="center"/>
            </w:pPr>
            <w:r>
              <w:rPr>
                <w:rFonts w:hint="eastAsia"/>
              </w:rPr>
              <w:t>當年養殖果樹</w:t>
            </w:r>
            <w:r w:rsidR="00430AD5">
              <w:rPr>
                <w:rFonts w:hint="eastAsia"/>
              </w:rPr>
              <w:t>共花費</w:t>
            </w:r>
            <w:r>
              <w:rPr>
                <w:rFonts w:hint="eastAsia"/>
              </w:rPr>
              <w:t xml:space="preserve"> </w:t>
            </w:r>
            <w:r>
              <w:t>$</w:t>
            </w:r>
            <w:r w:rsidR="00C7096F">
              <w:t>2</w:t>
            </w:r>
            <w:r>
              <w:t>0</w:t>
            </w:r>
          </w:p>
          <w:p w14:paraId="7D8A14B6" w14:textId="0BC69A3D" w:rsidR="00A97452" w:rsidRPr="00C5281E" w:rsidRDefault="00430AD5" w:rsidP="00430AD5">
            <w:pPr>
              <w:spacing w:line="300" w:lineRule="exact"/>
              <w:jc w:val="center"/>
              <w:rPr>
                <w:rFonts w:ascii="新細明體" w:hAnsi="新細明體"/>
                <w:color w:val="FF0000"/>
                <w:sz w:val="20"/>
              </w:rPr>
            </w:pPr>
            <w:r w:rsidRPr="00C5281E">
              <w:rPr>
                <w:rFonts w:hint="eastAsia"/>
                <w:sz w:val="20"/>
                <w:szCs w:val="16"/>
              </w:rPr>
              <w:t>(</w:t>
            </w:r>
            <w:r w:rsidRPr="00C5281E">
              <w:rPr>
                <w:sz w:val="20"/>
                <w:szCs w:val="16"/>
              </w:rPr>
              <w:t xml:space="preserve"> </w:t>
            </w:r>
            <w:r w:rsidRPr="00C5281E">
              <w:rPr>
                <w:rFonts w:hint="eastAsia"/>
                <w:sz w:val="20"/>
                <w:szCs w:val="16"/>
              </w:rPr>
              <w:t>屬可供使用前之必要支出</w:t>
            </w:r>
            <w:r w:rsidRPr="00C5281E">
              <w:rPr>
                <w:rFonts w:hint="eastAsia"/>
                <w:sz w:val="20"/>
                <w:szCs w:val="16"/>
              </w:rPr>
              <w:t xml:space="preserve"> )</w:t>
            </w:r>
          </w:p>
          <w:p w14:paraId="40290CD7" w14:textId="0306B0D0" w:rsidR="002C7A13" w:rsidRPr="000B5658" w:rsidRDefault="002C7A13" w:rsidP="00A97452">
            <w:pPr>
              <w:wordWrap w:val="0"/>
              <w:spacing w:line="400" w:lineRule="exact"/>
              <w:ind w:firstLineChars="300" w:firstLine="720"/>
              <w:rPr>
                <w:rFonts w:ascii="新細明體" w:hAnsi="新細明體"/>
                <w:color w:val="FF0000"/>
                <w:szCs w:val="24"/>
              </w:rPr>
            </w:pPr>
          </w:p>
        </w:tc>
      </w:tr>
      <w:tr w:rsidR="00DA5654" w:rsidRPr="005666C6" w14:paraId="260A81D5" w14:textId="77777777" w:rsidTr="005E3BC9">
        <w:trPr>
          <w:trHeight w:val="1850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EABD12" w14:textId="77777777" w:rsidR="00DA5654" w:rsidRDefault="00DA5654" w:rsidP="00DA5654">
            <w:pPr>
              <w:jc w:val="center"/>
              <w:rPr>
                <w:rFonts w:ascii="新細明體" w:hAnsi="新細明體"/>
                <w:szCs w:val="24"/>
              </w:rPr>
            </w:pPr>
            <w:r w:rsidRPr="000B5658">
              <w:rPr>
                <w:rFonts w:ascii="新細明體" w:hAnsi="新細明體" w:hint="eastAsia"/>
                <w:szCs w:val="24"/>
              </w:rPr>
              <w:t>1</w:t>
            </w:r>
            <w:r w:rsidRPr="000B5658">
              <w:rPr>
                <w:rFonts w:ascii="新細明體" w:hAnsi="新細明體"/>
                <w:szCs w:val="24"/>
              </w:rPr>
              <w:t>1</w:t>
            </w:r>
            <w:r>
              <w:rPr>
                <w:rFonts w:ascii="新細明體" w:hAnsi="新細明體"/>
                <w:szCs w:val="24"/>
              </w:rPr>
              <w:t>0</w:t>
            </w:r>
          </w:p>
          <w:p w14:paraId="07643622" w14:textId="77777777" w:rsidR="00DA5654" w:rsidRPr="000B5658" w:rsidRDefault="00DA5654" w:rsidP="00DA5654">
            <w:pPr>
              <w:jc w:val="center"/>
              <w:rPr>
                <w:rFonts w:ascii="新細明體" w:hAnsi="新細明體"/>
                <w:szCs w:val="24"/>
              </w:rPr>
            </w:pPr>
            <w:r w:rsidRPr="000B5658">
              <w:rPr>
                <w:rFonts w:ascii="新細明體" w:hAnsi="新細明體" w:hint="eastAsia"/>
                <w:szCs w:val="24"/>
              </w:rPr>
              <w:t>年</w:t>
            </w:r>
            <w:r>
              <w:rPr>
                <w:rFonts w:ascii="新細明體" w:hAnsi="新細明體" w:hint="eastAsia"/>
                <w:szCs w:val="24"/>
              </w:rPr>
              <w:t>底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5D5447D" w14:textId="77777777" w:rsidR="004C2FE5" w:rsidRPr="0099546D" w:rsidRDefault="004C2FE5" w:rsidP="004C2FE5">
            <w:pPr>
              <w:spacing w:line="300" w:lineRule="exact"/>
              <w:jc w:val="center"/>
              <w:rPr>
                <w:rFonts w:ascii="新細明體" w:hAnsi="新細明體"/>
                <w:color w:val="FF0000"/>
                <w:szCs w:val="24"/>
              </w:rPr>
            </w:pPr>
            <w:r>
              <w:rPr>
                <w:rFonts w:hint="eastAsia"/>
              </w:rPr>
              <w:t>年底若出售乳牛，當日賣價為</w:t>
            </w:r>
            <w:r>
              <w:rPr>
                <w:rFonts w:hint="eastAsia"/>
              </w:rPr>
              <w:t xml:space="preserve"> </w:t>
            </w:r>
            <w:r>
              <w:t>$280</w:t>
            </w:r>
            <w:r>
              <w:rPr>
                <w:rFonts w:hint="eastAsia"/>
              </w:rPr>
              <w:t>、運費估計需</w:t>
            </w:r>
            <w:r>
              <w:rPr>
                <w:rFonts w:hint="eastAsia"/>
              </w:rPr>
              <w:t xml:space="preserve"> $</w:t>
            </w:r>
            <w:r>
              <w:t>20</w:t>
            </w:r>
            <w:r>
              <w:rPr>
                <w:rFonts w:hint="eastAsia"/>
              </w:rPr>
              <w:t>、交易稅需</w:t>
            </w:r>
            <w:r>
              <w:t xml:space="preserve"> $10</w:t>
            </w:r>
          </w:p>
          <w:p w14:paraId="2A7D719F" w14:textId="03D7C7F8" w:rsidR="00DA5654" w:rsidRPr="004C2FE5" w:rsidRDefault="00DA5654" w:rsidP="0099546D">
            <w:pPr>
              <w:wordWrap w:val="0"/>
              <w:spacing w:line="400" w:lineRule="exact"/>
              <w:ind w:firstLineChars="300" w:firstLine="720"/>
              <w:rPr>
                <w:rFonts w:ascii="新細明體" w:hAnsi="新細明體"/>
                <w:color w:val="FF0000"/>
                <w:szCs w:val="24"/>
              </w:rPr>
            </w:pP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06151DCA" w14:textId="77777777" w:rsidR="004C2FE5" w:rsidRPr="0099546D" w:rsidRDefault="004C2FE5" w:rsidP="004C2FE5">
            <w:pPr>
              <w:spacing w:line="300" w:lineRule="exact"/>
              <w:jc w:val="center"/>
              <w:rPr>
                <w:rFonts w:ascii="新細明體" w:hAnsi="新細明體"/>
                <w:color w:val="FF0000"/>
                <w:szCs w:val="24"/>
              </w:rPr>
            </w:pPr>
            <w:r>
              <w:rPr>
                <w:rFonts w:hint="eastAsia"/>
              </w:rPr>
              <w:t>年底若出售肉牛，當日賣價為</w:t>
            </w:r>
            <w:r>
              <w:rPr>
                <w:rFonts w:hint="eastAsia"/>
              </w:rPr>
              <w:t xml:space="preserve"> </w:t>
            </w:r>
            <w:r>
              <w:t>$210</w:t>
            </w:r>
            <w:r>
              <w:rPr>
                <w:rFonts w:hint="eastAsia"/>
              </w:rPr>
              <w:t>、運費估計需</w:t>
            </w:r>
            <w:r>
              <w:rPr>
                <w:rFonts w:hint="eastAsia"/>
              </w:rPr>
              <w:t xml:space="preserve"> $</w:t>
            </w:r>
            <w:r>
              <w:t>15</w:t>
            </w:r>
            <w:r>
              <w:rPr>
                <w:rFonts w:hint="eastAsia"/>
              </w:rPr>
              <w:t>、交易稅需</w:t>
            </w:r>
            <w:r>
              <w:t xml:space="preserve"> $5</w:t>
            </w:r>
          </w:p>
          <w:p w14:paraId="297CAE3D" w14:textId="1D309EC7" w:rsidR="00DA5654" w:rsidRPr="004C2FE5" w:rsidRDefault="00DA5654" w:rsidP="0099546D">
            <w:pPr>
              <w:wordWrap w:val="0"/>
              <w:spacing w:line="400" w:lineRule="exact"/>
              <w:ind w:firstLineChars="300" w:firstLine="720"/>
              <w:rPr>
                <w:rFonts w:ascii="新細明體" w:hAnsi="新細明體"/>
                <w:color w:val="FF0000"/>
                <w:szCs w:val="24"/>
              </w:rPr>
            </w:pPr>
          </w:p>
        </w:tc>
        <w:tc>
          <w:tcPr>
            <w:tcW w:w="4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51AA92AF" w14:textId="6D9E5142" w:rsidR="00A97452" w:rsidRDefault="00CF68A2" w:rsidP="00A11432">
            <w:pPr>
              <w:spacing w:line="400" w:lineRule="exact"/>
              <w:jc w:val="center"/>
              <w:rPr>
                <w:rFonts w:ascii="新細明體" w:hAnsi="新細明體"/>
                <w:color w:val="FF0000"/>
                <w:szCs w:val="24"/>
              </w:rPr>
            </w:pPr>
            <w:r>
              <w:rPr>
                <w:rFonts w:ascii="新細明體" w:hAnsi="新細明體" w:hint="eastAsia"/>
                <w:szCs w:val="24"/>
              </w:rPr>
              <w:t>估計果樹年限為1</w:t>
            </w:r>
            <w:r>
              <w:rPr>
                <w:rFonts w:ascii="新細明體" w:hAnsi="新細明體"/>
                <w:szCs w:val="24"/>
              </w:rPr>
              <w:t>0</w:t>
            </w:r>
            <w:r>
              <w:rPr>
                <w:rFonts w:ascii="新細明體" w:hAnsi="新細明體" w:hint="eastAsia"/>
                <w:szCs w:val="24"/>
              </w:rPr>
              <w:t xml:space="preserve">年，殘值 </w:t>
            </w:r>
            <w:r>
              <w:rPr>
                <w:rFonts w:ascii="新細明體" w:hAnsi="新細明體"/>
                <w:szCs w:val="24"/>
              </w:rPr>
              <w:t>$5</w:t>
            </w:r>
          </w:p>
          <w:p w14:paraId="2F352CF5" w14:textId="0753708C" w:rsidR="00DA5654" w:rsidRPr="00A97452" w:rsidRDefault="00DA5654" w:rsidP="00CF68A2">
            <w:pPr>
              <w:wordWrap w:val="0"/>
              <w:spacing w:line="400" w:lineRule="exact"/>
              <w:ind w:firstLineChars="300" w:firstLine="720"/>
              <w:rPr>
                <w:rFonts w:ascii="新細明體" w:hAnsi="新細明體"/>
                <w:color w:val="FF0000"/>
                <w:szCs w:val="24"/>
              </w:rPr>
            </w:pPr>
          </w:p>
        </w:tc>
      </w:tr>
      <w:tr w:rsidR="00DA5654" w:rsidRPr="005666C6" w14:paraId="0976FCEF" w14:textId="77777777" w:rsidTr="005E3BC9">
        <w:trPr>
          <w:trHeight w:val="2537"/>
        </w:trPr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37F26" w14:textId="77777777" w:rsidR="00DA5654" w:rsidRDefault="00DA5654" w:rsidP="00DA5654">
            <w:pPr>
              <w:jc w:val="center"/>
              <w:rPr>
                <w:rFonts w:ascii="新細明體" w:hAnsi="新細明體"/>
                <w:szCs w:val="24"/>
              </w:rPr>
            </w:pPr>
            <w:r w:rsidRPr="000B5658">
              <w:rPr>
                <w:rFonts w:ascii="新細明體" w:hAnsi="新細明體" w:hint="eastAsia"/>
                <w:szCs w:val="24"/>
              </w:rPr>
              <w:t>1</w:t>
            </w:r>
            <w:r>
              <w:rPr>
                <w:rFonts w:ascii="新細明體" w:hAnsi="新細明體"/>
                <w:szCs w:val="24"/>
              </w:rPr>
              <w:t>11</w:t>
            </w:r>
          </w:p>
          <w:p w14:paraId="78D1CC89" w14:textId="77777777" w:rsidR="00DA5654" w:rsidRPr="000B5658" w:rsidRDefault="00DA5654" w:rsidP="00DA5654">
            <w:pPr>
              <w:jc w:val="center"/>
              <w:rPr>
                <w:rFonts w:ascii="新細明體" w:hAnsi="新細明體"/>
                <w:szCs w:val="24"/>
              </w:rPr>
            </w:pPr>
            <w:r w:rsidRPr="000B5658">
              <w:rPr>
                <w:rFonts w:ascii="新細明體" w:hAnsi="新細明體" w:hint="eastAsia"/>
                <w:szCs w:val="24"/>
              </w:rPr>
              <w:t>年</w:t>
            </w:r>
            <w:r>
              <w:rPr>
                <w:rFonts w:ascii="新細明體" w:hAnsi="新細明體" w:hint="eastAsia"/>
                <w:szCs w:val="24"/>
              </w:rPr>
              <w:t>初</w:t>
            </w: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19DC97D8" w14:textId="77777777" w:rsidR="004C2FE5" w:rsidRDefault="004C2FE5" w:rsidP="004C2FE5">
            <w:pPr>
              <w:spacing w:line="300" w:lineRule="exact"/>
              <w:jc w:val="center"/>
            </w:pPr>
            <w:r>
              <w:rPr>
                <w:rFonts w:hint="eastAsia"/>
              </w:rPr>
              <w:t>年初鮮奶收成，當日賣價為</w:t>
            </w:r>
            <w:r>
              <w:rPr>
                <w:rFonts w:hint="eastAsia"/>
              </w:rPr>
              <w:t xml:space="preserve"> </w:t>
            </w:r>
            <w:r>
              <w:t>$200</w:t>
            </w:r>
            <w:r>
              <w:rPr>
                <w:rFonts w:hint="eastAsia"/>
              </w:rPr>
              <w:t>、</w:t>
            </w:r>
          </w:p>
          <w:p w14:paraId="3EB9E9B9" w14:textId="77777777" w:rsidR="004C2FE5" w:rsidRDefault="004C2FE5" w:rsidP="004C2FE5">
            <w:pPr>
              <w:spacing w:line="300" w:lineRule="exact"/>
              <w:jc w:val="center"/>
            </w:pPr>
            <w:r>
              <w:rPr>
                <w:rFonts w:hint="eastAsia"/>
              </w:rPr>
              <w:t>(</w:t>
            </w:r>
            <w:r>
              <w:t xml:space="preserve"> </w:t>
            </w:r>
            <w:r>
              <w:rPr>
                <w:rFonts w:hint="eastAsia"/>
              </w:rPr>
              <w:t>運費估計需</w:t>
            </w:r>
            <w:r>
              <w:rPr>
                <w:rFonts w:hint="eastAsia"/>
              </w:rPr>
              <w:t xml:space="preserve"> $</w:t>
            </w:r>
            <w:r>
              <w:t>30</w:t>
            </w:r>
            <w:r>
              <w:rPr>
                <w:rFonts w:hint="eastAsia"/>
              </w:rPr>
              <w:t>、交易稅需</w:t>
            </w:r>
            <w:r>
              <w:t xml:space="preserve"> $20 )</w:t>
            </w:r>
          </w:p>
          <w:p w14:paraId="23A0AE2A" w14:textId="425E9EE4" w:rsidR="00DA5654" w:rsidRPr="004C2FE5" w:rsidRDefault="00DA5654" w:rsidP="008363D9">
            <w:pPr>
              <w:wordWrap w:val="0"/>
              <w:spacing w:line="400" w:lineRule="exact"/>
              <w:ind w:firstLineChars="369" w:firstLine="886"/>
              <w:rPr>
                <w:rFonts w:ascii="新細明體" w:hAnsi="新細明體"/>
                <w:color w:val="FF0000"/>
                <w:szCs w:val="24"/>
              </w:rPr>
            </w:pPr>
          </w:p>
        </w:tc>
        <w:tc>
          <w:tcPr>
            <w:tcW w:w="42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74E76C57" w14:textId="77777777" w:rsidR="004C2FE5" w:rsidRPr="00BA0EEF" w:rsidRDefault="004C2FE5" w:rsidP="004C2FE5">
            <w:pPr>
              <w:spacing w:line="300" w:lineRule="exact"/>
              <w:jc w:val="center"/>
              <w:rPr>
                <w:sz w:val="23"/>
                <w:szCs w:val="23"/>
              </w:rPr>
            </w:pPr>
            <w:r w:rsidRPr="00BA0EEF">
              <w:rPr>
                <w:rFonts w:hint="eastAsia"/>
                <w:sz w:val="23"/>
                <w:szCs w:val="23"/>
              </w:rPr>
              <w:t>年初宰殺肉牛，牛肉當日</w:t>
            </w:r>
            <w:r w:rsidRPr="00BA0EEF">
              <w:rPr>
                <w:rFonts w:hint="eastAsia"/>
                <w:sz w:val="23"/>
                <w:szCs w:val="23"/>
              </w:rPr>
              <w:t>F</w:t>
            </w:r>
            <w:r w:rsidRPr="00BA0EEF">
              <w:rPr>
                <w:sz w:val="23"/>
                <w:szCs w:val="23"/>
              </w:rPr>
              <w:t>V-SC</w:t>
            </w:r>
            <w:r w:rsidRPr="00BA0EEF">
              <w:rPr>
                <w:rFonts w:hint="eastAsia"/>
                <w:sz w:val="23"/>
                <w:szCs w:val="23"/>
              </w:rPr>
              <w:t>為</w:t>
            </w:r>
            <w:r w:rsidRPr="00BA0EEF">
              <w:rPr>
                <w:rFonts w:hint="eastAsia"/>
                <w:sz w:val="23"/>
                <w:szCs w:val="23"/>
              </w:rPr>
              <w:t xml:space="preserve"> $</w:t>
            </w:r>
            <w:r w:rsidRPr="00BA0EEF">
              <w:rPr>
                <w:sz w:val="23"/>
                <w:szCs w:val="23"/>
              </w:rPr>
              <w:t>160</w:t>
            </w:r>
          </w:p>
          <w:p w14:paraId="6D344B93" w14:textId="77777777" w:rsidR="004C2FE5" w:rsidRDefault="004C2FE5" w:rsidP="004C2FE5">
            <w:pPr>
              <w:spacing w:line="300" w:lineRule="exact"/>
              <w:jc w:val="center"/>
            </w:pPr>
            <w:r>
              <w:rPr>
                <w:rFonts w:hint="eastAsia"/>
              </w:rPr>
              <w:t>(</w:t>
            </w:r>
            <w:r>
              <w:t xml:space="preserve"> </w:t>
            </w:r>
            <w:r>
              <w:rPr>
                <w:rFonts w:hint="eastAsia"/>
              </w:rPr>
              <w:t>運費估計需</w:t>
            </w:r>
            <w:r>
              <w:rPr>
                <w:rFonts w:hint="eastAsia"/>
              </w:rPr>
              <w:t xml:space="preserve"> </w:t>
            </w:r>
            <w:r>
              <w:t>$10</w:t>
            </w:r>
            <w:r>
              <w:rPr>
                <w:rFonts w:hint="eastAsia"/>
              </w:rPr>
              <w:t>、交易稅需</w:t>
            </w:r>
            <w:r>
              <w:t xml:space="preserve"> $10 )</w:t>
            </w:r>
          </w:p>
          <w:p w14:paraId="6646479D" w14:textId="36FDB562" w:rsidR="008363D9" w:rsidRPr="004C2FE5" w:rsidRDefault="008363D9" w:rsidP="008363D9">
            <w:pPr>
              <w:wordWrap w:val="0"/>
              <w:spacing w:line="300" w:lineRule="exact"/>
              <w:ind w:firstLineChars="375" w:firstLine="900"/>
              <w:rPr>
                <w:rFonts w:ascii="新細明體" w:hAnsi="新細明體"/>
                <w:color w:val="FF0000"/>
                <w:szCs w:val="24"/>
              </w:rPr>
            </w:pPr>
          </w:p>
        </w:tc>
        <w:tc>
          <w:tcPr>
            <w:tcW w:w="42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14:paraId="3600A86F" w14:textId="77777777" w:rsidR="004C2FE5" w:rsidRDefault="004C2FE5" w:rsidP="004C2FE5">
            <w:pPr>
              <w:spacing w:line="300" w:lineRule="exact"/>
              <w:jc w:val="center"/>
            </w:pPr>
            <w:r>
              <w:rPr>
                <w:rFonts w:hint="eastAsia"/>
              </w:rPr>
              <w:t>年初果樹收成，蘋果當日</w:t>
            </w:r>
            <w:r>
              <w:rPr>
                <w:rFonts w:hint="eastAsia"/>
              </w:rPr>
              <w:t>F</w:t>
            </w:r>
            <w:r>
              <w:t>V</w:t>
            </w:r>
            <w:r>
              <w:rPr>
                <w:rFonts w:hint="eastAsia"/>
              </w:rPr>
              <w:t>為</w:t>
            </w:r>
            <w:r>
              <w:rPr>
                <w:rFonts w:hint="eastAsia"/>
              </w:rPr>
              <w:t xml:space="preserve"> </w:t>
            </w:r>
            <w:r>
              <w:t>$80</w:t>
            </w:r>
          </w:p>
          <w:p w14:paraId="524A7CE5" w14:textId="77777777" w:rsidR="004C2FE5" w:rsidRDefault="004C2FE5" w:rsidP="004C2FE5">
            <w:pPr>
              <w:spacing w:line="300" w:lineRule="exact"/>
              <w:jc w:val="center"/>
              <w:rPr>
                <w:rFonts w:ascii="新細明體" w:hAnsi="新細明體"/>
                <w:color w:val="FF0000"/>
                <w:szCs w:val="24"/>
              </w:rPr>
            </w:pPr>
            <w:r>
              <w:rPr>
                <w:rFonts w:hint="eastAsia"/>
              </w:rPr>
              <w:t>(</w:t>
            </w:r>
            <w:r>
              <w:t xml:space="preserve"> </w:t>
            </w:r>
            <w:r>
              <w:rPr>
                <w:rFonts w:hint="eastAsia"/>
              </w:rPr>
              <w:t>運費估計需</w:t>
            </w:r>
            <w:r>
              <w:rPr>
                <w:rFonts w:hint="eastAsia"/>
              </w:rPr>
              <w:t xml:space="preserve"> </w:t>
            </w:r>
            <w:r>
              <w:t>$10</w:t>
            </w:r>
            <w:r>
              <w:rPr>
                <w:rFonts w:hint="eastAsia"/>
              </w:rPr>
              <w:t>、交易稅需</w:t>
            </w:r>
            <w:r>
              <w:t xml:space="preserve"> $5 )</w:t>
            </w:r>
          </w:p>
          <w:p w14:paraId="31364161" w14:textId="7D39CC93" w:rsidR="00DA5654" w:rsidRPr="004C2FE5" w:rsidRDefault="00DA5654" w:rsidP="008363D9">
            <w:pPr>
              <w:wordWrap w:val="0"/>
              <w:spacing w:line="400" w:lineRule="exact"/>
              <w:ind w:firstLineChars="382" w:firstLine="917"/>
              <w:rPr>
                <w:rFonts w:ascii="新細明體" w:hAnsi="新細明體"/>
                <w:color w:val="FF0000"/>
                <w:szCs w:val="24"/>
              </w:rPr>
            </w:pPr>
          </w:p>
        </w:tc>
      </w:tr>
    </w:tbl>
    <w:p w14:paraId="3A7D0AC1" w14:textId="237215D9" w:rsidR="00E7412E" w:rsidRPr="00E7412E" w:rsidRDefault="00E7412E" w:rsidP="00CD6B59">
      <w:pPr>
        <w:spacing w:before="96" w:after="48" w:line="20" w:lineRule="exact"/>
        <w:rPr>
          <w:color w:val="FF0000"/>
          <w:sz w:val="96"/>
          <w:u w:val="single"/>
        </w:rPr>
      </w:pPr>
    </w:p>
    <w:sectPr w:rsidR="00E7412E" w:rsidRPr="00E7412E" w:rsidSect="00D634C9">
      <w:headerReference w:type="default" r:id="rId8"/>
      <w:footerReference w:type="default" r:id="rId9"/>
      <w:pgSz w:w="14572" w:h="20639" w:code="12"/>
      <w:pgMar w:top="680" w:right="680" w:bottom="567" w:left="680" w:header="567" w:footer="510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827C30D" w14:textId="77777777" w:rsidR="006F774F" w:rsidRDefault="006F774F">
      <w:r>
        <w:separator/>
      </w:r>
    </w:p>
  </w:endnote>
  <w:endnote w:type="continuationSeparator" w:id="0">
    <w:p w14:paraId="1F89AD8A" w14:textId="77777777" w:rsidR="006F774F" w:rsidRDefault="006F774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文鼎中明">
    <w:altName w:val="細明體"/>
    <w:charset w:val="88"/>
    <w:family w:val="modern"/>
    <w:pitch w:val="fixed"/>
    <w:sig w:usb0="00000003" w:usb1="28880000" w:usb2="00000016" w:usb3="00000000" w:csb0="00100000" w:csb1="00000000"/>
  </w:font>
  <w:font w:name="文鼎中楷">
    <w:altName w:val="細明體"/>
    <w:charset w:val="88"/>
    <w:family w:val="modern"/>
    <w:pitch w:val="fixed"/>
    <w:sig w:usb0="00000003" w:usb1="28880000" w:usb2="00000016" w:usb3="00000000" w:csb0="00100000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38819" w14:textId="31484644" w:rsidR="00F91866" w:rsidRDefault="00F91866" w:rsidP="00F336FE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4C2FE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4C2FE5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F49DC3" w14:textId="77777777" w:rsidR="006F774F" w:rsidRDefault="006F774F">
      <w:r>
        <w:separator/>
      </w:r>
    </w:p>
  </w:footnote>
  <w:footnote w:type="continuationSeparator" w:id="0">
    <w:p w14:paraId="4D5802BD" w14:textId="77777777" w:rsidR="006F774F" w:rsidRDefault="006F774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EE1997" w14:textId="77777777" w:rsidR="00F91866" w:rsidRPr="00DF6967" w:rsidRDefault="00F91866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 w15:restartNumberingAfterBreak="0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808BF"/>
    <w:rsid w:val="00000481"/>
    <w:rsid w:val="00025A2B"/>
    <w:rsid w:val="000533AE"/>
    <w:rsid w:val="00054165"/>
    <w:rsid w:val="000571C3"/>
    <w:rsid w:val="00064B0E"/>
    <w:rsid w:val="000650B0"/>
    <w:rsid w:val="000731B7"/>
    <w:rsid w:val="0007776C"/>
    <w:rsid w:val="00082413"/>
    <w:rsid w:val="000960B3"/>
    <w:rsid w:val="000B5658"/>
    <w:rsid w:val="000D2197"/>
    <w:rsid w:val="000D6625"/>
    <w:rsid w:val="000D7E50"/>
    <w:rsid w:val="000E35CE"/>
    <w:rsid w:val="000F0A5C"/>
    <w:rsid w:val="000F1EBD"/>
    <w:rsid w:val="000F31AA"/>
    <w:rsid w:val="001075A0"/>
    <w:rsid w:val="0012265E"/>
    <w:rsid w:val="00124199"/>
    <w:rsid w:val="00147233"/>
    <w:rsid w:val="00161096"/>
    <w:rsid w:val="00171477"/>
    <w:rsid w:val="001756E5"/>
    <w:rsid w:val="001808BF"/>
    <w:rsid w:val="00193656"/>
    <w:rsid w:val="001A248B"/>
    <w:rsid w:val="001D30EA"/>
    <w:rsid w:val="001D79E3"/>
    <w:rsid w:val="001E715E"/>
    <w:rsid w:val="001F4592"/>
    <w:rsid w:val="00200990"/>
    <w:rsid w:val="00206E42"/>
    <w:rsid w:val="002076F4"/>
    <w:rsid w:val="00223880"/>
    <w:rsid w:val="00225290"/>
    <w:rsid w:val="002332A1"/>
    <w:rsid w:val="00240259"/>
    <w:rsid w:val="002423F8"/>
    <w:rsid w:val="00281BD6"/>
    <w:rsid w:val="002A1A3B"/>
    <w:rsid w:val="002A6BE4"/>
    <w:rsid w:val="002B1B5C"/>
    <w:rsid w:val="002B54B4"/>
    <w:rsid w:val="002C5A3C"/>
    <w:rsid w:val="002C649F"/>
    <w:rsid w:val="002C7A13"/>
    <w:rsid w:val="002D166C"/>
    <w:rsid w:val="002D3493"/>
    <w:rsid w:val="002F6F4E"/>
    <w:rsid w:val="00302071"/>
    <w:rsid w:val="0030450F"/>
    <w:rsid w:val="00312418"/>
    <w:rsid w:val="00315315"/>
    <w:rsid w:val="00316A8A"/>
    <w:rsid w:val="00321D20"/>
    <w:rsid w:val="00321EC2"/>
    <w:rsid w:val="00342BF3"/>
    <w:rsid w:val="00343635"/>
    <w:rsid w:val="0035342B"/>
    <w:rsid w:val="003818E7"/>
    <w:rsid w:val="00386A8C"/>
    <w:rsid w:val="003915E9"/>
    <w:rsid w:val="0039304C"/>
    <w:rsid w:val="003C3534"/>
    <w:rsid w:val="003C50B3"/>
    <w:rsid w:val="003D5646"/>
    <w:rsid w:val="003E56F8"/>
    <w:rsid w:val="003F07F9"/>
    <w:rsid w:val="0040683D"/>
    <w:rsid w:val="00424786"/>
    <w:rsid w:val="004268BF"/>
    <w:rsid w:val="00430AD5"/>
    <w:rsid w:val="00434F5B"/>
    <w:rsid w:val="0044170C"/>
    <w:rsid w:val="00456033"/>
    <w:rsid w:val="00485AC8"/>
    <w:rsid w:val="004949D1"/>
    <w:rsid w:val="00494E22"/>
    <w:rsid w:val="0049676D"/>
    <w:rsid w:val="004A46E5"/>
    <w:rsid w:val="004B0A84"/>
    <w:rsid w:val="004B4A61"/>
    <w:rsid w:val="004B4D2C"/>
    <w:rsid w:val="004C2FE5"/>
    <w:rsid w:val="004C4C51"/>
    <w:rsid w:val="004D1C3E"/>
    <w:rsid w:val="005041EE"/>
    <w:rsid w:val="00504F66"/>
    <w:rsid w:val="00513B6E"/>
    <w:rsid w:val="00523264"/>
    <w:rsid w:val="0052459E"/>
    <w:rsid w:val="00540BFD"/>
    <w:rsid w:val="00543A1E"/>
    <w:rsid w:val="00586C60"/>
    <w:rsid w:val="00587DA9"/>
    <w:rsid w:val="00595F80"/>
    <w:rsid w:val="005A32C9"/>
    <w:rsid w:val="005B2164"/>
    <w:rsid w:val="005C3D08"/>
    <w:rsid w:val="005D093E"/>
    <w:rsid w:val="005D439B"/>
    <w:rsid w:val="005E3BC9"/>
    <w:rsid w:val="005F5EDA"/>
    <w:rsid w:val="0061414F"/>
    <w:rsid w:val="00617602"/>
    <w:rsid w:val="0062018B"/>
    <w:rsid w:val="00622DE9"/>
    <w:rsid w:val="00640D4D"/>
    <w:rsid w:val="00646A06"/>
    <w:rsid w:val="00677FFB"/>
    <w:rsid w:val="00691574"/>
    <w:rsid w:val="00697AF5"/>
    <w:rsid w:val="006A4969"/>
    <w:rsid w:val="006A7679"/>
    <w:rsid w:val="006B011A"/>
    <w:rsid w:val="006C3973"/>
    <w:rsid w:val="006D49D3"/>
    <w:rsid w:val="006F774F"/>
    <w:rsid w:val="007009A9"/>
    <w:rsid w:val="0070501D"/>
    <w:rsid w:val="00733B69"/>
    <w:rsid w:val="007423DF"/>
    <w:rsid w:val="00752542"/>
    <w:rsid w:val="00754341"/>
    <w:rsid w:val="00760E79"/>
    <w:rsid w:val="00774578"/>
    <w:rsid w:val="0078776F"/>
    <w:rsid w:val="007908F7"/>
    <w:rsid w:val="007936AA"/>
    <w:rsid w:val="007A58D9"/>
    <w:rsid w:val="007C18C2"/>
    <w:rsid w:val="007D3D20"/>
    <w:rsid w:val="008022F3"/>
    <w:rsid w:val="0082520B"/>
    <w:rsid w:val="00827253"/>
    <w:rsid w:val="00830940"/>
    <w:rsid w:val="008310E7"/>
    <w:rsid w:val="008363D9"/>
    <w:rsid w:val="0084740C"/>
    <w:rsid w:val="00850238"/>
    <w:rsid w:val="00852BB2"/>
    <w:rsid w:val="008566FA"/>
    <w:rsid w:val="00876784"/>
    <w:rsid w:val="00880485"/>
    <w:rsid w:val="00884E77"/>
    <w:rsid w:val="00887501"/>
    <w:rsid w:val="0089564F"/>
    <w:rsid w:val="008A249A"/>
    <w:rsid w:val="008B4479"/>
    <w:rsid w:val="008B7641"/>
    <w:rsid w:val="008C5248"/>
    <w:rsid w:val="008E0920"/>
    <w:rsid w:val="008E1C09"/>
    <w:rsid w:val="008F3B6F"/>
    <w:rsid w:val="009046BF"/>
    <w:rsid w:val="0091410F"/>
    <w:rsid w:val="00914487"/>
    <w:rsid w:val="0092351F"/>
    <w:rsid w:val="00927471"/>
    <w:rsid w:val="00937BCE"/>
    <w:rsid w:val="00941320"/>
    <w:rsid w:val="009475D4"/>
    <w:rsid w:val="00951974"/>
    <w:rsid w:val="009756FA"/>
    <w:rsid w:val="00991E9B"/>
    <w:rsid w:val="00995134"/>
    <w:rsid w:val="0099546D"/>
    <w:rsid w:val="009B22AD"/>
    <w:rsid w:val="009D1D7A"/>
    <w:rsid w:val="009D2548"/>
    <w:rsid w:val="009E0E10"/>
    <w:rsid w:val="00A0602C"/>
    <w:rsid w:val="00A10258"/>
    <w:rsid w:val="00A11432"/>
    <w:rsid w:val="00A164CA"/>
    <w:rsid w:val="00A26E09"/>
    <w:rsid w:val="00A5566F"/>
    <w:rsid w:val="00A55F51"/>
    <w:rsid w:val="00A57A92"/>
    <w:rsid w:val="00A60AEB"/>
    <w:rsid w:val="00A60F2B"/>
    <w:rsid w:val="00A74375"/>
    <w:rsid w:val="00A86778"/>
    <w:rsid w:val="00A940C0"/>
    <w:rsid w:val="00A97405"/>
    <w:rsid w:val="00A97452"/>
    <w:rsid w:val="00AA2B8A"/>
    <w:rsid w:val="00AA5D9D"/>
    <w:rsid w:val="00AB4F1C"/>
    <w:rsid w:val="00AB663C"/>
    <w:rsid w:val="00AC74B8"/>
    <w:rsid w:val="00AD354E"/>
    <w:rsid w:val="00B04FB5"/>
    <w:rsid w:val="00B07A66"/>
    <w:rsid w:val="00B23646"/>
    <w:rsid w:val="00B3475E"/>
    <w:rsid w:val="00B47E69"/>
    <w:rsid w:val="00B54777"/>
    <w:rsid w:val="00B63277"/>
    <w:rsid w:val="00BA3DA5"/>
    <w:rsid w:val="00BA7FA0"/>
    <w:rsid w:val="00BC3DF2"/>
    <w:rsid w:val="00BE5479"/>
    <w:rsid w:val="00BE54B4"/>
    <w:rsid w:val="00C06AE1"/>
    <w:rsid w:val="00C07512"/>
    <w:rsid w:val="00C24E68"/>
    <w:rsid w:val="00C27027"/>
    <w:rsid w:val="00C33C5E"/>
    <w:rsid w:val="00C41154"/>
    <w:rsid w:val="00C44865"/>
    <w:rsid w:val="00C5281E"/>
    <w:rsid w:val="00C62745"/>
    <w:rsid w:val="00C65E8C"/>
    <w:rsid w:val="00C7096F"/>
    <w:rsid w:val="00C7428A"/>
    <w:rsid w:val="00C92A66"/>
    <w:rsid w:val="00CA5FA7"/>
    <w:rsid w:val="00CC01EE"/>
    <w:rsid w:val="00CD6B59"/>
    <w:rsid w:val="00CE3CF4"/>
    <w:rsid w:val="00CE5750"/>
    <w:rsid w:val="00CF1687"/>
    <w:rsid w:val="00CF38B8"/>
    <w:rsid w:val="00CF3AA4"/>
    <w:rsid w:val="00CF68A2"/>
    <w:rsid w:val="00D00DA4"/>
    <w:rsid w:val="00D027DE"/>
    <w:rsid w:val="00D57F49"/>
    <w:rsid w:val="00D634C9"/>
    <w:rsid w:val="00D737CE"/>
    <w:rsid w:val="00D821C6"/>
    <w:rsid w:val="00D9008B"/>
    <w:rsid w:val="00D91F67"/>
    <w:rsid w:val="00DA2481"/>
    <w:rsid w:val="00DA5654"/>
    <w:rsid w:val="00DB6083"/>
    <w:rsid w:val="00DC02F6"/>
    <w:rsid w:val="00DE6789"/>
    <w:rsid w:val="00DF67B4"/>
    <w:rsid w:val="00DF6967"/>
    <w:rsid w:val="00DF75B8"/>
    <w:rsid w:val="00E0376A"/>
    <w:rsid w:val="00E052B0"/>
    <w:rsid w:val="00E06699"/>
    <w:rsid w:val="00E15AD5"/>
    <w:rsid w:val="00E2098C"/>
    <w:rsid w:val="00E209A0"/>
    <w:rsid w:val="00E23063"/>
    <w:rsid w:val="00E24AF1"/>
    <w:rsid w:val="00E35E85"/>
    <w:rsid w:val="00E553A5"/>
    <w:rsid w:val="00E7412E"/>
    <w:rsid w:val="00E74CF7"/>
    <w:rsid w:val="00E92A12"/>
    <w:rsid w:val="00E92C8F"/>
    <w:rsid w:val="00E9451A"/>
    <w:rsid w:val="00EA2306"/>
    <w:rsid w:val="00EA67F7"/>
    <w:rsid w:val="00EB65BF"/>
    <w:rsid w:val="00ED329F"/>
    <w:rsid w:val="00EE05EC"/>
    <w:rsid w:val="00F004EE"/>
    <w:rsid w:val="00F05B3D"/>
    <w:rsid w:val="00F17AAE"/>
    <w:rsid w:val="00F17C74"/>
    <w:rsid w:val="00F336FE"/>
    <w:rsid w:val="00F4421D"/>
    <w:rsid w:val="00F45297"/>
    <w:rsid w:val="00F61222"/>
    <w:rsid w:val="00F653AA"/>
    <w:rsid w:val="00F753C1"/>
    <w:rsid w:val="00F75CE8"/>
    <w:rsid w:val="00F7620E"/>
    <w:rsid w:val="00F871BC"/>
    <w:rsid w:val="00F91866"/>
    <w:rsid w:val="00F94410"/>
    <w:rsid w:val="00F95524"/>
    <w:rsid w:val="00FD1C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9E8BD18"/>
  <w15:chartTrackingRefBased/>
  <w15:docId w15:val="{9A5BEEA6-2155-4538-8629-A70CD4DC24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HTML Keyboard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B04FB5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Balloon Text"/>
    <w:basedOn w:val="a"/>
    <w:semiHidden/>
    <w:rsid w:val="00AA2B8A"/>
    <w:rPr>
      <w:rFonts w:ascii="Arial" w:hAnsi="Arial"/>
      <w:sz w:val="18"/>
      <w:szCs w:val="18"/>
    </w:rPr>
  </w:style>
  <w:style w:type="character" w:styleId="a7">
    <w:name w:val="annotation reference"/>
    <w:semiHidden/>
    <w:rsid w:val="007D3D20"/>
    <w:rPr>
      <w:sz w:val="18"/>
      <w:szCs w:val="18"/>
    </w:rPr>
  </w:style>
  <w:style w:type="paragraph" w:styleId="a8">
    <w:name w:val="annotation text"/>
    <w:basedOn w:val="a"/>
    <w:semiHidden/>
    <w:rsid w:val="007D3D20"/>
  </w:style>
  <w:style w:type="paragraph" w:styleId="a9">
    <w:name w:val="annotation subject"/>
    <w:basedOn w:val="a8"/>
    <w:next w:val="a8"/>
    <w:semiHidden/>
    <w:rsid w:val="007D3D20"/>
    <w:rPr>
      <w:b/>
      <w:bCs/>
    </w:rPr>
  </w:style>
  <w:style w:type="paragraph" w:styleId="Web">
    <w:name w:val="Normal (Web)"/>
    <w:basedOn w:val="a"/>
    <w:uiPriority w:val="99"/>
    <w:unhideWhenUsed/>
    <w:rsid w:val="0092351F"/>
    <w:pPr>
      <w:widowControl/>
      <w:spacing w:before="100" w:beforeAutospacing="1" w:after="100" w:afterAutospacing="1"/>
    </w:pPr>
    <w:rPr>
      <w:rFonts w:ascii="新細明體" w:hAnsi="新細明體" w:cs="新細明體"/>
      <w:kern w:val="0"/>
      <w:szCs w:val="24"/>
    </w:rPr>
  </w:style>
  <w:style w:type="paragraph" w:styleId="aa">
    <w:name w:val="List Paragraph"/>
    <w:basedOn w:val="a"/>
    <w:uiPriority w:val="34"/>
    <w:qFormat/>
    <w:rsid w:val="00E7412E"/>
    <w:pPr>
      <w:ind w:leftChars="200" w:left="480"/>
    </w:pPr>
  </w:style>
  <w:style w:type="paragraph" w:customStyle="1" w:styleId="-">
    <w:name w:val="例-題"/>
    <w:basedOn w:val="a"/>
    <w:rsid w:val="0062018B"/>
    <w:pPr>
      <w:adjustRightInd w:val="0"/>
      <w:snapToGrid w:val="0"/>
      <w:spacing w:before="60" w:after="120" w:line="400" w:lineRule="atLeast"/>
      <w:ind w:firstLine="482"/>
      <w:jc w:val="both"/>
    </w:pPr>
    <w:rPr>
      <w:rFonts w:eastAsia="文鼎中明"/>
      <w:spacing w:val="6"/>
      <w:szCs w:val="24"/>
    </w:rPr>
  </w:style>
  <w:style w:type="paragraph" w:customStyle="1" w:styleId="-0">
    <w:name w:val="例-解"/>
    <w:basedOn w:val="a"/>
    <w:link w:val="-1"/>
    <w:rsid w:val="0062018B"/>
    <w:pPr>
      <w:adjustRightInd w:val="0"/>
      <w:snapToGrid w:val="0"/>
      <w:spacing w:line="340" w:lineRule="atLeast"/>
      <w:jc w:val="both"/>
    </w:pPr>
    <w:rPr>
      <w:rFonts w:eastAsia="文鼎中楷"/>
      <w:color w:val="FF00FF"/>
      <w:sz w:val="23"/>
      <w:szCs w:val="23"/>
    </w:rPr>
  </w:style>
  <w:style w:type="character" w:customStyle="1" w:styleId="-2">
    <w:name w:val="例-表 字元"/>
    <w:link w:val="-3"/>
    <w:locked/>
    <w:rsid w:val="0062018B"/>
    <w:rPr>
      <w:rFonts w:ascii="文鼎中明" w:eastAsia="文鼎中明"/>
      <w:spacing w:val="6"/>
      <w:kern w:val="2"/>
      <w:sz w:val="23"/>
      <w:szCs w:val="23"/>
    </w:rPr>
  </w:style>
  <w:style w:type="paragraph" w:customStyle="1" w:styleId="-3">
    <w:name w:val="例-表"/>
    <w:basedOn w:val="a"/>
    <w:link w:val="-2"/>
    <w:rsid w:val="0062018B"/>
    <w:pPr>
      <w:adjustRightInd w:val="0"/>
      <w:snapToGrid w:val="0"/>
      <w:spacing w:line="240" w:lineRule="atLeast"/>
      <w:jc w:val="both"/>
    </w:pPr>
    <w:rPr>
      <w:rFonts w:ascii="文鼎中明" w:eastAsia="文鼎中明"/>
      <w:spacing w:val="6"/>
      <w:sz w:val="23"/>
      <w:szCs w:val="23"/>
    </w:rPr>
  </w:style>
  <w:style w:type="character" w:customStyle="1" w:styleId="-1">
    <w:name w:val="例-解 字元"/>
    <w:link w:val="-0"/>
    <w:locked/>
    <w:rsid w:val="0062018B"/>
    <w:rPr>
      <w:rFonts w:eastAsia="文鼎中楷"/>
      <w:color w:val="FF00FF"/>
      <w:kern w:val="2"/>
      <w:sz w:val="23"/>
      <w:szCs w:val="23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625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639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35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906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37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69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0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52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57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72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44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14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4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197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52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A85533-2C91-4662-8B7E-A5ECE1B0EA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586</Words>
  <Characters>3342</Characters>
  <Application>Microsoft Office Word</Application>
  <DocSecurity>0</DocSecurity>
  <Lines>27</Lines>
  <Paragraphs>7</Paragraphs>
  <ScaleCrop>false</ScaleCrop>
  <Company>microsoft</Company>
  <LinksUpToDate>false</LinksUpToDate>
  <CharactersWithSpaces>3921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subject/>
  <dc:creator>microsoft</dc:creator>
  <cp:keywords/>
  <cp:lastModifiedBy>洪千舫</cp:lastModifiedBy>
  <cp:revision>2</cp:revision>
  <cp:lastPrinted>2014-10-23T03:48:00Z</cp:lastPrinted>
  <dcterms:created xsi:type="dcterms:W3CDTF">2022-03-16T04:32:00Z</dcterms:created>
  <dcterms:modified xsi:type="dcterms:W3CDTF">2022-03-16T04:32:00Z</dcterms:modified>
</cp:coreProperties>
</file>