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35F4B" w14:textId="77777777" w:rsidR="008B7D3C" w:rsidRDefault="00684406" w:rsidP="004B5601">
      <w:pPr>
        <w:pStyle w:val="3"/>
        <w:keepNext w:val="0"/>
        <w:numPr>
          <w:ilvl w:val="0"/>
          <w:numId w:val="6"/>
        </w:numPr>
        <w:autoSpaceDE w:val="0"/>
        <w:autoSpaceDN w:val="0"/>
        <w:adjustRightInd w:val="0"/>
        <w:spacing w:line="240" w:lineRule="auto"/>
        <w:rPr>
          <w:kern w:val="0"/>
          <w:sz w:val="24"/>
          <w:szCs w:val="24"/>
        </w:rPr>
      </w:pPr>
      <w:r w:rsidRPr="004B5601">
        <w:rPr>
          <w:rFonts w:hint="eastAsia"/>
          <w:kern w:val="0"/>
          <w:sz w:val="24"/>
          <w:szCs w:val="24"/>
        </w:rPr>
        <w:t>單選題</w:t>
      </w:r>
      <w:r w:rsidR="00B93437" w:rsidRPr="004B5601">
        <w:rPr>
          <w:rFonts w:hint="eastAsia"/>
          <w:kern w:val="0"/>
          <w:sz w:val="24"/>
          <w:szCs w:val="24"/>
        </w:rPr>
        <w:t xml:space="preserve"> (</w:t>
      </w:r>
      <w:r w:rsidR="00B93437" w:rsidRPr="004B5601">
        <w:rPr>
          <w:kern w:val="0"/>
          <w:sz w:val="24"/>
          <w:szCs w:val="24"/>
        </w:rPr>
        <w:t>80%</w:t>
      </w:r>
      <w:r w:rsidR="00B93437" w:rsidRPr="004B5601">
        <w:rPr>
          <w:rFonts w:hint="eastAsia"/>
          <w:kern w:val="0"/>
          <w:sz w:val="24"/>
          <w:szCs w:val="24"/>
        </w:rPr>
        <w:t>，</w:t>
      </w:r>
      <w:r w:rsidR="00B93437" w:rsidRPr="004B5601">
        <w:rPr>
          <w:kern w:val="0"/>
          <w:sz w:val="24"/>
          <w:szCs w:val="24"/>
        </w:rPr>
        <w:t>每</w:t>
      </w:r>
      <w:r w:rsidR="00B93437" w:rsidRPr="004B5601">
        <w:rPr>
          <w:rFonts w:hint="eastAsia"/>
          <w:kern w:val="0"/>
          <w:sz w:val="24"/>
          <w:szCs w:val="24"/>
        </w:rPr>
        <w:t>題</w:t>
      </w:r>
      <w:r w:rsidR="00B93437" w:rsidRPr="004B5601">
        <w:rPr>
          <w:rFonts w:hint="eastAsia"/>
          <w:kern w:val="0"/>
          <w:sz w:val="24"/>
          <w:szCs w:val="24"/>
        </w:rPr>
        <w:t>4</w:t>
      </w:r>
      <w:r w:rsidR="00B93437" w:rsidRPr="004B5601">
        <w:rPr>
          <w:rFonts w:hint="eastAsia"/>
          <w:kern w:val="0"/>
          <w:sz w:val="24"/>
          <w:szCs w:val="24"/>
        </w:rPr>
        <w:t>分</w:t>
      </w:r>
      <w:r w:rsidR="00B93437" w:rsidRPr="004B5601">
        <w:rPr>
          <w:kern w:val="0"/>
          <w:sz w:val="24"/>
          <w:szCs w:val="24"/>
        </w:rPr>
        <w:t>，</w:t>
      </w:r>
      <w:r w:rsidR="00B93437" w:rsidRPr="004B5601">
        <w:rPr>
          <w:rFonts w:hint="eastAsia"/>
          <w:kern w:val="0"/>
          <w:sz w:val="24"/>
          <w:szCs w:val="24"/>
        </w:rPr>
        <w:t>請用</w:t>
      </w:r>
      <w:r w:rsidR="00B93437" w:rsidRPr="004B5601">
        <w:rPr>
          <w:rFonts w:hint="eastAsia"/>
          <w:kern w:val="0"/>
          <w:sz w:val="24"/>
          <w:szCs w:val="24"/>
        </w:rPr>
        <w:t>2B</w:t>
      </w:r>
      <w:r w:rsidR="00B93437" w:rsidRPr="004B5601">
        <w:rPr>
          <w:rFonts w:hint="eastAsia"/>
          <w:kern w:val="0"/>
          <w:sz w:val="24"/>
          <w:szCs w:val="24"/>
        </w:rPr>
        <w:t>鉛</w:t>
      </w:r>
      <w:r w:rsidR="00B93437" w:rsidRPr="004B5601">
        <w:rPr>
          <w:kern w:val="0"/>
          <w:sz w:val="24"/>
          <w:szCs w:val="24"/>
        </w:rPr>
        <w:t>筆在電腦卡上</w:t>
      </w:r>
      <w:r w:rsidR="00B93437" w:rsidRPr="004B5601">
        <w:rPr>
          <w:rFonts w:hint="eastAsia"/>
          <w:kern w:val="0"/>
          <w:sz w:val="24"/>
          <w:szCs w:val="24"/>
        </w:rPr>
        <w:t>作</w:t>
      </w:r>
      <w:r w:rsidR="00B93437" w:rsidRPr="004B5601">
        <w:rPr>
          <w:kern w:val="0"/>
          <w:sz w:val="24"/>
          <w:szCs w:val="24"/>
        </w:rPr>
        <w:t>答，否則不予</w:t>
      </w:r>
      <w:r w:rsidR="00B93437" w:rsidRPr="004B5601">
        <w:rPr>
          <w:rFonts w:hint="eastAsia"/>
          <w:kern w:val="0"/>
          <w:sz w:val="24"/>
          <w:szCs w:val="24"/>
        </w:rPr>
        <w:t>計</w:t>
      </w:r>
      <w:r w:rsidR="00B93437" w:rsidRPr="004B5601">
        <w:rPr>
          <w:kern w:val="0"/>
          <w:sz w:val="24"/>
          <w:szCs w:val="24"/>
        </w:rPr>
        <w:t>分</w:t>
      </w:r>
      <w:r w:rsidR="00B93437" w:rsidRPr="004B5601">
        <w:rPr>
          <w:rFonts w:hint="eastAsia"/>
          <w:kern w:val="0"/>
          <w:sz w:val="24"/>
          <w:szCs w:val="24"/>
        </w:rPr>
        <w:t>)</w:t>
      </w:r>
    </w:p>
    <w:p w14:paraId="305B88B4" w14:textId="77777777" w:rsidR="004B5601" w:rsidRPr="004B5601" w:rsidRDefault="004B5601" w:rsidP="004B5601"/>
    <w:p w14:paraId="42982DAB" w14:textId="77777777" w:rsidR="008B7D3C" w:rsidRDefault="00B93437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 xml:space="preserve"> </w:t>
      </w:r>
      <w:r w:rsidR="00684406">
        <w:rPr>
          <w:kern w:val="0"/>
        </w:rPr>
        <w:t>(    )</w:t>
      </w:r>
      <w:r w:rsidR="000D2E8B" w:rsidRPr="00BA5978">
        <w:rPr>
          <w:rFonts w:hint="eastAsia"/>
        </w:rPr>
        <w:t>汽車以等加速度運動，在</w:t>
      </w:r>
      <w:r w:rsidR="000D2E8B" w:rsidRPr="00BA5978">
        <w:t>5</w:t>
      </w:r>
      <w:r w:rsidR="000D2E8B" w:rsidRPr="00BA5978">
        <w:rPr>
          <w:rFonts w:hint="eastAsia"/>
        </w:rPr>
        <w:t>秒內由時速</w:t>
      </w:r>
      <w:r w:rsidR="000D2E8B" w:rsidRPr="00BA5978">
        <w:t>36</w:t>
      </w:r>
      <w:r w:rsidR="000D2E8B" w:rsidRPr="00BA5978">
        <w:rPr>
          <w:rFonts w:hint="eastAsia"/>
        </w:rPr>
        <w:t>增至</w:t>
      </w:r>
      <w:r w:rsidR="000D2E8B" w:rsidRPr="00BA5978">
        <w:t>72</w:t>
      </w:r>
      <w:r w:rsidR="000D2E8B" w:rsidRPr="00BA5978">
        <w:rPr>
          <w:rFonts w:hint="eastAsia"/>
        </w:rPr>
        <w:t>公里，則此時間內車子位移為多少公尺？</w:t>
      </w:r>
      <w:r w:rsidR="00684406">
        <w:rPr>
          <w:kern w:val="0"/>
        </w:rPr>
        <w:t xml:space="preserve"> </w:t>
      </w:r>
      <w:r w:rsidR="00684406">
        <w:rPr>
          <w:kern w:val="0"/>
        </w:rPr>
        <w:br/>
        <w:t>(A)</w:t>
      </w:r>
      <w:r w:rsidR="000D2E8B" w:rsidRPr="00BA5978">
        <w:t>75</w:t>
      </w:r>
      <w:r w:rsidR="00684406">
        <w:rPr>
          <w:kern w:val="0"/>
        </w:rPr>
        <w:t xml:space="preserve"> </w:t>
      </w:r>
      <w:r w:rsidR="00684406">
        <w:rPr>
          <w:rFonts w:ascii="Arial" w:hAnsi="Arial" w:hint="eastAsia"/>
          <w:kern w:val="0"/>
        </w:rPr>
        <w:t xml:space="preserve">　</w:t>
      </w:r>
      <w:r w:rsidR="00684406">
        <w:rPr>
          <w:kern w:val="0"/>
        </w:rPr>
        <w:t>(B)</w:t>
      </w:r>
      <w:r w:rsidR="000D2E8B" w:rsidRPr="00BA5978">
        <w:t>100</w:t>
      </w:r>
      <w:r w:rsidR="00684406">
        <w:rPr>
          <w:kern w:val="0"/>
        </w:rPr>
        <w:t xml:space="preserve"> </w:t>
      </w:r>
      <w:r w:rsidR="00684406">
        <w:rPr>
          <w:rFonts w:ascii="Arial" w:hAnsi="Arial" w:hint="eastAsia"/>
          <w:kern w:val="0"/>
        </w:rPr>
        <w:t xml:space="preserve">　</w:t>
      </w:r>
      <w:r w:rsidR="00684406">
        <w:rPr>
          <w:kern w:val="0"/>
        </w:rPr>
        <w:t>(C)</w:t>
      </w:r>
      <w:r w:rsidR="000D2E8B" w:rsidRPr="00BA5978">
        <w:t>25</w:t>
      </w:r>
      <w:r w:rsidR="00684406">
        <w:rPr>
          <w:kern w:val="0"/>
        </w:rPr>
        <w:t xml:space="preserve"> </w:t>
      </w:r>
      <w:r w:rsidR="00684406">
        <w:rPr>
          <w:rFonts w:ascii="Arial" w:hAnsi="Arial" w:hint="eastAsia"/>
          <w:kern w:val="0"/>
        </w:rPr>
        <w:t xml:space="preserve">　</w:t>
      </w:r>
      <w:r w:rsidR="00684406">
        <w:rPr>
          <w:kern w:val="0"/>
        </w:rPr>
        <w:t>(D)</w:t>
      </w:r>
      <w:r w:rsidR="000D2E8B" w:rsidRPr="00BA5978">
        <w:t>150</w:t>
      </w:r>
      <w:r w:rsidR="00684406">
        <w:rPr>
          <w:kern w:val="0"/>
        </w:rPr>
        <w:t xml:space="preserve"> </w:t>
      </w:r>
    </w:p>
    <w:p w14:paraId="631CCF83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物體重心位置之求法是應用何種原理？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rPr>
          <w:rFonts w:hint="eastAsia"/>
        </w:rPr>
        <w:t>力矩原理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rPr>
          <w:rFonts w:hint="eastAsia"/>
        </w:rPr>
        <w:t>正弦定理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rFonts w:hint="eastAsia"/>
        </w:rPr>
        <w:t>拉密定理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rPr>
          <w:rFonts w:hint="eastAsia"/>
        </w:rPr>
        <w:t>虎克定理</w:t>
      </w:r>
      <w:r>
        <w:rPr>
          <w:kern w:val="0"/>
        </w:rPr>
        <w:t xml:space="preserve"> </w:t>
      </w:r>
    </w:p>
    <w:p w14:paraId="6351BEFC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對於不規則的物體，求重心最方便的方法是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rPr>
          <w:rFonts w:hint="eastAsia"/>
        </w:rPr>
        <w:t>力矩法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rPr>
          <w:rFonts w:hint="eastAsia"/>
        </w:rPr>
        <w:t>稱重法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rFonts w:hint="eastAsia"/>
        </w:rPr>
        <w:t>懸掛法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rPr>
          <w:rFonts w:hint="eastAsia"/>
        </w:rPr>
        <w:t>平衡法</w:t>
      </w:r>
      <w:r>
        <w:rPr>
          <w:kern w:val="0"/>
        </w:rPr>
        <w:t xml:space="preserve"> </w:t>
      </w:r>
    </w:p>
    <w:p w14:paraId="5218C70D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一圓弧線半徑為</w:t>
      </w:r>
      <w:r w:rsidR="000D2E8B" w:rsidRPr="00F75462">
        <w:t>r</w:t>
      </w:r>
      <w:r w:rsidR="000D2E8B" w:rsidRPr="00F75462">
        <w:rPr>
          <w:rFonts w:hint="eastAsia"/>
        </w:rPr>
        <w:t>，其所對之圓心角為</w:t>
      </w:r>
      <w:r w:rsidR="000D2E8B" w:rsidRPr="00F75462">
        <w:rPr>
          <w:rFonts w:hAnsi="Times New Roman"/>
        </w:rPr>
        <w:t>θ</w:t>
      </w:r>
      <w:r w:rsidR="000D2E8B" w:rsidRPr="00F75462">
        <w:rPr>
          <w:rFonts w:ascii="Times New Roman" w:hAnsi="Times New Roman"/>
        </w:rPr>
        <w:t>(rad)</w:t>
      </w:r>
      <w:r w:rsidR="000D2E8B" w:rsidRPr="00F75462">
        <w:rPr>
          <w:rFonts w:hint="eastAsia"/>
        </w:rPr>
        <w:t>，則該弧線之形心到圓心之距離為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rPr>
          <w:position w:val="-24"/>
        </w:rPr>
        <w:object w:dxaOrig="740" w:dyaOrig="620" w14:anchorId="624A61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30.75pt" o:ole="">
            <v:imagedata r:id="rId7" o:title=""/>
          </v:shape>
          <o:OLEObject Type="Embed" ProgID="Equation.DSMT4" ShapeID="_x0000_i1025" DrawAspect="Content" ObjectID="_1730268903" r:id="rId8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rPr>
          <w:position w:val="-24"/>
        </w:rPr>
        <w:object w:dxaOrig="740" w:dyaOrig="620" w14:anchorId="5A9BF958">
          <v:shape id="_x0000_i1026" type="#_x0000_t75" style="width:36.75pt;height:30.75pt" o:ole="">
            <v:imagedata r:id="rId9" o:title=""/>
          </v:shape>
          <o:OLEObject Type="Embed" ProgID="Equation.DSMT4" ShapeID="_x0000_i1026" DrawAspect="Content" ObjectID="_1730268904" r:id="rId10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position w:val="-24"/>
        </w:rPr>
        <w:object w:dxaOrig="859" w:dyaOrig="620" w14:anchorId="2CB997E9">
          <v:shape id="_x0000_i1027" type="#_x0000_t75" style="width:42.75pt;height:30.75pt" o:ole="">
            <v:imagedata r:id="rId11" o:title=""/>
          </v:shape>
          <o:OLEObject Type="Embed" ProgID="Equation.DSMT4" ShapeID="_x0000_i1027" DrawAspect="Content" ObjectID="_1730268905" r:id="rId12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rPr>
          <w:position w:val="-24"/>
        </w:rPr>
        <w:object w:dxaOrig="1060" w:dyaOrig="900" w14:anchorId="6705918B">
          <v:shape id="_x0000_i1028" type="#_x0000_t75" style="width:53.25pt;height:45pt" o:ole="">
            <v:imagedata r:id="rId13" o:title=""/>
          </v:shape>
          <o:OLEObject Type="Embed" ProgID="Equation.DSMT4" ShapeID="_x0000_i1028" DrawAspect="Content" ObjectID="_1730268906" r:id="rId14"/>
        </w:object>
      </w:r>
      <w:r>
        <w:rPr>
          <w:kern w:val="0"/>
        </w:rPr>
        <w:t xml:space="preserve"> </w:t>
      </w:r>
    </w:p>
    <w:p w14:paraId="1B992115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設三質點之質量</w:t>
      </w:r>
      <w:r w:rsidR="000D2E8B" w:rsidRPr="00F75462">
        <w:t>m</w:t>
      </w:r>
      <w:r w:rsidR="000D2E8B" w:rsidRPr="00F75462">
        <w:rPr>
          <w:vertAlign w:val="subscript"/>
        </w:rPr>
        <w:t>1</w:t>
      </w:r>
      <w:r w:rsidR="000D2E8B" w:rsidRPr="00F75462">
        <w:rPr>
          <w:rFonts w:hint="eastAsia"/>
        </w:rPr>
        <w:t>、</w:t>
      </w:r>
      <w:r w:rsidR="000D2E8B" w:rsidRPr="00F75462">
        <w:t>m</w:t>
      </w:r>
      <w:r w:rsidR="000D2E8B" w:rsidRPr="00F75462">
        <w:rPr>
          <w:vertAlign w:val="subscript"/>
        </w:rPr>
        <w:t>2</w:t>
      </w:r>
      <w:r w:rsidR="000D2E8B" w:rsidRPr="00F75462">
        <w:rPr>
          <w:rFonts w:hint="eastAsia"/>
        </w:rPr>
        <w:t>、</w:t>
      </w:r>
      <w:r w:rsidR="000D2E8B" w:rsidRPr="00F75462">
        <w:t>m</w:t>
      </w:r>
      <w:r w:rsidR="000D2E8B" w:rsidRPr="00F75462">
        <w:rPr>
          <w:vertAlign w:val="subscript"/>
        </w:rPr>
        <w:t>3</w:t>
      </w:r>
      <w:r w:rsidR="000D2E8B" w:rsidRPr="00F75462">
        <w:rPr>
          <w:rFonts w:hint="eastAsia"/>
        </w:rPr>
        <w:t>分別為</w:t>
      </w:r>
      <w:r w:rsidR="000D2E8B" w:rsidRPr="00F75462">
        <w:t>3 kg</w:t>
      </w:r>
      <w:r w:rsidR="000D2E8B" w:rsidRPr="00F75462">
        <w:rPr>
          <w:rFonts w:hint="eastAsia"/>
        </w:rPr>
        <w:t>、</w:t>
      </w:r>
      <w:r w:rsidR="000D2E8B" w:rsidRPr="00F75462">
        <w:t>1 kg</w:t>
      </w:r>
      <w:r w:rsidR="000D2E8B" w:rsidRPr="00F75462">
        <w:rPr>
          <w:rFonts w:hint="eastAsia"/>
        </w:rPr>
        <w:t>、</w:t>
      </w:r>
      <w:r w:rsidR="000D2E8B" w:rsidRPr="00F75462">
        <w:t>2 kg</w:t>
      </w:r>
      <w:r w:rsidR="000D2E8B" w:rsidRPr="00F75462">
        <w:rPr>
          <w:rFonts w:hint="eastAsia"/>
        </w:rPr>
        <w:t>，試求此三質點組合質心座標為多少</w:t>
      </w:r>
      <w:r w:rsidR="000D2E8B" w:rsidRPr="00F75462">
        <w:br/>
      </w:r>
      <w:r w:rsidR="00634B4C">
        <w:rPr>
          <w:noProof/>
        </w:rPr>
        <w:drawing>
          <wp:inline distT="0" distB="0" distL="0" distR="0" wp14:anchorId="5BAD81C6" wp14:editId="2A586192">
            <wp:extent cx="2209800" cy="1143000"/>
            <wp:effectExtent l="0" t="0" r="0" b="0"/>
            <wp:docPr id="126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t xml:space="preserve"> (0.5, 3.5)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t xml:space="preserve"> (3.5, 0.5)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t xml:space="preserve"> (1, 2.5)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t xml:space="preserve"> (2.5, 1)</w:t>
      </w:r>
      <w:r>
        <w:rPr>
          <w:kern w:val="0"/>
        </w:rPr>
        <w:t xml:space="preserve"> </w:t>
      </w:r>
    </w:p>
    <w:p w14:paraId="5C96D08F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如圖所示之圓弧線，半徑為</w:t>
      </w:r>
      <w:r w:rsidR="000D2E8B" w:rsidRPr="00F75462">
        <w:t>r</w:t>
      </w:r>
      <w:r w:rsidR="000D2E8B" w:rsidRPr="00F75462">
        <w:rPr>
          <w:rFonts w:hint="eastAsia"/>
        </w:rPr>
        <w:t>，則此圓弧線之重心</w:t>
      </w:r>
      <w:r w:rsidR="000D2E8B" w:rsidRPr="00F75462">
        <w:rPr>
          <w:position w:val="-4"/>
        </w:rPr>
        <w:object w:dxaOrig="200" w:dyaOrig="320" w14:anchorId="1BA3F34F">
          <v:shape id="_x0000_i1029" type="#_x0000_t75" style="width:9.75pt;height:15.75pt" o:ole="">
            <v:imagedata r:id="rId16" o:title=""/>
          </v:shape>
          <o:OLEObject Type="Embed" ProgID="Equation.DSMT4" ShapeID="_x0000_i1029" DrawAspect="Content" ObjectID="_1730268907" r:id="rId17"/>
        </w:object>
      </w:r>
      <w:r w:rsidR="000D2E8B" w:rsidRPr="00F75462">
        <w:rPr>
          <w:rFonts w:hint="eastAsia"/>
        </w:rPr>
        <w:t>為</w:t>
      </w:r>
      <w:r w:rsidR="000D2E8B" w:rsidRPr="00F75462">
        <w:br/>
      </w:r>
      <w:r w:rsidR="00634B4C">
        <w:rPr>
          <w:noProof/>
        </w:rPr>
        <w:drawing>
          <wp:inline distT="0" distB="0" distL="0" distR="0" wp14:anchorId="7BB9EC4C" wp14:editId="26AB0E35">
            <wp:extent cx="1181100" cy="1219200"/>
            <wp:effectExtent l="0" t="0" r="0" b="0"/>
            <wp:docPr id="128" name="圖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rPr>
          <w:position w:val="-24"/>
        </w:rPr>
        <w:object w:dxaOrig="520" w:dyaOrig="680" w14:anchorId="0B4CBEA1">
          <v:shape id="_x0000_i1030" type="#_x0000_t75" style="width:26.25pt;height:33.75pt" o:ole="">
            <v:imagedata r:id="rId19" o:title=""/>
          </v:shape>
          <o:OLEObject Type="Embed" ProgID="Equation.DSMT4" ShapeID="_x0000_i1030" DrawAspect="Content" ObjectID="_1730268908" r:id="rId20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rPr>
          <w:position w:val="-24"/>
        </w:rPr>
        <w:object w:dxaOrig="639" w:dyaOrig="680" w14:anchorId="1A39E2E2">
          <v:shape id="_x0000_i1031" type="#_x0000_t75" style="width:32.25pt;height:33.75pt" o:ole="">
            <v:imagedata r:id="rId21" o:title=""/>
          </v:shape>
          <o:OLEObject Type="Embed" ProgID="Equation.DSMT4" ShapeID="_x0000_i1031" DrawAspect="Content" ObjectID="_1730268909" r:id="rId22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position w:val="-24"/>
        </w:rPr>
        <w:object w:dxaOrig="340" w:dyaOrig="620" w14:anchorId="39C1BB03">
          <v:shape id="_x0000_i1032" type="#_x0000_t75" style="width:17.25pt;height:30.75pt" o:ole="">
            <v:imagedata r:id="rId23" o:title=""/>
          </v:shape>
          <o:OLEObject Type="Embed" ProgID="Equation.DSMT4" ShapeID="_x0000_i1032" DrawAspect="Content" ObjectID="_1730268910" r:id="rId24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rPr>
          <w:position w:val="-24"/>
        </w:rPr>
        <w:object w:dxaOrig="260" w:dyaOrig="620" w14:anchorId="583043CC">
          <v:shape id="_x0000_i1033" type="#_x0000_t75" style="width:12.75pt;height:30.75pt" o:ole="">
            <v:imagedata r:id="rId25" o:title=""/>
          </v:shape>
          <o:OLEObject Type="Embed" ProgID="Equation.DSMT4" ShapeID="_x0000_i1033" DrawAspect="Content" ObjectID="_1730268911" r:id="rId26"/>
        </w:object>
      </w:r>
      <w:r>
        <w:rPr>
          <w:kern w:val="0"/>
        </w:rPr>
        <w:t xml:space="preserve"> </w:t>
      </w:r>
    </w:p>
    <w:p w14:paraId="20CBE50E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如圖所示，斜線面積之重心</w:t>
      </w:r>
      <w:r w:rsidR="000D2E8B" w:rsidRPr="00F75462">
        <w:rPr>
          <w:position w:val="-10"/>
        </w:rPr>
        <w:object w:dxaOrig="200" w:dyaOrig="380" w14:anchorId="4EA5BD8E">
          <v:shape id="_x0000_i1034" type="#_x0000_t75" style="width:9.75pt;height:18.75pt" o:ole="">
            <v:imagedata r:id="rId27" o:title=""/>
          </v:shape>
          <o:OLEObject Type="Embed" ProgID="Equation.DSMT4" ShapeID="_x0000_i1034" DrawAspect="Content" ObjectID="_1730268912" r:id="rId28"/>
        </w:object>
      </w:r>
      <w:r w:rsidR="000D2E8B" w:rsidRPr="00F75462">
        <w:br/>
      </w:r>
      <w:r w:rsidR="00634B4C">
        <w:rPr>
          <w:noProof/>
        </w:rPr>
        <w:drawing>
          <wp:inline distT="0" distB="0" distL="0" distR="0" wp14:anchorId="4765BF43" wp14:editId="25673C8A">
            <wp:extent cx="1733550" cy="1257300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rPr>
          <w:position w:val="-24"/>
        </w:rPr>
        <w:object w:dxaOrig="260" w:dyaOrig="620" w14:anchorId="048A53C0">
          <v:shape id="_x0000_i1035" type="#_x0000_t75" style="width:12.75pt;height:30.75pt" o:ole="">
            <v:imagedata r:id="rId30" o:title=""/>
          </v:shape>
          <o:OLEObject Type="Embed" ProgID="Equation.DSMT4" ShapeID="_x0000_i1035" DrawAspect="Content" ObjectID="_1730268913" r:id="rId31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rPr>
          <w:position w:val="-24"/>
        </w:rPr>
        <w:object w:dxaOrig="380" w:dyaOrig="620" w14:anchorId="49BBA984">
          <v:shape id="_x0000_i1036" type="#_x0000_t75" style="width:18.75pt;height:30.75pt" o:ole="">
            <v:imagedata r:id="rId32" o:title=""/>
          </v:shape>
          <o:OLEObject Type="Embed" ProgID="Equation.DSMT4" ShapeID="_x0000_i1036" DrawAspect="Content" ObjectID="_1730268914" r:id="rId33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position w:val="-24"/>
        </w:rPr>
        <w:object w:dxaOrig="260" w:dyaOrig="620" w14:anchorId="3F6312B5">
          <v:shape id="_x0000_i1037" type="#_x0000_t75" style="width:12.75pt;height:30.75pt" o:ole="">
            <v:imagedata r:id="rId34" o:title=""/>
          </v:shape>
          <o:OLEObject Type="Embed" ProgID="Equation.DSMT4" ShapeID="_x0000_i1037" DrawAspect="Content" ObjectID="_1730268915" r:id="rId35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rPr>
          <w:position w:val="-24"/>
        </w:rPr>
        <w:object w:dxaOrig="380" w:dyaOrig="620" w14:anchorId="56D176DB">
          <v:shape id="_x0000_i1038" type="#_x0000_t75" style="width:18.75pt;height:30.75pt" o:ole="">
            <v:imagedata r:id="rId36" o:title=""/>
          </v:shape>
          <o:OLEObject Type="Embed" ProgID="Equation.DSMT4" ShapeID="_x0000_i1038" DrawAspect="Content" ObjectID="_1730268916" r:id="rId37"/>
        </w:object>
      </w:r>
      <w:r>
        <w:rPr>
          <w:kern w:val="0"/>
        </w:rPr>
        <w:t xml:space="preserve"> </w:t>
      </w:r>
    </w:p>
    <w:p w14:paraId="491EFB2A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F75462">
        <w:rPr>
          <w:rFonts w:hint="eastAsia"/>
        </w:rPr>
        <w:t>有關重心的敘述何者</w:t>
      </w:r>
      <w:r w:rsidR="000D2E8B" w:rsidRPr="00F75462">
        <w:rPr>
          <w:rFonts w:hint="eastAsia"/>
          <w:u w:val="double"/>
        </w:rPr>
        <w:t>錯誤</w:t>
      </w:r>
      <w:r w:rsidR="000D2E8B" w:rsidRPr="00F75462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rPr>
          <w:rFonts w:hint="eastAsia"/>
        </w:rPr>
        <w:t>一均勻材質的球體，其重心即為球心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rPr>
          <w:rFonts w:hint="eastAsia"/>
        </w:rPr>
        <w:t>重心位置是固定的，不因位置的變更而改變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rFonts w:hint="eastAsia"/>
        </w:rPr>
        <w:t>重心一定在物體的內部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rPr>
          <w:rFonts w:hint="eastAsia"/>
        </w:rPr>
        <w:t>均勻材質且形狀對稱之物體，重心必在其對稱軸上</w:t>
      </w:r>
      <w:r>
        <w:rPr>
          <w:kern w:val="0"/>
        </w:rPr>
        <w:t xml:space="preserve"> </w:t>
      </w:r>
    </w:p>
    <w:p w14:paraId="4496531F" w14:textId="77777777" w:rsidR="00B93437" w:rsidRDefault="00B93437" w:rsidP="00B93437">
      <w:pPr>
        <w:tabs>
          <w:tab w:val="left" w:pos="426"/>
        </w:tabs>
        <w:autoSpaceDE w:val="0"/>
        <w:autoSpaceDN w:val="0"/>
        <w:snapToGrid/>
        <w:rPr>
          <w:kern w:val="0"/>
        </w:rPr>
      </w:pPr>
    </w:p>
    <w:p w14:paraId="55FFB66F" w14:textId="77777777" w:rsidR="00B93437" w:rsidRDefault="00B93437" w:rsidP="00B93437">
      <w:pPr>
        <w:tabs>
          <w:tab w:val="left" w:pos="426"/>
        </w:tabs>
        <w:autoSpaceDE w:val="0"/>
        <w:autoSpaceDN w:val="0"/>
        <w:snapToGrid/>
        <w:rPr>
          <w:kern w:val="0"/>
        </w:rPr>
      </w:pPr>
    </w:p>
    <w:p w14:paraId="4E06A8EC" w14:textId="77777777" w:rsidR="004B5601" w:rsidRDefault="004B5601" w:rsidP="00B93437">
      <w:pPr>
        <w:tabs>
          <w:tab w:val="left" w:pos="426"/>
        </w:tabs>
        <w:autoSpaceDE w:val="0"/>
        <w:autoSpaceDN w:val="0"/>
        <w:snapToGrid/>
        <w:rPr>
          <w:kern w:val="0"/>
        </w:rPr>
      </w:pPr>
    </w:p>
    <w:p w14:paraId="708B5573" w14:textId="77777777" w:rsidR="00B93437" w:rsidRDefault="00B93437" w:rsidP="00B93437">
      <w:pPr>
        <w:tabs>
          <w:tab w:val="left" w:pos="426"/>
        </w:tabs>
        <w:autoSpaceDE w:val="0"/>
        <w:autoSpaceDN w:val="0"/>
        <w:snapToGrid/>
        <w:rPr>
          <w:kern w:val="0"/>
        </w:rPr>
      </w:pPr>
    </w:p>
    <w:p w14:paraId="2C5A1650" w14:textId="77777777" w:rsidR="00B93437" w:rsidRDefault="00B93437" w:rsidP="00B93437">
      <w:pPr>
        <w:tabs>
          <w:tab w:val="left" w:pos="426"/>
        </w:tabs>
        <w:autoSpaceDE w:val="0"/>
        <w:autoSpaceDN w:val="0"/>
        <w:snapToGrid/>
        <w:rPr>
          <w:kern w:val="0"/>
        </w:rPr>
      </w:pPr>
    </w:p>
    <w:p w14:paraId="1716C685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="000D2E8B" w:rsidRPr="00F75462">
        <w:rPr>
          <w:rFonts w:hint="eastAsia"/>
        </w:rPr>
        <w:t>如圖所示，一長</w:t>
      </w:r>
      <w:r w:rsidR="000D2E8B" w:rsidRPr="00F75462">
        <w:t>24 cm</w:t>
      </w:r>
      <w:r w:rsidR="000D2E8B" w:rsidRPr="00F75462">
        <w:rPr>
          <w:rFonts w:hint="eastAsia"/>
        </w:rPr>
        <w:t>的鐵絲折成一直角三角形</w:t>
      </w:r>
      <w:r w:rsidR="000D2E8B" w:rsidRPr="00F75462">
        <w:t>ABC</w:t>
      </w:r>
      <w:r w:rsidR="000D2E8B" w:rsidRPr="00F75462">
        <w:rPr>
          <w:rFonts w:hint="eastAsia"/>
        </w:rPr>
        <w:t>，則該鐵絲的重心至</w:t>
      </w:r>
      <w:r w:rsidR="000D2E8B" w:rsidRPr="00F75462">
        <w:t>y</w:t>
      </w:r>
      <w:r w:rsidR="000D2E8B" w:rsidRPr="00F75462">
        <w:rPr>
          <w:rFonts w:hint="eastAsia"/>
        </w:rPr>
        <w:t>軸的距離為多少公分？</w:t>
      </w:r>
      <w:r w:rsidR="000D2E8B" w:rsidRPr="00F75462">
        <w:br/>
      </w:r>
      <w:r w:rsidR="00634B4C">
        <w:rPr>
          <w:noProof/>
        </w:rPr>
        <w:drawing>
          <wp:inline distT="0" distB="0" distL="0" distR="0" wp14:anchorId="3CC985E0" wp14:editId="1A21C5CF">
            <wp:extent cx="1114425" cy="1201366"/>
            <wp:effectExtent l="0" t="0" r="0" b="0"/>
            <wp:docPr id="139" name="圖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694" cy="120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F75462">
        <w:t>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F75462">
        <w:t>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F75462">
        <w:rPr>
          <w:position w:val="-24"/>
        </w:rPr>
        <w:object w:dxaOrig="240" w:dyaOrig="620" w14:anchorId="1CAE4B1A">
          <v:shape id="_x0000_i1039" type="#_x0000_t75" style="width:12pt;height:30.75pt" o:ole="">
            <v:imagedata r:id="rId39" o:title=""/>
          </v:shape>
          <o:OLEObject Type="Embed" ProgID="Equation.DSMT4" ShapeID="_x0000_i1039" DrawAspect="Content" ObjectID="_1730268917" r:id="rId40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F75462">
        <w:t>6</w:t>
      </w:r>
      <w:r>
        <w:rPr>
          <w:kern w:val="0"/>
        </w:rPr>
        <w:t xml:space="preserve"> </w:t>
      </w:r>
    </w:p>
    <w:p w14:paraId="5FCA8C6B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當一物體放置水平面上，並受水平拉力</w:t>
      </w:r>
      <w:r w:rsidR="000D2E8B" w:rsidRPr="0044006A">
        <w:t>P</w:t>
      </w:r>
      <w:r w:rsidR="000D2E8B" w:rsidRPr="0044006A">
        <w:rPr>
          <w:rFonts w:hint="eastAsia"/>
        </w:rPr>
        <w:t>之作用，在發生運動前物體與水平面間摩擦力之大小與拉力</w:t>
      </w:r>
      <w:r w:rsidR="000D2E8B" w:rsidRPr="0044006A">
        <w:t>P</w:t>
      </w:r>
      <w:r w:rsidR="000D2E8B" w:rsidRPr="0044006A">
        <w:rPr>
          <w:rFonts w:hint="eastAsia"/>
        </w:rPr>
        <w:t>之大小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44006A">
        <w:rPr>
          <w:rFonts w:hint="eastAsia"/>
        </w:rPr>
        <w:t>沒有關係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rPr>
          <w:rFonts w:hint="eastAsia"/>
        </w:rPr>
        <w:t>成正比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rPr>
          <w:rFonts w:hint="eastAsia"/>
        </w:rPr>
        <w:t>成反比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rPr>
          <w:rFonts w:hint="eastAsia"/>
        </w:rPr>
        <w:t>始終為定值</w:t>
      </w:r>
      <w:r>
        <w:rPr>
          <w:kern w:val="0"/>
        </w:rPr>
        <w:t xml:space="preserve"> </w:t>
      </w:r>
    </w:p>
    <w:p w14:paraId="7879D63C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如圖所示，設物體重</w:t>
      </w:r>
      <w:r w:rsidR="000D2E8B" w:rsidRPr="0044006A">
        <w:t>56 kgw</w:t>
      </w:r>
      <w:r w:rsidR="000D2E8B" w:rsidRPr="0044006A">
        <w:rPr>
          <w:rFonts w:hint="eastAsia"/>
        </w:rPr>
        <w:t>拉動此物體所需之傾斜力為</w:t>
      </w:r>
      <w:r w:rsidR="000D2E8B" w:rsidRPr="0044006A">
        <w:t>100 N</w:t>
      </w:r>
      <w:r w:rsidR="000D2E8B" w:rsidRPr="0044006A">
        <w:rPr>
          <w:rFonts w:hint="eastAsia"/>
        </w:rPr>
        <w:t>，接觸面之靜摩擦係數為多少呢？</w:t>
      </w:r>
      <w:r w:rsidR="000D2E8B" w:rsidRPr="0044006A">
        <w:t>(</w:t>
      </w:r>
      <w:r w:rsidR="000D2E8B" w:rsidRPr="0044006A">
        <w:rPr>
          <w:rFonts w:hint="eastAsia"/>
        </w:rPr>
        <w:t>若</w:t>
      </w:r>
      <w:r w:rsidR="000D2E8B" w:rsidRPr="0044006A">
        <w:t>g = 10 m/s</w:t>
      </w:r>
      <w:r w:rsidR="000D2E8B" w:rsidRPr="0044006A">
        <w:rPr>
          <w:vertAlign w:val="superscript"/>
        </w:rPr>
        <w:t>2</w:t>
      </w:r>
      <w:r w:rsidR="000D2E8B" w:rsidRPr="0044006A">
        <w:t>)</w:t>
      </w:r>
      <w:r w:rsidR="000D2E8B" w:rsidRPr="0044006A">
        <w:br/>
      </w:r>
      <w:r w:rsidR="00634B4C">
        <w:rPr>
          <w:noProof/>
        </w:rPr>
        <w:drawing>
          <wp:inline distT="0" distB="0" distL="0" distR="0" wp14:anchorId="6583E10F" wp14:editId="0F5DFAA2">
            <wp:extent cx="1457325" cy="1219200"/>
            <wp:effectExtent l="0" t="0" r="0" b="0"/>
            <wp:docPr id="141" name="圖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44006A">
        <w:rPr>
          <w:position w:val="-24"/>
        </w:rPr>
        <w:object w:dxaOrig="260" w:dyaOrig="620" w14:anchorId="2364C7D5">
          <v:shape id="_x0000_i1040" type="#_x0000_t75" style="width:12.75pt;height:30.75pt" o:ole="">
            <v:imagedata r:id="rId42" o:title=""/>
          </v:shape>
          <o:OLEObject Type="Embed" ProgID="Equation.DSMT4" ShapeID="_x0000_i1040" DrawAspect="Content" ObjectID="_1730268918" r:id="rId43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rPr>
          <w:position w:val="-24"/>
        </w:rPr>
        <w:object w:dxaOrig="260" w:dyaOrig="620" w14:anchorId="6C530BF2">
          <v:shape id="_x0000_i1041" type="#_x0000_t75" style="width:12.75pt;height:30.75pt" o:ole="">
            <v:imagedata r:id="rId44" o:title=""/>
          </v:shape>
          <o:OLEObject Type="Embed" ProgID="Equation.DSMT4" ShapeID="_x0000_i1041" DrawAspect="Content" ObjectID="_1730268919" r:id="rId45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rPr>
          <w:position w:val="-24"/>
        </w:rPr>
        <w:object w:dxaOrig="240" w:dyaOrig="620" w14:anchorId="48FE2D63">
          <v:shape id="_x0000_i1042" type="#_x0000_t75" style="width:12pt;height:30.75pt" o:ole="">
            <v:imagedata r:id="rId46" o:title=""/>
          </v:shape>
          <o:OLEObject Type="Embed" ProgID="Equation.DSMT4" ShapeID="_x0000_i1042" DrawAspect="Content" ObjectID="_1730268920" r:id="rId47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rPr>
          <w:position w:val="-24"/>
        </w:rPr>
        <w:object w:dxaOrig="380" w:dyaOrig="620" w14:anchorId="5A200D26">
          <v:shape id="_x0000_i1043" type="#_x0000_t75" style="width:18.75pt;height:30.75pt" o:ole="">
            <v:imagedata r:id="rId48" o:title=""/>
          </v:shape>
          <o:OLEObject Type="Embed" ProgID="Equation.DSMT4" ShapeID="_x0000_i1043" DrawAspect="Content" ObjectID="_1730268921" r:id="rId49"/>
        </w:object>
      </w:r>
      <w:r>
        <w:rPr>
          <w:kern w:val="0"/>
        </w:rPr>
        <w:t xml:space="preserve"> </w:t>
      </w:r>
    </w:p>
    <w:p w14:paraId="751CB52E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如圖所示，</w:t>
      </w:r>
      <w:r w:rsidR="000D2E8B" w:rsidRPr="0044006A">
        <w:t>A</w:t>
      </w:r>
      <w:r w:rsidR="000D2E8B" w:rsidRPr="0044006A">
        <w:rPr>
          <w:rFonts w:hint="eastAsia"/>
        </w:rPr>
        <w:t>、</w:t>
      </w:r>
      <w:r w:rsidR="000D2E8B" w:rsidRPr="0044006A">
        <w:t>B</w:t>
      </w:r>
      <w:r w:rsidR="000D2E8B" w:rsidRPr="0044006A">
        <w:rPr>
          <w:rFonts w:hint="eastAsia"/>
        </w:rPr>
        <w:t>兩個物塊重量分別為</w:t>
      </w:r>
      <w:r w:rsidR="000D2E8B" w:rsidRPr="0044006A">
        <w:t>100 N</w:t>
      </w:r>
      <w:r w:rsidR="000D2E8B" w:rsidRPr="0044006A">
        <w:rPr>
          <w:rFonts w:hint="eastAsia"/>
        </w:rPr>
        <w:t>及</w:t>
      </w:r>
      <w:r w:rsidR="000D2E8B" w:rsidRPr="0044006A">
        <w:t>200 N</w:t>
      </w:r>
      <w:r w:rsidR="000D2E8B" w:rsidRPr="0044006A">
        <w:rPr>
          <w:rFonts w:hint="eastAsia"/>
        </w:rPr>
        <w:t>，</w:t>
      </w:r>
      <w:r w:rsidR="000D2E8B" w:rsidRPr="0044006A">
        <w:t>A</w:t>
      </w:r>
      <w:r w:rsidR="000D2E8B" w:rsidRPr="0044006A">
        <w:rPr>
          <w:rFonts w:hint="eastAsia"/>
        </w:rPr>
        <w:t>物塊與水平地面的靜摩擦係數</w:t>
      </w:r>
      <w:r w:rsidR="000D2E8B" w:rsidRPr="0044006A">
        <w:rPr>
          <w:rFonts w:hAnsi="Times New Roman"/>
        </w:rPr>
        <w:t>μ</w:t>
      </w:r>
      <w:r w:rsidR="000D2E8B" w:rsidRPr="0044006A">
        <w:rPr>
          <w:vertAlign w:val="subscript"/>
        </w:rPr>
        <w:t>A</w:t>
      </w:r>
      <w:r w:rsidR="000D2E8B" w:rsidRPr="0044006A">
        <w:t xml:space="preserve"> = 0.4</w:t>
      </w:r>
      <w:r w:rsidR="000D2E8B" w:rsidRPr="0044006A">
        <w:rPr>
          <w:rFonts w:hint="eastAsia"/>
        </w:rPr>
        <w:t>，而</w:t>
      </w:r>
      <w:r w:rsidR="000D2E8B" w:rsidRPr="0044006A">
        <w:t>B</w:t>
      </w:r>
      <w:r w:rsidR="000D2E8B" w:rsidRPr="0044006A">
        <w:rPr>
          <w:rFonts w:hint="eastAsia"/>
        </w:rPr>
        <w:t>物塊與水平地面的靜摩擦係數</w:t>
      </w:r>
      <w:r w:rsidR="000D2E8B" w:rsidRPr="0044006A">
        <w:rPr>
          <w:rFonts w:hAnsi="Times New Roman"/>
        </w:rPr>
        <w:t>μ</w:t>
      </w:r>
      <w:r w:rsidR="000D2E8B" w:rsidRPr="0044006A">
        <w:rPr>
          <w:vertAlign w:val="subscript"/>
        </w:rPr>
        <w:t>B</w:t>
      </w:r>
      <w:r w:rsidR="000D2E8B" w:rsidRPr="0044006A">
        <w:t xml:space="preserve"> = 0.2</w:t>
      </w:r>
      <w:r w:rsidR="000D2E8B" w:rsidRPr="0044006A">
        <w:rPr>
          <w:rFonts w:hint="eastAsia"/>
        </w:rPr>
        <w:t>，當以一水平力</w:t>
      </w:r>
      <w:r w:rsidR="000D2E8B" w:rsidRPr="0044006A">
        <w:t>F = 40 N</w:t>
      </w:r>
      <w:r w:rsidR="000D2E8B" w:rsidRPr="0044006A">
        <w:rPr>
          <w:rFonts w:hint="eastAsia"/>
        </w:rPr>
        <w:t>施加於物塊</w:t>
      </w:r>
      <w:r w:rsidR="000D2E8B" w:rsidRPr="0044006A">
        <w:t>A</w:t>
      </w:r>
      <w:r w:rsidR="000D2E8B" w:rsidRPr="0044006A">
        <w:rPr>
          <w:rFonts w:hint="eastAsia"/>
        </w:rPr>
        <w:t>左側，則</w:t>
      </w:r>
      <w:r w:rsidR="000D2E8B" w:rsidRPr="0044006A">
        <w:t>A</w:t>
      </w:r>
      <w:r w:rsidR="000D2E8B" w:rsidRPr="0044006A">
        <w:rPr>
          <w:rFonts w:hint="eastAsia"/>
        </w:rPr>
        <w:t>及</w:t>
      </w:r>
      <w:r w:rsidR="000D2E8B" w:rsidRPr="0044006A">
        <w:t>B</w:t>
      </w:r>
      <w:r w:rsidR="000D2E8B" w:rsidRPr="0044006A">
        <w:rPr>
          <w:rFonts w:hint="eastAsia"/>
        </w:rPr>
        <w:t>兩物塊間的作用力為多少</w:t>
      </w:r>
      <w:r w:rsidR="000D2E8B" w:rsidRPr="0044006A">
        <w:t>N</w:t>
      </w:r>
      <w:r w:rsidR="000D2E8B" w:rsidRPr="0044006A">
        <w:rPr>
          <w:rFonts w:hint="eastAsia"/>
        </w:rPr>
        <w:t>？</w:t>
      </w:r>
      <w:r w:rsidR="000D2E8B" w:rsidRPr="0044006A">
        <w:br/>
      </w:r>
      <w:r w:rsidR="00634B4C">
        <w:rPr>
          <w:noProof/>
        </w:rPr>
        <w:drawing>
          <wp:inline distT="0" distB="0" distL="0" distR="0" wp14:anchorId="1AA55102" wp14:editId="53218A46">
            <wp:extent cx="2476500" cy="847725"/>
            <wp:effectExtent l="0" t="0" r="0" b="0"/>
            <wp:docPr id="146" name="圖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 w:rsidR="004B5601">
        <w:rPr>
          <w:kern w:val="0"/>
        </w:rPr>
        <w:t xml:space="preserve">   </w:t>
      </w:r>
      <w:r>
        <w:rPr>
          <w:kern w:val="0"/>
        </w:rPr>
        <w:br/>
        <w:t>(A)</w:t>
      </w:r>
      <w:r w:rsidR="000D2E8B" w:rsidRPr="0044006A">
        <w:t xml:space="preserve"> 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t xml:space="preserve"> 10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t xml:space="preserve"> 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t xml:space="preserve"> 40</w:t>
      </w:r>
      <w:r>
        <w:rPr>
          <w:kern w:val="0"/>
        </w:rPr>
        <w:t xml:space="preserve"> </w:t>
      </w:r>
    </w:p>
    <w:p w14:paraId="695F8970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如圖所示的均質物塊，其重量為</w:t>
      </w:r>
      <w:r w:rsidR="000D2E8B" w:rsidRPr="0044006A">
        <w:t>100 N</w:t>
      </w:r>
      <w:r w:rsidR="000D2E8B" w:rsidRPr="0044006A">
        <w:rPr>
          <w:rFonts w:hint="eastAsia"/>
        </w:rPr>
        <w:t>，寬度</w:t>
      </w:r>
      <w:r w:rsidR="000D2E8B" w:rsidRPr="0044006A">
        <w:t>W= 20 cm</w:t>
      </w:r>
      <w:r w:rsidR="000D2E8B" w:rsidRPr="0044006A">
        <w:rPr>
          <w:rFonts w:hint="eastAsia"/>
        </w:rPr>
        <w:t>，高度</w:t>
      </w:r>
      <w:r w:rsidR="000D2E8B" w:rsidRPr="0044006A">
        <w:t>H = 50 cm</w:t>
      </w:r>
      <w:r w:rsidR="000D2E8B" w:rsidRPr="0044006A">
        <w:rPr>
          <w:rFonts w:hint="eastAsia"/>
        </w:rPr>
        <w:t>，物塊與水平地面的摩擦係數為</w:t>
      </w:r>
      <w:r w:rsidR="000D2E8B" w:rsidRPr="0044006A">
        <w:rPr>
          <w:rFonts w:hAnsi="Times New Roman"/>
        </w:rPr>
        <w:t>μ</w:t>
      </w:r>
      <w:r w:rsidR="000D2E8B" w:rsidRPr="0044006A">
        <w:rPr>
          <w:rFonts w:hint="eastAsia"/>
        </w:rPr>
        <w:t>，當以一水平力</w:t>
      </w:r>
      <w:r w:rsidR="000D2E8B" w:rsidRPr="0044006A">
        <w:t>F</w:t>
      </w:r>
      <w:r w:rsidR="000D2E8B" w:rsidRPr="0044006A">
        <w:rPr>
          <w:rFonts w:hint="eastAsia"/>
        </w:rPr>
        <w:t>施加於物塊左側距離水平地面</w:t>
      </w:r>
      <w:r w:rsidR="000D2E8B" w:rsidRPr="0044006A">
        <w:t>h = 20 cm</w:t>
      </w:r>
      <w:r w:rsidR="000D2E8B" w:rsidRPr="0044006A">
        <w:rPr>
          <w:rFonts w:hint="eastAsia"/>
        </w:rPr>
        <w:t>，物塊會發生滑動而不致傾倒的狀態，則此摩擦係數</w:t>
      </w:r>
      <w:r w:rsidR="000D2E8B" w:rsidRPr="0044006A">
        <w:rPr>
          <w:rFonts w:hAnsi="Times New Roman"/>
        </w:rPr>
        <w:t>μ</w:t>
      </w:r>
      <w:r w:rsidR="000D2E8B" w:rsidRPr="0044006A">
        <w:rPr>
          <w:rFonts w:hint="eastAsia"/>
        </w:rPr>
        <w:t>的最大值為多少？</w:t>
      </w:r>
      <w:r w:rsidR="000D2E8B" w:rsidRPr="0044006A">
        <w:br/>
      </w:r>
      <w:r w:rsidR="00634B4C">
        <w:rPr>
          <w:noProof/>
        </w:rPr>
        <w:drawing>
          <wp:inline distT="0" distB="0" distL="0" distR="0" wp14:anchorId="48C28362" wp14:editId="69372C47">
            <wp:extent cx="1200150" cy="1468715"/>
            <wp:effectExtent l="0" t="0" r="0" b="0"/>
            <wp:docPr id="147" name="圖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947" cy="147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 w:rsidR="004B5601">
        <w:rPr>
          <w:kern w:val="0"/>
        </w:rPr>
        <w:t xml:space="preserve">  </w:t>
      </w:r>
      <w:r>
        <w:rPr>
          <w:kern w:val="0"/>
        </w:rPr>
        <w:t>(A)</w:t>
      </w:r>
      <w:r w:rsidR="000D2E8B" w:rsidRPr="0044006A">
        <w:t xml:space="preserve"> 0.4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t xml:space="preserve"> 0.5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t xml:space="preserve"> 0.6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t xml:space="preserve"> 0.7</w:t>
      </w:r>
      <w:r>
        <w:rPr>
          <w:kern w:val="0"/>
        </w:rPr>
        <w:t xml:space="preserve"> </w:t>
      </w:r>
    </w:p>
    <w:p w14:paraId="112884E7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如圖所示，有一梯子重</w:t>
      </w:r>
      <w:r w:rsidR="000D2E8B" w:rsidRPr="0044006A">
        <w:t>100N</w:t>
      </w:r>
      <w:r w:rsidR="000D2E8B" w:rsidRPr="0044006A">
        <w:rPr>
          <w:rFonts w:hint="eastAsia"/>
        </w:rPr>
        <w:t>，靠在光滑的牆壁，梯腳與地面的靜摩擦係數為</w:t>
      </w:r>
      <w:r w:rsidR="000D2E8B" w:rsidRPr="0044006A">
        <w:t>0.1</w:t>
      </w:r>
      <w:r w:rsidR="000D2E8B" w:rsidRPr="0044006A">
        <w:rPr>
          <w:rFonts w:hint="eastAsia"/>
        </w:rPr>
        <w:t>，欲移動梯子向右滑動，求</w:t>
      </w:r>
      <w:r w:rsidR="000D2E8B" w:rsidRPr="0044006A">
        <w:t>P</w:t>
      </w:r>
      <w:r w:rsidR="000D2E8B" w:rsidRPr="0044006A">
        <w:rPr>
          <w:rFonts w:hint="eastAsia"/>
        </w:rPr>
        <w:t>力的最小值為多少</w:t>
      </w:r>
      <w:r w:rsidR="000D2E8B" w:rsidRPr="0044006A">
        <w:t>N</w:t>
      </w:r>
      <w:r w:rsidR="000D2E8B" w:rsidRPr="0044006A">
        <w:rPr>
          <w:rFonts w:hint="eastAsia"/>
        </w:rPr>
        <w:t>？</w:t>
      </w:r>
      <w:r w:rsidR="000D2E8B" w:rsidRPr="0044006A">
        <w:br/>
      </w:r>
      <w:r w:rsidR="00634B4C">
        <w:rPr>
          <w:noProof/>
        </w:rPr>
        <w:drawing>
          <wp:inline distT="0" distB="0" distL="0" distR="0" wp14:anchorId="04AA8C4B" wp14:editId="1DD4CD53">
            <wp:extent cx="1704975" cy="1379402"/>
            <wp:effectExtent l="0" t="0" r="0" b="0"/>
            <wp:docPr id="148" name="圖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33" cy="138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44006A">
        <w:t xml:space="preserve"> 30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t xml:space="preserve"> 40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t xml:space="preserve"> 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t xml:space="preserve"> 60</w:t>
      </w:r>
      <w:r>
        <w:rPr>
          <w:kern w:val="0"/>
        </w:rPr>
        <w:t xml:space="preserve"> </w:t>
      </w:r>
    </w:p>
    <w:p w14:paraId="5A7F4505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如圖所示，所有接觸面的靜摩擦係數為</w:t>
      </w:r>
      <w:r w:rsidR="000D2E8B" w:rsidRPr="0044006A">
        <w:t>0.25</w:t>
      </w:r>
      <w:r w:rsidR="000D2E8B" w:rsidRPr="0044006A">
        <w:rPr>
          <w:rFonts w:hint="eastAsia"/>
        </w:rPr>
        <w:t>，而動摩擦係數為</w:t>
      </w:r>
      <w:r w:rsidR="000D2E8B" w:rsidRPr="0044006A">
        <w:t>0.2</w:t>
      </w:r>
      <w:r w:rsidR="000D2E8B" w:rsidRPr="0044006A">
        <w:rPr>
          <w:rFonts w:hint="eastAsia"/>
        </w:rPr>
        <w:t>。物體</w:t>
      </w:r>
      <w:r w:rsidR="000D2E8B" w:rsidRPr="0044006A">
        <w:t>C</w:t>
      </w:r>
      <w:r w:rsidR="000D2E8B" w:rsidRPr="0044006A">
        <w:rPr>
          <w:rFonts w:hint="eastAsia"/>
        </w:rPr>
        <w:t>重</w:t>
      </w:r>
      <w:r w:rsidR="000D2E8B" w:rsidRPr="0044006A">
        <w:t>1000 N</w:t>
      </w:r>
      <w:r w:rsidR="000D2E8B" w:rsidRPr="0044006A">
        <w:rPr>
          <w:rFonts w:hint="eastAsia"/>
        </w:rPr>
        <w:t>，且用水平繩索</w:t>
      </w:r>
      <w:r w:rsidR="000D2E8B" w:rsidRPr="0044006A">
        <w:t>AB</w:t>
      </w:r>
      <w:r w:rsidR="000D2E8B" w:rsidRPr="0044006A">
        <w:rPr>
          <w:rFonts w:hint="eastAsia"/>
        </w:rPr>
        <w:t>固定；物體</w:t>
      </w:r>
      <w:r w:rsidR="000D2E8B" w:rsidRPr="0044006A">
        <w:t>D</w:t>
      </w:r>
      <w:r w:rsidR="000D2E8B" w:rsidRPr="0044006A">
        <w:rPr>
          <w:rFonts w:hint="eastAsia"/>
        </w:rPr>
        <w:t>重</w:t>
      </w:r>
      <w:r w:rsidR="000D2E8B" w:rsidRPr="0044006A">
        <w:t>1500 N</w:t>
      </w:r>
      <w:r w:rsidR="000D2E8B" w:rsidRPr="0044006A">
        <w:rPr>
          <w:rFonts w:hint="eastAsia"/>
        </w:rPr>
        <w:t>。試求欲移動物體</w:t>
      </w:r>
      <w:r w:rsidR="000D2E8B" w:rsidRPr="0044006A">
        <w:t>D</w:t>
      </w:r>
      <w:r w:rsidR="000D2E8B" w:rsidRPr="0044006A">
        <w:rPr>
          <w:rFonts w:hint="eastAsia"/>
        </w:rPr>
        <w:t>所需的最小水平作用力</w:t>
      </w:r>
      <w:r w:rsidR="000D2E8B" w:rsidRPr="0044006A">
        <w:t>P</w:t>
      </w:r>
      <w:r w:rsidR="000D2E8B" w:rsidRPr="0044006A">
        <w:rPr>
          <w:rFonts w:hint="eastAsia"/>
        </w:rPr>
        <w:t>為多少</w:t>
      </w:r>
      <w:r w:rsidR="000D2E8B" w:rsidRPr="0044006A">
        <w:t>N</w:t>
      </w:r>
      <w:r w:rsidR="000D2E8B" w:rsidRPr="0044006A">
        <w:rPr>
          <w:rFonts w:hint="eastAsia"/>
        </w:rPr>
        <w:t>？</w:t>
      </w:r>
      <w:r w:rsidR="000D2E8B" w:rsidRPr="0044006A">
        <w:br/>
      </w:r>
      <w:r w:rsidR="00634B4C">
        <w:rPr>
          <w:noProof/>
        </w:rPr>
        <w:drawing>
          <wp:inline distT="0" distB="0" distL="0" distR="0" wp14:anchorId="07D5A5D9" wp14:editId="2A482E41">
            <wp:extent cx="2409825" cy="1162050"/>
            <wp:effectExtent l="0" t="0" r="0" b="0"/>
            <wp:docPr id="149" name="圖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44006A">
        <w:t xml:space="preserve"> 825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t xml:space="preserve"> 875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t xml:space="preserve"> 925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t xml:space="preserve"> 975</w:t>
      </w:r>
      <w:r>
        <w:rPr>
          <w:kern w:val="0"/>
        </w:rPr>
        <w:t xml:space="preserve"> </w:t>
      </w:r>
    </w:p>
    <w:p w14:paraId="5F87A602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44006A">
        <w:rPr>
          <w:rFonts w:hint="eastAsia"/>
        </w:rPr>
        <w:t>如圖所示的物體置於粗糙的斜面上，物體重</w:t>
      </w:r>
      <w:r w:rsidR="000D2E8B" w:rsidRPr="0044006A">
        <w:t>200 N</w:t>
      </w:r>
      <w:r w:rsidR="000D2E8B" w:rsidRPr="0044006A">
        <w:rPr>
          <w:rFonts w:hint="eastAsia"/>
        </w:rPr>
        <w:t>，物體與斜面的靜摩擦係數為</w:t>
      </w:r>
      <w:r w:rsidR="000D2E8B" w:rsidRPr="0044006A">
        <w:t>0.8</w:t>
      </w:r>
      <w:r w:rsidR="000D2E8B" w:rsidRPr="0044006A">
        <w:rPr>
          <w:rFonts w:hint="eastAsia"/>
        </w:rPr>
        <w:t>，作用力</w:t>
      </w:r>
      <w:r w:rsidR="000D2E8B" w:rsidRPr="0044006A">
        <w:t>P</w:t>
      </w:r>
      <w:r w:rsidR="000D2E8B" w:rsidRPr="0044006A">
        <w:rPr>
          <w:rFonts w:hint="eastAsia"/>
        </w:rPr>
        <w:t>平行於斜面，欲使物體向下滑動，則圖中的</w:t>
      </w:r>
      <w:r w:rsidR="000D2E8B" w:rsidRPr="0044006A">
        <w:t>P</w:t>
      </w:r>
      <w:r w:rsidR="000D2E8B" w:rsidRPr="0044006A">
        <w:rPr>
          <w:rFonts w:hint="eastAsia"/>
        </w:rPr>
        <w:t>力至少須大於多少</w:t>
      </w:r>
      <w:r w:rsidR="000D2E8B" w:rsidRPr="0044006A">
        <w:t>N</w:t>
      </w:r>
      <w:r w:rsidR="000D2E8B" w:rsidRPr="0044006A">
        <w:rPr>
          <w:rFonts w:hint="eastAsia"/>
        </w:rPr>
        <w:t>？</w:t>
      </w:r>
      <w:r w:rsidR="000D2E8B" w:rsidRPr="0044006A">
        <w:br/>
      </w:r>
      <w:r w:rsidR="00634B4C">
        <w:rPr>
          <w:noProof/>
        </w:rPr>
        <w:drawing>
          <wp:inline distT="0" distB="0" distL="0" distR="0" wp14:anchorId="2E2344D6" wp14:editId="1A149BB0">
            <wp:extent cx="1743075" cy="1371600"/>
            <wp:effectExtent l="0" t="0" r="0" b="0"/>
            <wp:docPr id="150" name="圖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44006A">
        <w:t xml:space="preserve"> 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44006A">
        <w:t xml:space="preserve"> 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44006A">
        <w:t xml:space="preserve"> 40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44006A">
        <w:t xml:space="preserve"> 160</w:t>
      </w:r>
      <w:r>
        <w:rPr>
          <w:kern w:val="0"/>
        </w:rPr>
        <w:t xml:space="preserve"> </w:t>
      </w:r>
    </w:p>
    <w:p w14:paraId="71F888B8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2B162B">
        <w:rPr>
          <w:rFonts w:hint="eastAsia"/>
        </w:rPr>
        <w:t>一學生以</w:t>
      </w:r>
      <w:r w:rsidR="000D2E8B" w:rsidRPr="002B162B">
        <w:t>8</w:t>
      </w:r>
      <w:r w:rsidR="000D2E8B" w:rsidRPr="002B162B">
        <w:rPr>
          <w:rFonts w:hint="eastAsia"/>
        </w:rPr>
        <w:t>公尺</w:t>
      </w:r>
      <w:r w:rsidR="000D2E8B" w:rsidRPr="002B162B">
        <w:t>/</w:t>
      </w:r>
      <w:r w:rsidR="000D2E8B" w:rsidRPr="002B162B">
        <w:rPr>
          <w:rFonts w:hint="eastAsia"/>
        </w:rPr>
        <w:t>秒等速率追趕一靜止剛起動的公車，公車在學生前方</w:t>
      </w:r>
      <w:r w:rsidR="000D2E8B" w:rsidRPr="002B162B">
        <w:t>16</w:t>
      </w:r>
      <w:r w:rsidR="000D2E8B" w:rsidRPr="002B162B">
        <w:rPr>
          <w:rFonts w:hint="eastAsia"/>
        </w:rPr>
        <w:t>公尺處，若公車以</w:t>
      </w:r>
      <w:r w:rsidR="000D2E8B" w:rsidRPr="002B162B">
        <w:t>2</w:t>
      </w:r>
      <w:r w:rsidR="000D2E8B" w:rsidRPr="002B162B">
        <w:rPr>
          <w:rFonts w:hint="eastAsia"/>
        </w:rPr>
        <w:t>公尺</w:t>
      </w:r>
      <w:r w:rsidR="000D2E8B" w:rsidRPr="002B162B">
        <w:t>/</w:t>
      </w:r>
      <w:r w:rsidR="000D2E8B" w:rsidRPr="002B162B">
        <w:rPr>
          <w:rFonts w:hint="eastAsia"/>
        </w:rPr>
        <w:t>秒</w:t>
      </w:r>
      <w:r w:rsidR="000D2E8B" w:rsidRPr="002B162B">
        <w:rPr>
          <w:vertAlign w:val="superscript"/>
        </w:rPr>
        <w:t>2</w:t>
      </w:r>
      <w:r w:rsidR="000D2E8B" w:rsidRPr="002B162B">
        <w:rPr>
          <w:rFonts w:hint="eastAsia"/>
        </w:rPr>
        <w:t>加速度離去，則學生最快趕上公車的時間為若干秒？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2B162B">
        <w:t xml:space="preserve"> 6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2B162B">
        <w:t xml:space="preserve"> 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2B162B">
        <w:t xml:space="preserve"> 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2B162B">
        <w:t xml:space="preserve"> 3</w:t>
      </w:r>
      <w:r>
        <w:rPr>
          <w:kern w:val="0"/>
        </w:rPr>
        <w:t xml:space="preserve"> </w:t>
      </w:r>
    </w:p>
    <w:p w14:paraId="66A1ED8F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2B162B">
        <w:rPr>
          <w:rFonts w:hint="eastAsia"/>
        </w:rPr>
        <w:t>下列有關運動之敘述何者正確？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2B162B">
        <w:rPr>
          <w:rFonts w:hint="eastAsia"/>
        </w:rPr>
        <w:t>速度</w:t>
      </w:r>
      <w:r w:rsidR="000D2E8B" w:rsidRPr="002B162B">
        <w:t xml:space="preserve"> = 0</w:t>
      </w:r>
      <w:r w:rsidR="000D2E8B" w:rsidRPr="002B162B">
        <w:rPr>
          <w:rFonts w:hint="eastAsia"/>
        </w:rPr>
        <w:t>，加速度不一定為</w:t>
      </w:r>
      <w:r w:rsidR="000D2E8B" w:rsidRPr="002B162B">
        <w:t>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2B162B">
        <w:rPr>
          <w:rFonts w:hint="eastAsia"/>
        </w:rPr>
        <w:t>當加速度</w:t>
      </w:r>
      <w:r w:rsidR="000D2E8B" w:rsidRPr="002B162B">
        <w:t xml:space="preserve"> = 0</w:t>
      </w:r>
      <w:r w:rsidR="000D2E8B" w:rsidRPr="002B162B">
        <w:rPr>
          <w:rFonts w:hint="eastAsia"/>
        </w:rPr>
        <w:t>，物體不一定靜止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2B162B">
        <w:rPr>
          <w:rFonts w:hint="eastAsia"/>
        </w:rPr>
        <w:t>等加速度運動的軌跡不一定成直線，也可成拋物線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2B162B">
        <w:rPr>
          <w:rFonts w:hint="eastAsia"/>
        </w:rPr>
        <w:t>以上皆是</w:t>
      </w:r>
      <w:r>
        <w:rPr>
          <w:kern w:val="0"/>
        </w:rPr>
        <w:t xml:space="preserve"> </w:t>
      </w:r>
    </w:p>
    <w:p w14:paraId="6D236462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2B162B">
        <w:rPr>
          <w:rFonts w:hint="eastAsia"/>
        </w:rPr>
        <w:t>一物體作等加速度直線運動，已知其速度的變化為</w:t>
      </w:r>
      <w:r w:rsidR="000D2E8B" w:rsidRPr="002B162B">
        <w:t>V = 5t + 2 m/sec</w:t>
      </w:r>
      <w:r w:rsidR="000D2E8B" w:rsidRPr="002B162B">
        <w:rPr>
          <w:rFonts w:hint="eastAsia"/>
        </w:rPr>
        <w:t>，其中變數</w:t>
      </w:r>
      <w:r w:rsidR="000D2E8B" w:rsidRPr="002B162B">
        <w:t>t</w:t>
      </w:r>
      <w:r w:rsidR="000D2E8B" w:rsidRPr="002B162B">
        <w:rPr>
          <w:rFonts w:hint="eastAsia"/>
        </w:rPr>
        <w:t>代表時間，單位為秒，求此物體在</w:t>
      </w:r>
      <w:r w:rsidR="000D2E8B" w:rsidRPr="002B162B">
        <w:t>0</w:t>
      </w:r>
      <w:r w:rsidR="000D2E8B" w:rsidRPr="002B162B">
        <w:rPr>
          <w:rFonts w:hint="eastAsia"/>
        </w:rPr>
        <w:t>至</w:t>
      </w:r>
      <w:r w:rsidR="000D2E8B" w:rsidRPr="002B162B">
        <w:t>2</w:t>
      </w:r>
      <w:r w:rsidR="000D2E8B" w:rsidRPr="002B162B">
        <w:rPr>
          <w:rFonts w:hint="eastAsia"/>
        </w:rPr>
        <w:t>秒時段內移動的距離為多少</w:t>
      </w:r>
      <w:r w:rsidR="000D2E8B" w:rsidRPr="002B162B">
        <w:t>m</w:t>
      </w:r>
      <w:r w:rsidR="000D2E8B" w:rsidRPr="002B162B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2B162B">
        <w:t xml:space="preserve"> 12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2B162B">
        <w:t xml:space="preserve"> 14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2B162B">
        <w:t xml:space="preserve"> 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2B162B">
        <w:t xml:space="preserve"> 24</w:t>
      </w:r>
      <w:r>
        <w:rPr>
          <w:kern w:val="0"/>
        </w:rPr>
        <w:t xml:space="preserve"> </w:t>
      </w:r>
    </w:p>
    <w:p w14:paraId="01CEF0DA" w14:textId="77777777" w:rsidR="008B7D3C" w:rsidRDefault="00684406">
      <w:pPr>
        <w:numPr>
          <w:ilvl w:val="0"/>
          <w:numId w:val="3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="000D2E8B" w:rsidRPr="002B162B">
        <w:rPr>
          <w:rFonts w:hint="eastAsia"/>
        </w:rPr>
        <w:t>某人騎乘一輛機車，由甲地直行至乙地的速度</w:t>
      </w:r>
      <w:r w:rsidR="000D2E8B" w:rsidRPr="002B162B">
        <w:t>V</w:t>
      </w:r>
      <w:r w:rsidR="000D2E8B" w:rsidRPr="002B162B">
        <w:rPr>
          <w:rFonts w:hint="eastAsia"/>
        </w:rPr>
        <w:t>與時間</w:t>
      </w:r>
      <w:r w:rsidR="000D2E8B" w:rsidRPr="002B162B">
        <w:t>t</w:t>
      </w:r>
      <w:r w:rsidR="000D2E8B" w:rsidRPr="002B162B">
        <w:rPr>
          <w:rFonts w:hint="eastAsia"/>
        </w:rPr>
        <w:t>的關係如圖所示，已知甲乙兩地間的距離為</w:t>
      </w:r>
      <w:r w:rsidR="000D2E8B" w:rsidRPr="002B162B">
        <w:t>825</w:t>
      </w:r>
      <w:r w:rsidR="000D2E8B" w:rsidRPr="002B162B">
        <w:rPr>
          <w:rFonts w:hint="eastAsia"/>
        </w:rPr>
        <w:t>公尺，則總騎乘時間</w:t>
      </w:r>
      <w:r w:rsidR="000D2E8B" w:rsidRPr="002B162B">
        <w:t>X</w:t>
      </w:r>
      <w:r w:rsidR="000D2E8B" w:rsidRPr="002B162B">
        <w:rPr>
          <w:rFonts w:hint="eastAsia"/>
        </w:rPr>
        <w:t>為多少分鐘？</w:t>
      </w:r>
      <w:r w:rsidR="000D2E8B" w:rsidRPr="002B162B">
        <w:br/>
      </w:r>
      <w:r w:rsidR="00634B4C">
        <w:rPr>
          <w:noProof/>
        </w:rPr>
        <w:drawing>
          <wp:inline distT="0" distB="0" distL="0" distR="0" wp14:anchorId="23A56F87" wp14:editId="1CB4578D">
            <wp:extent cx="1895475" cy="1390650"/>
            <wp:effectExtent l="0" t="0" r="0" b="0"/>
            <wp:docPr id="151" name="圖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="000D2E8B" w:rsidRPr="002B162B">
        <w:t xml:space="preserve"> 25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="000D2E8B" w:rsidRPr="002B162B">
        <w:t xml:space="preserve"> 30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="000D2E8B" w:rsidRPr="002B162B">
        <w:t xml:space="preserve"> 35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="000D2E8B" w:rsidRPr="002B162B">
        <w:t xml:space="preserve"> 40</w:t>
      </w:r>
      <w:r>
        <w:rPr>
          <w:kern w:val="0"/>
        </w:rPr>
        <w:t xml:space="preserve"> </w:t>
      </w:r>
    </w:p>
    <w:p w14:paraId="7AFA8860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784EB905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7F1CE62E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12B76C2C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21BD9865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018C2E51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79D981CF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2855DEBC" w14:textId="77777777" w:rsidR="00B93437" w:rsidRDefault="00B93437">
      <w:pPr>
        <w:autoSpaceDE w:val="0"/>
        <w:autoSpaceDN w:val="0"/>
        <w:snapToGrid/>
        <w:rPr>
          <w:rFonts w:ascii="Arial" w:hAnsi="Arial"/>
          <w:b/>
          <w:kern w:val="0"/>
        </w:rPr>
      </w:pPr>
    </w:p>
    <w:p w14:paraId="014E8CF8" w14:textId="77777777" w:rsidR="008B7D3C" w:rsidRDefault="00684406">
      <w:pPr>
        <w:autoSpaceDE w:val="0"/>
        <w:autoSpaceDN w:val="0"/>
        <w:snapToGrid/>
        <w:rPr>
          <w:rFonts w:ascii="Arial" w:hAnsi="Arial"/>
          <w:b/>
          <w:kern w:val="0"/>
        </w:rPr>
      </w:pPr>
      <w:r>
        <w:rPr>
          <w:rFonts w:ascii="Arial" w:hAnsi="Arial" w:hint="eastAsia"/>
          <w:b/>
          <w:kern w:val="0"/>
        </w:rPr>
        <w:t>二、計算題</w:t>
      </w:r>
      <w:r w:rsidR="00C80E0A">
        <w:rPr>
          <w:rFonts w:ascii="Arial" w:hAnsi="Arial" w:hint="eastAsia"/>
          <w:b/>
          <w:kern w:val="0"/>
        </w:rPr>
        <w:t xml:space="preserve"> (</w:t>
      </w:r>
      <w:r w:rsidR="00C80E0A">
        <w:rPr>
          <w:rFonts w:ascii="Arial" w:hAnsi="Arial"/>
          <w:b/>
          <w:kern w:val="0"/>
        </w:rPr>
        <w:t>20%</w:t>
      </w:r>
      <w:r w:rsidR="00C80E0A">
        <w:rPr>
          <w:rFonts w:ascii="Arial" w:hAnsi="Arial" w:hint="eastAsia"/>
          <w:b/>
          <w:kern w:val="0"/>
        </w:rPr>
        <w:t>，</w:t>
      </w:r>
      <w:r w:rsidR="00C80E0A">
        <w:rPr>
          <w:rFonts w:ascii="Arial" w:hAnsi="Arial"/>
          <w:b/>
          <w:kern w:val="0"/>
        </w:rPr>
        <w:t>每題</w:t>
      </w:r>
      <w:r w:rsidR="00C80E0A">
        <w:rPr>
          <w:rFonts w:ascii="Arial" w:hAnsi="Arial" w:hint="eastAsia"/>
          <w:b/>
          <w:kern w:val="0"/>
        </w:rPr>
        <w:t>5</w:t>
      </w:r>
      <w:r w:rsidR="00C80E0A">
        <w:rPr>
          <w:rFonts w:ascii="Arial" w:hAnsi="Arial" w:hint="eastAsia"/>
          <w:b/>
          <w:kern w:val="0"/>
        </w:rPr>
        <w:t>分</w:t>
      </w:r>
      <w:r w:rsidR="00C80E0A">
        <w:rPr>
          <w:rFonts w:ascii="Arial" w:hAnsi="Arial"/>
          <w:b/>
          <w:kern w:val="0"/>
        </w:rPr>
        <w:t>，請直接在題目紙上作答</w:t>
      </w:r>
      <w:r w:rsidR="00C80E0A">
        <w:rPr>
          <w:rFonts w:ascii="Arial" w:hAnsi="Arial" w:hint="eastAsia"/>
          <w:b/>
          <w:kern w:val="0"/>
        </w:rPr>
        <w:t>)</w:t>
      </w:r>
    </w:p>
    <w:p w14:paraId="3D82C230" w14:textId="77777777" w:rsidR="008B7D3C" w:rsidRDefault="00684406">
      <w:pPr>
        <w:autoSpaceDE w:val="0"/>
        <w:autoSpaceDN w:val="0"/>
        <w:snapToGrid/>
        <w:rPr>
          <w:rFonts w:ascii="Arial" w:hAnsi="Arial"/>
          <w:kern w:val="0"/>
        </w:rPr>
      </w:pPr>
      <w:r>
        <w:rPr>
          <w:rFonts w:ascii="Arial" w:hAnsi="Arial" w:hint="eastAsia"/>
          <w:kern w:val="0"/>
        </w:rPr>
        <w:t>每題</w:t>
      </w:r>
      <w:r>
        <w:rPr>
          <w:rFonts w:ascii="Arial" w:hAnsi="Arial" w:hint="eastAsia"/>
          <w:kern w:val="0"/>
        </w:rPr>
        <w:t>5</w:t>
      </w:r>
      <w:r>
        <w:rPr>
          <w:rFonts w:ascii="Arial" w:hAnsi="Arial" w:hint="eastAsia"/>
          <w:kern w:val="0"/>
        </w:rPr>
        <w:t>分，共</w:t>
      </w:r>
      <w:r w:rsidR="00B93437">
        <w:rPr>
          <w:rFonts w:ascii="Arial" w:hAnsi="Arial" w:hint="eastAsia"/>
          <w:kern w:val="0"/>
        </w:rPr>
        <w:t>2</w:t>
      </w:r>
      <w:r>
        <w:rPr>
          <w:rFonts w:ascii="Arial" w:hAnsi="Arial" w:hint="eastAsia"/>
          <w:kern w:val="0"/>
        </w:rPr>
        <w:t>0</w:t>
      </w:r>
      <w:r>
        <w:rPr>
          <w:rFonts w:ascii="Arial" w:hAnsi="Arial" w:hint="eastAsia"/>
          <w:kern w:val="0"/>
        </w:rPr>
        <w:t>分</w:t>
      </w:r>
    </w:p>
    <w:p w14:paraId="5C6078D7" w14:textId="77777777" w:rsidR="008B7D3C" w:rsidRDefault="000D2E8B">
      <w:pPr>
        <w:numPr>
          <w:ilvl w:val="0"/>
          <w:numId w:val="4"/>
        </w:numPr>
        <w:autoSpaceDE w:val="0"/>
        <w:autoSpaceDN w:val="0"/>
        <w:snapToGrid/>
        <w:ind w:left="360" w:hanging="360"/>
        <w:rPr>
          <w:kern w:val="0"/>
        </w:rPr>
      </w:pPr>
      <w:r w:rsidRPr="00F75462">
        <w:rPr>
          <w:rFonts w:hint="eastAsia"/>
        </w:rPr>
        <w:t>如圖所示，此圖形面積部分之重心座標為多少？</w:t>
      </w:r>
      <w:r w:rsidRPr="00F75462">
        <w:br/>
      </w:r>
      <w:r w:rsidR="00634B4C">
        <w:rPr>
          <w:noProof/>
        </w:rPr>
        <w:drawing>
          <wp:inline distT="0" distB="0" distL="0" distR="0" wp14:anchorId="4D8F76F7" wp14:editId="13D3CB28">
            <wp:extent cx="1409700" cy="1485900"/>
            <wp:effectExtent l="0" t="0" r="0" b="0"/>
            <wp:docPr id="15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406">
        <w:rPr>
          <w:kern w:val="0"/>
        </w:rPr>
        <w:t xml:space="preserve"> </w:t>
      </w:r>
    </w:p>
    <w:p w14:paraId="7C08A765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730ABEFB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7E4D9598" w14:textId="77777777" w:rsidR="008B7D3C" w:rsidRDefault="000D2E8B">
      <w:pPr>
        <w:numPr>
          <w:ilvl w:val="0"/>
          <w:numId w:val="4"/>
        </w:numPr>
        <w:autoSpaceDE w:val="0"/>
        <w:autoSpaceDN w:val="0"/>
        <w:snapToGrid/>
        <w:ind w:left="360" w:hanging="360"/>
        <w:rPr>
          <w:kern w:val="0"/>
        </w:rPr>
      </w:pPr>
      <w:r w:rsidRPr="0044006A">
        <w:rPr>
          <w:rFonts w:hint="eastAsia"/>
        </w:rPr>
        <w:t>如圖所示，一重</w:t>
      </w:r>
      <w:r w:rsidRPr="0044006A">
        <w:t>100 N</w:t>
      </w:r>
      <w:r w:rsidRPr="0044006A">
        <w:rPr>
          <w:rFonts w:hint="eastAsia"/>
        </w:rPr>
        <w:t>之方形物體置於斜面上，其物體與斜面間之靜摩擦係數為</w:t>
      </w:r>
      <w:r w:rsidRPr="0044006A">
        <w:t>0.3</w:t>
      </w:r>
      <w:r w:rsidRPr="0044006A">
        <w:rPr>
          <w:rFonts w:hint="eastAsia"/>
        </w:rPr>
        <w:t>，求能使</w:t>
      </w:r>
      <w:r w:rsidRPr="0044006A">
        <w:t>100 N</w:t>
      </w:r>
      <w:r w:rsidRPr="0044006A">
        <w:rPr>
          <w:rFonts w:hint="eastAsia"/>
        </w:rPr>
        <w:t>之方形物體剛好不動，</w:t>
      </w:r>
      <w:r w:rsidRPr="0044006A">
        <w:t>W</w:t>
      </w:r>
      <w:r w:rsidRPr="0044006A">
        <w:rPr>
          <w:rFonts w:hint="eastAsia"/>
        </w:rPr>
        <w:t>重量範圍為多少牛頓？</w:t>
      </w:r>
      <w:r w:rsidRPr="0044006A">
        <w:br/>
      </w:r>
      <w:r w:rsidR="00634B4C">
        <w:rPr>
          <w:noProof/>
        </w:rPr>
        <w:drawing>
          <wp:inline distT="0" distB="0" distL="0" distR="0" wp14:anchorId="3F2586D0" wp14:editId="1DB1A5C4">
            <wp:extent cx="2905125" cy="2124075"/>
            <wp:effectExtent l="0" t="0" r="0" b="0"/>
            <wp:docPr id="156" name="圖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406">
        <w:rPr>
          <w:kern w:val="0"/>
        </w:rPr>
        <w:t xml:space="preserve"> </w:t>
      </w:r>
    </w:p>
    <w:p w14:paraId="0170F683" w14:textId="77777777" w:rsidR="00B93437" w:rsidRDefault="00B93437" w:rsidP="00B93437">
      <w:pPr>
        <w:pStyle w:val="a7"/>
        <w:rPr>
          <w:kern w:val="0"/>
        </w:rPr>
      </w:pPr>
    </w:p>
    <w:p w14:paraId="65ADB0AA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535F68FD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0E4B8130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01A7C8A9" w14:textId="77777777" w:rsidR="008B7D3C" w:rsidRDefault="000D2E8B">
      <w:pPr>
        <w:numPr>
          <w:ilvl w:val="0"/>
          <w:numId w:val="4"/>
        </w:numPr>
        <w:autoSpaceDE w:val="0"/>
        <w:autoSpaceDN w:val="0"/>
        <w:snapToGrid/>
        <w:ind w:left="360" w:hanging="360"/>
        <w:rPr>
          <w:kern w:val="0"/>
        </w:rPr>
      </w:pPr>
      <w:r w:rsidRPr="0044006A">
        <w:rPr>
          <w:rFonts w:hint="eastAsia"/>
        </w:rPr>
        <w:t>如圖所示</w:t>
      </w:r>
      <w:r w:rsidRPr="0044006A">
        <w:t>(</w:t>
      </w:r>
      <w:r w:rsidRPr="0044006A">
        <w:rPr>
          <w:rFonts w:hint="eastAsia"/>
        </w:rPr>
        <w:t>所有接觸面靜摩擦係數</w:t>
      </w:r>
      <w:r w:rsidRPr="0044006A">
        <w:rPr>
          <w:rFonts w:hAnsi="Times New Roman"/>
        </w:rPr>
        <w:t>μ</w:t>
      </w:r>
      <w:r w:rsidRPr="0044006A">
        <w:rPr>
          <w:rFonts w:hint="eastAsia"/>
        </w:rPr>
        <w:t>均為</w:t>
      </w:r>
      <w:r w:rsidRPr="0044006A">
        <w:t>0.2)</w:t>
      </w:r>
      <w:r w:rsidRPr="0044006A">
        <w:rPr>
          <w:rFonts w:hint="eastAsia"/>
        </w:rPr>
        <w:t>，要拉動</w:t>
      </w:r>
      <w:r w:rsidRPr="0044006A">
        <w:t>200 N</w:t>
      </w:r>
      <w:r w:rsidRPr="0044006A">
        <w:rPr>
          <w:rFonts w:hint="eastAsia"/>
        </w:rPr>
        <w:t>之</w:t>
      </w:r>
      <w:r w:rsidRPr="0044006A">
        <w:t>B</w:t>
      </w:r>
      <w:r w:rsidRPr="0044006A">
        <w:rPr>
          <w:rFonts w:hint="eastAsia"/>
        </w:rPr>
        <w:t>物體運動時，</w:t>
      </w:r>
      <w:r w:rsidRPr="0044006A">
        <w:t>P</w:t>
      </w:r>
      <w:r w:rsidRPr="0044006A">
        <w:rPr>
          <w:rFonts w:hint="eastAsia"/>
        </w:rPr>
        <w:t>至少為多少牛頓？</w:t>
      </w:r>
      <w:r w:rsidRPr="0044006A">
        <w:br/>
      </w:r>
      <w:r w:rsidR="00634B4C">
        <w:rPr>
          <w:noProof/>
        </w:rPr>
        <w:drawing>
          <wp:inline distT="0" distB="0" distL="0" distR="0" wp14:anchorId="43311FA1" wp14:editId="4E972BA5">
            <wp:extent cx="2886075" cy="1457325"/>
            <wp:effectExtent l="0" t="0" r="0" b="0"/>
            <wp:docPr id="158" name="圖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406">
        <w:rPr>
          <w:kern w:val="0"/>
        </w:rPr>
        <w:t xml:space="preserve"> </w:t>
      </w:r>
    </w:p>
    <w:p w14:paraId="1CC9B40B" w14:textId="77777777" w:rsidR="00B93437" w:rsidRDefault="00B93437" w:rsidP="00B93437">
      <w:pPr>
        <w:pStyle w:val="a7"/>
        <w:rPr>
          <w:kern w:val="0"/>
        </w:rPr>
      </w:pPr>
    </w:p>
    <w:p w14:paraId="010CC9C4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62A512EB" w14:textId="77777777" w:rsidR="00B93437" w:rsidRDefault="00B93437" w:rsidP="00B93437">
      <w:pPr>
        <w:autoSpaceDE w:val="0"/>
        <w:autoSpaceDN w:val="0"/>
        <w:snapToGrid/>
        <w:rPr>
          <w:kern w:val="0"/>
        </w:rPr>
      </w:pPr>
    </w:p>
    <w:p w14:paraId="71D3B818" w14:textId="77777777" w:rsidR="00684406" w:rsidRDefault="000D2E8B">
      <w:pPr>
        <w:numPr>
          <w:ilvl w:val="0"/>
          <w:numId w:val="4"/>
        </w:numPr>
        <w:autoSpaceDE w:val="0"/>
        <w:autoSpaceDN w:val="0"/>
        <w:snapToGrid/>
        <w:ind w:left="360" w:hanging="360"/>
        <w:rPr>
          <w:kern w:val="0"/>
        </w:rPr>
      </w:pPr>
      <w:r w:rsidRPr="002B162B">
        <w:t>A</w:t>
      </w:r>
      <w:r w:rsidRPr="002B162B">
        <w:rPr>
          <w:rFonts w:hint="eastAsia"/>
        </w:rPr>
        <w:t>球自高</w:t>
      </w:r>
      <w:r w:rsidRPr="002B162B">
        <w:t>98 m</w:t>
      </w:r>
      <w:r w:rsidRPr="002B162B">
        <w:rPr>
          <w:rFonts w:hint="eastAsia"/>
        </w:rPr>
        <w:t>之塔頂自由落下，同時</w:t>
      </w:r>
      <w:r w:rsidRPr="002B162B">
        <w:t>B</w:t>
      </w:r>
      <w:r w:rsidRPr="002B162B">
        <w:rPr>
          <w:rFonts w:hint="eastAsia"/>
        </w:rPr>
        <w:t>球自地面以</w:t>
      </w:r>
      <w:r w:rsidRPr="002B162B">
        <w:t>49 m/s</w:t>
      </w:r>
      <w:r w:rsidRPr="002B162B">
        <w:rPr>
          <w:rFonts w:hint="eastAsia"/>
        </w:rPr>
        <w:t>之速度鉛直上拋，試求：</w:t>
      </w:r>
      <w:r w:rsidRPr="002B162B">
        <w:t>(1)</w:t>
      </w:r>
      <w:r w:rsidRPr="002B162B">
        <w:rPr>
          <w:rFonts w:hint="eastAsia"/>
        </w:rPr>
        <w:t>兩球何時相遇；</w:t>
      </w:r>
      <w:r w:rsidRPr="002B162B">
        <w:t>(2)</w:t>
      </w:r>
      <w:r w:rsidRPr="002B162B">
        <w:rPr>
          <w:rFonts w:hint="eastAsia"/>
        </w:rPr>
        <w:t>相遇處離地面多高？</w:t>
      </w:r>
      <w:r w:rsidR="00684406">
        <w:rPr>
          <w:kern w:val="0"/>
        </w:rPr>
        <w:t xml:space="preserve"> </w:t>
      </w:r>
    </w:p>
    <w:sectPr w:rsidR="00684406">
      <w:headerReference w:type="default" r:id="rId59"/>
      <w:footerReference w:type="default" r:id="rId60"/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F6A11" w14:textId="77777777" w:rsidR="00F91DC9" w:rsidRDefault="00F91DC9" w:rsidP="00B93437">
      <w:r>
        <w:separator/>
      </w:r>
    </w:p>
  </w:endnote>
  <w:endnote w:type="continuationSeparator" w:id="0">
    <w:p w14:paraId="7FC2CF00" w14:textId="77777777" w:rsidR="00F91DC9" w:rsidRDefault="00F91DC9" w:rsidP="00B93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193EB" w14:textId="77777777" w:rsidR="00B93437" w:rsidRDefault="00B93437">
    <w:pPr>
      <w:pStyle w:val="a5"/>
      <w:jc w:val="center"/>
    </w:pPr>
    <w:r>
      <w:rPr>
        <w:rFonts w:hint="eastAsia"/>
      </w:rPr>
      <w:t>第</w:t>
    </w:r>
    <w:sdt>
      <w:sdtPr>
        <w:id w:val="-1075202547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4B5601" w:rsidRPr="004B5601">
          <w:rPr>
            <w:noProof/>
            <w:lang w:val="zh-TW"/>
          </w:rPr>
          <w:t>3</w:t>
        </w:r>
        <w:r>
          <w:fldChar w:fldCharType="end"/>
        </w:r>
        <w:r>
          <w:rPr>
            <w:rFonts w:hint="eastAsia"/>
          </w:rPr>
          <w:t>頁</w:t>
        </w:r>
        <w:r>
          <w:rPr>
            <w:rFonts w:hint="eastAsia"/>
          </w:rPr>
          <w:t>/</w:t>
        </w:r>
        <w:r>
          <w:rPr>
            <w:rFonts w:hint="eastAsia"/>
          </w:rPr>
          <w:t>共</w:t>
        </w:r>
        <w:r>
          <w:rPr>
            <w:rFonts w:hint="eastAsia"/>
          </w:rPr>
          <w:t>5</w:t>
        </w:r>
        <w:r>
          <w:rPr>
            <w:rFonts w:hint="eastAsia"/>
          </w:rPr>
          <w:t>頁</w:t>
        </w:r>
      </w:sdtContent>
    </w:sdt>
  </w:p>
  <w:p w14:paraId="06348002" w14:textId="77777777" w:rsidR="00B93437" w:rsidRDefault="00B934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62DE8" w14:textId="77777777" w:rsidR="00F91DC9" w:rsidRDefault="00F91DC9" w:rsidP="00B93437">
      <w:r>
        <w:separator/>
      </w:r>
    </w:p>
  </w:footnote>
  <w:footnote w:type="continuationSeparator" w:id="0">
    <w:p w14:paraId="2FBF85E8" w14:textId="77777777" w:rsidR="00F91DC9" w:rsidRDefault="00F91DC9" w:rsidP="00B93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5"/>
      <w:gridCol w:w="1320"/>
      <w:gridCol w:w="750"/>
      <w:gridCol w:w="1151"/>
      <w:gridCol w:w="850"/>
      <w:gridCol w:w="1134"/>
      <w:gridCol w:w="567"/>
      <w:gridCol w:w="567"/>
      <w:gridCol w:w="567"/>
      <w:gridCol w:w="1104"/>
      <w:gridCol w:w="765"/>
      <w:gridCol w:w="600"/>
      <w:gridCol w:w="585"/>
      <w:gridCol w:w="632"/>
      <w:gridCol w:w="1048"/>
    </w:tblGrid>
    <w:tr w:rsidR="000E05CF" w14:paraId="14B9DE3D" w14:textId="77777777" w:rsidTr="000E05CF">
      <w:trPr>
        <w:trHeight w:val="624"/>
        <w:jc w:val="center"/>
      </w:trPr>
      <w:tc>
        <w:tcPr>
          <w:tcW w:w="9105" w:type="dxa"/>
          <w:gridSpan w:val="10"/>
        </w:tcPr>
        <w:p w14:paraId="048A51A6" w14:textId="77777777" w:rsidR="000E05CF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市</w:t>
          </w:r>
          <w:r w:rsidRPr="000E05CF">
            <w:rPr>
              <w:sz w:val="24"/>
              <w:szCs w:val="24"/>
            </w:rPr>
            <w:t>立新北</w:t>
          </w:r>
          <w:r w:rsidRPr="000E05CF">
            <w:rPr>
              <w:rFonts w:hint="eastAsia"/>
              <w:sz w:val="24"/>
              <w:szCs w:val="24"/>
            </w:rPr>
            <w:t>高</w:t>
          </w:r>
          <w:r w:rsidRPr="000E05CF">
            <w:rPr>
              <w:sz w:val="24"/>
              <w:szCs w:val="24"/>
            </w:rPr>
            <w:t>工</w:t>
          </w:r>
          <w:r w:rsidRPr="000E05CF">
            <w:rPr>
              <w:rFonts w:hint="eastAsia"/>
              <w:sz w:val="24"/>
              <w:szCs w:val="24"/>
            </w:rPr>
            <w:t>111</w:t>
          </w:r>
          <w:r w:rsidRPr="000E05CF">
            <w:rPr>
              <w:rFonts w:hint="eastAsia"/>
              <w:sz w:val="24"/>
              <w:szCs w:val="24"/>
            </w:rPr>
            <w:t>學年</w:t>
          </w:r>
          <w:r w:rsidRPr="000E05CF">
            <w:rPr>
              <w:sz w:val="24"/>
              <w:szCs w:val="24"/>
            </w:rPr>
            <w:t>度第</w:t>
          </w:r>
          <w:r w:rsidRPr="000E05CF">
            <w:rPr>
              <w:rFonts w:hint="eastAsia"/>
              <w:sz w:val="24"/>
              <w:szCs w:val="24"/>
            </w:rPr>
            <w:t>1</w:t>
          </w:r>
          <w:r w:rsidRPr="000E05CF">
            <w:rPr>
              <w:rFonts w:hint="eastAsia"/>
              <w:sz w:val="24"/>
              <w:szCs w:val="24"/>
            </w:rPr>
            <w:t>學期</w:t>
          </w:r>
          <w:r w:rsidRPr="000E05CF">
            <w:rPr>
              <w:rFonts w:hint="eastAsia"/>
              <w:sz w:val="24"/>
              <w:szCs w:val="24"/>
            </w:rPr>
            <w:t xml:space="preserve"> </w:t>
          </w:r>
          <w:r w:rsidRPr="000E05CF">
            <w:rPr>
              <w:rFonts w:hint="eastAsia"/>
              <w:sz w:val="24"/>
              <w:szCs w:val="24"/>
            </w:rPr>
            <w:t>第</w:t>
          </w:r>
          <w:r w:rsidRPr="000E05CF">
            <w:rPr>
              <w:rFonts w:hint="eastAsia"/>
              <w:sz w:val="24"/>
              <w:szCs w:val="24"/>
            </w:rPr>
            <w:t xml:space="preserve">2 </w:t>
          </w:r>
          <w:r w:rsidRPr="000E05CF">
            <w:rPr>
              <w:rFonts w:hint="eastAsia"/>
              <w:sz w:val="24"/>
              <w:szCs w:val="24"/>
            </w:rPr>
            <w:t>次段</w:t>
          </w:r>
          <w:r w:rsidRPr="000E05CF">
            <w:rPr>
              <w:sz w:val="24"/>
              <w:szCs w:val="24"/>
            </w:rPr>
            <w:t>考</w:t>
          </w:r>
          <w:r w:rsidRPr="000E05CF">
            <w:rPr>
              <w:rFonts w:hint="eastAsia"/>
              <w:sz w:val="24"/>
              <w:szCs w:val="24"/>
            </w:rPr>
            <w:t>試</w:t>
          </w:r>
          <w:r w:rsidRPr="000E05CF">
            <w:rPr>
              <w:sz w:val="24"/>
              <w:szCs w:val="24"/>
            </w:rPr>
            <w:t>題</w:t>
          </w:r>
        </w:p>
      </w:tc>
      <w:tc>
        <w:tcPr>
          <w:tcW w:w="765" w:type="dxa"/>
        </w:tcPr>
        <w:p w14:paraId="496B0427" w14:textId="77777777" w:rsidR="000E05CF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班</w:t>
          </w:r>
          <w:r w:rsidRPr="000E05CF">
            <w:rPr>
              <w:sz w:val="24"/>
              <w:szCs w:val="24"/>
            </w:rPr>
            <w:t>別</w:t>
          </w:r>
        </w:p>
      </w:tc>
      <w:tc>
        <w:tcPr>
          <w:tcW w:w="600" w:type="dxa"/>
        </w:tcPr>
        <w:p w14:paraId="298B3B81" w14:textId="77777777" w:rsidR="000E05CF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</w:p>
      </w:tc>
      <w:tc>
        <w:tcPr>
          <w:tcW w:w="585" w:type="dxa"/>
        </w:tcPr>
        <w:p w14:paraId="5D768B45" w14:textId="77777777" w:rsidR="000E05CF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座</w:t>
          </w:r>
          <w:r w:rsidRPr="000E05CF">
            <w:rPr>
              <w:sz w:val="24"/>
              <w:szCs w:val="24"/>
            </w:rPr>
            <w:t>號</w:t>
          </w:r>
        </w:p>
      </w:tc>
      <w:tc>
        <w:tcPr>
          <w:tcW w:w="632" w:type="dxa"/>
        </w:tcPr>
        <w:p w14:paraId="27C9B3E1" w14:textId="77777777" w:rsidR="000E05CF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</w:p>
      </w:tc>
      <w:tc>
        <w:tcPr>
          <w:tcW w:w="1048" w:type="dxa"/>
        </w:tcPr>
        <w:p w14:paraId="0006821A" w14:textId="77777777" w:rsidR="000E05CF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電</w:t>
          </w:r>
          <w:r w:rsidRPr="000E05CF">
            <w:rPr>
              <w:sz w:val="24"/>
              <w:szCs w:val="24"/>
            </w:rPr>
            <w:t>腦卡</w:t>
          </w:r>
          <w:r w:rsidRPr="000E05CF">
            <w:rPr>
              <w:sz w:val="24"/>
              <w:szCs w:val="24"/>
            </w:rPr>
            <w:br/>
          </w:r>
          <w:r w:rsidRPr="000E05CF">
            <w:rPr>
              <w:rFonts w:hint="eastAsia"/>
              <w:sz w:val="24"/>
              <w:szCs w:val="24"/>
            </w:rPr>
            <w:t>作</w:t>
          </w:r>
          <w:r w:rsidRPr="000E05CF">
            <w:rPr>
              <w:sz w:val="24"/>
              <w:szCs w:val="24"/>
            </w:rPr>
            <w:t>答</w:t>
          </w:r>
        </w:p>
      </w:tc>
    </w:tr>
    <w:tr w:rsidR="00CE2113" w14:paraId="4B773F1A" w14:textId="77777777" w:rsidTr="000E05CF">
      <w:trPr>
        <w:trHeight w:val="625"/>
        <w:jc w:val="center"/>
      </w:trPr>
      <w:tc>
        <w:tcPr>
          <w:tcW w:w="1095" w:type="dxa"/>
        </w:tcPr>
        <w:p w14:paraId="398F85E1" w14:textId="77777777" w:rsidR="00CE2113" w:rsidRPr="000E05CF" w:rsidRDefault="00CE2113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科</w:t>
          </w:r>
          <w:r w:rsidRPr="000E05CF">
            <w:rPr>
              <w:sz w:val="24"/>
              <w:szCs w:val="24"/>
            </w:rPr>
            <w:t>目</w:t>
          </w:r>
        </w:p>
      </w:tc>
      <w:tc>
        <w:tcPr>
          <w:tcW w:w="1320" w:type="dxa"/>
        </w:tcPr>
        <w:p w14:paraId="520FE751" w14:textId="77777777" w:rsidR="00CE2113" w:rsidRPr="000E05CF" w:rsidRDefault="00CE2113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機</w:t>
          </w:r>
          <w:r w:rsidRPr="000E05CF">
            <w:rPr>
              <w:sz w:val="24"/>
              <w:szCs w:val="24"/>
            </w:rPr>
            <w:t>械力學</w:t>
          </w:r>
        </w:p>
      </w:tc>
      <w:tc>
        <w:tcPr>
          <w:tcW w:w="750" w:type="dxa"/>
        </w:tcPr>
        <w:p w14:paraId="4729E93D" w14:textId="77777777" w:rsidR="00CE2113" w:rsidRPr="000E05CF" w:rsidRDefault="00CE2113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命</w:t>
          </w:r>
          <w:r w:rsidRPr="000E05CF">
            <w:rPr>
              <w:sz w:val="24"/>
              <w:szCs w:val="24"/>
            </w:rPr>
            <w:t>題</w:t>
          </w:r>
          <w:r w:rsidRPr="000E05CF">
            <w:rPr>
              <w:sz w:val="24"/>
              <w:szCs w:val="24"/>
            </w:rPr>
            <w:br/>
          </w:r>
          <w:r w:rsidRPr="000E05CF">
            <w:rPr>
              <w:sz w:val="24"/>
              <w:szCs w:val="24"/>
            </w:rPr>
            <w:t>教師</w:t>
          </w:r>
        </w:p>
      </w:tc>
      <w:tc>
        <w:tcPr>
          <w:tcW w:w="1151" w:type="dxa"/>
        </w:tcPr>
        <w:p w14:paraId="2DE5A8B2" w14:textId="77777777" w:rsidR="00CE2113" w:rsidRPr="000E05CF" w:rsidRDefault="00CE2113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陳</w:t>
          </w:r>
          <w:r w:rsidRPr="000E05CF">
            <w:rPr>
              <w:sz w:val="24"/>
              <w:szCs w:val="24"/>
            </w:rPr>
            <w:t>文德</w:t>
          </w:r>
        </w:p>
      </w:tc>
      <w:tc>
        <w:tcPr>
          <w:tcW w:w="850" w:type="dxa"/>
        </w:tcPr>
        <w:p w14:paraId="5E857ED7" w14:textId="77777777" w:rsidR="00CE2113" w:rsidRPr="000E05CF" w:rsidRDefault="00CE2113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審</w:t>
          </w:r>
          <w:r w:rsidRPr="000E05CF">
            <w:rPr>
              <w:sz w:val="24"/>
              <w:szCs w:val="24"/>
            </w:rPr>
            <w:t>題</w:t>
          </w:r>
          <w:r w:rsidRPr="000E05CF">
            <w:rPr>
              <w:sz w:val="24"/>
              <w:szCs w:val="24"/>
            </w:rPr>
            <w:br/>
          </w:r>
          <w:r w:rsidRPr="000E05CF">
            <w:rPr>
              <w:rFonts w:hint="eastAsia"/>
              <w:sz w:val="24"/>
              <w:szCs w:val="24"/>
            </w:rPr>
            <w:t>教</w:t>
          </w:r>
          <w:r w:rsidRPr="000E05CF">
            <w:rPr>
              <w:sz w:val="24"/>
              <w:szCs w:val="24"/>
            </w:rPr>
            <w:t>師</w:t>
          </w:r>
        </w:p>
      </w:tc>
      <w:tc>
        <w:tcPr>
          <w:tcW w:w="1134" w:type="dxa"/>
        </w:tcPr>
        <w:p w14:paraId="425FF790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黃嘉</w:t>
          </w:r>
          <w:r w:rsidRPr="000E05CF">
            <w:rPr>
              <w:sz w:val="24"/>
              <w:szCs w:val="24"/>
            </w:rPr>
            <w:t>桂</w:t>
          </w:r>
        </w:p>
      </w:tc>
      <w:tc>
        <w:tcPr>
          <w:tcW w:w="567" w:type="dxa"/>
        </w:tcPr>
        <w:p w14:paraId="76A93A02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年</w:t>
          </w:r>
          <w:r w:rsidRPr="000E05CF">
            <w:rPr>
              <w:sz w:val="24"/>
              <w:szCs w:val="24"/>
            </w:rPr>
            <w:br/>
          </w:r>
          <w:r w:rsidRPr="000E05CF">
            <w:rPr>
              <w:rFonts w:hint="eastAsia"/>
              <w:sz w:val="24"/>
              <w:szCs w:val="24"/>
            </w:rPr>
            <w:t>級</w:t>
          </w:r>
        </w:p>
      </w:tc>
      <w:tc>
        <w:tcPr>
          <w:tcW w:w="567" w:type="dxa"/>
        </w:tcPr>
        <w:p w14:paraId="552351BE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二</w:t>
          </w:r>
        </w:p>
      </w:tc>
      <w:tc>
        <w:tcPr>
          <w:tcW w:w="567" w:type="dxa"/>
        </w:tcPr>
        <w:p w14:paraId="4703B8F8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科</w:t>
          </w:r>
          <w:r w:rsidRPr="000E05CF">
            <w:rPr>
              <w:sz w:val="24"/>
              <w:szCs w:val="24"/>
            </w:rPr>
            <w:br/>
          </w:r>
          <w:r w:rsidRPr="000E05CF">
            <w:rPr>
              <w:rFonts w:hint="eastAsia"/>
              <w:sz w:val="24"/>
              <w:szCs w:val="24"/>
            </w:rPr>
            <w:t>別</w:t>
          </w:r>
        </w:p>
      </w:tc>
      <w:tc>
        <w:tcPr>
          <w:tcW w:w="1104" w:type="dxa"/>
        </w:tcPr>
        <w:p w14:paraId="74DBDEDA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製</w:t>
          </w:r>
          <w:r w:rsidRPr="000E05CF">
            <w:rPr>
              <w:sz w:val="24"/>
              <w:szCs w:val="24"/>
            </w:rPr>
            <w:t>圖科</w:t>
          </w:r>
        </w:p>
      </w:tc>
      <w:tc>
        <w:tcPr>
          <w:tcW w:w="765" w:type="dxa"/>
        </w:tcPr>
        <w:p w14:paraId="32014C74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姓</w:t>
          </w:r>
          <w:r w:rsidRPr="000E05CF">
            <w:rPr>
              <w:sz w:val="24"/>
              <w:szCs w:val="24"/>
            </w:rPr>
            <w:t>名</w:t>
          </w:r>
        </w:p>
      </w:tc>
      <w:tc>
        <w:tcPr>
          <w:tcW w:w="1817" w:type="dxa"/>
          <w:gridSpan w:val="3"/>
        </w:tcPr>
        <w:p w14:paraId="76DED055" w14:textId="77777777" w:rsidR="00CE2113" w:rsidRPr="000E05CF" w:rsidRDefault="00CE2113" w:rsidP="000E05CF">
          <w:pPr>
            <w:pStyle w:val="a3"/>
            <w:jc w:val="center"/>
            <w:rPr>
              <w:sz w:val="24"/>
              <w:szCs w:val="24"/>
            </w:rPr>
          </w:pPr>
        </w:p>
      </w:tc>
      <w:tc>
        <w:tcPr>
          <w:tcW w:w="1048" w:type="dxa"/>
        </w:tcPr>
        <w:p w14:paraId="5CEB570C" w14:textId="77777777" w:rsidR="00CE2113" w:rsidRPr="000E05CF" w:rsidRDefault="000E05CF" w:rsidP="000E05CF">
          <w:pPr>
            <w:pStyle w:val="a3"/>
            <w:jc w:val="center"/>
            <w:rPr>
              <w:sz w:val="24"/>
              <w:szCs w:val="24"/>
            </w:rPr>
          </w:pPr>
          <w:r w:rsidRPr="000E05CF">
            <w:rPr>
              <w:rFonts w:hint="eastAsia"/>
              <w:sz w:val="24"/>
              <w:szCs w:val="24"/>
            </w:rPr>
            <w:t>是</w:t>
          </w:r>
        </w:p>
      </w:tc>
    </w:tr>
  </w:tbl>
  <w:p w14:paraId="38BC96D2" w14:textId="77777777" w:rsidR="00CE2113" w:rsidRDefault="00CE21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2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F81757A"/>
    <w:multiLevelType w:val="hybridMultilevel"/>
    <w:tmpl w:val="93943216"/>
    <w:lvl w:ilvl="0" w:tplc="64022CD0">
      <w:start w:val="1"/>
      <w:numFmt w:val="taiwaneseCountingThousand"/>
      <w:lvlText w:val="%1、"/>
      <w:lvlJc w:val="left"/>
      <w:pPr>
        <w:ind w:left="51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67574A"/>
    <w:multiLevelType w:val="hybridMultilevel"/>
    <w:tmpl w:val="6136D088"/>
    <w:lvl w:ilvl="0" w:tplc="D9C61AE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80234880">
    <w:abstractNumId w:val="0"/>
  </w:num>
  <w:num w:numId="2" w16cid:durableId="720441518">
    <w:abstractNumId w:val="1"/>
  </w:num>
  <w:num w:numId="3" w16cid:durableId="1615792299">
    <w:abstractNumId w:val="2"/>
  </w:num>
  <w:num w:numId="4" w16cid:durableId="409815088">
    <w:abstractNumId w:val="3"/>
  </w:num>
  <w:num w:numId="5" w16cid:durableId="2025788881">
    <w:abstractNumId w:val="5"/>
  </w:num>
  <w:num w:numId="6" w16cid:durableId="1059671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E8B"/>
    <w:rsid w:val="000D2E8B"/>
    <w:rsid w:val="000E05CF"/>
    <w:rsid w:val="002B162B"/>
    <w:rsid w:val="002B7908"/>
    <w:rsid w:val="00341F9E"/>
    <w:rsid w:val="004B5601"/>
    <w:rsid w:val="00634B4C"/>
    <w:rsid w:val="00684406"/>
    <w:rsid w:val="00825D12"/>
    <w:rsid w:val="008B7D3C"/>
    <w:rsid w:val="00B93437"/>
    <w:rsid w:val="00BF0626"/>
    <w:rsid w:val="00C80E0A"/>
    <w:rsid w:val="00CE2113"/>
    <w:rsid w:val="00F9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9FAB29"/>
  <w14:defaultImageDpi w14:val="0"/>
  <w15:docId w15:val="{F9CDE68B-AEAE-4756-8090-303D4149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0D2E8B"/>
    <w:pPr>
      <w:widowControl w:val="0"/>
      <w:adjustRightInd w:val="0"/>
      <w:snapToGrid w:val="0"/>
    </w:pPr>
    <w:rPr>
      <w:rFonts w:cs="Times New Roma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adjustRightInd/>
      <w:snapToGrid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adjustRightInd/>
      <w:snapToGrid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adjustRightInd/>
      <w:snapToGrid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unhideWhenUsed/>
    <w:rsid w:val="00B9343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93437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9343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93437"/>
    <w:rPr>
      <w:rFonts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B9343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jpeg"/><Relationship Id="rId26" Type="http://schemas.openxmlformats.org/officeDocument/2006/relationships/oleObject" Target="embeddings/oleObject9.bin"/><Relationship Id="rId39" Type="http://schemas.openxmlformats.org/officeDocument/2006/relationships/image" Target="media/image19.wmf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5.jpeg"/><Relationship Id="rId55" Type="http://schemas.openxmlformats.org/officeDocument/2006/relationships/image" Target="media/image30.jpe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3.jpeg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7.bin"/><Relationship Id="rId53" Type="http://schemas.openxmlformats.org/officeDocument/2006/relationships/image" Target="media/image28.jpeg"/><Relationship Id="rId58" Type="http://schemas.openxmlformats.org/officeDocument/2006/relationships/image" Target="media/image33.jpe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4.wmf"/><Relationship Id="rId56" Type="http://schemas.openxmlformats.org/officeDocument/2006/relationships/image" Target="media/image31.jpeg"/><Relationship Id="rId8" Type="http://schemas.openxmlformats.org/officeDocument/2006/relationships/oleObject" Target="embeddings/oleObject1.bin"/><Relationship Id="rId51" Type="http://schemas.openxmlformats.org/officeDocument/2006/relationships/image" Target="media/image26.jpeg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jpeg"/><Relationship Id="rId46" Type="http://schemas.openxmlformats.org/officeDocument/2006/relationships/image" Target="media/image23.wmf"/><Relationship Id="rId59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20.jpeg"/><Relationship Id="rId54" Type="http://schemas.openxmlformats.org/officeDocument/2006/relationships/image" Target="media/image29.jpe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7.wmf"/><Relationship Id="rId49" Type="http://schemas.openxmlformats.org/officeDocument/2006/relationships/oleObject" Target="embeddings/oleObject19.bin"/><Relationship Id="rId57" Type="http://schemas.openxmlformats.org/officeDocument/2006/relationships/image" Target="media/image32.jpeg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2.wmf"/><Relationship Id="rId52" Type="http://schemas.openxmlformats.org/officeDocument/2006/relationships/image" Target="media/image27.jpe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woody</dc:creator>
  <cp:keywords/>
  <dc:description/>
  <cp:lastModifiedBy>洪千舫</cp:lastModifiedBy>
  <cp:revision>2</cp:revision>
  <dcterms:created xsi:type="dcterms:W3CDTF">2022-11-18T01:28:00Z</dcterms:created>
  <dcterms:modified xsi:type="dcterms:W3CDTF">2022-11-18T01:28:00Z</dcterms:modified>
</cp:coreProperties>
</file>