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3641B14" w14:textId="76E4282A" w:rsidR="00C979A3" w:rsidRDefault="00F8015E" w:rsidP="00C979A3">
      <w:pPr>
        <w:widowControl w:val="0"/>
        <w:numPr>
          <w:ilvl w:val="0"/>
          <w:numId w:val="7"/>
        </w:numPr>
        <w:snapToGrid w:val="0"/>
        <w:spacing w:beforeLines="50" w:before="180"/>
        <w:rPr>
          <w:rFonts w:ascii="標楷體" w:eastAsia="標楷體" w:hAnsi="標楷體"/>
          <w:b/>
          <w:sz w:val="32"/>
          <w:szCs w:val="32"/>
          <w:lang w:eastAsia="zh-TW"/>
        </w:rPr>
      </w:pPr>
      <w:r>
        <w:rPr>
          <w:rFonts w:ascii="標楷體" w:eastAsia="標楷體" w:hAnsi="標楷體" w:hint="eastAsia"/>
          <w:b/>
          <w:sz w:val="32"/>
          <w:szCs w:val="32"/>
          <w:lang w:eastAsia="zh-TW"/>
        </w:rPr>
        <w:t>單選</w:t>
      </w:r>
      <w:r w:rsidR="00C979A3" w:rsidRPr="00317079">
        <w:rPr>
          <w:rFonts w:ascii="標楷體" w:eastAsia="標楷體" w:hAnsi="標楷體" w:hint="eastAsia"/>
          <w:b/>
          <w:sz w:val="32"/>
          <w:szCs w:val="32"/>
          <w:lang w:eastAsia="zh-TW"/>
        </w:rPr>
        <w:t xml:space="preserve">題 </w:t>
      </w:r>
      <w:r>
        <w:rPr>
          <w:rFonts w:ascii="標楷體" w:eastAsia="標楷體" w:hAnsi="標楷體" w:hint="eastAsia"/>
          <w:b/>
          <w:sz w:val="32"/>
          <w:szCs w:val="32"/>
          <w:lang w:eastAsia="zh-TW"/>
        </w:rPr>
        <w:t>40</w:t>
      </w:r>
      <w:r w:rsidR="00C979A3" w:rsidRPr="00317079">
        <w:rPr>
          <w:rFonts w:ascii="標楷體" w:eastAsia="標楷體" w:hAnsi="標楷體" w:hint="eastAsia"/>
          <w:b/>
          <w:sz w:val="32"/>
          <w:szCs w:val="32"/>
          <w:lang w:eastAsia="zh-TW"/>
        </w:rPr>
        <w:t>題，每題2.5分，共</w:t>
      </w:r>
      <w:r w:rsidR="00E867F2">
        <w:rPr>
          <w:rFonts w:ascii="標楷體" w:eastAsia="標楷體" w:hAnsi="標楷體" w:hint="eastAsia"/>
          <w:b/>
          <w:sz w:val="32"/>
          <w:szCs w:val="32"/>
          <w:lang w:eastAsia="zh-TW"/>
        </w:rPr>
        <w:t>100</w:t>
      </w:r>
      <w:r w:rsidR="00C979A3" w:rsidRPr="00317079">
        <w:rPr>
          <w:rFonts w:ascii="標楷體" w:eastAsia="標楷體" w:hAnsi="標楷體" w:hint="eastAsia"/>
          <w:b/>
          <w:sz w:val="32"/>
          <w:szCs w:val="32"/>
          <w:lang w:eastAsia="zh-TW"/>
        </w:rPr>
        <w:t>分。</w:t>
      </w:r>
    </w:p>
    <w:p w14:paraId="18DCC6BD" w14:textId="77777777" w:rsidR="00F8015E" w:rsidRPr="00F8015E" w:rsidRDefault="00F8015E" w:rsidP="00F8015E">
      <w:pPr>
        <w:widowControl w:val="0"/>
        <w:snapToGrid w:val="0"/>
        <w:spacing w:beforeLines="50" w:before="180"/>
        <w:rPr>
          <w:rFonts w:ascii="微軟正黑體" w:eastAsia="微軟正黑體" w:hAnsi="微軟正黑體"/>
          <w:sz w:val="28"/>
          <w:szCs w:val="28"/>
          <w:lang w:eastAsia="zh-TW"/>
        </w:rPr>
      </w:pPr>
      <w:r w:rsidRPr="00F8015E">
        <w:rPr>
          <w:rFonts w:ascii="微軟正黑體" w:eastAsia="微軟正黑體" w:hAnsi="微軟正黑體" w:hint="eastAsia"/>
          <w:sz w:val="28"/>
          <w:szCs w:val="28"/>
          <w:lang w:eastAsia="zh-TW"/>
        </w:rPr>
        <w:t>1.</w:t>
      </w:r>
      <w:r w:rsidRPr="00F8015E">
        <w:rPr>
          <w:rFonts w:ascii="微軟正黑體" w:eastAsia="微軟正黑體" w:hAnsi="微軟正黑體" w:hint="eastAsia"/>
          <w:sz w:val="28"/>
          <w:szCs w:val="28"/>
          <w:lang w:eastAsia="zh-TW"/>
        </w:rPr>
        <w:tab/>
        <w:t xml:space="preserve"> (    )黃銅欲避免季裂，須施以低溫退火，其溫度約 </w:t>
      </w:r>
    </w:p>
    <w:p w14:paraId="68C11208" w14:textId="77777777" w:rsidR="00F8015E" w:rsidRPr="00F8015E" w:rsidRDefault="00F8015E" w:rsidP="00F8015E">
      <w:pPr>
        <w:widowControl w:val="0"/>
        <w:snapToGrid w:val="0"/>
        <w:spacing w:beforeLines="50" w:before="180"/>
        <w:rPr>
          <w:rFonts w:ascii="微軟正黑體" w:eastAsia="微軟正黑體" w:hAnsi="微軟正黑體"/>
          <w:sz w:val="28"/>
          <w:szCs w:val="28"/>
          <w:lang w:eastAsia="zh-TW"/>
        </w:rPr>
      </w:pPr>
      <w:r w:rsidRPr="00F8015E">
        <w:rPr>
          <w:rFonts w:ascii="微軟正黑體" w:eastAsia="微軟正黑體" w:hAnsi="微軟正黑體" w:hint="eastAsia"/>
          <w:sz w:val="28"/>
          <w:szCs w:val="28"/>
          <w:lang w:eastAsia="zh-TW"/>
        </w:rPr>
        <w:t xml:space="preserve">(A) 100～150℃ 　(B) 200～250℃ 　(C) 300～350℃ 　(D) 450～500℃ </w:t>
      </w:r>
    </w:p>
    <w:p w14:paraId="51DDA0C9" w14:textId="77777777" w:rsidR="00F8015E" w:rsidRPr="00F8015E" w:rsidRDefault="00F8015E" w:rsidP="00F8015E">
      <w:pPr>
        <w:widowControl w:val="0"/>
        <w:snapToGrid w:val="0"/>
        <w:spacing w:beforeLines="50" w:before="180"/>
        <w:rPr>
          <w:rFonts w:ascii="微軟正黑體" w:eastAsia="微軟正黑體" w:hAnsi="微軟正黑體"/>
          <w:sz w:val="28"/>
          <w:szCs w:val="28"/>
          <w:lang w:eastAsia="zh-TW"/>
        </w:rPr>
      </w:pPr>
      <w:r w:rsidRPr="00F8015E">
        <w:rPr>
          <w:rFonts w:ascii="微軟正黑體" w:eastAsia="微軟正黑體" w:hAnsi="微軟正黑體" w:hint="eastAsia"/>
          <w:sz w:val="28"/>
          <w:szCs w:val="28"/>
          <w:lang w:eastAsia="zh-TW"/>
        </w:rPr>
        <w:t>2.</w:t>
      </w:r>
      <w:r w:rsidRPr="00F8015E">
        <w:rPr>
          <w:rFonts w:ascii="微軟正黑體" w:eastAsia="微軟正黑體" w:hAnsi="微軟正黑體" w:hint="eastAsia"/>
          <w:sz w:val="28"/>
          <w:szCs w:val="28"/>
          <w:lang w:eastAsia="zh-TW"/>
        </w:rPr>
        <w:tab/>
        <w:t xml:space="preserve">(    )為使黃銅容易切削，一般添加少量的 </w:t>
      </w:r>
    </w:p>
    <w:p w14:paraId="3E6E1DBB" w14:textId="77777777" w:rsidR="00F8015E" w:rsidRPr="00F8015E" w:rsidRDefault="00F8015E" w:rsidP="00F8015E">
      <w:pPr>
        <w:widowControl w:val="0"/>
        <w:snapToGrid w:val="0"/>
        <w:spacing w:beforeLines="50" w:before="180"/>
        <w:rPr>
          <w:rFonts w:ascii="微軟正黑體" w:eastAsia="微軟正黑體" w:hAnsi="微軟正黑體"/>
          <w:sz w:val="28"/>
          <w:szCs w:val="28"/>
          <w:lang w:eastAsia="zh-TW"/>
        </w:rPr>
      </w:pPr>
      <w:r w:rsidRPr="00F8015E">
        <w:rPr>
          <w:rFonts w:ascii="微軟正黑體" w:eastAsia="微軟正黑體" w:hAnsi="微軟正黑體" w:hint="eastAsia"/>
          <w:sz w:val="28"/>
          <w:szCs w:val="28"/>
          <w:lang w:eastAsia="zh-TW"/>
        </w:rPr>
        <w:t xml:space="preserve">(A)鉛 　(B)錫 　(C)鐵 　(D)鋁　以利加工 </w:t>
      </w:r>
    </w:p>
    <w:p w14:paraId="21775931" w14:textId="77777777" w:rsidR="00F8015E" w:rsidRPr="00F8015E" w:rsidRDefault="00F8015E" w:rsidP="00F8015E">
      <w:pPr>
        <w:widowControl w:val="0"/>
        <w:snapToGrid w:val="0"/>
        <w:spacing w:beforeLines="50" w:before="180"/>
        <w:rPr>
          <w:rFonts w:ascii="微軟正黑體" w:eastAsia="微軟正黑體" w:hAnsi="微軟正黑體"/>
          <w:sz w:val="28"/>
          <w:szCs w:val="28"/>
          <w:lang w:eastAsia="zh-TW"/>
        </w:rPr>
      </w:pPr>
      <w:r w:rsidRPr="00F8015E">
        <w:rPr>
          <w:rFonts w:ascii="微軟正黑體" w:eastAsia="微軟正黑體" w:hAnsi="微軟正黑體" w:hint="eastAsia"/>
          <w:sz w:val="28"/>
          <w:szCs w:val="28"/>
          <w:lang w:eastAsia="zh-TW"/>
        </w:rPr>
        <w:t>3.</w:t>
      </w:r>
      <w:r w:rsidRPr="00F8015E">
        <w:rPr>
          <w:rFonts w:ascii="微軟正黑體" w:eastAsia="微軟正黑體" w:hAnsi="微軟正黑體" w:hint="eastAsia"/>
          <w:sz w:val="28"/>
          <w:szCs w:val="28"/>
          <w:lang w:eastAsia="zh-TW"/>
        </w:rPr>
        <w:tab/>
        <w:t xml:space="preserve">(    )與純銅比較，下列對青銅所述之特性中，何者為錯誤？ </w:t>
      </w:r>
    </w:p>
    <w:p w14:paraId="7AA56080" w14:textId="77777777" w:rsidR="00F8015E" w:rsidRPr="00F8015E" w:rsidRDefault="00F8015E" w:rsidP="00F8015E">
      <w:pPr>
        <w:widowControl w:val="0"/>
        <w:snapToGrid w:val="0"/>
        <w:spacing w:beforeLines="50" w:before="180"/>
        <w:rPr>
          <w:rFonts w:ascii="微軟正黑體" w:eastAsia="微軟正黑體" w:hAnsi="微軟正黑體"/>
          <w:sz w:val="28"/>
          <w:szCs w:val="28"/>
          <w:lang w:eastAsia="zh-TW"/>
        </w:rPr>
      </w:pPr>
      <w:r w:rsidRPr="00F8015E">
        <w:rPr>
          <w:rFonts w:ascii="微軟正黑體" w:eastAsia="微軟正黑體" w:hAnsi="微軟正黑體" w:hint="eastAsia"/>
          <w:sz w:val="28"/>
          <w:szCs w:val="28"/>
          <w:lang w:eastAsia="zh-TW"/>
        </w:rPr>
        <w:t xml:space="preserve">(A)銅與鋅的合金 　(B)強度較高 　(C)硬度較大 　(D)耐蝕性較差 </w:t>
      </w:r>
    </w:p>
    <w:p w14:paraId="3573F514" w14:textId="77777777" w:rsidR="00F8015E" w:rsidRPr="00F8015E" w:rsidRDefault="00F8015E" w:rsidP="00F8015E">
      <w:pPr>
        <w:widowControl w:val="0"/>
        <w:snapToGrid w:val="0"/>
        <w:spacing w:beforeLines="50" w:before="180"/>
        <w:rPr>
          <w:rFonts w:ascii="微軟正黑體" w:eastAsia="微軟正黑體" w:hAnsi="微軟正黑體"/>
          <w:sz w:val="28"/>
          <w:szCs w:val="28"/>
          <w:lang w:eastAsia="zh-TW"/>
        </w:rPr>
      </w:pPr>
      <w:r w:rsidRPr="00F8015E">
        <w:rPr>
          <w:rFonts w:ascii="微軟正黑體" w:eastAsia="微軟正黑體" w:hAnsi="微軟正黑體" w:hint="eastAsia"/>
          <w:sz w:val="28"/>
          <w:szCs w:val="28"/>
          <w:lang w:eastAsia="zh-TW"/>
        </w:rPr>
        <w:t>4.</w:t>
      </w:r>
      <w:r w:rsidRPr="00F8015E">
        <w:rPr>
          <w:rFonts w:ascii="微軟正黑體" w:eastAsia="微軟正黑體" w:hAnsi="微軟正黑體" w:hint="eastAsia"/>
          <w:sz w:val="28"/>
          <w:szCs w:val="28"/>
          <w:lang w:eastAsia="zh-TW"/>
        </w:rPr>
        <w:tab/>
        <w:t xml:space="preserve">(    )經常溫加工之黃銅，在使用中往往會破裂，這是因空氣中含有 </w:t>
      </w:r>
    </w:p>
    <w:p w14:paraId="3C8DCD5E" w14:textId="77777777" w:rsidR="00F8015E" w:rsidRPr="00F8015E" w:rsidRDefault="00F8015E" w:rsidP="00F8015E">
      <w:pPr>
        <w:widowControl w:val="0"/>
        <w:snapToGrid w:val="0"/>
        <w:spacing w:beforeLines="50" w:before="180"/>
        <w:rPr>
          <w:rFonts w:ascii="微軟正黑體" w:eastAsia="微軟正黑體" w:hAnsi="微軟正黑體"/>
          <w:sz w:val="28"/>
          <w:szCs w:val="28"/>
          <w:lang w:eastAsia="zh-TW"/>
        </w:rPr>
      </w:pPr>
      <w:r w:rsidRPr="00F8015E">
        <w:rPr>
          <w:rFonts w:ascii="微軟正黑體" w:eastAsia="微軟正黑體" w:hAnsi="微軟正黑體" w:hint="eastAsia"/>
          <w:sz w:val="28"/>
          <w:szCs w:val="28"/>
          <w:lang w:eastAsia="zh-TW"/>
        </w:rPr>
        <w:t xml:space="preserve">(A)氧 　(B)氫 　(C)碳 　(D)氨　的關係，此現象稱為季裂 </w:t>
      </w:r>
    </w:p>
    <w:p w14:paraId="270C6578" w14:textId="77777777" w:rsidR="00F8015E" w:rsidRPr="00F8015E" w:rsidRDefault="00F8015E" w:rsidP="00F8015E">
      <w:pPr>
        <w:widowControl w:val="0"/>
        <w:snapToGrid w:val="0"/>
        <w:spacing w:beforeLines="50" w:before="180"/>
        <w:rPr>
          <w:rFonts w:ascii="微軟正黑體" w:eastAsia="微軟正黑體" w:hAnsi="微軟正黑體"/>
          <w:sz w:val="28"/>
          <w:szCs w:val="28"/>
          <w:lang w:eastAsia="zh-TW"/>
        </w:rPr>
      </w:pPr>
      <w:r w:rsidRPr="00F8015E">
        <w:rPr>
          <w:rFonts w:ascii="微軟正黑體" w:eastAsia="微軟正黑體" w:hAnsi="微軟正黑體" w:hint="eastAsia"/>
          <w:sz w:val="28"/>
          <w:szCs w:val="28"/>
          <w:lang w:eastAsia="zh-TW"/>
        </w:rPr>
        <w:t>5.</w:t>
      </w:r>
      <w:r w:rsidRPr="00F8015E">
        <w:rPr>
          <w:rFonts w:ascii="微軟正黑體" w:eastAsia="微軟正黑體" w:hAnsi="微軟正黑體" w:hint="eastAsia"/>
          <w:sz w:val="28"/>
          <w:szCs w:val="28"/>
          <w:lang w:eastAsia="zh-TW"/>
        </w:rPr>
        <w:tab/>
        <w:t xml:space="preserve">(    )適用於常溫壓延加工的黃銅是 </w:t>
      </w:r>
    </w:p>
    <w:p w14:paraId="219D69AA" w14:textId="77777777" w:rsidR="00F8015E" w:rsidRPr="00F8015E" w:rsidRDefault="00F8015E" w:rsidP="00F8015E">
      <w:pPr>
        <w:widowControl w:val="0"/>
        <w:snapToGrid w:val="0"/>
        <w:spacing w:beforeLines="50" w:before="180"/>
        <w:rPr>
          <w:rFonts w:ascii="微軟正黑體" w:eastAsia="微軟正黑體" w:hAnsi="微軟正黑體"/>
          <w:sz w:val="28"/>
          <w:szCs w:val="28"/>
          <w:lang w:eastAsia="zh-TW"/>
        </w:rPr>
      </w:pPr>
      <w:r w:rsidRPr="00F8015E">
        <w:rPr>
          <w:rFonts w:ascii="微軟正黑體" w:eastAsia="微軟正黑體" w:hAnsi="微軟正黑體" w:hint="eastAsia"/>
          <w:sz w:val="28"/>
          <w:szCs w:val="28"/>
          <w:lang w:eastAsia="zh-TW"/>
        </w:rPr>
        <w:t xml:space="preserve">(A)八二黃銅 　(B)七三黃銅 　(C)六四黃銅 　(D)五五黃銅 </w:t>
      </w:r>
    </w:p>
    <w:p w14:paraId="2EEB53A9" w14:textId="77777777" w:rsidR="00F8015E" w:rsidRPr="00F8015E" w:rsidRDefault="00F8015E" w:rsidP="00F8015E">
      <w:pPr>
        <w:widowControl w:val="0"/>
        <w:snapToGrid w:val="0"/>
        <w:spacing w:beforeLines="50" w:before="180"/>
        <w:rPr>
          <w:rFonts w:ascii="微軟正黑體" w:eastAsia="微軟正黑體" w:hAnsi="微軟正黑體"/>
          <w:sz w:val="28"/>
          <w:szCs w:val="28"/>
          <w:lang w:eastAsia="zh-TW"/>
        </w:rPr>
      </w:pPr>
      <w:r w:rsidRPr="00F8015E">
        <w:rPr>
          <w:rFonts w:ascii="微軟正黑體" w:eastAsia="微軟正黑體" w:hAnsi="微軟正黑體" w:hint="eastAsia"/>
          <w:sz w:val="28"/>
          <w:szCs w:val="28"/>
          <w:lang w:eastAsia="zh-TW"/>
        </w:rPr>
        <w:t>6.</w:t>
      </w:r>
      <w:r w:rsidRPr="00F8015E">
        <w:rPr>
          <w:rFonts w:ascii="微軟正黑體" w:eastAsia="微軟正黑體" w:hAnsi="微軟正黑體" w:hint="eastAsia"/>
          <w:sz w:val="28"/>
          <w:szCs w:val="28"/>
          <w:lang w:eastAsia="zh-TW"/>
        </w:rPr>
        <w:tab/>
        <w:t xml:space="preserve">(    )常當電話線用的銅材為 </w:t>
      </w:r>
    </w:p>
    <w:p w14:paraId="14F53704" w14:textId="77777777" w:rsidR="00F8015E" w:rsidRPr="00F8015E" w:rsidRDefault="00F8015E" w:rsidP="00F8015E">
      <w:pPr>
        <w:widowControl w:val="0"/>
        <w:snapToGrid w:val="0"/>
        <w:spacing w:beforeLines="50" w:before="180"/>
        <w:rPr>
          <w:rFonts w:ascii="微軟正黑體" w:eastAsia="微軟正黑體" w:hAnsi="微軟正黑體"/>
          <w:sz w:val="28"/>
          <w:szCs w:val="28"/>
          <w:lang w:eastAsia="zh-TW"/>
        </w:rPr>
      </w:pPr>
      <w:r w:rsidRPr="00F8015E">
        <w:rPr>
          <w:rFonts w:ascii="微軟正黑體" w:eastAsia="微軟正黑體" w:hAnsi="微軟正黑體" w:hint="eastAsia"/>
          <w:sz w:val="28"/>
          <w:szCs w:val="28"/>
          <w:lang w:eastAsia="zh-TW"/>
        </w:rPr>
        <w:t xml:space="preserve">(A)鈹青銅 　(B)鋁青銅 　(C)矽青銅 　(D)鎳青銅 </w:t>
      </w:r>
    </w:p>
    <w:p w14:paraId="1E4C45E8" w14:textId="77777777" w:rsidR="00F8015E" w:rsidRPr="00F8015E" w:rsidRDefault="00F8015E" w:rsidP="00F8015E">
      <w:pPr>
        <w:widowControl w:val="0"/>
        <w:snapToGrid w:val="0"/>
        <w:spacing w:beforeLines="50" w:before="180"/>
        <w:rPr>
          <w:rFonts w:ascii="微軟正黑體" w:eastAsia="微軟正黑體" w:hAnsi="微軟正黑體"/>
          <w:sz w:val="28"/>
          <w:szCs w:val="28"/>
          <w:lang w:eastAsia="zh-TW"/>
        </w:rPr>
      </w:pPr>
      <w:r w:rsidRPr="00F8015E">
        <w:rPr>
          <w:rFonts w:ascii="微軟正黑體" w:eastAsia="微軟正黑體" w:hAnsi="微軟正黑體" w:hint="eastAsia"/>
          <w:sz w:val="28"/>
          <w:szCs w:val="28"/>
          <w:lang w:eastAsia="zh-TW"/>
        </w:rPr>
        <w:t>7.</w:t>
      </w:r>
      <w:r w:rsidRPr="00F8015E">
        <w:rPr>
          <w:rFonts w:ascii="微軟正黑體" w:eastAsia="微軟正黑體" w:hAnsi="微軟正黑體" w:hint="eastAsia"/>
          <w:sz w:val="28"/>
          <w:szCs w:val="28"/>
          <w:lang w:eastAsia="zh-TW"/>
        </w:rPr>
        <w:tab/>
        <w:t xml:space="preserve">(    )飛機用的杜拉鋁合金是一種 </w:t>
      </w:r>
    </w:p>
    <w:p w14:paraId="6F22AA9F" w14:textId="77777777" w:rsidR="00F8015E" w:rsidRPr="00F8015E" w:rsidRDefault="00F8015E" w:rsidP="00F8015E">
      <w:pPr>
        <w:widowControl w:val="0"/>
        <w:snapToGrid w:val="0"/>
        <w:spacing w:beforeLines="50" w:before="180"/>
        <w:rPr>
          <w:rFonts w:ascii="微軟正黑體" w:eastAsia="微軟正黑體" w:hAnsi="微軟正黑體"/>
          <w:sz w:val="28"/>
          <w:szCs w:val="28"/>
          <w:lang w:eastAsia="zh-TW"/>
        </w:rPr>
      </w:pPr>
      <w:r w:rsidRPr="00F8015E">
        <w:rPr>
          <w:rFonts w:ascii="微軟正黑體" w:eastAsia="微軟正黑體" w:hAnsi="微軟正黑體" w:hint="eastAsia"/>
          <w:sz w:val="28"/>
          <w:szCs w:val="28"/>
          <w:lang w:eastAsia="zh-TW"/>
        </w:rPr>
        <w:t xml:space="preserve">(A)Al-Cu 　(B)Al-Mn 　(C)Al-Mg 　(D)Al-Cu-Mg-Mn　合金 </w:t>
      </w:r>
    </w:p>
    <w:p w14:paraId="1FF891B2" w14:textId="77777777" w:rsidR="00F8015E" w:rsidRPr="00F8015E" w:rsidRDefault="00F8015E" w:rsidP="00F8015E">
      <w:pPr>
        <w:widowControl w:val="0"/>
        <w:snapToGrid w:val="0"/>
        <w:spacing w:beforeLines="50" w:before="180"/>
        <w:rPr>
          <w:rFonts w:ascii="微軟正黑體" w:eastAsia="微軟正黑體" w:hAnsi="微軟正黑體"/>
          <w:sz w:val="28"/>
          <w:szCs w:val="28"/>
          <w:lang w:eastAsia="zh-TW"/>
        </w:rPr>
      </w:pPr>
      <w:r w:rsidRPr="00F8015E">
        <w:rPr>
          <w:rFonts w:ascii="微軟正黑體" w:eastAsia="微軟正黑體" w:hAnsi="微軟正黑體" w:hint="eastAsia"/>
          <w:sz w:val="28"/>
          <w:szCs w:val="28"/>
          <w:lang w:eastAsia="zh-TW"/>
        </w:rPr>
        <w:t>8.</w:t>
      </w:r>
      <w:r w:rsidRPr="00F8015E">
        <w:rPr>
          <w:rFonts w:ascii="微軟正黑體" w:eastAsia="微軟正黑體" w:hAnsi="微軟正黑體" w:hint="eastAsia"/>
          <w:sz w:val="28"/>
          <w:szCs w:val="28"/>
          <w:lang w:eastAsia="zh-TW"/>
        </w:rPr>
        <w:tab/>
        <w:t xml:space="preserve">(    )內燃機活塞最適宜採用 </w:t>
      </w:r>
    </w:p>
    <w:p w14:paraId="1DFA1DED" w14:textId="77777777" w:rsidR="00F8015E" w:rsidRPr="00F8015E" w:rsidRDefault="00F8015E" w:rsidP="00F8015E">
      <w:pPr>
        <w:widowControl w:val="0"/>
        <w:snapToGrid w:val="0"/>
        <w:spacing w:beforeLines="50" w:before="180"/>
        <w:rPr>
          <w:rFonts w:ascii="微軟正黑體" w:eastAsia="微軟正黑體" w:hAnsi="微軟正黑體"/>
          <w:sz w:val="28"/>
          <w:szCs w:val="28"/>
          <w:lang w:eastAsia="zh-TW"/>
        </w:rPr>
      </w:pPr>
      <w:r w:rsidRPr="00F8015E">
        <w:rPr>
          <w:rFonts w:ascii="微軟正黑體" w:eastAsia="微軟正黑體" w:hAnsi="微軟正黑體" w:hint="eastAsia"/>
          <w:sz w:val="28"/>
          <w:szCs w:val="28"/>
          <w:lang w:eastAsia="zh-TW"/>
        </w:rPr>
        <w:t xml:space="preserve">(A)鋁、銅、鎂、鎳系合金 　(B)鋁、銅、矽、鎂系合金 　(C)矽、鋁、鎂系合金 　(D)鋁、鎂、鉛系合金 </w:t>
      </w:r>
    </w:p>
    <w:p w14:paraId="1F5AD2C9" w14:textId="77777777" w:rsidR="00F8015E" w:rsidRPr="00F8015E" w:rsidRDefault="00F8015E" w:rsidP="00F8015E">
      <w:pPr>
        <w:widowControl w:val="0"/>
        <w:snapToGrid w:val="0"/>
        <w:spacing w:beforeLines="50" w:before="180"/>
        <w:rPr>
          <w:rFonts w:ascii="微軟正黑體" w:eastAsia="微軟正黑體" w:hAnsi="微軟正黑體"/>
          <w:sz w:val="28"/>
          <w:szCs w:val="28"/>
          <w:lang w:eastAsia="zh-TW"/>
        </w:rPr>
      </w:pPr>
      <w:r w:rsidRPr="00F8015E">
        <w:rPr>
          <w:rFonts w:ascii="微軟正黑體" w:eastAsia="微軟正黑體" w:hAnsi="微軟正黑體" w:hint="eastAsia"/>
          <w:sz w:val="28"/>
          <w:szCs w:val="28"/>
          <w:lang w:eastAsia="zh-TW"/>
        </w:rPr>
        <w:t>9.</w:t>
      </w:r>
      <w:r w:rsidRPr="00F8015E">
        <w:rPr>
          <w:rFonts w:ascii="微軟正黑體" w:eastAsia="微軟正黑體" w:hAnsi="微軟正黑體" w:hint="eastAsia"/>
          <w:sz w:val="28"/>
          <w:szCs w:val="28"/>
          <w:lang w:eastAsia="zh-TW"/>
        </w:rPr>
        <w:tab/>
        <w:t xml:space="preserve">(    )對X射線具遮斷能力的材料是 </w:t>
      </w:r>
    </w:p>
    <w:p w14:paraId="7A5519A5" w14:textId="77777777" w:rsidR="00F8015E" w:rsidRPr="00F8015E" w:rsidRDefault="00F8015E" w:rsidP="00F8015E">
      <w:pPr>
        <w:widowControl w:val="0"/>
        <w:snapToGrid w:val="0"/>
        <w:spacing w:beforeLines="50" w:before="180"/>
        <w:rPr>
          <w:rFonts w:ascii="微軟正黑體" w:eastAsia="微軟正黑體" w:hAnsi="微軟正黑體"/>
          <w:sz w:val="28"/>
          <w:szCs w:val="28"/>
          <w:lang w:eastAsia="zh-TW"/>
        </w:rPr>
      </w:pPr>
      <w:r w:rsidRPr="00F8015E">
        <w:rPr>
          <w:rFonts w:ascii="微軟正黑體" w:eastAsia="微軟正黑體" w:hAnsi="微軟正黑體" w:hint="eastAsia"/>
          <w:sz w:val="28"/>
          <w:szCs w:val="28"/>
          <w:lang w:eastAsia="zh-TW"/>
        </w:rPr>
        <w:t xml:space="preserve">(A) Fe 　(B) Cu 　(C) Pb 　(D) Ni </w:t>
      </w:r>
    </w:p>
    <w:p w14:paraId="2DC5CAB9" w14:textId="77777777" w:rsidR="00F8015E" w:rsidRPr="00F8015E" w:rsidRDefault="00F8015E" w:rsidP="00F8015E">
      <w:pPr>
        <w:widowControl w:val="0"/>
        <w:snapToGrid w:val="0"/>
        <w:spacing w:beforeLines="50" w:before="180"/>
        <w:rPr>
          <w:rFonts w:ascii="微軟正黑體" w:eastAsia="微軟正黑體" w:hAnsi="微軟正黑體"/>
          <w:sz w:val="28"/>
          <w:szCs w:val="28"/>
          <w:lang w:eastAsia="zh-TW"/>
        </w:rPr>
      </w:pPr>
      <w:r w:rsidRPr="00F8015E">
        <w:rPr>
          <w:rFonts w:ascii="微軟正黑體" w:eastAsia="微軟正黑體" w:hAnsi="微軟正黑體" w:hint="eastAsia"/>
          <w:sz w:val="28"/>
          <w:szCs w:val="28"/>
          <w:lang w:eastAsia="zh-TW"/>
        </w:rPr>
        <w:t>10.</w:t>
      </w:r>
      <w:r w:rsidRPr="00F8015E">
        <w:rPr>
          <w:rFonts w:ascii="微軟正黑體" w:eastAsia="微軟正黑體" w:hAnsi="微軟正黑體" w:hint="eastAsia"/>
          <w:sz w:val="28"/>
          <w:szCs w:val="28"/>
          <w:lang w:eastAsia="zh-TW"/>
        </w:rPr>
        <w:tab/>
        <w:t xml:space="preserve">(    )白鐵皮為鍍 </w:t>
      </w:r>
    </w:p>
    <w:p w14:paraId="17FEF7BF" w14:textId="77777777" w:rsidR="00F8015E" w:rsidRPr="00F8015E" w:rsidRDefault="00F8015E" w:rsidP="00F8015E">
      <w:pPr>
        <w:widowControl w:val="0"/>
        <w:snapToGrid w:val="0"/>
        <w:spacing w:beforeLines="50" w:before="180"/>
        <w:rPr>
          <w:rFonts w:ascii="微軟正黑體" w:eastAsia="微軟正黑體" w:hAnsi="微軟正黑體"/>
          <w:sz w:val="28"/>
          <w:szCs w:val="28"/>
          <w:lang w:eastAsia="zh-TW"/>
        </w:rPr>
      </w:pPr>
      <w:r w:rsidRPr="00F8015E">
        <w:rPr>
          <w:rFonts w:ascii="微軟正黑體" w:eastAsia="微軟正黑體" w:hAnsi="微軟正黑體" w:hint="eastAsia"/>
          <w:sz w:val="28"/>
          <w:szCs w:val="28"/>
          <w:lang w:eastAsia="zh-TW"/>
        </w:rPr>
        <w:t xml:space="preserve">(A)錫 　(B)鋅 　(C)鋁 　(D)鉛　之鐵板 </w:t>
      </w:r>
    </w:p>
    <w:p w14:paraId="2B731A61" w14:textId="77777777" w:rsidR="00F8015E" w:rsidRPr="00F8015E" w:rsidRDefault="00F8015E" w:rsidP="00F8015E">
      <w:pPr>
        <w:widowControl w:val="0"/>
        <w:snapToGrid w:val="0"/>
        <w:spacing w:beforeLines="50" w:before="180"/>
        <w:rPr>
          <w:rFonts w:ascii="微軟正黑體" w:eastAsia="微軟正黑體" w:hAnsi="微軟正黑體"/>
          <w:sz w:val="28"/>
          <w:szCs w:val="28"/>
          <w:lang w:eastAsia="zh-TW"/>
        </w:rPr>
      </w:pPr>
      <w:r w:rsidRPr="00F8015E">
        <w:rPr>
          <w:rFonts w:ascii="微軟正黑體" w:eastAsia="微軟正黑體" w:hAnsi="微軟正黑體" w:hint="eastAsia"/>
          <w:sz w:val="28"/>
          <w:szCs w:val="28"/>
          <w:lang w:eastAsia="zh-TW"/>
        </w:rPr>
        <w:t>11.</w:t>
      </w:r>
      <w:r w:rsidRPr="00F8015E">
        <w:rPr>
          <w:rFonts w:ascii="微軟正黑體" w:eastAsia="微軟正黑體" w:hAnsi="微軟正黑體" w:hint="eastAsia"/>
          <w:sz w:val="28"/>
          <w:szCs w:val="28"/>
          <w:lang w:eastAsia="zh-TW"/>
        </w:rPr>
        <w:tab/>
        <w:t xml:space="preserve">(    )延展性最大的金屬是 </w:t>
      </w:r>
    </w:p>
    <w:p w14:paraId="79C7B35B" w14:textId="77777777" w:rsidR="00F8015E" w:rsidRPr="00F8015E" w:rsidRDefault="00F8015E" w:rsidP="00F8015E">
      <w:pPr>
        <w:widowControl w:val="0"/>
        <w:snapToGrid w:val="0"/>
        <w:spacing w:beforeLines="50" w:before="180"/>
        <w:rPr>
          <w:rFonts w:ascii="微軟正黑體" w:eastAsia="微軟正黑體" w:hAnsi="微軟正黑體"/>
          <w:sz w:val="28"/>
          <w:szCs w:val="28"/>
          <w:lang w:eastAsia="zh-TW"/>
        </w:rPr>
      </w:pPr>
      <w:r w:rsidRPr="00F8015E">
        <w:rPr>
          <w:rFonts w:ascii="微軟正黑體" w:eastAsia="微軟正黑體" w:hAnsi="微軟正黑體" w:hint="eastAsia"/>
          <w:sz w:val="28"/>
          <w:szCs w:val="28"/>
          <w:lang w:eastAsia="zh-TW"/>
        </w:rPr>
        <w:t xml:space="preserve">(A) Cu 　(B) Ag 　(C) Au 　(D) Fe </w:t>
      </w:r>
    </w:p>
    <w:p w14:paraId="7D38AC21" w14:textId="77777777" w:rsidR="00F8015E" w:rsidRPr="00F8015E" w:rsidRDefault="00F8015E" w:rsidP="00F8015E">
      <w:pPr>
        <w:widowControl w:val="0"/>
        <w:snapToGrid w:val="0"/>
        <w:spacing w:beforeLines="50" w:before="180"/>
        <w:rPr>
          <w:rFonts w:ascii="微軟正黑體" w:eastAsia="微軟正黑體" w:hAnsi="微軟正黑體"/>
          <w:sz w:val="28"/>
          <w:szCs w:val="28"/>
          <w:lang w:eastAsia="zh-TW"/>
        </w:rPr>
      </w:pPr>
      <w:r w:rsidRPr="00F8015E">
        <w:rPr>
          <w:rFonts w:ascii="微軟正黑體" w:eastAsia="微軟正黑體" w:hAnsi="微軟正黑體" w:hint="eastAsia"/>
          <w:sz w:val="28"/>
          <w:szCs w:val="28"/>
          <w:lang w:eastAsia="zh-TW"/>
        </w:rPr>
        <w:t>12.</w:t>
      </w:r>
      <w:r w:rsidRPr="00F8015E">
        <w:rPr>
          <w:rFonts w:ascii="微軟正黑體" w:eastAsia="微軟正黑體" w:hAnsi="微軟正黑體" w:hint="eastAsia"/>
          <w:sz w:val="28"/>
          <w:szCs w:val="28"/>
          <w:lang w:eastAsia="zh-TW"/>
        </w:rPr>
        <w:tab/>
        <w:t xml:space="preserve">(    )24 K金表示含金 </w:t>
      </w:r>
    </w:p>
    <w:p w14:paraId="02307AC8" w14:textId="7831B6E2" w:rsidR="00F8015E" w:rsidRDefault="00F8015E" w:rsidP="00F8015E">
      <w:pPr>
        <w:widowControl w:val="0"/>
        <w:snapToGrid w:val="0"/>
        <w:spacing w:beforeLines="50" w:before="180"/>
        <w:rPr>
          <w:rFonts w:ascii="微軟正黑體" w:eastAsia="微軟正黑體" w:hAnsi="微軟正黑體"/>
          <w:sz w:val="28"/>
          <w:szCs w:val="28"/>
          <w:lang w:eastAsia="zh-TW"/>
        </w:rPr>
      </w:pPr>
      <w:r w:rsidRPr="00F8015E">
        <w:rPr>
          <w:rFonts w:ascii="微軟正黑體" w:eastAsia="微軟正黑體" w:hAnsi="微軟正黑體" w:hint="eastAsia"/>
          <w:sz w:val="28"/>
          <w:szCs w:val="28"/>
          <w:lang w:eastAsia="zh-TW"/>
        </w:rPr>
        <w:t xml:space="preserve">(A) 21% 　(B) 87.5% 　(C) 84% 　(D) 100% </w:t>
      </w:r>
    </w:p>
    <w:p w14:paraId="2D15115F" w14:textId="2641E60D" w:rsidR="00F8015E" w:rsidRPr="00F8015E" w:rsidRDefault="00F8015E" w:rsidP="00F8015E">
      <w:pPr>
        <w:widowControl w:val="0"/>
        <w:snapToGrid w:val="0"/>
        <w:spacing w:beforeLines="50" w:before="180"/>
        <w:rPr>
          <w:rFonts w:ascii="微軟正黑體" w:eastAsia="微軟正黑體" w:hAnsi="微軟正黑體"/>
          <w:sz w:val="28"/>
          <w:szCs w:val="28"/>
          <w:lang w:eastAsia="zh-TW"/>
        </w:rPr>
      </w:pPr>
      <w:r w:rsidRPr="00C979A3">
        <w:rPr>
          <w:rFonts w:ascii="標楷體" w:eastAsia="標楷體" w:hAnsi="標楷體"/>
          <w:noProof/>
          <w:sz w:val="28"/>
          <w:szCs w:val="28"/>
          <w:lang w:eastAsia="zh-TW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0F82FC34" wp14:editId="6D975D3B">
                <wp:simplePos x="0" y="0"/>
                <wp:positionH relativeFrom="margin">
                  <wp:align>right</wp:align>
                </wp:positionH>
                <wp:positionV relativeFrom="paragraph">
                  <wp:posOffset>116205</wp:posOffset>
                </wp:positionV>
                <wp:extent cx="3647440" cy="574040"/>
                <wp:effectExtent l="0" t="0" r="10160" b="16510"/>
                <wp:wrapNone/>
                <wp:docPr id="15" name="文字方塊 1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647440" cy="57404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228F513C" w14:textId="77777777" w:rsidR="00F8015E" w:rsidRPr="00F54FCD" w:rsidRDefault="00F8015E" w:rsidP="00F8015E">
                            <w:pPr>
                              <w:jc w:val="center"/>
                              <w:rPr>
                                <w:rFonts w:eastAsia="標楷體"/>
                                <w:b/>
                                <w:bCs/>
                                <w:sz w:val="36"/>
                                <w:szCs w:val="36"/>
                                <w:lang w:eastAsia="zh-TW"/>
                              </w:rPr>
                            </w:pPr>
                            <w:r>
                              <w:rPr>
                                <w:rFonts w:eastAsia="標楷體" w:hint="eastAsia"/>
                                <w:b/>
                                <w:bCs/>
                                <w:sz w:val="36"/>
                                <w:szCs w:val="36"/>
                                <w:lang w:eastAsia="zh-TW"/>
                              </w:rPr>
                              <w:t>背面尚</w:t>
                            </w:r>
                            <w:r w:rsidRPr="00F54FCD">
                              <w:rPr>
                                <w:rFonts w:eastAsia="標楷體" w:hint="eastAsia"/>
                                <w:b/>
                                <w:bCs/>
                                <w:sz w:val="36"/>
                                <w:szCs w:val="36"/>
                                <w:lang w:eastAsia="zh-TW"/>
                              </w:rPr>
                              <w:t>有試題，請翻面繼續作答</w:t>
                            </w:r>
                            <w:r>
                              <w:rPr>
                                <w:rFonts w:eastAsia="標楷體" w:hint="eastAsia"/>
                                <w:b/>
                                <w:bCs/>
                                <w:sz w:val="36"/>
                                <w:szCs w:val="36"/>
                                <w:lang w:eastAsia="zh-TW"/>
                              </w:rPr>
                              <w:t>。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type w14:anchorId="0F82FC34" id="_x0000_t202" coordsize="21600,21600" o:spt="202" path="m,l,21600r21600,l21600,xe">
                <v:stroke joinstyle="miter"/>
                <v:path gradientshapeok="t" o:connecttype="rect"/>
              </v:shapetype>
              <v:shape id="文字方塊 15" o:spid="_x0000_s1026" type="#_x0000_t202" style="position:absolute;margin-left:236pt;margin-top:9.15pt;width:287.2pt;height:45.2pt;z-index:251659264;visibility:visible;mso-wrap-style:square;mso-width-percent:0;mso-height-percent:0;mso-wrap-distance-left:9pt;mso-wrap-distance-top:0;mso-wrap-distance-right:9pt;mso-wrap-distance-bottom:0;mso-position-horizontal:right;mso-position-horizontal-relative:margin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">
                <v:textbox>
                  <w:txbxContent>
                    <w:p w14:paraId="228F513C" w14:textId="77777777" w:rsidR="00F8015E" w:rsidRPr="00F54FCD" w:rsidRDefault="00F8015E" w:rsidP="00F8015E">
                      <w:pPr>
                        <w:jc w:val="center"/>
                        <w:rPr>
                          <w:rFonts w:eastAsia="標楷體"/>
                          <w:b/>
                          <w:bCs/>
                          <w:sz w:val="36"/>
                          <w:szCs w:val="36"/>
                          <w:lang w:eastAsia="zh-TW"/>
                        </w:rPr>
                      </w:pPr>
                      <w:r>
                        <w:rPr>
                          <w:rFonts w:eastAsia="標楷體" w:hint="eastAsia"/>
                          <w:b/>
                          <w:bCs/>
                          <w:sz w:val="36"/>
                          <w:szCs w:val="36"/>
                          <w:lang w:eastAsia="zh-TW"/>
                        </w:rPr>
                        <w:t>背面尚</w:t>
                      </w:r>
                      <w:r w:rsidRPr="00F54FCD">
                        <w:rPr>
                          <w:rFonts w:eastAsia="標楷體" w:hint="eastAsia"/>
                          <w:b/>
                          <w:bCs/>
                          <w:sz w:val="36"/>
                          <w:szCs w:val="36"/>
                          <w:lang w:eastAsia="zh-TW"/>
                        </w:rPr>
                        <w:t>有試題，請翻面繼續作答</w:t>
                      </w:r>
                      <w:r>
                        <w:rPr>
                          <w:rFonts w:eastAsia="標楷體" w:hint="eastAsia"/>
                          <w:b/>
                          <w:bCs/>
                          <w:sz w:val="36"/>
                          <w:szCs w:val="36"/>
                          <w:lang w:eastAsia="zh-TW"/>
                        </w:rPr>
                        <w:t>。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</w:p>
    <w:p w14:paraId="18E309D3" w14:textId="77777777" w:rsidR="00F8015E" w:rsidRPr="00F8015E" w:rsidRDefault="00F8015E" w:rsidP="00F8015E">
      <w:pPr>
        <w:widowControl w:val="0"/>
        <w:snapToGrid w:val="0"/>
        <w:spacing w:beforeLines="50" w:before="180"/>
        <w:rPr>
          <w:rFonts w:ascii="微軟正黑體" w:eastAsia="微軟正黑體" w:hAnsi="微軟正黑體"/>
          <w:sz w:val="28"/>
          <w:szCs w:val="28"/>
          <w:lang w:eastAsia="zh-TW"/>
        </w:rPr>
      </w:pPr>
      <w:r w:rsidRPr="00F8015E">
        <w:rPr>
          <w:rFonts w:ascii="微軟正黑體" w:eastAsia="微軟正黑體" w:hAnsi="微軟正黑體" w:hint="eastAsia"/>
          <w:sz w:val="28"/>
          <w:szCs w:val="28"/>
          <w:lang w:eastAsia="zh-TW"/>
        </w:rPr>
        <w:lastRenderedPageBreak/>
        <w:t>13.</w:t>
      </w:r>
      <w:r w:rsidRPr="00F8015E">
        <w:rPr>
          <w:rFonts w:ascii="微軟正黑體" w:eastAsia="微軟正黑體" w:hAnsi="微軟正黑體" w:hint="eastAsia"/>
          <w:sz w:val="28"/>
          <w:szCs w:val="28"/>
          <w:lang w:eastAsia="zh-TW"/>
        </w:rPr>
        <w:tab/>
        <w:t xml:space="preserve">(    )恆範鋼是 </w:t>
      </w:r>
    </w:p>
    <w:p w14:paraId="58FC9BDA" w14:textId="77777777" w:rsidR="00F8015E" w:rsidRPr="00F8015E" w:rsidRDefault="00F8015E" w:rsidP="00F8015E">
      <w:pPr>
        <w:widowControl w:val="0"/>
        <w:snapToGrid w:val="0"/>
        <w:spacing w:beforeLines="50" w:before="180"/>
        <w:rPr>
          <w:rFonts w:ascii="微軟正黑體" w:eastAsia="微軟正黑體" w:hAnsi="微軟正黑體"/>
          <w:sz w:val="28"/>
          <w:szCs w:val="28"/>
          <w:lang w:eastAsia="zh-TW"/>
        </w:rPr>
      </w:pPr>
      <w:r w:rsidRPr="00F8015E">
        <w:rPr>
          <w:rFonts w:ascii="微軟正黑體" w:eastAsia="微軟正黑體" w:hAnsi="微軟正黑體" w:hint="eastAsia"/>
          <w:sz w:val="28"/>
          <w:szCs w:val="28"/>
          <w:lang w:eastAsia="zh-TW"/>
        </w:rPr>
        <w:t xml:space="preserve">(A) Ni-Cu合金 　(B) Ni-Fe合金 　(C) Ni-Cr合金 　(D) Ni-Al合金 </w:t>
      </w:r>
    </w:p>
    <w:p w14:paraId="6DF3CD83" w14:textId="77777777" w:rsidR="00F8015E" w:rsidRPr="00F8015E" w:rsidRDefault="00F8015E" w:rsidP="00F8015E">
      <w:pPr>
        <w:widowControl w:val="0"/>
        <w:snapToGrid w:val="0"/>
        <w:spacing w:beforeLines="50" w:before="180"/>
        <w:rPr>
          <w:rFonts w:ascii="微軟正黑體" w:eastAsia="微軟正黑體" w:hAnsi="微軟正黑體"/>
          <w:sz w:val="28"/>
          <w:szCs w:val="28"/>
          <w:lang w:eastAsia="zh-TW"/>
        </w:rPr>
      </w:pPr>
      <w:r w:rsidRPr="00F8015E">
        <w:rPr>
          <w:rFonts w:ascii="微軟正黑體" w:eastAsia="微軟正黑體" w:hAnsi="微軟正黑體" w:hint="eastAsia"/>
          <w:sz w:val="28"/>
          <w:szCs w:val="28"/>
          <w:lang w:eastAsia="zh-TW"/>
        </w:rPr>
        <w:t>14.</w:t>
      </w:r>
      <w:r w:rsidRPr="00F8015E">
        <w:rPr>
          <w:rFonts w:ascii="微軟正黑體" w:eastAsia="微軟正黑體" w:hAnsi="微軟正黑體" w:hint="eastAsia"/>
          <w:sz w:val="28"/>
          <w:szCs w:val="28"/>
          <w:lang w:eastAsia="zh-TW"/>
        </w:rPr>
        <w:tab/>
        <w:t xml:space="preserve">(    )ADC3表示此材料為 </w:t>
      </w:r>
    </w:p>
    <w:p w14:paraId="3D201A31" w14:textId="77777777" w:rsidR="00F8015E" w:rsidRPr="00F8015E" w:rsidRDefault="00F8015E" w:rsidP="00F8015E">
      <w:pPr>
        <w:widowControl w:val="0"/>
        <w:snapToGrid w:val="0"/>
        <w:spacing w:beforeLines="50" w:before="180"/>
        <w:rPr>
          <w:rFonts w:ascii="微軟正黑體" w:eastAsia="微軟正黑體" w:hAnsi="微軟正黑體"/>
          <w:sz w:val="28"/>
          <w:szCs w:val="28"/>
          <w:lang w:eastAsia="zh-TW"/>
        </w:rPr>
      </w:pPr>
      <w:r w:rsidRPr="00F8015E">
        <w:rPr>
          <w:rFonts w:ascii="微軟正黑體" w:eastAsia="微軟正黑體" w:hAnsi="微軟正黑體" w:hint="eastAsia"/>
          <w:sz w:val="28"/>
          <w:szCs w:val="28"/>
          <w:lang w:eastAsia="zh-TW"/>
        </w:rPr>
        <w:t xml:space="preserve">(A)壓鑄鋁合金 　(B)鑄鋁合金 　(C)手鍛鋁合金 　(D)純鋁 </w:t>
      </w:r>
    </w:p>
    <w:p w14:paraId="1399B088" w14:textId="77777777" w:rsidR="00F8015E" w:rsidRPr="00F8015E" w:rsidRDefault="00F8015E" w:rsidP="00F8015E">
      <w:pPr>
        <w:widowControl w:val="0"/>
        <w:snapToGrid w:val="0"/>
        <w:spacing w:beforeLines="50" w:before="180"/>
        <w:rPr>
          <w:rFonts w:ascii="微軟正黑體" w:eastAsia="微軟正黑體" w:hAnsi="微軟正黑體"/>
          <w:sz w:val="28"/>
          <w:szCs w:val="28"/>
          <w:lang w:eastAsia="zh-TW"/>
        </w:rPr>
      </w:pPr>
      <w:r w:rsidRPr="00F8015E">
        <w:rPr>
          <w:rFonts w:ascii="微軟正黑體" w:eastAsia="微軟正黑體" w:hAnsi="微軟正黑體" w:hint="eastAsia"/>
          <w:sz w:val="28"/>
          <w:szCs w:val="28"/>
          <w:lang w:eastAsia="zh-TW"/>
        </w:rPr>
        <w:t>15.</w:t>
      </w:r>
      <w:r w:rsidRPr="00F8015E">
        <w:rPr>
          <w:rFonts w:ascii="微軟正黑體" w:eastAsia="微軟正黑體" w:hAnsi="微軟正黑體" w:hint="eastAsia"/>
          <w:sz w:val="28"/>
          <w:szCs w:val="28"/>
          <w:lang w:eastAsia="zh-TW"/>
        </w:rPr>
        <w:tab/>
        <w:t xml:space="preserve">(    )A2017FD表示此材料為 </w:t>
      </w:r>
    </w:p>
    <w:p w14:paraId="0A160602" w14:textId="77777777" w:rsidR="00F8015E" w:rsidRPr="00F8015E" w:rsidRDefault="00F8015E" w:rsidP="00F8015E">
      <w:pPr>
        <w:widowControl w:val="0"/>
        <w:snapToGrid w:val="0"/>
        <w:spacing w:beforeLines="50" w:before="180"/>
        <w:rPr>
          <w:rFonts w:ascii="微軟正黑體" w:eastAsia="微軟正黑體" w:hAnsi="微軟正黑體"/>
          <w:sz w:val="28"/>
          <w:szCs w:val="28"/>
          <w:lang w:eastAsia="zh-TW"/>
        </w:rPr>
      </w:pPr>
      <w:r w:rsidRPr="00F8015E">
        <w:rPr>
          <w:rFonts w:ascii="微軟正黑體" w:eastAsia="微軟正黑體" w:hAnsi="微軟正黑體" w:hint="eastAsia"/>
          <w:sz w:val="28"/>
          <w:szCs w:val="28"/>
          <w:lang w:eastAsia="zh-TW"/>
        </w:rPr>
        <w:t xml:space="preserve">(A)鑄鋁合金 　(B)模鍛鋁合金 　(C)純鋁 　(D)鉻鎳系不銹鋼 </w:t>
      </w:r>
    </w:p>
    <w:p w14:paraId="09F141D6" w14:textId="77777777" w:rsidR="00F8015E" w:rsidRPr="00F8015E" w:rsidRDefault="00F8015E" w:rsidP="00F8015E">
      <w:pPr>
        <w:widowControl w:val="0"/>
        <w:snapToGrid w:val="0"/>
        <w:spacing w:beforeLines="50" w:before="180"/>
        <w:rPr>
          <w:rFonts w:ascii="微軟正黑體" w:eastAsia="微軟正黑體" w:hAnsi="微軟正黑體"/>
          <w:sz w:val="28"/>
          <w:szCs w:val="28"/>
          <w:lang w:eastAsia="zh-TW"/>
        </w:rPr>
      </w:pPr>
      <w:r w:rsidRPr="00F8015E">
        <w:rPr>
          <w:rFonts w:ascii="微軟正黑體" w:eastAsia="微軟正黑體" w:hAnsi="微軟正黑體" w:hint="eastAsia"/>
          <w:sz w:val="28"/>
          <w:szCs w:val="28"/>
          <w:lang w:eastAsia="zh-TW"/>
        </w:rPr>
        <w:t>16.</w:t>
      </w:r>
      <w:r w:rsidRPr="00F8015E">
        <w:rPr>
          <w:rFonts w:ascii="微軟正黑體" w:eastAsia="微軟正黑體" w:hAnsi="微軟正黑體" w:hint="eastAsia"/>
          <w:sz w:val="28"/>
          <w:szCs w:val="28"/>
          <w:lang w:eastAsia="zh-TW"/>
        </w:rPr>
        <w:tab/>
        <w:t xml:space="preserve">(    )下列材料何者是Ni-Cr鋼？ </w:t>
      </w:r>
    </w:p>
    <w:p w14:paraId="077770AF" w14:textId="77777777" w:rsidR="00F8015E" w:rsidRPr="00F8015E" w:rsidRDefault="00F8015E" w:rsidP="00F8015E">
      <w:pPr>
        <w:widowControl w:val="0"/>
        <w:snapToGrid w:val="0"/>
        <w:spacing w:beforeLines="50" w:before="180"/>
        <w:rPr>
          <w:rFonts w:ascii="微軟正黑體" w:eastAsia="微軟正黑體" w:hAnsi="微軟正黑體"/>
          <w:sz w:val="28"/>
          <w:szCs w:val="28"/>
          <w:lang w:eastAsia="zh-TW"/>
        </w:rPr>
      </w:pPr>
      <w:r w:rsidRPr="00F8015E">
        <w:rPr>
          <w:rFonts w:ascii="微軟正黑體" w:eastAsia="微軟正黑體" w:hAnsi="微軟正黑體" w:hint="eastAsia"/>
          <w:sz w:val="28"/>
          <w:szCs w:val="28"/>
          <w:lang w:eastAsia="zh-TW"/>
        </w:rPr>
        <w:t xml:space="preserve">(A) SAE1020 　(B) SAE3120 　(C) SAE6120 　(D) SAE1120 </w:t>
      </w:r>
    </w:p>
    <w:p w14:paraId="0C2A970F" w14:textId="77777777" w:rsidR="00F8015E" w:rsidRPr="00F8015E" w:rsidRDefault="00F8015E" w:rsidP="00F8015E">
      <w:pPr>
        <w:widowControl w:val="0"/>
        <w:snapToGrid w:val="0"/>
        <w:spacing w:beforeLines="50" w:before="180"/>
        <w:rPr>
          <w:rFonts w:ascii="微軟正黑體" w:eastAsia="微軟正黑體" w:hAnsi="微軟正黑體"/>
          <w:sz w:val="28"/>
          <w:szCs w:val="28"/>
          <w:lang w:eastAsia="zh-TW"/>
        </w:rPr>
      </w:pPr>
      <w:r w:rsidRPr="00F8015E">
        <w:rPr>
          <w:rFonts w:ascii="微軟正黑體" w:eastAsia="微軟正黑體" w:hAnsi="微軟正黑體" w:hint="eastAsia"/>
          <w:sz w:val="28"/>
          <w:szCs w:val="28"/>
          <w:lang w:eastAsia="zh-TW"/>
        </w:rPr>
        <w:t>17.</w:t>
      </w:r>
      <w:r w:rsidRPr="00F8015E">
        <w:rPr>
          <w:rFonts w:ascii="微軟正黑體" w:eastAsia="微軟正黑體" w:hAnsi="微軟正黑體" w:hint="eastAsia"/>
          <w:sz w:val="28"/>
          <w:szCs w:val="28"/>
          <w:lang w:eastAsia="zh-TW"/>
        </w:rPr>
        <w:tab/>
        <w:t xml:space="preserve">(    )S17C之符號，表示碳鋼為 </w:t>
      </w:r>
    </w:p>
    <w:p w14:paraId="58F1D7BD" w14:textId="77777777" w:rsidR="00F8015E" w:rsidRPr="00F8015E" w:rsidRDefault="00F8015E" w:rsidP="00F8015E">
      <w:pPr>
        <w:widowControl w:val="0"/>
        <w:snapToGrid w:val="0"/>
        <w:spacing w:beforeLines="50" w:before="180"/>
        <w:rPr>
          <w:rFonts w:ascii="微軟正黑體" w:eastAsia="微軟正黑體" w:hAnsi="微軟正黑體"/>
          <w:sz w:val="28"/>
          <w:szCs w:val="28"/>
          <w:lang w:eastAsia="zh-TW"/>
        </w:rPr>
      </w:pPr>
      <w:r w:rsidRPr="00F8015E">
        <w:rPr>
          <w:rFonts w:ascii="微軟正黑體" w:eastAsia="微軟正黑體" w:hAnsi="微軟正黑體" w:hint="eastAsia"/>
          <w:sz w:val="28"/>
          <w:szCs w:val="28"/>
          <w:lang w:eastAsia="zh-TW"/>
        </w:rPr>
        <w:t xml:space="preserve">(A)含碳量平均0.17% 　(B)硬度為HB 17 　(C)抗拉強度17磅／吋2 　(D)抗拉強度17公斤 </w:t>
      </w:r>
    </w:p>
    <w:p w14:paraId="50EE5DD4" w14:textId="77777777" w:rsidR="00F8015E" w:rsidRPr="00F8015E" w:rsidRDefault="00F8015E" w:rsidP="00F8015E">
      <w:pPr>
        <w:widowControl w:val="0"/>
        <w:snapToGrid w:val="0"/>
        <w:spacing w:beforeLines="50" w:before="180"/>
        <w:rPr>
          <w:rFonts w:ascii="微軟正黑體" w:eastAsia="微軟正黑體" w:hAnsi="微軟正黑體"/>
          <w:sz w:val="28"/>
          <w:szCs w:val="28"/>
          <w:lang w:eastAsia="zh-TW"/>
        </w:rPr>
      </w:pPr>
      <w:r w:rsidRPr="00F8015E">
        <w:rPr>
          <w:rFonts w:ascii="微軟正黑體" w:eastAsia="微軟正黑體" w:hAnsi="微軟正黑體" w:hint="eastAsia"/>
          <w:sz w:val="28"/>
          <w:szCs w:val="28"/>
          <w:lang w:eastAsia="zh-TW"/>
        </w:rPr>
        <w:t>18.</w:t>
      </w:r>
      <w:r w:rsidRPr="00F8015E">
        <w:rPr>
          <w:rFonts w:ascii="微軟正黑體" w:eastAsia="微軟正黑體" w:hAnsi="微軟正黑體" w:hint="eastAsia"/>
          <w:sz w:val="28"/>
          <w:szCs w:val="28"/>
          <w:lang w:eastAsia="zh-TW"/>
        </w:rPr>
        <w:tab/>
        <w:t xml:space="preserve">(    )SS410代表此材料 </w:t>
      </w:r>
    </w:p>
    <w:p w14:paraId="639264A2" w14:textId="77777777" w:rsidR="00F8015E" w:rsidRPr="00F8015E" w:rsidRDefault="00F8015E" w:rsidP="00F8015E">
      <w:pPr>
        <w:widowControl w:val="0"/>
        <w:snapToGrid w:val="0"/>
        <w:spacing w:beforeLines="50" w:before="180"/>
        <w:rPr>
          <w:rFonts w:ascii="微軟正黑體" w:eastAsia="微軟正黑體" w:hAnsi="微軟正黑體"/>
          <w:sz w:val="28"/>
          <w:szCs w:val="28"/>
          <w:lang w:eastAsia="zh-TW"/>
        </w:rPr>
      </w:pPr>
      <w:r w:rsidRPr="00F8015E">
        <w:rPr>
          <w:rFonts w:ascii="微軟正黑體" w:eastAsia="微軟正黑體" w:hAnsi="微軟正黑體" w:hint="eastAsia"/>
          <w:sz w:val="28"/>
          <w:szCs w:val="28"/>
          <w:lang w:eastAsia="zh-TW"/>
        </w:rPr>
        <w:t xml:space="preserve">(A)含碳量為0.41% 　(B)硬度為41 HRC 　(C)抗拉強度為410 N/mm2 　(D)抗拉強度為410 kg/mm2 </w:t>
      </w:r>
    </w:p>
    <w:p w14:paraId="022B73CC" w14:textId="77777777" w:rsidR="00F8015E" w:rsidRPr="00F8015E" w:rsidRDefault="00F8015E" w:rsidP="00F8015E">
      <w:pPr>
        <w:widowControl w:val="0"/>
        <w:snapToGrid w:val="0"/>
        <w:spacing w:beforeLines="50" w:before="180"/>
        <w:rPr>
          <w:rFonts w:ascii="微軟正黑體" w:eastAsia="微軟正黑體" w:hAnsi="微軟正黑體"/>
          <w:sz w:val="28"/>
          <w:szCs w:val="28"/>
          <w:lang w:eastAsia="zh-TW"/>
        </w:rPr>
      </w:pPr>
      <w:r w:rsidRPr="00F8015E">
        <w:rPr>
          <w:rFonts w:ascii="微軟正黑體" w:eastAsia="微軟正黑體" w:hAnsi="微軟正黑體" w:hint="eastAsia"/>
          <w:sz w:val="28"/>
          <w:szCs w:val="28"/>
          <w:lang w:eastAsia="zh-TW"/>
        </w:rPr>
        <w:t>19.</w:t>
      </w:r>
      <w:r w:rsidRPr="00F8015E">
        <w:rPr>
          <w:rFonts w:ascii="微軟正黑體" w:eastAsia="微軟正黑體" w:hAnsi="微軟正黑體" w:hint="eastAsia"/>
          <w:sz w:val="28"/>
          <w:szCs w:val="28"/>
          <w:lang w:eastAsia="zh-TW"/>
        </w:rPr>
        <w:tab/>
        <w:t xml:space="preserve">(    )下列何者屬於碳鋼 </w:t>
      </w:r>
    </w:p>
    <w:p w14:paraId="5805FD86" w14:textId="77777777" w:rsidR="00F8015E" w:rsidRPr="00F8015E" w:rsidRDefault="00F8015E" w:rsidP="00F8015E">
      <w:pPr>
        <w:widowControl w:val="0"/>
        <w:snapToGrid w:val="0"/>
        <w:spacing w:beforeLines="50" w:before="180"/>
        <w:rPr>
          <w:rFonts w:ascii="微軟正黑體" w:eastAsia="微軟正黑體" w:hAnsi="微軟正黑體"/>
          <w:sz w:val="28"/>
          <w:szCs w:val="28"/>
          <w:lang w:eastAsia="zh-TW"/>
        </w:rPr>
      </w:pPr>
      <w:r w:rsidRPr="00F8015E">
        <w:rPr>
          <w:rFonts w:ascii="微軟正黑體" w:eastAsia="微軟正黑體" w:hAnsi="微軟正黑體" w:hint="eastAsia"/>
          <w:sz w:val="28"/>
          <w:szCs w:val="28"/>
          <w:lang w:eastAsia="zh-TW"/>
        </w:rPr>
        <w:t xml:space="preserve">(A) SKH2 　(B) S45C 　(C) FC250 　(D) SKD5 </w:t>
      </w:r>
    </w:p>
    <w:p w14:paraId="78DBE228" w14:textId="77777777" w:rsidR="00F8015E" w:rsidRPr="00F8015E" w:rsidRDefault="00F8015E" w:rsidP="00F8015E">
      <w:pPr>
        <w:widowControl w:val="0"/>
        <w:snapToGrid w:val="0"/>
        <w:spacing w:beforeLines="50" w:before="180"/>
        <w:rPr>
          <w:rFonts w:ascii="微軟正黑體" w:eastAsia="微軟正黑體" w:hAnsi="微軟正黑體"/>
          <w:sz w:val="28"/>
          <w:szCs w:val="28"/>
          <w:lang w:eastAsia="zh-TW"/>
        </w:rPr>
      </w:pPr>
      <w:r w:rsidRPr="00F8015E">
        <w:rPr>
          <w:rFonts w:ascii="微軟正黑體" w:eastAsia="微軟正黑體" w:hAnsi="微軟正黑體" w:hint="eastAsia"/>
          <w:sz w:val="28"/>
          <w:szCs w:val="28"/>
          <w:lang w:eastAsia="zh-TW"/>
        </w:rPr>
        <w:t>20.</w:t>
      </w:r>
      <w:r w:rsidRPr="00F8015E">
        <w:rPr>
          <w:rFonts w:ascii="微軟正黑體" w:eastAsia="微軟正黑體" w:hAnsi="微軟正黑體" w:hint="eastAsia"/>
          <w:sz w:val="28"/>
          <w:szCs w:val="28"/>
          <w:lang w:eastAsia="zh-TW"/>
        </w:rPr>
        <w:tab/>
        <w:t xml:space="preserve">(    )下列何者屬於灰鑄鐵 </w:t>
      </w:r>
    </w:p>
    <w:p w14:paraId="26801FA1" w14:textId="77777777" w:rsidR="00F8015E" w:rsidRPr="00F8015E" w:rsidRDefault="00F8015E" w:rsidP="00F8015E">
      <w:pPr>
        <w:widowControl w:val="0"/>
        <w:snapToGrid w:val="0"/>
        <w:spacing w:beforeLines="50" w:before="180"/>
        <w:rPr>
          <w:rFonts w:ascii="微軟正黑體" w:eastAsia="微軟正黑體" w:hAnsi="微軟正黑體"/>
          <w:sz w:val="28"/>
          <w:szCs w:val="28"/>
          <w:lang w:eastAsia="zh-TW"/>
        </w:rPr>
      </w:pPr>
      <w:r w:rsidRPr="00F8015E">
        <w:rPr>
          <w:rFonts w:ascii="微軟正黑體" w:eastAsia="微軟正黑體" w:hAnsi="微軟正黑體" w:hint="eastAsia"/>
          <w:sz w:val="28"/>
          <w:szCs w:val="28"/>
          <w:lang w:eastAsia="zh-TW"/>
        </w:rPr>
        <w:t xml:space="preserve">(A) SKH2 　(B) S45C 　(C) FC250 　(D) SKD5 </w:t>
      </w:r>
    </w:p>
    <w:p w14:paraId="1C4A2A26" w14:textId="77777777" w:rsidR="00F8015E" w:rsidRPr="00F8015E" w:rsidRDefault="00F8015E" w:rsidP="00F8015E">
      <w:pPr>
        <w:widowControl w:val="0"/>
        <w:snapToGrid w:val="0"/>
        <w:spacing w:beforeLines="50" w:before="180"/>
        <w:rPr>
          <w:rFonts w:ascii="微軟正黑體" w:eastAsia="微軟正黑體" w:hAnsi="微軟正黑體"/>
          <w:sz w:val="28"/>
          <w:szCs w:val="28"/>
          <w:lang w:eastAsia="zh-TW"/>
        </w:rPr>
      </w:pPr>
      <w:r w:rsidRPr="00F8015E">
        <w:rPr>
          <w:rFonts w:ascii="微軟正黑體" w:eastAsia="微軟正黑體" w:hAnsi="微軟正黑體" w:hint="eastAsia"/>
          <w:sz w:val="28"/>
          <w:szCs w:val="28"/>
          <w:lang w:eastAsia="zh-TW"/>
        </w:rPr>
        <w:t>21.</w:t>
      </w:r>
      <w:r w:rsidRPr="00F8015E">
        <w:rPr>
          <w:rFonts w:ascii="微軟正黑體" w:eastAsia="微軟正黑體" w:hAnsi="微軟正黑體" w:hint="eastAsia"/>
          <w:sz w:val="28"/>
          <w:szCs w:val="28"/>
          <w:lang w:eastAsia="zh-TW"/>
        </w:rPr>
        <w:tab/>
        <w:t xml:space="preserve">(    )鋼鐵材料SAE1045，其中10是代表 </w:t>
      </w:r>
    </w:p>
    <w:p w14:paraId="643FB24B" w14:textId="77777777" w:rsidR="00F8015E" w:rsidRPr="00F8015E" w:rsidRDefault="00F8015E" w:rsidP="00F8015E">
      <w:pPr>
        <w:widowControl w:val="0"/>
        <w:snapToGrid w:val="0"/>
        <w:spacing w:beforeLines="50" w:before="180"/>
        <w:rPr>
          <w:rFonts w:ascii="微軟正黑體" w:eastAsia="微軟正黑體" w:hAnsi="微軟正黑體"/>
          <w:sz w:val="28"/>
          <w:szCs w:val="28"/>
          <w:lang w:eastAsia="zh-TW"/>
        </w:rPr>
      </w:pPr>
      <w:r w:rsidRPr="00F8015E">
        <w:rPr>
          <w:rFonts w:ascii="微軟正黑體" w:eastAsia="微軟正黑體" w:hAnsi="微軟正黑體" w:hint="eastAsia"/>
          <w:sz w:val="28"/>
          <w:szCs w:val="28"/>
          <w:lang w:eastAsia="zh-TW"/>
        </w:rPr>
        <w:t xml:space="preserve">(A)高碳鋼 　(B)中碳鋼 　(C)低碳鋼 　(D)一般碳鋼 </w:t>
      </w:r>
    </w:p>
    <w:p w14:paraId="7AA7D3D0" w14:textId="77777777" w:rsidR="00F8015E" w:rsidRPr="00F8015E" w:rsidRDefault="00F8015E" w:rsidP="00F8015E">
      <w:pPr>
        <w:widowControl w:val="0"/>
        <w:snapToGrid w:val="0"/>
        <w:spacing w:beforeLines="50" w:before="180"/>
        <w:rPr>
          <w:rFonts w:ascii="微軟正黑體" w:eastAsia="微軟正黑體" w:hAnsi="微軟正黑體"/>
          <w:sz w:val="28"/>
          <w:szCs w:val="28"/>
          <w:lang w:eastAsia="zh-TW"/>
        </w:rPr>
      </w:pPr>
      <w:r w:rsidRPr="00F8015E">
        <w:rPr>
          <w:rFonts w:ascii="微軟正黑體" w:eastAsia="微軟正黑體" w:hAnsi="微軟正黑體" w:hint="eastAsia"/>
          <w:sz w:val="28"/>
          <w:szCs w:val="28"/>
          <w:lang w:eastAsia="zh-TW"/>
        </w:rPr>
        <w:t>22.</w:t>
      </w:r>
      <w:r w:rsidRPr="00F8015E">
        <w:rPr>
          <w:rFonts w:ascii="微軟正黑體" w:eastAsia="微軟正黑體" w:hAnsi="微軟正黑體" w:hint="eastAsia"/>
          <w:sz w:val="28"/>
          <w:szCs w:val="28"/>
          <w:lang w:eastAsia="zh-TW"/>
        </w:rPr>
        <w:tab/>
        <w:t xml:space="preserve">(    )接上題，其中45代表 </w:t>
      </w:r>
    </w:p>
    <w:p w14:paraId="1375DA56" w14:textId="77777777" w:rsidR="00F8015E" w:rsidRPr="00F8015E" w:rsidRDefault="00F8015E" w:rsidP="00F8015E">
      <w:pPr>
        <w:widowControl w:val="0"/>
        <w:snapToGrid w:val="0"/>
        <w:spacing w:beforeLines="50" w:before="180"/>
        <w:rPr>
          <w:rFonts w:ascii="微軟正黑體" w:eastAsia="微軟正黑體" w:hAnsi="微軟正黑體"/>
          <w:sz w:val="28"/>
          <w:szCs w:val="28"/>
          <w:lang w:eastAsia="zh-TW"/>
        </w:rPr>
      </w:pPr>
      <w:r w:rsidRPr="00F8015E">
        <w:rPr>
          <w:rFonts w:ascii="微軟正黑體" w:eastAsia="微軟正黑體" w:hAnsi="微軟正黑體" w:hint="eastAsia"/>
          <w:sz w:val="28"/>
          <w:szCs w:val="28"/>
          <w:lang w:eastAsia="zh-TW"/>
        </w:rPr>
        <w:t xml:space="preserve">(A)含碳量4.5% 　(B)含碳量0.45% 　(C)降伏強度45 kg/mm2 　(D)抗拉強度45 kg/mm2 </w:t>
      </w:r>
    </w:p>
    <w:p w14:paraId="2B45CDD1" w14:textId="77777777" w:rsidR="00F8015E" w:rsidRPr="00F8015E" w:rsidRDefault="00F8015E" w:rsidP="00F8015E">
      <w:pPr>
        <w:widowControl w:val="0"/>
        <w:snapToGrid w:val="0"/>
        <w:spacing w:beforeLines="50" w:before="180"/>
        <w:rPr>
          <w:rFonts w:ascii="微軟正黑體" w:eastAsia="微軟正黑體" w:hAnsi="微軟正黑體"/>
          <w:sz w:val="28"/>
          <w:szCs w:val="28"/>
          <w:lang w:eastAsia="zh-TW"/>
        </w:rPr>
      </w:pPr>
      <w:r w:rsidRPr="00F8015E">
        <w:rPr>
          <w:rFonts w:ascii="微軟正黑體" w:eastAsia="微軟正黑體" w:hAnsi="微軟正黑體" w:hint="eastAsia"/>
          <w:sz w:val="28"/>
          <w:szCs w:val="28"/>
          <w:lang w:eastAsia="zh-TW"/>
        </w:rPr>
        <w:t>23.</w:t>
      </w:r>
      <w:r w:rsidRPr="00F8015E">
        <w:rPr>
          <w:rFonts w:ascii="微軟正黑體" w:eastAsia="微軟正黑體" w:hAnsi="微軟正黑體" w:hint="eastAsia"/>
          <w:sz w:val="28"/>
          <w:szCs w:val="28"/>
          <w:lang w:eastAsia="zh-TW"/>
        </w:rPr>
        <w:tab/>
        <w:t xml:space="preserve">(    )下列何者是CNS鋁合金壓鑄件的符號 </w:t>
      </w:r>
    </w:p>
    <w:p w14:paraId="2FF583B9" w14:textId="77777777" w:rsidR="00F8015E" w:rsidRPr="00F8015E" w:rsidRDefault="00F8015E" w:rsidP="00F8015E">
      <w:pPr>
        <w:widowControl w:val="0"/>
        <w:snapToGrid w:val="0"/>
        <w:spacing w:beforeLines="50" w:before="180"/>
        <w:rPr>
          <w:rFonts w:ascii="微軟正黑體" w:eastAsia="微軟正黑體" w:hAnsi="微軟正黑體"/>
          <w:sz w:val="28"/>
          <w:szCs w:val="28"/>
          <w:lang w:eastAsia="zh-TW"/>
        </w:rPr>
      </w:pPr>
      <w:r w:rsidRPr="00F8015E">
        <w:rPr>
          <w:rFonts w:ascii="微軟正黑體" w:eastAsia="微軟正黑體" w:hAnsi="微軟正黑體" w:hint="eastAsia"/>
          <w:sz w:val="28"/>
          <w:szCs w:val="28"/>
          <w:lang w:eastAsia="zh-TW"/>
        </w:rPr>
        <w:t xml:space="preserve">(A)ADC12 　(B)AC2A 　(C)A2017FD 　(D)A2618FH </w:t>
      </w:r>
    </w:p>
    <w:p w14:paraId="78CB1DE8" w14:textId="77777777" w:rsidR="00F8015E" w:rsidRPr="00F8015E" w:rsidRDefault="00F8015E" w:rsidP="00F8015E">
      <w:pPr>
        <w:widowControl w:val="0"/>
        <w:snapToGrid w:val="0"/>
        <w:spacing w:beforeLines="50" w:before="180"/>
        <w:rPr>
          <w:rFonts w:ascii="微軟正黑體" w:eastAsia="微軟正黑體" w:hAnsi="微軟正黑體"/>
          <w:sz w:val="28"/>
          <w:szCs w:val="28"/>
          <w:lang w:eastAsia="zh-TW"/>
        </w:rPr>
      </w:pPr>
      <w:r w:rsidRPr="00F8015E">
        <w:rPr>
          <w:rFonts w:ascii="微軟正黑體" w:eastAsia="微軟正黑體" w:hAnsi="微軟正黑體" w:hint="eastAsia"/>
          <w:sz w:val="28"/>
          <w:szCs w:val="28"/>
          <w:lang w:eastAsia="zh-TW"/>
        </w:rPr>
        <w:t>24.</w:t>
      </w:r>
      <w:r w:rsidRPr="00F8015E">
        <w:rPr>
          <w:rFonts w:ascii="微軟正黑體" w:eastAsia="微軟正黑體" w:hAnsi="微軟正黑體" w:hint="eastAsia"/>
          <w:sz w:val="28"/>
          <w:szCs w:val="28"/>
          <w:lang w:eastAsia="zh-TW"/>
        </w:rPr>
        <w:tab/>
        <w:t xml:space="preserve">(    )CNS碳鋼S30C，代表含碳量約為 </w:t>
      </w:r>
    </w:p>
    <w:p w14:paraId="234734FC" w14:textId="77777777" w:rsidR="00F8015E" w:rsidRPr="00F8015E" w:rsidRDefault="00F8015E" w:rsidP="00F8015E">
      <w:pPr>
        <w:widowControl w:val="0"/>
        <w:snapToGrid w:val="0"/>
        <w:spacing w:beforeLines="50" w:before="180"/>
        <w:rPr>
          <w:rFonts w:ascii="微軟正黑體" w:eastAsia="微軟正黑體" w:hAnsi="微軟正黑體"/>
          <w:sz w:val="28"/>
          <w:szCs w:val="28"/>
          <w:lang w:eastAsia="zh-TW"/>
        </w:rPr>
      </w:pPr>
      <w:r w:rsidRPr="00F8015E">
        <w:rPr>
          <w:rFonts w:ascii="微軟正黑體" w:eastAsia="微軟正黑體" w:hAnsi="微軟正黑體" w:hint="eastAsia"/>
          <w:sz w:val="28"/>
          <w:szCs w:val="28"/>
          <w:lang w:eastAsia="zh-TW"/>
        </w:rPr>
        <w:t xml:space="preserve">(A) 30% 　(B) 3% 　(C) 0.3% 　(D) 0.03% </w:t>
      </w:r>
    </w:p>
    <w:p w14:paraId="7DC86A01" w14:textId="641403E9" w:rsidR="00F8015E" w:rsidRPr="00F8015E" w:rsidRDefault="00F8015E" w:rsidP="00F8015E">
      <w:pPr>
        <w:widowControl w:val="0"/>
        <w:snapToGrid w:val="0"/>
        <w:spacing w:beforeLines="50" w:before="180"/>
        <w:rPr>
          <w:rFonts w:ascii="微軟正黑體" w:eastAsia="微軟正黑體" w:hAnsi="微軟正黑體"/>
          <w:sz w:val="28"/>
          <w:szCs w:val="28"/>
          <w:lang w:eastAsia="zh-TW"/>
        </w:rPr>
      </w:pPr>
      <w:r w:rsidRPr="00F8015E">
        <w:rPr>
          <w:rFonts w:ascii="微軟正黑體" w:eastAsia="微軟正黑體" w:hAnsi="微軟正黑體" w:hint="eastAsia"/>
          <w:sz w:val="28"/>
          <w:szCs w:val="28"/>
          <w:lang w:eastAsia="zh-TW"/>
        </w:rPr>
        <w:t>25.</w:t>
      </w:r>
      <w:r w:rsidRPr="00F8015E">
        <w:rPr>
          <w:rFonts w:ascii="微軟正黑體" w:eastAsia="微軟正黑體" w:hAnsi="微軟正黑體" w:hint="eastAsia"/>
          <w:sz w:val="28"/>
          <w:szCs w:val="28"/>
          <w:lang w:eastAsia="zh-TW"/>
        </w:rPr>
        <w:tab/>
        <w:t xml:space="preserve">(    )SAE4050為 </w:t>
      </w:r>
    </w:p>
    <w:p w14:paraId="0C97ACFD" w14:textId="6EE6F242" w:rsidR="00F8015E" w:rsidRPr="00F8015E" w:rsidRDefault="00F8015E" w:rsidP="00F8015E">
      <w:pPr>
        <w:widowControl w:val="0"/>
        <w:snapToGrid w:val="0"/>
        <w:spacing w:beforeLines="50" w:before="180"/>
        <w:rPr>
          <w:rFonts w:ascii="微軟正黑體" w:eastAsia="微軟正黑體" w:hAnsi="微軟正黑體"/>
          <w:sz w:val="28"/>
          <w:szCs w:val="28"/>
          <w:lang w:eastAsia="zh-TW"/>
        </w:rPr>
      </w:pPr>
      <w:r w:rsidRPr="00C979A3">
        <w:rPr>
          <w:rFonts w:ascii="標楷體" w:eastAsia="標楷體" w:hAnsi="標楷體"/>
          <w:noProof/>
          <w:sz w:val="28"/>
          <w:szCs w:val="28"/>
          <w:lang w:eastAsia="zh-TW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3D8206EA" wp14:editId="5D04AA0D">
                <wp:simplePos x="0" y="0"/>
                <wp:positionH relativeFrom="margin">
                  <wp:align>right</wp:align>
                </wp:positionH>
                <wp:positionV relativeFrom="paragraph">
                  <wp:posOffset>156845</wp:posOffset>
                </wp:positionV>
                <wp:extent cx="3647440" cy="574040"/>
                <wp:effectExtent l="0" t="0" r="10160" b="16510"/>
                <wp:wrapNone/>
                <wp:docPr id="2" name="文字方塊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647440" cy="57404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5AF5E79F" w14:textId="77777777" w:rsidR="00F8015E" w:rsidRPr="00F54FCD" w:rsidRDefault="00F8015E" w:rsidP="00F8015E">
                            <w:pPr>
                              <w:jc w:val="center"/>
                              <w:rPr>
                                <w:rFonts w:eastAsia="標楷體"/>
                                <w:b/>
                                <w:bCs/>
                                <w:sz w:val="36"/>
                                <w:szCs w:val="36"/>
                                <w:lang w:eastAsia="zh-TW"/>
                              </w:rPr>
                            </w:pPr>
                            <w:r>
                              <w:rPr>
                                <w:rFonts w:eastAsia="標楷體" w:hint="eastAsia"/>
                                <w:b/>
                                <w:bCs/>
                                <w:sz w:val="36"/>
                                <w:szCs w:val="36"/>
                                <w:lang w:eastAsia="zh-TW"/>
                              </w:rPr>
                              <w:t>背面尚</w:t>
                            </w:r>
                            <w:r w:rsidRPr="00F54FCD">
                              <w:rPr>
                                <w:rFonts w:eastAsia="標楷體" w:hint="eastAsia"/>
                                <w:b/>
                                <w:bCs/>
                                <w:sz w:val="36"/>
                                <w:szCs w:val="36"/>
                                <w:lang w:eastAsia="zh-TW"/>
                              </w:rPr>
                              <w:t>有試題，請翻面繼續作答</w:t>
                            </w:r>
                            <w:r>
                              <w:rPr>
                                <w:rFonts w:eastAsia="標楷體" w:hint="eastAsia"/>
                                <w:b/>
                                <w:bCs/>
                                <w:sz w:val="36"/>
                                <w:szCs w:val="36"/>
                                <w:lang w:eastAsia="zh-TW"/>
                              </w:rPr>
                              <w:t>。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3D8206EA" id="文字方塊 2" o:spid="_x0000_s1027" type="#_x0000_t202" style="position:absolute;margin-left:236pt;margin-top:12.35pt;width:287.2pt;height:45.2pt;z-index:251661312;visibility:visible;mso-wrap-style:square;mso-width-percent:0;mso-height-percent:0;mso-wrap-distance-left:9pt;mso-wrap-distance-top:0;mso-wrap-distance-right:9pt;mso-wrap-distance-bottom:0;mso-position-horizontal:right;mso-position-horizontal-relative:margin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">
                <v:textbox>
                  <w:txbxContent>
                    <w:p w14:paraId="5AF5E79F" w14:textId="77777777" w:rsidR="00F8015E" w:rsidRPr="00F54FCD" w:rsidRDefault="00F8015E" w:rsidP="00F8015E">
                      <w:pPr>
                        <w:jc w:val="center"/>
                        <w:rPr>
                          <w:rFonts w:eastAsia="標楷體"/>
                          <w:b/>
                          <w:bCs/>
                          <w:sz w:val="36"/>
                          <w:szCs w:val="36"/>
                          <w:lang w:eastAsia="zh-TW"/>
                        </w:rPr>
                      </w:pPr>
                      <w:r>
                        <w:rPr>
                          <w:rFonts w:eastAsia="標楷體" w:hint="eastAsia"/>
                          <w:b/>
                          <w:bCs/>
                          <w:sz w:val="36"/>
                          <w:szCs w:val="36"/>
                          <w:lang w:eastAsia="zh-TW"/>
                        </w:rPr>
                        <w:t>背面尚</w:t>
                      </w:r>
                      <w:r w:rsidRPr="00F54FCD">
                        <w:rPr>
                          <w:rFonts w:eastAsia="標楷體" w:hint="eastAsia"/>
                          <w:b/>
                          <w:bCs/>
                          <w:sz w:val="36"/>
                          <w:szCs w:val="36"/>
                          <w:lang w:eastAsia="zh-TW"/>
                        </w:rPr>
                        <w:t>有試題，請翻面繼續作答</w:t>
                      </w:r>
                      <w:r>
                        <w:rPr>
                          <w:rFonts w:eastAsia="標楷體" w:hint="eastAsia"/>
                          <w:b/>
                          <w:bCs/>
                          <w:sz w:val="36"/>
                          <w:szCs w:val="36"/>
                          <w:lang w:eastAsia="zh-TW"/>
                        </w:rPr>
                        <w:t>。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 w:rsidRPr="00F8015E">
        <w:rPr>
          <w:rFonts w:ascii="微軟正黑體" w:eastAsia="微軟正黑體" w:hAnsi="微軟正黑體" w:hint="eastAsia"/>
          <w:sz w:val="28"/>
          <w:szCs w:val="28"/>
          <w:lang w:eastAsia="zh-TW"/>
        </w:rPr>
        <w:t>(A)碳鋼 　(B) Ni鋼 　(C) Mo鋼 　(D) Cr鋼</w:t>
      </w:r>
    </w:p>
    <w:p w14:paraId="31D42CDE" w14:textId="77777777" w:rsidR="00F8015E" w:rsidRPr="00F8015E" w:rsidRDefault="00F8015E" w:rsidP="00F8015E">
      <w:pPr>
        <w:widowControl w:val="0"/>
        <w:snapToGrid w:val="0"/>
        <w:spacing w:beforeLines="50" w:before="180"/>
        <w:rPr>
          <w:rFonts w:ascii="微軟正黑體" w:eastAsia="微軟正黑體" w:hAnsi="微軟正黑體"/>
          <w:sz w:val="28"/>
          <w:szCs w:val="28"/>
          <w:lang w:eastAsia="zh-TW"/>
        </w:rPr>
      </w:pPr>
      <w:r w:rsidRPr="00F8015E">
        <w:rPr>
          <w:rFonts w:ascii="微軟正黑體" w:eastAsia="微軟正黑體" w:hAnsi="微軟正黑體" w:hint="eastAsia"/>
          <w:sz w:val="28"/>
          <w:szCs w:val="28"/>
          <w:lang w:eastAsia="zh-TW"/>
        </w:rPr>
        <w:t>26.</w:t>
      </w:r>
      <w:r w:rsidRPr="00F8015E">
        <w:rPr>
          <w:rFonts w:ascii="微軟正黑體" w:eastAsia="微軟正黑體" w:hAnsi="微軟正黑體" w:hint="eastAsia"/>
          <w:sz w:val="28"/>
          <w:szCs w:val="28"/>
          <w:lang w:eastAsia="zh-TW"/>
        </w:rPr>
        <w:tab/>
        <w:t xml:space="preserve">(    )SAE4130的鋼，其平均含碳量為 </w:t>
      </w:r>
    </w:p>
    <w:p w14:paraId="33CA1B03" w14:textId="77777777" w:rsidR="00F8015E" w:rsidRPr="00F8015E" w:rsidRDefault="00F8015E" w:rsidP="00F8015E">
      <w:pPr>
        <w:widowControl w:val="0"/>
        <w:snapToGrid w:val="0"/>
        <w:spacing w:beforeLines="50" w:before="180"/>
        <w:rPr>
          <w:rFonts w:ascii="微軟正黑體" w:eastAsia="微軟正黑體" w:hAnsi="微軟正黑體"/>
          <w:sz w:val="28"/>
          <w:szCs w:val="28"/>
          <w:lang w:eastAsia="zh-TW"/>
        </w:rPr>
      </w:pPr>
      <w:r w:rsidRPr="00F8015E">
        <w:rPr>
          <w:rFonts w:ascii="微軟正黑體" w:eastAsia="微軟正黑體" w:hAnsi="微軟正黑體" w:hint="eastAsia"/>
          <w:sz w:val="28"/>
          <w:szCs w:val="28"/>
          <w:lang w:eastAsia="zh-TW"/>
        </w:rPr>
        <w:t xml:space="preserve">(A) 0.30% 　(B) 0.41% 　(C) 1.3% 　(D) 3.0% </w:t>
      </w:r>
    </w:p>
    <w:p w14:paraId="6B7B1E2D" w14:textId="77777777" w:rsidR="00F8015E" w:rsidRPr="00F8015E" w:rsidRDefault="00F8015E" w:rsidP="00F8015E">
      <w:pPr>
        <w:widowControl w:val="0"/>
        <w:snapToGrid w:val="0"/>
        <w:spacing w:beforeLines="50" w:before="180"/>
        <w:rPr>
          <w:rFonts w:ascii="微軟正黑體" w:eastAsia="微軟正黑體" w:hAnsi="微軟正黑體"/>
          <w:sz w:val="28"/>
          <w:szCs w:val="28"/>
          <w:lang w:eastAsia="zh-TW"/>
        </w:rPr>
      </w:pPr>
      <w:r w:rsidRPr="00F8015E">
        <w:rPr>
          <w:rFonts w:ascii="微軟正黑體" w:eastAsia="微軟正黑體" w:hAnsi="微軟正黑體" w:hint="eastAsia"/>
          <w:sz w:val="28"/>
          <w:szCs w:val="28"/>
          <w:lang w:eastAsia="zh-TW"/>
        </w:rPr>
        <w:t>27.</w:t>
      </w:r>
      <w:r w:rsidRPr="00F8015E">
        <w:rPr>
          <w:rFonts w:ascii="微軟正黑體" w:eastAsia="微軟正黑體" w:hAnsi="微軟正黑體" w:hint="eastAsia"/>
          <w:sz w:val="28"/>
          <w:szCs w:val="28"/>
          <w:lang w:eastAsia="zh-TW"/>
        </w:rPr>
        <w:tab/>
        <w:t xml:space="preserve">(    )SAE3140合金鋼中，40代表 </w:t>
      </w:r>
    </w:p>
    <w:p w14:paraId="6D418740" w14:textId="77777777" w:rsidR="00F8015E" w:rsidRPr="00F8015E" w:rsidRDefault="00F8015E" w:rsidP="00F8015E">
      <w:pPr>
        <w:widowControl w:val="0"/>
        <w:snapToGrid w:val="0"/>
        <w:spacing w:beforeLines="50" w:before="180"/>
        <w:rPr>
          <w:rFonts w:ascii="微軟正黑體" w:eastAsia="微軟正黑體" w:hAnsi="微軟正黑體"/>
          <w:sz w:val="28"/>
          <w:szCs w:val="28"/>
          <w:lang w:eastAsia="zh-TW"/>
        </w:rPr>
      </w:pPr>
      <w:r w:rsidRPr="00F8015E">
        <w:rPr>
          <w:rFonts w:ascii="微軟正黑體" w:eastAsia="微軟正黑體" w:hAnsi="微軟正黑體" w:hint="eastAsia"/>
          <w:sz w:val="28"/>
          <w:szCs w:val="28"/>
          <w:lang w:eastAsia="zh-TW"/>
        </w:rPr>
        <w:t xml:space="preserve">(A)鎳鉻鋼 　(B)含鉻0.40% 　(C)含碳量為0.40 　(D)含碳量為0.40% </w:t>
      </w:r>
    </w:p>
    <w:p w14:paraId="05EE9977" w14:textId="77777777" w:rsidR="00F8015E" w:rsidRPr="00F8015E" w:rsidRDefault="00F8015E" w:rsidP="00F8015E">
      <w:pPr>
        <w:widowControl w:val="0"/>
        <w:snapToGrid w:val="0"/>
        <w:spacing w:beforeLines="50" w:before="180"/>
        <w:rPr>
          <w:rFonts w:ascii="微軟正黑體" w:eastAsia="微軟正黑體" w:hAnsi="微軟正黑體"/>
          <w:sz w:val="28"/>
          <w:szCs w:val="28"/>
          <w:lang w:eastAsia="zh-TW"/>
        </w:rPr>
      </w:pPr>
      <w:r w:rsidRPr="00F8015E">
        <w:rPr>
          <w:rFonts w:ascii="微軟正黑體" w:eastAsia="微軟正黑體" w:hAnsi="微軟正黑體" w:hint="eastAsia"/>
          <w:sz w:val="28"/>
          <w:szCs w:val="28"/>
          <w:lang w:eastAsia="zh-TW"/>
        </w:rPr>
        <w:t>28.</w:t>
      </w:r>
      <w:r w:rsidRPr="00F8015E">
        <w:rPr>
          <w:rFonts w:ascii="微軟正黑體" w:eastAsia="微軟正黑體" w:hAnsi="微軟正黑體" w:hint="eastAsia"/>
          <w:sz w:val="28"/>
          <w:szCs w:val="28"/>
          <w:lang w:eastAsia="zh-TW"/>
        </w:rPr>
        <w:tab/>
        <w:t xml:space="preserve">(    )JIS規格，下列何者是不銹鋼的符號 </w:t>
      </w:r>
    </w:p>
    <w:p w14:paraId="2D821D68" w14:textId="77777777" w:rsidR="00F8015E" w:rsidRPr="00F8015E" w:rsidRDefault="00F8015E" w:rsidP="00F8015E">
      <w:pPr>
        <w:widowControl w:val="0"/>
        <w:snapToGrid w:val="0"/>
        <w:spacing w:beforeLines="50" w:before="180"/>
        <w:rPr>
          <w:rFonts w:ascii="微軟正黑體" w:eastAsia="微軟正黑體" w:hAnsi="微軟正黑體"/>
          <w:sz w:val="28"/>
          <w:szCs w:val="28"/>
          <w:lang w:eastAsia="zh-TW"/>
        </w:rPr>
      </w:pPr>
      <w:r w:rsidRPr="00F8015E">
        <w:rPr>
          <w:rFonts w:ascii="微軟正黑體" w:eastAsia="微軟正黑體" w:hAnsi="微軟正黑體" w:hint="eastAsia"/>
          <w:sz w:val="28"/>
          <w:szCs w:val="28"/>
          <w:lang w:eastAsia="zh-TW"/>
        </w:rPr>
        <w:t xml:space="preserve">(A) SKH55 　(B) SKD11 　(C) SUH31 　(D) SUS416 </w:t>
      </w:r>
    </w:p>
    <w:p w14:paraId="73AEFAF1" w14:textId="77777777" w:rsidR="00F8015E" w:rsidRPr="00F8015E" w:rsidRDefault="00F8015E" w:rsidP="00F8015E">
      <w:pPr>
        <w:widowControl w:val="0"/>
        <w:snapToGrid w:val="0"/>
        <w:spacing w:beforeLines="50" w:before="180"/>
        <w:rPr>
          <w:rFonts w:ascii="微軟正黑體" w:eastAsia="微軟正黑體" w:hAnsi="微軟正黑體"/>
          <w:sz w:val="28"/>
          <w:szCs w:val="28"/>
          <w:lang w:eastAsia="zh-TW"/>
        </w:rPr>
      </w:pPr>
      <w:r w:rsidRPr="00F8015E">
        <w:rPr>
          <w:rFonts w:ascii="微軟正黑體" w:eastAsia="微軟正黑體" w:hAnsi="微軟正黑體" w:hint="eastAsia"/>
          <w:sz w:val="28"/>
          <w:szCs w:val="28"/>
          <w:lang w:eastAsia="zh-TW"/>
        </w:rPr>
        <w:t>29.</w:t>
      </w:r>
      <w:r w:rsidRPr="00F8015E">
        <w:rPr>
          <w:rFonts w:ascii="微軟正黑體" w:eastAsia="微軟正黑體" w:hAnsi="微軟正黑體" w:hint="eastAsia"/>
          <w:sz w:val="28"/>
          <w:szCs w:val="28"/>
          <w:lang w:eastAsia="zh-TW"/>
        </w:rPr>
        <w:tab/>
        <w:t xml:space="preserve">(    )CNS鋼鐵符號表示法中，下列何者是鎳鉻鉬鋼﹖ </w:t>
      </w:r>
    </w:p>
    <w:p w14:paraId="1ADDD96D" w14:textId="77777777" w:rsidR="00F8015E" w:rsidRPr="00F8015E" w:rsidRDefault="00F8015E" w:rsidP="00F8015E">
      <w:pPr>
        <w:widowControl w:val="0"/>
        <w:snapToGrid w:val="0"/>
        <w:spacing w:beforeLines="50" w:before="180"/>
        <w:rPr>
          <w:rFonts w:ascii="微軟正黑體" w:eastAsia="微軟正黑體" w:hAnsi="微軟正黑體"/>
          <w:sz w:val="28"/>
          <w:szCs w:val="28"/>
          <w:lang w:eastAsia="zh-TW"/>
        </w:rPr>
      </w:pPr>
      <w:r w:rsidRPr="00F8015E">
        <w:rPr>
          <w:rFonts w:ascii="微軟正黑體" w:eastAsia="微軟正黑體" w:hAnsi="微軟正黑體" w:hint="eastAsia"/>
          <w:sz w:val="28"/>
          <w:szCs w:val="28"/>
          <w:lang w:eastAsia="zh-TW"/>
        </w:rPr>
        <w:t xml:space="preserve">(A) SNCMn540 　(B) SUJ2 　(C) SUP3 　(D) SNCM439 </w:t>
      </w:r>
    </w:p>
    <w:p w14:paraId="4BEAF766" w14:textId="77777777" w:rsidR="00F8015E" w:rsidRPr="00F8015E" w:rsidRDefault="00F8015E" w:rsidP="00F8015E">
      <w:pPr>
        <w:widowControl w:val="0"/>
        <w:snapToGrid w:val="0"/>
        <w:spacing w:beforeLines="50" w:before="180"/>
        <w:rPr>
          <w:rFonts w:ascii="微軟正黑體" w:eastAsia="微軟正黑體" w:hAnsi="微軟正黑體"/>
          <w:sz w:val="28"/>
          <w:szCs w:val="28"/>
          <w:lang w:eastAsia="zh-TW"/>
        </w:rPr>
      </w:pPr>
      <w:r w:rsidRPr="00F8015E">
        <w:rPr>
          <w:rFonts w:ascii="微軟正黑體" w:eastAsia="微軟正黑體" w:hAnsi="微軟正黑體" w:hint="eastAsia"/>
          <w:sz w:val="28"/>
          <w:szCs w:val="28"/>
          <w:lang w:eastAsia="zh-TW"/>
        </w:rPr>
        <w:t>30.</w:t>
      </w:r>
      <w:r w:rsidRPr="00F8015E">
        <w:rPr>
          <w:rFonts w:ascii="微軟正黑體" w:eastAsia="微軟正黑體" w:hAnsi="微軟正黑體" w:hint="eastAsia"/>
          <w:sz w:val="28"/>
          <w:szCs w:val="28"/>
          <w:lang w:eastAsia="zh-TW"/>
        </w:rPr>
        <w:tab/>
        <w:t xml:space="preserve">(    )SAE鋼鐵符號表示法中，下列何者是鎢鋼 </w:t>
      </w:r>
    </w:p>
    <w:p w14:paraId="1021E4DE" w14:textId="77777777" w:rsidR="00F8015E" w:rsidRPr="00F8015E" w:rsidRDefault="00F8015E" w:rsidP="00F8015E">
      <w:pPr>
        <w:widowControl w:val="0"/>
        <w:snapToGrid w:val="0"/>
        <w:spacing w:beforeLines="50" w:before="180"/>
        <w:rPr>
          <w:rFonts w:ascii="微軟正黑體" w:eastAsia="微軟正黑體" w:hAnsi="微軟正黑體"/>
          <w:sz w:val="28"/>
          <w:szCs w:val="28"/>
          <w:lang w:eastAsia="zh-TW"/>
        </w:rPr>
      </w:pPr>
      <w:r w:rsidRPr="00F8015E">
        <w:rPr>
          <w:rFonts w:ascii="微軟正黑體" w:eastAsia="微軟正黑體" w:hAnsi="微軟正黑體" w:hint="eastAsia"/>
          <w:sz w:val="28"/>
          <w:szCs w:val="28"/>
          <w:lang w:eastAsia="zh-TW"/>
        </w:rPr>
        <w:t xml:space="preserve">(A) SAE52120 　(B) SAE6130 　(C) SAE71650 　(D) SAE8740 </w:t>
      </w:r>
    </w:p>
    <w:p w14:paraId="7F55BFD5" w14:textId="77777777" w:rsidR="00F8015E" w:rsidRPr="00F8015E" w:rsidRDefault="00F8015E" w:rsidP="00F8015E">
      <w:pPr>
        <w:widowControl w:val="0"/>
        <w:snapToGrid w:val="0"/>
        <w:spacing w:beforeLines="50" w:before="180"/>
        <w:rPr>
          <w:rFonts w:ascii="微軟正黑體" w:eastAsia="微軟正黑體" w:hAnsi="微軟正黑體"/>
          <w:sz w:val="28"/>
          <w:szCs w:val="28"/>
          <w:lang w:eastAsia="zh-TW"/>
        </w:rPr>
      </w:pPr>
      <w:r w:rsidRPr="00F8015E">
        <w:rPr>
          <w:rFonts w:ascii="微軟正黑體" w:eastAsia="微軟正黑體" w:hAnsi="微軟正黑體" w:hint="eastAsia"/>
          <w:sz w:val="28"/>
          <w:szCs w:val="28"/>
          <w:lang w:eastAsia="zh-TW"/>
        </w:rPr>
        <w:t>31.</w:t>
      </w:r>
      <w:r w:rsidRPr="00F8015E">
        <w:rPr>
          <w:rFonts w:ascii="微軟正黑體" w:eastAsia="微軟正黑體" w:hAnsi="微軟正黑體" w:hint="eastAsia"/>
          <w:sz w:val="28"/>
          <w:szCs w:val="28"/>
          <w:lang w:eastAsia="zh-TW"/>
        </w:rPr>
        <w:tab/>
        <w:t xml:space="preserve">(    )陶瓷塊規是使用下列何種陶瓷材料製成 </w:t>
      </w:r>
    </w:p>
    <w:p w14:paraId="17AD4E82" w14:textId="77777777" w:rsidR="00F8015E" w:rsidRPr="00F8015E" w:rsidRDefault="00F8015E" w:rsidP="00F8015E">
      <w:pPr>
        <w:widowControl w:val="0"/>
        <w:snapToGrid w:val="0"/>
        <w:spacing w:beforeLines="50" w:before="180"/>
        <w:rPr>
          <w:rFonts w:ascii="微軟正黑體" w:eastAsia="微軟正黑體" w:hAnsi="微軟正黑體"/>
          <w:sz w:val="28"/>
          <w:szCs w:val="28"/>
          <w:lang w:eastAsia="zh-TW"/>
        </w:rPr>
      </w:pPr>
      <w:r w:rsidRPr="00F8015E">
        <w:rPr>
          <w:rFonts w:ascii="微軟正黑體" w:eastAsia="微軟正黑體" w:hAnsi="微軟正黑體" w:hint="eastAsia"/>
          <w:sz w:val="28"/>
          <w:szCs w:val="28"/>
          <w:lang w:eastAsia="zh-TW"/>
        </w:rPr>
        <w:t xml:space="preserve">(A)傳統陶瓷 　(B)生化陶瓷 　(C)玻璃陶瓷 　(D)工程陶瓷 </w:t>
      </w:r>
    </w:p>
    <w:p w14:paraId="6EA99C14" w14:textId="77777777" w:rsidR="00F8015E" w:rsidRPr="00F8015E" w:rsidRDefault="00F8015E" w:rsidP="00F8015E">
      <w:pPr>
        <w:widowControl w:val="0"/>
        <w:snapToGrid w:val="0"/>
        <w:spacing w:beforeLines="50" w:before="180"/>
        <w:rPr>
          <w:rFonts w:ascii="微軟正黑體" w:eastAsia="微軟正黑體" w:hAnsi="微軟正黑體"/>
          <w:sz w:val="28"/>
          <w:szCs w:val="28"/>
          <w:lang w:eastAsia="zh-TW"/>
        </w:rPr>
      </w:pPr>
      <w:r w:rsidRPr="00F8015E">
        <w:rPr>
          <w:rFonts w:ascii="微軟正黑體" w:eastAsia="微軟正黑體" w:hAnsi="微軟正黑體" w:hint="eastAsia"/>
          <w:sz w:val="28"/>
          <w:szCs w:val="28"/>
          <w:lang w:eastAsia="zh-TW"/>
        </w:rPr>
        <w:t>32.</w:t>
      </w:r>
      <w:r w:rsidRPr="00F8015E">
        <w:rPr>
          <w:rFonts w:ascii="微軟正黑體" w:eastAsia="微軟正黑體" w:hAnsi="微軟正黑體" w:hint="eastAsia"/>
          <w:sz w:val="28"/>
          <w:szCs w:val="28"/>
          <w:lang w:eastAsia="zh-TW"/>
        </w:rPr>
        <w:tab/>
        <w:t xml:space="preserve">(    )下列何者是熱塑性塑膠？ </w:t>
      </w:r>
    </w:p>
    <w:p w14:paraId="7BD596B6" w14:textId="77777777" w:rsidR="00F8015E" w:rsidRPr="00F8015E" w:rsidRDefault="00F8015E" w:rsidP="00F8015E">
      <w:pPr>
        <w:widowControl w:val="0"/>
        <w:snapToGrid w:val="0"/>
        <w:spacing w:beforeLines="50" w:before="180"/>
        <w:rPr>
          <w:rFonts w:ascii="微軟正黑體" w:eastAsia="微軟正黑體" w:hAnsi="微軟正黑體"/>
          <w:sz w:val="28"/>
          <w:szCs w:val="28"/>
          <w:lang w:eastAsia="zh-TW"/>
        </w:rPr>
      </w:pPr>
      <w:r w:rsidRPr="00F8015E">
        <w:rPr>
          <w:rFonts w:ascii="微軟正黑體" w:eastAsia="微軟正黑體" w:hAnsi="微軟正黑體" w:hint="eastAsia"/>
          <w:sz w:val="28"/>
          <w:szCs w:val="28"/>
          <w:lang w:eastAsia="zh-TW"/>
        </w:rPr>
        <w:t xml:space="preserve">(A)環氧樹脂 　(B)酚樹脂 　(C)矽酯塑膠 　(D)縮醛塑膠 </w:t>
      </w:r>
    </w:p>
    <w:p w14:paraId="4C03B03D" w14:textId="77777777" w:rsidR="00F8015E" w:rsidRPr="00F8015E" w:rsidRDefault="00F8015E" w:rsidP="00F8015E">
      <w:pPr>
        <w:widowControl w:val="0"/>
        <w:snapToGrid w:val="0"/>
        <w:spacing w:beforeLines="50" w:before="180"/>
        <w:rPr>
          <w:rFonts w:ascii="微軟正黑體" w:eastAsia="微軟正黑體" w:hAnsi="微軟正黑體"/>
          <w:sz w:val="28"/>
          <w:szCs w:val="28"/>
          <w:lang w:eastAsia="zh-TW"/>
        </w:rPr>
      </w:pPr>
      <w:r w:rsidRPr="00F8015E">
        <w:rPr>
          <w:rFonts w:ascii="微軟正黑體" w:eastAsia="微軟正黑體" w:hAnsi="微軟正黑體" w:hint="eastAsia"/>
          <w:sz w:val="28"/>
          <w:szCs w:val="28"/>
          <w:lang w:eastAsia="zh-TW"/>
        </w:rPr>
        <w:t>33.</w:t>
      </w:r>
      <w:r w:rsidRPr="00F8015E">
        <w:rPr>
          <w:rFonts w:ascii="微軟正黑體" w:eastAsia="微軟正黑體" w:hAnsi="微軟正黑體" w:hint="eastAsia"/>
          <w:sz w:val="28"/>
          <w:szCs w:val="28"/>
          <w:lang w:eastAsia="zh-TW"/>
        </w:rPr>
        <w:tab/>
        <w:t xml:space="preserve">(    )橡膠含下列何種元素會改變其硬度 </w:t>
      </w:r>
    </w:p>
    <w:p w14:paraId="448CF232" w14:textId="77777777" w:rsidR="00F8015E" w:rsidRPr="00F8015E" w:rsidRDefault="00F8015E" w:rsidP="00F8015E">
      <w:pPr>
        <w:widowControl w:val="0"/>
        <w:snapToGrid w:val="0"/>
        <w:spacing w:beforeLines="50" w:before="180"/>
        <w:rPr>
          <w:rFonts w:ascii="微軟正黑體" w:eastAsia="微軟正黑體" w:hAnsi="微軟正黑體"/>
          <w:sz w:val="28"/>
          <w:szCs w:val="28"/>
          <w:lang w:eastAsia="zh-TW"/>
        </w:rPr>
      </w:pPr>
      <w:r w:rsidRPr="00F8015E">
        <w:rPr>
          <w:rFonts w:ascii="微軟正黑體" w:eastAsia="微軟正黑體" w:hAnsi="微軟正黑體" w:hint="eastAsia"/>
          <w:sz w:val="28"/>
          <w:szCs w:val="28"/>
          <w:lang w:eastAsia="zh-TW"/>
        </w:rPr>
        <w:t xml:space="preserve">(A)硫 　(B)鉛 　(C)磷 　(D)碳 </w:t>
      </w:r>
    </w:p>
    <w:p w14:paraId="6E34406D" w14:textId="77777777" w:rsidR="00F8015E" w:rsidRPr="00F8015E" w:rsidRDefault="00F8015E" w:rsidP="00F8015E">
      <w:pPr>
        <w:widowControl w:val="0"/>
        <w:snapToGrid w:val="0"/>
        <w:spacing w:beforeLines="50" w:before="180"/>
        <w:rPr>
          <w:rFonts w:ascii="微軟正黑體" w:eastAsia="微軟正黑體" w:hAnsi="微軟正黑體"/>
          <w:sz w:val="28"/>
          <w:szCs w:val="28"/>
          <w:lang w:eastAsia="zh-TW"/>
        </w:rPr>
      </w:pPr>
      <w:r w:rsidRPr="00F8015E">
        <w:rPr>
          <w:rFonts w:ascii="微軟正黑體" w:eastAsia="微軟正黑體" w:hAnsi="微軟正黑體" w:hint="eastAsia"/>
          <w:sz w:val="28"/>
          <w:szCs w:val="28"/>
          <w:lang w:eastAsia="zh-TW"/>
        </w:rPr>
        <w:t>34.</w:t>
      </w:r>
      <w:r w:rsidRPr="00F8015E">
        <w:rPr>
          <w:rFonts w:ascii="微軟正黑體" w:eastAsia="微軟正黑體" w:hAnsi="微軟正黑體" w:hint="eastAsia"/>
          <w:sz w:val="28"/>
          <w:szCs w:val="28"/>
          <w:lang w:eastAsia="zh-TW"/>
        </w:rPr>
        <w:tab/>
        <w:t xml:space="preserve">(    )塑膠因長期受到光與熱之作用，產生氧化與紫外線破壞等老化現象，進而導致塑膠脆裂、褪色等材質變化，為防止上述光熱傷害，於製作過程中添加 </w:t>
      </w:r>
    </w:p>
    <w:p w14:paraId="659894C0" w14:textId="77777777" w:rsidR="00F8015E" w:rsidRPr="00F8015E" w:rsidRDefault="00F8015E" w:rsidP="00F8015E">
      <w:pPr>
        <w:widowControl w:val="0"/>
        <w:snapToGrid w:val="0"/>
        <w:spacing w:beforeLines="50" w:before="180"/>
        <w:rPr>
          <w:rFonts w:ascii="微軟正黑體" w:eastAsia="微軟正黑體" w:hAnsi="微軟正黑體"/>
          <w:sz w:val="28"/>
          <w:szCs w:val="28"/>
          <w:lang w:eastAsia="zh-TW"/>
        </w:rPr>
      </w:pPr>
      <w:r w:rsidRPr="00F8015E">
        <w:rPr>
          <w:rFonts w:ascii="微軟正黑體" w:eastAsia="微軟正黑體" w:hAnsi="微軟正黑體" w:hint="eastAsia"/>
          <w:sz w:val="28"/>
          <w:szCs w:val="28"/>
          <w:lang w:eastAsia="zh-TW"/>
        </w:rPr>
        <w:t xml:space="preserve">(A)增塑劑 　(B)延伸劑 　(C)觸媒 　(D)安定劑 </w:t>
      </w:r>
    </w:p>
    <w:p w14:paraId="298F6D08" w14:textId="77777777" w:rsidR="00F8015E" w:rsidRPr="00F8015E" w:rsidRDefault="00F8015E" w:rsidP="00F8015E">
      <w:pPr>
        <w:widowControl w:val="0"/>
        <w:snapToGrid w:val="0"/>
        <w:spacing w:beforeLines="50" w:before="180"/>
        <w:rPr>
          <w:rFonts w:ascii="微軟正黑體" w:eastAsia="微軟正黑體" w:hAnsi="微軟正黑體"/>
          <w:sz w:val="28"/>
          <w:szCs w:val="28"/>
          <w:lang w:eastAsia="zh-TW"/>
        </w:rPr>
      </w:pPr>
      <w:r w:rsidRPr="00F8015E">
        <w:rPr>
          <w:rFonts w:ascii="微軟正黑體" w:eastAsia="微軟正黑體" w:hAnsi="微軟正黑體" w:hint="eastAsia"/>
          <w:sz w:val="28"/>
          <w:szCs w:val="28"/>
          <w:lang w:eastAsia="zh-TW"/>
        </w:rPr>
        <w:t>35.</w:t>
      </w:r>
      <w:r w:rsidRPr="00F8015E">
        <w:rPr>
          <w:rFonts w:ascii="微軟正黑體" w:eastAsia="微軟正黑體" w:hAnsi="微軟正黑體" w:hint="eastAsia"/>
          <w:sz w:val="28"/>
          <w:szCs w:val="28"/>
          <w:lang w:eastAsia="zh-TW"/>
        </w:rPr>
        <w:tab/>
        <w:t xml:space="preserve">(    )網球拍或羽毛球拍是用碳纖維製成，請問是何種材料 </w:t>
      </w:r>
    </w:p>
    <w:p w14:paraId="7E56993B" w14:textId="77777777" w:rsidR="00F8015E" w:rsidRPr="00F8015E" w:rsidRDefault="00F8015E" w:rsidP="00F8015E">
      <w:pPr>
        <w:widowControl w:val="0"/>
        <w:snapToGrid w:val="0"/>
        <w:spacing w:beforeLines="50" w:before="180"/>
        <w:rPr>
          <w:rFonts w:ascii="微軟正黑體" w:eastAsia="微軟正黑體" w:hAnsi="微軟正黑體"/>
          <w:sz w:val="28"/>
          <w:szCs w:val="28"/>
          <w:lang w:eastAsia="zh-TW"/>
        </w:rPr>
      </w:pPr>
      <w:r w:rsidRPr="00F8015E">
        <w:rPr>
          <w:rFonts w:ascii="微軟正黑體" w:eastAsia="微軟正黑體" w:hAnsi="微軟正黑體" w:hint="eastAsia"/>
          <w:sz w:val="28"/>
          <w:szCs w:val="28"/>
          <w:lang w:eastAsia="zh-TW"/>
        </w:rPr>
        <w:t xml:space="preserve">(A)陶瓷材料 　(B)高分子材料 　(C)複合材料 　(D)橡膠材料 </w:t>
      </w:r>
    </w:p>
    <w:p w14:paraId="5B4157A8" w14:textId="77777777" w:rsidR="00F8015E" w:rsidRPr="00F8015E" w:rsidRDefault="00F8015E" w:rsidP="00F8015E">
      <w:pPr>
        <w:widowControl w:val="0"/>
        <w:snapToGrid w:val="0"/>
        <w:spacing w:beforeLines="50" w:before="180"/>
        <w:rPr>
          <w:rFonts w:ascii="微軟正黑體" w:eastAsia="微軟正黑體" w:hAnsi="微軟正黑體"/>
          <w:sz w:val="28"/>
          <w:szCs w:val="28"/>
          <w:lang w:eastAsia="zh-TW"/>
        </w:rPr>
      </w:pPr>
      <w:r w:rsidRPr="00F8015E">
        <w:rPr>
          <w:rFonts w:ascii="微軟正黑體" w:eastAsia="微軟正黑體" w:hAnsi="微軟正黑體" w:hint="eastAsia"/>
          <w:sz w:val="28"/>
          <w:szCs w:val="28"/>
          <w:lang w:eastAsia="zh-TW"/>
        </w:rPr>
        <w:t>36.</w:t>
      </w:r>
      <w:r w:rsidRPr="00F8015E">
        <w:rPr>
          <w:rFonts w:ascii="微軟正黑體" w:eastAsia="微軟正黑體" w:hAnsi="微軟正黑體" w:hint="eastAsia"/>
          <w:sz w:val="28"/>
          <w:szCs w:val="28"/>
          <w:lang w:eastAsia="zh-TW"/>
        </w:rPr>
        <w:tab/>
        <w:t xml:space="preserve">(    )電子由價帶進入傳導帶所需的能量稱為 </w:t>
      </w:r>
    </w:p>
    <w:p w14:paraId="74CC9F2C" w14:textId="77777777" w:rsidR="00F8015E" w:rsidRPr="00F8015E" w:rsidRDefault="00F8015E" w:rsidP="00F8015E">
      <w:pPr>
        <w:widowControl w:val="0"/>
        <w:snapToGrid w:val="0"/>
        <w:spacing w:beforeLines="50" w:before="180"/>
        <w:rPr>
          <w:rFonts w:ascii="微軟正黑體" w:eastAsia="微軟正黑體" w:hAnsi="微軟正黑體"/>
          <w:sz w:val="28"/>
          <w:szCs w:val="28"/>
          <w:lang w:eastAsia="zh-TW"/>
        </w:rPr>
      </w:pPr>
      <w:r w:rsidRPr="00F8015E">
        <w:rPr>
          <w:rFonts w:ascii="微軟正黑體" w:eastAsia="微軟正黑體" w:hAnsi="微軟正黑體" w:hint="eastAsia"/>
          <w:sz w:val="28"/>
          <w:szCs w:val="28"/>
          <w:lang w:eastAsia="zh-TW"/>
        </w:rPr>
        <w:t xml:space="preserve">(A)能隙 　(B)電能 　(C)動能 　(D)位能 </w:t>
      </w:r>
    </w:p>
    <w:p w14:paraId="69033E56" w14:textId="77777777" w:rsidR="00F8015E" w:rsidRPr="00F8015E" w:rsidRDefault="00F8015E" w:rsidP="00F8015E">
      <w:pPr>
        <w:widowControl w:val="0"/>
        <w:snapToGrid w:val="0"/>
        <w:spacing w:beforeLines="50" w:before="180"/>
        <w:rPr>
          <w:rFonts w:ascii="微軟正黑體" w:eastAsia="微軟正黑體" w:hAnsi="微軟正黑體"/>
          <w:sz w:val="28"/>
          <w:szCs w:val="28"/>
          <w:lang w:eastAsia="zh-TW"/>
        </w:rPr>
      </w:pPr>
      <w:r w:rsidRPr="00F8015E">
        <w:rPr>
          <w:rFonts w:ascii="微軟正黑體" w:eastAsia="微軟正黑體" w:hAnsi="微軟正黑體" w:hint="eastAsia"/>
          <w:sz w:val="28"/>
          <w:szCs w:val="28"/>
          <w:lang w:eastAsia="zh-TW"/>
        </w:rPr>
        <w:t>37.</w:t>
      </w:r>
      <w:r w:rsidRPr="00F8015E">
        <w:rPr>
          <w:rFonts w:ascii="微軟正黑體" w:eastAsia="微軟正黑體" w:hAnsi="微軟正黑體" w:hint="eastAsia"/>
          <w:sz w:val="28"/>
          <w:szCs w:val="28"/>
          <w:lang w:eastAsia="zh-TW"/>
        </w:rPr>
        <w:tab/>
        <w:t xml:space="preserve">(    )在本質半導體的矽中添加微量的三價元素(如硼、鋁、鎵)，即稱為 </w:t>
      </w:r>
    </w:p>
    <w:p w14:paraId="3C7B640D" w14:textId="77777777" w:rsidR="00F8015E" w:rsidRDefault="00F8015E" w:rsidP="00F8015E">
      <w:pPr>
        <w:widowControl w:val="0"/>
        <w:snapToGrid w:val="0"/>
        <w:spacing w:beforeLines="50" w:before="180"/>
        <w:rPr>
          <w:rFonts w:ascii="微軟正黑體" w:eastAsia="微軟正黑體" w:hAnsi="微軟正黑體"/>
          <w:sz w:val="28"/>
          <w:szCs w:val="28"/>
          <w:lang w:eastAsia="zh-TW"/>
        </w:rPr>
      </w:pPr>
      <w:r w:rsidRPr="00F8015E">
        <w:rPr>
          <w:rFonts w:ascii="微軟正黑體" w:eastAsia="微軟正黑體" w:hAnsi="微軟正黑體" w:hint="eastAsia"/>
          <w:sz w:val="28"/>
          <w:szCs w:val="28"/>
          <w:lang w:eastAsia="zh-TW"/>
        </w:rPr>
        <w:t xml:space="preserve">(A) N型半導體 　(B) P型半導體 　(C)化合物半導體 　(D)本質半導體 </w:t>
      </w:r>
    </w:p>
    <w:p w14:paraId="025F2FE6" w14:textId="24949424" w:rsidR="00F8015E" w:rsidRDefault="00F8015E" w:rsidP="00F8015E">
      <w:pPr>
        <w:widowControl w:val="0"/>
        <w:snapToGrid w:val="0"/>
        <w:spacing w:beforeLines="50" w:before="180"/>
        <w:rPr>
          <w:rFonts w:ascii="微軟正黑體" w:eastAsia="微軟正黑體" w:hAnsi="微軟正黑體"/>
          <w:sz w:val="28"/>
          <w:szCs w:val="28"/>
          <w:lang w:eastAsia="zh-TW"/>
        </w:rPr>
      </w:pPr>
      <w:r w:rsidRPr="00C979A3">
        <w:rPr>
          <w:rFonts w:ascii="標楷體" w:eastAsia="標楷體" w:hAnsi="標楷體"/>
          <w:noProof/>
          <w:sz w:val="28"/>
          <w:szCs w:val="28"/>
          <w:lang w:eastAsia="zh-TW"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066EF94E" wp14:editId="6DF4E949">
                <wp:simplePos x="0" y="0"/>
                <wp:positionH relativeFrom="margin">
                  <wp:align>right</wp:align>
                </wp:positionH>
                <wp:positionV relativeFrom="paragraph">
                  <wp:posOffset>274320</wp:posOffset>
                </wp:positionV>
                <wp:extent cx="3647440" cy="574040"/>
                <wp:effectExtent l="0" t="0" r="10160" b="16510"/>
                <wp:wrapNone/>
                <wp:docPr id="12" name="文字方塊 1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647440" cy="57404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6291D5FE" w14:textId="77777777" w:rsidR="00F8015E" w:rsidRPr="00F54FCD" w:rsidRDefault="00F8015E" w:rsidP="00F8015E">
                            <w:pPr>
                              <w:jc w:val="center"/>
                              <w:rPr>
                                <w:rFonts w:eastAsia="標楷體"/>
                                <w:b/>
                                <w:bCs/>
                                <w:sz w:val="36"/>
                                <w:szCs w:val="36"/>
                                <w:lang w:eastAsia="zh-TW"/>
                              </w:rPr>
                            </w:pPr>
                            <w:r>
                              <w:rPr>
                                <w:rFonts w:eastAsia="標楷體" w:hint="eastAsia"/>
                                <w:b/>
                                <w:bCs/>
                                <w:sz w:val="36"/>
                                <w:szCs w:val="36"/>
                                <w:lang w:eastAsia="zh-TW"/>
                              </w:rPr>
                              <w:t>背面尚</w:t>
                            </w:r>
                            <w:r w:rsidRPr="00F54FCD">
                              <w:rPr>
                                <w:rFonts w:eastAsia="標楷體" w:hint="eastAsia"/>
                                <w:b/>
                                <w:bCs/>
                                <w:sz w:val="36"/>
                                <w:szCs w:val="36"/>
                                <w:lang w:eastAsia="zh-TW"/>
                              </w:rPr>
                              <w:t>有試題，請翻面繼續作答</w:t>
                            </w:r>
                            <w:r>
                              <w:rPr>
                                <w:rFonts w:eastAsia="標楷體" w:hint="eastAsia"/>
                                <w:b/>
                                <w:bCs/>
                                <w:sz w:val="36"/>
                                <w:szCs w:val="36"/>
                                <w:lang w:eastAsia="zh-TW"/>
                              </w:rPr>
                              <w:t>。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066EF94E" id="文字方塊 12" o:spid="_x0000_s1028" type="#_x0000_t202" style="position:absolute;margin-left:236pt;margin-top:21.6pt;width:287.2pt;height:45.2pt;z-index:251663360;visibility:visible;mso-wrap-style:square;mso-width-percent:0;mso-height-percent:0;mso-wrap-distance-left:9pt;mso-wrap-distance-top:0;mso-wrap-distance-right:9pt;mso-wrap-distance-bottom:0;mso-position-horizontal:right;mso-position-horizontal-relative:margin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">
                <v:textbox>
                  <w:txbxContent>
                    <w:p w14:paraId="6291D5FE" w14:textId="77777777" w:rsidR="00F8015E" w:rsidRPr="00F54FCD" w:rsidRDefault="00F8015E" w:rsidP="00F8015E">
                      <w:pPr>
                        <w:jc w:val="center"/>
                        <w:rPr>
                          <w:rFonts w:eastAsia="標楷體"/>
                          <w:b/>
                          <w:bCs/>
                          <w:sz w:val="36"/>
                          <w:szCs w:val="36"/>
                          <w:lang w:eastAsia="zh-TW"/>
                        </w:rPr>
                      </w:pPr>
                      <w:r>
                        <w:rPr>
                          <w:rFonts w:eastAsia="標楷體" w:hint="eastAsia"/>
                          <w:b/>
                          <w:bCs/>
                          <w:sz w:val="36"/>
                          <w:szCs w:val="36"/>
                          <w:lang w:eastAsia="zh-TW"/>
                        </w:rPr>
                        <w:t>背面尚</w:t>
                      </w:r>
                      <w:r w:rsidRPr="00F54FCD">
                        <w:rPr>
                          <w:rFonts w:eastAsia="標楷體" w:hint="eastAsia"/>
                          <w:b/>
                          <w:bCs/>
                          <w:sz w:val="36"/>
                          <w:szCs w:val="36"/>
                          <w:lang w:eastAsia="zh-TW"/>
                        </w:rPr>
                        <w:t>有試題，請翻面繼續作答</w:t>
                      </w:r>
                      <w:r>
                        <w:rPr>
                          <w:rFonts w:eastAsia="標楷體" w:hint="eastAsia"/>
                          <w:b/>
                          <w:bCs/>
                          <w:sz w:val="36"/>
                          <w:szCs w:val="36"/>
                          <w:lang w:eastAsia="zh-TW"/>
                        </w:rPr>
                        <w:t>。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</w:p>
    <w:p w14:paraId="2C5EDCBB" w14:textId="5AE1D426" w:rsidR="00F8015E" w:rsidRPr="00F8015E" w:rsidRDefault="00F8015E" w:rsidP="00F8015E">
      <w:pPr>
        <w:widowControl w:val="0"/>
        <w:snapToGrid w:val="0"/>
        <w:spacing w:beforeLines="50" w:before="180"/>
        <w:rPr>
          <w:rFonts w:ascii="微軟正黑體" w:eastAsia="微軟正黑體" w:hAnsi="微軟正黑體"/>
          <w:sz w:val="28"/>
          <w:szCs w:val="28"/>
          <w:lang w:eastAsia="zh-TW"/>
        </w:rPr>
      </w:pPr>
    </w:p>
    <w:p w14:paraId="64BA1565" w14:textId="6C7A3795" w:rsidR="00F8015E" w:rsidRPr="00F8015E" w:rsidRDefault="00F8015E" w:rsidP="00F8015E">
      <w:pPr>
        <w:widowControl w:val="0"/>
        <w:snapToGrid w:val="0"/>
        <w:spacing w:beforeLines="50" w:before="180"/>
        <w:rPr>
          <w:rFonts w:ascii="微軟正黑體" w:eastAsia="微軟正黑體" w:hAnsi="微軟正黑體"/>
          <w:sz w:val="28"/>
          <w:szCs w:val="28"/>
          <w:lang w:eastAsia="zh-TW"/>
        </w:rPr>
      </w:pPr>
      <w:r w:rsidRPr="00F8015E">
        <w:rPr>
          <w:rFonts w:ascii="微軟正黑體" w:eastAsia="微軟正黑體" w:hAnsi="微軟正黑體" w:hint="eastAsia"/>
          <w:sz w:val="28"/>
          <w:szCs w:val="28"/>
          <w:lang w:eastAsia="zh-TW"/>
        </w:rPr>
        <w:t>38.</w:t>
      </w:r>
      <w:r w:rsidRPr="00F8015E">
        <w:rPr>
          <w:rFonts w:ascii="微軟正黑體" w:eastAsia="微軟正黑體" w:hAnsi="微軟正黑體" w:hint="eastAsia"/>
          <w:sz w:val="28"/>
          <w:szCs w:val="28"/>
          <w:lang w:eastAsia="zh-TW"/>
        </w:rPr>
        <w:tab/>
        <w:t xml:space="preserve">(    )P在本質半導體中，滲入下列何種雜質元素，即可成為P型半導體？ </w:t>
      </w:r>
    </w:p>
    <w:p w14:paraId="51D3B941" w14:textId="105CD792" w:rsidR="00F8015E" w:rsidRPr="00F8015E" w:rsidRDefault="00F8015E" w:rsidP="00F8015E">
      <w:pPr>
        <w:widowControl w:val="0"/>
        <w:snapToGrid w:val="0"/>
        <w:spacing w:beforeLines="50" w:before="180"/>
        <w:rPr>
          <w:rFonts w:ascii="微軟正黑體" w:eastAsia="微軟正黑體" w:hAnsi="微軟正黑體"/>
          <w:sz w:val="28"/>
          <w:szCs w:val="28"/>
          <w:lang w:eastAsia="zh-TW"/>
        </w:rPr>
      </w:pPr>
      <w:r w:rsidRPr="00F8015E">
        <w:rPr>
          <w:rFonts w:ascii="微軟正黑體" w:eastAsia="微軟正黑體" w:hAnsi="微軟正黑體" w:hint="eastAsia"/>
          <w:sz w:val="28"/>
          <w:szCs w:val="28"/>
          <w:lang w:eastAsia="zh-TW"/>
        </w:rPr>
        <w:t xml:space="preserve">(A)銻 　(B)砷 　(C)硼 　(D)磷 </w:t>
      </w:r>
    </w:p>
    <w:p w14:paraId="4276CC3A" w14:textId="77777777" w:rsidR="00F8015E" w:rsidRPr="00F8015E" w:rsidRDefault="00F8015E" w:rsidP="00F8015E">
      <w:pPr>
        <w:widowControl w:val="0"/>
        <w:snapToGrid w:val="0"/>
        <w:spacing w:beforeLines="50" w:before="180"/>
        <w:rPr>
          <w:rFonts w:ascii="微軟正黑體" w:eastAsia="微軟正黑體" w:hAnsi="微軟正黑體"/>
          <w:sz w:val="28"/>
          <w:szCs w:val="28"/>
          <w:lang w:eastAsia="zh-TW"/>
        </w:rPr>
      </w:pPr>
      <w:r w:rsidRPr="00F8015E">
        <w:rPr>
          <w:rFonts w:ascii="微軟正黑體" w:eastAsia="微軟正黑體" w:hAnsi="微軟正黑體" w:hint="eastAsia"/>
          <w:sz w:val="28"/>
          <w:szCs w:val="28"/>
          <w:lang w:eastAsia="zh-TW"/>
        </w:rPr>
        <w:t>39.</w:t>
      </w:r>
      <w:r w:rsidRPr="00F8015E">
        <w:rPr>
          <w:rFonts w:ascii="微軟正黑體" w:eastAsia="微軟正黑體" w:hAnsi="微軟正黑體" w:hint="eastAsia"/>
          <w:sz w:val="28"/>
          <w:szCs w:val="28"/>
          <w:lang w:eastAsia="zh-TW"/>
        </w:rPr>
        <w:tab/>
        <w:t xml:space="preserve">(    )下列何種材料是反磁性材料 </w:t>
      </w:r>
    </w:p>
    <w:p w14:paraId="6285B033" w14:textId="77777777" w:rsidR="00F8015E" w:rsidRPr="00F8015E" w:rsidRDefault="00F8015E" w:rsidP="00F8015E">
      <w:pPr>
        <w:widowControl w:val="0"/>
        <w:snapToGrid w:val="0"/>
        <w:spacing w:beforeLines="50" w:before="180"/>
        <w:rPr>
          <w:rFonts w:ascii="微軟正黑體" w:eastAsia="微軟正黑體" w:hAnsi="微軟正黑體"/>
          <w:sz w:val="28"/>
          <w:szCs w:val="28"/>
          <w:lang w:eastAsia="zh-TW"/>
        </w:rPr>
      </w:pPr>
      <w:r w:rsidRPr="00F8015E">
        <w:rPr>
          <w:rFonts w:ascii="微軟正黑體" w:eastAsia="微軟正黑體" w:hAnsi="微軟正黑體" w:hint="eastAsia"/>
          <w:sz w:val="28"/>
          <w:szCs w:val="28"/>
          <w:lang w:eastAsia="zh-TW"/>
        </w:rPr>
        <w:t xml:space="preserve">(A)鋁 　(B)鉑 　(C)銅 　(D)鐵 </w:t>
      </w:r>
    </w:p>
    <w:p w14:paraId="3DC57A48" w14:textId="77777777" w:rsidR="00F8015E" w:rsidRPr="00F8015E" w:rsidRDefault="00F8015E" w:rsidP="00F8015E">
      <w:pPr>
        <w:widowControl w:val="0"/>
        <w:snapToGrid w:val="0"/>
        <w:spacing w:beforeLines="50" w:before="180"/>
        <w:rPr>
          <w:rFonts w:ascii="微軟正黑體" w:eastAsia="微軟正黑體" w:hAnsi="微軟正黑體"/>
          <w:sz w:val="28"/>
          <w:szCs w:val="28"/>
          <w:lang w:eastAsia="zh-TW"/>
        </w:rPr>
      </w:pPr>
      <w:r w:rsidRPr="00F8015E">
        <w:rPr>
          <w:rFonts w:ascii="微軟正黑體" w:eastAsia="微軟正黑體" w:hAnsi="微軟正黑體" w:hint="eastAsia"/>
          <w:sz w:val="28"/>
          <w:szCs w:val="28"/>
          <w:lang w:eastAsia="zh-TW"/>
        </w:rPr>
        <w:t>40.</w:t>
      </w:r>
      <w:r w:rsidRPr="00F8015E">
        <w:rPr>
          <w:rFonts w:ascii="微軟正黑體" w:eastAsia="微軟正黑體" w:hAnsi="微軟正黑體" w:hint="eastAsia"/>
          <w:sz w:val="28"/>
          <w:szCs w:val="28"/>
          <w:lang w:eastAsia="zh-TW"/>
        </w:rPr>
        <w:tab/>
        <w:t xml:space="preserve">(    )可以量測材料應變量的應變計是利用下列何種材料製成 </w:t>
      </w:r>
    </w:p>
    <w:p w14:paraId="5AB31E74" w14:textId="5BF0E942" w:rsidR="00F8015E" w:rsidRPr="00F8015E" w:rsidRDefault="00F8015E" w:rsidP="00F8015E">
      <w:pPr>
        <w:widowControl w:val="0"/>
        <w:snapToGrid w:val="0"/>
        <w:spacing w:beforeLines="50" w:before="180"/>
        <w:rPr>
          <w:rFonts w:ascii="微軟正黑體" w:eastAsia="微軟正黑體" w:hAnsi="微軟正黑體"/>
          <w:sz w:val="28"/>
          <w:szCs w:val="28"/>
          <w:lang w:eastAsia="zh-TW"/>
        </w:rPr>
      </w:pPr>
      <w:r w:rsidRPr="00F8015E">
        <w:rPr>
          <w:rFonts w:ascii="微軟正黑體" w:eastAsia="微軟正黑體" w:hAnsi="微軟正黑體" w:hint="eastAsia"/>
          <w:sz w:val="28"/>
          <w:szCs w:val="28"/>
          <w:lang w:eastAsia="zh-TW"/>
        </w:rPr>
        <w:t>(A)液晶材料 　(B)半導體 　(C)介電材料 　(D)光纖</w:t>
      </w:r>
    </w:p>
    <w:p w14:paraId="78EEFE19" w14:textId="02EF56DF" w:rsidR="00C979A3" w:rsidRPr="00317079" w:rsidRDefault="00C979A3" w:rsidP="00C979A3">
      <w:pPr>
        <w:widowControl w:val="0"/>
        <w:numPr>
          <w:ilvl w:val="0"/>
          <w:numId w:val="7"/>
        </w:numPr>
        <w:snapToGrid w:val="0"/>
        <w:spacing w:beforeLines="50" w:before="180"/>
        <w:rPr>
          <w:rFonts w:ascii="標楷體" w:eastAsia="標楷體" w:hAnsi="標楷體"/>
          <w:b/>
          <w:sz w:val="32"/>
          <w:szCs w:val="32"/>
          <w:lang w:eastAsia="zh-TW"/>
        </w:rPr>
      </w:pPr>
      <w:r>
        <w:rPr>
          <w:rFonts w:ascii="標楷體" w:eastAsia="標楷體" w:hAnsi="標楷體"/>
          <w:b/>
          <w:sz w:val="32"/>
          <w:szCs w:val="32"/>
          <w:lang w:eastAsia="zh-TW"/>
        </w:rPr>
        <w:t>加分題，每格1分，共</w:t>
      </w:r>
      <w:r w:rsidR="00F8015E">
        <w:rPr>
          <w:rFonts w:ascii="標楷體" w:eastAsia="標楷體" w:hAnsi="標楷體" w:hint="eastAsia"/>
          <w:b/>
          <w:sz w:val="32"/>
          <w:szCs w:val="32"/>
          <w:lang w:eastAsia="zh-TW"/>
        </w:rPr>
        <w:t>15</w:t>
      </w:r>
      <w:r>
        <w:rPr>
          <w:rFonts w:ascii="標楷體" w:eastAsia="標楷體" w:hAnsi="標楷體"/>
          <w:b/>
          <w:sz w:val="32"/>
          <w:szCs w:val="32"/>
          <w:lang w:eastAsia="zh-TW"/>
        </w:rPr>
        <w:t>分。</w:t>
      </w:r>
      <w:r w:rsidR="003818EE">
        <w:rPr>
          <w:rFonts w:ascii="標楷體" w:eastAsia="標楷體" w:hAnsi="標楷體" w:hint="eastAsia"/>
          <w:b/>
          <w:sz w:val="32"/>
          <w:szCs w:val="32"/>
          <w:lang w:eastAsia="zh-TW"/>
        </w:rPr>
        <w:t>(第二章試卷請繳交回來)</w:t>
      </w:r>
    </w:p>
    <w:p w14:paraId="35E78CAA" w14:textId="52F7EB2F" w:rsidR="00F8015E" w:rsidRPr="00F8015E" w:rsidRDefault="00F8015E" w:rsidP="00F8015E">
      <w:pPr>
        <w:snapToGrid w:val="0"/>
        <w:spacing w:beforeLines="50" w:before="180" w:line="360" w:lineRule="auto"/>
        <w:rPr>
          <w:rFonts w:ascii="微軟正黑體" w:eastAsia="微軟正黑體" w:hAnsi="微軟正黑體"/>
          <w:sz w:val="28"/>
          <w:szCs w:val="28"/>
          <w:lang w:eastAsia="zh-TW"/>
        </w:rPr>
      </w:pPr>
      <w:r w:rsidRPr="00F8015E">
        <w:rPr>
          <w:rFonts w:ascii="微軟正黑體" w:eastAsia="微軟正黑體" w:hAnsi="微軟正黑體" w:hint="eastAsia"/>
          <w:sz w:val="28"/>
          <w:szCs w:val="28"/>
          <w:lang w:eastAsia="zh-TW"/>
        </w:rPr>
        <w:t>1.</w:t>
      </w:r>
      <w:r w:rsidRPr="00F8015E">
        <w:rPr>
          <w:rFonts w:ascii="微軟正黑體" w:eastAsia="微軟正黑體" w:hAnsi="微軟正黑體" w:hint="eastAsia"/>
          <w:sz w:val="28"/>
          <w:szCs w:val="28"/>
          <w:lang w:eastAsia="zh-TW"/>
        </w:rPr>
        <w:tab/>
        <w:t>青銅常用以製作軸承，其製法乃是青銅中，添加多量之</w:t>
      </w:r>
      <w:r w:rsidRPr="00F8015E">
        <w:rPr>
          <w:rFonts w:ascii="微軟正黑體" w:eastAsia="微軟正黑體" w:hAnsi="微軟正黑體" w:hint="eastAsia"/>
          <w:sz w:val="28"/>
          <w:szCs w:val="28"/>
          <w:u w:val="single"/>
          <w:lang w:eastAsia="zh-TW"/>
        </w:rPr>
        <w:t xml:space="preserve">　　</w:t>
      </w:r>
      <w:r>
        <w:rPr>
          <w:rFonts w:ascii="微軟正黑體" w:eastAsia="微軟正黑體" w:hAnsi="微軟正黑體" w:hint="eastAsia"/>
          <w:sz w:val="28"/>
          <w:szCs w:val="28"/>
          <w:u w:val="single"/>
          <w:lang w:eastAsia="zh-TW"/>
        </w:rPr>
        <w:t xml:space="preserve">     </w:t>
      </w:r>
      <w:r w:rsidRPr="00F8015E">
        <w:rPr>
          <w:rFonts w:ascii="微軟正黑體" w:eastAsia="微軟正黑體" w:hAnsi="微軟正黑體" w:hint="eastAsia"/>
          <w:sz w:val="28"/>
          <w:szCs w:val="28"/>
          <w:u w:val="single"/>
          <w:lang w:eastAsia="zh-TW"/>
        </w:rPr>
        <w:t xml:space="preserve">　</w:t>
      </w:r>
      <w:r w:rsidRPr="00F8015E">
        <w:rPr>
          <w:rFonts w:ascii="微軟正黑體" w:eastAsia="微軟正黑體" w:hAnsi="微軟正黑體" w:hint="eastAsia"/>
          <w:sz w:val="28"/>
          <w:szCs w:val="28"/>
          <w:lang w:eastAsia="zh-TW"/>
        </w:rPr>
        <w:t xml:space="preserve">以增加潤滑作用。 </w:t>
      </w:r>
    </w:p>
    <w:p w14:paraId="0F0C378B" w14:textId="217D5C65" w:rsidR="00F8015E" w:rsidRPr="00F8015E" w:rsidRDefault="00F8015E" w:rsidP="00F8015E">
      <w:pPr>
        <w:snapToGrid w:val="0"/>
        <w:spacing w:beforeLines="50" w:before="180" w:line="360" w:lineRule="auto"/>
        <w:rPr>
          <w:rFonts w:ascii="微軟正黑體" w:eastAsia="微軟正黑體" w:hAnsi="微軟正黑體"/>
          <w:sz w:val="28"/>
          <w:szCs w:val="28"/>
          <w:lang w:eastAsia="zh-TW"/>
        </w:rPr>
      </w:pPr>
      <w:r w:rsidRPr="00F8015E">
        <w:rPr>
          <w:rFonts w:ascii="微軟正黑體" w:eastAsia="微軟正黑體" w:hAnsi="微軟正黑體" w:hint="eastAsia"/>
          <w:sz w:val="28"/>
          <w:szCs w:val="28"/>
          <w:lang w:eastAsia="zh-TW"/>
        </w:rPr>
        <w:t>2.</w:t>
      </w:r>
      <w:r w:rsidRPr="00F8015E">
        <w:rPr>
          <w:rFonts w:ascii="微軟正黑體" w:eastAsia="微軟正黑體" w:hAnsi="微軟正黑體" w:hint="eastAsia"/>
          <w:sz w:val="28"/>
          <w:szCs w:val="28"/>
          <w:lang w:eastAsia="zh-TW"/>
        </w:rPr>
        <w:tab/>
        <w:t>鐘用青銅因為其聲音清脆悅耳，常鑄成寺廟的鐘，其含錫量在</w:t>
      </w:r>
      <w:r w:rsidRPr="00F8015E">
        <w:rPr>
          <w:rFonts w:ascii="微軟正黑體" w:eastAsia="微軟正黑體" w:hAnsi="微軟正黑體" w:hint="eastAsia"/>
          <w:sz w:val="28"/>
          <w:szCs w:val="28"/>
          <w:u w:val="single"/>
          <w:lang w:eastAsia="zh-TW"/>
        </w:rPr>
        <w:t xml:space="preserve">　　　     　　</w:t>
      </w:r>
      <w:r w:rsidRPr="00F8015E">
        <w:rPr>
          <w:rFonts w:ascii="微軟正黑體" w:eastAsia="微軟正黑體" w:hAnsi="微軟正黑體" w:hint="eastAsia"/>
          <w:sz w:val="28"/>
          <w:szCs w:val="28"/>
          <w:lang w:eastAsia="zh-TW"/>
        </w:rPr>
        <w:t xml:space="preserve">之間。 </w:t>
      </w:r>
    </w:p>
    <w:p w14:paraId="62BB848B" w14:textId="24B3E397" w:rsidR="00F8015E" w:rsidRPr="00F8015E" w:rsidRDefault="00F8015E" w:rsidP="00F8015E">
      <w:pPr>
        <w:snapToGrid w:val="0"/>
        <w:spacing w:beforeLines="50" w:before="180" w:line="360" w:lineRule="auto"/>
        <w:rPr>
          <w:rFonts w:ascii="微軟正黑體" w:eastAsia="微軟正黑體" w:hAnsi="微軟正黑體"/>
          <w:sz w:val="28"/>
          <w:szCs w:val="28"/>
          <w:lang w:eastAsia="zh-TW"/>
        </w:rPr>
      </w:pPr>
      <w:r w:rsidRPr="00F8015E">
        <w:rPr>
          <w:rFonts w:ascii="微軟正黑體" w:eastAsia="微軟正黑體" w:hAnsi="微軟正黑體" w:hint="eastAsia"/>
          <w:sz w:val="28"/>
          <w:szCs w:val="28"/>
          <w:lang w:eastAsia="zh-TW"/>
        </w:rPr>
        <w:t>3.</w:t>
      </w:r>
      <w:r w:rsidRPr="00F8015E">
        <w:rPr>
          <w:rFonts w:ascii="微軟正黑體" w:eastAsia="微軟正黑體" w:hAnsi="微軟正黑體" w:hint="eastAsia"/>
          <w:sz w:val="28"/>
          <w:szCs w:val="28"/>
          <w:lang w:eastAsia="zh-TW"/>
        </w:rPr>
        <w:tab/>
        <w:t>銅和錫之合金稱為</w:t>
      </w:r>
      <w:r w:rsidRPr="00F8015E">
        <w:rPr>
          <w:rFonts w:ascii="微軟正黑體" w:eastAsia="微軟正黑體" w:hAnsi="微軟正黑體" w:hint="eastAsia"/>
          <w:sz w:val="28"/>
          <w:szCs w:val="28"/>
          <w:u w:val="single"/>
          <w:lang w:eastAsia="zh-TW"/>
        </w:rPr>
        <w:t xml:space="preserve">　  　　　</w:t>
      </w:r>
      <w:r w:rsidRPr="00F8015E">
        <w:rPr>
          <w:rFonts w:ascii="微軟正黑體" w:eastAsia="微軟正黑體" w:hAnsi="微軟正黑體" w:hint="eastAsia"/>
          <w:sz w:val="28"/>
          <w:szCs w:val="28"/>
          <w:lang w:eastAsia="zh-TW"/>
        </w:rPr>
        <w:t>；銅和鋅之合金稱為</w:t>
      </w:r>
      <w:r w:rsidRPr="00F8015E">
        <w:rPr>
          <w:rFonts w:ascii="微軟正黑體" w:eastAsia="微軟正黑體" w:hAnsi="微軟正黑體" w:hint="eastAsia"/>
          <w:sz w:val="28"/>
          <w:szCs w:val="28"/>
          <w:u w:val="single"/>
          <w:lang w:eastAsia="zh-TW"/>
        </w:rPr>
        <w:t xml:space="preserve">　   　　　</w:t>
      </w:r>
      <w:r w:rsidRPr="00F8015E">
        <w:rPr>
          <w:rFonts w:ascii="微軟正黑體" w:eastAsia="微軟正黑體" w:hAnsi="微軟正黑體" w:hint="eastAsia"/>
          <w:sz w:val="28"/>
          <w:szCs w:val="28"/>
          <w:lang w:eastAsia="zh-TW"/>
        </w:rPr>
        <w:t xml:space="preserve">。 </w:t>
      </w:r>
    </w:p>
    <w:p w14:paraId="4ED8B96A" w14:textId="620F6616" w:rsidR="00F8015E" w:rsidRPr="00F8015E" w:rsidRDefault="00F8015E" w:rsidP="00F8015E">
      <w:pPr>
        <w:snapToGrid w:val="0"/>
        <w:spacing w:beforeLines="50" w:before="180" w:line="360" w:lineRule="auto"/>
        <w:rPr>
          <w:rFonts w:ascii="微軟正黑體" w:eastAsia="微軟正黑體" w:hAnsi="微軟正黑體"/>
          <w:sz w:val="28"/>
          <w:szCs w:val="28"/>
          <w:lang w:eastAsia="zh-TW"/>
        </w:rPr>
      </w:pPr>
      <w:r w:rsidRPr="00F8015E">
        <w:rPr>
          <w:rFonts w:ascii="微軟正黑體" w:eastAsia="微軟正黑體" w:hAnsi="微軟正黑體" w:hint="eastAsia"/>
          <w:sz w:val="28"/>
          <w:szCs w:val="28"/>
          <w:lang w:eastAsia="zh-TW"/>
        </w:rPr>
        <w:t>4.</w:t>
      </w:r>
      <w:r w:rsidRPr="00F8015E">
        <w:rPr>
          <w:rFonts w:ascii="微軟正黑體" w:eastAsia="微軟正黑體" w:hAnsi="微軟正黑體" w:hint="eastAsia"/>
          <w:sz w:val="28"/>
          <w:szCs w:val="28"/>
          <w:lang w:eastAsia="zh-TW"/>
        </w:rPr>
        <w:tab/>
        <w:t>常用作電阻線及熱電偶之康史登銅(Constantan)是於銅中加入</w:t>
      </w:r>
      <w:r w:rsidRPr="00F8015E">
        <w:rPr>
          <w:rFonts w:ascii="微軟正黑體" w:eastAsia="微軟正黑體" w:hAnsi="微軟正黑體" w:hint="eastAsia"/>
          <w:sz w:val="28"/>
          <w:szCs w:val="28"/>
          <w:u w:val="single"/>
          <w:lang w:eastAsia="zh-TW"/>
        </w:rPr>
        <w:t xml:space="preserve">　   　　　</w:t>
      </w:r>
      <w:r w:rsidRPr="00F8015E">
        <w:rPr>
          <w:rFonts w:ascii="微軟正黑體" w:eastAsia="微軟正黑體" w:hAnsi="微軟正黑體" w:hint="eastAsia"/>
          <w:sz w:val="28"/>
          <w:szCs w:val="28"/>
          <w:lang w:eastAsia="zh-TW"/>
        </w:rPr>
        <w:t xml:space="preserve">。 </w:t>
      </w:r>
    </w:p>
    <w:p w14:paraId="6B4DE714" w14:textId="4BBF461F" w:rsidR="00F8015E" w:rsidRPr="00F8015E" w:rsidRDefault="00F8015E" w:rsidP="00F8015E">
      <w:pPr>
        <w:snapToGrid w:val="0"/>
        <w:spacing w:beforeLines="50" w:before="180" w:line="360" w:lineRule="auto"/>
        <w:rPr>
          <w:rFonts w:ascii="微軟正黑體" w:eastAsia="微軟正黑體" w:hAnsi="微軟正黑體"/>
          <w:sz w:val="28"/>
          <w:szCs w:val="28"/>
          <w:lang w:eastAsia="zh-TW"/>
        </w:rPr>
      </w:pPr>
      <w:r w:rsidRPr="00F8015E">
        <w:rPr>
          <w:rFonts w:ascii="微軟正黑體" w:eastAsia="微軟正黑體" w:hAnsi="微軟正黑體" w:hint="eastAsia"/>
          <w:sz w:val="28"/>
          <w:szCs w:val="28"/>
          <w:lang w:eastAsia="zh-TW"/>
        </w:rPr>
        <w:t>5.</w:t>
      </w:r>
      <w:r w:rsidRPr="00F8015E">
        <w:rPr>
          <w:rFonts w:ascii="微軟正黑體" w:eastAsia="微軟正黑體" w:hAnsi="微軟正黑體" w:hint="eastAsia"/>
          <w:sz w:val="28"/>
          <w:szCs w:val="28"/>
          <w:lang w:eastAsia="zh-TW"/>
        </w:rPr>
        <w:tab/>
        <w:t>中華民國國家標準簡稱</w:t>
      </w:r>
      <w:r w:rsidRPr="00F8015E">
        <w:rPr>
          <w:rFonts w:ascii="微軟正黑體" w:eastAsia="微軟正黑體" w:hAnsi="微軟正黑體" w:hint="eastAsia"/>
          <w:sz w:val="28"/>
          <w:szCs w:val="28"/>
          <w:u w:val="single"/>
          <w:lang w:eastAsia="zh-TW"/>
        </w:rPr>
        <w:t xml:space="preserve">　   　　　</w:t>
      </w:r>
      <w:r w:rsidRPr="00F8015E">
        <w:rPr>
          <w:rFonts w:ascii="微軟正黑體" w:eastAsia="微軟正黑體" w:hAnsi="微軟正黑體" w:hint="eastAsia"/>
          <w:sz w:val="28"/>
          <w:szCs w:val="28"/>
          <w:lang w:eastAsia="zh-TW"/>
        </w:rPr>
        <w:t xml:space="preserve">。 </w:t>
      </w:r>
    </w:p>
    <w:p w14:paraId="26A6E6B9" w14:textId="7172A383" w:rsidR="00F8015E" w:rsidRPr="00F8015E" w:rsidRDefault="00F8015E" w:rsidP="00F8015E">
      <w:pPr>
        <w:snapToGrid w:val="0"/>
        <w:spacing w:beforeLines="50" w:before="180" w:line="360" w:lineRule="auto"/>
        <w:rPr>
          <w:rFonts w:ascii="微軟正黑體" w:eastAsia="微軟正黑體" w:hAnsi="微軟正黑體"/>
          <w:sz w:val="28"/>
          <w:szCs w:val="28"/>
          <w:lang w:eastAsia="zh-TW"/>
        </w:rPr>
      </w:pPr>
      <w:r w:rsidRPr="00F8015E">
        <w:rPr>
          <w:rFonts w:ascii="微軟正黑體" w:eastAsia="微軟正黑體" w:hAnsi="微軟正黑體" w:hint="eastAsia"/>
          <w:sz w:val="28"/>
          <w:szCs w:val="28"/>
          <w:lang w:eastAsia="zh-TW"/>
        </w:rPr>
        <w:t>6.</w:t>
      </w:r>
      <w:r w:rsidRPr="00F8015E">
        <w:rPr>
          <w:rFonts w:ascii="微軟正黑體" w:eastAsia="微軟正黑體" w:hAnsi="微軟正黑體" w:hint="eastAsia"/>
          <w:sz w:val="28"/>
          <w:szCs w:val="28"/>
          <w:lang w:eastAsia="zh-TW"/>
        </w:rPr>
        <w:tab/>
        <w:t>SAE1038是代表</w:t>
      </w:r>
      <w:r w:rsidRPr="00F8015E">
        <w:rPr>
          <w:rFonts w:ascii="微軟正黑體" w:eastAsia="微軟正黑體" w:hAnsi="微軟正黑體" w:hint="eastAsia"/>
          <w:sz w:val="28"/>
          <w:szCs w:val="28"/>
          <w:u w:val="single"/>
          <w:lang w:eastAsia="zh-TW"/>
        </w:rPr>
        <w:t xml:space="preserve">　   　　　</w:t>
      </w:r>
      <w:r w:rsidRPr="00F8015E">
        <w:rPr>
          <w:rFonts w:ascii="微軟正黑體" w:eastAsia="微軟正黑體" w:hAnsi="微軟正黑體" w:hint="eastAsia"/>
          <w:sz w:val="28"/>
          <w:szCs w:val="28"/>
          <w:lang w:eastAsia="zh-TW"/>
        </w:rPr>
        <w:t xml:space="preserve">。 </w:t>
      </w:r>
    </w:p>
    <w:p w14:paraId="6BEE15CE" w14:textId="20DA2EC5" w:rsidR="00F8015E" w:rsidRPr="00F8015E" w:rsidRDefault="00F8015E" w:rsidP="00F8015E">
      <w:pPr>
        <w:snapToGrid w:val="0"/>
        <w:spacing w:beforeLines="50" w:before="180" w:line="360" w:lineRule="auto"/>
        <w:rPr>
          <w:rFonts w:ascii="微軟正黑體" w:eastAsia="微軟正黑體" w:hAnsi="微軟正黑體"/>
          <w:sz w:val="28"/>
          <w:szCs w:val="28"/>
          <w:lang w:eastAsia="zh-TW"/>
        </w:rPr>
      </w:pPr>
      <w:r w:rsidRPr="00F8015E">
        <w:rPr>
          <w:rFonts w:ascii="微軟正黑體" w:eastAsia="微軟正黑體" w:hAnsi="微軟正黑體" w:hint="eastAsia"/>
          <w:sz w:val="28"/>
          <w:szCs w:val="28"/>
          <w:lang w:eastAsia="zh-TW"/>
        </w:rPr>
        <w:t>7.</w:t>
      </w:r>
      <w:r w:rsidRPr="00F8015E">
        <w:rPr>
          <w:rFonts w:ascii="微軟正黑體" w:eastAsia="微軟正黑體" w:hAnsi="微軟正黑體" w:hint="eastAsia"/>
          <w:sz w:val="28"/>
          <w:szCs w:val="28"/>
          <w:lang w:eastAsia="zh-TW"/>
        </w:rPr>
        <w:tab/>
        <w:t>AISI1020中，10代表</w:t>
      </w:r>
      <w:r w:rsidRPr="00F8015E">
        <w:rPr>
          <w:rFonts w:ascii="微軟正黑體" w:eastAsia="微軟正黑體" w:hAnsi="微軟正黑體" w:hint="eastAsia"/>
          <w:sz w:val="28"/>
          <w:szCs w:val="28"/>
          <w:u w:val="single"/>
          <w:lang w:eastAsia="zh-TW"/>
        </w:rPr>
        <w:t xml:space="preserve">　   　　　</w:t>
      </w:r>
      <w:r w:rsidRPr="00F8015E">
        <w:rPr>
          <w:rFonts w:ascii="微軟正黑體" w:eastAsia="微軟正黑體" w:hAnsi="微軟正黑體" w:hint="eastAsia"/>
          <w:sz w:val="28"/>
          <w:szCs w:val="28"/>
          <w:lang w:eastAsia="zh-TW"/>
        </w:rPr>
        <w:t xml:space="preserve">鋼。 </w:t>
      </w:r>
    </w:p>
    <w:p w14:paraId="27C76E6F" w14:textId="727AC3FF" w:rsidR="00F8015E" w:rsidRPr="00F8015E" w:rsidRDefault="00F8015E" w:rsidP="00F8015E">
      <w:pPr>
        <w:snapToGrid w:val="0"/>
        <w:spacing w:beforeLines="50" w:before="180" w:line="360" w:lineRule="auto"/>
        <w:rPr>
          <w:rFonts w:ascii="微軟正黑體" w:eastAsia="微軟正黑體" w:hAnsi="微軟正黑體"/>
          <w:sz w:val="28"/>
          <w:szCs w:val="28"/>
          <w:lang w:eastAsia="zh-TW"/>
        </w:rPr>
      </w:pPr>
      <w:r w:rsidRPr="00F8015E">
        <w:rPr>
          <w:rFonts w:ascii="微軟正黑體" w:eastAsia="微軟正黑體" w:hAnsi="微軟正黑體" w:hint="eastAsia"/>
          <w:sz w:val="28"/>
          <w:szCs w:val="28"/>
          <w:lang w:eastAsia="zh-TW"/>
        </w:rPr>
        <w:t>8.</w:t>
      </w:r>
      <w:r w:rsidRPr="00F8015E">
        <w:rPr>
          <w:rFonts w:ascii="微軟正黑體" w:eastAsia="微軟正黑體" w:hAnsi="微軟正黑體" w:hint="eastAsia"/>
          <w:sz w:val="28"/>
          <w:szCs w:val="28"/>
          <w:lang w:eastAsia="zh-TW"/>
        </w:rPr>
        <w:tab/>
        <w:t>JIS規格SK1，其中SK代表</w:t>
      </w:r>
      <w:r w:rsidRPr="00F8015E">
        <w:rPr>
          <w:rFonts w:ascii="微軟正黑體" w:eastAsia="微軟正黑體" w:hAnsi="微軟正黑體" w:hint="eastAsia"/>
          <w:sz w:val="28"/>
          <w:szCs w:val="28"/>
          <w:u w:val="single"/>
          <w:lang w:eastAsia="zh-TW"/>
        </w:rPr>
        <w:t xml:space="preserve">　   　　　</w:t>
      </w:r>
      <w:r w:rsidRPr="00F8015E">
        <w:rPr>
          <w:rFonts w:ascii="微軟正黑體" w:eastAsia="微軟正黑體" w:hAnsi="微軟正黑體" w:hint="eastAsia"/>
          <w:sz w:val="28"/>
          <w:szCs w:val="28"/>
          <w:lang w:eastAsia="zh-TW"/>
        </w:rPr>
        <w:t xml:space="preserve">鋼。 </w:t>
      </w:r>
    </w:p>
    <w:p w14:paraId="28E44FB3" w14:textId="17680B64" w:rsidR="00F8015E" w:rsidRPr="00F8015E" w:rsidRDefault="00F8015E" w:rsidP="00F8015E">
      <w:pPr>
        <w:snapToGrid w:val="0"/>
        <w:spacing w:beforeLines="50" w:before="180" w:line="360" w:lineRule="auto"/>
        <w:rPr>
          <w:rFonts w:ascii="微軟正黑體" w:eastAsia="微軟正黑體" w:hAnsi="微軟正黑體"/>
          <w:sz w:val="28"/>
          <w:szCs w:val="28"/>
          <w:lang w:eastAsia="zh-TW"/>
        </w:rPr>
      </w:pPr>
      <w:r w:rsidRPr="00F8015E">
        <w:rPr>
          <w:rFonts w:ascii="微軟正黑體" w:eastAsia="微軟正黑體" w:hAnsi="微軟正黑體" w:hint="eastAsia"/>
          <w:sz w:val="28"/>
          <w:szCs w:val="28"/>
          <w:lang w:eastAsia="zh-TW"/>
        </w:rPr>
        <w:t>9.</w:t>
      </w:r>
      <w:r w:rsidRPr="00F8015E">
        <w:rPr>
          <w:rFonts w:ascii="微軟正黑體" w:eastAsia="微軟正黑體" w:hAnsi="微軟正黑體" w:hint="eastAsia"/>
          <w:sz w:val="28"/>
          <w:szCs w:val="28"/>
          <w:lang w:eastAsia="zh-TW"/>
        </w:rPr>
        <w:tab/>
        <w:t>SAE1045(或S45C)的碳鋼，其含碳量約</w:t>
      </w:r>
      <w:r w:rsidRPr="00F8015E">
        <w:rPr>
          <w:rFonts w:ascii="微軟正黑體" w:eastAsia="微軟正黑體" w:hAnsi="微軟正黑體" w:hint="eastAsia"/>
          <w:sz w:val="28"/>
          <w:szCs w:val="28"/>
          <w:u w:val="single"/>
          <w:lang w:eastAsia="zh-TW"/>
        </w:rPr>
        <w:t xml:space="preserve">　   　　　</w:t>
      </w:r>
      <w:r w:rsidRPr="00F8015E">
        <w:rPr>
          <w:rFonts w:ascii="微軟正黑體" w:eastAsia="微軟正黑體" w:hAnsi="微軟正黑體" w:hint="eastAsia"/>
          <w:sz w:val="28"/>
          <w:szCs w:val="28"/>
          <w:lang w:eastAsia="zh-TW"/>
        </w:rPr>
        <w:t xml:space="preserve">%。 </w:t>
      </w:r>
    </w:p>
    <w:p w14:paraId="59D2426B" w14:textId="1CDE40BE" w:rsidR="00F8015E" w:rsidRPr="00F8015E" w:rsidRDefault="00F8015E" w:rsidP="00F8015E">
      <w:pPr>
        <w:snapToGrid w:val="0"/>
        <w:spacing w:beforeLines="50" w:before="180" w:line="360" w:lineRule="auto"/>
        <w:rPr>
          <w:rFonts w:ascii="微軟正黑體" w:eastAsia="微軟正黑體" w:hAnsi="微軟正黑體"/>
          <w:sz w:val="28"/>
          <w:szCs w:val="28"/>
          <w:lang w:eastAsia="zh-TW"/>
        </w:rPr>
      </w:pPr>
      <w:r w:rsidRPr="00F8015E">
        <w:rPr>
          <w:rFonts w:ascii="微軟正黑體" w:eastAsia="微軟正黑體" w:hAnsi="微軟正黑體" w:hint="eastAsia"/>
          <w:sz w:val="28"/>
          <w:szCs w:val="28"/>
          <w:lang w:eastAsia="zh-TW"/>
        </w:rPr>
        <w:t>10.</w:t>
      </w:r>
      <w:r w:rsidRPr="00F8015E">
        <w:rPr>
          <w:rFonts w:ascii="微軟正黑體" w:eastAsia="微軟正黑體" w:hAnsi="微軟正黑體" w:hint="eastAsia"/>
          <w:sz w:val="28"/>
          <w:szCs w:val="28"/>
          <w:lang w:eastAsia="zh-TW"/>
        </w:rPr>
        <w:tab/>
        <w:t>陶瓷材料的基本特性是硬度</w:t>
      </w:r>
      <w:r w:rsidRPr="00F8015E">
        <w:rPr>
          <w:rFonts w:ascii="微軟正黑體" w:eastAsia="微軟正黑體" w:hAnsi="微軟正黑體" w:hint="eastAsia"/>
          <w:sz w:val="28"/>
          <w:szCs w:val="28"/>
          <w:u w:val="single"/>
          <w:lang w:eastAsia="zh-TW"/>
        </w:rPr>
        <w:t xml:space="preserve">　   　　　</w:t>
      </w:r>
      <w:r w:rsidRPr="00F8015E">
        <w:rPr>
          <w:rFonts w:ascii="微軟正黑體" w:eastAsia="微軟正黑體" w:hAnsi="微軟正黑體" w:hint="eastAsia"/>
          <w:sz w:val="28"/>
          <w:szCs w:val="28"/>
          <w:lang w:eastAsia="zh-TW"/>
        </w:rPr>
        <w:t>、耐磨耗且耐</w:t>
      </w:r>
      <w:r w:rsidRPr="00F8015E">
        <w:rPr>
          <w:rFonts w:ascii="微軟正黑體" w:eastAsia="微軟正黑體" w:hAnsi="微軟正黑體" w:hint="eastAsia"/>
          <w:sz w:val="28"/>
          <w:szCs w:val="28"/>
          <w:u w:val="single"/>
          <w:lang w:eastAsia="zh-TW"/>
        </w:rPr>
        <w:t xml:space="preserve">　   　　　</w:t>
      </w:r>
      <w:r w:rsidRPr="00F8015E">
        <w:rPr>
          <w:rFonts w:ascii="微軟正黑體" w:eastAsia="微軟正黑體" w:hAnsi="微軟正黑體" w:hint="eastAsia"/>
          <w:sz w:val="28"/>
          <w:szCs w:val="28"/>
          <w:lang w:eastAsia="zh-TW"/>
        </w:rPr>
        <w:t xml:space="preserve">溫又不導電。 </w:t>
      </w:r>
    </w:p>
    <w:p w14:paraId="1F7532A4" w14:textId="3D13A7CF" w:rsidR="00ED6D3A" w:rsidRPr="00F8015E" w:rsidRDefault="00F8015E" w:rsidP="00F8015E">
      <w:pPr>
        <w:snapToGrid w:val="0"/>
        <w:spacing w:beforeLines="50" w:before="180" w:line="360" w:lineRule="auto"/>
        <w:rPr>
          <w:rFonts w:ascii="微軟正黑體" w:eastAsia="微軟正黑體" w:hAnsi="微軟正黑體"/>
          <w:sz w:val="28"/>
          <w:szCs w:val="28"/>
          <w:lang w:eastAsia="zh-TW"/>
        </w:rPr>
      </w:pPr>
      <w:r w:rsidRPr="00C979A3">
        <w:rPr>
          <w:rFonts w:ascii="新細明體" w:hAnsi="新細明體"/>
          <w:noProof/>
          <w:sz w:val="28"/>
          <w:szCs w:val="28"/>
          <w:lang w:eastAsia="zh-TW"/>
        </w:rPr>
        <mc:AlternateContent>
          <mc:Choice Requires="wps">
            <w:drawing>
              <wp:anchor distT="0" distB="0" distL="114300" distR="114300" simplePos="0" relativeHeight="251665408" behindDoc="0" locked="0" layoutInCell="1" allowOverlap="1" wp14:anchorId="05A4E517" wp14:editId="44B6577C">
                <wp:simplePos x="0" y="0"/>
                <wp:positionH relativeFrom="margin">
                  <wp:align>center</wp:align>
                </wp:positionH>
                <wp:positionV relativeFrom="paragraph">
                  <wp:posOffset>1571625</wp:posOffset>
                </wp:positionV>
                <wp:extent cx="5314950" cy="942975"/>
                <wp:effectExtent l="0" t="0" r="19050" b="28575"/>
                <wp:wrapNone/>
                <wp:docPr id="11" name="文字方塊 1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314950" cy="94297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38640E47" w14:textId="77777777" w:rsidR="00F8015E" w:rsidRDefault="00F8015E" w:rsidP="00F8015E">
                            <w:pPr>
                              <w:jc w:val="center"/>
                              <w:rPr>
                                <w:rFonts w:eastAsia="標楷體"/>
                                <w:b/>
                                <w:bCs/>
                                <w:sz w:val="32"/>
                                <w:szCs w:val="36"/>
                                <w:lang w:eastAsia="zh-TW"/>
                              </w:rPr>
                            </w:pPr>
                            <w:r w:rsidRPr="009947FE">
                              <w:rPr>
                                <w:rFonts w:eastAsia="標楷體" w:hint="eastAsia"/>
                                <w:b/>
                                <w:bCs/>
                                <w:sz w:val="32"/>
                                <w:szCs w:val="36"/>
                                <w:lang w:eastAsia="zh-TW"/>
                              </w:rPr>
                              <w:t>請再次確認題目卷和答案卡的班級、座號、姓名已填好。</w:t>
                            </w:r>
                          </w:p>
                          <w:p w14:paraId="296F955C" w14:textId="2A36ADEE" w:rsidR="00B10071" w:rsidRPr="002A4333" w:rsidRDefault="003818EE" w:rsidP="002A4333">
                            <w:pPr>
                              <w:jc w:val="center"/>
                              <w:rPr>
                                <w:rFonts w:eastAsia="標楷體"/>
                                <w:b/>
                                <w:bCs/>
                                <w:sz w:val="32"/>
                                <w:szCs w:val="36"/>
                                <w:lang w:eastAsia="zh-TW"/>
                              </w:rPr>
                            </w:pPr>
                            <w:r>
                              <w:rPr>
                                <w:rFonts w:eastAsia="標楷體" w:hint="eastAsia"/>
                                <w:b/>
                                <w:bCs/>
                                <w:sz w:val="32"/>
                                <w:szCs w:val="36"/>
                                <w:lang w:eastAsia="zh-TW"/>
                              </w:rPr>
                              <w:t>請將第二張</w:t>
                            </w:r>
                            <w:r w:rsidR="002A4333">
                              <w:rPr>
                                <w:rFonts w:eastAsia="標楷體" w:hint="eastAsia"/>
                                <w:b/>
                                <w:bCs/>
                                <w:sz w:val="32"/>
                                <w:szCs w:val="36"/>
                                <w:lang w:eastAsia="zh-TW"/>
                              </w:rPr>
                              <w:t>試卷繳交回來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05A4E517" id="文字方塊 11" o:spid="_x0000_s1029" type="#_x0000_t202" style="position:absolute;margin-left:0;margin-top:123.75pt;width:418.5pt;height:74.25pt;z-index:251665408;visibility:visible;mso-wrap-style:square;mso-width-percent:0;mso-height-percent:0;mso-wrap-distance-left:9pt;mso-wrap-distance-top:0;mso-wrap-distance-right:9pt;mso-wrap-distance-bottom:0;mso-position-horizontal:center;mso-position-horizontal-relative:margin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">
                <v:textbox>
                  <w:txbxContent>
                    <w:p w14:paraId="38640E47" w14:textId="77777777" w:rsidR="00F8015E" w:rsidRDefault="00F8015E" w:rsidP="00F8015E">
                      <w:pPr>
                        <w:jc w:val="center"/>
                        <w:rPr>
                          <w:rFonts w:eastAsia="標楷體"/>
                          <w:b/>
                          <w:bCs/>
                          <w:sz w:val="32"/>
                          <w:szCs w:val="36"/>
                          <w:lang w:eastAsia="zh-TW"/>
                        </w:rPr>
                      </w:pPr>
                      <w:r w:rsidRPr="009947FE">
                        <w:rPr>
                          <w:rFonts w:eastAsia="標楷體" w:hint="eastAsia"/>
                          <w:b/>
                          <w:bCs/>
                          <w:sz w:val="32"/>
                          <w:szCs w:val="36"/>
                          <w:lang w:eastAsia="zh-TW"/>
                        </w:rPr>
                        <w:t>請再次確認題目卷和答案卡的班級、座號、姓名已填好。</w:t>
                      </w:r>
                    </w:p>
                    <w:p w14:paraId="296F955C" w14:textId="2A36ADEE" w:rsidR="00B10071" w:rsidRPr="002A4333" w:rsidRDefault="003818EE" w:rsidP="002A4333">
                      <w:pPr>
                        <w:jc w:val="center"/>
                        <w:rPr>
                          <w:rFonts w:eastAsia="標楷體"/>
                          <w:b/>
                          <w:bCs/>
                          <w:sz w:val="32"/>
                          <w:szCs w:val="36"/>
                          <w:lang w:eastAsia="zh-TW"/>
                        </w:rPr>
                      </w:pPr>
                      <w:r>
                        <w:rPr>
                          <w:rFonts w:eastAsia="標楷體" w:hint="eastAsia"/>
                          <w:b/>
                          <w:bCs/>
                          <w:sz w:val="32"/>
                          <w:szCs w:val="36"/>
                          <w:lang w:eastAsia="zh-TW"/>
                        </w:rPr>
                        <w:t>請將第二張</w:t>
                      </w:r>
                      <w:r w:rsidR="002A4333">
                        <w:rPr>
                          <w:rFonts w:eastAsia="標楷體" w:hint="eastAsia"/>
                          <w:b/>
                          <w:bCs/>
                          <w:sz w:val="32"/>
                          <w:szCs w:val="36"/>
                          <w:lang w:eastAsia="zh-TW"/>
                        </w:rPr>
                        <w:t>試卷繳交回來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 w:rsidRPr="00F8015E">
        <w:rPr>
          <w:rFonts w:ascii="微軟正黑體" w:eastAsia="微軟正黑體" w:hAnsi="微軟正黑體" w:hint="eastAsia"/>
          <w:sz w:val="28"/>
          <w:szCs w:val="28"/>
          <w:lang w:eastAsia="zh-TW"/>
        </w:rPr>
        <w:t>11.</w:t>
      </w:r>
      <w:r w:rsidRPr="00F8015E">
        <w:rPr>
          <w:rFonts w:ascii="微軟正黑體" w:eastAsia="微軟正黑體" w:hAnsi="微軟正黑體" w:hint="eastAsia"/>
          <w:sz w:val="28"/>
          <w:szCs w:val="28"/>
          <w:lang w:eastAsia="zh-TW"/>
        </w:rPr>
        <w:tab/>
        <w:t>精密陶瓷依其特性與用途可分為</w:t>
      </w:r>
      <w:r w:rsidRPr="00F8015E">
        <w:rPr>
          <w:rFonts w:ascii="微軟正黑體" w:eastAsia="微軟正黑體" w:hAnsi="微軟正黑體" w:hint="eastAsia"/>
          <w:sz w:val="28"/>
          <w:szCs w:val="28"/>
          <w:u w:val="single"/>
          <w:lang w:eastAsia="zh-TW"/>
        </w:rPr>
        <w:t xml:space="preserve">　   　　　</w:t>
      </w:r>
      <w:r w:rsidRPr="00F8015E">
        <w:rPr>
          <w:rFonts w:ascii="微軟正黑體" w:eastAsia="微軟正黑體" w:hAnsi="微軟正黑體" w:hint="eastAsia"/>
          <w:sz w:val="28"/>
          <w:szCs w:val="28"/>
          <w:lang w:eastAsia="zh-TW"/>
        </w:rPr>
        <w:t>陶瓷、</w:t>
      </w:r>
      <w:r w:rsidRPr="00F8015E">
        <w:rPr>
          <w:rFonts w:ascii="微軟正黑體" w:eastAsia="微軟正黑體" w:hAnsi="微軟正黑體" w:hint="eastAsia"/>
          <w:sz w:val="28"/>
          <w:szCs w:val="28"/>
          <w:u w:val="single"/>
          <w:lang w:eastAsia="zh-TW"/>
        </w:rPr>
        <w:t xml:space="preserve">　   　　　</w:t>
      </w:r>
      <w:r w:rsidRPr="00F8015E">
        <w:rPr>
          <w:rFonts w:ascii="微軟正黑體" w:eastAsia="微軟正黑體" w:hAnsi="微軟正黑體" w:hint="eastAsia"/>
          <w:sz w:val="28"/>
          <w:szCs w:val="28"/>
          <w:lang w:eastAsia="zh-TW"/>
        </w:rPr>
        <w:t>陶瓷及</w:t>
      </w:r>
      <w:r w:rsidRPr="00F8015E">
        <w:rPr>
          <w:rFonts w:ascii="微軟正黑體" w:eastAsia="微軟正黑體" w:hAnsi="微軟正黑體" w:hint="eastAsia"/>
          <w:sz w:val="28"/>
          <w:szCs w:val="28"/>
          <w:u w:val="single"/>
          <w:lang w:eastAsia="zh-TW"/>
        </w:rPr>
        <w:t xml:space="preserve">　   　　　</w:t>
      </w:r>
      <w:r w:rsidRPr="00F8015E">
        <w:rPr>
          <w:rFonts w:ascii="微軟正黑體" w:eastAsia="微軟正黑體" w:hAnsi="微軟正黑體" w:hint="eastAsia"/>
          <w:sz w:val="28"/>
          <w:szCs w:val="28"/>
          <w:lang w:eastAsia="zh-TW"/>
        </w:rPr>
        <w:t>陶瓷等。</w:t>
      </w:r>
    </w:p>
    <w:sectPr w:rsidR="00ED6D3A" w:rsidRPr="00F8015E" w:rsidSect="009947FE">
      <w:headerReference w:type="default" r:id="rId8"/>
      <w:footerReference w:type="default" r:id="rId9"/>
      <w:pgSz w:w="14570" w:h="20636" w:code="12"/>
      <w:pgMar w:top="720" w:right="720" w:bottom="720" w:left="720" w:header="567" w:footer="567" w:gutter="0"/>
      <w:cols w:space="425"/>
      <w:docGrid w:type="lines"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3E8A2A58" w14:textId="77777777" w:rsidR="005D64AF" w:rsidRDefault="005D64AF" w:rsidP="00331772">
      <w:r>
        <w:separator/>
      </w:r>
    </w:p>
  </w:endnote>
  <w:endnote w:type="continuationSeparator" w:id="0">
    <w:p w14:paraId="401E30C5" w14:textId="77777777" w:rsidR="005D64AF" w:rsidRDefault="005D64AF" w:rsidP="0033177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標楷體">
    <w:panose1 w:val="03000509000000000000"/>
    <w:charset w:val="88"/>
    <w:family w:val="script"/>
    <w:pitch w:val="fixed"/>
    <w:sig w:usb0="00000003" w:usb1="080E0000" w:usb2="00000016" w:usb3="00000000" w:csb0="00100001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文鼎中黑">
    <w:altName w:val="微軟正黑體"/>
    <w:charset w:val="88"/>
    <w:family w:val="modern"/>
    <w:pitch w:val="fixed"/>
    <w:sig w:usb0="00000003" w:usb1="28880000" w:usb2="00000016" w:usb3="00000000" w:csb0="00100000" w:csb1="00000000"/>
  </w:font>
  <w:font w:name="文鼎中明">
    <w:altName w:val="微軟正黑體"/>
    <w:panose1 w:val="00000000000000000000"/>
    <w:charset w:val="88"/>
    <w:family w:val="modern"/>
    <w:notTrueType/>
    <w:pitch w:val="fixed"/>
    <w:sig w:usb0="00000001" w:usb1="08080000" w:usb2="00000010" w:usb3="00000000" w:csb0="001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微軟正黑體">
    <w:panose1 w:val="020B0604030504040204"/>
    <w:charset w:val="88"/>
    <w:family w:val="swiss"/>
    <w:pitch w:val="variable"/>
    <w:sig w:usb0="000002A7" w:usb1="28CF4400" w:usb2="00000016" w:usb3="00000000" w:csb0="00100009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9EB9365" w14:textId="290193B3" w:rsidR="00331772" w:rsidRPr="00331772" w:rsidRDefault="00331772" w:rsidP="00331772">
    <w:pPr>
      <w:pStyle w:val="a5"/>
      <w:jc w:val="center"/>
      <w:rPr>
        <w:b/>
        <w:sz w:val="22"/>
      </w:rPr>
    </w:pPr>
    <w:r w:rsidRPr="00EE0EB7">
      <w:rPr>
        <w:rFonts w:hint="eastAsia"/>
        <w:b/>
        <w:sz w:val="24"/>
      </w:rPr>
      <w:t>第</w:t>
    </w:r>
    <w:r>
      <w:rPr>
        <w:rFonts w:hint="eastAsia"/>
        <w:b/>
        <w:sz w:val="24"/>
        <w:lang w:eastAsia="zh-TW"/>
      </w:rPr>
      <w:t xml:space="preserve"> </w:t>
    </w:r>
    <w:r w:rsidRPr="00EE0EB7">
      <w:rPr>
        <w:b/>
        <w:sz w:val="24"/>
      </w:rPr>
      <w:fldChar w:fldCharType="begin"/>
    </w:r>
    <w:r w:rsidRPr="00EE0EB7">
      <w:rPr>
        <w:b/>
        <w:sz w:val="24"/>
      </w:rPr>
      <w:instrText>PAGE   \* MERGEFORMAT</w:instrText>
    </w:r>
    <w:r w:rsidRPr="00EE0EB7">
      <w:rPr>
        <w:b/>
        <w:sz w:val="24"/>
      </w:rPr>
      <w:fldChar w:fldCharType="separate"/>
    </w:r>
    <w:r w:rsidR="002A4333">
      <w:rPr>
        <w:b/>
        <w:noProof/>
        <w:sz w:val="24"/>
      </w:rPr>
      <w:t>3</w:t>
    </w:r>
    <w:r w:rsidRPr="00EE0EB7">
      <w:rPr>
        <w:b/>
        <w:sz w:val="24"/>
      </w:rPr>
      <w:fldChar w:fldCharType="end"/>
    </w:r>
    <w:r>
      <w:rPr>
        <w:rFonts w:hint="eastAsia"/>
        <w:b/>
        <w:sz w:val="24"/>
        <w:lang w:eastAsia="zh-TW"/>
      </w:rPr>
      <w:t xml:space="preserve"> </w:t>
    </w:r>
    <w:r w:rsidRPr="00EE0EB7">
      <w:rPr>
        <w:rFonts w:hint="eastAsia"/>
        <w:b/>
        <w:sz w:val="24"/>
      </w:rPr>
      <w:t>頁，共</w:t>
    </w:r>
    <w:r>
      <w:rPr>
        <w:rFonts w:hint="eastAsia"/>
        <w:b/>
        <w:sz w:val="24"/>
        <w:lang w:eastAsia="zh-TW"/>
      </w:rPr>
      <w:t xml:space="preserve"> </w:t>
    </w:r>
    <w:r w:rsidRPr="00EE0EB7">
      <w:rPr>
        <w:b/>
        <w:sz w:val="24"/>
      </w:rPr>
      <w:fldChar w:fldCharType="begin"/>
    </w:r>
    <w:r w:rsidRPr="00EE0EB7">
      <w:rPr>
        <w:b/>
        <w:sz w:val="24"/>
      </w:rPr>
      <w:instrText xml:space="preserve"> NUMPAGES   \* MERGEFORMAT </w:instrText>
    </w:r>
    <w:r w:rsidRPr="00EE0EB7">
      <w:rPr>
        <w:b/>
        <w:sz w:val="24"/>
      </w:rPr>
      <w:fldChar w:fldCharType="separate"/>
    </w:r>
    <w:r w:rsidR="002A4333">
      <w:rPr>
        <w:b/>
        <w:noProof/>
        <w:sz w:val="24"/>
      </w:rPr>
      <w:t>4</w:t>
    </w:r>
    <w:r w:rsidRPr="00EE0EB7">
      <w:rPr>
        <w:b/>
        <w:sz w:val="24"/>
      </w:rPr>
      <w:fldChar w:fldCharType="end"/>
    </w:r>
    <w:r>
      <w:rPr>
        <w:rFonts w:hint="eastAsia"/>
        <w:b/>
        <w:sz w:val="24"/>
        <w:lang w:eastAsia="zh-TW"/>
      </w:rPr>
      <w:t xml:space="preserve"> </w:t>
    </w:r>
    <w:r w:rsidRPr="00EE0EB7">
      <w:rPr>
        <w:rFonts w:hint="eastAsia"/>
        <w:b/>
        <w:sz w:val="24"/>
      </w:rPr>
      <w:t>頁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EB117C6" w14:textId="77777777" w:rsidR="005D64AF" w:rsidRDefault="005D64AF" w:rsidP="00331772">
      <w:r>
        <w:separator/>
      </w:r>
    </w:p>
  </w:footnote>
  <w:footnote w:type="continuationSeparator" w:id="0">
    <w:p w14:paraId="0C3236C8" w14:textId="77777777" w:rsidR="005D64AF" w:rsidRDefault="005D64AF" w:rsidP="00331772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W w:w="13361" w:type="dxa"/>
      <w:jc w:val="center"/>
      <w:tblBorders>
        <w:top w:val="double" w:sz="4" w:space="0" w:color="auto"/>
        <w:left w:val="double" w:sz="4" w:space="0" w:color="auto"/>
        <w:bottom w:val="double" w:sz="4" w:space="0" w:color="auto"/>
        <w:right w:val="double" w:sz="4" w:space="0" w:color="auto"/>
        <w:insideH w:val="double" w:sz="4" w:space="0" w:color="auto"/>
        <w:insideV w:val="double" w:sz="4" w:space="0" w:color="auto"/>
      </w:tblBorders>
      <w:tblLayout w:type="fixed"/>
      <w:tblCellMar>
        <w:left w:w="28" w:type="dxa"/>
        <w:right w:w="28" w:type="dxa"/>
      </w:tblCellMar>
      <w:tblLook w:val="04A0" w:firstRow="1" w:lastRow="0" w:firstColumn="1" w:lastColumn="0" w:noHBand="0" w:noVBand="1"/>
    </w:tblPr>
    <w:tblGrid>
      <w:gridCol w:w="713"/>
      <w:gridCol w:w="1100"/>
      <w:gridCol w:w="916"/>
      <w:gridCol w:w="1282"/>
      <w:gridCol w:w="771"/>
      <w:gridCol w:w="1427"/>
      <w:gridCol w:w="549"/>
      <w:gridCol w:w="549"/>
      <w:gridCol w:w="550"/>
      <w:gridCol w:w="1098"/>
      <w:gridCol w:w="11"/>
      <w:gridCol w:w="905"/>
      <w:gridCol w:w="11"/>
      <w:gridCol w:w="732"/>
      <w:gridCol w:w="916"/>
      <w:gridCol w:w="549"/>
      <w:gridCol w:w="1282"/>
    </w:tblGrid>
    <w:tr w:rsidR="00331772" w:rsidRPr="00072DD4" w14:paraId="48796F8B" w14:textId="77777777" w:rsidTr="007979AD">
      <w:trPr>
        <w:cantSplit/>
        <w:trHeight w:val="582"/>
        <w:jc w:val="center"/>
      </w:trPr>
      <w:tc>
        <w:tcPr>
          <w:tcW w:w="8966" w:type="dxa"/>
          <w:gridSpan w:val="11"/>
          <w:tcBorders>
            <w:bottom w:val="single" w:sz="4" w:space="0" w:color="auto"/>
          </w:tcBorders>
          <w:vAlign w:val="center"/>
          <w:hideMark/>
        </w:tcPr>
        <w:p w14:paraId="2E3CAF85" w14:textId="35B1C915" w:rsidR="00331772" w:rsidRPr="00072DD4" w:rsidRDefault="00331772" w:rsidP="00331772">
          <w:pPr>
            <w:tabs>
              <w:tab w:val="center" w:pos="4153"/>
              <w:tab w:val="right" w:pos="8306"/>
            </w:tabs>
            <w:snapToGrid w:val="0"/>
            <w:jc w:val="center"/>
            <w:rPr>
              <w:rFonts w:ascii="新細明體"/>
              <w:sz w:val="20"/>
              <w:szCs w:val="20"/>
              <w:lang w:eastAsia="zh-TW"/>
            </w:rPr>
          </w:pPr>
          <w:r w:rsidRPr="00072DD4">
            <w:rPr>
              <w:rFonts w:ascii="新細明體" w:hAnsi="新細明體" w:hint="eastAsia"/>
              <w:sz w:val="28"/>
              <w:szCs w:val="20"/>
              <w:lang w:eastAsia="zh-TW"/>
            </w:rPr>
            <w:t>市立新北高工</w:t>
          </w:r>
          <w:r>
            <w:rPr>
              <w:rFonts w:ascii="新細明體" w:hAnsi="新細明體"/>
              <w:sz w:val="28"/>
              <w:szCs w:val="20"/>
              <w:lang w:eastAsia="zh-TW"/>
            </w:rPr>
            <w:t>111</w:t>
          </w:r>
          <w:r w:rsidRPr="00072DD4">
            <w:rPr>
              <w:rFonts w:ascii="新細明體" w:hAnsi="新細明體" w:hint="eastAsia"/>
              <w:sz w:val="28"/>
              <w:szCs w:val="20"/>
              <w:lang w:eastAsia="zh-TW"/>
            </w:rPr>
            <w:t>學年度第</w:t>
          </w:r>
          <w:r w:rsidR="00F258CC">
            <w:rPr>
              <w:rFonts w:ascii="新細明體" w:hAnsi="新細明體" w:hint="eastAsia"/>
              <w:sz w:val="28"/>
              <w:szCs w:val="20"/>
              <w:lang w:eastAsia="zh-TW"/>
            </w:rPr>
            <w:t>2</w:t>
          </w:r>
          <w:r w:rsidRPr="00072DD4">
            <w:rPr>
              <w:rFonts w:ascii="新細明體" w:hAnsi="新細明體" w:hint="eastAsia"/>
              <w:sz w:val="28"/>
              <w:szCs w:val="20"/>
              <w:lang w:eastAsia="zh-TW"/>
            </w:rPr>
            <w:t>學期</w:t>
          </w:r>
          <w:r w:rsidR="00D768EF">
            <w:rPr>
              <w:rFonts w:ascii="新細明體" w:hAnsi="新細明體" w:hint="eastAsia"/>
              <w:sz w:val="28"/>
              <w:szCs w:val="20"/>
              <w:lang w:eastAsia="zh-TW"/>
            </w:rPr>
            <w:t xml:space="preserve"> </w:t>
          </w:r>
          <w:r w:rsidR="009D1A84">
            <w:rPr>
              <w:rFonts w:ascii="新細明體" w:hAnsi="新細明體" w:hint="eastAsia"/>
              <w:color w:val="FF0000"/>
              <w:sz w:val="28"/>
              <w:szCs w:val="20"/>
              <w:lang w:eastAsia="zh-TW"/>
            </w:rPr>
            <w:t>第二</w:t>
          </w:r>
          <w:r w:rsidR="00F258CC">
            <w:rPr>
              <w:rFonts w:ascii="新細明體" w:hAnsi="新細明體" w:hint="eastAsia"/>
              <w:color w:val="FF0000"/>
              <w:sz w:val="28"/>
              <w:szCs w:val="20"/>
              <w:lang w:eastAsia="zh-TW"/>
            </w:rPr>
            <w:t>次段</w:t>
          </w:r>
          <w:r w:rsidR="00D768EF" w:rsidRPr="00D768EF">
            <w:rPr>
              <w:rFonts w:ascii="新細明體" w:hAnsi="新細明體" w:hint="eastAsia"/>
              <w:color w:val="FF0000"/>
              <w:sz w:val="28"/>
              <w:szCs w:val="20"/>
              <w:lang w:eastAsia="zh-TW"/>
            </w:rPr>
            <w:t>考</w:t>
          </w:r>
          <w:r w:rsidRPr="00072DD4">
            <w:rPr>
              <w:rFonts w:ascii="新細明體" w:hAnsi="新細明體"/>
              <w:sz w:val="28"/>
              <w:szCs w:val="20"/>
              <w:lang w:eastAsia="zh-TW"/>
            </w:rPr>
            <w:t xml:space="preserve"> </w:t>
          </w:r>
          <w:r w:rsidRPr="00072DD4">
            <w:rPr>
              <w:rFonts w:ascii="新細明體" w:hAnsi="新細明體" w:hint="eastAsia"/>
              <w:sz w:val="28"/>
              <w:szCs w:val="20"/>
              <w:lang w:eastAsia="zh-TW"/>
            </w:rPr>
            <w:t>試題</w:t>
          </w:r>
        </w:p>
      </w:tc>
      <w:tc>
        <w:tcPr>
          <w:tcW w:w="916" w:type="dxa"/>
          <w:gridSpan w:val="2"/>
          <w:tcBorders>
            <w:bottom w:val="single" w:sz="4" w:space="0" w:color="auto"/>
            <w:right w:val="single" w:sz="4" w:space="0" w:color="auto"/>
          </w:tcBorders>
          <w:vAlign w:val="center"/>
          <w:hideMark/>
        </w:tcPr>
        <w:p w14:paraId="69263F6E" w14:textId="77777777" w:rsidR="00331772" w:rsidRPr="00072DD4" w:rsidRDefault="00331772" w:rsidP="00331772">
          <w:pPr>
            <w:tabs>
              <w:tab w:val="center" w:pos="4153"/>
              <w:tab w:val="right" w:pos="8306"/>
            </w:tabs>
            <w:snapToGrid w:val="0"/>
            <w:jc w:val="center"/>
            <w:rPr>
              <w:rFonts w:ascii="新細明體"/>
              <w:szCs w:val="20"/>
            </w:rPr>
          </w:pPr>
          <w:r w:rsidRPr="00072DD4">
            <w:rPr>
              <w:rFonts w:ascii="新細明體" w:hAnsi="新細明體" w:hint="eastAsia"/>
              <w:szCs w:val="20"/>
            </w:rPr>
            <w:t>班別</w:t>
          </w:r>
        </w:p>
      </w:tc>
      <w:tc>
        <w:tcPr>
          <w:tcW w:w="732" w:type="dxa"/>
          <w:tcBorders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</w:tcPr>
        <w:p w14:paraId="7B5C4F0D" w14:textId="77777777" w:rsidR="00331772" w:rsidRPr="00072DD4" w:rsidRDefault="00331772" w:rsidP="00331772">
          <w:pPr>
            <w:tabs>
              <w:tab w:val="center" w:pos="4153"/>
              <w:tab w:val="right" w:pos="8306"/>
            </w:tabs>
            <w:snapToGrid w:val="0"/>
            <w:jc w:val="center"/>
            <w:rPr>
              <w:rFonts w:ascii="新細明體"/>
              <w:szCs w:val="20"/>
            </w:rPr>
          </w:pPr>
        </w:p>
      </w:tc>
      <w:tc>
        <w:tcPr>
          <w:tcW w:w="916" w:type="dxa"/>
          <w:tcBorders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  <w:hideMark/>
        </w:tcPr>
        <w:p w14:paraId="1F519BBD" w14:textId="77777777" w:rsidR="00331772" w:rsidRPr="00072DD4" w:rsidRDefault="00331772" w:rsidP="00331772">
          <w:pPr>
            <w:tabs>
              <w:tab w:val="center" w:pos="4153"/>
              <w:tab w:val="right" w:pos="8306"/>
            </w:tabs>
            <w:snapToGrid w:val="0"/>
            <w:jc w:val="center"/>
            <w:rPr>
              <w:rFonts w:ascii="新細明體"/>
              <w:szCs w:val="20"/>
            </w:rPr>
          </w:pPr>
          <w:r w:rsidRPr="00072DD4">
            <w:rPr>
              <w:rFonts w:ascii="新細明體" w:hAnsi="新細明體" w:hint="eastAsia"/>
              <w:szCs w:val="20"/>
            </w:rPr>
            <w:t>座號</w:t>
          </w:r>
        </w:p>
      </w:tc>
      <w:tc>
        <w:tcPr>
          <w:tcW w:w="549" w:type="dxa"/>
          <w:tcBorders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</w:tcPr>
        <w:p w14:paraId="18D0586F" w14:textId="77777777" w:rsidR="00331772" w:rsidRPr="00072DD4" w:rsidRDefault="00331772" w:rsidP="00331772">
          <w:pPr>
            <w:tabs>
              <w:tab w:val="center" w:pos="4153"/>
              <w:tab w:val="right" w:pos="8306"/>
            </w:tabs>
            <w:snapToGrid w:val="0"/>
            <w:jc w:val="center"/>
            <w:rPr>
              <w:rFonts w:ascii="新細明體"/>
            </w:rPr>
          </w:pPr>
        </w:p>
      </w:tc>
      <w:tc>
        <w:tcPr>
          <w:tcW w:w="1282" w:type="dxa"/>
          <w:tcBorders>
            <w:left w:val="single" w:sz="4" w:space="0" w:color="auto"/>
            <w:bottom w:val="single" w:sz="4" w:space="0" w:color="auto"/>
          </w:tcBorders>
          <w:vAlign w:val="center"/>
        </w:tcPr>
        <w:p w14:paraId="0BDD6BB3" w14:textId="77777777" w:rsidR="00331772" w:rsidRPr="00072DD4" w:rsidRDefault="00331772" w:rsidP="00331772">
          <w:pPr>
            <w:tabs>
              <w:tab w:val="center" w:pos="4153"/>
              <w:tab w:val="right" w:pos="8306"/>
            </w:tabs>
            <w:snapToGrid w:val="0"/>
            <w:jc w:val="center"/>
            <w:rPr>
              <w:rFonts w:ascii="新細明體"/>
            </w:rPr>
          </w:pPr>
          <w:r>
            <w:rPr>
              <w:rFonts w:ascii="新細明體" w:hAnsi="新細明體" w:hint="eastAsia"/>
              <w:lang w:eastAsia="zh-HK"/>
            </w:rPr>
            <w:t>電腦卡作答</w:t>
          </w:r>
        </w:p>
      </w:tc>
    </w:tr>
    <w:tr w:rsidR="00331772" w:rsidRPr="00072DD4" w14:paraId="5A2FFC3A" w14:textId="77777777" w:rsidTr="007979AD">
      <w:trPr>
        <w:cantSplit/>
        <w:trHeight w:val="520"/>
        <w:jc w:val="center"/>
      </w:trPr>
      <w:tc>
        <w:tcPr>
          <w:tcW w:w="713" w:type="dxa"/>
          <w:tcBorders>
            <w:top w:val="single" w:sz="4" w:space="0" w:color="auto"/>
            <w:right w:val="single" w:sz="4" w:space="0" w:color="auto"/>
          </w:tcBorders>
          <w:vAlign w:val="center"/>
          <w:hideMark/>
        </w:tcPr>
        <w:p w14:paraId="75B90634" w14:textId="77777777" w:rsidR="00331772" w:rsidRPr="00072DD4" w:rsidRDefault="00331772" w:rsidP="00331772">
          <w:pPr>
            <w:tabs>
              <w:tab w:val="center" w:pos="4153"/>
              <w:tab w:val="right" w:pos="8306"/>
            </w:tabs>
            <w:snapToGrid w:val="0"/>
            <w:jc w:val="center"/>
            <w:rPr>
              <w:rFonts w:ascii="新細明體"/>
              <w:szCs w:val="20"/>
            </w:rPr>
          </w:pPr>
          <w:r w:rsidRPr="00072DD4">
            <w:rPr>
              <w:rFonts w:ascii="新細明體" w:hAnsi="新細明體" w:hint="eastAsia"/>
              <w:szCs w:val="20"/>
            </w:rPr>
            <w:t>科</w:t>
          </w:r>
          <w:r w:rsidRPr="00072DD4">
            <w:rPr>
              <w:rFonts w:ascii="新細明體" w:hAnsi="新細明體"/>
              <w:szCs w:val="20"/>
            </w:rPr>
            <w:t xml:space="preserve"> </w:t>
          </w:r>
          <w:r w:rsidRPr="00072DD4">
            <w:rPr>
              <w:rFonts w:ascii="新細明體" w:hAnsi="新細明體" w:hint="eastAsia"/>
              <w:szCs w:val="20"/>
            </w:rPr>
            <w:t>目</w:t>
          </w:r>
        </w:p>
      </w:tc>
      <w:tc>
        <w:tcPr>
          <w:tcW w:w="1100" w:type="dxa"/>
          <w:tcBorders>
            <w:top w:val="single" w:sz="4" w:space="0" w:color="auto"/>
            <w:left w:val="single" w:sz="4" w:space="0" w:color="auto"/>
            <w:right w:val="single" w:sz="4" w:space="0" w:color="auto"/>
          </w:tcBorders>
          <w:vAlign w:val="center"/>
          <w:hideMark/>
        </w:tcPr>
        <w:p w14:paraId="562FE982" w14:textId="4F2FF16E" w:rsidR="009947FE" w:rsidRPr="009947FE" w:rsidRDefault="009947FE" w:rsidP="009947FE">
          <w:pPr>
            <w:tabs>
              <w:tab w:val="center" w:pos="4153"/>
              <w:tab w:val="right" w:pos="8306"/>
            </w:tabs>
            <w:snapToGrid w:val="0"/>
            <w:jc w:val="center"/>
            <w:rPr>
              <w:rFonts w:ascii="新細明體" w:hAnsi="新細明體"/>
              <w:szCs w:val="20"/>
              <w:lang w:eastAsia="zh-HK"/>
            </w:rPr>
          </w:pPr>
          <w:r>
            <w:rPr>
              <w:rFonts w:ascii="新細明體" w:hAnsi="新細明體" w:hint="eastAsia"/>
              <w:szCs w:val="20"/>
              <w:lang w:eastAsia="zh-HK"/>
            </w:rPr>
            <w:t>機械</w:t>
          </w:r>
          <w:r>
            <w:rPr>
              <w:rFonts w:ascii="新細明體" w:hAnsi="新細明體" w:hint="eastAsia"/>
              <w:szCs w:val="20"/>
              <w:lang w:eastAsia="zh-TW"/>
            </w:rPr>
            <w:t>材料</w:t>
          </w:r>
        </w:p>
      </w:tc>
      <w:tc>
        <w:tcPr>
          <w:tcW w:w="916" w:type="dxa"/>
          <w:tcBorders>
            <w:top w:val="single" w:sz="4" w:space="0" w:color="auto"/>
            <w:left w:val="single" w:sz="4" w:space="0" w:color="auto"/>
            <w:right w:val="single" w:sz="4" w:space="0" w:color="auto"/>
          </w:tcBorders>
          <w:vAlign w:val="center"/>
          <w:hideMark/>
        </w:tcPr>
        <w:p w14:paraId="071DFA5E" w14:textId="77777777" w:rsidR="00331772" w:rsidRPr="00072DD4" w:rsidRDefault="00331772" w:rsidP="00331772">
          <w:pPr>
            <w:tabs>
              <w:tab w:val="center" w:pos="4153"/>
              <w:tab w:val="right" w:pos="8306"/>
            </w:tabs>
            <w:snapToGrid w:val="0"/>
            <w:jc w:val="center"/>
            <w:rPr>
              <w:rFonts w:ascii="新細明體"/>
              <w:szCs w:val="20"/>
            </w:rPr>
          </w:pPr>
          <w:r w:rsidRPr="00072DD4">
            <w:rPr>
              <w:rFonts w:ascii="新細明體" w:hAnsi="新細明體" w:hint="eastAsia"/>
              <w:szCs w:val="20"/>
            </w:rPr>
            <w:t>命題</w:t>
          </w:r>
        </w:p>
        <w:p w14:paraId="241AAF55" w14:textId="77777777" w:rsidR="00331772" w:rsidRPr="00072DD4" w:rsidRDefault="00331772" w:rsidP="00331772">
          <w:pPr>
            <w:tabs>
              <w:tab w:val="center" w:pos="4153"/>
              <w:tab w:val="right" w:pos="8306"/>
            </w:tabs>
            <w:snapToGrid w:val="0"/>
            <w:jc w:val="center"/>
            <w:rPr>
              <w:rFonts w:ascii="新細明體"/>
              <w:szCs w:val="20"/>
            </w:rPr>
          </w:pPr>
          <w:r w:rsidRPr="00072DD4">
            <w:rPr>
              <w:rFonts w:ascii="新細明體" w:hAnsi="新細明體" w:hint="eastAsia"/>
              <w:szCs w:val="20"/>
            </w:rPr>
            <w:t>教師</w:t>
          </w:r>
        </w:p>
      </w:tc>
      <w:tc>
        <w:tcPr>
          <w:tcW w:w="1282" w:type="dxa"/>
          <w:tcBorders>
            <w:top w:val="single" w:sz="4" w:space="0" w:color="auto"/>
            <w:left w:val="single" w:sz="4" w:space="0" w:color="auto"/>
            <w:right w:val="single" w:sz="4" w:space="0" w:color="auto"/>
          </w:tcBorders>
          <w:vAlign w:val="center"/>
        </w:tcPr>
        <w:p w14:paraId="2EC518C9" w14:textId="46BD1733" w:rsidR="00331772" w:rsidRPr="00072DD4" w:rsidRDefault="00C979A3" w:rsidP="00331772">
          <w:pPr>
            <w:tabs>
              <w:tab w:val="center" w:pos="4153"/>
              <w:tab w:val="right" w:pos="8306"/>
            </w:tabs>
            <w:snapToGrid w:val="0"/>
            <w:jc w:val="center"/>
            <w:rPr>
              <w:rFonts w:ascii="新細明體"/>
              <w:szCs w:val="20"/>
            </w:rPr>
          </w:pPr>
          <w:r>
            <w:rPr>
              <w:rFonts w:ascii="新細明體" w:hAnsi="新細明體" w:hint="eastAsia"/>
              <w:szCs w:val="20"/>
              <w:lang w:eastAsia="zh-TW"/>
            </w:rPr>
            <w:t>鄭詩琦</w:t>
          </w:r>
          <w:r w:rsidR="00331772">
            <w:rPr>
              <w:rFonts w:ascii="新細明體" w:hAnsi="新細明體" w:hint="eastAsia"/>
              <w:szCs w:val="20"/>
              <w:lang w:eastAsia="zh-TW"/>
            </w:rPr>
            <w:t>老師</w:t>
          </w:r>
        </w:p>
      </w:tc>
      <w:tc>
        <w:tcPr>
          <w:tcW w:w="771" w:type="dxa"/>
          <w:tcBorders>
            <w:top w:val="single" w:sz="4" w:space="0" w:color="auto"/>
            <w:left w:val="single" w:sz="4" w:space="0" w:color="auto"/>
            <w:right w:val="single" w:sz="4" w:space="0" w:color="auto"/>
          </w:tcBorders>
          <w:vAlign w:val="center"/>
        </w:tcPr>
        <w:p w14:paraId="5A54A6BE" w14:textId="77777777" w:rsidR="00331772" w:rsidRPr="00072DD4" w:rsidRDefault="00331772" w:rsidP="00331772">
          <w:pPr>
            <w:tabs>
              <w:tab w:val="center" w:pos="4153"/>
              <w:tab w:val="right" w:pos="8306"/>
            </w:tabs>
            <w:snapToGrid w:val="0"/>
            <w:jc w:val="center"/>
            <w:rPr>
              <w:rFonts w:ascii="新細明體"/>
              <w:szCs w:val="20"/>
            </w:rPr>
          </w:pPr>
          <w:r w:rsidRPr="001E0595">
            <w:rPr>
              <w:rFonts w:ascii="新細明體" w:hAnsi="新細明體" w:hint="eastAsia"/>
              <w:color w:val="FF0000"/>
              <w:szCs w:val="20"/>
            </w:rPr>
            <w:t>審題教師</w:t>
          </w:r>
        </w:p>
      </w:tc>
      <w:tc>
        <w:tcPr>
          <w:tcW w:w="1427" w:type="dxa"/>
          <w:tcBorders>
            <w:top w:val="single" w:sz="4" w:space="0" w:color="auto"/>
            <w:left w:val="single" w:sz="4" w:space="0" w:color="auto"/>
            <w:right w:val="single" w:sz="4" w:space="0" w:color="auto"/>
          </w:tcBorders>
          <w:vAlign w:val="center"/>
        </w:tcPr>
        <w:p w14:paraId="7C8DAB0D" w14:textId="3EC64B2F" w:rsidR="00331772" w:rsidRPr="00072DD4" w:rsidRDefault="00C979A3" w:rsidP="00C979A3">
          <w:pPr>
            <w:tabs>
              <w:tab w:val="center" w:pos="4153"/>
              <w:tab w:val="right" w:pos="8306"/>
            </w:tabs>
            <w:snapToGrid w:val="0"/>
            <w:jc w:val="center"/>
            <w:rPr>
              <w:rFonts w:ascii="新細明體"/>
              <w:szCs w:val="20"/>
            </w:rPr>
          </w:pPr>
          <w:r>
            <w:rPr>
              <w:rFonts w:ascii="新細明體" w:hAnsi="新細明體" w:hint="eastAsia"/>
              <w:szCs w:val="20"/>
              <w:lang w:eastAsia="zh-TW"/>
            </w:rPr>
            <w:t>李政樺</w:t>
          </w:r>
          <w:r w:rsidR="00331772">
            <w:rPr>
              <w:rFonts w:ascii="新細明體" w:hAnsi="新細明體" w:hint="eastAsia"/>
              <w:szCs w:val="20"/>
              <w:lang w:eastAsia="zh-TW"/>
            </w:rPr>
            <w:t>老師</w:t>
          </w:r>
        </w:p>
      </w:tc>
      <w:tc>
        <w:tcPr>
          <w:tcW w:w="549" w:type="dxa"/>
          <w:tcBorders>
            <w:top w:val="single" w:sz="4" w:space="0" w:color="auto"/>
            <w:left w:val="single" w:sz="4" w:space="0" w:color="auto"/>
            <w:right w:val="single" w:sz="4" w:space="0" w:color="auto"/>
          </w:tcBorders>
          <w:vAlign w:val="center"/>
          <w:hideMark/>
        </w:tcPr>
        <w:p w14:paraId="61E7FE5E" w14:textId="77777777" w:rsidR="00331772" w:rsidRPr="00072DD4" w:rsidRDefault="00331772" w:rsidP="00331772">
          <w:pPr>
            <w:tabs>
              <w:tab w:val="center" w:pos="4153"/>
              <w:tab w:val="right" w:pos="8306"/>
            </w:tabs>
            <w:snapToGrid w:val="0"/>
            <w:jc w:val="center"/>
            <w:rPr>
              <w:rFonts w:ascii="新細明體"/>
              <w:szCs w:val="20"/>
            </w:rPr>
          </w:pPr>
          <w:r w:rsidRPr="00072DD4">
            <w:rPr>
              <w:rFonts w:ascii="新細明體" w:hAnsi="新細明體" w:hint="eastAsia"/>
              <w:szCs w:val="20"/>
            </w:rPr>
            <w:t>年級</w:t>
          </w:r>
        </w:p>
      </w:tc>
      <w:tc>
        <w:tcPr>
          <w:tcW w:w="549" w:type="dxa"/>
          <w:tcBorders>
            <w:top w:val="single" w:sz="4" w:space="0" w:color="auto"/>
            <w:left w:val="single" w:sz="4" w:space="0" w:color="auto"/>
            <w:right w:val="single" w:sz="4" w:space="0" w:color="auto"/>
          </w:tcBorders>
          <w:vAlign w:val="center"/>
          <w:hideMark/>
        </w:tcPr>
        <w:p w14:paraId="1C1644AD" w14:textId="1EB54C20" w:rsidR="00331772" w:rsidRPr="00072DD4" w:rsidRDefault="00C979A3" w:rsidP="00331772">
          <w:pPr>
            <w:tabs>
              <w:tab w:val="center" w:pos="4153"/>
              <w:tab w:val="right" w:pos="8306"/>
            </w:tabs>
            <w:snapToGrid w:val="0"/>
            <w:jc w:val="center"/>
            <w:rPr>
              <w:rFonts w:ascii="新細明體"/>
              <w:szCs w:val="20"/>
            </w:rPr>
          </w:pPr>
          <w:r>
            <w:rPr>
              <w:rFonts w:ascii="新細明體" w:hint="eastAsia"/>
              <w:szCs w:val="20"/>
              <w:lang w:eastAsia="zh-TW"/>
            </w:rPr>
            <w:t>三</w:t>
          </w:r>
        </w:p>
      </w:tc>
      <w:tc>
        <w:tcPr>
          <w:tcW w:w="550" w:type="dxa"/>
          <w:tcBorders>
            <w:top w:val="single" w:sz="4" w:space="0" w:color="auto"/>
            <w:left w:val="single" w:sz="4" w:space="0" w:color="auto"/>
            <w:right w:val="single" w:sz="4" w:space="0" w:color="auto"/>
          </w:tcBorders>
          <w:vAlign w:val="center"/>
          <w:hideMark/>
        </w:tcPr>
        <w:p w14:paraId="1D55633D" w14:textId="77777777" w:rsidR="00331772" w:rsidRPr="00072DD4" w:rsidRDefault="00331772" w:rsidP="00331772">
          <w:pPr>
            <w:tabs>
              <w:tab w:val="center" w:pos="4153"/>
              <w:tab w:val="right" w:pos="8306"/>
            </w:tabs>
            <w:snapToGrid w:val="0"/>
            <w:jc w:val="center"/>
            <w:rPr>
              <w:rFonts w:ascii="新細明體"/>
              <w:szCs w:val="20"/>
            </w:rPr>
          </w:pPr>
          <w:r w:rsidRPr="00072DD4">
            <w:rPr>
              <w:rFonts w:ascii="新細明體" w:hAnsi="新細明體" w:hint="eastAsia"/>
              <w:szCs w:val="20"/>
            </w:rPr>
            <w:t>科別</w:t>
          </w:r>
        </w:p>
      </w:tc>
      <w:tc>
        <w:tcPr>
          <w:tcW w:w="1098" w:type="dxa"/>
          <w:tcBorders>
            <w:top w:val="single" w:sz="4" w:space="0" w:color="auto"/>
            <w:left w:val="single" w:sz="4" w:space="0" w:color="auto"/>
          </w:tcBorders>
          <w:vAlign w:val="center"/>
          <w:hideMark/>
        </w:tcPr>
        <w:p w14:paraId="6FCCCC16" w14:textId="77777777" w:rsidR="00331772" w:rsidRPr="00072DD4" w:rsidRDefault="00331772" w:rsidP="00331772">
          <w:pPr>
            <w:tabs>
              <w:tab w:val="center" w:pos="4153"/>
              <w:tab w:val="right" w:pos="8306"/>
            </w:tabs>
            <w:snapToGrid w:val="0"/>
            <w:rPr>
              <w:rFonts w:ascii="新細明體"/>
              <w:szCs w:val="20"/>
            </w:rPr>
          </w:pPr>
          <w:r>
            <w:rPr>
              <w:rFonts w:ascii="新細明體" w:hAnsi="新細明體" w:hint="eastAsia"/>
              <w:szCs w:val="20"/>
              <w:lang w:eastAsia="zh-HK"/>
            </w:rPr>
            <w:t>鑄造科</w:t>
          </w:r>
        </w:p>
      </w:tc>
      <w:tc>
        <w:tcPr>
          <w:tcW w:w="916" w:type="dxa"/>
          <w:gridSpan w:val="2"/>
          <w:tcBorders>
            <w:top w:val="single" w:sz="4" w:space="0" w:color="auto"/>
            <w:right w:val="single" w:sz="4" w:space="0" w:color="auto"/>
          </w:tcBorders>
          <w:vAlign w:val="center"/>
          <w:hideMark/>
        </w:tcPr>
        <w:p w14:paraId="1EBE5949" w14:textId="77777777" w:rsidR="00331772" w:rsidRPr="00072DD4" w:rsidRDefault="00331772" w:rsidP="00331772">
          <w:pPr>
            <w:tabs>
              <w:tab w:val="center" w:pos="4153"/>
              <w:tab w:val="right" w:pos="8306"/>
            </w:tabs>
            <w:snapToGrid w:val="0"/>
            <w:jc w:val="center"/>
            <w:rPr>
              <w:rFonts w:ascii="新細明體"/>
              <w:szCs w:val="20"/>
            </w:rPr>
          </w:pPr>
          <w:r w:rsidRPr="00072DD4">
            <w:rPr>
              <w:rFonts w:ascii="新細明體" w:hAnsi="新細明體" w:hint="eastAsia"/>
              <w:szCs w:val="20"/>
            </w:rPr>
            <w:t>姓名</w:t>
          </w:r>
        </w:p>
      </w:tc>
      <w:tc>
        <w:tcPr>
          <w:tcW w:w="2208" w:type="dxa"/>
          <w:gridSpan w:val="4"/>
          <w:tcBorders>
            <w:top w:val="single" w:sz="4" w:space="0" w:color="auto"/>
            <w:left w:val="single" w:sz="4" w:space="0" w:color="auto"/>
            <w:right w:val="single" w:sz="4" w:space="0" w:color="auto"/>
          </w:tcBorders>
          <w:vAlign w:val="center"/>
        </w:tcPr>
        <w:p w14:paraId="07741193" w14:textId="77777777" w:rsidR="00331772" w:rsidRPr="00072DD4" w:rsidRDefault="00331772" w:rsidP="00331772">
          <w:pPr>
            <w:tabs>
              <w:tab w:val="center" w:pos="4153"/>
              <w:tab w:val="right" w:pos="8306"/>
            </w:tabs>
            <w:snapToGrid w:val="0"/>
            <w:jc w:val="center"/>
            <w:rPr>
              <w:rFonts w:ascii="新細明體"/>
            </w:rPr>
          </w:pPr>
        </w:p>
      </w:tc>
      <w:tc>
        <w:tcPr>
          <w:tcW w:w="1282" w:type="dxa"/>
          <w:tcBorders>
            <w:top w:val="single" w:sz="4" w:space="0" w:color="auto"/>
            <w:left w:val="single" w:sz="4" w:space="0" w:color="auto"/>
          </w:tcBorders>
          <w:vAlign w:val="center"/>
        </w:tcPr>
        <w:p w14:paraId="0AD2F5E5" w14:textId="77777777" w:rsidR="00331772" w:rsidRPr="00072DD4" w:rsidRDefault="00331772" w:rsidP="00331772">
          <w:pPr>
            <w:tabs>
              <w:tab w:val="center" w:pos="4153"/>
              <w:tab w:val="right" w:pos="8306"/>
            </w:tabs>
            <w:snapToGrid w:val="0"/>
            <w:jc w:val="center"/>
            <w:rPr>
              <w:rFonts w:ascii="新細明體"/>
            </w:rPr>
          </w:pPr>
          <w:r>
            <w:rPr>
              <w:rFonts w:ascii="新細明體" w:hAnsi="新細明體" w:hint="eastAsia"/>
              <w:lang w:eastAsia="zh-HK"/>
            </w:rPr>
            <w:t>是</w:t>
          </w:r>
        </w:p>
      </w:tc>
    </w:tr>
  </w:tbl>
  <w:p w14:paraId="6A0BB91E" w14:textId="13138F6D" w:rsidR="00331772" w:rsidRDefault="00331772">
    <w:pPr>
      <w:pStyle w:val="a3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00000C"/>
    <w:multiLevelType w:val="hybridMultilevel"/>
    <w:tmpl w:val="FFFFFFFF"/>
    <w:lvl w:ilvl="0" w:tplc="0409000F">
      <w:start w:val="1"/>
      <w:numFmt w:val="decimal"/>
      <w:lvlText w:val="%1."/>
      <w:lvlJc w:val="left"/>
      <w:pPr>
        <w:ind w:left="480" w:hanging="480"/>
      </w:pPr>
      <w:rPr>
        <w:rFonts w:cs="Times New Roman"/>
      </w:rPr>
    </w:lvl>
    <w:lvl w:ilvl="1" w:tplc="FFFFFFFF">
      <w:numFmt w:val="decimal"/>
      <w:lvlText w:val=""/>
      <w:lvlJc w:val="left"/>
      <w:rPr>
        <w:rFonts w:cs="Times New Roman"/>
      </w:rPr>
    </w:lvl>
    <w:lvl w:ilvl="2" w:tplc="FFFFFFFF">
      <w:numFmt w:val="decimal"/>
      <w:lvlText w:val=""/>
      <w:lvlJc w:val="left"/>
      <w:rPr>
        <w:rFonts w:cs="Times New Roman"/>
      </w:rPr>
    </w:lvl>
    <w:lvl w:ilvl="3" w:tplc="FFFFFFFF">
      <w:numFmt w:val="decimal"/>
      <w:lvlText w:val=""/>
      <w:lvlJc w:val="left"/>
      <w:rPr>
        <w:rFonts w:cs="Times New Roman"/>
      </w:rPr>
    </w:lvl>
    <w:lvl w:ilvl="4" w:tplc="FFFFFFFF">
      <w:numFmt w:val="decimal"/>
      <w:lvlText w:val=""/>
      <w:lvlJc w:val="left"/>
      <w:rPr>
        <w:rFonts w:cs="Times New Roman"/>
      </w:rPr>
    </w:lvl>
    <w:lvl w:ilvl="5" w:tplc="FFFFFFFF">
      <w:numFmt w:val="decimal"/>
      <w:lvlText w:val=""/>
      <w:lvlJc w:val="left"/>
      <w:rPr>
        <w:rFonts w:cs="Times New Roman"/>
      </w:rPr>
    </w:lvl>
    <w:lvl w:ilvl="6" w:tplc="FFFFFFFF">
      <w:numFmt w:val="decimal"/>
      <w:lvlText w:val=""/>
      <w:lvlJc w:val="left"/>
      <w:rPr>
        <w:rFonts w:cs="Times New Roman"/>
      </w:rPr>
    </w:lvl>
    <w:lvl w:ilvl="7" w:tplc="FFFFFFFF">
      <w:numFmt w:val="decimal"/>
      <w:lvlText w:val=""/>
      <w:lvlJc w:val="left"/>
      <w:rPr>
        <w:rFonts w:cs="Times New Roman"/>
      </w:rPr>
    </w:lvl>
    <w:lvl w:ilvl="8" w:tplc="FFFFFFFF">
      <w:numFmt w:val="decimal"/>
      <w:lvlText w:val=""/>
      <w:lvlJc w:val="left"/>
      <w:rPr>
        <w:rFonts w:cs="Times New Roman"/>
      </w:rPr>
    </w:lvl>
  </w:abstractNum>
  <w:abstractNum w:abstractNumId="1" w15:restartNumberingAfterBreak="0">
    <w:nsid w:val="00000016"/>
    <w:multiLevelType w:val="hybridMultilevel"/>
    <w:tmpl w:val="FFFFFFFF"/>
    <w:lvl w:ilvl="0" w:tplc="0409000F">
      <w:start w:val="1"/>
      <w:numFmt w:val="decimal"/>
      <w:lvlText w:val="%1."/>
      <w:lvlJc w:val="left"/>
      <w:pPr>
        <w:ind w:left="480" w:hanging="480"/>
      </w:pPr>
      <w:rPr>
        <w:rFonts w:cs="Times New Roman"/>
      </w:rPr>
    </w:lvl>
    <w:lvl w:ilvl="1" w:tplc="FFFFFFFF">
      <w:numFmt w:val="decimal"/>
      <w:lvlText w:val=""/>
      <w:lvlJc w:val="left"/>
      <w:rPr>
        <w:rFonts w:cs="Times New Roman"/>
      </w:rPr>
    </w:lvl>
    <w:lvl w:ilvl="2" w:tplc="FFFFFFFF">
      <w:numFmt w:val="decimal"/>
      <w:lvlText w:val=""/>
      <w:lvlJc w:val="left"/>
      <w:rPr>
        <w:rFonts w:cs="Times New Roman"/>
      </w:rPr>
    </w:lvl>
    <w:lvl w:ilvl="3" w:tplc="FFFFFFFF">
      <w:numFmt w:val="decimal"/>
      <w:lvlText w:val=""/>
      <w:lvlJc w:val="left"/>
      <w:rPr>
        <w:rFonts w:cs="Times New Roman"/>
      </w:rPr>
    </w:lvl>
    <w:lvl w:ilvl="4" w:tplc="FFFFFFFF">
      <w:numFmt w:val="decimal"/>
      <w:lvlText w:val=""/>
      <w:lvlJc w:val="left"/>
      <w:rPr>
        <w:rFonts w:cs="Times New Roman"/>
      </w:rPr>
    </w:lvl>
    <w:lvl w:ilvl="5" w:tplc="FFFFFFFF">
      <w:numFmt w:val="decimal"/>
      <w:lvlText w:val=""/>
      <w:lvlJc w:val="left"/>
      <w:rPr>
        <w:rFonts w:cs="Times New Roman"/>
      </w:rPr>
    </w:lvl>
    <w:lvl w:ilvl="6" w:tplc="FFFFFFFF">
      <w:numFmt w:val="decimal"/>
      <w:lvlText w:val=""/>
      <w:lvlJc w:val="left"/>
      <w:rPr>
        <w:rFonts w:cs="Times New Roman"/>
      </w:rPr>
    </w:lvl>
    <w:lvl w:ilvl="7" w:tplc="FFFFFFFF">
      <w:numFmt w:val="decimal"/>
      <w:lvlText w:val=""/>
      <w:lvlJc w:val="left"/>
      <w:rPr>
        <w:rFonts w:cs="Times New Roman"/>
      </w:rPr>
    </w:lvl>
    <w:lvl w:ilvl="8" w:tplc="FFFFFFFF">
      <w:numFmt w:val="decimal"/>
      <w:lvlText w:val=""/>
      <w:lvlJc w:val="left"/>
      <w:rPr>
        <w:rFonts w:cs="Times New Roman"/>
      </w:rPr>
    </w:lvl>
  </w:abstractNum>
  <w:abstractNum w:abstractNumId="2" w15:restartNumberingAfterBreak="0">
    <w:nsid w:val="14AD654E"/>
    <w:multiLevelType w:val="hybridMultilevel"/>
    <w:tmpl w:val="9F365A7C"/>
    <w:lvl w:ilvl="0" w:tplc="AF6C6C1A">
      <w:start w:val="1"/>
      <w:numFmt w:val="taiwaneseCountingThousand"/>
      <w:lvlText w:val="%1、"/>
      <w:lvlJc w:val="left"/>
      <w:pPr>
        <w:ind w:left="720" w:hanging="720"/>
      </w:pPr>
      <w:rPr>
        <w:rFonts w:ascii="標楷體" w:eastAsia="標楷體" w:hAnsi="標楷體"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3" w15:restartNumberingAfterBreak="0">
    <w:nsid w:val="463D4DE3"/>
    <w:multiLevelType w:val="hybridMultilevel"/>
    <w:tmpl w:val="675E12E2"/>
    <w:lvl w:ilvl="0" w:tplc="6136BF82">
      <w:start w:val="1"/>
      <w:numFmt w:val="taiwaneseCountingThousand"/>
      <w:lvlText w:val="%1、"/>
      <w:lvlJc w:val="left"/>
      <w:pPr>
        <w:ind w:left="720" w:hanging="720"/>
      </w:pPr>
      <w:rPr>
        <w:rFonts w:hint="default"/>
        <w:b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4" w15:restartNumberingAfterBreak="0">
    <w:nsid w:val="47BE0333"/>
    <w:multiLevelType w:val="hybridMultilevel"/>
    <w:tmpl w:val="BD4E0BB4"/>
    <w:lvl w:ilvl="0" w:tplc="04090015">
      <w:start w:val="1"/>
      <w:numFmt w:val="taiwaneseCountingThousand"/>
      <w:lvlText w:val="%1、"/>
      <w:lvlJc w:val="left"/>
      <w:pPr>
        <w:ind w:left="480" w:hanging="480"/>
      </w:p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5" w15:restartNumberingAfterBreak="0">
    <w:nsid w:val="52304B8F"/>
    <w:multiLevelType w:val="hybridMultilevel"/>
    <w:tmpl w:val="4FDC28F8"/>
    <w:lvl w:ilvl="0" w:tplc="04090015">
      <w:start w:val="1"/>
      <w:numFmt w:val="taiwaneseCountingThousand"/>
      <w:lvlText w:val="%1、"/>
      <w:lvlJc w:val="left"/>
      <w:pPr>
        <w:ind w:left="480" w:hanging="480"/>
      </w:p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6" w15:restartNumberingAfterBreak="0">
    <w:nsid w:val="717E47C3"/>
    <w:multiLevelType w:val="hybridMultilevel"/>
    <w:tmpl w:val="7B3E595C"/>
    <w:lvl w:ilvl="0" w:tplc="2FAAE568">
      <w:start w:val="1"/>
      <w:numFmt w:val="taiwaneseCountingThousand"/>
      <w:lvlText w:val="%1、"/>
      <w:lvlJc w:val="left"/>
      <w:pPr>
        <w:ind w:left="720" w:hanging="720"/>
      </w:pPr>
      <w:rPr>
        <w:rFonts w:hint="default"/>
        <w:b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num w:numId="1" w16cid:durableId="1488400201">
    <w:abstractNumId w:val="1"/>
  </w:num>
  <w:num w:numId="2" w16cid:durableId="1446000011">
    <w:abstractNumId w:val="4"/>
  </w:num>
  <w:num w:numId="3" w16cid:durableId="1627739885">
    <w:abstractNumId w:val="6"/>
  </w:num>
  <w:num w:numId="4" w16cid:durableId="861092404">
    <w:abstractNumId w:val="5"/>
  </w:num>
  <w:num w:numId="5" w16cid:durableId="875968558">
    <w:abstractNumId w:val="3"/>
  </w:num>
  <w:num w:numId="6" w16cid:durableId="287005450">
    <w:abstractNumId w:val="0"/>
  </w:num>
  <w:num w:numId="7" w16cid:durableId="642584621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bordersDoNotSurroundHeader/>
  <w:bordersDoNotSurroundFooter/>
  <w:defaultTabStop w:val="480"/>
  <w:drawingGridHorizontalSpacing w:val="120"/>
  <w:displayHorizontalDrawingGridEvery w:val="0"/>
  <w:displayVerticalDrawingGridEvery w:val="2"/>
  <w:characterSpacingControl w:val="compressPunctuation"/>
  <w:savePreviewPicture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31772"/>
    <w:rsid w:val="00094BC1"/>
    <w:rsid w:val="00101A79"/>
    <w:rsid w:val="00233640"/>
    <w:rsid w:val="00290DC1"/>
    <w:rsid w:val="002A4333"/>
    <w:rsid w:val="002E5902"/>
    <w:rsid w:val="0031682C"/>
    <w:rsid w:val="00331772"/>
    <w:rsid w:val="003818EE"/>
    <w:rsid w:val="003854F7"/>
    <w:rsid w:val="00500865"/>
    <w:rsid w:val="005020C8"/>
    <w:rsid w:val="00504BCC"/>
    <w:rsid w:val="00533407"/>
    <w:rsid w:val="005D4EF5"/>
    <w:rsid w:val="005D64AF"/>
    <w:rsid w:val="00604199"/>
    <w:rsid w:val="006228A1"/>
    <w:rsid w:val="00723819"/>
    <w:rsid w:val="007F3CD9"/>
    <w:rsid w:val="008A00F0"/>
    <w:rsid w:val="008E0C62"/>
    <w:rsid w:val="008F46F9"/>
    <w:rsid w:val="009947FE"/>
    <w:rsid w:val="009D1A84"/>
    <w:rsid w:val="009E038C"/>
    <w:rsid w:val="00A95746"/>
    <w:rsid w:val="00B10071"/>
    <w:rsid w:val="00B17A2A"/>
    <w:rsid w:val="00B549D7"/>
    <w:rsid w:val="00B67B07"/>
    <w:rsid w:val="00B71221"/>
    <w:rsid w:val="00C86708"/>
    <w:rsid w:val="00C979A3"/>
    <w:rsid w:val="00CC081B"/>
    <w:rsid w:val="00D57EE6"/>
    <w:rsid w:val="00D768EF"/>
    <w:rsid w:val="00D93006"/>
    <w:rsid w:val="00DF1E1A"/>
    <w:rsid w:val="00E0770C"/>
    <w:rsid w:val="00E63190"/>
    <w:rsid w:val="00E867F2"/>
    <w:rsid w:val="00E872F1"/>
    <w:rsid w:val="00ED6D3A"/>
    <w:rsid w:val="00F258CC"/>
    <w:rsid w:val="00F8015E"/>
    <w:rsid w:val="00F83C1D"/>
    <w:rsid w:val="00FB70C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36656DE4"/>
  <w15:chartTrackingRefBased/>
  <w15:docId w15:val="{06A9B882-0031-4A84-A0A7-7B05F3984FC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4"/>
        <w:szCs w:val="22"/>
        <w:lang w:val="en-US" w:eastAsia="zh-TW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2" w:semiHidden="1" w:unhideWhenUsed="1"/>
    <w:lsdException w:name="Table Web 1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331772"/>
    <w:rPr>
      <w:rFonts w:asciiTheme="minorBidi" w:eastAsia="新細明體" w:hAnsiTheme="minorBidi" w:cs="Times New Roman"/>
      <w:kern w:val="0"/>
      <w:szCs w:val="24"/>
      <w:lang w:eastAsia="en-US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331772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4">
    <w:name w:val="頁首 字元"/>
    <w:basedOn w:val="a0"/>
    <w:link w:val="a3"/>
    <w:uiPriority w:val="99"/>
    <w:rsid w:val="00331772"/>
    <w:rPr>
      <w:sz w:val="20"/>
      <w:szCs w:val="20"/>
    </w:rPr>
  </w:style>
  <w:style w:type="paragraph" w:styleId="a5">
    <w:name w:val="footer"/>
    <w:basedOn w:val="a"/>
    <w:link w:val="a6"/>
    <w:uiPriority w:val="99"/>
    <w:unhideWhenUsed/>
    <w:rsid w:val="00331772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6">
    <w:name w:val="頁尾 字元"/>
    <w:basedOn w:val="a0"/>
    <w:link w:val="a5"/>
    <w:uiPriority w:val="99"/>
    <w:rsid w:val="00331772"/>
    <w:rPr>
      <w:sz w:val="20"/>
      <w:szCs w:val="20"/>
    </w:rPr>
  </w:style>
  <w:style w:type="character" w:customStyle="1" w:styleId="a7">
    <w:name w:val="套色+底線"/>
    <w:uiPriority w:val="1"/>
    <w:qFormat/>
    <w:rsid w:val="00331772"/>
    <w:rPr>
      <w:rFonts w:ascii="Arial" w:eastAsia="文鼎中黑" w:hAnsi="Arial"/>
      <w:color w:val="FF00FF"/>
      <w:u w:val="single" w:color="000000"/>
    </w:rPr>
  </w:style>
  <w:style w:type="paragraph" w:customStyle="1" w:styleId="T-NE">
    <w:name w:val="T-NE"/>
    <w:qFormat/>
    <w:rsid w:val="00331772"/>
    <w:pPr>
      <w:spacing w:line="320" w:lineRule="atLeast"/>
    </w:pPr>
    <w:rPr>
      <w:rFonts w:ascii="Times New Roman" w:eastAsia="文鼎中明" w:hAnsi="Times New Roman" w:cs="Times New Roman"/>
      <w:sz w:val="18"/>
      <w:szCs w:val="24"/>
    </w:rPr>
  </w:style>
  <w:style w:type="paragraph" w:customStyle="1" w:styleId="T-List0">
    <w:name w:val="T-List0"/>
    <w:rsid w:val="00331772"/>
    <w:pPr>
      <w:spacing w:line="320" w:lineRule="atLeast"/>
      <w:ind w:left="150" w:hangingChars="150" w:hanging="150"/>
    </w:pPr>
    <w:rPr>
      <w:rFonts w:ascii="Times New Roman" w:eastAsia="文鼎中明" w:hAnsi="Times New Roman" w:cs="Times New Roman"/>
      <w:kern w:val="0"/>
      <w:sz w:val="18"/>
      <w:szCs w:val="24"/>
    </w:rPr>
  </w:style>
  <w:style w:type="character" w:customStyle="1" w:styleId="a8">
    <w:name w:val="雙底線"/>
    <w:uiPriority w:val="1"/>
    <w:qFormat/>
    <w:rsid w:val="00331772"/>
    <w:rPr>
      <w:position w:val="0"/>
      <w:u w:val="double" w:color="000000"/>
    </w:rPr>
  </w:style>
  <w:style w:type="table" w:styleId="a9">
    <w:name w:val="Table Grid"/>
    <w:basedOn w:val="a1"/>
    <w:uiPriority w:val="59"/>
    <w:unhideWhenUsed/>
    <w:rsid w:val="00331772"/>
    <w:rPr>
      <w:rFonts w:asciiTheme="minorBidi" w:eastAsia="新細明體" w:hAnsiTheme="minorBidi" w:cs="Times New Roman"/>
      <w:kern w:val="0"/>
      <w:sz w:val="20"/>
      <w:szCs w:val="20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a">
    <w:name w:val="List Paragraph"/>
    <w:basedOn w:val="a"/>
    <w:uiPriority w:val="34"/>
    <w:qFormat/>
    <w:rsid w:val="00A95746"/>
    <w:pPr>
      <w:ind w:leftChars="200" w:left="480"/>
    </w:pPr>
  </w:style>
  <w:style w:type="paragraph" w:styleId="ab">
    <w:name w:val="Balloon Text"/>
    <w:basedOn w:val="a"/>
    <w:link w:val="ac"/>
    <w:uiPriority w:val="99"/>
    <w:semiHidden/>
    <w:unhideWhenUsed/>
    <w:rsid w:val="009947FE"/>
    <w:rPr>
      <w:rFonts w:asciiTheme="majorHAnsi" w:eastAsiaTheme="majorEastAsia" w:hAnsiTheme="majorHAnsi" w:cstheme="majorBidi"/>
      <w:sz w:val="18"/>
      <w:szCs w:val="18"/>
    </w:rPr>
  </w:style>
  <w:style w:type="character" w:customStyle="1" w:styleId="ac">
    <w:name w:val="註解方塊文字 字元"/>
    <w:basedOn w:val="a0"/>
    <w:link w:val="ab"/>
    <w:uiPriority w:val="99"/>
    <w:semiHidden/>
    <w:rsid w:val="009947FE"/>
    <w:rPr>
      <w:rFonts w:asciiTheme="majorHAnsi" w:eastAsiaTheme="majorEastAsia" w:hAnsiTheme="majorHAnsi" w:cstheme="majorBidi"/>
      <w:kern w:val="0"/>
      <w:sz w:val="18"/>
      <w:szCs w:val="18"/>
      <w:lang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AAFE98A-A399-4C0A-90D0-69C0EF47D00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4</Pages>
  <Words>476</Words>
  <Characters>2716</Characters>
  <Application>Microsoft Office Word</Application>
  <DocSecurity>0</DocSecurity>
  <Lines>22</Lines>
  <Paragraphs>6</Paragraphs>
  <ScaleCrop>false</ScaleCrop>
  <Company/>
  <LinksUpToDate>false</LinksUpToDate>
  <CharactersWithSpaces>3186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李政樺</dc:creator>
  <cp:keywords/>
  <dc:description/>
  <cp:lastModifiedBy>洪千舫</cp:lastModifiedBy>
  <cp:revision>2</cp:revision>
  <cp:lastPrinted>2023-04-13T04:54:00Z</cp:lastPrinted>
  <dcterms:created xsi:type="dcterms:W3CDTF">2023-04-14T02:05:00Z</dcterms:created>
  <dcterms:modified xsi:type="dcterms:W3CDTF">2023-04-14T02:05:00Z</dcterms:modified>
</cp:coreProperties>
</file>