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AFD" w:rsidRPr="008657A5" w:rsidRDefault="00CE3AFD" w:rsidP="00FD49B5">
      <w:pPr>
        <w:pStyle w:val="tkd"/>
        <w:spacing w:beforeLines="0" w:afterLines="0"/>
        <w:ind w:left="1261" w:hanging="1261"/>
        <w:jc w:val="left"/>
        <w:rPr>
          <w:rFonts w:ascii="Arial" w:hAnsi="Arial" w:cs="Arial"/>
          <w:sz w:val="24"/>
          <w:szCs w:val="24"/>
        </w:rPr>
      </w:pPr>
      <w:r w:rsidRPr="008657A5">
        <w:rPr>
          <w:rFonts w:ascii="Arial" w:eastAsia="標楷體" w:hAnsi="Arial" w:cs="Arial"/>
          <w:b/>
          <w:sz w:val="28"/>
          <w:szCs w:val="28"/>
        </w:rPr>
        <w:t>一、</w:t>
      </w:r>
      <w:r w:rsidRPr="008657A5">
        <w:rPr>
          <w:rFonts w:ascii="Arial" w:eastAsia="標楷體" w:hAnsi="Arial" w:cs="Arial"/>
          <w:b/>
          <w:sz w:val="28"/>
          <w:szCs w:val="28"/>
        </w:rPr>
        <w:t xml:space="preserve"> </w:t>
      </w:r>
      <w:r w:rsidRPr="008657A5">
        <w:rPr>
          <w:rFonts w:ascii="Arial" w:eastAsia="標楷體" w:hAnsi="Arial" w:cs="Arial"/>
          <w:b/>
          <w:sz w:val="28"/>
          <w:szCs w:val="28"/>
        </w:rPr>
        <w:t>單選題（每題</w:t>
      </w:r>
      <w:r w:rsidRPr="008657A5">
        <w:rPr>
          <w:rFonts w:ascii="Arial" w:eastAsia="標楷體" w:hAnsi="Arial" w:cs="Arial"/>
          <w:b/>
          <w:sz w:val="28"/>
          <w:szCs w:val="28"/>
        </w:rPr>
        <w:t>2</w:t>
      </w:r>
      <w:r w:rsidR="00ED5A36">
        <w:rPr>
          <w:rFonts w:ascii="Arial" w:eastAsia="標楷體" w:hAnsi="Arial" w:cs="Arial"/>
          <w:b/>
          <w:sz w:val="28"/>
          <w:szCs w:val="28"/>
        </w:rPr>
        <w:t>.5</w:t>
      </w:r>
      <w:r w:rsidRPr="008657A5">
        <w:rPr>
          <w:rFonts w:ascii="Arial" w:eastAsia="標楷體" w:hAnsi="Arial" w:cs="Arial"/>
          <w:b/>
          <w:sz w:val="28"/>
          <w:szCs w:val="28"/>
        </w:rPr>
        <w:t>分</w:t>
      </w:r>
      <w:r w:rsidRPr="008657A5">
        <w:rPr>
          <w:rFonts w:ascii="微軟正黑體" w:eastAsia="微軟正黑體" w:hAnsi="微軟正黑體" w:cs="微軟正黑體" w:hint="eastAsia"/>
          <w:b/>
          <w:sz w:val="28"/>
          <w:szCs w:val="28"/>
        </w:rPr>
        <w:t>‧</w:t>
      </w:r>
      <w:r w:rsidRPr="008657A5">
        <w:rPr>
          <w:rFonts w:ascii="Arial" w:eastAsia="標楷體" w:hAnsi="Arial" w:cs="Arial"/>
          <w:b/>
          <w:sz w:val="28"/>
          <w:szCs w:val="28"/>
        </w:rPr>
        <w:t>共</w:t>
      </w:r>
      <w:r w:rsidR="00FD49B5" w:rsidRPr="008657A5">
        <w:rPr>
          <w:rFonts w:ascii="Arial" w:eastAsia="標楷體" w:hAnsi="Arial" w:cs="Arial"/>
          <w:b/>
          <w:sz w:val="28"/>
          <w:szCs w:val="28"/>
        </w:rPr>
        <w:t>10</w:t>
      </w:r>
      <w:r w:rsidRPr="008657A5">
        <w:rPr>
          <w:rFonts w:ascii="Arial" w:eastAsia="標楷體" w:hAnsi="Arial" w:cs="Arial"/>
          <w:b/>
          <w:sz w:val="28"/>
          <w:szCs w:val="28"/>
        </w:rPr>
        <w:t>0</w:t>
      </w:r>
      <w:r w:rsidRPr="008657A5">
        <w:rPr>
          <w:rFonts w:ascii="Arial" w:eastAsia="標楷體" w:hAnsi="Arial" w:cs="Arial"/>
          <w:b/>
          <w:sz w:val="28"/>
          <w:szCs w:val="28"/>
        </w:rPr>
        <w:t>分）</w:t>
      </w:r>
      <w:r w:rsidRPr="008657A5">
        <w:rPr>
          <w:rFonts w:ascii="Arial" w:eastAsia="標楷體" w:hAnsi="Arial" w:cs="Arial"/>
          <w:sz w:val="26"/>
          <w:szCs w:val="26"/>
        </w:rPr>
        <w:t xml:space="preserve"> </w:t>
      </w:r>
      <w:r w:rsidRPr="008657A5">
        <w:rPr>
          <w:rFonts w:ascii="Arial" w:hAnsi="Arial" w:cs="Arial"/>
          <w:sz w:val="26"/>
          <w:szCs w:val="26"/>
        </w:rPr>
        <w:t xml:space="preserve"> </w:t>
      </w:r>
      <w:r w:rsidRPr="00F4412C">
        <w:rPr>
          <w:rFonts w:ascii="Arial" w:eastAsia="標楷體" w:hAnsi="Arial" w:cs="Arial"/>
          <w:b/>
          <w:sz w:val="28"/>
          <w:szCs w:val="28"/>
        </w:rPr>
        <w:t xml:space="preserve"> </w:t>
      </w:r>
      <w:r w:rsidR="00F4412C" w:rsidRPr="00F4412C">
        <w:rPr>
          <w:rFonts w:ascii="Arial" w:eastAsia="標楷體" w:hAnsi="Arial" w:cs="Arial" w:hint="eastAsia"/>
          <w:b/>
          <w:sz w:val="28"/>
          <w:szCs w:val="28"/>
        </w:rPr>
        <w:t>機件原理</w:t>
      </w:r>
      <w:r w:rsidR="00F4412C" w:rsidRPr="00F4412C">
        <w:rPr>
          <w:rFonts w:ascii="Arial" w:eastAsia="標楷體" w:hAnsi="Arial" w:cs="Arial" w:hint="eastAsia"/>
          <w:b/>
          <w:sz w:val="28"/>
          <w:szCs w:val="28"/>
        </w:rPr>
        <w:t xml:space="preserve"> 1</w:t>
      </w:r>
      <w:r w:rsidR="00F4412C">
        <w:rPr>
          <w:rFonts w:ascii="Arial" w:eastAsia="標楷體" w:hAnsi="Arial" w:cs="Arial" w:hint="eastAsia"/>
          <w:b/>
          <w:sz w:val="28"/>
          <w:szCs w:val="28"/>
        </w:rPr>
        <w:t xml:space="preserve"> ~ </w:t>
      </w:r>
      <w:r w:rsidR="00F4412C" w:rsidRPr="00F4412C">
        <w:rPr>
          <w:rFonts w:ascii="Arial" w:eastAsia="標楷體" w:hAnsi="Arial" w:cs="Arial" w:hint="eastAsia"/>
          <w:b/>
          <w:sz w:val="28"/>
          <w:szCs w:val="28"/>
        </w:rPr>
        <w:t>6</w:t>
      </w:r>
      <w:r w:rsidR="00F4412C" w:rsidRPr="00F4412C">
        <w:rPr>
          <w:rFonts w:ascii="Arial" w:eastAsia="標楷體" w:hAnsi="Arial" w:cs="Arial" w:hint="eastAsia"/>
          <w:b/>
          <w:sz w:val="28"/>
          <w:szCs w:val="28"/>
        </w:rPr>
        <w:t>章</w:t>
      </w:r>
      <w:r w:rsidR="00FD49B5" w:rsidRPr="00F4412C">
        <w:rPr>
          <w:rFonts w:ascii="Arial" w:eastAsia="標楷體" w:hAnsi="Arial" w:cs="Arial"/>
          <w:b/>
          <w:sz w:val="28"/>
          <w:szCs w:val="28"/>
        </w:rPr>
        <w:t xml:space="preserve">  </w:t>
      </w:r>
      <w:r w:rsidR="00F4412C">
        <w:rPr>
          <w:rFonts w:ascii="Arial" w:eastAsia="標楷體" w:hAnsi="Arial" w:cs="Arial" w:hint="eastAsia"/>
          <w:b/>
          <w:sz w:val="28"/>
          <w:szCs w:val="28"/>
        </w:rPr>
        <w:t xml:space="preserve">  </w:t>
      </w:r>
      <w:r w:rsidR="00FD49B5" w:rsidRPr="008657A5">
        <w:rPr>
          <w:rFonts w:ascii="Arial" w:hAnsi="Arial" w:cs="Arial"/>
          <w:sz w:val="24"/>
          <w:szCs w:val="24"/>
        </w:rPr>
        <w:t xml:space="preserve">                         </w:t>
      </w:r>
      <w:r w:rsidRPr="008657A5">
        <w:rPr>
          <w:rFonts w:ascii="Arial" w:hAnsi="Arial" w:cs="Arial"/>
          <w:sz w:val="24"/>
          <w:szCs w:val="24"/>
        </w:rPr>
        <w:t xml:space="preserve"> </w:t>
      </w:r>
      <w:r w:rsidRPr="008657A5">
        <w:rPr>
          <w:rFonts w:ascii="Arial" w:eastAsiaTheme="majorEastAsia" w:hAnsi="Arial" w:cs="Arial"/>
        </w:rPr>
        <w:t>請於</w:t>
      </w:r>
      <w:r w:rsidR="00FD49B5" w:rsidRPr="008657A5">
        <w:rPr>
          <w:rFonts w:ascii="Arial" w:eastAsiaTheme="majorEastAsia" w:hAnsi="Arial" w:cs="Arial"/>
        </w:rPr>
        <w:t>答案卡</w:t>
      </w:r>
      <w:r w:rsidRPr="008657A5">
        <w:rPr>
          <w:rFonts w:ascii="Arial" w:eastAsiaTheme="majorEastAsia" w:hAnsi="Arial" w:cs="Arial"/>
        </w:rPr>
        <w:t>上作答</w:t>
      </w:r>
    </w:p>
    <w:p w:rsidR="00FD49B5" w:rsidRPr="008657A5" w:rsidRDefault="00FD49B5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)1.</w:t>
      </w:r>
      <w:r w:rsidRPr="008657A5">
        <w:rPr>
          <w:rFonts w:ascii="Arial" w:hAnsi="Arial" w:cs="Arial"/>
          <w:sz w:val="24"/>
          <w:szCs w:val="24"/>
        </w:rPr>
        <w:t xml:space="preserve">國際標準之英文代號為　</w:t>
      </w:r>
      <w:r w:rsidRPr="008657A5">
        <w:rPr>
          <w:rFonts w:ascii="Arial" w:hAnsi="Arial" w:cs="Arial"/>
          <w:sz w:val="24"/>
          <w:szCs w:val="24"/>
        </w:rPr>
        <w:br/>
        <w:t>(A)JIS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(B)DIN  (C)ISO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(D)CNS</w:t>
      </w:r>
      <w:r w:rsidRPr="008657A5">
        <w:rPr>
          <w:rFonts w:ascii="Arial" w:hAnsi="Arial" w:cs="Arial"/>
          <w:sz w:val="24"/>
          <w:szCs w:val="24"/>
        </w:rPr>
        <w:t xml:space="preserve">　</w:t>
      </w:r>
    </w:p>
    <w:p w:rsidR="00FD49B5" w:rsidRPr="008657A5" w:rsidRDefault="00FD49B5" w:rsidP="008657A5">
      <w:pPr>
        <w:spacing w:line="440" w:lineRule="exact"/>
        <w:ind w:left="1287" w:hanging="1287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)2.</w:t>
      </w:r>
      <w:r w:rsidRPr="008657A5">
        <w:rPr>
          <w:rFonts w:ascii="Arial" w:hAnsi="Arial" w:cs="Arial"/>
          <w:color w:val="000000"/>
        </w:rPr>
        <w:t>下列何者螺紋之螺紋角</w:t>
      </w:r>
      <w:r w:rsidRPr="008657A5">
        <w:rPr>
          <w:rFonts w:ascii="Arial" w:hAnsi="Arial" w:cs="Arial"/>
          <w:color w:val="000000"/>
          <w:u w:val="double"/>
        </w:rPr>
        <w:t>不是</w:t>
      </w:r>
      <w:r w:rsidRPr="008657A5">
        <w:rPr>
          <w:rFonts w:ascii="Arial" w:hAnsi="Arial" w:cs="Arial"/>
          <w:color w:val="000000"/>
        </w:rPr>
        <w:t>60</w:t>
      </w:r>
      <w:r w:rsidRPr="008657A5">
        <w:rPr>
          <w:rFonts w:ascii="Arial" w:hAnsi="Arial" w:cs="Arial"/>
          <w:color w:val="000000"/>
        </w:rPr>
        <w:t xml:space="preserve">度？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美國標準螺紋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統一標準螺紋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 xml:space="preserve">惠氏螺紋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尖</w:t>
      </w:r>
      <w:r w:rsidRPr="008657A5">
        <w:rPr>
          <w:rFonts w:ascii="Arial" w:hAnsi="Arial" w:cs="Arial"/>
          <w:color w:val="000000"/>
        </w:rPr>
        <w:t>V</w:t>
      </w:r>
      <w:r w:rsidRPr="008657A5">
        <w:rPr>
          <w:rFonts w:ascii="Arial" w:hAnsi="Arial" w:cs="Arial"/>
          <w:color w:val="000000"/>
        </w:rPr>
        <w:t>形螺紋</w:t>
      </w:r>
    </w:p>
    <w:p w:rsidR="00FD49B5" w:rsidRPr="008657A5" w:rsidRDefault="00FD49B5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)3.</w:t>
      </w:r>
      <w:r w:rsidRPr="008657A5">
        <w:rPr>
          <w:rFonts w:ascii="Arial" w:hAnsi="Arial" w:cs="Arial"/>
        </w:rPr>
        <w:t xml:space="preserve">欲成為一連桿機構，所需之機件數至少應為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sz w:val="24"/>
          <w:szCs w:val="24"/>
        </w:rPr>
        <w:t>(A)4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(B)5  (C)6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(D)3</w:t>
      </w:r>
      <w:r w:rsidRPr="008657A5">
        <w:rPr>
          <w:rFonts w:ascii="Arial" w:hAnsi="Arial" w:cs="Arial"/>
          <w:sz w:val="24"/>
          <w:szCs w:val="24"/>
        </w:rPr>
        <w:t xml:space="preserve">　</w:t>
      </w:r>
    </w:p>
    <w:p w:rsidR="00FD49B5" w:rsidRPr="008657A5" w:rsidRDefault="00FD49B5" w:rsidP="008657A5">
      <w:pPr>
        <w:spacing w:line="440" w:lineRule="exact"/>
        <w:ind w:left="1287" w:hanging="1287"/>
        <w:rPr>
          <w:rFonts w:ascii="Arial" w:hAnsi="Arial" w:cs="Arial"/>
          <w:color w:val="000000"/>
          <w:sz w:val="22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)4.</w:t>
      </w:r>
      <w:r w:rsidRPr="008657A5">
        <w:rPr>
          <w:rFonts w:ascii="Arial" w:hAnsi="Arial" w:cs="Arial"/>
          <w:color w:val="000000"/>
        </w:rPr>
        <w:t>若一螺旋線的導程為</w:t>
      </w:r>
      <w:r w:rsidRPr="008657A5">
        <w:rPr>
          <w:rFonts w:ascii="Arial" w:hAnsi="Arial" w:cs="Arial"/>
          <w:color w:val="000000"/>
        </w:rPr>
        <w:t>L</w:t>
      </w:r>
      <w:r w:rsidRPr="008657A5">
        <w:rPr>
          <w:rFonts w:ascii="Arial" w:hAnsi="Arial" w:cs="Arial"/>
          <w:color w:val="000000"/>
        </w:rPr>
        <w:t>，圓柱直徑為</w:t>
      </w:r>
      <w:r w:rsidRPr="008657A5">
        <w:rPr>
          <w:rFonts w:ascii="Arial" w:hAnsi="Arial" w:cs="Arial"/>
          <w:color w:val="000000"/>
        </w:rPr>
        <w:t>d</w:t>
      </w:r>
      <w:r w:rsidRPr="008657A5">
        <w:rPr>
          <w:rFonts w:ascii="Arial" w:hAnsi="Arial" w:cs="Arial"/>
          <w:color w:val="000000"/>
        </w:rPr>
        <w:t>，導程角為</w:t>
      </w:r>
      <w:r w:rsidRPr="008657A5">
        <w:rPr>
          <w:rFonts w:ascii="Arial" w:hAnsi="Arial" w:cs="Arial"/>
          <w:color w:val="000000"/>
        </w:rPr>
        <w:t>θ</w:t>
      </w:r>
      <w:r w:rsidRPr="008657A5">
        <w:rPr>
          <w:rFonts w:ascii="Arial" w:hAnsi="Arial" w:cs="Arial"/>
          <w:color w:val="000000"/>
        </w:rPr>
        <w:t>，螺旋角為</w:t>
      </w:r>
      <w:r w:rsidRPr="008657A5">
        <w:rPr>
          <w:rFonts w:ascii="Arial" w:hAnsi="Arial" w:cs="Arial"/>
          <w:color w:val="000000"/>
        </w:rPr>
        <w:t>β</w:t>
      </w:r>
      <w:r w:rsidRPr="008657A5">
        <w:rPr>
          <w:rFonts w:ascii="Arial" w:hAnsi="Arial" w:cs="Arial"/>
          <w:color w:val="000000"/>
        </w:rPr>
        <w:t xml:space="preserve">，則下列何者正確？　</w:t>
      </w:r>
      <w:r w:rsidRPr="008657A5">
        <w:rPr>
          <w:rFonts w:ascii="Arial" w:hAnsi="Arial" w:cs="Arial"/>
          <w:color w:val="000000"/>
        </w:rPr>
        <w:t>(A)L</w:t>
      </w:r>
      <w:r w:rsidRPr="008657A5">
        <w:rPr>
          <w:rFonts w:ascii="Arial" w:hAnsi="Arial" w:cs="Arial"/>
          <w:color w:val="000000"/>
        </w:rPr>
        <w:t>＝</w:t>
      </w:r>
      <w:r w:rsidRPr="008657A5">
        <w:rPr>
          <w:rFonts w:ascii="Arial" w:hAnsi="Arial" w:cs="Arial"/>
          <w:color w:val="000000"/>
        </w:rPr>
        <w:t>πdtanθ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(B)tanβ</w:t>
      </w:r>
      <w:r w:rsidRPr="008657A5">
        <w:rPr>
          <w:rFonts w:ascii="Arial" w:hAnsi="Arial" w:cs="Arial"/>
          <w:color w:val="000000"/>
        </w:rPr>
        <w:t>＝</w:t>
      </w:r>
      <w:r w:rsidRPr="008657A5">
        <w:rPr>
          <w:rFonts w:ascii="Arial" w:eastAsia="細明體" w:hAnsi="Arial" w:cs="Arial"/>
          <w:color w:val="000000"/>
          <w:position w:val="-28"/>
          <w:sz w:val="22"/>
          <w:szCs w:val="24"/>
        </w:rPr>
        <w:object w:dxaOrig="480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9.25pt" o:ole="">
            <v:imagedata r:id="rId8" o:title=""/>
          </v:shape>
          <o:OLEObject Type="Embed" ProgID="Equation.DSMT4" ShapeID="_x0000_i1025" DrawAspect="Content" ObjectID="_1599572527" r:id="rId9"/>
        </w:objec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(C)θ</w:t>
      </w:r>
      <w:r w:rsidRPr="008657A5">
        <w:rPr>
          <w:rFonts w:ascii="Arial" w:hAnsi="Arial" w:cs="Arial"/>
          <w:color w:val="000000"/>
        </w:rPr>
        <w:t>＋</w:t>
      </w:r>
      <w:r w:rsidRPr="008657A5">
        <w:rPr>
          <w:rFonts w:ascii="Arial" w:hAnsi="Arial" w:cs="Arial"/>
          <w:color w:val="000000"/>
        </w:rPr>
        <w:t>β</w:t>
      </w:r>
      <w:r w:rsidRPr="008657A5">
        <w:rPr>
          <w:rFonts w:ascii="Arial" w:hAnsi="Arial" w:cs="Arial"/>
          <w:color w:val="000000"/>
        </w:rPr>
        <w:t>＝</w:t>
      </w:r>
      <w:r w:rsidRPr="008657A5">
        <w:rPr>
          <w:rFonts w:ascii="Arial" w:hAnsi="Arial" w:cs="Arial"/>
          <w:color w:val="000000"/>
        </w:rPr>
        <w:t>π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(D)d</w:t>
      </w:r>
      <w:r w:rsidRPr="008657A5">
        <w:rPr>
          <w:rFonts w:ascii="Arial" w:hAnsi="Arial" w:cs="Arial"/>
          <w:color w:val="000000"/>
        </w:rPr>
        <w:t>＝</w:t>
      </w:r>
      <w:r w:rsidRPr="008657A5">
        <w:rPr>
          <w:rFonts w:ascii="Arial" w:eastAsia="細明體" w:hAnsi="Arial" w:cs="Arial"/>
          <w:color w:val="000000"/>
          <w:position w:val="-28"/>
          <w:sz w:val="22"/>
          <w:szCs w:val="24"/>
        </w:rPr>
        <w:object w:dxaOrig="615" w:dyaOrig="585">
          <v:shape id="_x0000_i1026" type="#_x0000_t75" style="width:30.75pt;height:29.25pt" o:ole="">
            <v:imagedata r:id="rId10" o:title=""/>
          </v:shape>
          <o:OLEObject Type="Embed" ProgID="Equation.DSMT4" ShapeID="_x0000_i1026" DrawAspect="Content" ObjectID="_1599572528" r:id="rId11"/>
        </w:object>
      </w:r>
    </w:p>
    <w:p w:rsidR="00FD49B5" w:rsidRPr="008657A5" w:rsidRDefault="00FD49B5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)5.</w:t>
      </w:r>
      <w:r w:rsidRPr="008657A5">
        <w:rPr>
          <w:rFonts w:ascii="Arial" w:hAnsi="Arial" w:cs="Arial"/>
        </w:rPr>
        <w:t>機</w:t>
      </w:r>
      <w:r w:rsidRPr="008657A5">
        <w:rPr>
          <w:rFonts w:ascii="Arial" w:hAnsi="Arial" w:cs="Arial"/>
          <w:color w:val="000000"/>
          <w:sz w:val="24"/>
        </w:rPr>
        <w:t xml:space="preserve">件間的約束運動必須靠外力維持者，例如火車在鐵軌上行走，是一種　</w:t>
      </w:r>
      <w:r w:rsidRPr="008657A5">
        <w:rPr>
          <w:rFonts w:ascii="Arial" w:hAnsi="Arial" w:cs="Arial"/>
          <w:color w:val="000000"/>
          <w:sz w:val="24"/>
        </w:rPr>
        <w:br/>
        <w:t>(A)</w:t>
      </w:r>
      <w:r w:rsidRPr="008657A5">
        <w:rPr>
          <w:rFonts w:ascii="Arial" w:hAnsi="Arial" w:cs="Arial"/>
          <w:color w:val="000000"/>
          <w:sz w:val="24"/>
        </w:rPr>
        <w:t>倒置對偶</w:t>
      </w:r>
      <w:r w:rsidRPr="008657A5">
        <w:rPr>
          <w:rFonts w:ascii="Arial" w:hAnsi="Arial" w:cs="Arial"/>
          <w:color w:val="000000"/>
          <w:sz w:val="24"/>
        </w:rPr>
        <w:t xml:space="preserve">  (B)</w:t>
      </w:r>
      <w:r w:rsidRPr="008657A5">
        <w:rPr>
          <w:rFonts w:ascii="Arial" w:hAnsi="Arial" w:cs="Arial"/>
          <w:color w:val="000000"/>
          <w:sz w:val="24"/>
        </w:rPr>
        <w:t xml:space="preserve">力鎖對偶　</w:t>
      </w:r>
      <w:r w:rsidRPr="008657A5">
        <w:rPr>
          <w:rFonts w:ascii="Arial" w:hAnsi="Arial" w:cs="Arial"/>
          <w:color w:val="000000"/>
          <w:sz w:val="24"/>
        </w:rPr>
        <w:t>(C)</w:t>
      </w:r>
      <w:r w:rsidRPr="008657A5">
        <w:rPr>
          <w:rFonts w:ascii="Arial" w:hAnsi="Arial" w:cs="Arial"/>
          <w:color w:val="000000"/>
          <w:sz w:val="24"/>
        </w:rPr>
        <w:t xml:space="preserve">迴轉對　</w:t>
      </w:r>
      <w:r w:rsidRPr="008657A5">
        <w:rPr>
          <w:rFonts w:ascii="Arial" w:hAnsi="Arial" w:cs="Arial"/>
          <w:color w:val="000000"/>
          <w:sz w:val="24"/>
        </w:rPr>
        <w:t>(D)</w:t>
      </w:r>
      <w:r w:rsidRPr="008657A5">
        <w:rPr>
          <w:rFonts w:ascii="Arial" w:hAnsi="Arial" w:cs="Arial"/>
          <w:color w:val="000000"/>
          <w:sz w:val="24"/>
        </w:rPr>
        <w:t>滑動對</w:t>
      </w:r>
    </w:p>
    <w:p w:rsidR="00FD49B5" w:rsidRPr="008657A5" w:rsidRDefault="00FD49B5" w:rsidP="008657A5">
      <w:pPr>
        <w:spacing w:line="440" w:lineRule="exact"/>
        <w:ind w:left="1287" w:hanging="1287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)6.</w:t>
      </w:r>
      <w:r w:rsidRPr="008657A5">
        <w:rPr>
          <w:rFonts w:ascii="Arial" w:hAnsi="Arial" w:cs="Arial"/>
          <w:color w:val="000000"/>
        </w:rPr>
        <w:t>有關低對與高對的敘述，下列何者</w:t>
      </w:r>
      <w:r w:rsidRPr="008657A5">
        <w:rPr>
          <w:rFonts w:ascii="Arial" w:hAnsi="Arial" w:cs="Arial"/>
          <w:color w:val="000000"/>
          <w:u w:val="double"/>
        </w:rPr>
        <w:t>不正確</w:t>
      </w:r>
      <w:r w:rsidRPr="008657A5">
        <w:rPr>
          <w:rFonts w:ascii="Arial" w:hAnsi="Arial" w:cs="Arial"/>
          <w:color w:val="000000"/>
        </w:rPr>
        <w:t xml:space="preserve">？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滑動對為低對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平板凸輪對為低對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>迴轉對為低對</w:t>
      </w:r>
    </w:p>
    <w:p w:rsidR="00FD49B5" w:rsidRPr="008657A5" w:rsidRDefault="00FD49B5" w:rsidP="008657A5">
      <w:pPr>
        <w:spacing w:line="440" w:lineRule="exact"/>
        <w:ind w:left="1287" w:hanging="1287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color w:val="000000"/>
        </w:rPr>
        <w:t xml:space="preserve">       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齒輪對為高對</w:t>
      </w:r>
    </w:p>
    <w:p w:rsidR="00B973E8" w:rsidRPr="008657A5" w:rsidRDefault="00B973E8" w:rsidP="008657A5">
      <w:pPr>
        <w:spacing w:line="440" w:lineRule="exact"/>
        <w:ind w:left="1287" w:hanging="1287"/>
        <w:rPr>
          <w:rFonts w:ascii="Arial" w:hAnsi="Arial" w:cs="Arial"/>
          <w:szCs w:val="24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)7.</w:t>
      </w:r>
      <w:r w:rsidRPr="008657A5">
        <w:rPr>
          <w:rFonts w:ascii="Arial" w:hAnsi="Arial" w:cs="Arial"/>
          <w:color w:val="000000"/>
        </w:rPr>
        <w:t>有一四線螺紋，其螺距為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657A5">
          <w:rPr>
            <w:rFonts w:ascii="Arial" w:hAnsi="Arial" w:cs="Arial"/>
            <w:color w:val="000000"/>
          </w:rPr>
          <w:t>2mm</w:t>
        </w:r>
      </w:smartTag>
      <w:r w:rsidRPr="008657A5">
        <w:rPr>
          <w:rFonts w:ascii="Arial" w:hAnsi="Arial" w:cs="Arial"/>
          <w:color w:val="000000"/>
        </w:rPr>
        <w:t>，設導程角（</w:t>
      </w:r>
      <w:r w:rsidRPr="008657A5">
        <w:rPr>
          <w:rFonts w:ascii="Arial" w:hAnsi="Arial" w:cs="Arial"/>
          <w:color w:val="000000"/>
        </w:rPr>
        <w:t>lead angle</w:t>
      </w:r>
      <w:r w:rsidRPr="008657A5">
        <w:rPr>
          <w:rFonts w:ascii="Arial" w:hAnsi="Arial" w:cs="Arial"/>
          <w:color w:val="000000"/>
        </w:rPr>
        <w:t>）為</w:t>
      </w:r>
      <w:r w:rsidRPr="008657A5">
        <w:rPr>
          <w:rFonts w:ascii="Arial" w:hAnsi="Arial" w:cs="Arial"/>
          <w:color w:val="000000"/>
        </w:rPr>
        <w:sym w:font="Symbol" w:char="F061"/>
      </w:r>
      <w:r w:rsidRPr="008657A5">
        <w:rPr>
          <w:rFonts w:ascii="Arial" w:hAnsi="Arial" w:cs="Arial"/>
          <w:color w:val="000000"/>
        </w:rPr>
        <w:t>，已知</w:t>
      </w:r>
      <w:r w:rsidRPr="008657A5">
        <w:rPr>
          <w:rFonts w:ascii="Arial" w:hAnsi="Arial" w:cs="Arial"/>
          <w:color w:val="000000"/>
        </w:rPr>
        <w:object w:dxaOrig="945" w:dyaOrig="585">
          <v:shape id="_x0000_i1027" type="#_x0000_t75" style="width:47.25pt;height:29.25pt" o:ole="">
            <v:imagedata r:id="rId12" o:title=""/>
          </v:shape>
          <o:OLEObject Type="Embed" ProgID="Equation.DSMT4" ShapeID="_x0000_i1027" DrawAspect="Content" ObjectID="_1599572529" r:id="rId13"/>
        </w:object>
      </w:r>
      <w:r w:rsidRPr="008657A5">
        <w:rPr>
          <w:rFonts w:ascii="Arial" w:hAnsi="Arial" w:cs="Arial"/>
          <w:color w:val="000000"/>
        </w:rPr>
        <w:t>，則節圓直徑為多少</w:t>
      </w:r>
      <w:r w:rsidRPr="008657A5">
        <w:rPr>
          <w:rFonts w:ascii="Arial" w:hAnsi="Arial" w:cs="Arial"/>
          <w:color w:val="000000"/>
        </w:rPr>
        <w:t>mm</w:t>
      </w:r>
      <w:r w:rsidRPr="008657A5">
        <w:rPr>
          <w:rFonts w:ascii="Arial" w:hAnsi="Arial" w:cs="Arial"/>
          <w:color w:val="000000"/>
        </w:rPr>
        <w:t xml:space="preserve">？　</w:t>
      </w:r>
      <w:r w:rsidRPr="008657A5">
        <w:rPr>
          <w:rFonts w:ascii="Arial" w:hAnsi="Arial" w:cs="Arial"/>
          <w:color w:val="000000"/>
        </w:rPr>
        <w:br/>
      </w:r>
      <w:r w:rsidRPr="008657A5">
        <w:rPr>
          <w:rFonts w:ascii="Arial" w:hAnsi="Arial" w:cs="Arial"/>
          <w:szCs w:val="24"/>
        </w:rPr>
        <w:t>(A)12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(B)16  (C)8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(D)24</w:t>
      </w:r>
    </w:p>
    <w:p w:rsidR="00B973E8" w:rsidRPr="008657A5" w:rsidRDefault="00B973E8" w:rsidP="008657A5">
      <w:pPr>
        <w:spacing w:line="440" w:lineRule="exact"/>
        <w:ind w:left="1287" w:hanging="1287"/>
        <w:rPr>
          <w:rFonts w:ascii="Arial" w:hAnsi="Arial" w:cs="Arial"/>
          <w:szCs w:val="24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)8.</w:t>
      </w:r>
      <w:r w:rsidRPr="008657A5">
        <w:rPr>
          <w:rFonts w:ascii="Arial" w:hAnsi="Arial" w:cs="Arial"/>
          <w:szCs w:val="24"/>
        </w:rPr>
        <w:t>一鍵</w:t>
      </w:r>
      <w:r w:rsidRPr="008657A5">
        <w:rPr>
          <w:rFonts w:ascii="Arial" w:hAnsi="Arial" w:cs="Arial"/>
          <w:szCs w:val="24"/>
        </w:rPr>
        <w:t>2×2×</w:t>
      </w:r>
      <w:smartTag w:uri="urn:schemas-microsoft-com:office:smarttags" w:element="chmetcnv">
        <w:smartTagPr>
          <w:attr w:name="UnitName" w:val="C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8657A5">
          <w:rPr>
            <w:rFonts w:ascii="Arial" w:hAnsi="Arial" w:cs="Arial"/>
            <w:szCs w:val="24"/>
          </w:rPr>
          <w:t>10c</w:t>
        </w:r>
      </w:smartTag>
      <w:r w:rsidRPr="008657A5">
        <w:rPr>
          <w:rFonts w:ascii="Arial" w:hAnsi="Arial" w:cs="Arial"/>
          <w:szCs w:val="24"/>
        </w:rPr>
        <w:t>m</w:t>
      </w:r>
      <w:r w:rsidRPr="008657A5">
        <w:rPr>
          <w:rFonts w:ascii="Arial" w:hAnsi="Arial" w:cs="Arial"/>
          <w:szCs w:val="24"/>
        </w:rPr>
        <w:t>裝於直徑</w:t>
      </w:r>
      <w:smartTag w:uri="urn:schemas-microsoft-com:office:smarttags" w:element="chmetcnv">
        <w:smartTagPr>
          <w:attr w:name="UnitName" w:val="C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8657A5">
          <w:rPr>
            <w:rFonts w:ascii="Arial" w:hAnsi="Arial" w:cs="Arial"/>
            <w:szCs w:val="24"/>
          </w:rPr>
          <w:t>20c</w:t>
        </w:r>
      </w:smartTag>
      <w:r w:rsidRPr="008657A5">
        <w:rPr>
          <w:rFonts w:ascii="Arial" w:hAnsi="Arial" w:cs="Arial"/>
          <w:szCs w:val="24"/>
        </w:rPr>
        <w:t>m</w:t>
      </w:r>
      <w:r w:rsidRPr="008657A5">
        <w:rPr>
          <w:rFonts w:ascii="Arial" w:hAnsi="Arial" w:cs="Arial"/>
          <w:szCs w:val="24"/>
        </w:rPr>
        <w:t>之軸上，該軸承受</w:t>
      </w:r>
      <w:r w:rsidRPr="008657A5">
        <w:rPr>
          <w:rFonts w:ascii="Arial" w:hAnsi="Arial" w:cs="Arial"/>
          <w:szCs w:val="24"/>
        </w:rPr>
        <w:t>400kg-m</w:t>
      </w:r>
      <w:r w:rsidRPr="008657A5">
        <w:rPr>
          <w:rFonts w:ascii="Arial" w:hAnsi="Arial" w:cs="Arial"/>
          <w:szCs w:val="24"/>
        </w:rPr>
        <w:t xml:space="preserve">之扭矩，則鍵承受之壓應力為　</w:t>
      </w:r>
      <w:r w:rsidRPr="008657A5">
        <w:rPr>
          <w:rFonts w:ascii="Arial" w:hAnsi="Arial" w:cs="Arial"/>
          <w:szCs w:val="24"/>
        </w:rPr>
        <w:t>(A)200kg/cm2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(B)400kg/cm2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(C)600kg/cm2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(D)800kg/cm2</w:t>
      </w:r>
    </w:p>
    <w:p w:rsidR="00B973E8" w:rsidRPr="008657A5" w:rsidRDefault="00B973E8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spacing w:val="4"/>
          <w:kern w:val="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)9.</w:t>
      </w:r>
      <w:r w:rsidRPr="008657A5">
        <w:rPr>
          <w:rFonts w:ascii="Arial" w:hAnsi="Arial" w:cs="Arial"/>
        </w:rPr>
        <w:t xml:space="preserve">下列何者不是螺紋的主要功能？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kern w:val="0"/>
        </w:rPr>
        <w:t>(A)</w:t>
      </w:r>
      <w:r w:rsidRPr="008657A5">
        <w:rPr>
          <w:rFonts w:ascii="Arial" w:hAnsi="Arial" w:cs="Arial"/>
          <w:kern w:val="0"/>
        </w:rPr>
        <w:t>減少摩擦</w:t>
      </w:r>
      <w:r w:rsidRPr="008657A5">
        <w:rPr>
          <w:rFonts w:ascii="Arial" w:hAnsi="Arial" w:cs="Arial"/>
          <w:kern w:val="0"/>
        </w:rPr>
        <w:t xml:space="preserve">  </w:t>
      </w:r>
      <w:r w:rsidRPr="008657A5">
        <w:rPr>
          <w:rFonts w:ascii="Arial" w:hAnsi="Arial" w:cs="Arial"/>
          <w:spacing w:val="4"/>
          <w:kern w:val="0"/>
        </w:rPr>
        <w:t>(B)</w:t>
      </w:r>
      <w:r w:rsidRPr="008657A5">
        <w:rPr>
          <w:rFonts w:ascii="Arial" w:hAnsi="Arial" w:cs="Arial"/>
          <w:spacing w:val="4"/>
          <w:kern w:val="0"/>
        </w:rPr>
        <w:t xml:space="preserve">動力的傳遞　</w:t>
      </w:r>
      <w:r w:rsidRPr="008657A5">
        <w:rPr>
          <w:rFonts w:ascii="Arial" w:hAnsi="Arial" w:cs="Arial"/>
          <w:spacing w:val="4"/>
          <w:kern w:val="0"/>
        </w:rPr>
        <w:t>(C)</w:t>
      </w:r>
      <w:r w:rsidRPr="008657A5">
        <w:rPr>
          <w:rFonts w:ascii="Arial" w:hAnsi="Arial" w:cs="Arial"/>
          <w:spacing w:val="4"/>
          <w:kern w:val="0"/>
        </w:rPr>
        <w:t xml:space="preserve">機件的鎖固　</w:t>
      </w:r>
      <w:r w:rsidRPr="008657A5">
        <w:rPr>
          <w:rFonts w:ascii="Arial" w:hAnsi="Arial" w:cs="Arial"/>
          <w:spacing w:val="4"/>
          <w:kern w:val="0"/>
        </w:rPr>
        <w:t>(D)</w:t>
      </w:r>
      <w:r w:rsidRPr="008657A5">
        <w:rPr>
          <w:rFonts w:ascii="Arial" w:hAnsi="Arial" w:cs="Arial"/>
          <w:spacing w:val="4"/>
          <w:kern w:val="0"/>
        </w:rPr>
        <w:t>位置的調節</w:t>
      </w:r>
    </w:p>
    <w:p w:rsidR="00B973E8" w:rsidRPr="008657A5" w:rsidRDefault="00B973E8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kern w:val="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)10.</w:t>
      </w:r>
      <w:r w:rsidRPr="008657A5">
        <w:rPr>
          <w:rFonts w:ascii="Arial" w:hAnsi="Arial" w:cs="Arial"/>
        </w:rPr>
        <w:t xml:space="preserve">電燈泡接頭用之螺紋為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spacing w:val="6"/>
          <w:kern w:val="0"/>
        </w:rPr>
        <w:t>(A)</w:t>
      </w:r>
      <w:r w:rsidRPr="008657A5">
        <w:rPr>
          <w:rFonts w:ascii="Arial" w:hAnsi="Arial" w:cs="Arial"/>
          <w:spacing w:val="6"/>
          <w:kern w:val="0"/>
        </w:rPr>
        <w:t xml:space="preserve">國際公制標準螺紋　</w:t>
      </w:r>
      <w:r w:rsidRPr="008657A5">
        <w:rPr>
          <w:rFonts w:ascii="Arial" w:hAnsi="Arial" w:cs="Arial"/>
          <w:spacing w:val="6"/>
          <w:kern w:val="0"/>
        </w:rPr>
        <w:t>(B)</w:t>
      </w:r>
      <w:r w:rsidRPr="008657A5">
        <w:rPr>
          <w:rFonts w:ascii="Arial" w:hAnsi="Arial" w:cs="Arial"/>
          <w:spacing w:val="6"/>
          <w:kern w:val="0"/>
        </w:rPr>
        <w:t xml:space="preserve">美國標準螺紋　</w:t>
      </w:r>
      <w:r w:rsidRPr="008657A5">
        <w:rPr>
          <w:rFonts w:ascii="Arial" w:hAnsi="Arial" w:cs="Arial"/>
          <w:spacing w:val="6"/>
          <w:kern w:val="0"/>
        </w:rPr>
        <w:t>(C)</w:t>
      </w:r>
      <w:r w:rsidRPr="008657A5">
        <w:rPr>
          <w:rFonts w:ascii="Arial" w:hAnsi="Arial" w:cs="Arial"/>
          <w:spacing w:val="6"/>
          <w:kern w:val="0"/>
        </w:rPr>
        <w:t xml:space="preserve">惠氏螺紋　</w:t>
      </w:r>
      <w:r w:rsidRPr="008657A5">
        <w:rPr>
          <w:rFonts w:ascii="Arial" w:hAnsi="Arial" w:cs="Arial"/>
          <w:kern w:val="0"/>
        </w:rPr>
        <w:t>(D)</w:t>
      </w:r>
      <w:r w:rsidRPr="008657A5">
        <w:rPr>
          <w:rFonts w:ascii="Arial" w:hAnsi="Arial" w:cs="Arial"/>
          <w:kern w:val="0"/>
        </w:rPr>
        <w:t>圓螺紋</w:t>
      </w:r>
    </w:p>
    <w:p w:rsidR="00B973E8" w:rsidRPr="008657A5" w:rsidRDefault="00B973E8" w:rsidP="008657A5">
      <w:pPr>
        <w:spacing w:line="440" w:lineRule="exact"/>
        <w:ind w:left="1287" w:hanging="1287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)11.</w:t>
      </w:r>
      <w:r w:rsidRPr="008657A5">
        <w:rPr>
          <w:rFonts w:ascii="Arial" w:hAnsi="Arial" w:cs="Arial"/>
          <w:color w:val="000000"/>
        </w:rPr>
        <w:t>規格為</w:t>
      </w:r>
      <w:r w:rsidRPr="008657A5">
        <w:rPr>
          <w:rFonts w:ascii="Arial" w:hAnsi="Arial" w:cs="Arial"/>
          <w:color w:val="000000"/>
        </w:rPr>
        <w:t>M15×1.5×30</w:t>
      </w:r>
      <w:r w:rsidRPr="008657A5">
        <w:rPr>
          <w:rFonts w:ascii="Arial" w:hAnsi="Arial" w:cs="Arial"/>
          <w:color w:val="000000"/>
        </w:rPr>
        <w:t xml:space="preserve">之螺栓，下列說明何者正確？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>外徑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m"/>
        </w:smartTagPr>
        <w:r w:rsidRPr="008657A5">
          <w:rPr>
            <w:rFonts w:ascii="Arial" w:hAnsi="Arial" w:cs="Arial"/>
            <w:color w:val="000000"/>
          </w:rPr>
          <w:t>15m</w:t>
        </w:r>
      </w:smartTag>
      <w:r w:rsidRPr="008657A5">
        <w:rPr>
          <w:rFonts w:ascii="Arial" w:hAnsi="Arial" w:cs="Arial"/>
          <w:color w:val="000000"/>
        </w:rPr>
        <w:t>m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>外徑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"/>
        </w:smartTagPr>
        <w:r w:rsidRPr="008657A5">
          <w:rPr>
            <w:rFonts w:ascii="Arial" w:hAnsi="Arial" w:cs="Arial"/>
            <w:color w:val="000000"/>
          </w:rPr>
          <w:t>1.5m</w:t>
        </w:r>
      </w:smartTag>
      <w:r w:rsidRPr="008657A5">
        <w:rPr>
          <w:rFonts w:ascii="Arial" w:hAnsi="Arial" w:cs="Arial"/>
          <w:color w:val="000000"/>
        </w:rPr>
        <w:t>m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>節距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m"/>
        </w:smartTagPr>
        <w:r w:rsidRPr="008657A5">
          <w:rPr>
            <w:rFonts w:ascii="Arial" w:hAnsi="Arial" w:cs="Arial"/>
            <w:color w:val="000000"/>
          </w:rPr>
          <w:t>30m</w:t>
        </w:r>
      </w:smartTag>
      <w:r w:rsidRPr="008657A5">
        <w:rPr>
          <w:rFonts w:ascii="Arial" w:hAnsi="Arial" w:cs="Arial"/>
          <w:color w:val="000000"/>
        </w:rPr>
        <w:t>m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螺紋長度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m"/>
        </w:smartTagPr>
        <w:r w:rsidRPr="008657A5">
          <w:rPr>
            <w:rFonts w:ascii="Arial" w:hAnsi="Arial" w:cs="Arial"/>
            <w:color w:val="000000"/>
          </w:rPr>
          <w:t>15m</w:t>
        </w:r>
      </w:smartTag>
      <w:r w:rsidRPr="008657A5">
        <w:rPr>
          <w:rFonts w:ascii="Arial" w:hAnsi="Arial" w:cs="Arial"/>
          <w:color w:val="000000"/>
        </w:rPr>
        <w:t>m</w:t>
      </w:r>
    </w:p>
    <w:p w:rsidR="00B973E8" w:rsidRPr="008657A5" w:rsidRDefault="00B973E8" w:rsidP="008657A5">
      <w:pPr>
        <w:spacing w:line="440" w:lineRule="exact"/>
        <w:ind w:left="1287" w:hanging="1287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)12.</w:t>
      </w:r>
      <w:r w:rsidRPr="008657A5">
        <w:rPr>
          <w:rFonts w:ascii="Arial" w:hAnsi="Arial" w:cs="Arial"/>
          <w:color w:val="000000"/>
        </w:rPr>
        <w:t>將墊圈彎成</w:t>
      </w:r>
      <w:r w:rsidRPr="008657A5">
        <w:rPr>
          <w:rFonts w:ascii="Arial" w:hAnsi="Arial" w:cs="Arial"/>
          <w:color w:val="000000"/>
        </w:rPr>
        <w:t>N</w:t>
      </w:r>
      <w:r w:rsidRPr="008657A5">
        <w:rPr>
          <w:rFonts w:ascii="Arial" w:hAnsi="Arial" w:cs="Arial"/>
          <w:color w:val="000000"/>
        </w:rPr>
        <w:t xml:space="preserve">形，以阻止螺帽鬆退的墊圈為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齒形墊圈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平墊圈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 xml:space="preserve">錐形盤狀墊圈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舌形墊圈</w:t>
      </w:r>
    </w:p>
    <w:p w:rsidR="00B973E8" w:rsidRPr="008657A5" w:rsidRDefault="00B973E8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iCs/>
          <w:color w:val="00000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)13.</w:t>
      </w:r>
      <w:r w:rsidRPr="008657A5">
        <w:rPr>
          <w:rFonts w:ascii="Arial" w:hAnsi="Arial" w:cs="Arial"/>
        </w:rPr>
        <w:t>在複線螺紋中，其任兩條螺旋線間相隔之角度</w:t>
      </w:r>
      <w:r w:rsidRPr="008657A5">
        <w:rPr>
          <w:rFonts w:ascii="Arial" w:hAnsi="Arial" w:cs="Arial"/>
          <w:iCs/>
        </w:rPr>
        <w:sym w:font="Symbol" w:char="F071"/>
      </w:r>
      <w:r w:rsidRPr="008657A5">
        <w:rPr>
          <w:rFonts w:ascii="Arial" w:hAnsi="Arial" w:cs="Arial"/>
        </w:rPr>
        <w:t xml:space="preserve"> </w:t>
      </w:r>
      <w:r w:rsidRPr="008657A5">
        <w:rPr>
          <w:rFonts w:ascii="Arial" w:hAnsi="Arial" w:cs="Arial"/>
        </w:rPr>
        <w:t xml:space="preserve">為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  <w:position w:val="-22"/>
        </w:rPr>
        <w:object w:dxaOrig="525" w:dyaOrig="600">
          <v:shape id="_x0000_i1028" type="#_x0000_t75" style="width:26.25pt;height:30pt" o:ole="">
            <v:imagedata r:id="rId14" o:title=""/>
          </v:shape>
          <o:OLEObject Type="Embed" ProgID="Equation.DSMT4" ShapeID="_x0000_i1028" DrawAspect="Content" ObjectID="_1599572530" r:id="rId15"/>
        </w:objec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(B)360°×</w:t>
      </w:r>
      <w:r w:rsidRPr="008657A5">
        <w:rPr>
          <w:rFonts w:ascii="Arial" w:hAnsi="Arial" w:cs="Arial"/>
          <w:iCs/>
          <w:color w:val="000000"/>
        </w:rPr>
        <w:t>n</w:t>
      </w:r>
      <w:r w:rsidRPr="008657A5">
        <w:rPr>
          <w:rFonts w:ascii="Arial" w:hAnsi="Arial" w:cs="Arial"/>
          <w:iCs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  <w:position w:val="-22"/>
        </w:rPr>
        <w:object w:dxaOrig="540" w:dyaOrig="600">
          <v:shape id="_x0000_i1029" type="#_x0000_t75" style="width:27pt;height:30pt" o:ole="">
            <v:imagedata r:id="rId16" o:title=""/>
          </v:shape>
          <o:OLEObject Type="Embed" ProgID="Equation.DSMT4" ShapeID="_x0000_i1029" DrawAspect="Content" ObjectID="_1599572531" r:id="rId17"/>
        </w:objec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(D)180°×</w:t>
      </w:r>
      <w:r w:rsidRPr="008657A5">
        <w:rPr>
          <w:rFonts w:ascii="Arial" w:hAnsi="Arial" w:cs="Arial"/>
          <w:iCs/>
          <w:color w:val="000000"/>
        </w:rPr>
        <w:t>n</w:t>
      </w:r>
    </w:p>
    <w:p w:rsidR="00B973E8" w:rsidRPr="008657A5" w:rsidRDefault="00B973E8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)14.</w:t>
      </w:r>
      <w:r w:rsidRPr="008657A5">
        <w:rPr>
          <w:rFonts w:ascii="Arial" w:hAnsi="Arial" w:cs="Arial"/>
        </w:rPr>
        <w:t xml:space="preserve">若螺旋之每吋螺紋數恰為其導程之倒數，則此螺紋應為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雙線螺紋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三線螺紋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  <w:position w:val="-22"/>
        </w:rPr>
        <w:object w:dxaOrig="240" w:dyaOrig="600">
          <v:shape id="_x0000_i1030" type="#_x0000_t75" style="width:12pt;height:30pt" o:ole="">
            <v:imagedata r:id="rId18" o:title=""/>
          </v:shape>
          <o:OLEObject Type="Embed" ProgID="Equation.DSMT4" ShapeID="_x0000_i1030" DrawAspect="Content" ObjectID="_1599572532" r:id="rId19"/>
        </w:object>
      </w:r>
      <w:r w:rsidRPr="008657A5">
        <w:rPr>
          <w:rFonts w:ascii="Arial" w:hAnsi="Arial" w:cs="Arial"/>
          <w:color w:val="000000"/>
        </w:rPr>
        <w:t>線螺紋</w:t>
      </w:r>
      <w:r w:rsidRPr="008657A5">
        <w:rPr>
          <w:rFonts w:ascii="Arial" w:hAnsi="Arial" w:cs="Arial"/>
          <w:color w:val="000000"/>
        </w:rPr>
        <w:t xml:space="preserve">  (D)</w:t>
      </w:r>
      <w:r w:rsidRPr="008657A5">
        <w:rPr>
          <w:rFonts w:ascii="Arial" w:hAnsi="Arial" w:cs="Arial"/>
          <w:color w:val="000000"/>
        </w:rPr>
        <w:t xml:space="preserve">單線螺紋　</w:t>
      </w:r>
    </w:p>
    <w:p w:rsidR="00B973E8" w:rsidRPr="008657A5" w:rsidRDefault="00B973E8" w:rsidP="008657A5">
      <w:pPr>
        <w:spacing w:line="440" w:lineRule="exact"/>
        <w:ind w:left="1287" w:hanging="1287"/>
        <w:rPr>
          <w:rFonts w:ascii="Arial" w:hAnsi="Arial" w:cs="Arial"/>
          <w:color w:val="000000"/>
          <w:sz w:val="22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)15.</w:t>
      </w:r>
      <w:r w:rsidRPr="008657A5">
        <w:rPr>
          <w:rFonts w:ascii="Arial" w:hAnsi="Arial" w:cs="Arial"/>
          <w:color w:val="000000"/>
        </w:rPr>
        <w:t xml:space="preserve">用於珍惜空間及偏轉不過大之處之彈簧為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平板彈簧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蝸形彈簧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 xml:space="preserve">皿形彈簧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條形彈簧</w:t>
      </w:r>
    </w:p>
    <w:p w:rsidR="00B973E8" w:rsidRPr="008657A5" w:rsidRDefault="00B973E8" w:rsidP="008657A5">
      <w:pPr>
        <w:spacing w:line="440" w:lineRule="exact"/>
        <w:jc w:val="right"/>
        <w:rPr>
          <w:rFonts w:ascii="Arial" w:hAnsi="Arial" w:cs="Arial"/>
          <w:vanish/>
          <w:color w:val="008000"/>
        </w:rPr>
      </w:pPr>
      <w:r w:rsidRPr="008657A5">
        <w:rPr>
          <w:rFonts w:ascii="Arial" w:hAnsi="Arial" w:cs="Arial"/>
          <w:vanish/>
          <w:color w:val="008000"/>
        </w:rPr>
        <w:t>【龍騰自命題</w:t>
      </w:r>
      <w:r w:rsidRPr="008657A5">
        <w:rPr>
          <w:rFonts w:ascii="Arial" w:hAnsi="Arial" w:cs="Arial"/>
          <w:vanish/>
          <w:color w:val="008000"/>
        </w:rPr>
        <w:t>.</w:t>
      </w:r>
      <w:r w:rsidRPr="008657A5">
        <w:rPr>
          <w:rFonts w:ascii="Arial" w:hAnsi="Arial" w:cs="Arial"/>
          <w:vanish/>
          <w:color w:val="008000"/>
        </w:rPr>
        <w:t>】</w:t>
      </w:r>
    </w:p>
    <w:p w:rsidR="00B973E8" w:rsidRPr="008657A5" w:rsidRDefault="00B973E8" w:rsidP="008657A5">
      <w:pPr>
        <w:spacing w:line="440" w:lineRule="exact"/>
        <w:ind w:left="1287" w:hanging="1287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)16.</w:t>
      </w:r>
      <w:r w:rsidRPr="008657A5">
        <w:rPr>
          <w:rFonts w:ascii="Arial" w:hAnsi="Arial" w:cs="Arial"/>
          <w:color w:val="000000"/>
        </w:rPr>
        <w:t xml:space="preserve">應用於果鉗或剪刀的彈簧為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壓縮彈簧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拉力彈簧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 xml:space="preserve">錐形彈簧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板片彈簧</w:t>
      </w:r>
    </w:p>
    <w:p w:rsidR="00B973E8" w:rsidRPr="008657A5" w:rsidRDefault="00B973E8" w:rsidP="008657A5">
      <w:pPr>
        <w:spacing w:line="440" w:lineRule="exact"/>
        <w:ind w:left="1287" w:hanging="1287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)17.</w:t>
      </w:r>
      <w:r w:rsidRPr="008657A5">
        <w:rPr>
          <w:rFonts w:ascii="Arial" w:hAnsi="Arial" w:cs="Arial"/>
        </w:rPr>
        <w:t>關於標註為「</w:t>
      </w:r>
      <w:r w:rsidRPr="008657A5">
        <w:rPr>
          <w:rFonts w:ascii="Arial" w:hAnsi="Arial" w:cs="Arial"/>
        </w:rPr>
        <w:t>L</w:t>
      </w:r>
      <w:r w:rsidRPr="008657A5">
        <w:rPr>
          <w:rFonts w:ascii="Arial" w:hAnsi="Arial" w:cs="Arial"/>
          <w:kern w:val="0"/>
        </w:rPr>
        <w:t>－</w:t>
      </w:r>
      <w:r w:rsidRPr="008657A5">
        <w:rPr>
          <w:rFonts w:ascii="Arial" w:hAnsi="Arial" w:cs="Arial"/>
        </w:rPr>
        <w:t>2N M16×1</w:t>
      </w:r>
      <w:r w:rsidRPr="008657A5">
        <w:rPr>
          <w:rFonts w:ascii="Arial" w:hAnsi="Arial" w:cs="Arial"/>
          <w:kern w:val="0"/>
        </w:rPr>
        <w:t>－</w:t>
      </w:r>
      <w:smartTag w:uri="urn:schemas-microsoft-com:office:smarttags" w:element="chmetcnv">
        <w:smartTagPr>
          <w:attr w:name="UnitName" w:val="g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 w:rsidRPr="008657A5">
          <w:rPr>
            <w:rFonts w:ascii="Arial" w:hAnsi="Arial" w:cs="Arial"/>
          </w:rPr>
          <w:t>6g</w:t>
        </w:r>
      </w:smartTag>
      <w:smartTag w:uri="urn:schemas-microsoft-com:office:smarttags" w:element="chmetcnv">
        <w:smartTagPr>
          <w:attr w:name="UnitName" w:val="g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8657A5">
          <w:rPr>
            <w:rFonts w:ascii="Arial" w:hAnsi="Arial" w:cs="Arial"/>
          </w:rPr>
          <w:t>5g</w:t>
        </w:r>
      </w:smartTag>
      <w:r w:rsidRPr="008657A5">
        <w:rPr>
          <w:rFonts w:ascii="Arial" w:hAnsi="Arial" w:cs="Arial"/>
        </w:rPr>
        <w:t xml:space="preserve">」的螺紋，下列敘述何者正確？　</w:t>
      </w:r>
      <w:r w:rsidRPr="008657A5">
        <w:rPr>
          <w:rFonts w:ascii="Arial" w:hAnsi="Arial" w:cs="Arial"/>
          <w:color w:val="000000"/>
        </w:rPr>
        <w:t>(A)6g</w:t>
      </w:r>
      <w:smartTag w:uri="urn:schemas-microsoft-com:office:smarttags" w:element="chmetcnv">
        <w:smartTagPr>
          <w:attr w:name="UnitName" w:val="g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8657A5">
          <w:rPr>
            <w:rFonts w:ascii="Arial" w:hAnsi="Arial" w:cs="Arial"/>
            <w:color w:val="000000"/>
          </w:rPr>
          <w:t>5g</w:t>
        </w:r>
      </w:smartTag>
      <w:r w:rsidRPr="008657A5">
        <w:rPr>
          <w:rFonts w:ascii="Arial" w:hAnsi="Arial" w:cs="Arial"/>
          <w:color w:val="000000"/>
        </w:rPr>
        <w:t>表示外螺紋節徑與外徑的公差等級</w:t>
      </w:r>
      <w:r w:rsidRPr="008657A5">
        <w:rPr>
          <w:rFonts w:ascii="Arial" w:hAnsi="Arial" w:cs="Arial"/>
          <w:color w:val="000000"/>
        </w:rPr>
        <w:t>(B)L</w:t>
      </w:r>
      <w:r w:rsidRPr="008657A5">
        <w:rPr>
          <w:rFonts w:ascii="Arial" w:hAnsi="Arial" w:cs="Arial"/>
          <w:color w:val="000000"/>
        </w:rPr>
        <w:t xml:space="preserve">表示大螺紋　</w:t>
      </w:r>
      <w:r w:rsidRPr="008657A5">
        <w:rPr>
          <w:rFonts w:ascii="Arial" w:hAnsi="Arial" w:cs="Arial"/>
          <w:color w:val="000000"/>
        </w:rPr>
        <w:t>(C)1</w:t>
      </w:r>
      <w:r w:rsidRPr="008657A5">
        <w:rPr>
          <w:rFonts w:ascii="Arial" w:hAnsi="Arial" w:cs="Arial"/>
          <w:color w:val="000000"/>
        </w:rPr>
        <w:t>表示螺紋紋數為</w:t>
      </w:r>
      <w:r w:rsidRPr="008657A5">
        <w:rPr>
          <w:rFonts w:ascii="Arial" w:hAnsi="Arial" w:cs="Arial"/>
          <w:color w:val="000000"/>
        </w:rPr>
        <w:t>1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(D)16</w:t>
      </w:r>
      <w:r w:rsidRPr="008657A5">
        <w:rPr>
          <w:rFonts w:ascii="Arial" w:hAnsi="Arial" w:cs="Arial"/>
          <w:color w:val="000000"/>
        </w:rPr>
        <w:t>表示螺紋大徑</w:t>
      </w:r>
      <w:r w:rsidRPr="008657A5">
        <w:rPr>
          <w:rFonts w:ascii="Arial" w:hAnsi="Arial" w:cs="Arial"/>
          <w:color w:val="000000"/>
        </w:rPr>
        <w:t>16</w:t>
      </w:r>
      <w:r w:rsidRPr="008657A5">
        <w:rPr>
          <w:rFonts w:ascii="Arial" w:hAnsi="Arial" w:cs="Arial"/>
          <w:color w:val="000000"/>
        </w:rPr>
        <w:t>吋</w:t>
      </w:r>
    </w:p>
    <w:p w:rsidR="00B973E8" w:rsidRPr="008657A5" w:rsidRDefault="00B973E8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)18.</w:t>
      </w:r>
      <w:r w:rsidRPr="008657A5">
        <w:rPr>
          <w:rFonts w:ascii="Arial" w:hAnsi="Arial" w:cs="Arial"/>
        </w:rPr>
        <w:t>若螺栓規格為</w:t>
      </w:r>
      <w:r w:rsidRPr="008657A5">
        <w:rPr>
          <w:rFonts w:ascii="Arial" w:hAnsi="Arial" w:cs="Arial"/>
        </w:rPr>
        <w:t>M30×2×40</w:t>
      </w:r>
      <w:r w:rsidRPr="008657A5">
        <w:rPr>
          <w:rFonts w:ascii="Arial" w:hAnsi="Arial" w:cs="Arial"/>
        </w:rPr>
        <w:t xml:space="preserve">，則下列說明何者正確？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>螺栓長度為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m"/>
        </w:smartTagPr>
        <w:r w:rsidRPr="008657A5">
          <w:rPr>
            <w:rFonts w:ascii="Arial" w:hAnsi="Arial" w:cs="Arial"/>
            <w:color w:val="000000"/>
          </w:rPr>
          <w:t>20mm</w:t>
        </w:r>
      </w:smartTag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>螺栓外徑為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 w:rsidRPr="008657A5">
          <w:rPr>
            <w:rFonts w:ascii="Arial" w:hAnsi="Arial" w:cs="Arial"/>
            <w:color w:val="000000"/>
          </w:rPr>
          <w:t>40mm</w:t>
        </w:r>
      </w:smartTag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>螺紋螺距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 w:rsidRPr="008657A5">
          <w:rPr>
            <w:rFonts w:ascii="Arial" w:hAnsi="Arial" w:cs="Arial"/>
            <w:color w:val="000000"/>
          </w:rPr>
          <w:t>2mm</w:t>
        </w:r>
      </w:smartTag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螺紋為粗螺紋</w:t>
      </w:r>
    </w:p>
    <w:p w:rsidR="00B973E8" w:rsidRPr="008657A5" w:rsidRDefault="00B973E8" w:rsidP="008657A5">
      <w:pPr>
        <w:pStyle w:val="tkd"/>
        <w:spacing w:before="108" w:after="108" w:line="440" w:lineRule="exact"/>
        <w:ind w:left="990" w:hanging="990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</w:t>
      </w:r>
      <w:r w:rsidRPr="0063314E">
        <w:rPr>
          <w:rFonts w:ascii="Arial" w:hAnsi="Arial" w:cs="Arial"/>
          <w:sz w:val="24"/>
          <w:szCs w:val="24"/>
        </w:rPr>
        <w:t>19.</w:t>
      </w:r>
      <w:r w:rsidRPr="008657A5">
        <w:rPr>
          <w:rFonts w:ascii="Arial" w:hAnsi="Arial" w:cs="Arial"/>
        </w:rPr>
        <w:t xml:space="preserve">螺桿的兩端皆有螺紋，其中一端鎖固於機件的陰螺孔中，另一端則貫穿配合件，再以螺帽鎖緊，此為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螺樁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螺栓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>機螺釘</w:t>
      </w:r>
      <w:r w:rsidRPr="008657A5">
        <w:rPr>
          <w:rFonts w:ascii="Arial" w:hAnsi="Arial" w:cs="Arial"/>
          <w:color w:val="000000"/>
        </w:rPr>
        <w:t xml:space="preserve">  (D)</w:t>
      </w:r>
      <w:r w:rsidRPr="008657A5">
        <w:rPr>
          <w:rFonts w:ascii="Arial" w:hAnsi="Arial" w:cs="Arial"/>
          <w:color w:val="000000"/>
        </w:rPr>
        <w:t xml:space="preserve">帽螺釘　</w:t>
      </w:r>
    </w:p>
    <w:p w:rsidR="00B973E8" w:rsidRPr="008657A5" w:rsidRDefault="00B973E8" w:rsidP="008657A5">
      <w:pPr>
        <w:spacing w:line="440" w:lineRule="exact"/>
        <w:ind w:left="1287" w:hanging="1287"/>
        <w:rPr>
          <w:rFonts w:ascii="Arial" w:hAnsi="Arial" w:cs="Arial"/>
          <w:color w:val="000000"/>
          <w:sz w:val="22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)20.</w:t>
      </w:r>
      <w:r w:rsidRPr="008657A5">
        <w:rPr>
          <w:rFonts w:ascii="Arial" w:hAnsi="Arial" w:cs="Arial"/>
          <w:color w:val="000000"/>
        </w:rPr>
        <w:t>在英制螺紋中，</w:t>
      </w:r>
      <w:r w:rsidRPr="008657A5">
        <w:rPr>
          <w:rFonts w:ascii="Arial" w:hAnsi="Arial" w:cs="Arial"/>
          <w:color w:val="000000"/>
        </w:rPr>
        <w:t>NF</w:t>
      </w:r>
      <w:r w:rsidRPr="008657A5">
        <w:rPr>
          <w:rFonts w:ascii="Arial" w:hAnsi="Arial" w:cs="Arial"/>
          <w:color w:val="000000"/>
        </w:rPr>
        <w:t>或</w:t>
      </w:r>
      <w:r w:rsidRPr="008657A5">
        <w:rPr>
          <w:rFonts w:ascii="Arial" w:hAnsi="Arial" w:cs="Arial"/>
          <w:color w:val="000000"/>
        </w:rPr>
        <w:t>UNF</w:t>
      </w:r>
      <w:r w:rsidRPr="008657A5">
        <w:rPr>
          <w:rFonts w:ascii="Arial" w:hAnsi="Arial" w:cs="Arial"/>
          <w:color w:val="000000"/>
        </w:rPr>
        <w:t xml:space="preserve">之符號表示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陽螺紋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陰螺紋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 xml:space="preserve">粗螺紋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細螺紋</w:t>
      </w:r>
    </w:p>
    <w:p w:rsidR="00B973E8" w:rsidRPr="008657A5" w:rsidRDefault="00B973E8" w:rsidP="008657A5">
      <w:pPr>
        <w:spacing w:line="440" w:lineRule="exact"/>
        <w:jc w:val="right"/>
        <w:rPr>
          <w:rFonts w:ascii="Arial" w:hAnsi="Arial" w:cs="Arial"/>
          <w:vanish/>
          <w:color w:val="008000"/>
        </w:rPr>
      </w:pPr>
      <w:r w:rsidRPr="008657A5">
        <w:rPr>
          <w:rFonts w:ascii="Arial" w:hAnsi="Arial" w:cs="Arial"/>
          <w:vanish/>
          <w:color w:val="008000"/>
        </w:rPr>
        <w:lastRenderedPageBreak/>
        <w:t>【龍騰自命題</w:t>
      </w:r>
      <w:r w:rsidRPr="008657A5">
        <w:rPr>
          <w:rFonts w:ascii="Arial" w:hAnsi="Arial" w:cs="Arial"/>
          <w:vanish/>
          <w:color w:val="008000"/>
        </w:rPr>
        <w:t>.</w:t>
      </w:r>
      <w:r w:rsidRPr="008657A5">
        <w:rPr>
          <w:rFonts w:ascii="Arial" w:hAnsi="Arial" w:cs="Arial"/>
          <w:vanish/>
          <w:color w:val="008000"/>
        </w:rPr>
        <w:t>】</w:t>
      </w:r>
    </w:p>
    <w:p w:rsidR="00B973E8" w:rsidRPr="008657A5" w:rsidRDefault="00B973E8" w:rsidP="008657A5">
      <w:pPr>
        <w:spacing w:line="440" w:lineRule="exact"/>
        <w:ind w:left="1287" w:hanging="1287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)21.</w:t>
      </w:r>
      <w:r w:rsidRPr="008657A5">
        <w:rPr>
          <w:rFonts w:ascii="Arial" w:hAnsi="Arial" w:cs="Arial"/>
          <w:color w:val="000000"/>
        </w:rPr>
        <w:t>滾動軸承編號</w:t>
      </w:r>
      <w:r w:rsidRPr="008657A5">
        <w:rPr>
          <w:rFonts w:ascii="Arial" w:hAnsi="Arial" w:cs="Arial"/>
          <w:color w:val="000000"/>
        </w:rPr>
        <w:t>30206</w:t>
      </w:r>
      <w:r w:rsidRPr="008657A5">
        <w:rPr>
          <w:rFonts w:ascii="Arial" w:hAnsi="Arial" w:cs="Arial"/>
          <w:color w:val="000000"/>
        </w:rPr>
        <w:t xml:space="preserve">，則下列何者正確？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>外徑</w:t>
      </w:r>
      <w:smartTag w:uri="urn:schemas-microsoft-com:office:smarttags" w:element="chmetcnv">
        <w:smartTagPr>
          <w:attr w:name="UnitName" w:val="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8657A5">
          <w:rPr>
            <w:rFonts w:ascii="Arial" w:hAnsi="Arial" w:cs="Arial"/>
            <w:color w:val="000000"/>
          </w:rPr>
          <w:t>30m</w:t>
        </w:r>
      </w:smartTag>
      <w:r w:rsidRPr="008657A5">
        <w:rPr>
          <w:rFonts w:ascii="Arial" w:hAnsi="Arial" w:cs="Arial"/>
          <w:color w:val="000000"/>
        </w:rPr>
        <w:t>m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>外徑記號為</w:t>
      </w:r>
      <w:r w:rsidRPr="008657A5">
        <w:rPr>
          <w:rFonts w:ascii="Arial" w:hAnsi="Arial" w:cs="Arial"/>
          <w:color w:val="000000"/>
        </w:rPr>
        <w:t>6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>寬度記號為</w:t>
      </w:r>
      <w:r w:rsidRPr="008657A5">
        <w:rPr>
          <w:rFonts w:ascii="Arial" w:hAnsi="Arial" w:cs="Arial"/>
          <w:color w:val="000000"/>
        </w:rPr>
        <w:t>2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軸承型式代號為</w:t>
      </w:r>
      <w:r w:rsidRPr="008657A5">
        <w:rPr>
          <w:rFonts w:ascii="Arial" w:hAnsi="Arial" w:cs="Arial"/>
          <w:color w:val="000000"/>
        </w:rPr>
        <w:t>3</w:t>
      </w:r>
    </w:p>
    <w:p w:rsidR="00315DCB" w:rsidRPr="008657A5" w:rsidRDefault="00315DCB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  <w:kern w:val="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b/>
          <w:color w:val="FF0000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)22.</w:t>
      </w:r>
      <w:r w:rsidRPr="008657A5">
        <w:rPr>
          <w:rFonts w:ascii="Arial" w:hAnsi="Arial" w:cs="Arial"/>
        </w:rPr>
        <w:t xml:space="preserve">下列何種鍵只能用於較小動力的傳達？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  <w:kern w:val="0"/>
        </w:rPr>
        <w:t>(A)</w:t>
      </w:r>
      <w:r w:rsidRPr="008657A5">
        <w:rPr>
          <w:rFonts w:ascii="Arial" w:hAnsi="Arial" w:cs="Arial"/>
          <w:color w:val="000000"/>
          <w:kern w:val="0"/>
        </w:rPr>
        <w:t>半圓鍵</w:t>
      </w:r>
      <w:r w:rsidR="008657A5">
        <w:rPr>
          <w:rFonts w:ascii="Arial" w:hAnsi="Arial" w:cs="Arial" w:hint="eastAsia"/>
          <w:color w:val="000000"/>
          <w:kern w:val="0"/>
        </w:rPr>
        <w:t xml:space="preserve">  </w:t>
      </w:r>
      <w:r w:rsidRPr="008657A5">
        <w:rPr>
          <w:rFonts w:ascii="Arial" w:hAnsi="Arial" w:cs="Arial"/>
          <w:color w:val="000000"/>
          <w:kern w:val="0"/>
        </w:rPr>
        <w:t>(B)</w:t>
      </w:r>
      <w:r w:rsidRPr="008657A5">
        <w:rPr>
          <w:rFonts w:ascii="Arial" w:hAnsi="Arial" w:cs="Arial"/>
          <w:color w:val="000000"/>
          <w:kern w:val="0"/>
        </w:rPr>
        <w:t xml:space="preserve">埋頭鍵　</w:t>
      </w:r>
      <w:r w:rsidRPr="008657A5">
        <w:rPr>
          <w:rFonts w:ascii="Arial" w:hAnsi="Arial" w:cs="Arial"/>
          <w:color w:val="000000"/>
          <w:kern w:val="0"/>
        </w:rPr>
        <w:t>(C)</w:t>
      </w:r>
      <w:r w:rsidRPr="008657A5">
        <w:rPr>
          <w:rFonts w:ascii="Arial" w:hAnsi="Arial" w:cs="Arial"/>
          <w:color w:val="000000"/>
          <w:kern w:val="0"/>
        </w:rPr>
        <w:t xml:space="preserve">鞍形鍵　</w:t>
      </w:r>
      <w:r w:rsidRPr="008657A5">
        <w:rPr>
          <w:rFonts w:ascii="Arial" w:hAnsi="Arial" w:cs="Arial"/>
          <w:color w:val="000000"/>
          <w:kern w:val="0"/>
        </w:rPr>
        <w:t>(D)</w:t>
      </w:r>
      <w:r w:rsidRPr="008657A5">
        <w:rPr>
          <w:rFonts w:ascii="Arial" w:hAnsi="Arial" w:cs="Arial"/>
          <w:color w:val="000000"/>
          <w:kern w:val="0"/>
        </w:rPr>
        <w:t xml:space="preserve">圓形鍵　</w:t>
      </w:r>
    </w:p>
    <w:p w:rsidR="00315DCB" w:rsidRPr="008657A5" w:rsidRDefault="00315DCB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  <w:kern w:val="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)23.</w:t>
      </w:r>
      <w:r w:rsidRPr="008657A5">
        <w:rPr>
          <w:rFonts w:ascii="Arial" w:hAnsi="Arial" w:cs="Arial"/>
        </w:rPr>
        <w:t xml:space="preserve">在軸上有許多類似滑導平鍵，而在轂孔上削成與軸同形狀的許多槽，結合在一起可傳達大動力之構件為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  <w:kern w:val="0"/>
        </w:rPr>
        <w:t>(A)</w:t>
      </w:r>
      <w:r w:rsidRPr="008657A5">
        <w:rPr>
          <w:rFonts w:ascii="Arial" w:hAnsi="Arial" w:cs="Arial"/>
          <w:color w:val="000000"/>
          <w:kern w:val="0"/>
        </w:rPr>
        <w:t xml:space="preserve">栓槽鍵　</w:t>
      </w:r>
      <w:r w:rsidRPr="008657A5">
        <w:rPr>
          <w:rFonts w:ascii="Arial" w:hAnsi="Arial" w:cs="Arial"/>
          <w:color w:val="000000"/>
          <w:kern w:val="0"/>
        </w:rPr>
        <w:t>(B)</w:t>
      </w:r>
      <w:r w:rsidRPr="008657A5">
        <w:rPr>
          <w:rFonts w:ascii="Arial" w:hAnsi="Arial" w:cs="Arial"/>
          <w:color w:val="000000"/>
          <w:kern w:val="0"/>
        </w:rPr>
        <w:t xml:space="preserve">半圓鍵　</w:t>
      </w:r>
      <w:r w:rsidRPr="008657A5">
        <w:rPr>
          <w:rFonts w:ascii="Arial" w:hAnsi="Arial" w:cs="Arial"/>
          <w:color w:val="000000"/>
          <w:kern w:val="0"/>
        </w:rPr>
        <w:t>(C)</w:t>
      </w:r>
      <w:r w:rsidRPr="008657A5">
        <w:rPr>
          <w:rFonts w:ascii="Arial" w:hAnsi="Arial" w:cs="Arial"/>
          <w:color w:val="000000"/>
          <w:kern w:val="0"/>
        </w:rPr>
        <w:t xml:space="preserve">斜鍵　</w:t>
      </w:r>
      <w:r w:rsidRPr="008657A5">
        <w:rPr>
          <w:rFonts w:ascii="Arial" w:hAnsi="Arial" w:cs="Arial"/>
          <w:color w:val="000000"/>
          <w:kern w:val="0"/>
        </w:rPr>
        <w:t>(D)</w:t>
      </w:r>
      <w:r w:rsidRPr="008657A5">
        <w:rPr>
          <w:rFonts w:ascii="Arial" w:hAnsi="Arial" w:cs="Arial"/>
          <w:color w:val="000000"/>
          <w:kern w:val="0"/>
        </w:rPr>
        <w:t>平鍵</w:t>
      </w:r>
    </w:p>
    <w:p w:rsidR="00315DCB" w:rsidRPr="008657A5" w:rsidRDefault="00315DCB" w:rsidP="008657A5">
      <w:pPr>
        <w:spacing w:line="440" w:lineRule="exact"/>
        <w:ind w:left="1287" w:hanging="1287"/>
        <w:rPr>
          <w:rFonts w:ascii="Arial" w:eastAsia="細明體" w:hAnsi="Arial" w:cs="Arial"/>
          <w:color w:val="000000"/>
          <w:sz w:val="22"/>
          <w:szCs w:val="24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)24.</w:t>
      </w:r>
      <w:r w:rsidRPr="008657A5">
        <w:rPr>
          <w:rFonts w:ascii="Arial" w:hAnsi="Arial" w:cs="Arial"/>
          <w:color w:val="000000"/>
        </w:rPr>
        <w:t>一螺旋壓縮彈簧，不受力時其自由長度為</w:t>
      </w:r>
      <w:r w:rsidRPr="008657A5">
        <w:rPr>
          <w:rFonts w:ascii="Arial" w:eastAsia="細明體" w:hAnsi="Arial" w:cs="Arial"/>
          <w:color w:val="000000"/>
          <w:position w:val="-6"/>
          <w:sz w:val="22"/>
          <w:szCs w:val="24"/>
        </w:rPr>
        <w:object w:dxaOrig="675" w:dyaOrig="285">
          <v:shape id="_x0000_i1031" type="#_x0000_t75" style="width:33.75pt;height:14.25pt" o:ole="">
            <v:imagedata r:id="rId20" o:title=""/>
          </v:shape>
          <o:OLEObject Type="Embed" ProgID="Equation.DSMT4" ShapeID="_x0000_i1031" DrawAspect="Content" ObjectID="_1599572533" r:id="rId21"/>
        </w:object>
      </w:r>
      <w:r w:rsidRPr="008657A5">
        <w:rPr>
          <w:rFonts w:ascii="Arial" w:hAnsi="Arial" w:cs="Arial"/>
          <w:color w:val="000000"/>
        </w:rPr>
        <w:t>，如在線性範圍內，以</w:t>
      </w:r>
      <w:r w:rsidRPr="008657A5">
        <w:rPr>
          <w:rFonts w:ascii="Arial" w:eastAsia="細明體" w:hAnsi="Arial" w:cs="Arial"/>
          <w:color w:val="000000"/>
          <w:position w:val="-6"/>
          <w:sz w:val="22"/>
          <w:szCs w:val="24"/>
        </w:rPr>
        <w:object w:dxaOrig="285" w:dyaOrig="285">
          <v:shape id="_x0000_i1032" type="#_x0000_t75" style="width:14.25pt;height:14.25pt" o:ole="">
            <v:imagedata r:id="rId22" o:title=""/>
          </v:shape>
          <o:OLEObject Type="Embed" ProgID="Equation.DSMT4" ShapeID="_x0000_i1032" DrawAspect="Content" ObjectID="_1599572534" r:id="rId23"/>
        </w:object>
      </w:r>
      <w:r w:rsidRPr="008657A5">
        <w:rPr>
          <w:rFonts w:ascii="Arial" w:hAnsi="Arial" w:cs="Arial"/>
          <w:color w:val="000000"/>
        </w:rPr>
        <w:t>牛頓力壓縮，其長度成為</w:t>
      </w:r>
      <w:r w:rsidRPr="008657A5">
        <w:rPr>
          <w:rFonts w:ascii="Arial" w:eastAsia="細明體" w:hAnsi="Arial" w:cs="Arial"/>
          <w:color w:val="000000"/>
          <w:position w:val="-6"/>
          <w:sz w:val="22"/>
          <w:szCs w:val="24"/>
        </w:rPr>
        <w:object w:dxaOrig="660" w:dyaOrig="285">
          <v:shape id="_x0000_i1033" type="#_x0000_t75" style="width:33pt;height:14.25pt" o:ole="">
            <v:imagedata r:id="rId24" o:title=""/>
          </v:shape>
          <o:OLEObject Type="Embed" ProgID="Equation.DSMT4" ShapeID="_x0000_i1033" DrawAspect="Content" ObjectID="_1599572535" r:id="rId25"/>
        </w:object>
      </w:r>
      <w:r w:rsidRPr="008657A5">
        <w:rPr>
          <w:rFonts w:ascii="Arial" w:hAnsi="Arial" w:cs="Arial"/>
          <w:color w:val="000000"/>
        </w:rPr>
        <w:t>，則此彈簧的彈簧常數為多少</w:t>
      </w:r>
      <w:r w:rsidRPr="008657A5">
        <w:rPr>
          <w:rFonts w:ascii="Arial" w:eastAsia="細明體" w:hAnsi="Arial" w:cs="Arial"/>
          <w:color w:val="000000"/>
          <w:position w:val="-6"/>
          <w:sz w:val="22"/>
          <w:szCs w:val="24"/>
        </w:rPr>
        <w:object w:dxaOrig="705" w:dyaOrig="285">
          <v:shape id="_x0000_i1034" type="#_x0000_t75" style="width:35.25pt;height:14.25pt" o:ole="">
            <v:imagedata r:id="rId26" o:title=""/>
          </v:shape>
          <o:OLEObject Type="Embed" ProgID="Equation.DSMT4" ShapeID="_x0000_i1034" DrawAspect="Content" ObjectID="_1599572536" r:id="rId27"/>
        </w:object>
      </w:r>
      <w:r w:rsidRPr="008657A5">
        <w:rPr>
          <w:rFonts w:ascii="Arial" w:hAnsi="Arial" w:cs="Arial"/>
          <w:color w:val="000000"/>
        </w:rPr>
        <w:t xml:space="preserve">？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eastAsia="細明體" w:hAnsi="Arial" w:cs="Arial"/>
          <w:color w:val="000000"/>
          <w:position w:val="-6"/>
          <w:sz w:val="22"/>
          <w:szCs w:val="24"/>
        </w:rPr>
        <w:object w:dxaOrig="375" w:dyaOrig="285">
          <v:shape id="_x0000_i1035" type="#_x0000_t75" style="width:18.75pt;height:14.25pt" o:ole="">
            <v:imagedata r:id="rId28" o:title=""/>
          </v:shape>
          <o:OLEObject Type="Embed" ProgID="Equation.DSMT4" ShapeID="_x0000_i1035" DrawAspect="Content" ObjectID="_1599572537" r:id="rId29"/>
        </w:objec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eastAsia="細明體" w:hAnsi="Arial" w:cs="Arial"/>
          <w:color w:val="000000"/>
          <w:position w:val="-6"/>
          <w:sz w:val="22"/>
          <w:szCs w:val="24"/>
        </w:rPr>
        <w:object w:dxaOrig="345" w:dyaOrig="285">
          <v:shape id="_x0000_i1036" type="#_x0000_t75" style="width:17.25pt;height:14.25pt" o:ole="">
            <v:imagedata r:id="rId30" o:title=""/>
          </v:shape>
          <o:OLEObject Type="Embed" ProgID="Equation.DSMT4" ShapeID="_x0000_i1036" DrawAspect="Content" ObjectID="_1599572538" r:id="rId31"/>
        </w:objec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eastAsia="細明體" w:hAnsi="Arial" w:cs="Arial"/>
          <w:color w:val="000000"/>
          <w:position w:val="-6"/>
          <w:sz w:val="22"/>
          <w:szCs w:val="24"/>
        </w:rPr>
        <w:object w:dxaOrig="345" w:dyaOrig="285">
          <v:shape id="_x0000_i1037" type="#_x0000_t75" style="width:17.25pt;height:14.25pt" o:ole="">
            <v:imagedata r:id="rId32" o:title=""/>
          </v:shape>
          <o:OLEObject Type="Embed" ProgID="Equation.DSMT4" ShapeID="_x0000_i1037" DrawAspect="Content" ObjectID="_1599572539" r:id="rId33"/>
        </w:objec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eastAsia="細明體" w:hAnsi="Arial" w:cs="Arial"/>
          <w:color w:val="000000"/>
          <w:position w:val="-6"/>
          <w:sz w:val="22"/>
          <w:szCs w:val="24"/>
        </w:rPr>
        <w:object w:dxaOrig="360" w:dyaOrig="285">
          <v:shape id="_x0000_i1038" type="#_x0000_t75" style="width:18pt;height:14.25pt" o:ole="">
            <v:imagedata r:id="rId34" o:title=""/>
          </v:shape>
          <o:OLEObject Type="Embed" ProgID="Equation.DSMT4" ShapeID="_x0000_i1038" DrawAspect="Content" ObjectID="_1599572540" r:id="rId35"/>
        </w:object>
      </w:r>
    </w:p>
    <w:p w:rsidR="00315DCB" w:rsidRPr="008657A5" w:rsidRDefault="00315DCB" w:rsidP="008657A5">
      <w:pPr>
        <w:spacing w:line="440" w:lineRule="exact"/>
        <w:ind w:left="1287" w:hanging="1287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b/>
          <w:color w:val="FF0000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 xml:space="preserve">)25. </w:t>
      </w:r>
      <w:r w:rsidRPr="008657A5">
        <w:rPr>
          <w:rFonts w:ascii="Arial" w:hAnsi="Arial" w:cs="Arial"/>
          <w:color w:val="000000"/>
        </w:rPr>
        <w:t>D</w:t>
      </w:r>
      <w:r w:rsidRPr="008657A5">
        <w:rPr>
          <w:rFonts w:ascii="Arial" w:hAnsi="Arial" w:cs="Arial"/>
          <w:color w:val="000000"/>
        </w:rPr>
        <w:t xml:space="preserve">為螺栓直徑，則正規級螺栓頭的厚度為　</w:t>
      </w:r>
      <w:r w:rsidRPr="008657A5">
        <w:rPr>
          <w:rFonts w:ascii="Arial" w:hAnsi="Arial" w:cs="Arial"/>
          <w:color w:val="000000"/>
        </w:rPr>
        <w:t>(A)D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eastAsia="細明體" w:hAnsi="Arial" w:cs="Arial"/>
          <w:color w:val="000000"/>
          <w:position w:val="-22"/>
          <w:sz w:val="22"/>
          <w:szCs w:val="24"/>
        </w:rPr>
        <w:object w:dxaOrig="300" w:dyaOrig="585">
          <v:shape id="_x0000_i1039" type="#_x0000_t75" style="width:15pt;height:29.25pt" o:ole="">
            <v:imagedata r:id="rId36" o:title=""/>
          </v:shape>
          <o:OLEObject Type="Embed" ProgID="Equation.DSMT4" ShapeID="_x0000_i1039" DrawAspect="Content" ObjectID="_1599572541" r:id="rId37"/>
        </w:object>
      </w:r>
      <w:r w:rsidRPr="008657A5">
        <w:rPr>
          <w:rFonts w:ascii="Arial" w:hAnsi="Arial" w:cs="Arial"/>
          <w:color w:val="000000"/>
        </w:rPr>
        <w:t>D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eastAsia="細明體" w:hAnsi="Arial" w:cs="Arial"/>
          <w:color w:val="000000"/>
          <w:position w:val="-22"/>
          <w:sz w:val="22"/>
          <w:szCs w:val="24"/>
        </w:rPr>
        <w:object w:dxaOrig="300" w:dyaOrig="585">
          <v:shape id="_x0000_i1040" type="#_x0000_t75" style="width:15pt;height:29.25pt" o:ole="">
            <v:imagedata r:id="rId38" o:title=""/>
          </v:shape>
          <o:OLEObject Type="Embed" ProgID="Equation.DSMT4" ShapeID="_x0000_i1040" DrawAspect="Content" ObjectID="_1599572542" r:id="rId39"/>
        </w:object>
      </w:r>
      <w:r w:rsidRPr="008657A5">
        <w:rPr>
          <w:rFonts w:ascii="Arial" w:hAnsi="Arial" w:cs="Arial"/>
          <w:color w:val="000000"/>
        </w:rPr>
        <w:t>D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eastAsia="細明體" w:hAnsi="Arial" w:cs="Arial"/>
          <w:color w:val="000000"/>
          <w:position w:val="-22"/>
          <w:sz w:val="22"/>
          <w:szCs w:val="24"/>
        </w:rPr>
        <w:object w:dxaOrig="300" w:dyaOrig="585">
          <v:shape id="_x0000_i1041" type="#_x0000_t75" style="width:15pt;height:29.25pt" o:ole="">
            <v:imagedata r:id="rId40" o:title=""/>
          </v:shape>
          <o:OLEObject Type="Embed" ProgID="Equation.DSMT4" ShapeID="_x0000_i1041" DrawAspect="Content" ObjectID="_1599572543" r:id="rId41"/>
        </w:object>
      </w:r>
      <w:r w:rsidRPr="008657A5">
        <w:rPr>
          <w:rFonts w:ascii="Arial" w:hAnsi="Arial" w:cs="Arial"/>
          <w:color w:val="000000"/>
        </w:rPr>
        <w:t>D</w:t>
      </w:r>
    </w:p>
    <w:p w:rsidR="00315DCB" w:rsidRPr="008657A5" w:rsidRDefault="00315DCB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)26</w:t>
      </w:r>
      <w:bookmarkStart w:id="0" w:name="_GoBack"/>
      <w:bookmarkEnd w:id="0"/>
      <w:r w:rsidRPr="008657A5">
        <w:rPr>
          <w:rFonts w:ascii="Arial" w:hAnsi="Arial" w:cs="Arial"/>
          <w:sz w:val="24"/>
          <w:szCs w:val="24"/>
        </w:rPr>
        <w:t>.</w:t>
      </w:r>
      <w:r w:rsidRPr="008657A5">
        <w:rPr>
          <w:rFonts w:ascii="Arial" w:hAnsi="Arial" w:cs="Arial"/>
        </w:rPr>
        <w:t>圓鍵使用於軸徑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cm"/>
        </w:smartTagPr>
        <w:r w:rsidRPr="008657A5">
          <w:rPr>
            <w:rFonts w:ascii="Arial" w:hAnsi="Arial" w:cs="Arial"/>
          </w:rPr>
          <w:t>15 cm</w:t>
        </w:r>
      </w:smartTag>
      <w:r w:rsidRPr="008657A5">
        <w:rPr>
          <w:rFonts w:ascii="Arial" w:hAnsi="Arial" w:cs="Arial"/>
        </w:rPr>
        <w:t xml:space="preserve">以上時，其大端之直徑為軸徑的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  <w:position w:val="-22"/>
        </w:rPr>
        <w:object w:dxaOrig="315" w:dyaOrig="600">
          <v:shape id="_x0000_i1042" type="#_x0000_t75" style="width:15.75pt;height:30pt" o:ole="">
            <v:imagedata r:id="rId42" o:title=""/>
          </v:shape>
          <o:OLEObject Type="Embed" ProgID="Equation.DSMT4" ShapeID="_x0000_i1042" DrawAspect="Content" ObjectID="_1599572544" r:id="rId43"/>
        </w:object>
      </w:r>
      <w:r w:rsidRPr="008657A5">
        <w:rPr>
          <w:rFonts w:ascii="Arial" w:hAnsi="Arial" w:cs="Arial"/>
          <w:color w:val="000000"/>
        </w:rPr>
        <w:t xml:space="preserve">  (B)</w:t>
      </w:r>
      <w:r w:rsidRPr="008657A5">
        <w:rPr>
          <w:rFonts w:ascii="Arial" w:hAnsi="Arial" w:cs="Arial"/>
          <w:color w:val="000000"/>
          <w:position w:val="-22"/>
        </w:rPr>
        <w:object w:dxaOrig="225" w:dyaOrig="600">
          <v:shape id="_x0000_i1043" type="#_x0000_t75" style="width:11.25pt;height:30pt" o:ole="">
            <v:imagedata r:id="rId44" o:title=""/>
          </v:shape>
          <o:OLEObject Type="Embed" ProgID="Equation.DSMT4" ShapeID="_x0000_i1043" DrawAspect="Content" ObjectID="_1599572545" r:id="rId45"/>
        </w:objec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  <w:position w:val="-22"/>
        </w:rPr>
        <w:object w:dxaOrig="225" w:dyaOrig="600">
          <v:shape id="_x0000_i1044" type="#_x0000_t75" style="width:11.25pt;height:30pt" o:ole="">
            <v:imagedata r:id="rId46" o:title=""/>
          </v:shape>
          <o:OLEObject Type="Embed" ProgID="Equation.DSMT4" ShapeID="_x0000_i1044" DrawAspect="Content" ObjectID="_1599572546" r:id="rId47"/>
        </w:objec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  <w:position w:val="-22"/>
        </w:rPr>
        <w:object w:dxaOrig="240" w:dyaOrig="600">
          <v:shape id="_x0000_i1045" type="#_x0000_t75" style="width:12pt;height:30pt" o:ole="">
            <v:imagedata r:id="rId48" o:title=""/>
          </v:shape>
          <o:OLEObject Type="Embed" ProgID="Equation.DSMT4" ShapeID="_x0000_i1045" DrawAspect="Content" ObjectID="_1599572547" r:id="rId49"/>
        </w:object>
      </w:r>
      <w:r w:rsidRPr="008657A5">
        <w:rPr>
          <w:rFonts w:ascii="Arial" w:hAnsi="Arial" w:cs="Arial"/>
          <w:color w:val="000000"/>
        </w:rPr>
        <w:t xml:space="preserve">　</w:t>
      </w:r>
    </w:p>
    <w:p w:rsidR="00315DCB" w:rsidRPr="008657A5" w:rsidRDefault="00315DCB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)27.</w:t>
      </w:r>
      <w:r w:rsidRPr="008657A5">
        <w:rPr>
          <w:rFonts w:ascii="Arial" w:hAnsi="Arial" w:cs="Arial"/>
        </w:rPr>
        <w:t>編號</w:t>
      </w:r>
      <w:r w:rsidRPr="008657A5">
        <w:rPr>
          <w:rFonts w:ascii="Arial" w:hAnsi="Arial" w:cs="Arial"/>
        </w:rPr>
        <w:t>#808</w:t>
      </w:r>
      <w:r w:rsidRPr="008657A5">
        <w:rPr>
          <w:rFonts w:ascii="Arial" w:hAnsi="Arial" w:cs="Arial"/>
        </w:rPr>
        <w:t xml:space="preserve">之半圓鍵，其鍵寬為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  <w:position w:val="-22"/>
        </w:rPr>
        <w:object w:dxaOrig="225" w:dyaOrig="600">
          <v:shape id="_x0000_i1046" type="#_x0000_t75" style="width:11.25pt;height:30pt" o:ole="">
            <v:imagedata r:id="rId50" o:title=""/>
          </v:shape>
          <o:OLEObject Type="Embed" ProgID="Equation.DSMT4" ShapeID="_x0000_i1046" DrawAspect="Content" ObjectID="_1599572548" r:id="rId51"/>
        </w:object>
      </w:r>
      <w:r w:rsidRPr="008657A5">
        <w:rPr>
          <w:rFonts w:ascii="Arial" w:hAnsi="Arial" w:cs="Arial"/>
          <w:color w:val="000000"/>
        </w:rPr>
        <w:t xml:space="preserve">  (B)</w:t>
      </w:r>
      <w:r w:rsidRPr="008657A5">
        <w:rPr>
          <w:rFonts w:ascii="Arial" w:hAnsi="Arial" w:cs="Arial"/>
          <w:color w:val="000000"/>
          <w:position w:val="-22"/>
        </w:rPr>
        <w:object w:dxaOrig="240" w:dyaOrig="600">
          <v:shape id="_x0000_i1047" type="#_x0000_t75" style="width:12pt;height:30pt" o:ole="">
            <v:imagedata r:id="rId52" o:title=""/>
          </v:shape>
          <o:OLEObject Type="Embed" ProgID="Equation.DSMT4" ShapeID="_x0000_i1047" DrawAspect="Content" ObjectID="_1599572549" r:id="rId53"/>
        </w:objec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  <w:position w:val="-22"/>
        </w:rPr>
        <w:object w:dxaOrig="225" w:dyaOrig="600">
          <v:shape id="_x0000_i1048" type="#_x0000_t75" style="width:11.25pt;height:30pt" o:ole="">
            <v:imagedata r:id="rId54" o:title=""/>
          </v:shape>
          <o:OLEObject Type="Embed" ProgID="Equation.DSMT4" ShapeID="_x0000_i1048" DrawAspect="Content" ObjectID="_1599572550" r:id="rId55"/>
        </w:objec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  <w:position w:val="-22"/>
        </w:rPr>
        <w:object w:dxaOrig="240" w:dyaOrig="600">
          <v:shape id="_x0000_i1049" type="#_x0000_t75" style="width:12pt;height:30pt" o:ole="">
            <v:imagedata r:id="rId48" o:title=""/>
          </v:shape>
          <o:OLEObject Type="Embed" ProgID="Equation.DSMT4" ShapeID="_x0000_i1049" DrawAspect="Content" ObjectID="_1599572551" r:id="rId56"/>
        </w:object>
      </w:r>
      <w:r w:rsidRPr="008657A5">
        <w:rPr>
          <w:rFonts w:ascii="Arial" w:hAnsi="Arial" w:cs="Arial"/>
          <w:color w:val="000000"/>
        </w:rPr>
        <w:t xml:space="preserve">　吋</w:t>
      </w:r>
    </w:p>
    <w:p w:rsidR="00315DCB" w:rsidRPr="008657A5" w:rsidRDefault="00315DCB" w:rsidP="008657A5">
      <w:pPr>
        <w:spacing w:line="440" w:lineRule="exact"/>
        <w:ind w:left="1287" w:hanging="1287"/>
        <w:rPr>
          <w:rFonts w:ascii="Arial" w:hAnsi="Arial" w:cs="Arial"/>
          <w:color w:val="000000"/>
          <w:sz w:val="22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)28.</w:t>
      </w:r>
      <w:r w:rsidRPr="008657A5">
        <w:rPr>
          <w:rFonts w:ascii="Arial" w:hAnsi="Arial" w:cs="Arial"/>
          <w:color w:val="000000"/>
        </w:rPr>
        <w:t xml:space="preserve">何種螺紋產生磨損之後可用對合半螺帽調整？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鋸齒螺紋　</w:t>
      </w:r>
      <w:r w:rsidRPr="008657A5">
        <w:rPr>
          <w:rFonts w:ascii="Arial" w:hAnsi="Arial" w:cs="Arial"/>
          <w:color w:val="000000"/>
        </w:rPr>
        <w:t>(B)V</w:t>
      </w:r>
      <w:r w:rsidRPr="008657A5">
        <w:rPr>
          <w:rFonts w:ascii="Arial" w:hAnsi="Arial" w:cs="Arial"/>
          <w:color w:val="000000"/>
        </w:rPr>
        <w:t xml:space="preserve">形螺紋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 xml:space="preserve">愛克姆螺紋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方形螺紋</w:t>
      </w:r>
    </w:p>
    <w:p w:rsidR="00315DCB" w:rsidRPr="008657A5" w:rsidRDefault="00315DCB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)29.</w:t>
      </w:r>
      <w:r w:rsidRPr="008657A5">
        <w:rPr>
          <w:rFonts w:ascii="Arial" w:hAnsi="Arial" w:cs="Arial"/>
          <w:color w:val="000000"/>
        </w:rPr>
        <w:t>平鍵</w:t>
      </w:r>
      <w:r w:rsidRPr="008657A5">
        <w:rPr>
          <w:rFonts w:ascii="Arial" w:hAnsi="Arial" w:cs="Arial"/>
          <w:color w:val="000000"/>
        </w:rPr>
        <w:t>15×10×50</w:t>
      </w:r>
      <w:r w:rsidRPr="008657A5">
        <w:rPr>
          <w:rFonts w:ascii="Arial" w:hAnsi="Arial" w:cs="Arial"/>
          <w:color w:val="000000"/>
        </w:rPr>
        <w:t>單圓端中，「</w:t>
      </w:r>
      <w:r w:rsidRPr="008657A5">
        <w:rPr>
          <w:rFonts w:ascii="Arial" w:hAnsi="Arial" w:cs="Arial"/>
          <w:color w:val="000000"/>
        </w:rPr>
        <w:t>50</w:t>
      </w:r>
      <w:r w:rsidRPr="008657A5">
        <w:rPr>
          <w:rFonts w:ascii="Arial" w:hAnsi="Arial" w:cs="Arial"/>
          <w:color w:val="000000"/>
        </w:rPr>
        <w:t xml:space="preserve">」是代表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長度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寬度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 xml:space="preserve">高度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直徑</w:t>
      </w:r>
    </w:p>
    <w:p w:rsidR="00315DCB" w:rsidRPr="008657A5" w:rsidRDefault="00315DCB" w:rsidP="008657A5">
      <w:pPr>
        <w:spacing w:line="440" w:lineRule="exact"/>
        <w:ind w:left="1287" w:hanging="1287"/>
        <w:rPr>
          <w:rFonts w:ascii="Arial" w:hAnsi="Arial" w:cs="Arial"/>
          <w:color w:val="000000"/>
          <w:sz w:val="22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)30.</w:t>
      </w:r>
      <w:r w:rsidRPr="008657A5">
        <w:rPr>
          <w:rFonts w:ascii="Arial" w:hAnsi="Arial" w:cs="Arial"/>
          <w:color w:val="000000"/>
        </w:rPr>
        <w:t>置於基本記號前之補助記號係指軸承的材質，</w:t>
      </w:r>
      <w:r w:rsidRPr="008657A5">
        <w:rPr>
          <w:rFonts w:ascii="Arial" w:hAnsi="Arial" w:cs="Arial"/>
          <w:color w:val="000000"/>
        </w:rPr>
        <w:t>TK</w:t>
      </w:r>
      <w:r w:rsidRPr="008657A5">
        <w:rPr>
          <w:rFonts w:ascii="Arial" w:hAnsi="Arial" w:cs="Arial"/>
          <w:color w:val="000000"/>
        </w:rPr>
        <w:t xml:space="preserve">代表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表面硬化鋼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不鏽鋼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 xml:space="preserve">高速鋼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特殊耐熱處理</w:t>
      </w:r>
    </w:p>
    <w:p w:rsidR="00315DCB" w:rsidRPr="008657A5" w:rsidRDefault="00315DCB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  <w:vertAlign w:val="superscript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)31.</w:t>
      </w:r>
      <w:r w:rsidRPr="008657A5">
        <w:rPr>
          <w:rFonts w:ascii="Arial" w:hAnsi="Arial" w:cs="Arial"/>
        </w:rPr>
        <w:t>已知一鍵之寬、高、長分別為</w:t>
      </w:r>
      <w:r w:rsidRPr="008657A5">
        <w:rPr>
          <w:rFonts w:ascii="Arial" w:hAnsi="Arial" w:cs="Arial"/>
        </w:rPr>
        <w:t>5</w:t>
      </w:r>
      <w:r w:rsidRPr="008657A5">
        <w:rPr>
          <w:rFonts w:ascii="Arial" w:hAnsi="Arial" w:cs="Arial"/>
        </w:rPr>
        <w:t>、</w:t>
      </w:r>
      <w:r w:rsidRPr="008657A5">
        <w:rPr>
          <w:rFonts w:ascii="Arial" w:hAnsi="Arial" w:cs="Arial"/>
        </w:rPr>
        <w:t>5</w:t>
      </w:r>
      <w:r w:rsidRPr="008657A5">
        <w:rPr>
          <w:rFonts w:ascii="Arial" w:hAnsi="Arial" w:cs="Arial"/>
        </w:rPr>
        <w:t>、</w:t>
      </w:r>
      <w:smartTag w:uri="urn:schemas-microsoft-com:office:smarttags" w:element="chmetcnv">
        <w:smartTagPr>
          <w:attr w:name="UnitName" w:val="m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8657A5">
          <w:rPr>
            <w:rFonts w:ascii="Arial" w:hAnsi="Arial" w:cs="Arial"/>
          </w:rPr>
          <w:t>20mm</w:t>
        </w:r>
      </w:smartTag>
      <w:r w:rsidRPr="008657A5">
        <w:rPr>
          <w:rFonts w:ascii="Arial" w:hAnsi="Arial" w:cs="Arial"/>
        </w:rPr>
        <w:t>，裝於直徑</w:t>
      </w:r>
      <w:smartTag w:uri="urn:schemas-microsoft-com:office:smarttags" w:element="chmetcnv">
        <w:smartTagPr>
          <w:attr w:name="UnitName" w:val="m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8657A5">
          <w:rPr>
            <w:rFonts w:ascii="Arial" w:hAnsi="Arial" w:cs="Arial"/>
          </w:rPr>
          <w:t>20mm</w:t>
        </w:r>
      </w:smartTag>
      <w:r w:rsidRPr="008657A5">
        <w:rPr>
          <w:rFonts w:ascii="Arial" w:hAnsi="Arial" w:cs="Arial"/>
        </w:rPr>
        <w:t>之軸上，若鍵的受力為</w:t>
      </w:r>
      <w:r w:rsidRPr="008657A5">
        <w:rPr>
          <w:rFonts w:ascii="Arial" w:hAnsi="Arial" w:cs="Arial"/>
        </w:rPr>
        <w:t>2000N</w:t>
      </w:r>
      <w:r w:rsidRPr="008657A5">
        <w:rPr>
          <w:rFonts w:ascii="Arial" w:hAnsi="Arial" w:cs="Arial"/>
        </w:rPr>
        <w:t xml:space="preserve">，則有關該鍵所承受的應力，何者正確？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>剪應力</w:t>
      </w:r>
      <w:r w:rsidRPr="008657A5">
        <w:rPr>
          <w:rFonts w:ascii="Arial" w:hAnsi="Arial" w:cs="Arial"/>
          <w:color w:val="000000"/>
        </w:rPr>
        <w:t>40N/mm</w:t>
      </w:r>
      <w:r w:rsidRPr="008657A5">
        <w:rPr>
          <w:rFonts w:ascii="Arial" w:hAnsi="Arial" w:cs="Arial"/>
          <w:color w:val="000000"/>
          <w:vertAlign w:val="superscript"/>
        </w:rPr>
        <w:t>2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>壓應力</w:t>
      </w:r>
      <w:r w:rsidRPr="008657A5">
        <w:rPr>
          <w:rFonts w:ascii="Arial" w:hAnsi="Arial" w:cs="Arial"/>
          <w:color w:val="000000"/>
        </w:rPr>
        <w:t>20N/mm</w:t>
      </w:r>
      <w:r w:rsidRPr="008657A5">
        <w:rPr>
          <w:rFonts w:ascii="Arial" w:hAnsi="Arial" w:cs="Arial"/>
          <w:color w:val="000000"/>
          <w:vertAlign w:val="superscript"/>
        </w:rPr>
        <w:t>2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>壓應力</w:t>
      </w:r>
      <w:r w:rsidRPr="008657A5">
        <w:rPr>
          <w:rFonts w:ascii="Arial" w:hAnsi="Arial" w:cs="Arial"/>
          <w:color w:val="000000"/>
        </w:rPr>
        <w:t>40N/mm</w:t>
      </w:r>
      <w:r w:rsidRPr="008657A5">
        <w:rPr>
          <w:rFonts w:ascii="Arial" w:hAnsi="Arial" w:cs="Arial"/>
          <w:color w:val="000000"/>
          <w:vertAlign w:val="superscript"/>
        </w:rPr>
        <w:t>2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剪應力</w:t>
      </w:r>
      <w:r w:rsidRPr="008657A5">
        <w:rPr>
          <w:rFonts w:ascii="Arial" w:hAnsi="Arial" w:cs="Arial"/>
          <w:color w:val="000000"/>
        </w:rPr>
        <w:t>80N/mm</w:t>
      </w:r>
      <w:r w:rsidRPr="008657A5">
        <w:rPr>
          <w:rFonts w:ascii="Arial" w:hAnsi="Arial" w:cs="Arial"/>
          <w:color w:val="000000"/>
          <w:vertAlign w:val="superscript"/>
        </w:rPr>
        <w:t>2</w:t>
      </w:r>
    </w:p>
    <w:p w:rsidR="00315DCB" w:rsidRPr="008657A5" w:rsidRDefault="00315DCB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  <w:kern w:val="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)3</w:t>
      </w:r>
      <w:r w:rsidR="00F11DDB" w:rsidRPr="008657A5">
        <w:rPr>
          <w:rFonts w:ascii="Arial" w:hAnsi="Arial" w:cs="Arial"/>
          <w:sz w:val="24"/>
          <w:szCs w:val="24"/>
        </w:rPr>
        <w:t>2</w:t>
      </w:r>
      <w:r w:rsidRPr="008657A5">
        <w:rPr>
          <w:rFonts w:ascii="Arial" w:hAnsi="Arial" w:cs="Arial"/>
          <w:sz w:val="24"/>
          <w:szCs w:val="24"/>
        </w:rPr>
        <w:t>.</w:t>
      </w:r>
      <w:r w:rsidRPr="008657A5">
        <w:rPr>
          <w:rFonts w:ascii="Arial" w:hAnsi="Arial" w:cs="Arial"/>
        </w:rPr>
        <w:t xml:space="preserve">螺旋彈簧如在兩端磨平時，則此種彈簧之主要用途為承受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  <w:kern w:val="0"/>
        </w:rPr>
        <w:t>(A)</w:t>
      </w:r>
      <w:r w:rsidRPr="008657A5">
        <w:rPr>
          <w:rFonts w:ascii="Arial" w:hAnsi="Arial" w:cs="Arial"/>
          <w:color w:val="000000"/>
          <w:kern w:val="0"/>
        </w:rPr>
        <w:t xml:space="preserve">拉力　</w:t>
      </w:r>
      <w:r w:rsidRPr="008657A5">
        <w:rPr>
          <w:rFonts w:ascii="Arial" w:hAnsi="Arial" w:cs="Arial"/>
          <w:color w:val="000000"/>
          <w:kern w:val="0"/>
        </w:rPr>
        <w:t>(B)</w:t>
      </w:r>
      <w:r w:rsidR="00F11DDB" w:rsidRPr="008657A5">
        <w:rPr>
          <w:rFonts w:ascii="Arial" w:hAnsi="Arial" w:cs="Arial"/>
          <w:color w:val="000000"/>
          <w:kern w:val="0"/>
        </w:rPr>
        <w:t>壓力</w:t>
      </w:r>
      <w:r w:rsidRPr="008657A5">
        <w:rPr>
          <w:rFonts w:ascii="Arial" w:hAnsi="Arial" w:cs="Arial"/>
          <w:color w:val="000000"/>
          <w:kern w:val="0"/>
        </w:rPr>
        <w:t xml:space="preserve">　</w:t>
      </w:r>
      <w:r w:rsidRPr="008657A5">
        <w:rPr>
          <w:rFonts w:ascii="Arial" w:hAnsi="Arial" w:cs="Arial"/>
          <w:color w:val="000000"/>
          <w:kern w:val="0"/>
        </w:rPr>
        <w:t>(C)</w:t>
      </w:r>
      <w:r w:rsidR="00F11DDB" w:rsidRPr="008657A5">
        <w:rPr>
          <w:rFonts w:ascii="Arial" w:hAnsi="Arial" w:cs="Arial"/>
          <w:color w:val="000000"/>
          <w:kern w:val="0"/>
        </w:rPr>
        <w:t>扭力</w:t>
      </w:r>
      <w:r w:rsidRPr="008657A5">
        <w:rPr>
          <w:rFonts w:ascii="Arial" w:hAnsi="Arial" w:cs="Arial"/>
          <w:color w:val="000000"/>
          <w:kern w:val="0"/>
        </w:rPr>
        <w:t xml:space="preserve">　</w:t>
      </w:r>
      <w:r w:rsidRPr="008657A5">
        <w:rPr>
          <w:rFonts w:ascii="Arial" w:hAnsi="Arial" w:cs="Arial"/>
          <w:color w:val="000000"/>
          <w:kern w:val="0"/>
        </w:rPr>
        <w:t>(D)</w:t>
      </w:r>
      <w:r w:rsidRPr="008657A5">
        <w:rPr>
          <w:rFonts w:ascii="Arial" w:hAnsi="Arial" w:cs="Arial"/>
          <w:color w:val="000000"/>
          <w:kern w:val="0"/>
        </w:rPr>
        <w:t>衝擊力</w:t>
      </w:r>
    </w:p>
    <w:p w:rsidR="00F11DDB" w:rsidRPr="008657A5" w:rsidRDefault="00F11DDB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  <w:kern w:val="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)33.</w:t>
      </w:r>
      <w:r w:rsidRPr="008657A5">
        <w:rPr>
          <w:rFonts w:ascii="Arial" w:hAnsi="Arial" w:cs="Arial"/>
        </w:rPr>
        <w:t>有關標稱號碼為</w:t>
      </w:r>
      <w:r w:rsidRPr="008657A5">
        <w:rPr>
          <w:rFonts w:ascii="Arial" w:hAnsi="Arial" w:cs="Arial"/>
        </w:rPr>
        <w:t>6330</w:t>
      </w:r>
      <w:r w:rsidRPr="008657A5">
        <w:rPr>
          <w:rFonts w:ascii="Arial" w:hAnsi="Arial" w:cs="Arial"/>
        </w:rPr>
        <w:t xml:space="preserve">的滾珠軸承，下列敘述何者錯誤？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</w:rPr>
        <w:t>(A)03</w:t>
      </w:r>
      <w:r w:rsidRPr="008657A5">
        <w:rPr>
          <w:rFonts w:ascii="Arial" w:hAnsi="Arial" w:cs="Arial"/>
          <w:color w:val="000000"/>
        </w:rPr>
        <w:t xml:space="preserve">代表尺度級序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>此軸承為深槽滾珠軸承</w:t>
      </w:r>
      <w:r w:rsidRPr="008657A5">
        <w:rPr>
          <w:rFonts w:ascii="Arial" w:hAnsi="Arial" w:cs="Arial"/>
          <w:color w:val="000000"/>
        </w:rPr>
        <w:t xml:space="preserve">  (C)</w:t>
      </w:r>
      <w:r w:rsidRPr="008657A5">
        <w:rPr>
          <w:rFonts w:ascii="Arial" w:hAnsi="Arial" w:cs="Arial"/>
          <w:color w:val="000000"/>
        </w:rPr>
        <w:t>軸承內徑為</w:t>
      </w:r>
      <w:smartTag w:uri="urn:schemas-microsoft-com:office:smarttags" w:element="chmetcnv">
        <w:smartTagPr>
          <w:attr w:name="UnitName" w:val="m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8657A5">
          <w:rPr>
            <w:rFonts w:ascii="Arial" w:hAnsi="Arial" w:cs="Arial"/>
            <w:color w:val="000000"/>
          </w:rPr>
          <w:t>30mm</w:t>
        </w:r>
      </w:smartTag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(D)63</w:t>
      </w:r>
      <w:r w:rsidRPr="008657A5">
        <w:rPr>
          <w:rFonts w:ascii="Arial" w:hAnsi="Arial" w:cs="Arial"/>
          <w:color w:val="000000"/>
        </w:rPr>
        <w:t>代表軸承系列記號</w:t>
      </w:r>
    </w:p>
    <w:p w:rsidR="00F11DDB" w:rsidRPr="008657A5" w:rsidRDefault="00F11DDB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  <w:kern w:val="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)34.</w:t>
      </w:r>
      <w:r w:rsidRPr="008657A5">
        <w:rPr>
          <w:rFonts w:ascii="Arial" w:hAnsi="Arial" w:cs="Arial"/>
        </w:rPr>
        <w:t xml:space="preserve">使用於連接不平行且相交的兩軸之聯結器應為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  <w:kern w:val="0"/>
        </w:rPr>
        <w:t>(A)</w:t>
      </w:r>
      <w:r w:rsidRPr="008657A5">
        <w:rPr>
          <w:rFonts w:ascii="Arial" w:hAnsi="Arial" w:cs="Arial"/>
          <w:color w:val="000000"/>
          <w:kern w:val="0"/>
        </w:rPr>
        <w:t>歐丹聯結器</w:t>
      </w:r>
      <w:r w:rsidR="008657A5">
        <w:rPr>
          <w:rFonts w:ascii="Arial" w:hAnsi="Arial" w:cs="Arial" w:hint="eastAsia"/>
          <w:color w:val="000000"/>
          <w:kern w:val="0"/>
        </w:rPr>
        <w:t xml:space="preserve">  </w:t>
      </w:r>
      <w:r w:rsidRPr="008657A5">
        <w:rPr>
          <w:rFonts w:ascii="Arial" w:hAnsi="Arial" w:cs="Arial"/>
          <w:color w:val="000000"/>
          <w:kern w:val="0"/>
        </w:rPr>
        <w:t>(B)</w:t>
      </w:r>
      <w:r w:rsidRPr="008657A5">
        <w:rPr>
          <w:rFonts w:ascii="Arial" w:hAnsi="Arial" w:cs="Arial"/>
          <w:color w:val="000000"/>
          <w:kern w:val="0"/>
        </w:rPr>
        <w:t xml:space="preserve">萬向接頭　</w:t>
      </w:r>
      <w:r w:rsidRPr="008657A5">
        <w:rPr>
          <w:rFonts w:ascii="Arial" w:hAnsi="Arial" w:cs="Arial"/>
          <w:color w:val="000000"/>
          <w:kern w:val="0"/>
        </w:rPr>
        <w:t>(C)</w:t>
      </w:r>
      <w:r w:rsidRPr="008657A5">
        <w:rPr>
          <w:rFonts w:ascii="Arial" w:hAnsi="Arial" w:cs="Arial"/>
          <w:color w:val="000000"/>
          <w:kern w:val="0"/>
        </w:rPr>
        <w:t xml:space="preserve">套筒聯結器　</w:t>
      </w:r>
      <w:r w:rsidRPr="008657A5">
        <w:rPr>
          <w:rFonts w:ascii="Arial" w:hAnsi="Arial" w:cs="Arial"/>
          <w:color w:val="000000"/>
          <w:kern w:val="0"/>
        </w:rPr>
        <w:t>(D)</w:t>
      </w:r>
      <w:r w:rsidRPr="008657A5">
        <w:rPr>
          <w:rFonts w:ascii="Arial" w:hAnsi="Arial" w:cs="Arial"/>
          <w:color w:val="000000"/>
          <w:kern w:val="0"/>
        </w:rPr>
        <w:t xml:space="preserve">凸緣聯結器　</w:t>
      </w:r>
    </w:p>
    <w:p w:rsidR="00F11DDB" w:rsidRPr="008657A5" w:rsidRDefault="00F11DDB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  <w:kern w:val="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)35.</w:t>
      </w:r>
      <w:r w:rsidRPr="008657A5">
        <w:rPr>
          <w:rFonts w:ascii="Arial" w:hAnsi="Arial" w:cs="Arial"/>
        </w:rPr>
        <w:t xml:space="preserve">萬向接頭之主動軸以等角速度旋轉，而從動軸作　</w:t>
      </w:r>
      <w:r w:rsidRPr="008657A5">
        <w:rPr>
          <w:rFonts w:ascii="Arial" w:hAnsi="Arial" w:cs="Arial"/>
        </w:rPr>
        <w:br/>
      </w:r>
      <w:r w:rsidRPr="008657A5">
        <w:rPr>
          <w:rFonts w:ascii="Arial" w:hAnsi="Arial" w:cs="Arial"/>
          <w:color w:val="000000"/>
          <w:kern w:val="0"/>
        </w:rPr>
        <w:t>(A)</w:t>
      </w:r>
      <w:r w:rsidRPr="008657A5">
        <w:rPr>
          <w:rFonts w:ascii="Arial" w:hAnsi="Arial" w:cs="Arial"/>
          <w:color w:val="000000"/>
          <w:kern w:val="0"/>
        </w:rPr>
        <w:t xml:space="preserve">變角加速度運動　</w:t>
      </w:r>
      <w:r w:rsidRPr="008657A5">
        <w:rPr>
          <w:rFonts w:ascii="Arial" w:hAnsi="Arial" w:cs="Arial"/>
          <w:color w:val="000000"/>
          <w:kern w:val="0"/>
        </w:rPr>
        <w:t>(B)</w:t>
      </w:r>
      <w:r w:rsidRPr="008657A5">
        <w:rPr>
          <w:rFonts w:ascii="Arial" w:hAnsi="Arial" w:cs="Arial"/>
          <w:color w:val="000000"/>
          <w:kern w:val="0"/>
        </w:rPr>
        <w:t xml:space="preserve">等角速度運動　</w:t>
      </w:r>
      <w:r w:rsidRPr="008657A5">
        <w:rPr>
          <w:rFonts w:ascii="Arial" w:hAnsi="Arial" w:cs="Arial"/>
          <w:color w:val="000000"/>
          <w:kern w:val="0"/>
        </w:rPr>
        <w:t>(C)</w:t>
      </w:r>
      <w:r w:rsidRPr="008657A5">
        <w:rPr>
          <w:rFonts w:ascii="Arial" w:hAnsi="Arial" w:cs="Arial"/>
          <w:color w:val="000000"/>
          <w:kern w:val="0"/>
        </w:rPr>
        <w:t>變角速度運動</w:t>
      </w:r>
      <w:r w:rsidR="008657A5">
        <w:rPr>
          <w:rFonts w:ascii="Arial" w:hAnsi="Arial" w:cs="Arial" w:hint="eastAsia"/>
          <w:color w:val="000000"/>
          <w:kern w:val="0"/>
        </w:rPr>
        <w:t xml:space="preserve">  </w:t>
      </w:r>
      <w:r w:rsidRPr="008657A5">
        <w:rPr>
          <w:rFonts w:ascii="Arial" w:hAnsi="Arial" w:cs="Arial"/>
          <w:color w:val="000000"/>
          <w:kern w:val="0"/>
        </w:rPr>
        <w:t>(D)</w:t>
      </w:r>
      <w:r w:rsidRPr="008657A5">
        <w:rPr>
          <w:rFonts w:ascii="Arial" w:hAnsi="Arial" w:cs="Arial"/>
          <w:color w:val="000000"/>
          <w:kern w:val="0"/>
        </w:rPr>
        <w:t xml:space="preserve">等角加速度運動　</w:t>
      </w:r>
    </w:p>
    <w:p w:rsidR="00315DCB" w:rsidRPr="008657A5" w:rsidRDefault="00F11DDB" w:rsidP="008657A5">
      <w:pPr>
        <w:pStyle w:val="tkd"/>
        <w:spacing w:before="108" w:after="108" w:line="440" w:lineRule="exact"/>
        <w:ind w:left="1080" w:hanging="1080"/>
        <w:rPr>
          <w:rFonts w:ascii="Arial" w:hAnsi="Arial" w:cs="Arial"/>
          <w:color w:val="000000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D80A55"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)36.</w:t>
      </w:r>
      <w:r w:rsidRPr="008657A5">
        <w:rPr>
          <w:rFonts w:ascii="Arial" w:hAnsi="Arial" w:cs="Arial"/>
          <w:color w:val="000000"/>
        </w:rPr>
        <w:t xml:space="preserve">適合單方向傳動的離合器為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方牙離合器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斜爪離合器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 xml:space="preserve">卡子離合器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圓盤離合器</w:t>
      </w:r>
    </w:p>
    <w:p w:rsidR="00F11DDB" w:rsidRPr="008657A5" w:rsidRDefault="00F11DDB" w:rsidP="008657A5">
      <w:pPr>
        <w:spacing w:line="440" w:lineRule="exact"/>
        <w:ind w:left="1287" w:hanging="1287"/>
        <w:rPr>
          <w:rFonts w:ascii="Arial" w:hAnsi="Arial" w:cs="Arial"/>
          <w:color w:val="000000"/>
          <w:sz w:val="22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)37.</w:t>
      </w:r>
      <w:r w:rsidRPr="008657A5">
        <w:rPr>
          <w:rFonts w:ascii="Arial" w:hAnsi="Arial" w:cs="Arial"/>
          <w:color w:val="000000"/>
        </w:rPr>
        <w:t>三線螺紋每旋轉一周可前進</w:t>
      </w:r>
      <w:smartTag w:uri="urn:schemas-microsoft-com:office:smarttags" w:element="chmetcnv">
        <w:smartTagPr>
          <w:attr w:name="UnitName" w:val="m"/>
          <w:attr w:name="SourceValue" w:val="9"/>
          <w:attr w:name="HasSpace" w:val="False"/>
          <w:attr w:name="Negative" w:val="False"/>
          <w:attr w:name="NumberType" w:val="1"/>
          <w:attr w:name="TCSC" w:val="0"/>
        </w:smartTagPr>
        <w:r w:rsidRPr="008657A5">
          <w:rPr>
            <w:rFonts w:ascii="Arial" w:hAnsi="Arial" w:cs="Arial"/>
            <w:color w:val="000000"/>
          </w:rPr>
          <w:t>9m</w:t>
        </w:r>
      </w:smartTag>
      <w:r w:rsidRPr="008657A5">
        <w:rPr>
          <w:rFonts w:ascii="Arial" w:hAnsi="Arial" w:cs="Arial"/>
          <w:color w:val="000000"/>
        </w:rPr>
        <w:t>m</w:t>
      </w:r>
      <w:r w:rsidRPr="008657A5">
        <w:rPr>
          <w:rFonts w:ascii="Arial" w:hAnsi="Arial" w:cs="Arial"/>
          <w:color w:val="000000"/>
        </w:rPr>
        <w:t>，則其螺距為多少</w:t>
      </w:r>
      <w:r w:rsidRPr="008657A5">
        <w:rPr>
          <w:rFonts w:ascii="Arial" w:hAnsi="Arial" w:cs="Arial"/>
          <w:color w:val="000000"/>
        </w:rPr>
        <w:t>mm</w:t>
      </w:r>
      <w:r w:rsidRPr="008657A5">
        <w:rPr>
          <w:rFonts w:ascii="Arial" w:hAnsi="Arial" w:cs="Arial"/>
          <w:color w:val="000000"/>
        </w:rPr>
        <w:t xml:space="preserve">？　</w:t>
      </w:r>
      <w:r w:rsidRPr="008657A5">
        <w:rPr>
          <w:rFonts w:ascii="Arial" w:hAnsi="Arial" w:cs="Arial"/>
          <w:color w:val="000000"/>
        </w:rPr>
        <w:t>(A)3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(B)6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(C)8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(D)12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mm</w:t>
      </w:r>
    </w:p>
    <w:p w:rsidR="00F11DDB" w:rsidRPr="008657A5" w:rsidRDefault="00F11DDB" w:rsidP="008657A5">
      <w:pPr>
        <w:spacing w:line="440" w:lineRule="exact"/>
        <w:ind w:left="1287" w:hanging="1287"/>
        <w:rPr>
          <w:rFonts w:ascii="Arial" w:hAnsi="Arial" w:cs="Arial"/>
          <w:color w:val="000000"/>
          <w:sz w:val="22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)38.</w:t>
      </w:r>
      <w:r w:rsidRPr="008657A5">
        <w:rPr>
          <w:rFonts w:ascii="Arial" w:hAnsi="Arial" w:cs="Arial"/>
          <w:color w:val="000000"/>
        </w:rPr>
        <w:t xml:space="preserve">下列連接裝置中，何者最適合使用於主動軸與從動軸隨時連接或分離的情況下？　</w:t>
      </w:r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圓盤離合器　</w:t>
      </w:r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 xml:space="preserve">萬向接頭　</w:t>
      </w:r>
      <w:r w:rsidRPr="008657A5">
        <w:rPr>
          <w:rFonts w:ascii="Arial" w:hAnsi="Arial" w:cs="Arial"/>
          <w:color w:val="000000"/>
        </w:rPr>
        <w:t>(C)</w:t>
      </w:r>
      <w:r w:rsidRPr="008657A5">
        <w:rPr>
          <w:rFonts w:ascii="Arial" w:hAnsi="Arial" w:cs="Arial"/>
          <w:color w:val="000000"/>
        </w:rPr>
        <w:t xml:space="preserve">歐丹聯結器　</w:t>
      </w:r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鏈條聯結器</w:t>
      </w:r>
    </w:p>
    <w:p w:rsidR="00315DCB" w:rsidRPr="008657A5" w:rsidRDefault="00F11DDB" w:rsidP="008657A5">
      <w:pPr>
        <w:spacing w:line="440" w:lineRule="exact"/>
        <w:ind w:left="1287" w:hanging="1287"/>
        <w:rPr>
          <w:rFonts w:ascii="Arial" w:hAnsi="Arial" w:cs="Arial"/>
          <w:color w:val="000000"/>
          <w:sz w:val="22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)39.</w:t>
      </w:r>
      <w:r w:rsidRPr="008657A5">
        <w:rPr>
          <w:rFonts w:ascii="Arial" w:hAnsi="Arial" w:cs="Arial"/>
          <w:color w:val="000000"/>
        </w:rPr>
        <w:t xml:space="preserve">甘迺迪鍵係由二個方形斜鍵組合而成，二鍵的對角線之夾角為　</w:t>
      </w:r>
      <w:r w:rsidRPr="008657A5">
        <w:rPr>
          <w:rFonts w:ascii="Arial" w:hAnsi="Arial" w:cs="Arial"/>
          <w:color w:val="000000"/>
        </w:rPr>
        <w:t>(A)60°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(B)90°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(C)120°</w:t>
      </w:r>
      <w:r w:rsidRPr="008657A5">
        <w:rPr>
          <w:rFonts w:ascii="Arial" w:hAnsi="Arial" w:cs="Arial"/>
          <w:color w:val="000000"/>
        </w:rPr>
        <w:t xml:space="preserve">　</w:t>
      </w:r>
      <w:r w:rsidRPr="008657A5">
        <w:rPr>
          <w:rFonts w:ascii="Arial" w:hAnsi="Arial" w:cs="Arial"/>
          <w:color w:val="000000"/>
        </w:rPr>
        <w:t>(D)45°</w:t>
      </w:r>
    </w:p>
    <w:p w:rsidR="00FD49B5" w:rsidRPr="008657A5" w:rsidRDefault="00F11DDB" w:rsidP="008657A5">
      <w:pPr>
        <w:spacing w:line="440" w:lineRule="exact"/>
        <w:ind w:left="1287" w:hanging="1287"/>
        <w:rPr>
          <w:rFonts w:ascii="Arial" w:hAnsi="Arial" w:cs="Arial"/>
          <w:szCs w:val="24"/>
        </w:rPr>
      </w:pPr>
      <w:bookmarkStart w:id="1" w:name="TC18_5"/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 w:rsidR="00D80A55"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)40.</w:t>
      </w:r>
      <w:r w:rsidRPr="008657A5">
        <w:rPr>
          <w:rFonts w:ascii="Arial" w:hAnsi="Arial" w:cs="Arial"/>
        </w:rPr>
        <w:t xml:space="preserve">下列有關歐丹聯結器連接之兩傳動軸的使用情況，何者正確？　</w:t>
      </w:r>
      <w:r w:rsidRPr="008657A5">
        <w:rPr>
          <w:rFonts w:ascii="Arial" w:hAnsi="Arial" w:cs="Arial"/>
        </w:rPr>
        <w:br/>
      </w:r>
      <w:bookmarkStart w:id="2" w:name="TC18_6"/>
      <w:bookmarkEnd w:id="1"/>
      <w:r w:rsidRPr="008657A5">
        <w:rPr>
          <w:rFonts w:ascii="Arial" w:hAnsi="Arial" w:cs="Arial"/>
          <w:color w:val="000000"/>
        </w:rPr>
        <w:t>(A)</w:t>
      </w:r>
      <w:r w:rsidRPr="008657A5">
        <w:rPr>
          <w:rFonts w:ascii="Arial" w:hAnsi="Arial" w:cs="Arial"/>
          <w:color w:val="000000"/>
        </w:rPr>
        <w:t xml:space="preserve">兩軸須互相平行，可容許小偏心距離，兩軸角速度相同　</w:t>
      </w:r>
      <w:bookmarkStart w:id="3" w:name="TC18_9"/>
      <w:bookmarkEnd w:id="2"/>
      <w:r w:rsidRPr="008657A5">
        <w:rPr>
          <w:rFonts w:ascii="Arial" w:hAnsi="Arial" w:cs="Arial"/>
          <w:color w:val="000000"/>
        </w:rPr>
        <w:t>(B)</w:t>
      </w:r>
      <w:r w:rsidRPr="008657A5">
        <w:rPr>
          <w:rFonts w:ascii="Arial" w:hAnsi="Arial" w:cs="Arial"/>
          <w:color w:val="000000"/>
        </w:rPr>
        <w:t>兩軸不須互相平行，且兩軸夾角愈大，兩軸角速度比愈小</w:t>
      </w:r>
      <w:bookmarkStart w:id="4" w:name="TC18_8"/>
      <w:bookmarkEnd w:id="3"/>
      <w:r w:rsidR="008657A5">
        <w:rPr>
          <w:rFonts w:ascii="Arial" w:hAnsi="Arial" w:cs="Arial" w:hint="eastAsia"/>
          <w:color w:val="000000"/>
        </w:rPr>
        <w:t xml:space="preserve">  </w:t>
      </w:r>
      <w:r w:rsidR="008657A5" w:rsidRPr="008657A5">
        <w:rPr>
          <w:rFonts w:ascii="Arial" w:hAnsi="Arial" w:cs="Arial"/>
          <w:color w:val="000000"/>
        </w:rPr>
        <w:t>(C)</w:t>
      </w:r>
      <w:r w:rsidR="008657A5" w:rsidRPr="008657A5">
        <w:rPr>
          <w:rFonts w:ascii="Arial" w:hAnsi="Arial" w:cs="Arial"/>
          <w:color w:val="000000"/>
        </w:rPr>
        <w:t xml:space="preserve">兩軸不須互相平行，且兩軸夾角愈大，兩軸角速度比愈大　</w:t>
      </w:r>
      <w:bookmarkEnd w:id="4"/>
      <w:r w:rsidRPr="008657A5">
        <w:rPr>
          <w:rFonts w:ascii="Arial" w:hAnsi="Arial" w:cs="Arial"/>
          <w:color w:val="000000"/>
        </w:rPr>
        <w:t>(D)</w:t>
      </w:r>
      <w:r w:rsidRPr="008657A5">
        <w:rPr>
          <w:rFonts w:ascii="Arial" w:hAnsi="Arial" w:cs="Arial"/>
          <w:color w:val="000000"/>
        </w:rPr>
        <w:t>兩軸須互相平行，可容許小偏心距離，兩軸角速度不相同</w:t>
      </w:r>
    </w:p>
    <w:sectPr w:rsidR="00FD49B5" w:rsidRPr="008657A5" w:rsidSect="00C24E68">
      <w:headerReference w:type="default" r:id="rId57"/>
      <w:footerReference w:type="default" r:id="rId5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395B" w:rsidRDefault="00C1395B">
      <w:r>
        <w:separator/>
      </w:r>
    </w:p>
  </w:endnote>
  <w:endnote w:type="continuationSeparator" w:id="0">
    <w:p w:rsidR="00C1395B" w:rsidRDefault="00C13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A0158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A0158" w:rsidRPr="005C0C55">
      <w:rPr>
        <w:rFonts w:ascii="新細明體" w:hAnsi="新細明體"/>
      </w:rPr>
      <w:fldChar w:fldCharType="separate"/>
    </w:r>
    <w:r w:rsidR="00852C08">
      <w:rPr>
        <w:rFonts w:ascii="新細明體" w:hAnsi="新細明體"/>
        <w:noProof/>
      </w:rPr>
      <w:t>2</w:t>
    </w:r>
    <w:r w:rsidR="002A0158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A0158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A0158" w:rsidRPr="005C0C55">
      <w:rPr>
        <w:rFonts w:ascii="新細明體" w:hAnsi="新細明體"/>
      </w:rPr>
      <w:fldChar w:fldCharType="separate"/>
    </w:r>
    <w:r w:rsidR="00852C08">
      <w:rPr>
        <w:rFonts w:ascii="新細明體" w:hAnsi="新細明體"/>
        <w:noProof/>
      </w:rPr>
      <w:t>2</w:t>
    </w:r>
    <w:r w:rsidR="002A0158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395B" w:rsidRDefault="00C1395B">
      <w:r>
        <w:separator/>
      </w:r>
    </w:p>
  </w:footnote>
  <w:footnote w:type="continuationSeparator" w:id="0">
    <w:p w:rsidR="00C1395B" w:rsidRDefault="00C139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075C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8075CB">
            <w:rPr>
              <w:rFonts w:ascii="新細明體" w:hAnsi="新細明體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8075CB"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CE3AFD">
            <w:rPr>
              <w:rFonts w:ascii="新細明體" w:hAnsi="新細明體" w:hint="eastAsia"/>
              <w:color w:val="FF0000"/>
              <w:sz w:val="28"/>
            </w:rPr>
            <w:t>一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 w:rsidR="008075CB"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E3AFD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E3AFD" w:rsidRDefault="00CE3AF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  <w:r w:rsidR="00FD49B5"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FD49B5" w:rsidP="007D21C4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E3AFD" w:rsidRDefault="00CE3AFD" w:rsidP="007D21C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E3AFD" w:rsidRDefault="00CE3AF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E3AFD" w:rsidRPr="00DE6789" w:rsidRDefault="00FD49B5" w:rsidP="00CE3AF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B2223"/>
    <w:rsid w:val="000D2197"/>
    <w:rsid w:val="000D7E50"/>
    <w:rsid w:val="000F0A5C"/>
    <w:rsid w:val="000F31AA"/>
    <w:rsid w:val="001075A0"/>
    <w:rsid w:val="001317AB"/>
    <w:rsid w:val="00171477"/>
    <w:rsid w:val="001808BF"/>
    <w:rsid w:val="001D79E3"/>
    <w:rsid w:val="001E715E"/>
    <w:rsid w:val="001F4592"/>
    <w:rsid w:val="002332A1"/>
    <w:rsid w:val="002A0158"/>
    <w:rsid w:val="002D166C"/>
    <w:rsid w:val="00315DCB"/>
    <w:rsid w:val="00321D20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3314E"/>
    <w:rsid w:val="006333B1"/>
    <w:rsid w:val="00677FFB"/>
    <w:rsid w:val="00691574"/>
    <w:rsid w:val="006B011A"/>
    <w:rsid w:val="006C3973"/>
    <w:rsid w:val="007009A9"/>
    <w:rsid w:val="007129CB"/>
    <w:rsid w:val="007310DE"/>
    <w:rsid w:val="007423DF"/>
    <w:rsid w:val="00754341"/>
    <w:rsid w:val="007936AA"/>
    <w:rsid w:val="007C18C2"/>
    <w:rsid w:val="007D1E16"/>
    <w:rsid w:val="008075CB"/>
    <w:rsid w:val="00827253"/>
    <w:rsid w:val="008310E7"/>
    <w:rsid w:val="0084740C"/>
    <w:rsid w:val="00852BB2"/>
    <w:rsid w:val="00852C08"/>
    <w:rsid w:val="008566FA"/>
    <w:rsid w:val="008657A5"/>
    <w:rsid w:val="008A249A"/>
    <w:rsid w:val="00927471"/>
    <w:rsid w:val="00941320"/>
    <w:rsid w:val="00951974"/>
    <w:rsid w:val="00991E9B"/>
    <w:rsid w:val="009D2548"/>
    <w:rsid w:val="00A5566F"/>
    <w:rsid w:val="00A650E4"/>
    <w:rsid w:val="00A940C0"/>
    <w:rsid w:val="00AB4F1C"/>
    <w:rsid w:val="00AC74B8"/>
    <w:rsid w:val="00B26D45"/>
    <w:rsid w:val="00B54777"/>
    <w:rsid w:val="00B973E8"/>
    <w:rsid w:val="00C1395B"/>
    <w:rsid w:val="00C24E68"/>
    <w:rsid w:val="00C81258"/>
    <w:rsid w:val="00CC01EE"/>
    <w:rsid w:val="00CE3AFD"/>
    <w:rsid w:val="00CE3CF4"/>
    <w:rsid w:val="00CF3AA4"/>
    <w:rsid w:val="00D027DE"/>
    <w:rsid w:val="00D57F49"/>
    <w:rsid w:val="00D80A55"/>
    <w:rsid w:val="00D821C6"/>
    <w:rsid w:val="00D9008B"/>
    <w:rsid w:val="00DA4CAF"/>
    <w:rsid w:val="00DB6083"/>
    <w:rsid w:val="00DE6789"/>
    <w:rsid w:val="00DF6967"/>
    <w:rsid w:val="00DF75B8"/>
    <w:rsid w:val="00E052B0"/>
    <w:rsid w:val="00E23382"/>
    <w:rsid w:val="00E92C8F"/>
    <w:rsid w:val="00E9451A"/>
    <w:rsid w:val="00EA2306"/>
    <w:rsid w:val="00EA67F7"/>
    <w:rsid w:val="00ED5A36"/>
    <w:rsid w:val="00F05B3D"/>
    <w:rsid w:val="00F11DDB"/>
    <w:rsid w:val="00F17AAE"/>
    <w:rsid w:val="00F336FE"/>
    <w:rsid w:val="00F4412C"/>
    <w:rsid w:val="00F871BC"/>
    <w:rsid w:val="00F94410"/>
    <w:rsid w:val="00FD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9457"/>
    <o:shapelayout v:ext="edit">
      <o:idmap v:ext="edit" data="1"/>
    </o:shapelayout>
  </w:shapeDefaults>
  <w:decimalSymbol w:val="."/>
  <w:listSeparator w:val=","/>
  <w15:docId w15:val="{34F950DF-92FD-49D4-9BC2-9855F4E9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17AB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317AB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1317AB"/>
  </w:style>
  <w:style w:type="paragraph" w:customStyle="1" w:styleId="tkd">
    <w:name w:val="tkd單選題題目"/>
    <w:basedOn w:val="a"/>
    <w:rsid w:val="00CE3AFD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填充題題目"/>
    <w:basedOn w:val="a"/>
    <w:rsid w:val="00CE3AFD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1">
    <w:name w:val="tkd題型標題"/>
    <w:basedOn w:val="a"/>
    <w:rsid w:val="00CE3AFD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2">
    <w:name w:val="tkd問答題題目"/>
    <w:basedOn w:val="a"/>
    <w:rsid w:val="00CE3AFD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3">
    <w:name w:val="tkd問答題解析"/>
    <w:basedOn w:val="a"/>
    <w:rsid w:val="00CE3AFD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6">
    <w:name w:val="Balloon Text"/>
    <w:basedOn w:val="a"/>
    <w:link w:val="a7"/>
    <w:rsid w:val="007129CB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129CB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oleObject" Target="embeddings/oleObject2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B6C3A6-5169-4176-B955-E253EF631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1813</Words>
  <Characters>1772</Characters>
  <Application>Microsoft Office Word</Application>
  <DocSecurity>0</DocSecurity>
  <Lines>14</Lines>
  <Paragraphs>7</Paragraphs>
  <ScaleCrop>false</ScaleCrop>
  <Company>microsoft</Company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3</cp:revision>
  <cp:lastPrinted>2018-09-27T03:04:00Z</cp:lastPrinted>
  <dcterms:created xsi:type="dcterms:W3CDTF">2018-09-27T05:02:00Z</dcterms:created>
  <dcterms:modified xsi:type="dcterms:W3CDTF">2018-09-27T08:55:00Z</dcterms:modified>
</cp:coreProperties>
</file>