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"/>
        <w:gridCol w:w="816"/>
        <w:gridCol w:w="526"/>
        <w:gridCol w:w="1193"/>
        <w:gridCol w:w="1194"/>
        <w:gridCol w:w="1507"/>
        <w:gridCol w:w="710"/>
        <w:gridCol w:w="690"/>
        <w:gridCol w:w="731"/>
        <w:gridCol w:w="1220"/>
        <w:gridCol w:w="730"/>
        <w:gridCol w:w="980"/>
        <w:gridCol w:w="682"/>
        <w:gridCol w:w="1081"/>
        <w:gridCol w:w="1327"/>
      </w:tblGrid>
      <w:tr w:rsidR="00470AD4" w:rsidTr="007D7312">
        <w:trPr>
          <w:tblCellSpacing w:w="15" w:type="dxa"/>
        </w:trPr>
        <w:tc>
          <w:tcPr>
            <w:tcW w:w="1325" w:type="dxa"/>
            <w:gridSpan w:val="3"/>
            <w:vAlign w:val="center"/>
            <w:hideMark/>
          </w:tcPr>
          <w:p w:rsidR="00470AD4" w:rsidRDefault="00470AD4" w:rsidP="007D7312">
            <w:pPr>
              <w:widowControl/>
              <w:spacing w:line="0" w:lineRule="atLeast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0507" w:type="dxa"/>
            <w:gridSpan w:val="11"/>
            <w:vAlign w:val="center"/>
          </w:tcPr>
          <w:p w:rsidR="00470AD4" w:rsidRDefault="00470AD4" w:rsidP="007D7312">
            <w:pPr>
              <w:widowControl/>
              <w:spacing w:line="0" w:lineRule="atLeast"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260" w:type="dxa"/>
            <w:vAlign w:val="center"/>
          </w:tcPr>
          <w:p w:rsidR="00470AD4" w:rsidRDefault="00470AD4" w:rsidP="007D7312">
            <w:pPr>
              <w:widowControl/>
              <w:spacing w:line="0" w:lineRule="atLeast"/>
              <w:rPr>
                <w:rFonts w:ascii="新細明體" w:hAnsi="新細明體" w:cs="新細明體"/>
                <w:kern w:val="0"/>
              </w:rPr>
            </w:pPr>
          </w:p>
        </w:tc>
      </w:tr>
      <w:tr w:rsidR="007D7312" w:rsidTr="007D7312">
        <w:tblPrEx>
          <w:jc w:val="center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6" w:type="dxa"/>
          <w:cantSplit/>
          <w:trHeight w:val="510"/>
          <w:jc w:val="center"/>
        </w:trPr>
        <w:tc>
          <w:tcPr>
            <w:tcW w:w="8411" w:type="dxa"/>
            <w:gridSpan w:val="9"/>
            <w:tcBorders>
              <w:bottom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107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第一次段考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68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10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D7312" w:rsidRPr="00DE6789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7D7312" w:rsidTr="007D7312">
        <w:tblPrEx>
          <w:jc w:val="center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6" w:type="dxa"/>
          <w:cantSplit/>
          <w:trHeight w:val="520"/>
          <w:jc w:val="center"/>
        </w:trPr>
        <w:tc>
          <w:tcPr>
            <w:tcW w:w="77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電子電路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范綱憲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電機科</w:t>
            </w:r>
          </w:p>
        </w:tc>
        <w:tc>
          <w:tcPr>
            <w:tcW w:w="688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7312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</w:tcBorders>
          </w:tcPr>
          <w:p w:rsidR="007D7312" w:rsidRPr="00DE6789" w:rsidRDefault="007D7312" w:rsidP="007D7312">
            <w:pPr>
              <w:pStyle w:val="a8"/>
              <w:spacing w:line="0" w:lineRule="atLeast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470AD4" w:rsidRDefault="00547458" w:rsidP="007D7312">
      <w:pPr>
        <w:widowControl/>
        <w:spacing w:line="0" w:lineRule="atLeast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選擇題 102分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積體電路中，依邏輯閘數目之多寡分類，且由多到少排序，何者正確？</w:t>
      </w:r>
      <w:r>
        <w:rPr>
          <w:rFonts w:hint="eastAsia"/>
        </w:rPr>
        <w:br/>
        <w:t xml:space="preserve">(A)SSI&gt;MSI&gt;LSI&gt;VLSI (B)VLSI&gt;ULSI&gt;LSI&gt;MSI (C)ULSI&gt;VLSI&gt;SSI&gt;LSI (D)ULSI&gt;VLSI&gt;MSI&gt;SSI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交流電壓</w:t>
      </w:r>
      <w:r>
        <w:rPr>
          <w:noProof/>
        </w:rPr>
        <w:drawing>
          <wp:inline distT="0" distB="0" distL="0" distR="0">
            <wp:extent cx="1737360" cy="236220"/>
            <wp:effectExtent l="0" t="0" r="0" b="0"/>
            <wp:docPr id="2" name="圖片 2" descr="http://60.251.35.80/ep/images/15175AA/475ARch01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15175AA/475ARch01-011.wmf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，交流電流</w:t>
      </w:r>
      <w:r>
        <w:rPr>
          <w:noProof/>
        </w:rPr>
        <w:drawing>
          <wp:inline distT="0" distB="0" distL="0" distR="0">
            <wp:extent cx="1722120" cy="236220"/>
            <wp:effectExtent l="0" t="0" r="0" b="0"/>
            <wp:docPr id="3" name="圖片 3" descr="http://60.251.35.80/ep/images/15175AA/475ARch01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15175AA/475ARch01-012.wmf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，則</w:t>
      </w:r>
      <w:r>
        <w:rPr>
          <w:rFonts w:hint="eastAsia"/>
          <w:i/>
          <w:iCs/>
        </w:rPr>
        <w:t>v(t)</w:t>
      </w:r>
      <w:r>
        <w:rPr>
          <w:rFonts w:hint="eastAsia"/>
        </w:rPr>
        <w:t>與</w:t>
      </w:r>
      <w:r>
        <w:rPr>
          <w:rFonts w:hint="eastAsia"/>
          <w:i/>
          <w:iCs/>
        </w:rPr>
        <w:t>i(t)</w:t>
      </w:r>
      <w:r>
        <w:rPr>
          <w:rFonts w:hint="eastAsia"/>
        </w:rPr>
        <w:t>之相位為</w:t>
      </w:r>
      <w:r>
        <w:rPr>
          <w:rFonts w:hint="eastAsia"/>
        </w:rPr>
        <w:br/>
        <w:t>(A)</w:t>
      </w:r>
      <w:r>
        <w:rPr>
          <w:rFonts w:hint="eastAsia"/>
          <w:i/>
          <w:iCs/>
        </w:rPr>
        <w:t>v(t)</w:t>
      </w:r>
      <w:r>
        <w:rPr>
          <w:rFonts w:hint="eastAsia"/>
        </w:rPr>
        <w:t>超前</w:t>
      </w:r>
      <w:r>
        <w:rPr>
          <w:rFonts w:hint="eastAsia"/>
          <w:i/>
          <w:iCs/>
        </w:rPr>
        <w:t>i(t)</w:t>
      </w:r>
      <w:r>
        <w:rPr>
          <w:rFonts w:hint="eastAsia"/>
        </w:rPr>
        <w:t xml:space="preserve">90 </w:t>
      </w:r>
      <w:r>
        <w:rPr>
          <w:rFonts w:hint="eastAsia"/>
        </w:rPr>
        <w:t>°</w:t>
      </w:r>
      <w:r>
        <w:rPr>
          <w:rFonts w:hint="eastAsia"/>
        </w:rPr>
        <w:t xml:space="preserve"> (B)</w:t>
      </w:r>
      <w:r>
        <w:rPr>
          <w:rFonts w:hint="eastAsia"/>
          <w:i/>
          <w:iCs/>
        </w:rPr>
        <w:t>v(t)</w:t>
      </w:r>
      <w:r>
        <w:rPr>
          <w:rFonts w:hint="eastAsia"/>
        </w:rPr>
        <w:t>超前</w:t>
      </w:r>
      <w:r>
        <w:rPr>
          <w:rFonts w:hint="eastAsia"/>
          <w:i/>
          <w:iCs/>
        </w:rPr>
        <w:t>i(t)</w:t>
      </w:r>
      <w:r>
        <w:rPr>
          <w:rFonts w:hint="eastAsia"/>
        </w:rPr>
        <w:t xml:space="preserve">30 </w:t>
      </w:r>
      <w:r>
        <w:rPr>
          <w:rFonts w:hint="eastAsia"/>
        </w:rPr>
        <w:t>°</w:t>
      </w:r>
      <w:r>
        <w:rPr>
          <w:rFonts w:hint="eastAsia"/>
        </w:rPr>
        <w:t xml:space="preserve"> (C)</w:t>
      </w:r>
      <w:r>
        <w:rPr>
          <w:rFonts w:hint="eastAsia"/>
          <w:i/>
          <w:iCs/>
        </w:rPr>
        <w:t>v(t)</w:t>
      </w:r>
      <w:r>
        <w:rPr>
          <w:rFonts w:hint="eastAsia"/>
        </w:rPr>
        <w:t>與</w:t>
      </w:r>
      <w:r>
        <w:rPr>
          <w:rFonts w:hint="eastAsia"/>
          <w:i/>
          <w:iCs/>
        </w:rPr>
        <w:t>i(t)</w:t>
      </w:r>
      <w:r>
        <w:rPr>
          <w:rFonts w:hint="eastAsia"/>
        </w:rPr>
        <w:t>同相</w:t>
      </w:r>
      <w:r>
        <w:rPr>
          <w:rFonts w:hint="eastAsia"/>
        </w:rPr>
        <w:t xml:space="preserve"> (D)</w:t>
      </w:r>
      <w:r>
        <w:rPr>
          <w:rFonts w:hint="eastAsia"/>
          <w:i/>
          <w:iCs/>
        </w:rPr>
        <w:t>v(t)</w:t>
      </w:r>
      <w:r>
        <w:rPr>
          <w:rFonts w:hint="eastAsia"/>
        </w:rPr>
        <w:t>超前</w:t>
      </w:r>
      <w:r>
        <w:rPr>
          <w:rFonts w:hint="eastAsia"/>
          <w:i/>
          <w:iCs/>
        </w:rPr>
        <w:t>i(t)</w:t>
      </w:r>
      <w:r>
        <w:rPr>
          <w:rFonts w:hint="eastAsia"/>
        </w:rPr>
        <w:t xml:space="preserve">30 </w:t>
      </w:r>
      <w:r>
        <w:rPr>
          <w:rFonts w:hint="eastAsia"/>
        </w:rPr>
        <w:t>°</w:t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測試棒為</w:t>
      </w:r>
      <w:r>
        <w:rPr>
          <w:rFonts w:hint="eastAsia"/>
        </w:rPr>
        <w:t>10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，代表示波器觀測到的波形</w:t>
      </w:r>
      <w:r>
        <w:rPr>
          <w:rFonts w:hint="eastAsia"/>
        </w:rPr>
        <w:br/>
        <w:t>(A)</w:t>
      </w:r>
      <w:r>
        <w:rPr>
          <w:rFonts w:hint="eastAsia"/>
        </w:rPr>
        <w:t>頻率為實際波形的</w:t>
      </w:r>
      <w:r>
        <w:rPr>
          <w:noProof/>
        </w:rPr>
        <w:drawing>
          <wp:inline distT="0" distB="0" distL="0" distR="0">
            <wp:extent cx="228600" cy="419100"/>
            <wp:effectExtent l="0" t="0" r="0" b="0"/>
            <wp:docPr id="4" name="圖片 4" descr="http://60.251.35.80/ep/images/15175AA/475ARch01-11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15175AA/475ARch01-117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，振幅為實際波形的</w:t>
      </w:r>
      <w:r>
        <w:rPr>
          <w:rFonts w:hint="eastAsia"/>
        </w:rPr>
        <w:t>10</w:t>
      </w:r>
      <w:r>
        <w:rPr>
          <w:rFonts w:hint="eastAsia"/>
        </w:rPr>
        <w:t>倍</w:t>
      </w:r>
      <w:r>
        <w:rPr>
          <w:rFonts w:hint="eastAsia"/>
        </w:rPr>
        <w:t xml:space="preserve"> (B)</w:t>
      </w:r>
      <w:r>
        <w:rPr>
          <w:rFonts w:hint="eastAsia"/>
        </w:rPr>
        <w:t>頻率與實際波形相同，振幅為實際波形的</w:t>
      </w:r>
      <w:r>
        <w:rPr>
          <w:noProof/>
        </w:rPr>
        <w:drawing>
          <wp:inline distT="0" distB="0" distL="0" distR="0">
            <wp:extent cx="228600" cy="419100"/>
            <wp:effectExtent l="0" t="0" r="0" b="0"/>
            <wp:docPr id="5" name="圖片 5" descr="http://60.251.35.80/ep/images/15175AA/475ARch01-11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15175AA/475ARch01-117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rFonts w:hint="eastAsia"/>
        </w:rPr>
        <w:t>頻率為實際波形的</w:t>
      </w:r>
      <w:r>
        <w:rPr>
          <w:noProof/>
        </w:rPr>
        <w:drawing>
          <wp:inline distT="0" distB="0" distL="0" distR="0">
            <wp:extent cx="228600" cy="419100"/>
            <wp:effectExtent l="0" t="0" r="0" b="0"/>
            <wp:docPr id="6" name="圖片 6" descr="http://60.251.35.80/ep/images/15175AA/475ARch01-11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15175AA/475ARch01-117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，振幅為實際波形相同</w:t>
      </w:r>
      <w:r>
        <w:rPr>
          <w:rFonts w:hint="eastAsia"/>
        </w:rPr>
        <w:t xml:space="preserve"> (D)</w:t>
      </w:r>
      <w:r>
        <w:rPr>
          <w:rFonts w:hint="eastAsia"/>
        </w:rPr>
        <w:t>頻率為實際波形的</w:t>
      </w:r>
      <w:r>
        <w:rPr>
          <w:noProof/>
        </w:rPr>
        <w:drawing>
          <wp:inline distT="0" distB="0" distL="0" distR="0">
            <wp:extent cx="228600" cy="419100"/>
            <wp:effectExtent l="0" t="0" r="0" b="0"/>
            <wp:docPr id="7" name="圖片 7" descr="http://60.251.35.80/ep/images/15175AA/475ARch01-11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15175AA/475ARch01-117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，振幅為實際波形的</w:t>
      </w:r>
      <w:r>
        <w:rPr>
          <w:noProof/>
        </w:rPr>
        <w:drawing>
          <wp:inline distT="0" distB="0" distL="0" distR="0">
            <wp:extent cx="228600" cy="419100"/>
            <wp:effectExtent l="0" t="0" r="0" b="0"/>
            <wp:docPr id="8" name="圖片 8" descr="http://60.251.35.80/ep/images/15175AA/475ARch01-11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15175AA/475ARch01-117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電壓</w:t>
      </w:r>
      <w:r>
        <w:rPr>
          <w:noProof/>
        </w:rPr>
        <w:drawing>
          <wp:inline distT="0" distB="0" distL="0" distR="0">
            <wp:extent cx="1455420" cy="243840"/>
            <wp:effectExtent l="0" t="0" r="0" b="3810"/>
            <wp:docPr id="9" name="圖片 9" descr="http://60.251.35.80/ep/images/15175AA/475AZch01-0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15175AA/475AZch01-008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，下列敘述何者正確？</w:t>
      </w:r>
      <w:r>
        <w:rPr>
          <w:rFonts w:hint="eastAsia"/>
        </w:rPr>
        <w:t>(A)</w:t>
      </w:r>
      <w:r>
        <w:rPr>
          <w:rFonts w:hint="eastAsia"/>
        </w:rPr>
        <w:t>平均值</w:t>
      </w:r>
      <w:r>
        <w:rPr>
          <w:noProof/>
        </w:rPr>
        <w:drawing>
          <wp:inline distT="0" distB="0" distL="0" distR="0">
            <wp:extent cx="571500" cy="236220"/>
            <wp:effectExtent l="0" t="0" r="0" b="0"/>
            <wp:docPr id="10" name="圖片 10" descr="http://60.251.35.80/ep/images/15175AA/475AZch01-0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15175AA/475AZch01-009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；有效值</w:t>
      </w:r>
      <w:r>
        <w:rPr>
          <w:noProof/>
        </w:rPr>
        <w:drawing>
          <wp:inline distT="0" distB="0" distL="0" distR="0">
            <wp:extent cx="693420" cy="266700"/>
            <wp:effectExtent l="0" t="0" r="0" b="0"/>
            <wp:docPr id="11" name="圖片 11" descr="http://60.251.35.80/ep/images/15175AA/475AZch01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15175AA/475AZch01-01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rFonts w:hint="eastAsia"/>
        </w:rPr>
        <w:t>平均值</w:t>
      </w:r>
      <w:r>
        <w:rPr>
          <w:noProof/>
        </w:rPr>
        <w:drawing>
          <wp:inline distT="0" distB="0" distL="0" distR="0">
            <wp:extent cx="571500" cy="236220"/>
            <wp:effectExtent l="0" t="0" r="0" b="0"/>
            <wp:docPr id="12" name="圖片 12" descr="http://60.251.35.80/ep/images/15175AA/475AZch01-0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15175AA/475AZch01-009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；有效值</w:t>
      </w:r>
      <w:r>
        <w:rPr>
          <w:noProof/>
        </w:rPr>
        <w:drawing>
          <wp:inline distT="0" distB="0" distL="0" distR="0">
            <wp:extent cx="502920" cy="236220"/>
            <wp:effectExtent l="0" t="0" r="0" b="0"/>
            <wp:docPr id="13" name="圖片 13" descr="http://60.251.35.80/ep/images/15175AA/475AZch01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15175AA/475AZch01-012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rFonts w:hint="eastAsia"/>
        </w:rPr>
        <w:t>平均值</w:t>
      </w:r>
      <w:r>
        <w:rPr>
          <w:noProof/>
        </w:rPr>
        <w:drawing>
          <wp:inline distT="0" distB="0" distL="0" distR="0">
            <wp:extent cx="571500" cy="236220"/>
            <wp:effectExtent l="0" t="0" r="0" b="0"/>
            <wp:docPr id="14" name="圖片 14" descr="http://60.251.35.80/ep/images/15175AA/475AZch01-0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15175AA/475AZch01-009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；有效值</w:t>
      </w:r>
      <w:r>
        <w:rPr>
          <w:noProof/>
        </w:rPr>
        <w:drawing>
          <wp:inline distT="0" distB="0" distL="0" distR="0">
            <wp:extent cx="617220" cy="236220"/>
            <wp:effectExtent l="0" t="0" r="0" b="0"/>
            <wp:docPr id="15" name="圖片 15" descr="http://60.251.35.80/ep/images/15175AA/475AZch01-01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15175AA/475AZch01-013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rFonts w:hint="eastAsia"/>
        </w:rPr>
        <w:t>平均值</w:t>
      </w:r>
      <w:r>
        <w:rPr>
          <w:noProof/>
        </w:rPr>
        <w:drawing>
          <wp:inline distT="0" distB="0" distL="0" distR="0">
            <wp:extent cx="457200" cy="236220"/>
            <wp:effectExtent l="0" t="0" r="0" b="0"/>
            <wp:docPr id="16" name="圖片 16" descr="http://60.251.35.80/ep/images/15175AA/475AZch01-0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15175AA/475AZch01-010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；有效值</w:t>
      </w:r>
      <w:r>
        <w:rPr>
          <w:noProof/>
        </w:rPr>
        <w:drawing>
          <wp:inline distT="0" distB="0" distL="0" distR="0">
            <wp:extent cx="502920" cy="236220"/>
            <wp:effectExtent l="0" t="0" r="0" b="0"/>
            <wp:docPr id="17" name="圖片 17" descr="http://60.251.35.80/ep/images/15175AA/475AZch01-0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15175AA/475AZch01-014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有一正弦波信號為</w:t>
      </w:r>
      <w:r>
        <w:rPr>
          <w:noProof/>
        </w:rPr>
        <w:drawing>
          <wp:inline distT="0" distB="0" distL="0" distR="0">
            <wp:extent cx="1828800" cy="243840"/>
            <wp:effectExtent l="0" t="0" r="0" b="3810"/>
            <wp:docPr id="18" name="圖片 18" descr="http://60.251.35.80/ep/images/15175AA/165AZch01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15175AA/165AZch01-001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，求當</w:t>
      </w:r>
      <w:r>
        <w:rPr>
          <w:noProof/>
        </w:rPr>
        <w:drawing>
          <wp:inline distT="0" distB="0" distL="0" distR="0">
            <wp:extent cx="502920" cy="403860"/>
            <wp:effectExtent l="0" t="0" r="0" b="0"/>
            <wp:docPr id="19" name="圖片 19" descr="http://60.251.35.80/ep/images/15175AA/165A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15175AA/165AZch01-004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秒時之電壓瞬間值為</w:t>
      </w:r>
      <w:r>
        <w:rPr>
          <w:rFonts w:hint="eastAsia"/>
        </w:rPr>
        <w:br/>
        <w:t>(A)0V (B)</w:t>
      </w:r>
      <w:r>
        <w:rPr>
          <w:noProof/>
        </w:rPr>
        <w:drawing>
          <wp:inline distT="0" distB="0" distL="0" distR="0">
            <wp:extent cx="457200" cy="266700"/>
            <wp:effectExtent l="0" t="0" r="0" b="0"/>
            <wp:docPr id="20" name="圖片 20" descr="http://60.251.35.80/ep/images/15175AA/165AZch01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15175AA/165AZch01-005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441960" cy="266700"/>
            <wp:effectExtent l="0" t="0" r="0" b="0"/>
            <wp:docPr id="21" name="圖片 21" descr="http://60.251.35.80/ep/images/15175AA/165AZch01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15175AA/165AZch01-006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518160" cy="266700"/>
            <wp:effectExtent l="0" t="0" r="0" b="0"/>
            <wp:docPr id="22" name="圖片 22" descr="http://60.251.35.80/ep/images/15175AA/165AZch01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15175AA/165AZch01-007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P</w:t>
      </w:r>
      <w:r>
        <w:rPr>
          <w:rFonts w:hint="eastAsia"/>
        </w:rPr>
        <w:t>型半導體，溫度上升時</w:t>
      </w:r>
      <w:r>
        <w:rPr>
          <w:rFonts w:hint="eastAsia"/>
        </w:rPr>
        <w:t>(A)</w:t>
      </w:r>
      <w:r>
        <w:rPr>
          <w:rFonts w:hint="eastAsia"/>
        </w:rPr>
        <w:t>導電性變好，電子、電洞數目都增加</w:t>
      </w:r>
      <w:r>
        <w:rPr>
          <w:rFonts w:hint="eastAsia"/>
        </w:rPr>
        <w:t xml:space="preserve"> (B)</w:t>
      </w:r>
      <w:r>
        <w:rPr>
          <w:rFonts w:hint="eastAsia"/>
        </w:rPr>
        <w:t>導電性變差，電子、電洞數目都減少</w:t>
      </w:r>
      <w:r>
        <w:rPr>
          <w:rFonts w:hint="eastAsia"/>
        </w:rPr>
        <w:t xml:space="preserve"> (C)</w:t>
      </w:r>
      <w:r>
        <w:rPr>
          <w:rFonts w:hint="eastAsia"/>
        </w:rPr>
        <w:t>導電性變好，電子數目增加、電洞數目減少</w:t>
      </w:r>
      <w:r>
        <w:rPr>
          <w:rFonts w:hint="eastAsia"/>
        </w:rPr>
        <w:t xml:space="preserve"> (D)</w:t>
      </w:r>
      <w:r>
        <w:rPr>
          <w:rFonts w:hint="eastAsia"/>
        </w:rPr>
        <w:t>導電性變好，電子數目減少、電洞數目增加</w:t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一純矽半導體，本質濃度</w:t>
      </w:r>
      <w:r>
        <w:rPr>
          <w:noProof/>
        </w:rPr>
        <w:drawing>
          <wp:inline distT="0" distB="0" distL="0" distR="0">
            <wp:extent cx="1181100" cy="243840"/>
            <wp:effectExtent l="0" t="0" r="0" b="3810"/>
            <wp:docPr id="23" name="圖片 23" descr="http://60.251.35.80/ep/images/15175AA/475ARch02-0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15175AA/475ARch02-010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，原子密度</w:t>
      </w:r>
      <w:r>
        <w:rPr>
          <w:noProof/>
        </w:rPr>
        <w:drawing>
          <wp:inline distT="0" distB="0" distL="0" distR="0">
            <wp:extent cx="929640" cy="236220"/>
            <wp:effectExtent l="0" t="0" r="3810" b="0"/>
            <wp:docPr id="24" name="圖片 24" descr="http://60.251.35.80/ep/images/15175AA/475ARch02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15175AA/475ARch02-011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，若於每</w:t>
      </w:r>
      <w:r>
        <w:rPr>
          <w:noProof/>
        </w:rPr>
        <w:drawing>
          <wp:inline distT="0" distB="0" distL="0" distR="0">
            <wp:extent cx="243840" cy="205740"/>
            <wp:effectExtent l="0" t="0" r="3810" b="3810"/>
            <wp:docPr id="25" name="圖片 25" descr="http://60.251.35.80/ep/images/15175AA/475ARch02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15175AA/475ARch02-012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個矽原子摻入</w:t>
      </w:r>
      <w:r>
        <w:rPr>
          <w:rFonts w:hint="eastAsia"/>
        </w:rPr>
        <w:t>1</w:t>
      </w:r>
      <w:r>
        <w:rPr>
          <w:rFonts w:hint="eastAsia"/>
        </w:rPr>
        <w:t>個施體（</w:t>
      </w:r>
      <w:r>
        <w:rPr>
          <w:rFonts w:hint="eastAsia"/>
        </w:rPr>
        <w:t>donor</w:t>
      </w:r>
      <w:r>
        <w:rPr>
          <w:rFonts w:hint="eastAsia"/>
        </w:rPr>
        <w:t>）雜質，則其電洞濃度為多少？</w:t>
      </w:r>
      <w:r>
        <w:rPr>
          <w:rFonts w:hint="eastAsia"/>
        </w:rPr>
        <w:t>(A)</w:t>
      </w:r>
      <w:r>
        <w:rPr>
          <w:noProof/>
        </w:rPr>
        <w:drawing>
          <wp:inline distT="0" distB="0" distL="0" distR="0">
            <wp:extent cx="883920" cy="236220"/>
            <wp:effectExtent l="0" t="0" r="0" b="0"/>
            <wp:docPr id="26" name="圖片 26" descr="http://60.251.35.80/ep/images/15175AA/475ARch02-01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15175AA/475ARch02-013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891540" cy="236220"/>
            <wp:effectExtent l="0" t="0" r="3810" b="0"/>
            <wp:docPr id="27" name="圖片 27" descr="http://60.251.35.80/ep/images/15175AA/475ARch02-0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15175AA/475ARch02-014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891540" cy="236220"/>
            <wp:effectExtent l="0" t="0" r="3810" b="0"/>
            <wp:docPr id="28" name="圖片 28" descr="http://60.251.35.80/ep/images/15175AA/475ARch02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15175AA/475ARch02-015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883920" cy="236220"/>
            <wp:effectExtent l="0" t="0" r="0" b="0"/>
            <wp:docPr id="29" name="圖片 29" descr="http://60.251.35.80/ep/images/15175AA/475ARch02-0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15175AA/475ARch02-016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下列敘述何者錯誤？</w:t>
      </w:r>
      <w:r>
        <w:rPr>
          <w:rFonts w:hint="eastAsia"/>
        </w:rPr>
        <w:t>(A)</w:t>
      </w:r>
      <w:r>
        <w:rPr>
          <w:rFonts w:hint="eastAsia"/>
        </w:rPr>
        <w:t>當溫度升高時，一般金屬導體電阻增加</w:t>
      </w:r>
      <w:r>
        <w:rPr>
          <w:rFonts w:hint="eastAsia"/>
        </w:rPr>
        <w:t xml:space="preserve"> (B)</w:t>
      </w:r>
      <w:r>
        <w:rPr>
          <w:rFonts w:hint="eastAsia"/>
        </w:rPr>
        <w:t>半導體（</w:t>
      </w:r>
      <w:r w:rsidR="00AB73FF">
        <w:rPr>
          <w:rFonts w:hint="eastAsia"/>
        </w:rPr>
        <w:t>純</w:t>
      </w:r>
      <w:r>
        <w:rPr>
          <w:rFonts w:hint="eastAsia"/>
        </w:rPr>
        <w:t>矽），溫度上升時，其電阻下降</w:t>
      </w:r>
      <w:r>
        <w:rPr>
          <w:rFonts w:hint="eastAsia"/>
        </w:rPr>
        <w:t xml:space="preserve"> (C)</w:t>
      </w:r>
      <w:r>
        <w:rPr>
          <w:rFonts w:hint="eastAsia"/>
        </w:rPr>
        <w:t>在</w:t>
      </w:r>
      <w:r>
        <w:rPr>
          <w:rFonts w:hint="eastAsia"/>
        </w:rPr>
        <w:t>P</w:t>
      </w:r>
      <w:r>
        <w:rPr>
          <w:rFonts w:hint="eastAsia"/>
        </w:rPr>
        <w:t>型半導體裡，導電的載子主要是電洞</w:t>
      </w:r>
      <w:r>
        <w:rPr>
          <w:rFonts w:hint="eastAsia"/>
        </w:rPr>
        <w:t xml:space="preserve"> (D)</w:t>
      </w:r>
      <w:r>
        <w:rPr>
          <w:rFonts w:hint="eastAsia"/>
        </w:rPr>
        <w:t>在</w:t>
      </w:r>
      <w:r>
        <w:rPr>
          <w:rFonts w:hint="eastAsia"/>
        </w:rPr>
        <w:t>N</w:t>
      </w:r>
      <w:r>
        <w:rPr>
          <w:rFonts w:hint="eastAsia"/>
        </w:rPr>
        <w:t>型半導體裡，電洞的濃度將隨溫度的升高而減少</w:t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在矽半導體材料中，摻入三價的雜質，請問此半導體形成何種型式？半導體內部的多數載子為何？此塊半導體之電性為何？</w:t>
      </w:r>
      <w:r>
        <w:rPr>
          <w:rFonts w:hint="eastAsia"/>
        </w:rPr>
        <w:t>(A)N</w:t>
      </w:r>
      <w:r>
        <w:rPr>
          <w:rFonts w:hint="eastAsia"/>
        </w:rPr>
        <w:t>型半導體；電子；電中性</w:t>
      </w:r>
      <w:r>
        <w:rPr>
          <w:rFonts w:hint="eastAsia"/>
        </w:rPr>
        <w:t xml:space="preserve"> (B)N</w:t>
      </w:r>
      <w:r>
        <w:rPr>
          <w:rFonts w:hint="eastAsia"/>
        </w:rPr>
        <w:t>型半導體；電子；負電</w:t>
      </w:r>
      <w:r>
        <w:rPr>
          <w:rFonts w:hint="eastAsia"/>
        </w:rPr>
        <w:t xml:space="preserve"> (C)P</w:t>
      </w:r>
      <w:r>
        <w:rPr>
          <w:rFonts w:hint="eastAsia"/>
        </w:rPr>
        <w:t>型半導體；電洞；電中性</w:t>
      </w:r>
      <w:r>
        <w:rPr>
          <w:rFonts w:hint="eastAsia"/>
        </w:rPr>
        <w:t xml:space="preserve"> (D)P</w:t>
      </w:r>
      <w:r>
        <w:rPr>
          <w:rFonts w:hint="eastAsia"/>
        </w:rPr>
        <w:t>型半導體；電洞；正電</w:t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有關電子伏特（</w:t>
      </w:r>
      <w:r>
        <w:rPr>
          <w:rFonts w:hint="eastAsia"/>
        </w:rPr>
        <w:t>eV</w:t>
      </w:r>
      <w:r>
        <w:rPr>
          <w:rFonts w:hint="eastAsia"/>
        </w:rPr>
        <w:t>）之敘述何者正確？</w:t>
      </w:r>
      <w:r>
        <w:rPr>
          <w:rFonts w:hint="eastAsia"/>
        </w:rPr>
        <w:t>(A)</w:t>
      </w:r>
      <w:r>
        <w:rPr>
          <w:rFonts w:hint="eastAsia"/>
        </w:rPr>
        <w:t>為電壓單位，</w:t>
      </w:r>
      <w:r>
        <w:rPr>
          <w:noProof/>
        </w:rPr>
        <w:drawing>
          <wp:inline distT="0" distB="0" distL="0" distR="0">
            <wp:extent cx="1089660" cy="236220"/>
            <wp:effectExtent l="0" t="0" r="0" b="0"/>
            <wp:docPr id="30" name="圖片 30" descr="http://60.251.35.80/ep/images/15175AA/475ARch02-14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15175AA/475ARch02-141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伏特</w:t>
      </w:r>
      <w:r>
        <w:rPr>
          <w:rFonts w:hint="eastAsia"/>
        </w:rPr>
        <w:t xml:space="preserve"> (B)</w:t>
      </w:r>
      <w:r>
        <w:rPr>
          <w:rFonts w:hint="eastAsia"/>
        </w:rPr>
        <w:t>為功率單位，</w:t>
      </w:r>
      <w:r>
        <w:rPr>
          <w:noProof/>
        </w:rPr>
        <w:drawing>
          <wp:inline distT="0" distB="0" distL="0" distR="0">
            <wp:extent cx="1089660" cy="236220"/>
            <wp:effectExtent l="0" t="0" r="0" b="0"/>
            <wp:docPr id="31" name="圖片 31" descr="http://60.251.35.80/ep/images/15175AA/475ARch02-14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15175AA/475ARch02-141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瓦特</w:t>
      </w:r>
      <w:r>
        <w:rPr>
          <w:rFonts w:hint="eastAsia"/>
        </w:rPr>
        <w:t xml:space="preserve"> (C)</w:t>
      </w:r>
      <w:r>
        <w:rPr>
          <w:rFonts w:hint="eastAsia"/>
        </w:rPr>
        <w:t>為能量單位，</w:t>
      </w:r>
      <w:r>
        <w:rPr>
          <w:noProof/>
        </w:rPr>
        <w:drawing>
          <wp:inline distT="0" distB="0" distL="0" distR="0">
            <wp:extent cx="1089660" cy="236220"/>
            <wp:effectExtent l="0" t="0" r="0" b="0"/>
            <wp:docPr id="32" name="圖片 32" descr="http://60.251.35.80/ep/images/15175AA/475ARch02-14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15175AA/475ARch02-141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爾格</w:t>
      </w:r>
      <w:r>
        <w:rPr>
          <w:rFonts w:hint="eastAsia"/>
        </w:rPr>
        <w:t xml:space="preserve"> (D)</w:t>
      </w:r>
      <w:r>
        <w:rPr>
          <w:rFonts w:hint="eastAsia"/>
        </w:rPr>
        <w:t>為能量單位，</w:t>
      </w:r>
      <w:r>
        <w:rPr>
          <w:noProof/>
        </w:rPr>
        <w:drawing>
          <wp:inline distT="0" distB="0" distL="0" distR="0">
            <wp:extent cx="1089660" cy="236220"/>
            <wp:effectExtent l="0" t="0" r="0" b="0"/>
            <wp:docPr id="33" name="圖片 33" descr="http://60.251.35.80/ep/images/15175AA/475ARch02-14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15175AA/475ARch02-141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焦耳</w:t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有關電子能帶（</w:t>
      </w:r>
      <w:r>
        <w:rPr>
          <w:rFonts w:hint="eastAsia"/>
        </w:rPr>
        <w:t>Energy band</w:t>
      </w:r>
      <w:r>
        <w:rPr>
          <w:rFonts w:hint="eastAsia"/>
        </w:rPr>
        <w:t>）敘述何者錯誤？</w:t>
      </w:r>
      <w:r>
        <w:rPr>
          <w:rFonts w:hint="eastAsia"/>
        </w:rPr>
        <w:br/>
        <w:t>(A)</w:t>
      </w:r>
      <w:r>
        <w:rPr>
          <w:rFonts w:hint="eastAsia"/>
        </w:rPr>
        <w:t>能隙（</w:t>
      </w:r>
      <w:r>
        <w:rPr>
          <w:rFonts w:hint="eastAsia"/>
        </w:rPr>
        <w:t>Energy Gap</w:t>
      </w:r>
      <w:r>
        <w:rPr>
          <w:rFonts w:hint="eastAsia"/>
        </w:rPr>
        <w:t>）的定義為：傳導帶與價電帶的距離</w:t>
      </w:r>
      <w:r>
        <w:rPr>
          <w:rFonts w:hint="eastAsia"/>
        </w:rPr>
        <w:t xml:space="preserve"> (B)</w:t>
      </w:r>
      <w:r>
        <w:rPr>
          <w:rFonts w:hint="eastAsia"/>
        </w:rPr>
        <w:t>價電子獲得足夠的能量脫離原子核的束縛，進入傳導帶成為自由電子</w:t>
      </w:r>
      <w:r>
        <w:rPr>
          <w:rFonts w:hint="eastAsia"/>
        </w:rPr>
        <w:t xml:space="preserve"> (C)</w:t>
      </w:r>
      <w:r>
        <w:rPr>
          <w:rFonts w:hint="eastAsia"/>
        </w:rPr>
        <w:t>價電子脫離原子核的束縛，留下的空隙成為電洞</w:t>
      </w:r>
      <w:r>
        <w:rPr>
          <w:rFonts w:hint="eastAsia"/>
        </w:rPr>
        <w:t xml:space="preserve"> (D)</w:t>
      </w:r>
      <w:r>
        <w:rPr>
          <w:rFonts w:hint="eastAsia"/>
        </w:rPr>
        <w:t>能隙越大的材料，導電性越好</w:t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下圖之二極體在流通</w:t>
      </w:r>
      <w:r>
        <w:rPr>
          <w:rFonts w:hint="eastAsia"/>
        </w:rPr>
        <w:t>1mA</w:t>
      </w:r>
      <w:r>
        <w:rPr>
          <w:rFonts w:hint="eastAsia"/>
        </w:rPr>
        <w:t>電流時，兩端的電壓差為</w:t>
      </w:r>
      <w:r>
        <w:rPr>
          <w:rFonts w:hint="eastAsia"/>
        </w:rPr>
        <w:t>0.7V</w:t>
      </w:r>
      <w:r>
        <w:rPr>
          <w:rFonts w:hint="eastAsia"/>
        </w:rPr>
        <w:t>，若</w:t>
      </w:r>
      <w:r>
        <w:rPr>
          <w:noProof/>
        </w:rPr>
        <w:drawing>
          <wp:inline distT="0" distB="0" distL="0" distR="0">
            <wp:extent cx="350520" cy="205740"/>
            <wp:effectExtent l="0" t="0" r="0" b="3810"/>
            <wp:docPr id="34" name="圖片 34" descr="http://60.251.35.80/ep/images/15175AA/475ARch02-06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15175AA/475ARch02-066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且</w:t>
      </w:r>
      <w:r>
        <w:rPr>
          <w:noProof/>
        </w:rPr>
        <w:drawing>
          <wp:inline distT="0" distB="0" distL="0" distR="0">
            <wp:extent cx="800100" cy="236220"/>
            <wp:effectExtent l="0" t="0" r="0" b="0"/>
            <wp:docPr id="35" name="圖片 35" descr="http://60.251.35.80/ep/images/15175AA/475ARch02-06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15175AA/475ARch02-067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205740" cy="236220"/>
            <wp:effectExtent l="0" t="0" r="3810" b="0"/>
            <wp:docPr id="36" name="圖片 36" descr="http://60.251.35.80/ep/images/15175AA/475ARch02-06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15175AA/475ARch02-068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為（計算時可參考底下的自然對數表）</w:t>
      </w:r>
      <w:r>
        <w:rPr>
          <w:noProof/>
        </w:rPr>
        <w:drawing>
          <wp:inline distT="0" distB="0" distL="0" distR="0">
            <wp:extent cx="4640580" cy="1009790"/>
            <wp:effectExtent l="0" t="0" r="0" b="0"/>
            <wp:docPr id="37" name="圖片 37" descr="http://60.251.35.80/ep/images/15175AA/475ARch02-06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15175AA/475ARch02-069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219" cy="10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7312">
        <w:rPr>
          <w:noProof/>
        </w:rPr>
        <w:drawing>
          <wp:inline distT="0" distB="0" distL="0" distR="0" wp14:anchorId="54349E20" wp14:editId="01A317C2">
            <wp:extent cx="1303020" cy="998220"/>
            <wp:effectExtent l="0" t="0" r="0" b="0"/>
            <wp:docPr id="38" name="圖片 38" descr="http://60.251.35.80/ep/images/15175AA/475ARch02-06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15175AA/475ARch02-064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/>
        <w:t xml:space="preserve">(A)0.7V (B)0.73V (C)0.76V (D)0.78V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下圖為某二極體特性曲線，若曲線</w:t>
      </w:r>
      <w:r>
        <w:rPr>
          <w:rFonts w:hint="eastAsia"/>
        </w:rPr>
        <w:t>(1)</w:t>
      </w:r>
      <w:r>
        <w:rPr>
          <w:rFonts w:hint="eastAsia"/>
        </w:rPr>
        <w:t>、</w:t>
      </w:r>
      <w:r>
        <w:rPr>
          <w:rFonts w:hint="eastAsia"/>
        </w:rPr>
        <w:t>(2)</w:t>
      </w:r>
      <w:r>
        <w:rPr>
          <w:rFonts w:hint="eastAsia"/>
        </w:rPr>
        <w:t>、</w:t>
      </w:r>
      <w:r>
        <w:rPr>
          <w:rFonts w:hint="eastAsia"/>
        </w:rPr>
        <w:t>(3)</w:t>
      </w:r>
      <w:r>
        <w:rPr>
          <w:rFonts w:hint="eastAsia"/>
        </w:rPr>
        <w:t>分別代表在不同溫度下的曲線，下列何者為正確的溫度由大到小排列順序</w:t>
      </w:r>
      <w:r>
        <w:rPr>
          <w:rFonts w:hint="eastAsia"/>
        </w:rPr>
        <w:t>(A)(1)</w:t>
      </w:r>
      <w:r>
        <w:rPr>
          <w:rFonts w:hint="eastAsia"/>
        </w:rPr>
        <w:t>＞</w:t>
      </w:r>
      <w:r>
        <w:rPr>
          <w:rFonts w:hint="eastAsia"/>
        </w:rPr>
        <w:t>(2)</w:t>
      </w:r>
      <w:r>
        <w:rPr>
          <w:rFonts w:hint="eastAsia"/>
        </w:rPr>
        <w:t>＞</w:t>
      </w:r>
      <w:r>
        <w:rPr>
          <w:rFonts w:hint="eastAsia"/>
        </w:rPr>
        <w:t>(3) (B)(1)</w:t>
      </w:r>
      <w:r>
        <w:rPr>
          <w:rFonts w:hint="eastAsia"/>
        </w:rPr>
        <w:t>＞</w:t>
      </w:r>
      <w:r>
        <w:rPr>
          <w:rFonts w:hint="eastAsia"/>
        </w:rPr>
        <w:t>(3)</w:t>
      </w:r>
      <w:r>
        <w:rPr>
          <w:rFonts w:hint="eastAsia"/>
        </w:rPr>
        <w:t>＞</w:t>
      </w:r>
      <w:r>
        <w:rPr>
          <w:rFonts w:hint="eastAsia"/>
        </w:rPr>
        <w:t>(2) (C)(3)</w:t>
      </w:r>
      <w:r>
        <w:rPr>
          <w:rFonts w:hint="eastAsia"/>
        </w:rPr>
        <w:t>＞</w:t>
      </w:r>
      <w:r>
        <w:rPr>
          <w:rFonts w:hint="eastAsia"/>
        </w:rPr>
        <w:t>(2)</w:t>
      </w:r>
      <w:r>
        <w:rPr>
          <w:rFonts w:hint="eastAsia"/>
        </w:rPr>
        <w:t>＞</w:t>
      </w:r>
      <w:r>
        <w:rPr>
          <w:rFonts w:hint="eastAsia"/>
        </w:rPr>
        <w:t>(1) (D)(2)</w:t>
      </w:r>
      <w:r>
        <w:rPr>
          <w:rFonts w:hint="eastAsia"/>
        </w:rPr>
        <w:t>＞</w:t>
      </w:r>
      <w:r>
        <w:rPr>
          <w:rFonts w:hint="eastAsia"/>
        </w:rPr>
        <w:t>(1)</w:t>
      </w:r>
      <w:r>
        <w:rPr>
          <w:rFonts w:hint="eastAsia"/>
        </w:rPr>
        <w:t>＞</w:t>
      </w:r>
      <w:r>
        <w:rPr>
          <w:rFonts w:hint="eastAsia"/>
        </w:rPr>
        <w:t xml:space="preserve">(3) </w:t>
      </w:r>
      <w:r w:rsidR="007D7312">
        <w:rPr>
          <w:noProof/>
        </w:rPr>
        <w:drawing>
          <wp:inline distT="0" distB="0" distL="0" distR="0" wp14:anchorId="23855604" wp14:editId="4D4195CB">
            <wp:extent cx="1790700" cy="1354186"/>
            <wp:effectExtent l="0" t="0" r="0" b="0"/>
            <wp:docPr id="39" name="圖片 39" descr="http://60.251.35.80/ep/images/15175AA/475ARch02-07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60.251.35.80/ep/images/15175AA/475ARch02-075.wmf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990" cy="136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如圖已知二極體切入電壓</w:t>
      </w:r>
      <w:r>
        <w:rPr>
          <w:rFonts w:hint="eastAsia"/>
        </w:rPr>
        <w:t>0.6V</w:t>
      </w:r>
      <w:r>
        <w:rPr>
          <w:rFonts w:hint="eastAsia"/>
        </w:rPr>
        <w:t>，順向電阻可忽略，</w:t>
      </w:r>
      <w:r>
        <w:rPr>
          <w:noProof/>
        </w:rPr>
        <w:drawing>
          <wp:inline distT="0" distB="0" distL="0" distR="0">
            <wp:extent cx="190500" cy="236220"/>
            <wp:effectExtent l="0" t="0" r="0" b="0"/>
            <wp:docPr id="40" name="圖片 40" descr="http://60.251.35.80/ep/images/15175AA/475ARch02-0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15175AA/475ARch02-039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  <w:r>
        <w:rPr>
          <w:rFonts w:hint="eastAsia"/>
        </w:rPr>
        <w:t>？</w:t>
      </w:r>
      <w:r>
        <w:rPr>
          <w:rFonts w:hint="eastAsia"/>
        </w:rPr>
        <w:t xml:space="preserve">(A)12.5V (B)8.4V (C)5.8V (D)0.6V </w:t>
      </w:r>
      <w:r w:rsidR="007D7312">
        <w:rPr>
          <w:noProof/>
        </w:rPr>
        <w:drawing>
          <wp:inline distT="0" distB="0" distL="0" distR="0" wp14:anchorId="15624FA7" wp14:editId="77967981">
            <wp:extent cx="1615440" cy="941070"/>
            <wp:effectExtent l="0" t="0" r="0" b="0"/>
            <wp:docPr id="41" name="圖片 41" descr="http://60.251.35.80/ep/images/15175AA/475ARch02-16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15175AA/475ARch02-160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81" cy="94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如下圖電路，其</w:t>
      </w:r>
      <w:r>
        <w:rPr>
          <w:noProof/>
        </w:rPr>
        <w:drawing>
          <wp:inline distT="0" distB="0" distL="0" distR="0">
            <wp:extent cx="312420" cy="236220"/>
            <wp:effectExtent l="0" t="0" r="0" b="0"/>
            <wp:docPr id="42" name="圖片 42" descr="http://60.251.35.80/ep/images/15175AA/475ARch02-05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15175AA/475ARch02-052.wmf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？（設二極體在順向壓降為</w:t>
      </w:r>
      <w:r>
        <w:rPr>
          <w:rFonts w:hint="eastAsia"/>
        </w:rPr>
        <w:t>0.7V</w:t>
      </w:r>
      <w:r>
        <w:rPr>
          <w:rFonts w:hint="eastAsia"/>
        </w:rPr>
        <w:t>時導通）</w:t>
      </w:r>
      <w:r>
        <w:rPr>
          <w:rFonts w:hint="eastAsia"/>
        </w:rPr>
        <w:t xml:space="preserve">(A)0mA (B)1.25mA (C)2.1mA (D)2.5mA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592580" cy="977900"/>
            <wp:effectExtent l="0" t="0" r="0" b="0"/>
            <wp:docPr id="43" name="圖片 43" descr="http://60.251.35.80/ep/images/15175AA/475ARch02-05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15175AA/475ARch02-053.wmf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641" cy="9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如下圖電路，若二極體切入電壓</w:t>
      </w:r>
      <w:r>
        <w:rPr>
          <w:rFonts w:hint="eastAsia"/>
        </w:rPr>
        <w:t>0.7V</w:t>
      </w:r>
      <w:r>
        <w:rPr>
          <w:rFonts w:hint="eastAsia"/>
        </w:rPr>
        <w:t>，順向電阻</w:t>
      </w:r>
      <w:r>
        <w:rPr>
          <w:rFonts w:hint="eastAsia"/>
        </w:rPr>
        <w:t>500</w:t>
      </w:r>
      <w:r>
        <w:rPr>
          <w:rFonts w:hint="eastAsia"/>
        </w:rPr>
        <w:t>Ω，逆向電阻無限大，輸出電壓</w:t>
      </w:r>
      <w:r>
        <w:rPr>
          <w:noProof/>
        </w:rPr>
        <w:drawing>
          <wp:inline distT="0" distB="0" distL="0" distR="0">
            <wp:extent cx="190500" cy="236220"/>
            <wp:effectExtent l="0" t="0" r="0" b="0"/>
            <wp:docPr id="44" name="圖片 44" descr="http://60.251.35.80/ep/images/15175AA/475ARch02-0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60.251.35.80/ep/images/15175AA/475ARch02-039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  <w:r>
        <w:rPr>
          <w:rFonts w:hint="eastAsia"/>
        </w:rPr>
        <w:br/>
        <w:t xml:space="preserve">(A)6.4V (B)7.2V (C)8.5V (D)9.6V </w:t>
      </w:r>
      <w:r w:rsidR="007D7312">
        <w:rPr>
          <w:noProof/>
        </w:rPr>
        <w:drawing>
          <wp:inline distT="0" distB="0" distL="0" distR="0" wp14:anchorId="0313D6A7" wp14:editId="2B1E86AE">
            <wp:extent cx="1668780" cy="865041"/>
            <wp:effectExtent l="0" t="0" r="0" b="0"/>
            <wp:docPr id="45" name="圖片 45" descr="http://60.251.35.80/ep/images/15175AA/475ARch02-05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60.251.35.80/ep/images/15175AA/475ARch02-054.wmf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253" cy="86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有關二極體電流方程式</w:t>
      </w:r>
      <w:r>
        <w:rPr>
          <w:noProof/>
        </w:rPr>
        <w:drawing>
          <wp:inline distT="0" distB="0" distL="0" distR="0">
            <wp:extent cx="1066800" cy="381000"/>
            <wp:effectExtent l="0" t="0" r="0" b="0"/>
            <wp:docPr id="46" name="圖片 46" descr="http://60.251.35.80/ep/images/15175AA/475AZch02-0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60.251.35.80/ep/images/15175AA/475AZch02-010.wmf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的敘述，何者有誤？</w:t>
      </w:r>
      <w:r>
        <w:rPr>
          <w:rFonts w:hint="eastAsia"/>
        </w:rPr>
        <w:t>(A)</w:t>
      </w:r>
      <w:r>
        <w:rPr>
          <w:noProof/>
        </w:rPr>
        <w:drawing>
          <wp:inline distT="0" distB="0" distL="0" distR="0">
            <wp:extent cx="548640" cy="426720"/>
            <wp:effectExtent l="0" t="0" r="3810" b="0"/>
            <wp:docPr id="47" name="圖片 47" descr="http://60.251.35.80/ep/images/15175AA/475AZch02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60.251.35.80/ep/images/15175AA/475AZch02-011.wmf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為熱當電壓（</w:t>
      </w:r>
      <w:r>
        <w:rPr>
          <w:rFonts w:hint="eastAsia"/>
        </w:rPr>
        <w:t>thermal voltage</w:t>
      </w:r>
      <w:r>
        <w:rPr>
          <w:rFonts w:hint="eastAsia"/>
        </w:rPr>
        <w:t>），室溫下約為</w:t>
      </w:r>
      <w:r>
        <w:rPr>
          <w:rFonts w:hint="eastAsia"/>
        </w:rPr>
        <w:t>25mV (B)</w:t>
      </w:r>
      <w:r>
        <w:rPr>
          <w:noProof/>
        </w:rPr>
        <w:drawing>
          <wp:inline distT="0" distB="0" distL="0" distR="0">
            <wp:extent cx="175260" cy="236220"/>
            <wp:effectExtent l="0" t="0" r="0" b="0"/>
            <wp:docPr id="48" name="圖片 48" descr="http://60.251.35.80/ep/images/15175AA/475AZch02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60.251.35.80/ep/images/15175AA/475AZch02-007.wmf"/>
                    <pic:cNvPicPr>
                      <a:picLocks noChangeAspect="1" noChangeArrowheads="1"/>
                    </pic:cNvPicPr>
                  </pic:nvPicPr>
                  <pic:blipFill>
                    <a:blip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為逆向飽和電流</w:t>
      </w:r>
      <w:r>
        <w:rPr>
          <w:rFonts w:hint="eastAsia"/>
        </w:rPr>
        <w:t xml:space="preserve"> (C)</w:t>
      </w:r>
      <w:r>
        <w:rPr>
          <w:rFonts w:hint="eastAsia"/>
        </w:rPr>
        <w:t>矽製二極體的漏電流比鍺製二極體的漏電流高</w:t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190500" cy="220980"/>
            <wp:effectExtent l="0" t="0" r="0" b="7620"/>
            <wp:docPr id="49" name="圖片 49" descr="http://60.251.35.80/ep/images/15175AA/475AZch02-0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://60.251.35.80/ep/images/15175AA/475AZch02-009.wmf"/>
                    <pic:cNvPicPr>
                      <a:picLocks noChangeAspect="1" noChangeArrowheads="1"/>
                    </pic:cNvPicPr>
                  </pic:nvPicPr>
                  <pic:blipFill>
                    <a:blip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為加於二極體兩端之順向偏壓</w:t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當溫度上升，二極體漏電流由</w:t>
      </w:r>
      <w:r>
        <w:rPr>
          <w:rFonts w:hint="eastAsia"/>
        </w:rPr>
        <w:t>2nA</w:t>
      </w:r>
      <w:r>
        <w:rPr>
          <w:rFonts w:hint="eastAsia"/>
        </w:rPr>
        <w:t>上升成為</w:t>
      </w:r>
      <w:r>
        <w:rPr>
          <w:rFonts w:hint="eastAsia"/>
        </w:rPr>
        <w:t>32nA</w:t>
      </w:r>
      <w:r>
        <w:rPr>
          <w:rFonts w:hint="eastAsia"/>
        </w:rPr>
        <w:t>，則障壁電位會由</w:t>
      </w:r>
      <w:r>
        <w:rPr>
          <w:rFonts w:hint="eastAsia"/>
        </w:rPr>
        <w:t>0.7V</w:t>
      </w:r>
      <w:r>
        <w:rPr>
          <w:rFonts w:hint="eastAsia"/>
        </w:rPr>
        <w:t>變為</w:t>
      </w:r>
      <w:r>
        <w:rPr>
          <w:rFonts w:hint="eastAsia"/>
        </w:rPr>
        <w:t xml:space="preserve">(A)0.6V (B)0.7V (C)0.8V (D)0.9V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下列何者對矽質與鍺質二極體之障壁電位</w:t>
      </w:r>
      <w:r>
        <w:rPr>
          <w:noProof/>
        </w:rPr>
        <w:drawing>
          <wp:inline distT="0" distB="0" distL="0" distR="0">
            <wp:extent cx="243840" cy="205740"/>
            <wp:effectExtent l="0" t="0" r="3810" b="3810"/>
            <wp:docPr id="50" name="圖片 50" descr="http://60.251.35.80/ep/images/15175AA/165aach02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60.251.35.80/ep/images/15175AA/165aach02-003.wmf"/>
                    <pic:cNvPicPr>
                      <a:picLocks noChangeAspect="1" noChangeArrowheads="1"/>
                    </pic:cNvPicPr>
                  </pic:nvPicPr>
                  <pic:blipFill>
                    <a:blip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，及逆向飽和電流</w:t>
      </w:r>
      <w:r>
        <w:rPr>
          <w:noProof/>
        </w:rPr>
        <w:drawing>
          <wp:inline distT="0" distB="0" distL="0" distR="0">
            <wp:extent cx="175260" cy="205740"/>
            <wp:effectExtent l="0" t="0" r="0" b="3810"/>
            <wp:docPr id="51" name="圖片 51" descr="http://60.251.35.80/ep/images/15175AA/165aa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60.251.35.80/ep/images/15175AA/165aach02-001.wmf"/>
                    <pic:cNvPicPr>
                      <a:picLocks noChangeAspect="1" noChangeArrowheads="1"/>
                    </pic:cNvPicPr>
                  </pic:nvPicPr>
                  <pic:blipFill>
                    <a:blip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之比較，何者正確？</w:t>
      </w:r>
      <w:r>
        <w:rPr>
          <w:rFonts w:hint="eastAsia"/>
        </w:rPr>
        <w:t>(A)</w:t>
      </w:r>
      <w:r>
        <w:rPr>
          <w:noProof/>
        </w:rPr>
        <w:drawing>
          <wp:inline distT="0" distB="0" distL="0" distR="0">
            <wp:extent cx="845820" cy="236220"/>
            <wp:effectExtent l="0" t="0" r="0" b="0"/>
            <wp:docPr id="52" name="圖片 52" descr="http://60.251.35.80/ep/images/15175AA/165aach02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://60.251.35.80/ep/images/15175AA/165aach02-019.wmf"/>
                    <pic:cNvPicPr>
                      <a:picLocks noChangeAspect="1" noChangeArrowheads="1"/>
                    </pic:cNvPicPr>
                  </pic:nvPicPr>
                  <pic:blipFill>
                    <a:blip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84860" cy="236220"/>
            <wp:effectExtent l="0" t="0" r="0" b="0"/>
            <wp:docPr id="53" name="圖片 53" descr="http://60.251.35.80/ep/images/15175AA/165aach02-0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://60.251.35.80/ep/images/15175AA/165aach02-020.wmf"/>
                    <pic:cNvPicPr>
                      <a:picLocks noChangeAspect="1" noChangeArrowheads="1"/>
                    </pic:cNvPicPr>
                  </pic:nvPicPr>
                  <pic:blipFill>
                    <a:blip r:link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845820" cy="236220"/>
            <wp:effectExtent l="0" t="0" r="0" b="0"/>
            <wp:docPr id="54" name="圖片 54" descr="http://60.251.35.80/ep/images/15175AA/165aach02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://60.251.35.80/ep/images/15175AA/165aach02-019.wmf"/>
                    <pic:cNvPicPr>
                      <a:picLocks noChangeAspect="1" noChangeArrowheads="1"/>
                    </pic:cNvPicPr>
                  </pic:nvPicPr>
                  <pic:blipFill>
                    <a:blip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84860" cy="236220"/>
            <wp:effectExtent l="0" t="0" r="0" b="0"/>
            <wp:docPr id="55" name="圖片 55" descr="http://60.251.35.80/ep/images/15175AA/165aach02-02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://60.251.35.80/ep/images/15175AA/165aach02-021.wmf"/>
                    <pic:cNvPicPr>
                      <a:picLocks noChangeAspect="1" noChangeArrowheads="1"/>
                    </pic:cNvPicPr>
                  </pic:nvPicPr>
                  <pic:blipFill>
                    <a:blip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845820" cy="236220"/>
            <wp:effectExtent l="0" t="0" r="0" b="0"/>
            <wp:docPr id="56" name="圖片 56" descr="http://60.251.35.80/ep/images/15175AA/165aach02-02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://60.251.35.80/ep/images/15175AA/165aach02-022.wmf"/>
                    <pic:cNvPicPr>
                      <a:picLocks noChangeAspect="1" noChangeArrowheads="1"/>
                    </pic:cNvPicPr>
                  </pic:nvPicPr>
                  <pic:blipFill>
                    <a:blip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84860" cy="236220"/>
            <wp:effectExtent l="0" t="0" r="0" b="0"/>
            <wp:docPr id="57" name="圖片 57" descr="http://60.251.35.80/ep/images/15175AA/165aach02-0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://60.251.35.80/ep/images/15175AA/165aach02-020.wmf"/>
                    <pic:cNvPicPr>
                      <a:picLocks noChangeAspect="1" noChangeArrowheads="1"/>
                    </pic:cNvPicPr>
                  </pic:nvPicPr>
                  <pic:blipFill>
                    <a:blip r:link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845820" cy="236220"/>
            <wp:effectExtent l="0" t="0" r="0" b="0"/>
            <wp:docPr id="58" name="圖片 58" descr="http://60.251.35.80/ep/images/15175AA/165aach02-02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://60.251.35.80/ep/images/15175AA/165aach02-022.wmf"/>
                    <pic:cNvPicPr>
                      <a:picLocks noChangeAspect="1" noChangeArrowheads="1"/>
                    </pic:cNvPicPr>
                  </pic:nvPicPr>
                  <pic:blipFill>
                    <a:blip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84860" cy="236220"/>
            <wp:effectExtent l="0" t="0" r="0" b="0"/>
            <wp:docPr id="59" name="圖片 59" descr="http://60.251.35.80/ep/images/15175AA/165aach02-02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://60.251.35.80/ep/images/15175AA/165aach02-021.wmf"/>
                    <pic:cNvPicPr>
                      <a:picLocks noChangeAspect="1" noChangeArrowheads="1"/>
                    </pic:cNvPicPr>
                  </pic:nvPicPr>
                  <pic:blipFill>
                    <a:blip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如下圖所示，</w:t>
      </w:r>
      <w:r>
        <w:rPr>
          <w:noProof/>
        </w:rPr>
        <w:drawing>
          <wp:inline distT="0" distB="0" distL="0" distR="0">
            <wp:extent cx="160020" cy="236220"/>
            <wp:effectExtent l="0" t="0" r="0" b="0"/>
            <wp:docPr id="60" name="圖片 60" descr="http://60.251.35.80/ep/images/15175AA/475ARch02-1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://60.251.35.80/ep/images/15175AA/475ARch02-114.wmf"/>
                    <pic:cNvPicPr>
                      <a:picLocks noChangeAspect="1" noChangeArrowheads="1"/>
                    </pic:cNvPicPr>
                  </pic:nvPicPr>
                  <pic:blipFill>
                    <a:blip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=30V</w:t>
      </w:r>
      <w:r>
        <w:rPr>
          <w:rFonts w:hint="eastAsia"/>
        </w:rPr>
        <w:t>，稽納二極體具理想特性，</w:t>
      </w:r>
      <w:r>
        <w:rPr>
          <w:noProof/>
        </w:rPr>
        <w:drawing>
          <wp:inline distT="0" distB="0" distL="0" distR="0">
            <wp:extent cx="693420" cy="236220"/>
            <wp:effectExtent l="0" t="0" r="0" b="0"/>
            <wp:docPr id="61" name="圖片 61" descr="http://60.251.35.80/ep/images/15175AA/475ARch02-16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://60.251.35.80/ep/images/15175AA/475ARch02-168.wmf"/>
                    <pic:cNvPicPr>
                      <a:picLocks noChangeAspect="1" noChangeArrowheads="1"/>
                    </pic:cNvPicPr>
                  </pic:nvPicPr>
                  <pic:blipFill>
                    <a:blip r:link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08660" cy="236220"/>
            <wp:effectExtent l="0" t="0" r="0" b="0"/>
            <wp:docPr id="62" name="圖片 62" descr="http://60.251.35.80/ep/images/15175AA/475ARch02-16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://60.251.35.80/ep/images/15175AA/475ARch02-169.wmf"/>
                    <pic:cNvPicPr>
                      <a:picLocks noChangeAspect="1" noChangeArrowheads="1"/>
                    </pic:cNvPicPr>
                  </pic:nvPicPr>
                  <pic:blipFill>
                    <a:blip r:link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190500" cy="236220"/>
            <wp:effectExtent l="0" t="0" r="0" b="0"/>
            <wp:docPr id="63" name="圖片 63" descr="http://60.251.35.80/ep/images/15175AA/475ARch02-08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://60.251.35.80/ep/images/15175AA/475ARch02-087.wmf"/>
                    <pic:cNvPicPr>
                      <a:picLocks noChangeAspect="1" noChangeArrowheads="1"/>
                    </pic:cNvPicPr>
                  </pic:nvPicPr>
                  <pic:blipFill>
                    <a:blip r:link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電流為多少？</w:t>
      </w:r>
      <w:r>
        <w:rPr>
          <w:rFonts w:hint="eastAsia"/>
        </w:rPr>
        <w:br/>
        <w:t xml:space="preserve">(A)0.6mA (B)1.6mA (C)2.6mA (D)3.6mA </w:t>
      </w:r>
      <w:r w:rsidR="007D7312">
        <w:rPr>
          <w:noProof/>
        </w:rPr>
        <w:drawing>
          <wp:inline distT="0" distB="0" distL="0" distR="0" wp14:anchorId="4168BBF5" wp14:editId="69FF79EC">
            <wp:extent cx="1752600" cy="946969"/>
            <wp:effectExtent l="0" t="0" r="0" b="5715"/>
            <wp:docPr id="64" name="圖片 64" descr="http://60.251.35.80/ep/images/15175AA/475ARch02-16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60.251.35.80/ep/images/15175AA/475ARch02-167.wmf"/>
                    <pic:cNvPicPr>
                      <a:picLocks noChangeAspect="1" noChangeArrowheads="1"/>
                    </pic:cNvPicPr>
                  </pic:nvPicPr>
                  <pic:blipFill>
                    <a:blip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051" cy="94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如下圖所示，</w:t>
      </w:r>
      <w:r>
        <w:rPr>
          <w:noProof/>
        </w:rPr>
        <w:drawing>
          <wp:inline distT="0" distB="0" distL="0" distR="0">
            <wp:extent cx="160020" cy="236220"/>
            <wp:effectExtent l="0" t="0" r="0" b="0"/>
            <wp:docPr id="65" name="圖片 65" descr="http://60.251.35.80/ep/images/15175AA/475ARch02-1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://60.251.35.80/ep/images/15175AA/475ARch02-114.wmf"/>
                    <pic:cNvPicPr>
                      <a:picLocks noChangeAspect="1" noChangeArrowheads="1"/>
                    </pic:cNvPicPr>
                  </pic:nvPicPr>
                  <pic:blipFill>
                    <a:blip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=30V</w:t>
      </w:r>
      <w:r>
        <w:rPr>
          <w:rFonts w:hint="eastAsia"/>
        </w:rPr>
        <w:t>，稽納二極體的</w:t>
      </w:r>
      <w:r>
        <w:rPr>
          <w:noProof/>
        </w:rPr>
        <w:drawing>
          <wp:inline distT="0" distB="0" distL="0" distR="0">
            <wp:extent cx="198120" cy="236220"/>
            <wp:effectExtent l="0" t="0" r="0" b="0"/>
            <wp:docPr id="66" name="圖片 66" descr="http://60.251.35.80/ep/images/15175AA/475ARch02-08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://60.251.35.80/ep/images/15175AA/475ARch02-086.wmf"/>
                    <pic:cNvPicPr>
                      <a:picLocks noChangeAspect="1" noChangeArrowheads="1"/>
                    </pic:cNvPicPr>
                  </pic:nvPicPr>
                  <pic:blipFill>
                    <a:blip r:link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=15V</w:t>
      </w:r>
      <w:r>
        <w:rPr>
          <w:rFonts w:hint="eastAsia"/>
        </w:rPr>
        <w:t>，則輸出電壓</w:t>
      </w:r>
      <w:r>
        <w:rPr>
          <w:noProof/>
        </w:rPr>
        <w:drawing>
          <wp:inline distT="0" distB="0" distL="0" distR="0">
            <wp:extent cx="190500" cy="236220"/>
            <wp:effectExtent l="0" t="0" r="0" b="0"/>
            <wp:docPr id="67" name="圖片 67" descr="http://60.251.35.80/ep/images/15175AA/475ARch02-0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://60.251.35.80/ep/images/15175AA/475ARch02-039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rPr>
          <w:rFonts w:hint="eastAsia"/>
        </w:rPr>
        <w:t xml:space="preserve">(A)5V (B)10V (C)15V (D)30V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2133600" cy="927652"/>
            <wp:effectExtent l="0" t="0" r="0" b="6350"/>
            <wp:docPr id="68" name="圖片 68" descr="http://60.251.35.80/ep/images/15175AA/475ARch02-16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://60.251.35.80/ep/images/15175AA/475ARch02-166.wmf"/>
                    <pic:cNvPicPr>
                      <a:picLocks noChangeAspect="1" noChangeArrowheads="1"/>
                    </pic:cNvPicPr>
                  </pic:nvPicPr>
                  <pic:blipFill>
                    <a:blip r:link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309" cy="92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如下圖所示之電路，稽納（</w:t>
      </w:r>
      <w:r>
        <w:rPr>
          <w:rFonts w:hint="eastAsia"/>
        </w:rPr>
        <w:t>Zener</w:t>
      </w:r>
      <w:r>
        <w:rPr>
          <w:rFonts w:hint="eastAsia"/>
        </w:rPr>
        <w:t>）二極體之</w:t>
      </w:r>
      <w:r>
        <w:rPr>
          <w:noProof/>
        </w:rPr>
        <w:drawing>
          <wp:inline distT="0" distB="0" distL="0" distR="0">
            <wp:extent cx="198120" cy="236220"/>
            <wp:effectExtent l="0" t="0" r="0" b="0"/>
            <wp:docPr id="69" name="圖片 69" descr="http://60.251.35.80/ep/images/15175AA/475ARch02-08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://60.251.35.80/ep/images/15175AA/475ARch02-086.wmf"/>
                    <pic:cNvPicPr>
                      <a:picLocks noChangeAspect="1" noChangeArrowheads="1"/>
                    </pic:cNvPicPr>
                  </pic:nvPicPr>
                  <pic:blipFill>
                    <a:blip r:link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=10V</w:t>
      </w:r>
      <w:r>
        <w:rPr>
          <w:rFonts w:hint="eastAsia"/>
        </w:rPr>
        <w:t>，最大額定功率為</w:t>
      </w:r>
      <w:r>
        <w:rPr>
          <w:rFonts w:hint="eastAsia"/>
        </w:rPr>
        <w:t>400mW</w:t>
      </w:r>
      <w:r>
        <w:rPr>
          <w:rFonts w:hint="eastAsia"/>
        </w:rPr>
        <w:t>。若負載</w:t>
      </w:r>
      <w:r>
        <w:rPr>
          <w:noProof/>
        </w:rPr>
        <w:drawing>
          <wp:inline distT="0" distB="0" distL="0" distR="0">
            <wp:extent cx="205740" cy="236220"/>
            <wp:effectExtent l="0" t="0" r="3810" b="0"/>
            <wp:docPr id="70" name="圖片 70" descr="http://60.251.35.80/ep/images/15175AA/475ARch02-1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://60.251.35.80/ep/images/15175AA/475ARch02-118.wmf"/>
                    <pic:cNvPicPr>
                      <a:picLocks noChangeAspect="1" noChangeArrowheads="1"/>
                    </pic:cNvPicPr>
                  </pic:nvPicPr>
                  <pic:blipFill>
                    <a:blip r:link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電阻兩端電壓要維持在</w:t>
      </w:r>
      <w:r>
        <w:rPr>
          <w:rFonts w:hint="eastAsia"/>
        </w:rPr>
        <w:t>10V</w:t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205740" cy="236220"/>
            <wp:effectExtent l="0" t="0" r="3810" b="0"/>
            <wp:docPr id="71" name="圖片 71" descr="http://60.251.35.80/ep/images/15175AA/475ARch02-1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60.251.35.80/ep/images/15175AA/475ARch02-118.wmf"/>
                    <pic:cNvPicPr>
                      <a:picLocks noChangeAspect="1" noChangeArrowheads="1"/>
                    </pic:cNvPicPr>
                  </pic:nvPicPr>
                  <pic:blipFill>
                    <a:blip r:link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之範圍為何？</w:t>
      </w:r>
      <w:r>
        <w:rPr>
          <w:rFonts w:hint="eastAsia"/>
        </w:rPr>
        <w:t>(A)125</w:t>
      </w:r>
      <w:r>
        <w:rPr>
          <w:rFonts w:hint="eastAsia"/>
        </w:rPr>
        <w:t>Ω</w:t>
      </w:r>
      <w:r>
        <w:rPr>
          <w:rFonts w:hint="eastAsia"/>
        </w:rPr>
        <w:t>~250</w:t>
      </w:r>
      <w:r>
        <w:rPr>
          <w:rFonts w:hint="eastAsia"/>
        </w:rPr>
        <w:t>Ω</w:t>
      </w:r>
      <w:r>
        <w:rPr>
          <w:rFonts w:hint="eastAsia"/>
        </w:rPr>
        <w:t xml:space="preserve"> (B)200</w:t>
      </w:r>
      <w:r>
        <w:rPr>
          <w:rFonts w:hint="eastAsia"/>
        </w:rPr>
        <w:t>Ω</w:t>
      </w:r>
      <w:r>
        <w:rPr>
          <w:rFonts w:hint="eastAsia"/>
        </w:rPr>
        <w:t>~450k</w:t>
      </w:r>
      <w:r>
        <w:rPr>
          <w:rFonts w:hint="eastAsia"/>
        </w:rPr>
        <w:t>Ω</w:t>
      </w:r>
      <w:r>
        <w:rPr>
          <w:rFonts w:hint="eastAsia"/>
        </w:rPr>
        <w:t xml:space="preserve"> (C)350</w:t>
      </w:r>
      <w:r>
        <w:rPr>
          <w:rFonts w:hint="eastAsia"/>
        </w:rPr>
        <w:t>Ω</w:t>
      </w:r>
      <w:r>
        <w:rPr>
          <w:rFonts w:hint="eastAsia"/>
        </w:rPr>
        <w:t>~550</w:t>
      </w:r>
      <w:r>
        <w:rPr>
          <w:rFonts w:hint="eastAsia"/>
        </w:rPr>
        <w:t>Ω</w:t>
      </w:r>
      <w:r>
        <w:rPr>
          <w:rFonts w:hint="eastAsia"/>
        </w:rPr>
        <w:t xml:space="preserve"> (D)450</w:t>
      </w:r>
      <w:r>
        <w:rPr>
          <w:rFonts w:hint="eastAsia"/>
        </w:rPr>
        <w:t>Ω</w:t>
      </w:r>
      <w:r>
        <w:rPr>
          <w:rFonts w:hint="eastAsia"/>
        </w:rPr>
        <w:t>~1200</w:t>
      </w:r>
      <w:r>
        <w:rPr>
          <w:rFonts w:hint="eastAsia"/>
        </w:rPr>
        <w:t>Ω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950720" cy="924025"/>
            <wp:effectExtent l="0" t="0" r="0" b="9525"/>
            <wp:docPr id="72" name="圖片 72" descr="http://60.251.35.80/ep/images/15175AA/475ARch02-17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://60.251.35.80/ep/images/15175AA/475ARch02-173.wmf"/>
                    <pic:cNvPicPr>
                      <a:picLocks noChangeAspect="1" noChangeArrowheads="1"/>
                    </pic:cNvPicPr>
                  </pic:nvPicPr>
                  <pic:blipFill>
                    <a:blip r:link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504" cy="927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8.2V</w:t>
      </w:r>
      <w:r>
        <w:rPr>
          <w:rFonts w:hint="eastAsia"/>
        </w:rPr>
        <w:t>的稽納二極體（</w:t>
      </w:r>
      <w:r>
        <w:rPr>
          <w:rFonts w:hint="eastAsia"/>
        </w:rPr>
        <w:t>25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時</w:t>
      </w:r>
      <w:r>
        <w:rPr>
          <w:rFonts w:hint="eastAsia"/>
        </w:rPr>
        <w:t>8.2V</w:t>
      </w:r>
      <w:r>
        <w:rPr>
          <w:rFonts w:hint="eastAsia"/>
        </w:rPr>
        <w:t>）具有正溫度係數</w:t>
      </w:r>
      <w:r>
        <w:rPr>
          <w:rFonts w:hint="eastAsia"/>
        </w:rPr>
        <w:t>0.05%/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，則</w:t>
      </w:r>
      <w:r>
        <w:rPr>
          <w:rFonts w:hint="eastAsia"/>
        </w:rPr>
        <w:t>60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時的稽納電壓是多少？</w:t>
      </w:r>
      <w:r>
        <w:rPr>
          <w:rFonts w:hint="eastAsia"/>
        </w:rPr>
        <w:br/>
        <w:t xml:space="preserve">(A)8.34V (B)8.2V (C)8.056V (D)8V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如下圖所示，已知稽納二極體</w:t>
      </w:r>
      <w:r>
        <w:rPr>
          <w:noProof/>
        </w:rPr>
        <w:drawing>
          <wp:inline distT="0" distB="0" distL="0" distR="0">
            <wp:extent cx="929640" cy="220980"/>
            <wp:effectExtent l="0" t="0" r="3810" b="7620"/>
            <wp:docPr id="73" name="圖片 73" descr="http://60.251.35.80/ep/images/15175AA/475AZch09-04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://60.251.35.80/ep/images/15175AA/475AZch09-047.wmf"/>
                    <pic:cNvPicPr>
                      <a:picLocks noChangeAspect="1" noChangeArrowheads="1"/>
                    </pic:cNvPicPr>
                  </pic:nvPicPr>
                  <pic:blipFill>
                    <a:blip r:link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845820" cy="228600"/>
            <wp:effectExtent l="0" t="0" r="0" b="0"/>
            <wp:docPr id="74" name="圖片 74" descr="http://60.251.35.80/ep/images/15175AA/475AZch09-04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://60.251.35.80/ep/images/15175AA/475AZch09-048.wmf"/>
                    <pic:cNvPicPr>
                      <a:picLocks noChangeAspect="1" noChangeArrowheads="1"/>
                    </pic:cNvPicPr>
                  </pic:nvPicPr>
                  <pic:blipFill>
                    <a:blip r:link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655320" cy="228600"/>
            <wp:effectExtent l="0" t="0" r="0" b="0"/>
            <wp:docPr id="75" name="圖片 75" descr="http://60.251.35.80/ep/images/15175AA/475AZch09-04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60.251.35.80/ep/images/15175AA/475AZch09-049.wmf"/>
                    <pic:cNvPicPr>
                      <a:picLocks noChangeAspect="1" noChangeArrowheads="1"/>
                    </pic:cNvPicPr>
                  </pic:nvPicPr>
                  <pic:blipFill>
                    <a:blip r:link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，且輸出穩壓在</w:t>
      </w:r>
      <w:r>
        <w:rPr>
          <w:rFonts w:hint="eastAsia"/>
        </w:rPr>
        <w:t>10V</w:t>
      </w:r>
      <w:r>
        <w:rPr>
          <w:rFonts w:hint="eastAsia"/>
        </w:rPr>
        <w:t>，則下列敘述何者錯誤？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845820" cy="236220"/>
            <wp:effectExtent l="0" t="0" r="0" b="0"/>
            <wp:docPr id="76" name="圖片 76" descr="http://60.251.35.80/ep/images/15175AA/475AZch09-05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://60.251.35.80/ep/images/15175AA/475AZch09-050.wmf"/>
                    <pic:cNvPicPr>
                      <a:picLocks noChangeAspect="1" noChangeArrowheads="1"/>
                    </pic:cNvPicPr>
                  </pic:nvPicPr>
                  <pic:blipFill>
                    <a:blip r:link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845820" cy="228600"/>
            <wp:effectExtent l="0" t="0" r="0" b="0"/>
            <wp:docPr id="77" name="圖片 77" descr="http://60.251.35.80/ep/images/15175AA/475AZch09-05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60.251.35.80/ep/images/15175AA/475AZch09-051.wmf"/>
                    <pic:cNvPicPr>
                      <a:picLocks noChangeAspect="1" noChangeArrowheads="1"/>
                    </pic:cNvPicPr>
                  </pic:nvPicPr>
                  <pic:blipFill>
                    <a:blip r:link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746760" cy="220980"/>
            <wp:effectExtent l="0" t="0" r="0" b="7620"/>
            <wp:docPr id="78" name="圖片 78" descr="http://60.251.35.80/ep/images/15175AA/475AZch09-05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60.251.35.80/ep/images/15175AA/475AZch09-052.wmf"/>
                    <pic:cNvPicPr>
                      <a:picLocks noChangeAspect="1" noChangeArrowheads="1"/>
                    </pic:cNvPicPr>
                  </pic:nvPicPr>
                  <pic:blipFill>
                    <a:blip r:link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1089660" cy="243840"/>
            <wp:effectExtent l="0" t="0" r="0" b="3810"/>
            <wp:docPr id="79" name="圖片 79" descr="http://60.251.35.80/ep/images/15175AA/475AZch09-05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://60.251.35.80/ep/images/15175AA/475AZch09-053.wmf"/>
                    <pic:cNvPicPr>
                      <a:picLocks noChangeAspect="1" noChangeArrowheads="1"/>
                    </pic:cNvPicPr>
                  </pic:nvPicPr>
                  <pic:blipFill>
                    <a:blip r:link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7D7312">
        <w:rPr>
          <w:noProof/>
        </w:rPr>
        <w:drawing>
          <wp:inline distT="0" distB="0" distL="0" distR="0" wp14:anchorId="7E86BACC" wp14:editId="11B91FE5">
            <wp:extent cx="1729740" cy="899190"/>
            <wp:effectExtent l="0" t="0" r="3810" b="0"/>
            <wp:docPr id="80" name="圖片 80" descr="http://60.251.35.80/ep/images/15175AA/475AZch09-05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://60.251.35.80/ep/images/15175AA/475AZch09-054.wmf"/>
                    <pic:cNvPicPr>
                      <a:picLocks noChangeAspect="1" noChangeArrowheads="1"/>
                    </pic:cNvPicPr>
                  </pic:nvPicPr>
                  <pic:blipFill>
                    <a:blip r:link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663" cy="90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一電源電路，滿載時端電壓為</w:t>
      </w:r>
      <w:r>
        <w:rPr>
          <w:rFonts w:hint="eastAsia"/>
        </w:rPr>
        <w:t>250V</w:t>
      </w:r>
      <w:r>
        <w:rPr>
          <w:rFonts w:hint="eastAsia"/>
        </w:rPr>
        <w:t>，電壓調整率為</w:t>
      </w:r>
      <w:r>
        <w:rPr>
          <w:rFonts w:hint="eastAsia"/>
        </w:rPr>
        <w:t>5%</w:t>
      </w:r>
      <w:r>
        <w:rPr>
          <w:rFonts w:hint="eastAsia"/>
        </w:rPr>
        <w:t>，則無載端電壓為多少？</w:t>
      </w:r>
      <w:r>
        <w:rPr>
          <w:rFonts w:hint="eastAsia"/>
        </w:rPr>
        <w:br/>
        <w:t xml:space="preserve">(A)262.5V (B)264.5V (C)266.5V (D)268.5V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二極體整流電路如下圖所示，假設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為理想二極體，下列何者為輸出電壓</w:t>
      </w:r>
      <w:r>
        <w:rPr>
          <w:noProof/>
        </w:rPr>
        <w:drawing>
          <wp:inline distT="0" distB="0" distL="0" distR="0">
            <wp:extent cx="175260" cy="236220"/>
            <wp:effectExtent l="0" t="0" r="0" b="0"/>
            <wp:docPr id="81" name="圖片 81" descr="http://60.251.35.80/ep/images/15175AA/475ARch03-06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://60.251.35.80/ep/images/15175AA/475ARch03-061.wmf"/>
                    <pic:cNvPicPr>
                      <a:picLocks noChangeAspect="1" noChangeArrowheads="1"/>
                    </pic:cNvPicPr>
                  </pic:nvPicPr>
                  <pic:blipFill>
                    <a:blip r:link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的波形？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1051560" cy="655320"/>
            <wp:effectExtent l="0" t="0" r="0" b="0"/>
            <wp:docPr id="82" name="圖片 82" descr="http://60.251.35.80/ep/images/15175AA/475ARch03-36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://60.251.35.80/ep/images/15175AA/475ARch03-360.wmf"/>
                    <pic:cNvPicPr>
                      <a:picLocks noChangeAspect="1" noChangeArrowheads="1"/>
                    </pic:cNvPicPr>
                  </pic:nvPicPr>
                  <pic:blipFill>
                    <a:blip r:link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1104900" cy="655320"/>
            <wp:effectExtent l="0" t="0" r="0" b="0"/>
            <wp:docPr id="83" name="圖片 83" descr="http://60.251.35.80/ep/images/15175AA/475ARch03-36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://60.251.35.80/ep/images/15175AA/475ARch03-361.wmf"/>
                    <pic:cNvPicPr>
                      <a:picLocks noChangeAspect="1" noChangeArrowheads="1"/>
                    </pic:cNvPicPr>
                  </pic:nvPicPr>
                  <pic:blipFill>
                    <a:blip r:link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1104900" cy="655320"/>
            <wp:effectExtent l="0" t="0" r="0" b="0"/>
            <wp:docPr id="84" name="圖片 84" descr="http://60.251.35.80/ep/images/15175AA/475ARch03-36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://60.251.35.80/ep/images/15175AA/475ARch03-362.wmf"/>
                    <pic:cNvPicPr>
                      <a:picLocks noChangeAspect="1" noChangeArrowheads="1"/>
                    </pic:cNvPicPr>
                  </pic:nvPicPr>
                  <pic:blipFill>
                    <a:blip r:link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1051560" cy="655320"/>
            <wp:effectExtent l="0" t="0" r="0" b="0"/>
            <wp:docPr id="85" name="圖片 85" descr="http://60.251.35.80/ep/images/15175AA/475ARch03-36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://60.251.35.80/ep/images/15175AA/475ARch03-363.wmf"/>
                    <pic:cNvPicPr>
                      <a:picLocks noChangeAspect="1" noChangeArrowheads="1"/>
                    </pic:cNvPicPr>
                  </pic:nvPicPr>
                  <pic:blipFill>
                    <a:blip r:link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3025140" cy="1167180"/>
            <wp:effectExtent l="0" t="0" r="0" b="0"/>
            <wp:docPr id="86" name="圖片 86" descr="http://60.251.35.80/ep/images/15175AA/475ARch03-36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60.251.35.80/ep/images/15175AA/475ARch03-367.wmf"/>
                    <pic:cNvPicPr>
                      <a:picLocks noChangeAspect="1" noChangeArrowheads="1"/>
                    </pic:cNvPicPr>
                  </pic:nvPicPr>
                  <pic:blipFill>
                    <a:blip r:link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10" cy="11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在半波整流電路中，濾波僅包括負載電阻，其漣波因數是</w:t>
      </w:r>
      <w:r>
        <w:rPr>
          <w:rFonts w:hint="eastAsia"/>
        </w:rPr>
        <w:t xml:space="preserve">(A)142% (B)121% (C)100% (D)48% </w:t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如下圖所示為濾波電路輸出波形，若漣波為三角波，其漣波百分率為</w:t>
      </w:r>
      <w:r>
        <w:rPr>
          <w:rFonts w:hint="eastAsia"/>
        </w:rPr>
        <w:t>(</w:t>
      </w:r>
      <w:r>
        <w:rPr>
          <w:noProof/>
        </w:rPr>
        <w:drawing>
          <wp:inline distT="0" distB="0" distL="0" distR="0">
            <wp:extent cx="586740" cy="266700"/>
            <wp:effectExtent l="0" t="0" r="3810" b="0"/>
            <wp:docPr id="87" name="圖片 87" descr="http://60.251.35.80/ep/images/15175AA/475ARch03-25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://60.251.35.80/ep/images/15175AA/475ARch03-259.wmf"/>
                    <pic:cNvPicPr>
                      <a:picLocks noChangeAspect="1" noChangeArrowheads="1"/>
                    </pic:cNvPicPr>
                  </pic:nvPicPr>
                  <pic:blipFill>
                    <a:blip r:link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)(A)7% (B)6% (C)5% (D)4%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2171700" cy="1074420"/>
            <wp:effectExtent l="0" t="0" r="0" b="0"/>
            <wp:docPr id="88" name="圖片 88" descr="http://60.251.35.80/ep/images/15175AA/475ARch03-26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://60.251.35.80/ep/images/15175AA/475ARch03-260.wmf"/>
                    <pic:cNvPicPr>
                      <a:picLocks noChangeAspect="1" noChangeArrowheads="1"/>
                    </pic:cNvPicPr>
                  </pic:nvPicPr>
                  <pic:blipFill>
                    <a:blip r:link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如下圖，</w:t>
      </w:r>
      <w:r>
        <w:rPr>
          <w:noProof/>
        </w:rPr>
        <w:drawing>
          <wp:inline distT="0" distB="0" distL="0" distR="0">
            <wp:extent cx="1684020" cy="266700"/>
            <wp:effectExtent l="0" t="0" r="0" b="0"/>
            <wp:docPr id="89" name="圖片 89" descr="http://60.251.35.80/ep/images/15175AA/475AZch09-04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://60.251.35.80/ep/images/15175AA/475AZch09-041.wmf"/>
                    <pic:cNvPicPr>
                      <a:picLocks noChangeAspect="1" noChangeArrowheads="1"/>
                    </pic:cNvPicPr>
                  </pic:nvPicPr>
                  <pic:blipFill>
                    <a:blip r:link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伏特，若</w:t>
      </w:r>
      <w:r>
        <w:rPr>
          <w:rFonts w:hint="eastAsia"/>
          <w:i/>
          <w:iCs/>
        </w:rPr>
        <w:t>n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：</w:t>
      </w:r>
      <w:r>
        <w:rPr>
          <w:rFonts w:hint="eastAsia"/>
          <w:i/>
          <w:iCs/>
        </w:rPr>
        <w:t>n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：</w:t>
      </w:r>
      <w:r>
        <w:rPr>
          <w:rFonts w:hint="eastAsia"/>
          <w:i/>
          <w:iCs/>
        </w:rPr>
        <w:t>n</w:t>
      </w:r>
      <w:r>
        <w:rPr>
          <w:rFonts w:hint="eastAsia"/>
          <w:vertAlign w:val="subscript"/>
        </w:rPr>
        <w:t>3</w:t>
      </w:r>
      <w:r>
        <w:rPr>
          <w:rFonts w:hint="eastAsia"/>
        </w:rPr>
        <w:t xml:space="preserve"> = 4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，下列敘述何者有誤？</w:t>
      </w:r>
      <w:r>
        <w:rPr>
          <w:rFonts w:hint="eastAsia"/>
        </w:rPr>
        <w:t>(A)</w:t>
      </w:r>
      <w:r>
        <w:rPr>
          <w:noProof/>
        </w:rPr>
        <w:drawing>
          <wp:inline distT="0" distB="0" distL="0" distR="0">
            <wp:extent cx="175260" cy="236220"/>
            <wp:effectExtent l="0" t="0" r="0" b="0"/>
            <wp:docPr id="90" name="圖片 90" descr="http://60.251.35.80/ep/images/15175AA/475AZch03-0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://60.251.35.80/ep/images/15175AA/475AZch03-044.wmf"/>
                    <pic:cNvPicPr>
                      <a:picLocks noChangeAspect="1" noChangeArrowheads="1"/>
                    </pic:cNvPicPr>
                  </pic:nvPicPr>
                  <pic:blipFill>
                    <a:blip r:link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的頻率為</w:t>
      </w:r>
      <w:r>
        <w:rPr>
          <w:rFonts w:hint="eastAsia"/>
        </w:rPr>
        <w:t>120Hz (B)</w:t>
      </w:r>
      <w:r>
        <w:rPr>
          <w:rFonts w:hint="eastAsia"/>
        </w:rPr>
        <w:t>輸出波形平均值為</w:t>
      </w:r>
      <w:r>
        <w:rPr>
          <w:noProof/>
        </w:rPr>
        <w:drawing>
          <wp:inline distT="0" distB="0" distL="0" distR="0">
            <wp:extent cx="487680" cy="441960"/>
            <wp:effectExtent l="0" t="0" r="7620" b="0"/>
            <wp:docPr id="91" name="圖片 91" descr="http://60.251.35.80/ep/images/15175AA/475AZch09-04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://60.251.35.80/ep/images/15175AA/475AZch09-042.wmf"/>
                    <pic:cNvPicPr>
                      <a:picLocks noChangeAspect="1" noChangeArrowheads="1"/>
                    </pic:cNvPicPr>
                  </pic:nvPicPr>
                  <pic:blipFill>
                    <a:blip r:link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rFonts w:hint="eastAsia"/>
        </w:rPr>
        <w:t>輸出波形有效值為</w:t>
      </w:r>
      <w:r w:rsidR="00AB73FF" w:rsidRPr="00AB73FF">
        <w:rPr>
          <w:noProof/>
        </w:rPr>
        <w:drawing>
          <wp:inline distT="0" distB="0" distL="0" distR="0" wp14:anchorId="13DA0B24" wp14:editId="22E93C26">
            <wp:extent cx="701040" cy="359826"/>
            <wp:effectExtent l="0" t="0" r="381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15731" cy="36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rFonts w:hint="eastAsia"/>
        </w:rPr>
        <w:t>二極體逆向峰值電壓（</w:t>
      </w:r>
      <w:r>
        <w:rPr>
          <w:rFonts w:hint="eastAsia"/>
        </w:rPr>
        <w:t>PIV</w:t>
      </w:r>
      <w:r>
        <w:rPr>
          <w:rFonts w:hint="eastAsia"/>
        </w:rPr>
        <w:t>）</w:t>
      </w:r>
      <w:r>
        <w:rPr>
          <w:noProof/>
        </w:rPr>
        <w:drawing>
          <wp:inline distT="0" distB="0" distL="0" distR="0">
            <wp:extent cx="571500" cy="243840"/>
            <wp:effectExtent l="0" t="0" r="0" b="3810"/>
            <wp:docPr id="93" name="圖片 93" descr="http://60.251.35.80/ep/images/15175AA/475AZch09-0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://60.251.35.80/ep/images/15175AA/475AZch09-044.wmf"/>
                    <pic:cNvPicPr>
                      <a:picLocks noChangeAspect="1" noChangeArrowheads="1"/>
                    </pic:cNvPicPr>
                  </pic:nvPicPr>
                  <pic:blipFill>
                    <a:blip r:link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2156460" cy="1005840"/>
            <wp:effectExtent l="0" t="0" r="0" b="3810"/>
            <wp:docPr id="94" name="圖片 94" descr="http://60.251.35.80/ep/images/15175AA/475AZch09-04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://60.251.35.80/ep/images/15175AA/475AZch09-045.wmf"/>
                    <pic:cNvPicPr>
                      <a:picLocks noChangeAspect="1" noChangeArrowheads="1"/>
                    </pic:cNvPicPr>
                  </pic:nvPicPr>
                  <pic:blipFill>
                    <a:blip r:link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如下圖橋式全波整流電路，二極體皆為理想，下列敘述何者有誤？</w:t>
      </w:r>
      <w:r>
        <w:rPr>
          <w:rFonts w:hint="eastAsia"/>
        </w:rPr>
        <w:t>(A)</w:t>
      </w:r>
      <w:r>
        <w:rPr>
          <w:rFonts w:hint="eastAsia"/>
        </w:rPr>
        <w:t>輸入正半週時，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與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二極體順向導通，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與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二極體逆向截止</w:t>
      </w:r>
      <w:r>
        <w:rPr>
          <w:rFonts w:hint="eastAsia"/>
        </w:rPr>
        <w:t xml:space="preserve"> (B)</w:t>
      </w:r>
      <w:r>
        <w:rPr>
          <w:rFonts w:hint="eastAsia"/>
        </w:rPr>
        <w:t>要確保二極體不燒毀，二極體需耐壓至少</w:t>
      </w:r>
      <w:r>
        <w:rPr>
          <w:noProof/>
        </w:rPr>
        <w:drawing>
          <wp:inline distT="0" distB="0" distL="0" distR="0">
            <wp:extent cx="533400" cy="243840"/>
            <wp:effectExtent l="0" t="0" r="0" b="3810"/>
            <wp:docPr id="95" name="圖片 95" descr="http://60.251.35.80/ep/images/15175AA/475AZch03-012A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://60.251.35.80/ep/images/15175AA/475AZch03-012A.wmf"/>
                    <pic:cNvPicPr>
                      <a:picLocks noChangeAspect="1" noChangeArrowheads="1"/>
                    </pic:cNvPicPr>
                  </pic:nvPicPr>
                  <pic:blipFill>
                    <a:blip r:link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rFonts w:hint="eastAsia"/>
        </w:rPr>
        <w:t>輸出波形有效值</w:t>
      </w:r>
      <w:r>
        <w:rPr>
          <w:rFonts w:hint="eastAsia"/>
        </w:rPr>
        <w:t>11V (D)</w:t>
      </w:r>
      <w:r>
        <w:rPr>
          <w:rFonts w:hint="eastAsia"/>
        </w:rPr>
        <w:t>輸出波形平均值</w:t>
      </w:r>
      <w:r>
        <w:rPr>
          <w:noProof/>
        </w:rPr>
        <w:drawing>
          <wp:inline distT="0" distB="0" distL="0" distR="0">
            <wp:extent cx="563880" cy="441960"/>
            <wp:effectExtent l="0" t="0" r="7620" b="0"/>
            <wp:docPr id="96" name="圖片 96" descr="http://60.251.35.80/ep/images/15175AA/475AZch03-01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://60.251.35.80/ep/images/15175AA/475AZch03-013.wmf"/>
                    <pic:cNvPicPr>
                      <a:picLocks noChangeAspect="1" noChangeArrowheads="1"/>
                    </pic:cNvPicPr>
                  </pic:nvPicPr>
                  <pic:blipFill>
                    <a:blip r:link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2369820" cy="1203960"/>
            <wp:effectExtent l="0" t="0" r="0" b="0"/>
            <wp:docPr id="97" name="圖片 97" descr="http://60.251.35.80/ep/images/15175AA/475AZch03-014A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://60.251.35.80/ep/images/15175AA/475AZch03-014A.wmf"/>
                    <pic:cNvPicPr>
                      <a:picLocks noChangeAspect="1" noChangeArrowheads="1"/>
                    </pic:cNvPicPr>
                  </pic:nvPicPr>
                  <pic:blipFill>
                    <a:blip r:link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下圖為倍壓整流電路，二極體為理想元件，</w:t>
      </w:r>
      <w:r>
        <w:rPr>
          <w:noProof/>
        </w:rPr>
        <w:drawing>
          <wp:inline distT="0" distB="0" distL="0" distR="0">
            <wp:extent cx="198120" cy="236220"/>
            <wp:effectExtent l="0" t="0" r="0" b="0"/>
            <wp:docPr id="98" name="圖片 98" descr="http://60.251.35.80/ep/images/15175AA/475ARch03-1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://60.251.35.80/ep/images/15175AA/475ARch03-105.wmf"/>
                    <pic:cNvPicPr>
                      <a:picLocks noChangeAspect="1" noChangeArrowheads="1"/>
                    </pic:cNvPicPr>
                  </pic:nvPicPr>
                  <pic:blipFill>
                    <a:blip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為變壓器二次側交流電壓的最大值，試問輸出的直流電壓</w:t>
      </w:r>
      <w:r>
        <w:rPr>
          <w:noProof/>
        </w:rPr>
        <w:drawing>
          <wp:inline distT="0" distB="0" distL="0" distR="0">
            <wp:extent cx="175260" cy="236220"/>
            <wp:effectExtent l="0" t="0" r="0" b="0"/>
            <wp:docPr id="99" name="圖片 99" descr="http://60.251.35.80/ep/images/15175AA/475ARch03-06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://60.251.35.80/ep/images/15175AA/475ARch03-061.wmf"/>
                    <pic:cNvPicPr>
                      <a:picLocks noChangeAspect="1" noChangeArrowheads="1"/>
                    </pic:cNvPicPr>
                  </pic:nvPicPr>
                  <pic:blipFill>
                    <a:blip r:link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為何？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198120" cy="236220"/>
            <wp:effectExtent l="0" t="0" r="0" b="0"/>
            <wp:docPr id="100" name="圖片 100" descr="http://60.251.35.80/ep/images/15175AA/475ARch03-1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://60.251.35.80/ep/images/15175AA/475ARch03-105.wmf"/>
                    <pic:cNvPicPr>
                      <a:picLocks noChangeAspect="1" noChangeArrowheads="1"/>
                    </pic:cNvPicPr>
                  </pic:nvPicPr>
                  <pic:blipFill>
                    <a:blip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(B)2</w:t>
      </w:r>
      <w:r>
        <w:rPr>
          <w:noProof/>
        </w:rPr>
        <w:drawing>
          <wp:inline distT="0" distB="0" distL="0" distR="0">
            <wp:extent cx="198120" cy="236220"/>
            <wp:effectExtent l="0" t="0" r="0" b="0"/>
            <wp:docPr id="101" name="圖片 101" descr="http://60.251.35.80/ep/images/15175AA/475ARch03-1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://60.251.35.80/ep/images/15175AA/475ARch03-105.wmf"/>
                    <pic:cNvPicPr>
                      <a:picLocks noChangeAspect="1" noChangeArrowheads="1"/>
                    </pic:cNvPicPr>
                  </pic:nvPicPr>
                  <pic:blipFill>
                    <a:blip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(C)3</w:t>
      </w:r>
      <w:r>
        <w:rPr>
          <w:noProof/>
        </w:rPr>
        <w:drawing>
          <wp:inline distT="0" distB="0" distL="0" distR="0">
            <wp:extent cx="198120" cy="236220"/>
            <wp:effectExtent l="0" t="0" r="0" b="0"/>
            <wp:docPr id="102" name="圖片 102" descr="http://60.251.35.80/ep/images/15175AA/475ARch03-1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://60.251.35.80/ep/images/15175AA/475ARch03-105.wmf"/>
                    <pic:cNvPicPr>
                      <a:picLocks noChangeAspect="1" noChangeArrowheads="1"/>
                    </pic:cNvPicPr>
                  </pic:nvPicPr>
                  <pic:blipFill>
                    <a:blip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rFonts w:hint="eastAsia"/>
        </w:rPr>
        <w:t>–</w:t>
      </w:r>
      <w:r>
        <w:rPr>
          <w:rFonts w:hint="eastAsia"/>
        </w:rPr>
        <w:t>2</w:t>
      </w:r>
      <w:r>
        <w:rPr>
          <w:noProof/>
        </w:rPr>
        <w:drawing>
          <wp:inline distT="0" distB="0" distL="0" distR="0">
            <wp:extent cx="198120" cy="236220"/>
            <wp:effectExtent l="0" t="0" r="0" b="0"/>
            <wp:docPr id="103" name="圖片 103" descr="http://60.251.35.80/ep/images/15175AA/475ARch03-1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://60.251.35.80/ep/images/15175AA/475ARch03-105.wmf"/>
                    <pic:cNvPicPr>
                      <a:picLocks noChangeAspect="1" noChangeArrowheads="1"/>
                    </pic:cNvPicPr>
                  </pic:nvPicPr>
                  <pic:blipFill>
                    <a:blip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7D7312"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>
            <wp:extent cx="3223260" cy="1226820"/>
            <wp:effectExtent l="0" t="0" r="0" b="0"/>
            <wp:docPr id="104" name="圖片 104" descr="http://60.251.35.80/ep/images/15175AA/475ARch03-33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://60.251.35.80/ep/images/15175AA/475ARch03-338.wmf"/>
                    <pic:cNvPicPr>
                      <a:picLocks noChangeAspect="1" noChangeArrowheads="1"/>
                    </pic:cNvPicPr>
                  </pic:nvPicPr>
                  <pic:blipFill>
                    <a:blip r:link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如下圖所示之電路，有關此電路之特性敘述，何者正確？</w:t>
      </w:r>
      <w:r>
        <w:rPr>
          <w:rFonts w:hint="eastAsia"/>
        </w:rPr>
        <w:t>(A)</w:t>
      </w:r>
      <w:r>
        <w:rPr>
          <w:rFonts w:hint="eastAsia"/>
          <w:i/>
          <w:iCs/>
        </w:rPr>
        <w:t>C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的耐壓至少需為一倍</w:t>
      </w:r>
      <w:r>
        <w:rPr>
          <w:noProof/>
        </w:rPr>
        <w:drawing>
          <wp:inline distT="0" distB="0" distL="0" distR="0">
            <wp:extent cx="198120" cy="236220"/>
            <wp:effectExtent l="0" t="0" r="0" b="0"/>
            <wp:docPr id="105" name="圖片 105" descr="http://60.251.35.80/ep/images/15175AA/475ARch03-1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://60.251.35.80/ep/images/15175AA/475ARch03-105.wmf"/>
                    <pic:cNvPicPr>
                      <a:picLocks noChangeAspect="1" noChangeArrowheads="1"/>
                    </pic:cNvPicPr>
                  </pic:nvPicPr>
                  <pic:blipFill>
                    <a:blip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rFonts w:hint="eastAsia"/>
          <w:i/>
          <w:iCs/>
        </w:rPr>
        <w:t>C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的耐壓至少需為兩倍</w:t>
      </w:r>
      <w:r>
        <w:rPr>
          <w:noProof/>
        </w:rPr>
        <w:drawing>
          <wp:inline distT="0" distB="0" distL="0" distR="0">
            <wp:extent cx="198120" cy="236220"/>
            <wp:effectExtent l="0" t="0" r="0" b="0"/>
            <wp:docPr id="106" name="圖片 106" descr="http://60.251.35.80/ep/images/15175AA/475ARch03-1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://60.251.35.80/ep/images/15175AA/475ARch03-105.wmf"/>
                    <pic:cNvPicPr>
                      <a:picLocks noChangeAspect="1" noChangeArrowheads="1"/>
                    </pic:cNvPicPr>
                  </pic:nvPicPr>
                  <pic:blipFill>
                    <a:blip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的峰值逆向電壓至少為兩倍</w:t>
      </w:r>
      <w:r>
        <w:rPr>
          <w:noProof/>
        </w:rPr>
        <w:drawing>
          <wp:inline distT="0" distB="0" distL="0" distR="0">
            <wp:extent cx="198120" cy="236220"/>
            <wp:effectExtent l="0" t="0" r="0" b="0"/>
            <wp:docPr id="107" name="圖片 107" descr="http://60.251.35.80/ep/images/15175AA/475ARch03-1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://60.251.35.80/ep/images/15175AA/475ARch03-105.wmf"/>
                    <pic:cNvPicPr>
                      <a:picLocks noChangeAspect="1" noChangeArrowheads="1"/>
                    </pic:cNvPicPr>
                  </pic:nvPicPr>
                  <pic:blipFill>
                    <a:blip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rFonts w:hint="eastAsia"/>
        </w:rPr>
        <w:t>此電路為半波三倍壓電路</w:t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2217420" cy="1552194"/>
            <wp:effectExtent l="0" t="0" r="0" b="0"/>
            <wp:docPr id="108" name="圖片 108" descr="http://60.251.35.80/ep/images/15175AA/475ARch03-37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://60.251.35.80/ep/images/15175AA/475ARch03-375.wmf"/>
                    <pic:cNvPicPr>
                      <a:picLocks noChangeAspect="1" noChangeArrowheads="1"/>
                    </pic:cNvPicPr>
                  </pic:nvPicPr>
                  <pic:blipFill>
                    <a:blip r:link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67" cy="155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D4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如下圖所示之電路，其中二極體具理想特性，則其輸出輸入電壓之轉換特性曲線為何？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939634" cy="906780"/>
            <wp:effectExtent l="0" t="0" r="0" b="7620"/>
            <wp:docPr id="109" name="圖片 109" descr="http://60.251.35.80/ep/images/15175AA/475ARch03-34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://60.251.35.80/ep/images/15175AA/475ARch03-342.wmf"/>
                    <pic:cNvPicPr>
                      <a:picLocks noChangeAspect="1" noChangeArrowheads="1"/>
                    </pic:cNvPicPr>
                  </pic:nvPicPr>
                  <pic:blipFill>
                    <a:blip r:link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79" cy="91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960120" cy="926549"/>
            <wp:effectExtent l="0" t="0" r="0" b="6985"/>
            <wp:docPr id="110" name="圖片 110" descr="http://60.251.35.80/ep/images/15175AA/475ARch03-34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://60.251.35.80/ep/images/15175AA/475ARch03-343.wmf"/>
                    <pic:cNvPicPr>
                      <a:picLocks noChangeAspect="1" noChangeArrowheads="1"/>
                    </pic:cNvPicPr>
                  </pic:nvPicPr>
                  <pic:blipFill>
                    <a:blip r:link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920" cy="93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957072" cy="936993"/>
            <wp:effectExtent l="0" t="0" r="0" b="0"/>
            <wp:docPr id="111" name="圖片 111" descr="http://60.251.35.80/ep/images/15175AA/475ARch03-3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://60.251.35.80/ep/images/15175AA/475ARch03-344.wmf"/>
                    <pic:cNvPicPr>
                      <a:picLocks noChangeAspect="1" noChangeArrowheads="1"/>
                    </pic:cNvPicPr>
                  </pic:nvPicPr>
                  <pic:blipFill>
                    <a:blip r:link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666" cy="94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949561" cy="929640"/>
            <wp:effectExtent l="0" t="0" r="0" b="3810"/>
            <wp:docPr id="112" name="圖片 112" descr="http://60.251.35.80/ep/images/15175AA/475ARch03-34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://60.251.35.80/ep/images/15175AA/475ARch03-345.wmf"/>
                    <pic:cNvPicPr>
                      <a:picLocks noChangeAspect="1" noChangeArrowheads="1"/>
                    </pic:cNvPicPr>
                  </pic:nvPicPr>
                  <pic:blipFill>
                    <a:blip r:link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85" cy="93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7D7312"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>
            <wp:extent cx="2483884" cy="927735"/>
            <wp:effectExtent l="0" t="0" r="0" b="5715"/>
            <wp:docPr id="113" name="圖片 113" descr="http://60.251.35.80/ep/images/15175AA/475ARch03-35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tp://60.251.35.80/ep/images/15175AA/475ARch03-353.wmf"/>
                    <pic:cNvPicPr>
                      <a:picLocks noChangeAspect="1" noChangeArrowheads="1"/>
                    </pic:cNvPicPr>
                  </pic:nvPicPr>
                  <pic:blipFill>
                    <a:blip r:link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754" cy="93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458" w:rsidRDefault="00547458" w:rsidP="007D7312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如下圖所示箝位電路，假設二極體在順向偏壓時其切入電壓（</w:t>
      </w:r>
      <w:r>
        <w:rPr>
          <w:rFonts w:hint="eastAsia"/>
        </w:rPr>
        <w:t>cut-in voltage</w:t>
      </w:r>
      <w:r>
        <w:rPr>
          <w:rFonts w:hint="eastAsia"/>
        </w:rPr>
        <w:t>）可省略不計，若</w:t>
      </w:r>
      <w:r>
        <w:rPr>
          <w:noProof/>
        </w:rPr>
        <w:drawing>
          <wp:inline distT="0" distB="0" distL="0" distR="0">
            <wp:extent cx="868680" cy="243840"/>
            <wp:effectExtent l="0" t="0" r="7620" b="3810"/>
            <wp:docPr id="114" name="圖片 114" descr="http://60.251.35.80/ep/images/15175AA/165AZch07-02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://60.251.35.80/ep/images/15175AA/165AZch07-025.wmf"/>
                    <pic:cNvPicPr>
                      <a:picLocks noChangeAspect="1" noChangeArrowheads="1"/>
                    </pic:cNvPicPr>
                  </pic:nvPicPr>
                  <pic:blipFill>
                    <a:blip r:link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之方波，則</w:t>
      </w:r>
      <w:r>
        <w:rPr>
          <w:noProof/>
        </w:rPr>
        <w:drawing>
          <wp:inline distT="0" distB="0" distL="0" distR="0">
            <wp:extent cx="175260" cy="236220"/>
            <wp:effectExtent l="0" t="0" r="0" b="0"/>
            <wp:docPr id="115" name="圖片 115" descr="http://60.251.35.80/ep/images/15175AA/165AZch05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http://60.251.35.80/ep/images/15175AA/165AZch05-019.wmf"/>
                    <pic:cNvPicPr>
                      <a:picLocks noChangeAspect="1" noChangeArrowheads="1"/>
                    </pic:cNvPicPr>
                  </pic:nvPicPr>
                  <pic:blipFill>
                    <a:blip r:link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輸出的波形約為下列何者？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906780" cy="990600"/>
            <wp:effectExtent l="0" t="0" r="7620" b="0"/>
            <wp:docPr id="116" name="圖片 116" descr="http://60.251.35.80/ep/images/15175AA/165AZch07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://60.251.35.80/ep/images/15175AA/165AZch07-026.wmf"/>
                    <pic:cNvPicPr>
                      <a:picLocks noChangeAspect="1" noChangeArrowheads="1"/>
                    </pic:cNvPicPr>
                  </pic:nvPicPr>
                  <pic:blipFill>
                    <a:blip r:link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891540" cy="967740"/>
            <wp:effectExtent l="0" t="0" r="3810" b="3810"/>
            <wp:docPr id="117" name="圖片 117" descr="http://60.251.35.80/ep/images/15175AA/165AZch07-02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ttp://60.251.35.80/ep/images/15175AA/165AZch07-027.wmf"/>
                    <pic:cNvPicPr>
                      <a:picLocks noChangeAspect="1" noChangeArrowheads="1"/>
                    </pic:cNvPicPr>
                  </pic:nvPicPr>
                  <pic:blipFill>
                    <a:blip r:link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891540" cy="914400"/>
            <wp:effectExtent l="0" t="0" r="3810" b="0"/>
            <wp:docPr id="118" name="圖片 118" descr="http://60.251.35.80/ep/images/15175AA/165AZch07-02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://60.251.35.80/ep/images/15175AA/165AZch07-028.wmf"/>
                    <pic:cNvPicPr>
                      <a:picLocks noChangeAspect="1" noChangeArrowheads="1"/>
                    </pic:cNvPicPr>
                  </pic:nvPicPr>
                  <pic:blipFill>
                    <a:blip r:link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891540" cy="922020"/>
            <wp:effectExtent l="0" t="0" r="3810" b="0"/>
            <wp:docPr id="119" name="圖片 119" descr="http://60.251.35.80/ep/images/15175AA/165AZch07-0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ttp://60.251.35.80/ep/images/15175AA/165AZch07-029.wmf"/>
                    <pic:cNvPicPr>
                      <a:picLocks noChangeAspect="1" noChangeArrowheads="1"/>
                    </pic:cNvPicPr>
                  </pic:nvPicPr>
                  <pic:blipFill>
                    <a:blip r:link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7D7312">
        <w:rPr>
          <w:rFonts w:hint="eastAsia"/>
        </w:rPr>
        <w:t xml:space="preserve">            </w:t>
      </w:r>
      <w:r>
        <w:rPr>
          <w:noProof/>
        </w:rPr>
        <w:drawing>
          <wp:inline distT="0" distB="0" distL="0" distR="0">
            <wp:extent cx="1722120" cy="1409700"/>
            <wp:effectExtent l="0" t="0" r="0" b="0"/>
            <wp:docPr id="120" name="圖片 120" descr="http://60.251.35.80/ep/images/15175AA/165AZch07-03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http://60.251.35.80/ep/images/15175AA/165AZch07-030.wmf"/>
                    <pic:cNvPicPr>
                      <a:picLocks noChangeAspect="1" noChangeArrowheads="1"/>
                    </pic:cNvPicPr>
                  </pic:nvPicPr>
                  <pic:blipFill>
                    <a:blip r:link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7458" w:rsidSect="007D7312">
      <w:pgSz w:w="14572" w:h="20639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40"/>
    <w:rsid w:val="00470AD4"/>
    <w:rsid w:val="00547458"/>
    <w:rsid w:val="007D7312"/>
    <w:rsid w:val="00AB73FF"/>
    <w:rsid w:val="00AD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01C844"/>
  <w15:chartTrackingRefBased/>
  <w15:docId w15:val="{5761C47F-2655-4F91-A2B3-9491C761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rsid w:val="007D73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rsid w:val="007D7312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http://60.251.35.80/ep/images/15175AA/475ARch02-016.wmf" TargetMode="External"/><Relationship Id="rId21" Type="http://schemas.openxmlformats.org/officeDocument/2006/relationships/image" Target="http://60.251.35.80/ep/images/15175AA/475ARch02-011.wmf" TargetMode="External"/><Relationship Id="rId34" Type="http://schemas.openxmlformats.org/officeDocument/2006/relationships/image" Target="http://60.251.35.80/ep/images/15175AA/475ARch02-039.wmf" TargetMode="External"/><Relationship Id="rId42" Type="http://schemas.openxmlformats.org/officeDocument/2006/relationships/image" Target="http://60.251.35.80/ep/images/15175AA/475AZch02-009.wmf" TargetMode="External"/><Relationship Id="rId47" Type="http://schemas.openxmlformats.org/officeDocument/2006/relationships/image" Target="http://60.251.35.80/ep/images/15175AA/165aach02-021.wmf" TargetMode="External"/><Relationship Id="rId50" Type="http://schemas.openxmlformats.org/officeDocument/2006/relationships/image" Target="http://60.251.35.80/ep/images/15175AA/475ARch02-168.wmf" TargetMode="External"/><Relationship Id="rId55" Type="http://schemas.openxmlformats.org/officeDocument/2006/relationships/image" Target="http://60.251.35.80/ep/images/15175AA/475ARch02-166.wmf" TargetMode="External"/><Relationship Id="rId63" Type="http://schemas.openxmlformats.org/officeDocument/2006/relationships/image" Target="http://60.251.35.80/ep/images/15175AA/475AZch09-052.wmf" TargetMode="External"/><Relationship Id="rId68" Type="http://schemas.openxmlformats.org/officeDocument/2006/relationships/image" Target="http://60.251.35.80/ep/images/15175AA/475ARch03-361.wmf" TargetMode="External"/><Relationship Id="rId76" Type="http://schemas.openxmlformats.org/officeDocument/2006/relationships/image" Target="http://60.251.35.80/ep/images/15175AA/475AZch09-042.wmf" TargetMode="External"/><Relationship Id="rId84" Type="http://schemas.openxmlformats.org/officeDocument/2006/relationships/image" Target="http://60.251.35.80/ep/images/15175AA/475ARch03-338.wmf" TargetMode="External"/><Relationship Id="rId89" Type="http://schemas.openxmlformats.org/officeDocument/2006/relationships/image" Target="http://60.251.35.80/ep/images/15175AA/475ARch03-345.wmf" TargetMode="External"/><Relationship Id="rId97" Type="http://schemas.openxmlformats.org/officeDocument/2006/relationships/image" Target="http://60.251.35.80/ep/images/15175AA/165AZch07-030.wmf" TargetMode="External"/><Relationship Id="rId7" Type="http://schemas.openxmlformats.org/officeDocument/2006/relationships/image" Target="http://60.251.35.80/ep/images/15175AA/475ARch01-117.wmf" TargetMode="External"/><Relationship Id="rId71" Type="http://schemas.openxmlformats.org/officeDocument/2006/relationships/image" Target="http://60.251.35.80/ep/images/15175AA/475ARch03-367.wmf" TargetMode="External"/><Relationship Id="rId92" Type="http://schemas.openxmlformats.org/officeDocument/2006/relationships/image" Target="http://60.251.35.80/ep/images/15175AA/165AZch05-019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15175AA/165AZch01-004.wmf" TargetMode="External"/><Relationship Id="rId29" Type="http://schemas.openxmlformats.org/officeDocument/2006/relationships/image" Target="http://60.251.35.80/ep/images/15175AA/475ARch02-067.wmf" TargetMode="External"/><Relationship Id="rId11" Type="http://schemas.openxmlformats.org/officeDocument/2006/relationships/image" Target="http://60.251.35.80/ep/images/15175AA/475AZch01-012.wmf" TargetMode="External"/><Relationship Id="rId24" Type="http://schemas.openxmlformats.org/officeDocument/2006/relationships/image" Target="http://60.251.35.80/ep/images/15175AA/475ARch02-014.wmf" TargetMode="External"/><Relationship Id="rId32" Type="http://schemas.openxmlformats.org/officeDocument/2006/relationships/image" Target="http://60.251.35.80/ep/images/15175AA/475ARch02-064.wmf" TargetMode="External"/><Relationship Id="rId37" Type="http://schemas.openxmlformats.org/officeDocument/2006/relationships/image" Target="http://60.251.35.80/ep/images/15175AA/475ARch02-053.wmf" TargetMode="External"/><Relationship Id="rId40" Type="http://schemas.openxmlformats.org/officeDocument/2006/relationships/image" Target="http://60.251.35.80/ep/images/15175AA/475AZch02-011.wmf" TargetMode="External"/><Relationship Id="rId45" Type="http://schemas.openxmlformats.org/officeDocument/2006/relationships/image" Target="http://60.251.35.80/ep/images/15175AA/165aach02-019.wmf" TargetMode="External"/><Relationship Id="rId53" Type="http://schemas.openxmlformats.org/officeDocument/2006/relationships/image" Target="http://60.251.35.80/ep/images/15175AA/475ARch02-167.wmf" TargetMode="External"/><Relationship Id="rId58" Type="http://schemas.openxmlformats.org/officeDocument/2006/relationships/image" Target="http://60.251.35.80/ep/images/15175AA/475AZch09-047.wmf" TargetMode="External"/><Relationship Id="rId66" Type="http://schemas.openxmlformats.org/officeDocument/2006/relationships/image" Target="http://60.251.35.80/ep/images/15175AA/475ARch03-061.wmf" TargetMode="External"/><Relationship Id="rId74" Type="http://schemas.openxmlformats.org/officeDocument/2006/relationships/image" Target="http://60.251.35.80/ep/images/15175AA/475AZch09-041.wmf" TargetMode="External"/><Relationship Id="rId79" Type="http://schemas.openxmlformats.org/officeDocument/2006/relationships/image" Target="http://60.251.35.80/ep/images/15175AA/475AZch09-045.wmf" TargetMode="External"/><Relationship Id="rId87" Type="http://schemas.openxmlformats.org/officeDocument/2006/relationships/image" Target="http://60.251.35.80/ep/images/15175AA/475ARch03-343.wmf" TargetMode="External"/><Relationship Id="rId5" Type="http://schemas.openxmlformats.org/officeDocument/2006/relationships/image" Target="http://60.251.35.80/ep/images/15175AA/475ARch01-011.wmf" TargetMode="External"/><Relationship Id="rId61" Type="http://schemas.openxmlformats.org/officeDocument/2006/relationships/image" Target="http://60.251.35.80/ep/images/15175AA/475AZch09-050.wmf" TargetMode="External"/><Relationship Id="rId82" Type="http://schemas.openxmlformats.org/officeDocument/2006/relationships/image" Target="http://60.251.35.80/ep/images/15175AA/475AZch03-014A.wmf" TargetMode="External"/><Relationship Id="rId90" Type="http://schemas.openxmlformats.org/officeDocument/2006/relationships/image" Target="http://60.251.35.80/ep/images/15175AA/475ARch03-353.wmf" TargetMode="External"/><Relationship Id="rId95" Type="http://schemas.openxmlformats.org/officeDocument/2006/relationships/image" Target="http://60.251.35.80/ep/images/15175AA/165AZch07-028.wmf" TargetMode="External"/><Relationship Id="rId19" Type="http://schemas.openxmlformats.org/officeDocument/2006/relationships/image" Target="http://60.251.35.80/ep/images/15175AA/165AZch01-007.wmf" TargetMode="External"/><Relationship Id="rId14" Type="http://schemas.openxmlformats.org/officeDocument/2006/relationships/image" Target="http://60.251.35.80/ep/images/15175AA/475AZch01-014.wmf" TargetMode="External"/><Relationship Id="rId22" Type="http://schemas.openxmlformats.org/officeDocument/2006/relationships/image" Target="http://60.251.35.80/ep/images/15175AA/475ARch02-012.wmf" TargetMode="External"/><Relationship Id="rId27" Type="http://schemas.openxmlformats.org/officeDocument/2006/relationships/image" Target="http://60.251.35.80/ep/images/15175AA/475ARch02-141.wmf" TargetMode="External"/><Relationship Id="rId30" Type="http://schemas.openxmlformats.org/officeDocument/2006/relationships/image" Target="http://60.251.35.80/ep/images/15175AA/475ARch02-068.wmf" TargetMode="External"/><Relationship Id="rId35" Type="http://schemas.openxmlformats.org/officeDocument/2006/relationships/image" Target="http://60.251.35.80/ep/images/15175AA/475ARch02-160.wmf" TargetMode="External"/><Relationship Id="rId43" Type="http://schemas.openxmlformats.org/officeDocument/2006/relationships/image" Target="http://60.251.35.80/ep/images/15175AA/165aach02-003.wmf" TargetMode="External"/><Relationship Id="rId48" Type="http://schemas.openxmlformats.org/officeDocument/2006/relationships/image" Target="http://60.251.35.80/ep/images/15175AA/165aach02-022.wmf" TargetMode="External"/><Relationship Id="rId56" Type="http://schemas.openxmlformats.org/officeDocument/2006/relationships/image" Target="http://60.251.35.80/ep/images/15175AA/475ARch02-118.wmf" TargetMode="External"/><Relationship Id="rId64" Type="http://schemas.openxmlformats.org/officeDocument/2006/relationships/image" Target="http://60.251.35.80/ep/images/15175AA/475AZch09-053.wmf" TargetMode="External"/><Relationship Id="rId69" Type="http://schemas.openxmlformats.org/officeDocument/2006/relationships/image" Target="http://60.251.35.80/ep/images/15175AA/475ARch03-362.wmf" TargetMode="External"/><Relationship Id="rId77" Type="http://schemas.openxmlformats.org/officeDocument/2006/relationships/image" Target="media/image1.png"/><Relationship Id="rId8" Type="http://schemas.openxmlformats.org/officeDocument/2006/relationships/image" Target="http://60.251.35.80/ep/images/15175AA/475AZch01-008.wmf" TargetMode="External"/><Relationship Id="rId51" Type="http://schemas.openxmlformats.org/officeDocument/2006/relationships/image" Target="http://60.251.35.80/ep/images/15175AA/475ARch02-169.wmf" TargetMode="External"/><Relationship Id="rId72" Type="http://schemas.openxmlformats.org/officeDocument/2006/relationships/image" Target="http://60.251.35.80/ep/images/15175AA/475ARch03-259.wmf" TargetMode="External"/><Relationship Id="rId80" Type="http://schemas.openxmlformats.org/officeDocument/2006/relationships/image" Target="http://60.251.35.80/ep/images/15175AA/475AZch03-012A.wmf" TargetMode="External"/><Relationship Id="rId85" Type="http://schemas.openxmlformats.org/officeDocument/2006/relationships/image" Target="http://60.251.35.80/ep/images/15175AA/475ARch03-375.wmf" TargetMode="External"/><Relationship Id="rId93" Type="http://schemas.openxmlformats.org/officeDocument/2006/relationships/image" Target="http://60.251.35.80/ep/images/15175AA/165AZch07-026.wmf" TargetMode="External"/><Relationship Id="rId9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http://60.251.35.80/ep/images/15175AA/475AZch01-013.wmf" TargetMode="External"/><Relationship Id="rId17" Type="http://schemas.openxmlformats.org/officeDocument/2006/relationships/image" Target="http://60.251.35.80/ep/images/15175AA/165AZch01-005.wmf" TargetMode="External"/><Relationship Id="rId25" Type="http://schemas.openxmlformats.org/officeDocument/2006/relationships/image" Target="http://60.251.35.80/ep/images/15175AA/475ARch02-015.wmf" TargetMode="External"/><Relationship Id="rId33" Type="http://schemas.openxmlformats.org/officeDocument/2006/relationships/image" Target="http://60.251.35.80/ep/images/15175AA/475ARch02-075.wmf" TargetMode="External"/><Relationship Id="rId38" Type="http://schemas.openxmlformats.org/officeDocument/2006/relationships/image" Target="http://60.251.35.80/ep/images/15175AA/475ARch02-054.wmf" TargetMode="External"/><Relationship Id="rId46" Type="http://schemas.openxmlformats.org/officeDocument/2006/relationships/image" Target="http://60.251.35.80/ep/images/15175AA/165aach02-020.wmf" TargetMode="External"/><Relationship Id="rId59" Type="http://schemas.openxmlformats.org/officeDocument/2006/relationships/image" Target="http://60.251.35.80/ep/images/15175AA/475AZch09-048.wmf" TargetMode="External"/><Relationship Id="rId67" Type="http://schemas.openxmlformats.org/officeDocument/2006/relationships/image" Target="http://60.251.35.80/ep/images/15175AA/475ARch03-360.wmf" TargetMode="External"/><Relationship Id="rId20" Type="http://schemas.openxmlformats.org/officeDocument/2006/relationships/image" Target="http://60.251.35.80/ep/images/15175AA/475ARch02-010.wmf" TargetMode="External"/><Relationship Id="rId41" Type="http://schemas.openxmlformats.org/officeDocument/2006/relationships/image" Target="http://60.251.35.80/ep/images/15175AA/475AZch02-007.wmf" TargetMode="External"/><Relationship Id="rId54" Type="http://schemas.openxmlformats.org/officeDocument/2006/relationships/image" Target="http://60.251.35.80/ep/images/15175AA/475ARch02-086.wmf" TargetMode="External"/><Relationship Id="rId62" Type="http://schemas.openxmlformats.org/officeDocument/2006/relationships/image" Target="http://60.251.35.80/ep/images/15175AA/475AZch09-051.wmf" TargetMode="External"/><Relationship Id="rId70" Type="http://schemas.openxmlformats.org/officeDocument/2006/relationships/image" Target="http://60.251.35.80/ep/images/15175AA/475ARch03-363.wmf" TargetMode="External"/><Relationship Id="rId75" Type="http://schemas.openxmlformats.org/officeDocument/2006/relationships/image" Target="http://60.251.35.80/ep/images/15175AA/475AZch03-044.wmf" TargetMode="External"/><Relationship Id="rId83" Type="http://schemas.openxmlformats.org/officeDocument/2006/relationships/image" Target="http://60.251.35.80/ep/images/15175AA/475ARch03-105.wmf" TargetMode="External"/><Relationship Id="rId88" Type="http://schemas.openxmlformats.org/officeDocument/2006/relationships/image" Target="http://60.251.35.80/ep/images/15175AA/475ARch03-344.wmf" TargetMode="External"/><Relationship Id="rId91" Type="http://schemas.openxmlformats.org/officeDocument/2006/relationships/image" Target="http://60.251.35.80/ep/images/15175AA/165AZch07-025.wmf" TargetMode="External"/><Relationship Id="rId96" Type="http://schemas.openxmlformats.org/officeDocument/2006/relationships/image" Target="http://60.251.35.80/ep/images/15175AA/165AZch07-029.wmf" TargetMode="External"/><Relationship Id="rId1" Type="http://schemas.openxmlformats.org/officeDocument/2006/relationships/numbering" Target="numbering.xml"/><Relationship Id="rId6" Type="http://schemas.openxmlformats.org/officeDocument/2006/relationships/image" Target="http://60.251.35.80/ep/images/15175AA/475ARch01-012.wmf" TargetMode="External"/><Relationship Id="rId15" Type="http://schemas.openxmlformats.org/officeDocument/2006/relationships/image" Target="http://60.251.35.80/ep/images/15175AA/165AZch01-001.wmf" TargetMode="External"/><Relationship Id="rId23" Type="http://schemas.openxmlformats.org/officeDocument/2006/relationships/image" Target="http://60.251.35.80/ep/images/15175AA/475ARch02-013.wmf" TargetMode="External"/><Relationship Id="rId28" Type="http://schemas.openxmlformats.org/officeDocument/2006/relationships/image" Target="http://60.251.35.80/ep/images/15175AA/475ARch02-066.wmf" TargetMode="External"/><Relationship Id="rId36" Type="http://schemas.openxmlformats.org/officeDocument/2006/relationships/image" Target="http://60.251.35.80/ep/images/15175AA/475ARch02-052.wmf" TargetMode="External"/><Relationship Id="rId49" Type="http://schemas.openxmlformats.org/officeDocument/2006/relationships/image" Target="http://60.251.35.80/ep/images/15175AA/475ARch02-114.wmf" TargetMode="External"/><Relationship Id="rId57" Type="http://schemas.openxmlformats.org/officeDocument/2006/relationships/image" Target="http://60.251.35.80/ep/images/15175AA/475ARch02-173.wmf" TargetMode="External"/><Relationship Id="rId10" Type="http://schemas.openxmlformats.org/officeDocument/2006/relationships/image" Target="http://60.251.35.80/ep/images/15175AA/475AZch01-011.wmf" TargetMode="External"/><Relationship Id="rId31" Type="http://schemas.openxmlformats.org/officeDocument/2006/relationships/image" Target="http://60.251.35.80/ep/images/15175AA/475ARch02-069.wmf" TargetMode="External"/><Relationship Id="rId44" Type="http://schemas.openxmlformats.org/officeDocument/2006/relationships/image" Target="http://60.251.35.80/ep/images/15175AA/165aach02-001.wmf" TargetMode="External"/><Relationship Id="rId52" Type="http://schemas.openxmlformats.org/officeDocument/2006/relationships/image" Target="http://60.251.35.80/ep/images/15175AA/475ARch02-087.wmf" TargetMode="External"/><Relationship Id="rId60" Type="http://schemas.openxmlformats.org/officeDocument/2006/relationships/image" Target="http://60.251.35.80/ep/images/15175AA/475AZch09-049.wmf" TargetMode="External"/><Relationship Id="rId65" Type="http://schemas.openxmlformats.org/officeDocument/2006/relationships/image" Target="http://60.251.35.80/ep/images/15175AA/475AZch09-054.wmf" TargetMode="External"/><Relationship Id="rId73" Type="http://schemas.openxmlformats.org/officeDocument/2006/relationships/image" Target="http://60.251.35.80/ep/images/15175AA/475ARch03-260.wmf" TargetMode="External"/><Relationship Id="rId78" Type="http://schemas.openxmlformats.org/officeDocument/2006/relationships/image" Target="http://60.251.35.80/ep/images/15175AA/475AZch09-044.wmf" TargetMode="External"/><Relationship Id="rId81" Type="http://schemas.openxmlformats.org/officeDocument/2006/relationships/image" Target="http://60.251.35.80/ep/images/15175AA/475AZch03-013.wmf" TargetMode="External"/><Relationship Id="rId86" Type="http://schemas.openxmlformats.org/officeDocument/2006/relationships/image" Target="http://60.251.35.80/ep/images/15175AA/475ARch03-342.wmf" TargetMode="External"/><Relationship Id="rId94" Type="http://schemas.openxmlformats.org/officeDocument/2006/relationships/image" Target="http://60.251.35.80/ep/images/15175AA/165AZch07-027.wmf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15175AA/475AZch01-009.wmf" TargetMode="External"/><Relationship Id="rId13" Type="http://schemas.openxmlformats.org/officeDocument/2006/relationships/image" Target="http://60.251.35.80/ep/images/15175AA/475AZch01-010.wmf" TargetMode="External"/><Relationship Id="rId18" Type="http://schemas.openxmlformats.org/officeDocument/2006/relationships/image" Target="http://60.251.35.80/ep/images/15175AA/165AZch01-006.wmf" TargetMode="External"/><Relationship Id="rId39" Type="http://schemas.openxmlformats.org/officeDocument/2006/relationships/image" Target="http://60.251.35.80/ep/images/15175AA/475AZch02-010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EeT18</cp:lastModifiedBy>
  <cp:revision>4</cp:revision>
  <dcterms:created xsi:type="dcterms:W3CDTF">2018-10-01T03:54:00Z</dcterms:created>
  <dcterms:modified xsi:type="dcterms:W3CDTF">2018-10-04T08:17:00Z</dcterms:modified>
</cp:coreProperties>
</file>