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2849" w:type="dxa"/>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CellMar>
          <w:left w:w="28" w:type="dxa"/>
          <w:right w:w="28" w:type="dxa"/>
        </w:tblCellMar>
        <w:tblLook w:val="0000" w:firstRow="0" w:lastRow="0" w:firstColumn="0" w:lastColumn="0" w:noHBand="0" w:noVBand="0"/>
      </w:tblPr>
      <w:tblGrid>
        <w:gridCol w:w="1135"/>
        <w:gridCol w:w="1689"/>
        <w:gridCol w:w="1035"/>
        <w:gridCol w:w="1307"/>
        <w:gridCol w:w="615"/>
        <w:gridCol w:w="457"/>
        <w:gridCol w:w="773"/>
        <w:gridCol w:w="1058"/>
        <w:gridCol w:w="632"/>
        <w:gridCol w:w="850"/>
        <w:gridCol w:w="592"/>
        <w:gridCol w:w="778"/>
        <w:gridCol w:w="1928"/>
      </w:tblGrid>
      <w:tr w:rsidR="00162D29" w:rsidRPr="00057BBB" w:rsidTr="00710E8A">
        <w:trPr>
          <w:cantSplit/>
          <w:trHeight w:val="188"/>
          <w:jc w:val="center"/>
        </w:trPr>
        <w:tc>
          <w:tcPr>
            <w:tcW w:w="8069" w:type="dxa"/>
            <w:gridSpan w:val="8"/>
            <w:tcBorders>
              <w:bottom w:val="single" w:sz="4" w:space="0" w:color="auto"/>
            </w:tcBorders>
            <w:vAlign w:val="center"/>
          </w:tcPr>
          <w:p w:rsidR="00162D29" w:rsidRPr="00057BBB" w:rsidRDefault="00162D29" w:rsidP="005D79E9">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市立新北高工</w:t>
            </w:r>
            <w:r w:rsidRPr="00057BBB">
              <w:rPr>
                <w:rFonts w:ascii="新細明體" w:eastAsia="新細明體" w:hAnsi="新細明體" w:cs="Times New Roman" w:hint="eastAsia"/>
                <w:color w:val="FF0000"/>
                <w:szCs w:val="24"/>
              </w:rPr>
              <w:t>10</w:t>
            </w:r>
            <w:r w:rsidR="005D79E9">
              <w:rPr>
                <w:rFonts w:ascii="新細明體" w:eastAsia="新細明體" w:hAnsi="新細明體" w:cs="Times New Roman"/>
                <w:color w:val="FF0000"/>
                <w:szCs w:val="24"/>
              </w:rPr>
              <w:t>7</w:t>
            </w:r>
            <w:r w:rsidRPr="00057BBB">
              <w:rPr>
                <w:rFonts w:ascii="新細明體" w:eastAsia="新細明體" w:hAnsi="新細明體" w:cs="Times New Roman" w:hint="eastAsia"/>
                <w:szCs w:val="24"/>
              </w:rPr>
              <w:t>學年度第</w:t>
            </w:r>
            <w:r w:rsidR="00F024C3" w:rsidRPr="00057BBB">
              <w:rPr>
                <w:rFonts w:ascii="新細明體" w:eastAsia="新細明體" w:hAnsi="新細明體" w:cs="Times New Roman" w:hint="eastAsia"/>
                <w:color w:val="FF0000"/>
                <w:szCs w:val="24"/>
              </w:rPr>
              <w:t>1</w:t>
            </w:r>
            <w:r w:rsidRPr="00057BBB">
              <w:rPr>
                <w:rFonts w:ascii="新細明體" w:eastAsia="新細明體" w:hAnsi="新細明體" w:cs="Times New Roman" w:hint="eastAsia"/>
                <w:szCs w:val="24"/>
              </w:rPr>
              <w:t>學期</w:t>
            </w:r>
            <w:r w:rsidR="00E47D4B" w:rsidRPr="00057BBB">
              <w:rPr>
                <w:rFonts w:ascii="新細明體" w:eastAsia="新細明體" w:hAnsi="新細明體" w:cs="Times New Roman" w:hint="eastAsia"/>
                <w:color w:val="FF0000"/>
                <w:szCs w:val="24"/>
              </w:rPr>
              <w:t>第</w:t>
            </w:r>
            <w:r w:rsidR="004A5044">
              <w:rPr>
                <w:rFonts w:ascii="新細明體" w:eastAsia="新細明體" w:hAnsi="新細明體" w:cs="Times New Roman" w:hint="eastAsia"/>
                <w:color w:val="FF0000"/>
                <w:szCs w:val="24"/>
              </w:rPr>
              <w:t>二</w:t>
            </w:r>
            <w:bookmarkStart w:id="0" w:name="_GoBack"/>
            <w:bookmarkEnd w:id="0"/>
            <w:r w:rsidR="00E47D4B" w:rsidRPr="00057BBB">
              <w:rPr>
                <w:rFonts w:ascii="新細明體" w:eastAsia="新細明體" w:hAnsi="新細明體" w:cs="Times New Roman" w:hint="eastAsia"/>
                <w:color w:val="FF0000"/>
                <w:szCs w:val="24"/>
              </w:rPr>
              <w:t>次段考</w:t>
            </w:r>
            <w:r w:rsidRPr="00057BBB">
              <w:rPr>
                <w:rFonts w:ascii="新細明體" w:eastAsia="新細明體" w:hAnsi="新細明體" w:cs="Times New Roman" w:hint="eastAsia"/>
                <w:szCs w:val="24"/>
              </w:rPr>
              <w:t>試題</w:t>
            </w:r>
          </w:p>
        </w:tc>
        <w:tc>
          <w:tcPr>
            <w:tcW w:w="632" w:type="dxa"/>
            <w:tcBorders>
              <w:bottom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班別</w:t>
            </w:r>
          </w:p>
        </w:tc>
        <w:tc>
          <w:tcPr>
            <w:tcW w:w="850" w:type="dxa"/>
            <w:tcBorders>
              <w:left w:val="single" w:sz="4" w:space="0" w:color="auto"/>
              <w:bottom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p>
        </w:tc>
        <w:tc>
          <w:tcPr>
            <w:tcW w:w="592" w:type="dxa"/>
            <w:tcBorders>
              <w:left w:val="single" w:sz="4" w:space="0" w:color="auto"/>
              <w:bottom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座號</w:t>
            </w:r>
          </w:p>
        </w:tc>
        <w:tc>
          <w:tcPr>
            <w:tcW w:w="778" w:type="dxa"/>
            <w:tcBorders>
              <w:left w:val="single" w:sz="4" w:space="0" w:color="auto"/>
              <w:bottom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p>
        </w:tc>
        <w:tc>
          <w:tcPr>
            <w:tcW w:w="1928" w:type="dxa"/>
            <w:tcBorders>
              <w:left w:val="single" w:sz="4" w:space="0" w:color="auto"/>
              <w:bottom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電腦卡作答</w:t>
            </w:r>
          </w:p>
        </w:tc>
      </w:tr>
      <w:tr w:rsidR="00162D29" w:rsidRPr="00057BBB" w:rsidTr="00710E8A">
        <w:trPr>
          <w:cantSplit/>
          <w:trHeight w:val="192"/>
          <w:jc w:val="center"/>
        </w:trPr>
        <w:tc>
          <w:tcPr>
            <w:tcW w:w="1135" w:type="dxa"/>
            <w:tcBorders>
              <w:top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科 目</w:t>
            </w:r>
          </w:p>
        </w:tc>
        <w:tc>
          <w:tcPr>
            <w:tcW w:w="1689" w:type="dxa"/>
            <w:tcBorders>
              <w:top w:val="single" w:sz="4" w:space="0" w:color="auto"/>
              <w:left w:val="single" w:sz="4" w:space="0" w:color="auto"/>
              <w:right w:val="single" w:sz="4" w:space="0" w:color="auto"/>
            </w:tcBorders>
            <w:vAlign w:val="center"/>
          </w:tcPr>
          <w:p w:rsidR="00162D29" w:rsidRPr="00057BBB" w:rsidRDefault="00E47D4B"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計</w:t>
            </w:r>
            <w:r w:rsidR="000009E9" w:rsidRPr="00057BBB">
              <w:rPr>
                <w:rFonts w:ascii="新細明體" w:eastAsia="新細明體" w:hAnsi="新細明體" w:cs="Times New Roman" w:hint="eastAsia"/>
                <w:szCs w:val="24"/>
              </w:rPr>
              <w:t>算機</w:t>
            </w:r>
            <w:r w:rsidR="00326123" w:rsidRPr="00057BBB">
              <w:rPr>
                <w:rFonts w:ascii="新細明體" w:eastAsia="新細明體" w:hAnsi="新細明體" w:cs="Times New Roman" w:hint="eastAsia"/>
                <w:szCs w:val="24"/>
              </w:rPr>
              <w:t>應用</w:t>
            </w:r>
          </w:p>
        </w:tc>
        <w:tc>
          <w:tcPr>
            <w:tcW w:w="1035" w:type="dxa"/>
            <w:tcBorders>
              <w:top w:val="single" w:sz="4" w:space="0" w:color="auto"/>
              <w:left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命題教師</w:t>
            </w:r>
          </w:p>
        </w:tc>
        <w:tc>
          <w:tcPr>
            <w:tcW w:w="1307" w:type="dxa"/>
            <w:tcBorders>
              <w:top w:val="single" w:sz="4" w:space="0" w:color="auto"/>
              <w:left w:val="single" w:sz="4" w:space="0" w:color="auto"/>
              <w:right w:val="single" w:sz="4" w:space="0" w:color="auto"/>
            </w:tcBorders>
            <w:vAlign w:val="center"/>
          </w:tcPr>
          <w:p w:rsidR="00162D29" w:rsidRPr="00057BBB" w:rsidRDefault="00E47D4B" w:rsidP="00057BBB">
            <w:pPr>
              <w:tabs>
                <w:tab w:val="center" w:pos="4153"/>
                <w:tab w:val="right" w:pos="8306"/>
              </w:tabs>
              <w:snapToGrid w:val="0"/>
              <w:spacing w:line="480" w:lineRule="auto"/>
              <w:ind w:firstLineChars="100" w:firstLine="240"/>
              <w:rPr>
                <w:rFonts w:ascii="新細明體" w:eastAsia="新細明體" w:hAnsi="新細明體" w:cs="Times New Roman"/>
                <w:szCs w:val="24"/>
              </w:rPr>
            </w:pPr>
            <w:r w:rsidRPr="00057BBB">
              <w:rPr>
                <w:rFonts w:ascii="新細明體" w:eastAsia="新細明體" w:hAnsi="新細明體" w:cs="Times New Roman" w:hint="eastAsia"/>
                <w:szCs w:val="24"/>
              </w:rPr>
              <w:t>勞裕安</w:t>
            </w:r>
          </w:p>
        </w:tc>
        <w:tc>
          <w:tcPr>
            <w:tcW w:w="615" w:type="dxa"/>
            <w:tcBorders>
              <w:top w:val="single" w:sz="4" w:space="0" w:color="auto"/>
              <w:left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年級</w:t>
            </w:r>
          </w:p>
        </w:tc>
        <w:tc>
          <w:tcPr>
            <w:tcW w:w="457" w:type="dxa"/>
            <w:tcBorders>
              <w:top w:val="single" w:sz="4" w:space="0" w:color="auto"/>
              <w:left w:val="single" w:sz="4" w:space="0" w:color="auto"/>
              <w:right w:val="single" w:sz="4" w:space="0" w:color="auto"/>
            </w:tcBorders>
            <w:vAlign w:val="center"/>
          </w:tcPr>
          <w:p w:rsidR="00162D29" w:rsidRPr="00057BBB" w:rsidRDefault="00326123"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三</w:t>
            </w:r>
          </w:p>
        </w:tc>
        <w:tc>
          <w:tcPr>
            <w:tcW w:w="773" w:type="dxa"/>
            <w:tcBorders>
              <w:top w:val="single" w:sz="4" w:space="0" w:color="auto"/>
              <w:left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科別</w:t>
            </w:r>
          </w:p>
        </w:tc>
        <w:tc>
          <w:tcPr>
            <w:tcW w:w="1058" w:type="dxa"/>
            <w:tcBorders>
              <w:top w:val="single" w:sz="4" w:space="0" w:color="auto"/>
              <w:left w:val="single" w:sz="4" w:space="0" w:color="auto"/>
              <w:right w:val="double" w:sz="4" w:space="0" w:color="auto"/>
            </w:tcBorders>
            <w:vAlign w:val="center"/>
          </w:tcPr>
          <w:p w:rsidR="00162D29" w:rsidRPr="00057BBB" w:rsidRDefault="00162D29" w:rsidP="00057BBB">
            <w:pPr>
              <w:tabs>
                <w:tab w:val="center" w:pos="4153"/>
                <w:tab w:val="right" w:pos="8306"/>
              </w:tabs>
              <w:snapToGrid w:val="0"/>
              <w:spacing w:line="480" w:lineRule="auto"/>
              <w:ind w:left="112"/>
              <w:rPr>
                <w:rFonts w:ascii="新細明體" w:eastAsia="新細明體" w:hAnsi="新細明體" w:cs="Times New Roman"/>
                <w:szCs w:val="24"/>
              </w:rPr>
            </w:pPr>
            <w:r w:rsidRPr="00057BBB">
              <w:rPr>
                <w:rFonts w:ascii="新細明體" w:eastAsia="新細明體" w:hAnsi="新細明體" w:cs="Times New Roman" w:hint="eastAsia"/>
                <w:szCs w:val="24"/>
              </w:rPr>
              <w:t>資處科</w:t>
            </w:r>
          </w:p>
        </w:tc>
        <w:tc>
          <w:tcPr>
            <w:tcW w:w="632" w:type="dxa"/>
            <w:tcBorders>
              <w:top w:val="single" w:sz="4" w:space="0" w:color="auto"/>
              <w:left w:val="doub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r w:rsidRPr="00057BBB">
              <w:rPr>
                <w:rFonts w:ascii="新細明體" w:eastAsia="新細明體" w:hAnsi="新細明體" w:cs="Times New Roman" w:hint="eastAsia"/>
                <w:szCs w:val="24"/>
              </w:rPr>
              <w:t>姓名</w:t>
            </w:r>
          </w:p>
        </w:tc>
        <w:tc>
          <w:tcPr>
            <w:tcW w:w="2220" w:type="dxa"/>
            <w:gridSpan w:val="3"/>
            <w:tcBorders>
              <w:top w:val="single" w:sz="4" w:space="0" w:color="auto"/>
              <w:left w:val="single" w:sz="4" w:space="0" w:color="auto"/>
              <w:right w:val="single" w:sz="4" w:space="0" w:color="auto"/>
            </w:tcBorders>
            <w:vAlign w:val="center"/>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szCs w:val="24"/>
              </w:rPr>
            </w:pPr>
          </w:p>
        </w:tc>
        <w:tc>
          <w:tcPr>
            <w:tcW w:w="1928" w:type="dxa"/>
            <w:tcBorders>
              <w:top w:val="single" w:sz="4" w:space="0" w:color="auto"/>
              <w:left w:val="single" w:sz="4" w:space="0" w:color="auto"/>
            </w:tcBorders>
          </w:tcPr>
          <w:p w:rsidR="00162D29" w:rsidRPr="00057BBB" w:rsidRDefault="00162D29" w:rsidP="00057BBB">
            <w:pPr>
              <w:tabs>
                <w:tab w:val="center" w:pos="4153"/>
                <w:tab w:val="right" w:pos="8306"/>
              </w:tabs>
              <w:snapToGrid w:val="0"/>
              <w:spacing w:line="480" w:lineRule="auto"/>
              <w:jc w:val="center"/>
              <w:rPr>
                <w:rFonts w:ascii="新細明體" w:eastAsia="新細明體" w:hAnsi="新細明體" w:cs="Times New Roman"/>
                <w:color w:val="FF0000"/>
                <w:szCs w:val="24"/>
              </w:rPr>
            </w:pPr>
            <w:r w:rsidRPr="00057BBB">
              <w:rPr>
                <w:rFonts w:ascii="新細明體" w:eastAsia="新細明體" w:hAnsi="新細明體" w:cs="Times New Roman" w:hint="eastAsia"/>
                <w:color w:val="FF0000"/>
                <w:szCs w:val="24"/>
              </w:rPr>
              <w:t>(</w:t>
            </w:r>
            <w:r w:rsidR="00E47D4B" w:rsidRPr="00057BBB">
              <w:rPr>
                <w:rFonts w:ascii="新細明體" w:eastAsia="新細明體" w:hAnsi="新細明體" w:cs="Times New Roman" w:hint="eastAsia"/>
                <w:color w:val="FF0000"/>
                <w:szCs w:val="24"/>
              </w:rPr>
              <w:t>是</w:t>
            </w:r>
            <w:r w:rsidRPr="00057BBB">
              <w:rPr>
                <w:rFonts w:ascii="新細明體" w:eastAsia="新細明體" w:hAnsi="新細明體" w:cs="Times New Roman" w:hint="eastAsia"/>
                <w:color w:val="FF0000"/>
                <w:szCs w:val="24"/>
              </w:rPr>
              <w:t>)</w:t>
            </w:r>
          </w:p>
        </w:tc>
      </w:tr>
    </w:tbl>
    <w:p w:rsidR="00710E8A" w:rsidRPr="00057BBB" w:rsidRDefault="00710E8A" w:rsidP="00973CA8">
      <w:pPr>
        <w:pStyle w:val="Web"/>
        <w:spacing w:line="360" w:lineRule="auto"/>
        <w:textAlignment w:val="center"/>
        <w:rPr>
          <w:rFonts w:ascii="Times New Roman" w:eastAsia="細明體"/>
        </w:rPr>
      </w:pPr>
      <w:r w:rsidRPr="00057BBB">
        <w:rPr>
          <w:rFonts w:ascii="Times New Roman" w:eastAsia="細明體" w:hint="eastAsia"/>
        </w:rPr>
        <w:t>選擇題</w:t>
      </w:r>
      <w:r w:rsidRPr="00057BBB">
        <w:rPr>
          <w:rFonts w:ascii="Times New Roman" w:eastAsia="細明體"/>
        </w:rPr>
        <w:t xml:space="preserve"> </w:t>
      </w:r>
      <w:r w:rsidRPr="00057BBB">
        <w:rPr>
          <w:rFonts w:ascii="Times New Roman" w:eastAsia="細明體" w:hint="eastAsia"/>
        </w:rPr>
        <w:t>共</w:t>
      </w:r>
      <w:r w:rsidRPr="00057BBB">
        <w:rPr>
          <w:rFonts w:ascii="Times New Roman" w:eastAsia="細明體"/>
        </w:rPr>
        <w:t xml:space="preserve"> 50 </w:t>
      </w:r>
      <w:r w:rsidRPr="00057BBB">
        <w:rPr>
          <w:rFonts w:ascii="Times New Roman" w:eastAsia="細明體" w:hint="eastAsia"/>
        </w:rPr>
        <w:t>題</w:t>
      </w:r>
      <w:r w:rsidRPr="00057BBB">
        <w:rPr>
          <w:rFonts w:ascii="Times New Roman" w:eastAsia="細明體"/>
        </w:rPr>
        <w:t xml:space="preserve"> </w:t>
      </w:r>
      <w:r w:rsidRPr="00057BBB">
        <w:rPr>
          <w:rFonts w:ascii="Times New Roman" w:eastAsia="細明體" w:hint="eastAsia"/>
        </w:rPr>
        <w:t>每題</w:t>
      </w:r>
      <w:r w:rsidRPr="00057BBB">
        <w:rPr>
          <w:rFonts w:ascii="Times New Roman" w:eastAsia="細明體"/>
        </w:rPr>
        <w:t xml:space="preserve"> 2 </w:t>
      </w:r>
      <w:r w:rsidRPr="00057BBB">
        <w:rPr>
          <w:rFonts w:ascii="Times New Roman" w:eastAsia="細明體" w:hint="eastAsia"/>
        </w:rPr>
        <w:t>分</w:t>
      </w:r>
    </w:p>
    <w:p w:rsidR="00710E8A" w:rsidRPr="00057BBB" w:rsidRDefault="00710E8A" w:rsidP="00973CA8">
      <w:pPr>
        <w:spacing w:line="360" w:lineRule="auto"/>
        <w:ind w:left="1145" w:hanging="1145"/>
        <w:textAlignment w:val="center"/>
        <w:rPr>
          <w:rFonts w:ascii="Times New Roman" w:eastAsia="細明體"/>
          <w:color w:val="000000"/>
          <w:szCs w:val="24"/>
          <w:shd w:val="clear" w:color="auto" w:fill="FFFFFF"/>
        </w:rPr>
      </w:pPr>
      <w:r w:rsidRPr="00057BBB">
        <w:rPr>
          <w:rFonts w:eastAsia="細明體"/>
          <w:color w:val="000000"/>
          <w:szCs w:val="24"/>
          <w:shd w:val="clear" w:color="auto" w:fill="FFFFFF"/>
        </w:rPr>
        <w:t>01.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下列哪一個網站提供駕駛規劃任何兩地之間最佳行車路線的服務？</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維基百科網站</w:t>
      </w:r>
      <w:r w:rsidRPr="00057BBB">
        <w:rPr>
          <w:rFonts w:eastAsia="細明體"/>
          <w:color w:val="000000"/>
          <w:szCs w:val="24"/>
          <w:shd w:val="clear" w:color="auto" w:fill="FFFFFF"/>
        </w:rPr>
        <w:t xml:space="preserve"> (B)Yahoo</w:t>
      </w:r>
      <w:r w:rsidRPr="00057BBB">
        <w:rPr>
          <w:rFonts w:eastAsia="細明體" w:hAnsi="新細明體" w:hint="eastAsia"/>
          <w:color w:val="000000"/>
          <w:szCs w:val="24"/>
          <w:shd w:val="clear" w:color="auto" w:fill="FFFFFF"/>
        </w:rPr>
        <w:t>奇摩服務</w:t>
      </w:r>
      <w:r w:rsidRPr="00057BBB">
        <w:rPr>
          <w:rFonts w:eastAsia="細明體"/>
          <w:color w:val="000000"/>
          <w:szCs w:val="24"/>
          <w:shd w:val="clear" w:color="auto" w:fill="FFFFFF"/>
        </w:rPr>
        <w:t>+</w:t>
      </w:r>
      <w:r w:rsidRPr="00057BBB">
        <w:rPr>
          <w:rFonts w:eastAsia="細明體" w:hAnsi="新細明體" w:hint="eastAsia"/>
          <w:color w:val="000000"/>
          <w:szCs w:val="24"/>
          <w:shd w:val="clear" w:color="auto" w:fill="FFFFFF"/>
        </w:rPr>
        <w:t>網站</w:t>
      </w:r>
      <w:r w:rsidRPr="00057BBB">
        <w:rPr>
          <w:rFonts w:eastAsia="細明體"/>
          <w:color w:val="000000"/>
          <w:szCs w:val="24"/>
          <w:shd w:val="clear" w:color="auto" w:fill="FFFFFF"/>
        </w:rPr>
        <w:t xml:space="preserve"> (C)YouTube</w:t>
      </w:r>
      <w:r w:rsidRPr="00057BBB">
        <w:rPr>
          <w:rFonts w:eastAsia="細明體" w:hAnsi="新細明體" w:hint="eastAsia"/>
          <w:color w:val="000000"/>
          <w:szCs w:val="24"/>
          <w:shd w:val="clear" w:color="auto" w:fill="FFFFFF"/>
        </w:rPr>
        <w:t>網站</w:t>
      </w:r>
      <w:r w:rsidRPr="00057BBB">
        <w:rPr>
          <w:rFonts w:eastAsia="細明體"/>
          <w:color w:val="000000"/>
          <w:szCs w:val="24"/>
          <w:shd w:val="clear" w:color="auto" w:fill="FFFFFF"/>
        </w:rPr>
        <w:t xml:space="preserve"> (D)Google</w:t>
      </w:r>
      <w:r w:rsidRPr="00057BBB">
        <w:rPr>
          <w:rFonts w:eastAsia="細明體" w:hAnsi="新細明體" w:hint="eastAsia"/>
          <w:color w:val="000000"/>
          <w:szCs w:val="24"/>
          <w:shd w:val="clear" w:color="auto" w:fill="FFFFFF"/>
        </w:rPr>
        <w:t>地圖網站</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02.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行政院勞工委員會中部辦公室舉辦的電腦軟體應用丙級「即測即評」檢定是一種</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虛擬實境</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遠距教學</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線上測驗</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電腦輔助教學</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03.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學生利用</w:t>
      </w:r>
      <w:r w:rsidRPr="00057BBB">
        <w:rPr>
          <w:rFonts w:eastAsia="細明體"/>
          <w:color w:val="000000"/>
          <w:szCs w:val="24"/>
          <w:shd w:val="clear" w:color="auto" w:fill="FFFFFF"/>
        </w:rPr>
        <w:t>Blackboard</w:t>
      </w:r>
      <w:r w:rsidRPr="00057BBB">
        <w:rPr>
          <w:rFonts w:eastAsia="細明體" w:hAnsi="新細明體" w:hint="eastAsia"/>
          <w:color w:val="000000"/>
          <w:szCs w:val="24"/>
          <w:shd w:val="clear" w:color="auto" w:fill="FFFFFF"/>
        </w:rPr>
        <w:t>學習系統網站進行「討論及發問課題、繳交作業、下載教材」等學習，請問這種學習方式是屬於？</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遠距教學</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線上考試</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虛擬實境</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電腦輔助設計軟體</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04.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009F5D5F">
        <w:rPr>
          <w:rFonts w:eastAsia="細明體" w:hAnsi="新細明體" w:hint="eastAsia"/>
          <w:color w:val="000000"/>
          <w:szCs w:val="24"/>
          <w:shd w:val="clear" w:color="auto" w:fill="FFFFFF"/>
        </w:rPr>
        <w:t>小</w:t>
      </w:r>
      <w:r w:rsidR="009F5D5F">
        <w:rPr>
          <w:rFonts w:eastAsia="細明體" w:hAnsi="新細明體"/>
          <w:color w:val="000000"/>
          <w:szCs w:val="24"/>
          <w:shd w:val="clear" w:color="auto" w:fill="FFFFFF"/>
        </w:rPr>
        <w:t>安安</w:t>
      </w:r>
      <w:r w:rsidRPr="00057BBB">
        <w:rPr>
          <w:rFonts w:eastAsia="細明體" w:hAnsi="新細明體" w:hint="eastAsia"/>
          <w:color w:val="000000"/>
          <w:szCs w:val="24"/>
          <w:shd w:val="clear" w:color="auto" w:fill="FFFFFF"/>
        </w:rPr>
        <w:t>收到某網站寄來的電子郵件，上面跟</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說他的帳號疑似遭受到駭客破解，要求</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點擊郵件中所提供的連結至該網站變更密碼，</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至該網站變更密碼後，不久發現自己的帳號遭人盜用，請問</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是遭受到以下哪一種攻擊？</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網路釣魚攻擊</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阻斷服務攻擊</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殭屍病毒攻擊</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零時差攻擊</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05.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發現他個人網站的程式碼中多了一句「你的網站安全性要再加強哦」的註解文字，但網站仍可正常使用，請問雅淇是遇到了哪一種類型的駭客？</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白帽駭客</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黑帽駭客</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腳本小子</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灰帽駭客</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06.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電腦主機要與外部的周邊裝置（例如喇叭）進行連接，要透過</w:t>
      </w:r>
      <w:r w:rsidRPr="00057BBB">
        <w:rPr>
          <w:rFonts w:eastAsia="細明體"/>
          <w:color w:val="000000"/>
          <w:szCs w:val="24"/>
          <w:shd w:val="clear" w:color="auto" w:fill="FFFFFF"/>
        </w:rPr>
        <w:t xml:space="preserve"> (A)CPU</w:t>
      </w:r>
      <w:r w:rsidRPr="00057BBB">
        <w:rPr>
          <w:rFonts w:eastAsia="細明體" w:hAnsi="新細明體" w:hint="eastAsia"/>
          <w:color w:val="000000"/>
          <w:szCs w:val="24"/>
          <w:shd w:val="clear" w:color="auto" w:fill="FFFFFF"/>
        </w:rPr>
        <w:t>插槽</w:t>
      </w:r>
      <w:r w:rsidRPr="00057BBB">
        <w:rPr>
          <w:rFonts w:eastAsia="細明體"/>
          <w:color w:val="000000"/>
          <w:szCs w:val="24"/>
          <w:shd w:val="clear" w:color="auto" w:fill="FFFFFF"/>
        </w:rPr>
        <w:t xml:space="preserve"> (B)DRAM</w:t>
      </w:r>
      <w:r w:rsidRPr="00057BBB">
        <w:rPr>
          <w:rFonts w:eastAsia="細明體" w:hAnsi="新細明體" w:hint="eastAsia"/>
          <w:color w:val="000000"/>
          <w:szCs w:val="24"/>
          <w:shd w:val="clear" w:color="auto" w:fill="FFFFFF"/>
        </w:rPr>
        <w:t>插槽</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晶片組</w:t>
      </w:r>
      <w:r w:rsidRPr="00057BBB">
        <w:rPr>
          <w:rFonts w:eastAsia="細明體"/>
          <w:color w:val="000000"/>
          <w:szCs w:val="24"/>
          <w:shd w:val="clear" w:color="auto" w:fill="FFFFFF"/>
        </w:rPr>
        <w:t xml:space="preserve"> (D)I/O</w:t>
      </w:r>
      <w:r w:rsidRPr="00057BBB">
        <w:rPr>
          <w:rFonts w:eastAsia="細明體" w:hAnsi="新細明體" w:hint="eastAsia"/>
          <w:color w:val="000000"/>
          <w:szCs w:val="24"/>
          <w:shd w:val="clear" w:color="auto" w:fill="FFFFFF"/>
        </w:rPr>
        <w:t>連接埠</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07.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記憶體、擴充卡沒有插好，電腦開機時會發出警告聲，這是因為哪一個裝置在開機時會進行檢查？</w:t>
      </w:r>
      <w:r w:rsidRPr="00057BBB">
        <w:rPr>
          <w:rFonts w:eastAsia="細明體"/>
          <w:color w:val="000000"/>
          <w:szCs w:val="24"/>
          <w:shd w:val="clear" w:color="auto" w:fill="FFFFFF"/>
        </w:rPr>
        <w:t xml:space="preserve"> (A)BIOS (B)CPU (C)Chipset (D)RAM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08.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下列何者</w:t>
      </w:r>
      <w:r w:rsidRPr="00057BBB">
        <w:rPr>
          <w:rStyle w:val="a00"/>
          <w:rFonts w:eastAsia="細明體" w:hAnsi="新細明體" w:hint="eastAsia"/>
          <w:color w:val="000000"/>
          <w:szCs w:val="24"/>
          <w:shd w:val="clear" w:color="auto" w:fill="FFFFFF"/>
        </w:rPr>
        <w:t>不屬於</w:t>
      </w:r>
      <w:r w:rsidRPr="00057BBB">
        <w:rPr>
          <w:rFonts w:eastAsia="細明體" w:hAnsi="新細明體" w:hint="eastAsia"/>
          <w:color w:val="000000"/>
          <w:szCs w:val="24"/>
          <w:shd w:val="clear" w:color="auto" w:fill="FFFFFF"/>
        </w:rPr>
        <w:t>「北橋晶片組」負責聯繫的單元？</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主記憶體</w:t>
      </w:r>
      <w:r w:rsidRPr="00057BBB">
        <w:rPr>
          <w:rFonts w:eastAsia="細明體"/>
          <w:color w:val="000000"/>
          <w:szCs w:val="24"/>
          <w:shd w:val="clear" w:color="auto" w:fill="FFFFFF"/>
        </w:rPr>
        <w:t xml:space="preserve"> (B)CPU (C)PCI-E</w:t>
      </w:r>
      <w:r w:rsidRPr="00057BBB">
        <w:rPr>
          <w:rFonts w:eastAsia="細明體" w:hAnsi="新細明體" w:hint="eastAsia"/>
          <w:color w:val="000000"/>
          <w:szCs w:val="24"/>
          <w:shd w:val="clear" w:color="auto" w:fill="FFFFFF"/>
        </w:rPr>
        <w:t>插槽</w:t>
      </w:r>
      <w:r w:rsidRPr="00057BBB">
        <w:rPr>
          <w:rFonts w:eastAsia="細明體"/>
          <w:color w:val="000000"/>
          <w:szCs w:val="24"/>
          <w:shd w:val="clear" w:color="auto" w:fill="FFFFFF"/>
        </w:rPr>
        <w:t xml:space="preserve"> (D)IDE</w:t>
      </w:r>
      <w:r w:rsidRPr="00057BBB">
        <w:rPr>
          <w:rFonts w:eastAsia="細明體" w:hAnsi="新細明體" w:hint="eastAsia"/>
          <w:color w:val="000000"/>
          <w:szCs w:val="24"/>
          <w:shd w:val="clear" w:color="auto" w:fill="FFFFFF"/>
        </w:rPr>
        <w:t>插槽</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09.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資料在停電時</w:t>
      </w:r>
      <w:r w:rsidRPr="00057BBB">
        <w:rPr>
          <w:rStyle w:val="a00"/>
          <w:rFonts w:eastAsia="細明體" w:hAnsi="新細明體" w:hint="eastAsia"/>
          <w:color w:val="000000"/>
          <w:szCs w:val="24"/>
          <w:shd w:val="clear" w:color="auto" w:fill="FFFFFF"/>
        </w:rPr>
        <w:t>不會</w:t>
      </w:r>
      <w:r w:rsidRPr="00057BBB">
        <w:rPr>
          <w:rFonts w:eastAsia="細明體" w:hAnsi="新細明體" w:hint="eastAsia"/>
          <w:color w:val="000000"/>
          <w:szCs w:val="24"/>
          <w:shd w:val="clear" w:color="auto" w:fill="FFFFFF"/>
        </w:rPr>
        <w:t>立即消失的記憶體為何？</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揮發性記憶體</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靜態隨機存取記憶體</w:t>
      </w:r>
      <w:r w:rsidRPr="00057BBB">
        <w:rPr>
          <w:rFonts w:eastAsia="細明體"/>
          <w:color w:val="000000"/>
          <w:szCs w:val="24"/>
          <w:shd w:val="clear" w:color="auto" w:fill="FFFFFF"/>
        </w:rPr>
        <w:t>(SRAM) (C)</w:t>
      </w:r>
      <w:r w:rsidRPr="00057BBB">
        <w:rPr>
          <w:rFonts w:eastAsia="細明體" w:hAnsi="新細明體" w:hint="eastAsia"/>
          <w:color w:val="000000"/>
          <w:szCs w:val="24"/>
          <w:shd w:val="clear" w:color="auto" w:fill="FFFFFF"/>
        </w:rPr>
        <w:t>動態隨機存取記憶體</w:t>
      </w:r>
      <w:r w:rsidRPr="00057BBB">
        <w:rPr>
          <w:rFonts w:eastAsia="細明體"/>
          <w:color w:val="000000"/>
          <w:szCs w:val="24"/>
          <w:shd w:val="clear" w:color="auto" w:fill="FFFFFF"/>
        </w:rPr>
        <w:t>(DRAM) (D)</w:t>
      </w:r>
      <w:r w:rsidRPr="00057BBB">
        <w:rPr>
          <w:rFonts w:eastAsia="細明體" w:hAnsi="新細明體" w:hint="eastAsia"/>
          <w:color w:val="000000"/>
          <w:szCs w:val="24"/>
          <w:shd w:val="clear" w:color="auto" w:fill="FFFFFF"/>
        </w:rPr>
        <w:t>快閃記憶體</w:t>
      </w:r>
      <w:r w:rsidRPr="00057BBB">
        <w:rPr>
          <w:rFonts w:eastAsia="細明體"/>
          <w:color w:val="000000"/>
          <w:szCs w:val="24"/>
          <w:shd w:val="clear" w:color="auto" w:fill="FFFFFF"/>
        </w:rPr>
        <w:t xml:space="preserve">(Flash Memory)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10.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下列記憶體類型中，哪一種需要週期性充電？</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快閃記憶體</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唯讀記憶體</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靜態隨機存取記憶體</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動態隨機存取記憶體</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11.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只能讀取資料，</w:t>
      </w:r>
      <w:r w:rsidRPr="00057BBB">
        <w:rPr>
          <w:rFonts w:eastAsia="細明體" w:hAnsi="新細明體" w:hint="eastAsia"/>
          <w:color w:val="000000"/>
          <w:szCs w:val="24"/>
          <w:u w:val="single"/>
          <w:shd w:val="clear" w:color="auto" w:fill="FFFFFF"/>
        </w:rPr>
        <w:t>不能</w:t>
      </w:r>
      <w:r w:rsidRPr="00057BBB">
        <w:rPr>
          <w:rFonts w:eastAsia="細明體" w:hAnsi="新細明體" w:hint="eastAsia"/>
          <w:color w:val="000000"/>
          <w:szCs w:val="24"/>
          <w:shd w:val="clear" w:color="auto" w:fill="FFFFFF"/>
        </w:rPr>
        <w:t>寫入資料的記憶體的是？</w:t>
      </w:r>
      <w:r w:rsidRPr="00057BBB">
        <w:rPr>
          <w:rFonts w:eastAsia="細明體"/>
          <w:color w:val="000000"/>
          <w:szCs w:val="24"/>
          <w:shd w:val="clear" w:color="auto" w:fill="FFFFFF"/>
        </w:rPr>
        <w:t xml:space="preserve"> (A)Mask ROM (B)FLASH ROM (C)EPROM (D)EEPROM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12.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SODIMM</w:t>
      </w:r>
      <w:r w:rsidRPr="00057BBB">
        <w:rPr>
          <w:rFonts w:eastAsia="細明體" w:hAnsi="新細明體" w:hint="eastAsia"/>
          <w:color w:val="000000"/>
          <w:szCs w:val="24"/>
          <w:shd w:val="clear" w:color="auto" w:fill="FFFFFF"/>
        </w:rPr>
        <w:t>是用於哪一類型的電腦？</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超大型電腦</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大型電腦</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筆記型電腦</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桌上型電腦</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13.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下列何種為硬碟所用轉速單位？</w:t>
      </w:r>
      <w:r w:rsidRPr="00057BBB">
        <w:rPr>
          <w:rFonts w:eastAsia="細明體"/>
          <w:color w:val="000000"/>
          <w:szCs w:val="24"/>
          <w:shd w:val="clear" w:color="auto" w:fill="FFFFFF"/>
        </w:rPr>
        <w:t xml:space="preserve"> (A)CPS (B)LPM (C)RPM (D)PPM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14.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在多人使用的作業系統中，下列何者為一般身分使用者可被允許操作的動作？</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執行電腦系統關機</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刪除別人的檔案</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建立新的使用者帳號</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修改自己的密碼</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15.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副檔名為顯示檔案格式的方式，請問副檔名</w:t>
      </w:r>
      <w:r w:rsidRPr="00057BBB">
        <w:rPr>
          <w:rFonts w:eastAsia="細明體"/>
          <w:color w:val="000000"/>
          <w:szCs w:val="24"/>
          <w:shd w:val="clear" w:color="auto" w:fill="FFFFFF"/>
        </w:rPr>
        <w:t>WAV</w:t>
      </w:r>
      <w:r w:rsidRPr="00057BBB">
        <w:rPr>
          <w:rFonts w:eastAsia="細明體" w:hAnsi="新細明體" w:hint="eastAsia"/>
          <w:color w:val="000000"/>
          <w:szCs w:val="24"/>
          <w:shd w:val="clear" w:color="auto" w:fill="FFFFFF"/>
        </w:rPr>
        <w:t>為下列哪一種媒體檔案格式？</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文字</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聲音</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影像</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動畫</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16.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在操作電腦時，安裝了</w:t>
      </w:r>
      <w:r w:rsidRPr="00057BBB">
        <w:rPr>
          <w:rFonts w:eastAsia="細明體"/>
          <w:color w:val="000000"/>
          <w:szCs w:val="24"/>
          <w:shd w:val="clear" w:color="auto" w:fill="FFFFFF"/>
        </w:rPr>
        <w:t xml:space="preserve">Photoshop </w:t>
      </w:r>
      <w:r w:rsidRPr="00057BBB">
        <w:rPr>
          <w:rFonts w:eastAsia="細明體" w:hAnsi="新細明體" w:hint="eastAsia"/>
          <w:color w:val="000000"/>
          <w:szCs w:val="24"/>
          <w:shd w:val="clear" w:color="auto" w:fill="FFFFFF"/>
        </w:rPr>
        <w:t>程式，並且將一些不常用的使用者帳戶給一併刪除，請問麻里操作電腦時最有可能是使用哪一種權限？</w:t>
      </w:r>
      <w:r w:rsidRPr="00057BBB">
        <w:rPr>
          <w:rFonts w:eastAsia="細明體"/>
          <w:color w:val="000000"/>
          <w:szCs w:val="24"/>
          <w:shd w:val="clear" w:color="auto" w:fill="FFFFFF"/>
        </w:rPr>
        <w:t xml:space="preserve"> (A)Administrators (B)User (C)Guest (D)</w:t>
      </w:r>
      <w:r w:rsidRPr="00057BBB">
        <w:rPr>
          <w:rFonts w:eastAsia="細明體" w:hAnsi="新細明體" w:hint="eastAsia"/>
          <w:color w:val="000000"/>
          <w:szCs w:val="24"/>
          <w:shd w:val="clear" w:color="auto" w:fill="FFFFFF"/>
        </w:rPr>
        <w:t>沒有權限</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b/>
          <w:color w:val="000000"/>
          <w:szCs w:val="24"/>
          <w:shd w:val="clear" w:color="auto" w:fill="FFFFFF"/>
        </w:rPr>
      </w:pPr>
      <w:r w:rsidRPr="00057BBB">
        <w:rPr>
          <w:rFonts w:eastAsia="細明體"/>
          <w:color w:val="000000"/>
          <w:szCs w:val="24"/>
          <w:shd w:val="clear" w:color="auto" w:fill="FFFFFF"/>
        </w:rPr>
        <w:t>17.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009F5D5F">
        <w:rPr>
          <w:rFonts w:eastAsia="細明體" w:hAnsi="新細明體" w:hint="eastAsia"/>
          <w:color w:val="000000"/>
          <w:szCs w:val="24"/>
          <w:shd w:val="clear" w:color="auto" w:fill="FFFFFF"/>
        </w:rPr>
        <w:t>小安</w:t>
      </w:r>
      <w:r w:rsidR="009F5D5F">
        <w:rPr>
          <w:rFonts w:eastAsia="細明體" w:hAnsi="新細明體"/>
          <w:color w:val="000000"/>
          <w:szCs w:val="24"/>
          <w:shd w:val="clear" w:color="auto" w:fill="FFFFFF"/>
        </w:rPr>
        <w:t>安</w:t>
      </w:r>
      <w:r w:rsidRPr="00057BBB">
        <w:rPr>
          <w:rFonts w:eastAsia="細明體" w:hAnsi="新細明體" w:hint="eastAsia"/>
          <w:color w:val="000000"/>
          <w:szCs w:val="24"/>
          <w:shd w:val="clear" w:color="auto" w:fill="FFFFFF"/>
        </w:rPr>
        <w:t>在某網頁上找到一首創作曲，並且在旁邊看到</w:t>
      </w:r>
      <w:r w:rsidRPr="00057BBB">
        <w:rPr>
          <w:rFonts w:eastAsia="細明體"/>
          <w:noProof/>
          <w:color w:val="000000"/>
          <w:szCs w:val="24"/>
          <w:shd w:val="clear" w:color="auto" w:fill="FFFFFF"/>
          <w:vertAlign w:val="subscript"/>
        </w:rPr>
        <w:drawing>
          <wp:inline distT="0" distB="0" distL="0" distR="0">
            <wp:extent cx="657225" cy="209550"/>
            <wp:effectExtent l="0" t="0" r="9525" b="0"/>
            <wp:docPr id="24" name="圖片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圖片 17"/>
                    <pic:cNvPicPr preferRelativeResize="0">
                      <a:picLocks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7225" cy="209550"/>
                    </a:xfrm>
                    <a:prstGeom prst="rect">
                      <a:avLst/>
                    </a:prstGeom>
                    <a:solidFill>
                      <a:srgbClr val="FFFFFF"/>
                    </a:solidFill>
                    <a:ln>
                      <a:noFill/>
                    </a:ln>
                  </pic:spPr>
                </pic:pic>
              </a:graphicData>
            </a:graphic>
          </wp:inline>
        </w:drawing>
      </w:r>
      <w:r w:rsidRPr="00057BBB">
        <w:rPr>
          <w:rFonts w:eastAsia="細明體" w:hAnsi="新細明體" w:hint="eastAsia"/>
          <w:color w:val="000000"/>
          <w:szCs w:val="24"/>
          <w:shd w:val="clear" w:color="auto" w:fill="FFFFFF"/>
        </w:rPr>
        <w:t>的圖示，表示作品是以「姓名標示</w:t>
      </w:r>
      <w:r w:rsidRPr="00057BBB">
        <w:rPr>
          <w:rFonts w:eastAsia="細明體"/>
          <w:color w:val="000000"/>
          <w:szCs w:val="24"/>
          <w:shd w:val="clear" w:color="auto" w:fill="FFFFFF"/>
        </w:rPr>
        <w:t>−</w:t>
      </w:r>
      <w:r w:rsidRPr="00057BBB">
        <w:rPr>
          <w:rFonts w:eastAsia="細明體" w:hAnsi="新細明體" w:hint="eastAsia"/>
          <w:color w:val="000000"/>
          <w:szCs w:val="24"/>
          <w:shd w:val="clear" w:color="auto" w:fill="FFFFFF"/>
        </w:rPr>
        <w:t>非商業性」的</w:t>
      </w:r>
      <w:r w:rsidRPr="00057BBB">
        <w:rPr>
          <w:rFonts w:eastAsia="細明體" w:hAnsi="新細明體" w:hint="eastAsia"/>
          <w:color w:val="000000"/>
          <w:szCs w:val="24"/>
          <w:shd w:val="clear" w:color="auto" w:fill="FFFFFF"/>
        </w:rPr>
        <w:lastRenderedPageBreak/>
        <w:t>方式授權，請問此授權方式是根據下列哪種授權條款？</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創用</w:t>
      </w:r>
      <w:r w:rsidRPr="00057BBB">
        <w:rPr>
          <w:rFonts w:eastAsia="細明體"/>
          <w:color w:val="000000"/>
          <w:szCs w:val="24"/>
          <w:shd w:val="clear" w:color="auto" w:fill="FFFFFF"/>
        </w:rPr>
        <w:t>CC (B)GNU</w:t>
      </w:r>
      <w:r w:rsidRPr="00057BBB">
        <w:rPr>
          <w:rFonts w:eastAsia="細明體" w:hAnsi="新細明體" w:hint="eastAsia"/>
          <w:color w:val="000000"/>
          <w:szCs w:val="24"/>
          <w:shd w:val="clear" w:color="auto" w:fill="FFFFFF"/>
        </w:rPr>
        <w:t>通用公開執照</w:t>
      </w:r>
      <w:r w:rsidRPr="00057BBB">
        <w:rPr>
          <w:rFonts w:eastAsia="細明體"/>
          <w:color w:val="000000"/>
          <w:szCs w:val="24"/>
          <w:shd w:val="clear" w:color="auto" w:fill="FFFFFF"/>
        </w:rPr>
        <w:t xml:space="preserve"> (C)MIT</w:t>
      </w:r>
      <w:r w:rsidRPr="00057BBB">
        <w:rPr>
          <w:rFonts w:eastAsia="細明體" w:hAnsi="新細明體" w:hint="eastAsia"/>
          <w:color w:val="000000"/>
          <w:szCs w:val="24"/>
          <w:shd w:val="clear" w:color="auto" w:fill="FFFFFF"/>
        </w:rPr>
        <w:t>授權條款</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免費軟體授權條款</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b/>
          <w:color w:val="000000"/>
          <w:szCs w:val="24"/>
          <w:shd w:val="clear" w:color="auto" w:fill="FFFFFF"/>
        </w:rPr>
      </w:pPr>
      <w:r w:rsidRPr="00057BBB">
        <w:rPr>
          <w:rFonts w:eastAsia="細明體"/>
          <w:color w:val="000000"/>
          <w:szCs w:val="24"/>
          <w:shd w:val="clear" w:color="auto" w:fill="FFFFFF"/>
        </w:rPr>
        <w:t>18.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下列敘述何者</w:t>
      </w:r>
      <w:r w:rsidRPr="00057BBB">
        <w:rPr>
          <w:rStyle w:val="a00"/>
          <w:rFonts w:eastAsia="細明體" w:hAnsi="新細明體" w:hint="eastAsia"/>
          <w:color w:val="000000"/>
          <w:szCs w:val="24"/>
          <w:shd w:val="clear" w:color="auto" w:fill="FFFFFF"/>
        </w:rPr>
        <w:t>錯誤</w:t>
      </w:r>
      <w:r w:rsidRPr="00057BBB">
        <w:rPr>
          <w:rFonts w:eastAsia="細明體" w:hAnsi="新細明體" w:hint="eastAsia"/>
          <w:color w:val="000000"/>
          <w:szCs w:val="24"/>
          <w:shd w:val="clear" w:color="auto" w:fill="FFFFFF"/>
        </w:rPr>
        <w:t>？</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因正常瀏覽網頁而產生的暫時性重製檔案屬合理使用</w:t>
      </w:r>
      <w:r w:rsidRPr="00057BBB">
        <w:rPr>
          <w:rFonts w:eastAsia="細明體"/>
          <w:color w:val="000000"/>
          <w:szCs w:val="24"/>
          <w:shd w:val="clear" w:color="auto" w:fill="FFFFFF"/>
        </w:rPr>
        <w:t xml:space="preserve"> (B)freeware</w:t>
      </w:r>
      <w:r w:rsidRPr="00057BBB">
        <w:rPr>
          <w:rFonts w:eastAsia="細明體" w:hAnsi="新細明體" w:hint="eastAsia"/>
          <w:color w:val="000000"/>
          <w:szCs w:val="24"/>
          <w:shd w:val="clear" w:color="auto" w:fill="FFFFFF"/>
        </w:rPr>
        <w:t>是指依據</w:t>
      </w:r>
      <w:r w:rsidRPr="00057BBB">
        <w:rPr>
          <w:rFonts w:eastAsia="細明體"/>
          <w:color w:val="000000"/>
          <w:szCs w:val="24"/>
          <w:shd w:val="clear" w:color="auto" w:fill="FFFFFF"/>
        </w:rPr>
        <w:t>GPL</w:t>
      </w:r>
      <w:r w:rsidRPr="00057BBB">
        <w:rPr>
          <w:rFonts w:eastAsia="細明體" w:hAnsi="新細明體" w:hint="eastAsia"/>
          <w:color w:val="000000"/>
          <w:szCs w:val="24"/>
          <w:shd w:val="clear" w:color="auto" w:fill="FFFFFF"/>
        </w:rPr>
        <w:t>條款發行的軟體，使用者可免費取得使用</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錄音著作人可向播放其著作之餐廳或百貨公司請求報酬</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製造、販賣盜版軟體屬公訴罪</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19.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關於開放式檔案的描述，下列何者</w:t>
      </w:r>
      <w:r w:rsidRPr="00057BBB">
        <w:rPr>
          <w:rStyle w:val="a00"/>
          <w:rFonts w:eastAsia="細明體" w:hAnsi="新細明體" w:hint="eastAsia"/>
          <w:color w:val="000000"/>
          <w:szCs w:val="24"/>
          <w:shd w:val="clear" w:color="auto" w:fill="FFFFFF"/>
        </w:rPr>
        <w:t>不正確</w:t>
      </w:r>
      <w:r w:rsidRPr="00057BBB">
        <w:rPr>
          <w:rFonts w:eastAsia="細明體" w:hAnsi="新細明體" w:hint="eastAsia"/>
          <w:color w:val="000000"/>
          <w:szCs w:val="24"/>
          <w:shd w:val="clear" w:color="auto" w:fill="FFFFFF"/>
        </w:rPr>
        <w:t>？</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開放式的檔案，檔案規格是公開的</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開放式的檔案，其檔案規格的制定者仍未放棄檔案格式的專利權</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製作可相容開放格式檔案的軟體，不需要付權利金</w:t>
      </w:r>
      <w:r w:rsidRPr="00057BBB">
        <w:rPr>
          <w:rFonts w:eastAsia="細明體"/>
          <w:color w:val="000000"/>
          <w:szCs w:val="24"/>
          <w:shd w:val="clear" w:color="auto" w:fill="FFFFFF"/>
        </w:rPr>
        <w:t xml:space="preserve"> (D).html</w:t>
      </w:r>
      <w:r w:rsidRPr="00057BBB">
        <w:rPr>
          <w:rFonts w:eastAsia="細明體" w:hAnsi="新細明體" w:hint="eastAsia"/>
          <w:color w:val="000000"/>
          <w:szCs w:val="24"/>
          <w:shd w:val="clear" w:color="auto" w:fill="FFFFFF"/>
        </w:rPr>
        <w:t>是屬於開放格式的檔案類型</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20.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"Flash"</w:t>
      </w:r>
      <w:r w:rsidRPr="00057BBB">
        <w:rPr>
          <w:rFonts w:eastAsia="細明體" w:hAnsi="新細明體" w:hint="eastAsia"/>
          <w:color w:val="000000"/>
          <w:szCs w:val="24"/>
          <w:shd w:val="clear" w:color="auto" w:fill="FFFFFF"/>
        </w:rPr>
        <w:t>是屬於哪類軟體？</w:t>
      </w:r>
      <w:r w:rsidRPr="00057BBB">
        <w:rPr>
          <w:rFonts w:eastAsia="細明體"/>
          <w:color w:val="000000"/>
          <w:szCs w:val="24"/>
          <w:shd w:val="clear" w:color="auto" w:fill="FFFFFF"/>
        </w:rPr>
        <w:t xml:space="preserve"> (A)</w:t>
      </w:r>
      <w:r w:rsidRPr="00057BBB">
        <w:rPr>
          <w:rFonts w:eastAsia="細明體" w:hAnsi="新細明體" w:hint="eastAsia"/>
          <w:color w:val="000000"/>
          <w:szCs w:val="24"/>
          <w:shd w:val="clear" w:color="auto" w:fill="FFFFFF"/>
        </w:rPr>
        <w:t>網頁動畫設計軟體</w:t>
      </w:r>
      <w:r w:rsidRPr="00057BBB">
        <w:rPr>
          <w:rFonts w:eastAsia="細明體"/>
          <w:color w:val="000000"/>
          <w:szCs w:val="24"/>
          <w:shd w:val="clear" w:color="auto" w:fill="FFFFFF"/>
        </w:rPr>
        <w:t xml:space="preserve"> (B)</w:t>
      </w:r>
      <w:r w:rsidRPr="00057BBB">
        <w:rPr>
          <w:rFonts w:eastAsia="細明體" w:hAnsi="新細明體" w:hint="eastAsia"/>
          <w:color w:val="000000"/>
          <w:szCs w:val="24"/>
          <w:shd w:val="clear" w:color="auto" w:fill="FFFFFF"/>
        </w:rPr>
        <w:t>文書編輯軟體</w:t>
      </w:r>
      <w:r w:rsidRPr="00057BBB">
        <w:rPr>
          <w:rFonts w:eastAsia="細明體"/>
          <w:color w:val="000000"/>
          <w:szCs w:val="24"/>
          <w:shd w:val="clear" w:color="auto" w:fill="FFFFFF"/>
        </w:rPr>
        <w:t xml:space="preserve"> (C)</w:t>
      </w:r>
      <w:r w:rsidRPr="00057BBB">
        <w:rPr>
          <w:rFonts w:eastAsia="細明體" w:hAnsi="新細明體" w:hint="eastAsia"/>
          <w:color w:val="000000"/>
          <w:szCs w:val="24"/>
          <w:shd w:val="clear" w:color="auto" w:fill="FFFFFF"/>
        </w:rPr>
        <w:t>簡報軟體</w:t>
      </w:r>
      <w:r w:rsidRPr="00057BBB">
        <w:rPr>
          <w:rFonts w:eastAsia="細明體"/>
          <w:color w:val="000000"/>
          <w:szCs w:val="24"/>
          <w:shd w:val="clear" w:color="auto" w:fill="FFFFFF"/>
        </w:rPr>
        <w:t xml:space="preserve"> (D)</w:t>
      </w:r>
      <w:r w:rsidRPr="00057BBB">
        <w:rPr>
          <w:rFonts w:eastAsia="細明體" w:hAnsi="新細明體" w:hint="eastAsia"/>
          <w:color w:val="000000"/>
          <w:szCs w:val="24"/>
          <w:shd w:val="clear" w:color="auto" w:fill="FFFFFF"/>
        </w:rPr>
        <w:t>資料庫軟體</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21.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小明想要製作一個下學期的課表，則他應該使用下列哪一個軟體？</w:t>
      </w:r>
      <w:r w:rsidRPr="00057BBB">
        <w:rPr>
          <w:rFonts w:eastAsia="細明體"/>
          <w:color w:val="000000"/>
          <w:szCs w:val="24"/>
          <w:shd w:val="clear" w:color="auto" w:fill="FFFFFF"/>
        </w:rPr>
        <w:t xml:space="preserve"> (A)KMPlayer (B)Word (C)WinZip (D)Access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22.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Ansi="新細明體" w:hint="eastAsia"/>
          <w:color w:val="000000"/>
          <w:szCs w:val="24"/>
          <w:shd w:val="clear" w:color="auto" w:fill="FFFFFF"/>
        </w:rPr>
        <w:t>下列何者是辦公室軟體？</w:t>
      </w:r>
      <w:r w:rsidRPr="00057BBB">
        <w:rPr>
          <w:rFonts w:eastAsia="細明體"/>
          <w:color w:val="000000"/>
          <w:szCs w:val="24"/>
          <w:shd w:val="clear" w:color="auto" w:fill="FFFFFF"/>
        </w:rPr>
        <w:t xml:space="preserve"> (A)PhotoImpact (B)Microsoft Office (C)FormatFactory (D)Skype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23.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在</w:t>
      </w:r>
      <w:r w:rsidRPr="00057BBB">
        <w:rPr>
          <w:rFonts w:eastAsia="細明體"/>
          <w:color w:val="000000"/>
          <w:szCs w:val="24"/>
          <w:shd w:val="clear" w:color="auto" w:fill="FFFFFF"/>
        </w:rPr>
        <w:t>Microsoft Word</w:t>
      </w:r>
      <w:r w:rsidRPr="00057BBB">
        <w:rPr>
          <w:rFonts w:eastAsia="細明體" w:hint="eastAsia"/>
          <w:color w:val="000000"/>
          <w:szCs w:val="24"/>
          <w:shd w:val="clear" w:color="auto" w:fill="FFFFFF"/>
        </w:rPr>
        <w:t>文書處理軟體中，下列何者最適合用於快速建立一份中文履歷表？</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範本</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巨集</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功能變數</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自動圖文集</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24.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為了方便檢視</w:t>
      </w:r>
      <w:r w:rsidRPr="00057BBB">
        <w:rPr>
          <w:rFonts w:eastAsia="細明體"/>
          <w:color w:val="000000"/>
          <w:szCs w:val="24"/>
          <w:shd w:val="clear" w:color="auto" w:fill="FFFFFF"/>
        </w:rPr>
        <w:t>Word</w:t>
      </w:r>
      <w:r w:rsidRPr="00057BBB">
        <w:rPr>
          <w:rFonts w:eastAsia="細明體" w:hint="eastAsia"/>
          <w:color w:val="000000"/>
          <w:szCs w:val="24"/>
          <w:shd w:val="clear" w:color="auto" w:fill="FFFFFF"/>
        </w:rPr>
        <w:t>長篇文件，可以開啟文件引導模式，將文件區分成左右兩個窗格，左邊窗格為導覽視窗，其所顯示的內容為何？</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內文</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註腳</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索引</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標題</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25.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哈利波特要用</w:t>
      </w:r>
      <w:r w:rsidRPr="00057BBB">
        <w:rPr>
          <w:rFonts w:eastAsia="細明體"/>
          <w:color w:val="000000"/>
          <w:szCs w:val="24"/>
          <w:shd w:val="clear" w:color="auto" w:fill="FFFFFF"/>
        </w:rPr>
        <w:t>Word 2010</w:t>
      </w:r>
      <w:r w:rsidRPr="00057BBB">
        <w:rPr>
          <w:rFonts w:eastAsia="細明體" w:hint="eastAsia"/>
          <w:color w:val="000000"/>
          <w:szCs w:val="24"/>
          <w:shd w:val="clear" w:color="auto" w:fill="FFFFFF"/>
        </w:rPr>
        <w:t>撰寫一篇魔法論文，請問他最好先在哪一個模式下先編輯好論文架構再開始撰寫？</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標準模式</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大綱模式</w:t>
      </w:r>
      <w:r w:rsidRPr="00057BBB">
        <w:rPr>
          <w:rFonts w:eastAsia="細明體"/>
          <w:color w:val="000000"/>
          <w:szCs w:val="24"/>
          <w:shd w:val="clear" w:color="auto" w:fill="FFFFFF"/>
        </w:rPr>
        <w:t xml:space="preserve"> (C)Web</w:t>
      </w:r>
      <w:r w:rsidRPr="00057BBB">
        <w:rPr>
          <w:rFonts w:eastAsia="細明體" w:hint="eastAsia"/>
          <w:color w:val="000000"/>
          <w:szCs w:val="24"/>
          <w:shd w:val="clear" w:color="auto" w:fill="FFFFFF"/>
        </w:rPr>
        <w:t>版面配置</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閱讀版面配置</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26.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字元間距具有何種功能？</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可將文字分成多欄</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可將文字上標</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可設定字與字之間的間隔點數</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可將文字顏色改變</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27.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下列有關</w:t>
      </w:r>
      <w:r w:rsidRPr="00057BBB">
        <w:rPr>
          <w:rFonts w:eastAsia="細明體"/>
          <w:color w:val="000000"/>
          <w:szCs w:val="24"/>
          <w:shd w:val="clear" w:color="auto" w:fill="FFFFFF"/>
        </w:rPr>
        <w:t>Word</w:t>
      </w:r>
      <w:r w:rsidRPr="00057BBB">
        <w:rPr>
          <w:rFonts w:eastAsia="細明體" w:hint="eastAsia"/>
          <w:color w:val="000000"/>
          <w:szCs w:val="24"/>
          <w:shd w:val="clear" w:color="auto" w:fill="FFFFFF"/>
        </w:rPr>
        <w:t>表格功能的敘述，何者正確？</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表格內的資料可以進行排序與運算</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合併儲存格可以合併不相鄰的儲存格</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非巢狀的同一表格內可以插入多個多對角線儲存格</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選取整個表格後按下</w:t>
      </w:r>
      <w:r w:rsidRPr="00057BBB">
        <w:rPr>
          <w:rFonts w:eastAsia="細明體"/>
          <w:color w:val="000000"/>
          <w:szCs w:val="24"/>
          <w:shd w:val="clear" w:color="auto" w:fill="FFFFFF"/>
        </w:rPr>
        <w:t>Delete</w:t>
      </w:r>
      <w:r w:rsidRPr="00057BBB">
        <w:rPr>
          <w:rFonts w:eastAsia="細明體" w:hint="eastAsia"/>
          <w:color w:val="000000"/>
          <w:szCs w:val="24"/>
          <w:shd w:val="clear" w:color="auto" w:fill="FFFFFF"/>
        </w:rPr>
        <w:t>鍵可以刪除整個表格</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28.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使用</w:t>
      </w:r>
      <w:r w:rsidRPr="00057BBB">
        <w:rPr>
          <w:rFonts w:eastAsia="細明體"/>
          <w:color w:val="000000"/>
          <w:szCs w:val="24"/>
          <w:shd w:val="clear" w:color="auto" w:fill="FFFFFF"/>
        </w:rPr>
        <w:t xml:space="preserve">Microsoft Word </w:t>
      </w:r>
      <w:r w:rsidRPr="00057BBB">
        <w:rPr>
          <w:rFonts w:eastAsia="細明體" w:hint="eastAsia"/>
          <w:color w:val="000000"/>
          <w:szCs w:val="24"/>
          <w:shd w:val="clear" w:color="auto" w:fill="FFFFFF"/>
        </w:rPr>
        <w:t>進行合併列印，如何區別主文件的功能變數和其它文字？</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功能變數永遠是粗體字</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功能變數永遠是斜體字</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功能變數有加框線</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功能變數會以山形符號</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包圍</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29.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若要將下圖</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一</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調整成下圖</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二</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，請問應使用下列哪一種設定？</w:t>
      </w:r>
      <w:r w:rsidRPr="00057BBB">
        <w:rPr>
          <w:rFonts w:eastAsia="細明體"/>
          <w:color w:val="000000"/>
          <w:szCs w:val="24"/>
          <w:shd w:val="clear" w:color="auto" w:fill="FFFFFF"/>
        </w:rPr>
        <w:br/>
      </w:r>
      <w:r w:rsidRPr="00057BBB">
        <w:rPr>
          <w:rFonts w:eastAsia="細明體"/>
          <w:noProof/>
          <w:color w:val="000000"/>
          <w:szCs w:val="24"/>
          <w:shd w:val="clear" w:color="auto" w:fill="FFFFFF"/>
        </w:rPr>
        <w:drawing>
          <wp:inline distT="0" distB="0" distL="0" distR="0">
            <wp:extent cx="3343275" cy="838200"/>
            <wp:effectExtent l="0" t="0" r="9525" b="0"/>
            <wp:docPr id="23" name="圖片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preferRelativeResize="0">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43275" cy="838200"/>
                    </a:xfrm>
                    <a:prstGeom prst="rect">
                      <a:avLst/>
                    </a:prstGeom>
                    <a:solidFill>
                      <a:srgbClr val="FFFFFF"/>
                    </a:solidFill>
                    <a:ln>
                      <a:noFill/>
                    </a:ln>
                  </pic:spPr>
                </pic:pic>
              </a:graphicData>
            </a:graphic>
          </wp:inline>
        </w:drawing>
      </w:r>
      <w:r w:rsidRPr="00057BBB">
        <w:rPr>
          <w:rFonts w:eastAsia="細明體" w:hint="eastAsia"/>
          <w:color w:val="000000"/>
          <w:szCs w:val="24"/>
          <w:shd w:val="clear" w:color="auto" w:fill="FFFFFF"/>
        </w:rPr>
        <w:t>圖</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一</w:t>
      </w:r>
      <w:r w:rsidRPr="00057BBB">
        <w:rPr>
          <w:rFonts w:eastAsia="細明體"/>
          <w:color w:val="000000"/>
          <w:szCs w:val="24"/>
          <w:shd w:val="clear" w:color="auto" w:fill="FFFFFF"/>
        </w:rPr>
        <w:t>)</w:t>
      </w:r>
      <w:r w:rsidR="00057BBB" w:rsidRPr="00057BBB">
        <w:rPr>
          <w:rFonts w:eastAsia="細明體"/>
          <w:noProof/>
          <w:color w:val="000000"/>
          <w:szCs w:val="24"/>
          <w:shd w:val="clear" w:color="auto" w:fill="FFFFFF"/>
        </w:rPr>
        <w:t xml:space="preserve"> </w:t>
      </w:r>
      <w:r w:rsidR="00057BBB" w:rsidRPr="00057BBB">
        <w:rPr>
          <w:rFonts w:eastAsia="細明體"/>
          <w:noProof/>
          <w:color w:val="000000"/>
          <w:szCs w:val="24"/>
          <w:shd w:val="clear" w:color="auto" w:fill="FFFFFF"/>
        </w:rPr>
        <w:drawing>
          <wp:inline distT="0" distB="0" distL="0" distR="0" wp14:anchorId="22537ED2" wp14:editId="7834F8A8">
            <wp:extent cx="3343275" cy="838200"/>
            <wp:effectExtent l="0" t="0" r="9525" b="0"/>
            <wp:docPr id="22" name="圖片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preferRelativeResize="0">
                      <a:picLocks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43275" cy="838200"/>
                    </a:xfrm>
                    <a:prstGeom prst="rect">
                      <a:avLst/>
                    </a:prstGeom>
                    <a:solidFill>
                      <a:srgbClr val="FFFFFF"/>
                    </a:solidFill>
                    <a:ln>
                      <a:noFill/>
                    </a:ln>
                  </pic:spPr>
                </pic:pic>
              </a:graphicData>
            </a:graphic>
          </wp:inline>
        </w:drawing>
      </w:r>
      <w:r w:rsidRPr="00057BBB">
        <w:rPr>
          <w:rFonts w:eastAsia="細明體" w:hint="eastAsia"/>
          <w:color w:val="000000"/>
          <w:szCs w:val="24"/>
          <w:shd w:val="clear" w:color="auto" w:fill="FFFFFF"/>
        </w:rPr>
        <w:t>圖</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二</w:t>
      </w:r>
      <w:r w:rsidRPr="00057BBB">
        <w:rPr>
          <w:rFonts w:eastAsia="細明體"/>
          <w:color w:val="000000"/>
          <w:szCs w:val="24"/>
          <w:shd w:val="clear" w:color="auto" w:fill="FFFFFF"/>
        </w:rPr>
        <w:t>)</w:t>
      </w:r>
      <w:r w:rsidRPr="00057BBB">
        <w:rPr>
          <w:rFonts w:eastAsia="細明體"/>
          <w:color w:val="000000"/>
          <w:szCs w:val="24"/>
          <w:shd w:val="clear" w:color="auto" w:fill="FFFFFF"/>
        </w:rPr>
        <w:br/>
      </w:r>
      <w:r w:rsidRPr="00057BBB">
        <w:rPr>
          <w:rFonts w:eastAsia="細明體"/>
          <w:color w:val="000000"/>
          <w:szCs w:val="24"/>
          <w:shd w:val="clear" w:color="auto" w:fill="FFFFFF"/>
        </w:rPr>
        <w:br/>
        <w:t>(A)</w:t>
      </w:r>
      <w:r w:rsidRPr="00057BBB">
        <w:rPr>
          <w:rFonts w:eastAsia="細明體" w:hint="eastAsia"/>
          <w:color w:val="000000"/>
          <w:szCs w:val="24"/>
          <w:shd w:val="clear" w:color="auto" w:fill="FFFFFF"/>
        </w:rPr>
        <w:t>固定欄寬</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平均調整欄寬</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固定列高</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平均調整列高</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30.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小天開啟了</w:t>
      </w:r>
      <w:r w:rsidRPr="00057BBB">
        <w:rPr>
          <w:rFonts w:eastAsia="細明體"/>
          <w:color w:val="000000"/>
          <w:szCs w:val="24"/>
          <w:shd w:val="clear" w:color="auto" w:fill="FFFFFF"/>
        </w:rPr>
        <w:t>PowerPoint</w:t>
      </w:r>
      <w:r w:rsidRPr="00057BBB">
        <w:rPr>
          <w:rFonts w:eastAsia="細明體" w:hint="eastAsia"/>
          <w:color w:val="000000"/>
          <w:szCs w:val="24"/>
          <w:shd w:val="clear" w:color="auto" w:fill="FFFFFF"/>
        </w:rPr>
        <w:t>軟體正要編輯投影片，卻不曉得按到了什麼，變成下圖的樣子，請問小天應該是點選到下</w:t>
      </w:r>
      <w:r w:rsidRPr="00057BBB">
        <w:rPr>
          <w:rFonts w:eastAsia="細明體" w:hint="eastAsia"/>
          <w:color w:val="000000"/>
          <w:szCs w:val="24"/>
          <w:shd w:val="clear" w:color="auto" w:fill="FFFFFF"/>
        </w:rPr>
        <w:lastRenderedPageBreak/>
        <w:t>列哪一項功能？</w:t>
      </w:r>
      <w:r w:rsidR="004A5044" w:rsidRPr="00057BBB">
        <w:rPr>
          <w:rFonts w:eastAsia="細明體"/>
          <w:color w:val="000000"/>
          <w:szCs w:val="24"/>
          <w:shd w:val="clear" w:color="auto" w:fill="FFFFFF"/>
        </w:rPr>
        <w:t xml:space="preserve"> </w:t>
      </w:r>
      <w:r w:rsidRPr="00057BBB">
        <w:rPr>
          <w:rFonts w:eastAsia="細明體"/>
          <w:color w:val="000000"/>
          <w:szCs w:val="24"/>
          <w:shd w:val="clear" w:color="auto" w:fill="FFFFFF"/>
        </w:rPr>
        <w:t>(A)</w:t>
      </w:r>
      <w:r w:rsidRPr="00057BBB">
        <w:rPr>
          <w:rFonts w:eastAsia="細明體" w:hint="eastAsia"/>
          <w:color w:val="000000"/>
          <w:szCs w:val="24"/>
          <w:shd w:val="clear" w:color="auto" w:fill="FFFFFF"/>
        </w:rPr>
        <w:t>備忘稿</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投影片縮圖</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預覽列印</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講義母片</w:t>
      </w:r>
      <w:r w:rsidRPr="00057BBB">
        <w:rPr>
          <w:rFonts w:eastAsia="細明體"/>
          <w:color w:val="000000"/>
          <w:szCs w:val="24"/>
          <w:shd w:val="clear" w:color="auto" w:fill="FFFFFF"/>
        </w:rPr>
        <w:t xml:space="preserve"> </w:t>
      </w:r>
      <w:r w:rsidR="004A5044" w:rsidRPr="00057BBB">
        <w:rPr>
          <w:rFonts w:eastAsia="細明體"/>
          <w:noProof/>
          <w:color w:val="000000"/>
          <w:szCs w:val="24"/>
          <w:shd w:val="clear" w:color="auto" w:fill="FFFFFF"/>
        </w:rPr>
        <w:drawing>
          <wp:inline distT="0" distB="0" distL="0" distR="0" wp14:anchorId="46B8DCB8" wp14:editId="3CF861F9">
            <wp:extent cx="2543175" cy="2752725"/>
            <wp:effectExtent l="0" t="0" r="9525" b="9525"/>
            <wp:docPr id="21" name="圖片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referRelativeResize="0">
                      <a:picLocks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43175" cy="2752725"/>
                    </a:xfrm>
                    <a:prstGeom prst="rect">
                      <a:avLst/>
                    </a:prstGeom>
                    <a:solidFill>
                      <a:srgbClr val="FFFFFF"/>
                    </a:solidFill>
                    <a:ln>
                      <a:noFill/>
                    </a:ln>
                  </pic:spPr>
                </pic:pic>
              </a:graphicData>
            </a:graphic>
          </wp:inline>
        </w:drawing>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31.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Microsoft PowerPoint</w:t>
      </w:r>
      <w:r w:rsidRPr="00057BBB">
        <w:rPr>
          <w:rFonts w:eastAsia="細明體" w:hint="eastAsia"/>
          <w:color w:val="000000"/>
          <w:szCs w:val="24"/>
          <w:shd w:val="clear" w:color="auto" w:fill="FFFFFF"/>
        </w:rPr>
        <w:t>中，可用檢視功能表下的何種子功能來顯示投影片編號？</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頁首及頁尾</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投影片瀏覽</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投影片縮圖</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投影片放映</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32.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俊瀚希望讓活動簡報中的文字及圖片以動態的效果出現，他可以利用</w:t>
      </w:r>
      <w:r w:rsidRPr="00057BBB">
        <w:rPr>
          <w:rFonts w:eastAsia="細明體"/>
          <w:color w:val="000000"/>
          <w:szCs w:val="24"/>
          <w:shd w:val="clear" w:color="auto" w:fill="FFFFFF"/>
        </w:rPr>
        <w:t>PowerPoint</w:t>
      </w:r>
      <w:r w:rsidRPr="00057BBB">
        <w:rPr>
          <w:rFonts w:eastAsia="細明體" w:hint="eastAsia"/>
          <w:color w:val="000000"/>
          <w:szCs w:val="24"/>
          <w:shd w:val="clear" w:color="auto" w:fill="FFFFFF"/>
        </w:rPr>
        <w:t>中的哪一個功能來完成？</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【投影片放映</w:t>
      </w:r>
      <w:r w:rsidRPr="00057BBB">
        <w:rPr>
          <w:rFonts w:eastAsia="細明體"/>
          <w:color w:val="000000"/>
          <w:szCs w:val="24"/>
          <w:shd w:val="clear" w:color="auto" w:fill="FFFFFF"/>
        </w:rPr>
        <w:t xml:space="preserve"> / </w:t>
      </w:r>
      <w:r w:rsidRPr="00057BBB">
        <w:rPr>
          <w:rFonts w:eastAsia="細明體" w:hint="eastAsia"/>
          <w:color w:val="000000"/>
          <w:szCs w:val="24"/>
          <w:shd w:val="clear" w:color="auto" w:fill="FFFFFF"/>
        </w:rPr>
        <w:t>自訂動畫】</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【格式</w:t>
      </w:r>
      <w:r w:rsidRPr="00057BBB">
        <w:rPr>
          <w:rFonts w:eastAsia="細明體"/>
          <w:color w:val="000000"/>
          <w:szCs w:val="24"/>
          <w:shd w:val="clear" w:color="auto" w:fill="FFFFFF"/>
        </w:rPr>
        <w:t xml:space="preserve"> / </w:t>
      </w:r>
      <w:r w:rsidRPr="00057BBB">
        <w:rPr>
          <w:rFonts w:eastAsia="細明體" w:hint="eastAsia"/>
          <w:color w:val="000000"/>
          <w:szCs w:val="24"/>
          <w:shd w:val="clear" w:color="auto" w:fill="FFFFFF"/>
        </w:rPr>
        <w:t>投影片色彩配置】</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【插入</w:t>
      </w:r>
      <w:r w:rsidRPr="00057BBB">
        <w:rPr>
          <w:rFonts w:eastAsia="細明體"/>
          <w:color w:val="000000"/>
          <w:szCs w:val="24"/>
          <w:shd w:val="clear" w:color="auto" w:fill="FFFFFF"/>
        </w:rPr>
        <w:t xml:space="preserve"> / </w:t>
      </w:r>
      <w:r w:rsidRPr="00057BBB">
        <w:rPr>
          <w:rFonts w:eastAsia="細明體" w:hint="eastAsia"/>
          <w:color w:val="000000"/>
          <w:szCs w:val="24"/>
          <w:shd w:val="clear" w:color="auto" w:fill="FFFFFF"/>
        </w:rPr>
        <w:t>圖片】</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【檢視</w:t>
      </w:r>
      <w:r w:rsidRPr="00057BBB">
        <w:rPr>
          <w:rFonts w:eastAsia="細明體"/>
          <w:color w:val="000000"/>
          <w:szCs w:val="24"/>
          <w:shd w:val="clear" w:color="auto" w:fill="FFFFFF"/>
        </w:rPr>
        <w:t xml:space="preserve"> / </w:t>
      </w:r>
      <w:r w:rsidRPr="00057BBB">
        <w:rPr>
          <w:rFonts w:eastAsia="細明體" w:hint="eastAsia"/>
          <w:color w:val="000000"/>
          <w:szCs w:val="24"/>
          <w:shd w:val="clear" w:color="auto" w:fill="FFFFFF"/>
        </w:rPr>
        <w:t>母片】</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33.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Microsoft PowerPoint</w:t>
      </w:r>
      <w:r w:rsidRPr="00057BBB">
        <w:rPr>
          <w:rFonts w:eastAsia="細明體" w:hint="eastAsia"/>
          <w:color w:val="000000"/>
          <w:szCs w:val="24"/>
          <w:shd w:val="clear" w:color="auto" w:fill="FFFFFF"/>
        </w:rPr>
        <w:t>中，關於「投影片放映」的敘述，下列何者</w:t>
      </w:r>
      <w:r w:rsidRPr="00057BBB">
        <w:rPr>
          <w:rFonts w:eastAsia="細明體" w:hint="eastAsia"/>
          <w:color w:val="000000"/>
          <w:szCs w:val="24"/>
          <w:u w:val="single"/>
          <w:shd w:val="clear" w:color="auto" w:fill="FFFFFF"/>
        </w:rPr>
        <w:t>錯誤</w:t>
      </w:r>
      <w:r w:rsidRPr="00057BBB">
        <w:rPr>
          <w:rFonts w:eastAsia="細明體" w:hint="eastAsia"/>
          <w:color w:val="000000"/>
          <w:szCs w:val="24"/>
          <w:shd w:val="clear" w:color="auto" w:fill="FFFFFF"/>
        </w:rPr>
        <w:t>？</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可以隱藏某張投影片不播放</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設定自動播放時，每張投影片只能設定一樣的時間</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可以設定投影片切換時的顯示動畫</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可以設定加入聲音旁白</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34.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下列有關</w:t>
      </w:r>
      <w:r w:rsidRPr="00057BBB">
        <w:rPr>
          <w:rFonts w:eastAsia="細明體"/>
          <w:color w:val="000000"/>
          <w:szCs w:val="24"/>
          <w:shd w:val="clear" w:color="auto" w:fill="FFFFFF"/>
        </w:rPr>
        <w:t xml:space="preserve">Microsoft PowerPoint </w:t>
      </w:r>
      <w:r w:rsidRPr="00057BBB">
        <w:rPr>
          <w:rFonts w:eastAsia="細明體" w:hint="eastAsia"/>
          <w:color w:val="000000"/>
          <w:szCs w:val="24"/>
          <w:shd w:val="clear" w:color="auto" w:fill="FFFFFF"/>
        </w:rPr>
        <w:t>的敘述，何者正確？</w:t>
      </w:r>
      <w:r w:rsidRPr="00057BBB">
        <w:rPr>
          <w:rFonts w:eastAsia="細明體"/>
          <w:color w:val="000000"/>
          <w:szCs w:val="24"/>
          <w:shd w:val="clear" w:color="auto" w:fill="FFFFFF"/>
        </w:rPr>
        <w:t xml:space="preserve"> (A)PowerPoint </w:t>
      </w:r>
      <w:r w:rsidRPr="00057BBB">
        <w:rPr>
          <w:rFonts w:eastAsia="細明體" w:hint="eastAsia"/>
          <w:color w:val="000000"/>
          <w:szCs w:val="24"/>
          <w:shd w:val="clear" w:color="auto" w:fill="FFFFFF"/>
        </w:rPr>
        <w:t>提供的母片有投影片母片、備忘稿母片以及大綱母片三種</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我們先設定某些投影片後，接著再修改投影片母片的設定，則投影片母片的新設定都會套用到所有的投影片上</w:t>
      </w:r>
      <w:r w:rsidRPr="00057BBB">
        <w:rPr>
          <w:rFonts w:eastAsia="細明體"/>
          <w:color w:val="000000"/>
          <w:szCs w:val="24"/>
          <w:shd w:val="clear" w:color="auto" w:fill="FFFFFF"/>
        </w:rPr>
        <w:t xml:space="preserve"> (C).</w:t>
      </w:r>
      <w:r w:rsidRPr="00057BBB">
        <w:rPr>
          <w:rStyle w:val="spelle"/>
          <w:rFonts w:eastAsia="細明體"/>
          <w:color w:val="000000"/>
          <w:szCs w:val="24"/>
          <w:shd w:val="clear" w:color="auto" w:fill="FFFFFF"/>
        </w:rPr>
        <w:t>pps</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是一種</w:t>
      </w:r>
      <w:r w:rsidRPr="00057BBB">
        <w:rPr>
          <w:rFonts w:eastAsia="細明體"/>
          <w:color w:val="000000"/>
          <w:szCs w:val="24"/>
          <w:shd w:val="clear" w:color="auto" w:fill="FFFFFF"/>
        </w:rPr>
        <w:t xml:space="preserve">PowerPoint </w:t>
      </w:r>
      <w:r w:rsidRPr="00057BBB">
        <w:rPr>
          <w:rFonts w:eastAsia="細明體" w:hint="eastAsia"/>
          <w:color w:val="000000"/>
          <w:szCs w:val="24"/>
          <w:shd w:val="clear" w:color="auto" w:fill="FFFFFF"/>
        </w:rPr>
        <w:t>範本檔的格式</w:t>
      </w:r>
      <w:r w:rsidRPr="00057BBB">
        <w:rPr>
          <w:rFonts w:eastAsia="細明體"/>
          <w:color w:val="000000"/>
          <w:szCs w:val="24"/>
          <w:shd w:val="clear" w:color="auto" w:fill="FFFFFF"/>
        </w:rPr>
        <w:t xml:space="preserve"> (D)PowerPoint </w:t>
      </w:r>
      <w:r w:rsidRPr="00057BBB">
        <w:rPr>
          <w:rFonts w:eastAsia="細明體" w:hint="eastAsia"/>
          <w:color w:val="000000"/>
          <w:szCs w:val="24"/>
          <w:shd w:val="clear" w:color="auto" w:fill="FFFFFF"/>
        </w:rPr>
        <w:t>檔案可以存成</w:t>
      </w:r>
      <w:r w:rsidRPr="00057BBB">
        <w:rPr>
          <w:rFonts w:eastAsia="細明體"/>
          <w:color w:val="000000"/>
          <w:szCs w:val="24"/>
          <w:shd w:val="clear" w:color="auto" w:fill="FFFFFF"/>
        </w:rPr>
        <w:t xml:space="preserve">.jpg </w:t>
      </w:r>
      <w:r w:rsidRPr="00057BBB">
        <w:rPr>
          <w:rFonts w:eastAsia="細明體" w:hint="eastAsia"/>
          <w:color w:val="000000"/>
          <w:szCs w:val="24"/>
          <w:shd w:val="clear" w:color="auto" w:fill="FFFFFF"/>
        </w:rPr>
        <w:t>或</w:t>
      </w:r>
      <w:r w:rsidRPr="00057BBB">
        <w:rPr>
          <w:rFonts w:eastAsia="細明體"/>
          <w:color w:val="000000"/>
          <w:szCs w:val="24"/>
          <w:shd w:val="clear" w:color="auto" w:fill="FFFFFF"/>
        </w:rPr>
        <w:t>.</w:t>
      </w:r>
      <w:r w:rsidRPr="00057BBB">
        <w:rPr>
          <w:rStyle w:val="spelle"/>
          <w:rFonts w:eastAsia="細明體"/>
          <w:color w:val="000000"/>
          <w:szCs w:val="24"/>
          <w:shd w:val="clear" w:color="auto" w:fill="FFFFFF"/>
        </w:rPr>
        <w:t>png</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圖片檔</w:t>
      </w:r>
      <w:r w:rsidRPr="00057BBB">
        <w:rPr>
          <w:rFonts w:eastAsia="細明體"/>
          <w:color w:val="000000"/>
          <w:szCs w:val="24"/>
          <w:shd w:val="clear" w:color="auto" w:fill="FFFFFF"/>
        </w:rPr>
        <w:t xml:space="preserve"> </w:t>
      </w:r>
    </w:p>
    <w:p w:rsidR="004A5044" w:rsidRDefault="004A5044" w:rsidP="00973CA8">
      <w:pPr>
        <w:spacing w:line="360" w:lineRule="auto"/>
        <w:ind w:left="1145" w:hanging="1145"/>
        <w:textAlignment w:val="center"/>
        <w:rPr>
          <w:rFonts w:eastAsia="細明體"/>
          <w:color w:val="000000"/>
          <w:szCs w:val="24"/>
          <w:shd w:val="clear" w:color="auto" w:fill="FFFFFF"/>
        </w:rPr>
      </w:pP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35.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下列有關投影片切換的敘述，何者</w:t>
      </w:r>
      <w:r w:rsidRPr="00057BBB">
        <w:rPr>
          <w:rFonts w:eastAsia="細明體" w:hint="eastAsia"/>
          <w:color w:val="000000"/>
          <w:szCs w:val="24"/>
          <w:u w:val="single"/>
          <w:shd w:val="clear" w:color="auto" w:fill="FFFFFF"/>
        </w:rPr>
        <w:t>有誤</w:t>
      </w:r>
      <w:r w:rsidRPr="00057BBB">
        <w:rPr>
          <w:rFonts w:eastAsia="細明體" w:hint="eastAsia"/>
          <w:color w:val="000000"/>
          <w:szCs w:val="24"/>
          <w:shd w:val="clear" w:color="auto" w:fill="FFFFFF"/>
        </w:rPr>
        <w:t>？</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可設定切換時的音效</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無法設定切換的速度</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可同時設定投影片會在「按一下滑鼠換頁」及「間隔特定秒數後換頁」</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可一次將所有投影片插入同一個切換特效</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36.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如果要透過瀏覽器在線上編輯試算表，可以使用下列何種軟體？</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小畫家</w:t>
      </w:r>
      <w:r w:rsidRPr="00057BBB">
        <w:rPr>
          <w:rFonts w:eastAsia="細明體"/>
          <w:color w:val="000000"/>
          <w:szCs w:val="24"/>
          <w:shd w:val="clear" w:color="auto" w:fill="FFFFFF"/>
        </w:rPr>
        <w:t xml:space="preserve"> (B)Microsoft Office Web Apps (C)Apache OpenOffice (D)PhotoImpact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37.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下列何者</w:t>
      </w:r>
      <w:r w:rsidRPr="00057BBB">
        <w:rPr>
          <w:rFonts w:eastAsia="細明體" w:hint="eastAsia"/>
          <w:color w:val="000000"/>
          <w:szCs w:val="24"/>
          <w:u w:val="single"/>
          <w:shd w:val="clear" w:color="auto" w:fill="FFFFFF"/>
        </w:rPr>
        <w:t>不是</w:t>
      </w:r>
      <w:r w:rsidRPr="00057BBB">
        <w:rPr>
          <w:rFonts w:eastAsia="細明體" w:hint="eastAsia"/>
          <w:color w:val="000000"/>
          <w:szCs w:val="24"/>
          <w:shd w:val="clear" w:color="auto" w:fill="FFFFFF"/>
        </w:rPr>
        <w:t>在</w:t>
      </w:r>
      <w:r w:rsidRPr="00057BBB">
        <w:rPr>
          <w:rFonts w:eastAsia="細明體"/>
          <w:color w:val="000000"/>
          <w:szCs w:val="24"/>
          <w:shd w:val="clear" w:color="auto" w:fill="FFFFFF"/>
        </w:rPr>
        <w:t>Excel</w:t>
      </w:r>
      <w:r w:rsidRPr="00057BBB">
        <w:rPr>
          <w:rFonts w:eastAsia="細明體" w:hint="eastAsia"/>
          <w:color w:val="000000"/>
          <w:szCs w:val="24"/>
          <w:shd w:val="clear" w:color="auto" w:fill="FFFFFF"/>
        </w:rPr>
        <w:t>中選擇多個儲存格</w:t>
      </w:r>
      <w:r w:rsidRPr="00057BBB">
        <w:rPr>
          <w:rFonts w:eastAsia="細明體"/>
          <w:color w:val="000000"/>
          <w:szCs w:val="24"/>
          <w:shd w:val="clear" w:color="auto" w:fill="FFFFFF"/>
        </w:rPr>
        <w:t>(cell)</w:t>
      </w:r>
      <w:r w:rsidRPr="00057BBB">
        <w:rPr>
          <w:rFonts w:eastAsia="細明體" w:hint="eastAsia"/>
          <w:color w:val="000000"/>
          <w:szCs w:val="24"/>
          <w:shd w:val="clear" w:color="auto" w:fill="FFFFFF"/>
        </w:rPr>
        <w:t>的方式？</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以滑鼠拖曳選擇儲存格</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先點選一儲存格，按住</w:t>
      </w:r>
      <w:r w:rsidRPr="00057BBB">
        <w:rPr>
          <w:rFonts w:eastAsia="細明體"/>
          <w:color w:val="000000"/>
          <w:szCs w:val="24"/>
          <w:shd w:val="clear" w:color="auto" w:fill="FFFFFF"/>
        </w:rPr>
        <w:t>Alt</w:t>
      </w:r>
      <w:r w:rsidRPr="00057BBB">
        <w:rPr>
          <w:rFonts w:eastAsia="細明體" w:hint="eastAsia"/>
          <w:color w:val="000000"/>
          <w:szCs w:val="24"/>
          <w:shd w:val="clear" w:color="auto" w:fill="FFFFFF"/>
        </w:rPr>
        <w:t>鍵再點選其他儲存格</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先點選一儲存格，按住</w:t>
      </w:r>
      <w:r w:rsidRPr="00057BBB">
        <w:rPr>
          <w:rFonts w:eastAsia="細明體"/>
          <w:color w:val="000000"/>
          <w:szCs w:val="24"/>
          <w:shd w:val="clear" w:color="auto" w:fill="FFFFFF"/>
        </w:rPr>
        <w:t>Ctrl</w:t>
      </w:r>
      <w:r w:rsidRPr="00057BBB">
        <w:rPr>
          <w:rFonts w:eastAsia="細明體" w:hint="eastAsia"/>
          <w:color w:val="000000"/>
          <w:szCs w:val="24"/>
          <w:shd w:val="clear" w:color="auto" w:fill="FFFFFF"/>
        </w:rPr>
        <w:t>鍵再點選其他儲存格</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先點選一儲存格，按住</w:t>
      </w:r>
      <w:r w:rsidRPr="00057BBB">
        <w:rPr>
          <w:rFonts w:eastAsia="細明體"/>
          <w:color w:val="000000"/>
          <w:szCs w:val="24"/>
          <w:shd w:val="clear" w:color="auto" w:fill="FFFFFF"/>
        </w:rPr>
        <w:t>Shift</w:t>
      </w:r>
      <w:r w:rsidRPr="00057BBB">
        <w:rPr>
          <w:rFonts w:eastAsia="細明體" w:hint="eastAsia"/>
          <w:color w:val="000000"/>
          <w:szCs w:val="24"/>
          <w:shd w:val="clear" w:color="auto" w:fill="FFFFFF"/>
        </w:rPr>
        <w:t>鍵再點選其他儲存格</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38.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國輝將儲存格的格式設為「</w:t>
      </w:r>
      <w:r w:rsidRPr="00057BBB">
        <w:rPr>
          <w:rFonts w:eastAsia="細明體"/>
          <w:color w:val="000000"/>
          <w:szCs w:val="24"/>
          <w:shd w:val="clear" w:color="auto" w:fill="FFFFFF"/>
        </w:rPr>
        <w:t>??.??</w:t>
      </w:r>
      <w:r w:rsidRPr="00057BBB">
        <w:rPr>
          <w:rFonts w:eastAsia="細明體" w:hint="eastAsia"/>
          <w:color w:val="000000"/>
          <w:szCs w:val="24"/>
          <w:shd w:val="clear" w:color="auto" w:fill="FFFFFF"/>
        </w:rPr>
        <w:t>」，當他在儲存格輸入「</w:t>
      </w:r>
      <w:r w:rsidRPr="00057BBB">
        <w:rPr>
          <w:rFonts w:eastAsia="細明體"/>
          <w:color w:val="000000"/>
          <w:szCs w:val="24"/>
          <w:shd w:val="clear" w:color="auto" w:fill="FFFFFF"/>
        </w:rPr>
        <w:t>126.456</w:t>
      </w:r>
      <w:r w:rsidRPr="00057BBB">
        <w:rPr>
          <w:rFonts w:eastAsia="細明體" w:hint="eastAsia"/>
          <w:color w:val="000000"/>
          <w:szCs w:val="24"/>
          <w:shd w:val="clear" w:color="auto" w:fill="FFFFFF"/>
        </w:rPr>
        <w:t>」，儲存格會顯示為？</w:t>
      </w:r>
      <w:r w:rsidRPr="00057BBB">
        <w:rPr>
          <w:rFonts w:eastAsia="細明體"/>
          <w:color w:val="000000"/>
          <w:szCs w:val="24"/>
          <w:shd w:val="clear" w:color="auto" w:fill="FFFFFF"/>
        </w:rPr>
        <w:t xml:space="preserve"> (A)126 (B)126.456 (C)126.46 (D)126.45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39.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小龍想要計算字串的長度，哪一種</w:t>
      </w:r>
      <w:r w:rsidRPr="00057BBB">
        <w:rPr>
          <w:rFonts w:eastAsia="細明體"/>
          <w:color w:val="000000"/>
          <w:szCs w:val="24"/>
          <w:shd w:val="clear" w:color="auto" w:fill="FFFFFF"/>
        </w:rPr>
        <w:t>Excel</w:t>
      </w:r>
      <w:r w:rsidRPr="00057BBB">
        <w:rPr>
          <w:rFonts w:eastAsia="細明體" w:hint="eastAsia"/>
          <w:color w:val="000000"/>
          <w:szCs w:val="24"/>
          <w:shd w:val="clear" w:color="auto" w:fill="FFFFFF"/>
        </w:rPr>
        <w:t>的函數有提供計算字串長度的功能？</w:t>
      </w:r>
      <w:r w:rsidRPr="00057BBB">
        <w:rPr>
          <w:rFonts w:eastAsia="細明體"/>
          <w:color w:val="000000"/>
          <w:szCs w:val="24"/>
          <w:shd w:val="clear" w:color="auto" w:fill="FFFFFF"/>
        </w:rPr>
        <w:t xml:space="preserve"> (A)SUM (B)LEN (C)COUNT (D)VALUE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40.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下列何種</w:t>
      </w:r>
      <w:r w:rsidRPr="00057BBB">
        <w:rPr>
          <w:rFonts w:eastAsia="細明體"/>
          <w:color w:val="000000"/>
          <w:szCs w:val="24"/>
          <w:shd w:val="clear" w:color="auto" w:fill="FFFFFF"/>
        </w:rPr>
        <w:t>Excel</w:t>
      </w:r>
      <w:r w:rsidRPr="00057BBB">
        <w:rPr>
          <w:rFonts w:eastAsia="細明體" w:hint="eastAsia"/>
          <w:color w:val="000000"/>
          <w:szCs w:val="24"/>
          <w:shd w:val="clear" w:color="auto" w:fill="FFFFFF"/>
        </w:rPr>
        <w:t>統計圖表，資料數值從中心點擴散，距離中心點越遠代表數值越高，最適合顯示某學生不同學科成績的相對表現？</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折線圖</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區域圖</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雷達圖</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散佈圖</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41.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學生會會長票選結束，阿茵想要知道各候選人在總票數中所佔的比例，最適合用哪一類型的圖表呈現？</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直條圖</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圓形圖</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雷達圖</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泡泡圖</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42.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知名人力銀行網站提供一個外包網平台可以讓許多人在家接案子工作，請問這種在家接案工作型態稱為</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家庭</w:t>
      </w:r>
      <w:r w:rsidRPr="00057BBB">
        <w:rPr>
          <w:rFonts w:eastAsia="細明體" w:hint="eastAsia"/>
          <w:color w:val="000000"/>
          <w:szCs w:val="24"/>
          <w:shd w:val="clear" w:color="auto" w:fill="FFFFFF"/>
        </w:rPr>
        <w:lastRenderedPageBreak/>
        <w:t>自動化</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工廠自動化</w:t>
      </w:r>
      <w:r w:rsidRPr="00057BBB">
        <w:rPr>
          <w:rFonts w:eastAsia="細明體"/>
          <w:color w:val="000000"/>
          <w:szCs w:val="24"/>
          <w:shd w:val="clear" w:color="auto" w:fill="FFFFFF"/>
        </w:rPr>
        <w:t xml:space="preserve"> (C)SOHO (D)</w:t>
      </w:r>
      <w:r w:rsidRPr="00057BBB">
        <w:rPr>
          <w:rFonts w:eastAsia="細明體" w:hint="eastAsia"/>
          <w:color w:val="000000"/>
          <w:szCs w:val="24"/>
          <w:shd w:val="clear" w:color="auto" w:fill="FFFFFF"/>
        </w:rPr>
        <w:t>電子商務</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43.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下列有關</w:t>
      </w:r>
      <w:r w:rsidRPr="00057BBB">
        <w:rPr>
          <w:rFonts w:eastAsia="細明體"/>
          <w:color w:val="000000"/>
          <w:szCs w:val="24"/>
          <w:shd w:val="clear" w:color="auto" w:fill="FFFFFF"/>
        </w:rPr>
        <w:t>Windows</w:t>
      </w:r>
      <w:r w:rsidRPr="00057BBB">
        <w:rPr>
          <w:rFonts w:eastAsia="細明體" w:hint="eastAsia"/>
          <w:color w:val="000000"/>
          <w:szCs w:val="24"/>
          <w:shd w:val="clear" w:color="auto" w:fill="FFFFFF"/>
        </w:rPr>
        <w:t>作業系統的描述，何者</w:t>
      </w:r>
      <w:r w:rsidRPr="00057BBB">
        <w:rPr>
          <w:rFonts w:eastAsia="細明體" w:hint="eastAsia"/>
          <w:color w:val="000000"/>
          <w:szCs w:val="24"/>
          <w:u w:val="single"/>
          <w:shd w:val="clear" w:color="auto" w:fill="FFFFFF"/>
        </w:rPr>
        <w:t>錯誤</w:t>
      </w:r>
      <w:r w:rsidRPr="00057BBB">
        <w:rPr>
          <w:rFonts w:eastAsia="細明體" w:hint="eastAsia"/>
          <w:color w:val="000000"/>
          <w:szCs w:val="24"/>
          <w:shd w:val="clear" w:color="auto" w:fill="FFFFFF"/>
        </w:rPr>
        <w:t>？</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「待命」是將監視器及硬碟處於關閉的狀態</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「休眠」狀態所耗用的電力比「待命」高</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不同的使用者要登入使用電腦，可以先「登出」再換不同的帳號登入</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可以利用</w:t>
      </w:r>
      <w:r w:rsidRPr="00057BBB">
        <w:rPr>
          <w:rStyle w:val="spelle"/>
          <w:rFonts w:eastAsia="細明體"/>
          <w:color w:val="000000"/>
          <w:szCs w:val="24"/>
          <w:shd w:val="clear" w:color="auto" w:fill="FFFFFF"/>
        </w:rPr>
        <w:t>Ctrl+Alt+Del</w:t>
      </w:r>
      <w:r w:rsidRPr="00057BBB">
        <w:rPr>
          <w:rFonts w:eastAsia="細明體" w:hint="eastAsia"/>
          <w:color w:val="000000"/>
          <w:szCs w:val="24"/>
          <w:shd w:val="clear" w:color="auto" w:fill="FFFFFF"/>
        </w:rPr>
        <w:t>開啟「工作管理員」，強迫關閉無回應的程式</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44.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哪一種作業系統</w:t>
      </w:r>
      <w:r w:rsidRPr="00057BBB">
        <w:rPr>
          <w:rFonts w:eastAsia="細明體" w:hint="eastAsia"/>
          <w:color w:val="000000"/>
          <w:szCs w:val="24"/>
          <w:u w:val="single"/>
          <w:shd w:val="clear" w:color="auto" w:fill="FFFFFF"/>
        </w:rPr>
        <w:t>不是</w:t>
      </w:r>
      <w:r w:rsidRPr="00057BBB">
        <w:rPr>
          <w:rFonts w:eastAsia="細明體" w:hint="eastAsia"/>
          <w:color w:val="000000"/>
          <w:szCs w:val="24"/>
          <w:shd w:val="clear" w:color="auto" w:fill="FFFFFF"/>
        </w:rPr>
        <w:t>網路作業系統？</w:t>
      </w:r>
      <w:r w:rsidRPr="00057BBB">
        <w:rPr>
          <w:rFonts w:eastAsia="細明體"/>
          <w:color w:val="000000"/>
          <w:szCs w:val="24"/>
          <w:shd w:val="clear" w:color="auto" w:fill="FFFFFF"/>
        </w:rPr>
        <w:t xml:space="preserve"> (A)Unix (B)Linux (C)Netware (D)Windows 10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45.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下列哪一種檔案系統不是微軟所支援的檔案系統？</w:t>
      </w:r>
      <w:r w:rsidRPr="00057BBB">
        <w:rPr>
          <w:rFonts w:eastAsia="細明體"/>
          <w:color w:val="000000"/>
          <w:szCs w:val="24"/>
          <w:shd w:val="clear" w:color="auto" w:fill="FFFFFF"/>
        </w:rPr>
        <w:t xml:space="preserve"> (A)FAT32 (B)HFS+ (C)NTFS (D)</w:t>
      </w:r>
      <w:r w:rsidRPr="00057BBB">
        <w:rPr>
          <w:rStyle w:val="spelle"/>
          <w:rFonts w:eastAsia="細明體"/>
          <w:color w:val="000000"/>
          <w:szCs w:val="24"/>
          <w:shd w:val="clear" w:color="auto" w:fill="FFFFFF"/>
        </w:rPr>
        <w:t>exFAT</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46.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依著作權法之規定，電腦程式的著作財產權存續至公開發表後多少年？</w:t>
      </w:r>
      <w:r w:rsidRPr="00057BBB">
        <w:rPr>
          <w:rFonts w:eastAsia="細明體"/>
          <w:color w:val="000000"/>
          <w:szCs w:val="24"/>
          <w:shd w:val="clear" w:color="auto" w:fill="FFFFFF"/>
        </w:rPr>
        <w:t xml:space="preserve"> (A)15</w:t>
      </w:r>
      <w:r w:rsidRPr="00057BBB">
        <w:rPr>
          <w:rFonts w:eastAsia="細明體" w:hint="eastAsia"/>
          <w:color w:val="000000"/>
          <w:szCs w:val="24"/>
          <w:shd w:val="clear" w:color="auto" w:fill="FFFFFF"/>
        </w:rPr>
        <w:t>年</w:t>
      </w:r>
      <w:r w:rsidRPr="00057BBB">
        <w:rPr>
          <w:rFonts w:eastAsia="細明體"/>
          <w:color w:val="000000"/>
          <w:szCs w:val="24"/>
          <w:shd w:val="clear" w:color="auto" w:fill="FFFFFF"/>
        </w:rPr>
        <w:t xml:space="preserve"> (B)30</w:t>
      </w:r>
      <w:r w:rsidRPr="00057BBB">
        <w:rPr>
          <w:rFonts w:eastAsia="細明體" w:hint="eastAsia"/>
          <w:color w:val="000000"/>
          <w:szCs w:val="24"/>
          <w:shd w:val="clear" w:color="auto" w:fill="FFFFFF"/>
        </w:rPr>
        <w:t>年</w:t>
      </w:r>
      <w:r w:rsidRPr="00057BBB">
        <w:rPr>
          <w:rFonts w:eastAsia="細明體"/>
          <w:color w:val="000000"/>
          <w:szCs w:val="24"/>
          <w:shd w:val="clear" w:color="auto" w:fill="FFFFFF"/>
        </w:rPr>
        <w:t xml:space="preserve"> (C)50</w:t>
      </w:r>
      <w:r w:rsidRPr="00057BBB">
        <w:rPr>
          <w:rFonts w:eastAsia="細明體" w:hint="eastAsia"/>
          <w:color w:val="000000"/>
          <w:szCs w:val="24"/>
          <w:shd w:val="clear" w:color="auto" w:fill="FFFFFF"/>
        </w:rPr>
        <w:t>年</w:t>
      </w:r>
      <w:r w:rsidRPr="00057BBB">
        <w:rPr>
          <w:rFonts w:eastAsia="細明體"/>
          <w:color w:val="000000"/>
          <w:szCs w:val="24"/>
          <w:shd w:val="clear" w:color="auto" w:fill="FFFFFF"/>
        </w:rPr>
        <w:t xml:space="preserve"> (D)100</w:t>
      </w:r>
      <w:r w:rsidRPr="00057BBB">
        <w:rPr>
          <w:rFonts w:eastAsia="細明體" w:hint="eastAsia"/>
          <w:color w:val="000000"/>
          <w:szCs w:val="24"/>
          <w:shd w:val="clear" w:color="auto" w:fill="FFFFFF"/>
        </w:rPr>
        <w:t>年</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47.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如果要將電腦內的資料或影像燒錄在</w:t>
      </w:r>
      <w:r w:rsidRPr="00057BBB">
        <w:rPr>
          <w:rFonts w:eastAsia="細明體"/>
          <w:color w:val="000000"/>
          <w:szCs w:val="24"/>
          <w:shd w:val="clear" w:color="auto" w:fill="FFFFFF"/>
        </w:rPr>
        <w:t>DVD</w:t>
      </w:r>
      <w:r w:rsidRPr="00057BBB">
        <w:rPr>
          <w:rFonts w:eastAsia="細明體" w:hint="eastAsia"/>
          <w:color w:val="000000"/>
          <w:szCs w:val="24"/>
          <w:shd w:val="clear" w:color="auto" w:fill="FFFFFF"/>
        </w:rPr>
        <w:t>中，請問下列哪一種軟體最適合？</w:t>
      </w:r>
      <w:r w:rsidRPr="00057BBB">
        <w:rPr>
          <w:rFonts w:eastAsia="細明體"/>
          <w:color w:val="000000"/>
          <w:szCs w:val="24"/>
          <w:shd w:val="clear" w:color="auto" w:fill="FFFFFF"/>
        </w:rPr>
        <w:t xml:space="preserve"> (A)FrontPage (B)Word (C)Nero (D)</w:t>
      </w:r>
      <w:r w:rsidRPr="00057BBB">
        <w:rPr>
          <w:rStyle w:val="spelle"/>
          <w:rFonts w:eastAsia="細明體"/>
          <w:color w:val="000000"/>
          <w:szCs w:val="24"/>
          <w:shd w:val="clear" w:color="auto" w:fill="FFFFFF"/>
        </w:rPr>
        <w:t>PhotoImpact</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48.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在</w:t>
      </w:r>
      <w:r w:rsidRPr="00057BBB">
        <w:rPr>
          <w:rFonts w:eastAsia="細明體"/>
          <w:color w:val="000000"/>
          <w:szCs w:val="24"/>
          <w:shd w:val="clear" w:color="auto" w:fill="FFFFFF"/>
        </w:rPr>
        <w:t>Word</w:t>
      </w:r>
      <w:r w:rsidRPr="00057BBB">
        <w:rPr>
          <w:rFonts w:eastAsia="細明體" w:hint="eastAsia"/>
          <w:color w:val="000000"/>
          <w:szCs w:val="24"/>
          <w:shd w:val="clear" w:color="auto" w:fill="FFFFFF"/>
        </w:rPr>
        <w:t>或</w:t>
      </w:r>
      <w:r w:rsidRPr="00057BBB">
        <w:rPr>
          <w:rFonts w:eastAsia="細明體"/>
          <w:color w:val="000000"/>
          <w:szCs w:val="24"/>
          <w:shd w:val="clear" w:color="auto" w:fill="FFFFFF"/>
        </w:rPr>
        <w:t>Excel</w:t>
      </w:r>
      <w:r w:rsidRPr="00057BBB">
        <w:rPr>
          <w:rFonts w:eastAsia="細明體" w:hint="eastAsia"/>
          <w:color w:val="000000"/>
          <w:szCs w:val="24"/>
          <w:shd w:val="clear" w:color="auto" w:fill="FFFFFF"/>
        </w:rPr>
        <w:t>中，下列哪個工具列按鈕為「預覽列印」鈕？</w:t>
      </w:r>
      <w:r w:rsidRPr="00057BBB">
        <w:rPr>
          <w:rFonts w:eastAsia="細明體"/>
          <w:color w:val="000000"/>
          <w:szCs w:val="24"/>
          <w:shd w:val="clear" w:color="auto" w:fill="FFFFFF"/>
        </w:rPr>
        <w:t xml:space="preserve"> (A)</w:t>
      </w:r>
      <w:r w:rsidRPr="00057BBB">
        <w:rPr>
          <w:rFonts w:eastAsia="細明體"/>
          <w:noProof/>
          <w:color w:val="000000"/>
          <w:szCs w:val="24"/>
          <w:shd w:val="clear" w:color="auto" w:fill="FFFFFF"/>
        </w:rPr>
        <w:drawing>
          <wp:inline distT="0" distB="0" distL="0" distR="0">
            <wp:extent cx="171450" cy="171450"/>
            <wp:effectExtent l="0" t="0" r="0" b="0"/>
            <wp:docPr id="5" name="圖片 5" descr="Image 0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descr="Image 010"/>
                    <pic:cNvPicPr preferRelativeResize="0">
                      <a:picLocks noChangeArrowheads="1"/>
                    </pic:cNvPicPr>
                  </pic:nvPicPr>
                  <pic:blipFill>
                    <a:blip r:embed="rId11">
                      <a:grayscl/>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solidFill>
                      <a:srgbClr val="FFFFFF"/>
                    </a:solidFill>
                    <a:ln>
                      <a:noFill/>
                    </a:ln>
                  </pic:spPr>
                </pic:pic>
              </a:graphicData>
            </a:graphic>
          </wp:inline>
        </w:drawing>
      </w:r>
      <w:r w:rsidRPr="00057BBB">
        <w:rPr>
          <w:rFonts w:eastAsia="細明體"/>
          <w:color w:val="000000"/>
          <w:szCs w:val="24"/>
          <w:shd w:val="clear" w:color="auto" w:fill="FFFFFF"/>
        </w:rPr>
        <w:t>(B)</w:t>
      </w:r>
      <w:r w:rsidRPr="00057BBB">
        <w:rPr>
          <w:rFonts w:eastAsia="細明體"/>
          <w:noProof/>
          <w:color w:val="000000"/>
          <w:szCs w:val="24"/>
          <w:shd w:val="clear" w:color="auto" w:fill="FFFFFF"/>
        </w:rPr>
        <w:drawing>
          <wp:inline distT="0" distB="0" distL="0" distR="0">
            <wp:extent cx="171450" cy="171450"/>
            <wp:effectExtent l="0" t="0" r="0" b="0"/>
            <wp:docPr id="4" name="圖片 4" descr="Image 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descr="Image 011"/>
                    <pic:cNvPicPr preferRelativeResize="0">
                      <a:picLocks noChangeArrowheads="1"/>
                    </pic:cNvPicPr>
                  </pic:nvPicPr>
                  <pic:blipFill>
                    <a:blip r:embed="rId12">
                      <a:grayscl/>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solidFill>
                      <a:srgbClr val="FFFFFF"/>
                    </a:solidFill>
                    <a:ln>
                      <a:noFill/>
                    </a:ln>
                  </pic:spPr>
                </pic:pic>
              </a:graphicData>
            </a:graphic>
          </wp:inline>
        </w:drawing>
      </w:r>
      <w:r w:rsidRPr="00057BBB">
        <w:rPr>
          <w:rFonts w:eastAsia="細明體"/>
          <w:color w:val="000000"/>
          <w:szCs w:val="24"/>
          <w:shd w:val="clear" w:color="auto" w:fill="FFFFFF"/>
        </w:rPr>
        <w:t>(C)</w:t>
      </w:r>
      <w:r w:rsidRPr="00057BBB">
        <w:rPr>
          <w:rFonts w:eastAsia="細明體"/>
          <w:noProof/>
          <w:color w:val="000000"/>
          <w:szCs w:val="24"/>
          <w:shd w:val="clear" w:color="auto" w:fill="FFFFFF"/>
        </w:rPr>
        <w:drawing>
          <wp:inline distT="0" distB="0" distL="0" distR="0">
            <wp:extent cx="171450" cy="171450"/>
            <wp:effectExtent l="0" t="0" r="0" b="0"/>
            <wp:docPr id="3" name="圖片 3" descr="Image 0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descr="Image 012"/>
                    <pic:cNvPicPr preferRelativeResize="0">
                      <a:picLocks noChangeArrowheads="1"/>
                    </pic:cNvPicPr>
                  </pic:nvPicPr>
                  <pic:blipFill>
                    <a:blip r:embed="rId13">
                      <a:grayscl/>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solidFill>
                      <a:srgbClr val="FFFFFF"/>
                    </a:solidFill>
                    <a:ln>
                      <a:noFill/>
                    </a:ln>
                  </pic:spPr>
                </pic:pic>
              </a:graphicData>
            </a:graphic>
          </wp:inline>
        </w:drawing>
      </w:r>
      <w:r w:rsidRPr="00057BBB">
        <w:rPr>
          <w:rFonts w:eastAsia="細明體"/>
          <w:color w:val="000000"/>
          <w:szCs w:val="24"/>
          <w:shd w:val="clear" w:color="auto" w:fill="FFFFFF"/>
        </w:rPr>
        <w:t>(D)</w:t>
      </w:r>
      <w:r w:rsidRPr="00057BBB">
        <w:rPr>
          <w:rFonts w:eastAsia="細明體"/>
          <w:noProof/>
          <w:color w:val="000000"/>
          <w:szCs w:val="24"/>
          <w:shd w:val="clear" w:color="auto" w:fill="FFFFFF"/>
        </w:rPr>
        <w:drawing>
          <wp:inline distT="0" distB="0" distL="0" distR="0">
            <wp:extent cx="171450" cy="171450"/>
            <wp:effectExtent l="0" t="0" r="0" b="0"/>
            <wp:docPr id="2" name="圖片 2" descr="Image 0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descr="Image 004"/>
                    <pic:cNvPicPr preferRelativeResize="0">
                      <a:picLocks noChangeArrowheads="1"/>
                    </pic:cNvPicPr>
                  </pic:nvPicPr>
                  <pic:blipFill>
                    <a:blip r:embed="rId14">
                      <a:grayscl/>
                      <a:extLst>
                        <a:ext uri="{28A0092B-C50C-407E-A947-70E740481C1C}">
                          <a14:useLocalDpi xmlns:a14="http://schemas.microsoft.com/office/drawing/2010/main" val="0"/>
                        </a:ext>
                      </a:extLst>
                    </a:blip>
                    <a:srcRect/>
                    <a:stretch>
                      <a:fillRect/>
                    </a:stretch>
                  </pic:blipFill>
                  <pic:spPr bwMode="auto">
                    <a:xfrm>
                      <a:off x="0" y="0"/>
                      <a:ext cx="171450" cy="171450"/>
                    </a:xfrm>
                    <a:prstGeom prst="rect">
                      <a:avLst/>
                    </a:prstGeom>
                    <a:solidFill>
                      <a:srgbClr val="FFFFFF"/>
                    </a:solidFill>
                    <a:ln>
                      <a:noFill/>
                    </a:ln>
                  </pic:spPr>
                </pic:pic>
              </a:graphicData>
            </a:graphic>
          </wp:inline>
        </w:drawing>
      </w:r>
      <w:r w:rsidRPr="00057BBB">
        <w:rPr>
          <w:rFonts w:eastAsia="細明體"/>
          <w:color w:val="000000"/>
          <w:szCs w:val="24"/>
          <w:shd w:val="clear" w:color="auto" w:fill="FFFFFF"/>
        </w:rPr>
        <w:t xml:space="preserve"> </w:t>
      </w:r>
    </w:p>
    <w:p w:rsidR="009F5D5F" w:rsidRDefault="009F5D5F" w:rsidP="00973CA8">
      <w:pPr>
        <w:spacing w:line="360" w:lineRule="auto"/>
        <w:ind w:left="1145" w:hanging="1145"/>
        <w:textAlignment w:val="center"/>
        <w:rPr>
          <w:rFonts w:eastAsia="細明體"/>
          <w:color w:val="000000"/>
          <w:szCs w:val="24"/>
          <w:shd w:val="clear" w:color="auto" w:fill="FFFFFF"/>
        </w:rPr>
      </w:pP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49.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請問下圖的文繞圖格式為？</w:t>
      </w:r>
      <w:r w:rsidRPr="00057BBB">
        <w:rPr>
          <w:rFonts w:eastAsia="細明體"/>
          <w:color w:val="000000"/>
          <w:szCs w:val="24"/>
          <w:shd w:val="clear" w:color="auto" w:fill="FFFFFF"/>
        </w:rPr>
        <w:br/>
      </w:r>
      <w:r w:rsidR="009F5D5F">
        <w:rPr>
          <w:rFonts w:eastAsia="細明體"/>
          <w:noProof/>
          <w:color w:val="000000"/>
          <w:szCs w:val="24"/>
          <w:shd w:val="clear" w:color="auto" w:fill="FFFFFF"/>
        </w:rPr>
        <w:drawing>
          <wp:inline distT="0" distB="0" distL="0" distR="0">
            <wp:extent cx="5551112" cy="3295650"/>
            <wp:effectExtent l="0" t="0" r="0" b="0"/>
            <wp:docPr id="25" name="圖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擷取.PNG"/>
                    <pic:cNvPicPr/>
                  </pic:nvPicPr>
                  <pic:blipFill>
                    <a:blip r:embed="rId15">
                      <a:extLst>
                        <a:ext uri="{28A0092B-C50C-407E-A947-70E740481C1C}">
                          <a14:useLocalDpi xmlns:a14="http://schemas.microsoft.com/office/drawing/2010/main" val="0"/>
                        </a:ext>
                      </a:extLst>
                    </a:blip>
                    <a:stretch>
                      <a:fillRect/>
                    </a:stretch>
                  </pic:blipFill>
                  <pic:spPr>
                    <a:xfrm>
                      <a:off x="0" y="0"/>
                      <a:ext cx="5555286" cy="3298128"/>
                    </a:xfrm>
                    <a:prstGeom prst="rect">
                      <a:avLst/>
                    </a:prstGeom>
                  </pic:spPr>
                </pic:pic>
              </a:graphicData>
            </a:graphic>
          </wp:inline>
        </w:drawing>
      </w:r>
      <w:r w:rsidRPr="00057BBB">
        <w:rPr>
          <w:rFonts w:eastAsia="細明體"/>
          <w:color w:val="000000"/>
          <w:szCs w:val="24"/>
          <w:shd w:val="clear" w:color="auto" w:fill="FFFFFF"/>
        </w:rPr>
        <w:br/>
        <w:t>(A)</w:t>
      </w:r>
      <w:r w:rsidRPr="00057BBB">
        <w:rPr>
          <w:rFonts w:eastAsia="細明體" w:hint="eastAsia"/>
          <w:color w:val="000000"/>
          <w:szCs w:val="24"/>
          <w:shd w:val="clear" w:color="auto" w:fill="FFFFFF"/>
        </w:rPr>
        <w:t>上及下</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矩形</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與文字排列</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文字在後</w:t>
      </w:r>
      <w:r w:rsidRPr="00057BBB">
        <w:rPr>
          <w:rFonts w:eastAsia="細明體"/>
          <w:color w:val="000000"/>
          <w:szCs w:val="24"/>
          <w:shd w:val="clear" w:color="auto" w:fill="FFFFFF"/>
        </w:rPr>
        <w:t xml:space="preserve"> </w:t>
      </w:r>
    </w:p>
    <w:p w:rsidR="00710E8A" w:rsidRPr="00057BBB" w:rsidRDefault="00710E8A" w:rsidP="00973CA8">
      <w:pPr>
        <w:spacing w:line="360" w:lineRule="auto"/>
        <w:ind w:left="1145" w:hanging="1145"/>
        <w:textAlignment w:val="center"/>
        <w:rPr>
          <w:rFonts w:eastAsia="細明體"/>
          <w:color w:val="000000"/>
          <w:szCs w:val="24"/>
          <w:shd w:val="clear" w:color="auto" w:fill="FFFFFF"/>
        </w:rPr>
      </w:pPr>
      <w:r w:rsidRPr="00057BBB">
        <w:rPr>
          <w:rFonts w:eastAsia="細明體"/>
          <w:color w:val="000000"/>
          <w:szCs w:val="24"/>
          <w:shd w:val="clear" w:color="auto" w:fill="FFFFFF"/>
        </w:rPr>
        <w:t>50.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Pr="00057BBB">
        <w:rPr>
          <w:rFonts w:eastAsia="細明體" w:hint="eastAsia"/>
          <w:color w:val="000000"/>
          <w:szCs w:val="24"/>
          <w:shd w:val="clear" w:color="auto" w:fill="FFFFFF"/>
        </w:rPr>
        <w:t xml:space="preserve">　</w:t>
      </w:r>
      <w:r w:rsidRPr="00057BBB">
        <w:rPr>
          <w:rFonts w:eastAsia="細明體"/>
          <w:color w:val="000000"/>
          <w:szCs w:val="24"/>
          <w:shd w:val="clear" w:color="auto" w:fill="FFFFFF"/>
        </w:rPr>
        <w:t xml:space="preserve">) </w:t>
      </w:r>
      <w:r w:rsidR="004A5044">
        <w:rPr>
          <w:rFonts w:eastAsia="細明體" w:hint="eastAsia"/>
          <w:color w:val="000000"/>
          <w:szCs w:val="24"/>
          <w:shd w:val="clear" w:color="auto" w:fill="FFFFFF"/>
        </w:rPr>
        <w:t>小</w:t>
      </w:r>
      <w:r w:rsidR="004A5044">
        <w:rPr>
          <w:rFonts w:eastAsia="細明體"/>
          <w:color w:val="000000"/>
          <w:szCs w:val="24"/>
          <w:shd w:val="clear" w:color="auto" w:fill="FFFFFF"/>
        </w:rPr>
        <w:t>安安</w:t>
      </w:r>
      <w:r w:rsidR="004A5044">
        <w:rPr>
          <w:rFonts w:eastAsia="細明體" w:hint="eastAsia"/>
          <w:color w:val="000000"/>
          <w:szCs w:val="24"/>
          <w:shd w:val="clear" w:color="auto" w:fill="FFFFFF"/>
        </w:rPr>
        <w:t>和小瞬瞬</w:t>
      </w:r>
      <w:r w:rsidRPr="00057BBB">
        <w:rPr>
          <w:rFonts w:eastAsia="細明體" w:hint="eastAsia"/>
          <w:color w:val="000000"/>
          <w:szCs w:val="24"/>
          <w:shd w:val="clear" w:color="auto" w:fill="FFFFFF"/>
        </w:rPr>
        <w:t>利用</w:t>
      </w:r>
      <w:r w:rsidRPr="00057BBB">
        <w:rPr>
          <w:rFonts w:eastAsia="細明體"/>
          <w:color w:val="000000"/>
          <w:szCs w:val="24"/>
          <w:shd w:val="clear" w:color="auto" w:fill="FFFFFF"/>
        </w:rPr>
        <w:t>Word</w:t>
      </w:r>
      <w:r w:rsidRPr="00057BBB">
        <w:rPr>
          <w:rFonts w:eastAsia="細明體" w:hint="eastAsia"/>
          <w:color w:val="000000"/>
          <w:szCs w:val="24"/>
          <w:shd w:val="clear" w:color="auto" w:fill="FFFFFF"/>
        </w:rPr>
        <w:t>檔製作婚禮的邀請函，請問如果他們要利用</w:t>
      </w:r>
      <w:r w:rsidRPr="00057BBB">
        <w:rPr>
          <w:rFonts w:eastAsia="細明體"/>
          <w:color w:val="000000"/>
          <w:szCs w:val="24"/>
          <w:shd w:val="clear" w:color="auto" w:fill="FFFFFF"/>
        </w:rPr>
        <w:t>Excel</w:t>
      </w:r>
      <w:r w:rsidRPr="00057BBB">
        <w:rPr>
          <w:rFonts w:eastAsia="細明體" w:hint="eastAsia"/>
          <w:color w:val="000000"/>
          <w:szCs w:val="24"/>
          <w:shd w:val="clear" w:color="auto" w:fill="FFFFFF"/>
        </w:rPr>
        <w:t>的通訊錄名冊快速地製作邀請函，則他們可以使用</w:t>
      </w:r>
      <w:r w:rsidRPr="00057BBB">
        <w:rPr>
          <w:rFonts w:eastAsia="細明體"/>
          <w:color w:val="000000"/>
          <w:szCs w:val="24"/>
          <w:shd w:val="clear" w:color="auto" w:fill="FFFFFF"/>
        </w:rPr>
        <w:t>Word</w:t>
      </w:r>
      <w:r w:rsidRPr="00057BBB">
        <w:rPr>
          <w:rFonts w:eastAsia="細明體" w:hint="eastAsia"/>
          <w:color w:val="000000"/>
          <w:szCs w:val="24"/>
          <w:shd w:val="clear" w:color="auto" w:fill="FFFFFF"/>
        </w:rPr>
        <w:t>的哪一項功能？</w:t>
      </w:r>
      <w:r w:rsidRPr="00057BBB">
        <w:rPr>
          <w:rFonts w:eastAsia="細明體"/>
          <w:color w:val="000000"/>
          <w:szCs w:val="24"/>
          <w:shd w:val="clear" w:color="auto" w:fill="FFFFFF"/>
        </w:rPr>
        <w:t xml:space="preserve"> (A)</w:t>
      </w:r>
      <w:r w:rsidRPr="00057BBB">
        <w:rPr>
          <w:rFonts w:eastAsia="細明體" w:hint="eastAsia"/>
          <w:color w:val="000000"/>
          <w:szCs w:val="24"/>
          <w:shd w:val="clear" w:color="auto" w:fill="FFFFFF"/>
        </w:rPr>
        <w:t>文件大綱</w:t>
      </w:r>
      <w:r w:rsidRPr="00057BBB">
        <w:rPr>
          <w:rFonts w:eastAsia="細明體"/>
          <w:color w:val="000000"/>
          <w:szCs w:val="24"/>
          <w:shd w:val="clear" w:color="auto" w:fill="FFFFFF"/>
        </w:rPr>
        <w:t xml:space="preserve"> (B)</w:t>
      </w:r>
      <w:r w:rsidRPr="00057BBB">
        <w:rPr>
          <w:rFonts w:eastAsia="細明體" w:hint="eastAsia"/>
          <w:color w:val="000000"/>
          <w:szCs w:val="24"/>
          <w:shd w:val="clear" w:color="auto" w:fill="FFFFFF"/>
        </w:rPr>
        <w:t>合併列印</w:t>
      </w:r>
      <w:r w:rsidRPr="00057BBB">
        <w:rPr>
          <w:rFonts w:eastAsia="細明體"/>
          <w:color w:val="000000"/>
          <w:szCs w:val="24"/>
          <w:shd w:val="clear" w:color="auto" w:fill="FFFFFF"/>
        </w:rPr>
        <w:t xml:space="preserve"> (C)</w:t>
      </w:r>
      <w:r w:rsidRPr="00057BBB">
        <w:rPr>
          <w:rFonts w:eastAsia="細明體" w:hint="eastAsia"/>
          <w:color w:val="000000"/>
          <w:szCs w:val="24"/>
          <w:shd w:val="clear" w:color="auto" w:fill="FFFFFF"/>
        </w:rPr>
        <w:t>列印海報</w:t>
      </w:r>
      <w:r w:rsidRPr="00057BBB">
        <w:rPr>
          <w:rFonts w:eastAsia="細明體"/>
          <w:color w:val="000000"/>
          <w:szCs w:val="24"/>
          <w:shd w:val="clear" w:color="auto" w:fill="FFFFFF"/>
        </w:rPr>
        <w:t xml:space="preserve"> (D)</w:t>
      </w:r>
      <w:r w:rsidRPr="00057BBB">
        <w:rPr>
          <w:rFonts w:eastAsia="細明體" w:hint="eastAsia"/>
          <w:color w:val="000000"/>
          <w:szCs w:val="24"/>
          <w:shd w:val="clear" w:color="auto" w:fill="FFFFFF"/>
        </w:rPr>
        <w:t>快速尋找</w:t>
      </w:r>
      <w:r w:rsidRPr="00057BBB">
        <w:rPr>
          <w:rFonts w:eastAsia="細明體"/>
          <w:color w:val="000000"/>
          <w:szCs w:val="24"/>
          <w:shd w:val="clear" w:color="auto" w:fill="FFFFFF"/>
        </w:rPr>
        <w:t xml:space="preserve"> </w:t>
      </w:r>
    </w:p>
    <w:p w:rsidR="009F5D5F" w:rsidRDefault="009F5D5F">
      <w:pPr>
        <w:widowControl/>
        <w:rPr>
          <w:rFonts w:eastAsia="細明體"/>
          <w:szCs w:val="24"/>
        </w:rPr>
      </w:pPr>
      <w:r>
        <w:rPr>
          <w:rFonts w:eastAsia="細明體"/>
          <w:szCs w:val="24"/>
        </w:rPr>
        <w:br w:type="page"/>
      </w:r>
    </w:p>
    <w:p w:rsidR="00710E8A" w:rsidRPr="00057BBB" w:rsidRDefault="00710E8A" w:rsidP="00057BBB">
      <w:pPr>
        <w:pStyle w:val="Web"/>
        <w:spacing w:line="480" w:lineRule="auto"/>
        <w:textAlignment w:val="center"/>
        <w:rPr>
          <w:rFonts w:ascii="Times New Roman" w:eastAsia="細明體"/>
        </w:rPr>
      </w:pPr>
      <w:r w:rsidRPr="00057BBB">
        <w:rPr>
          <w:rFonts w:ascii="Times New Roman" w:eastAsia="細明體" w:hint="eastAsia"/>
        </w:rPr>
        <w:lastRenderedPageBreak/>
        <w:t>一、選擇題</w:t>
      </w:r>
      <w:r w:rsidRPr="00057BBB">
        <w:rPr>
          <w:rFonts w:ascii="Times New Roman" w:eastAsia="細明體"/>
        </w:rPr>
        <w:t xml:space="preserve"> </w:t>
      </w:r>
      <w:r w:rsidRPr="00057BBB">
        <w:rPr>
          <w:rFonts w:ascii="Times New Roman" w:eastAsia="細明體" w:hint="eastAsia"/>
        </w:rPr>
        <w:t>共</w:t>
      </w:r>
      <w:r w:rsidRPr="00057BBB">
        <w:rPr>
          <w:rFonts w:ascii="Times New Roman" w:eastAsia="細明體"/>
        </w:rPr>
        <w:t xml:space="preserve"> 50 </w:t>
      </w:r>
      <w:r w:rsidRPr="00057BBB">
        <w:rPr>
          <w:rFonts w:ascii="Times New Roman" w:eastAsia="細明體" w:hint="eastAsia"/>
        </w:rPr>
        <w:t>題</w:t>
      </w:r>
      <w:r w:rsidRPr="00057BBB">
        <w:rPr>
          <w:rFonts w:ascii="Times New Roman" w:eastAsia="細明體"/>
        </w:rPr>
        <w:t xml:space="preserve"> </w:t>
      </w:r>
      <w:r w:rsidRPr="00057BBB">
        <w:rPr>
          <w:rFonts w:ascii="Times New Roman" w:eastAsia="細明體" w:hint="eastAsia"/>
        </w:rPr>
        <w:t>每題</w:t>
      </w:r>
      <w:r w:rsidRPr="00057BBB">
        <w:rPr>
          <w:rFonts w:ascii="Times New Roman" w:eastAsia="細明體"/>
        </w:rPr>
        <w:t xml:space="preserve"> 2 </w:t>
      </w:r>
      <w:r w:rsidRPr="00057BBB">
        <w:rPr>
          <w:rFonts w:ascii="Times New Roman" w:eastAsia="細明體" w:hint="eastAsia"/>
        </w:rPr>
        <w:t>分</w:t>
      </w:r>
    </w:p>
    <w:p w:rsidR="00710E8A" w:rsidRPr="00057BBB" w:rsidRDefault="00710E8A" w:rsidP="00057BBB">
      <w:pPr>
        <w:pStyle w:val="Web"/>
        <w:spacing w:line="480" w:lineRule="auto"/>
        <w:textAlignment w:val="center"/>
        <w:rPr>
          <w:rFonts w:ascii="Times New Roman" w:eastAsia="細明體"/>
        </w:rPr>
      </w:pPr>
      <w:r w:rsidRPr="00057BBB">
        <w:rPr>
          <w:rFonts w:ascii="Times New Roman" w:eastAsia="細明體"/>
        </w:rPr>
        <w:t>01) D</w:t>
      </w:r>
      <w:r w:rsidRPr="00057BBB">
        <w:rPr>
          <w:rFonts w:ascii="Times New Roman" w:eastAsia="細明體" w:hint="eastAsia"/>
        </w:rPr>
        <w:t xml:space="preserve">　</w:t>
      </w:r>
      <w:r w:rsidRPr="00057BBB">
        <w:rPr>
          <w:rFonts w:ascii="Times New Roman" w:eastAsia="細明體"/>
        </w:rPr>
        <w:t>02) C</w:t>
      </w:r>
      <w:r w:rsidRPr="00057BBB">
        <w:rPr>
          <w:rFonts w:ascii="Times New Roman" w:eastAsia="細明體" w:hint="eastAsia"/>
        </w:rPr>
        <w:t xml:space="preserve">　</w:t>
      </w:r>
      <w:r w:rsidRPr="00057BBB">
        <w:rPr>
          <w:rFonts w:ascii="Times New Roman" w:eastAsia="細明體"/>
        </w:rPr>
        <w:t>03) A</w:t>
      </w:r>
      <w:r w:rsidRPr="00057BBB">
        <w:rPr>
          <w:rFonts w:ascii="Times New Roman" w:eastAsia="細明體" w:hint="eastAsia"/>
        </w:rPr>
        <w:t xml:space="preserve">　</w:t>
      </w:r>
      <w:r w:rsidRPr="00057BBB">
        <w:rPr>
          <w:rFonts w:ascii="Times New Roman" w:eastAsia="細明體"/>
        </w:rPr>
        <w:t>04) A</w:t>
      </w:r>
      <w:r w:rsidRPr="00057BBB">
        <w:rPr>
          <w:rFonts w:ascii="Times New Roman" w:eastAsia="細明體" w:hint="eastAsia"/>
        </w:rPr>
        <w:t xml:space="preserve">　</w:t>
      </w:r>
      <w:r w:rsidRPr="00057BBB">
        <w:rPr>
          <w:rFonts w:ascii="Times New Roman" w:eastAsia="細明體"/>
        </w:rPr>
        <w:t>05) D</w:t>
      </w:r>
      <w:r w:rsidRPr="00057BBB">
        <w:rPr>
          <w:rFonts w:ascii="Times New Roman" w:eastAsia="細明體" w:hint="eastAsia"/>
        </w:rPr>
        <w:t xml:space="preserve">　</w:t>
      </w:r>
      <w:r w:rsidRPr="00057BBB">
        <w:rPr>
          <w:rFonts w:ascii="Times New Roman" w:eastAsia="細明體"/>
        </w:rPr>
        <w:t>06) D</w:t>
      </w:r>
      <w:r w:rsidRPr="00057BBB">
        <w:rPr>
          <w:rFonts w:ascii="Times New Roman" w:eastAsia="細明體" w:hint="eastAsia"/>
        </w:rPr>
        <w:t xml:space="preserve">　</w:t>
      </w:r>
      <w:r w:rsidRPr="00057BBB">
        <w:rPr>
          <w:rFonts w:ascii="Times New Roman" w:eastAsia="細明體"/>
        </w:rPr>
        <w:t>07) A</w:t>
      </w:r>
      <w:r w:rsidRPr="00057BBB">
        <w:rPr>
          <w:rFonts w:ascii="Times New Roman" w:eastAsia="細明體" w:hint="eastAsia"/>
        </w:rPr>
        <w:t xml:space="preserve">　</w:t>
      </w:r>
      <w:r w:rsidRPr="00057BBB">
        <w:rPr>
          <w:rFonts w:ascii="Times New Roman" w:eastAsia="細明體"/>
        </w:rPr>
        <w:t>08) D</w:t>
      </w:r>
      <w:r w:rsidRPr="00057BBB">
        <w:rPr>
          <w:rFonts w:ascii="Times New Roman" w:eastAsia="細明體" w:hint="eastAsia"/>
        </w:rPr>
        <w:t xml:space="preserve">　</w:t>
      </w:r>
      <w:r w:rsidRPr="00057BBB">
        <w:rPr>
          <w:rFonts w:ascii="Times New Roman" w:eastAsia="細明體"/>
        </w:rPr>
        <w:t>09) D</w:t>
      </w:r>
      <w:r w:rsidRPr="00057BBB">
        <w:rPr>
          <w:rFonts w:ascii="Times New Roman" w:eastAsia="細明體" w:hint="eastAsia"/>
        </w:rPr>
        <w:t xml:space="preserve">　</w:t>
      </w:r>
      <w:r w:rsidRPr="00057BBB">
        <w:rPr>
          <w:rFonts w:ascii="Times New Roman" w:eastAsia="細明體"/>
        </w:rPr>
        <w:t>10) D</w:t>
      </w:r>
      <w:r w:rsidRPr="00057BBB">
        <w:rPr>
          <w:rFonts w:ascii="Times New Roman" w:eastAsia="細明體" w:hint="eastAsia"/>
        </w:rPr>
        <w:t xml:space="preserve">　</w:t>
      </w:r>
    </w:p>
    <w:p w:rsidR="00710E8A" w:rsidRPr="00057BBB" w:rsidRDefault="00710E8A" w:rsidP="00057BBB">
      <w:pPr>
        <w:pStyle w:val="Web"/>
        <w:spacing w:line="480" w:lineRule="auto"/>
        <w:textAlignment w:val="center"/>
        <w:rPr>
          <w:rFonts w:ascii="Times New Roman" w:eastAsia="細明體"/>
        </w:rPr>
      </w:pPr>
      <w:r w:rsidRPr="00057BBB">
        <w:rPr>
          <w:rFonts w:ascii="Times New Roman" w:eastAsia="細明體"/>
        </w:rPr>
        <w:t>11) A</w:t>
      </w:r>
      <w:r w:rsidRPr="00057BBB">
        <w:rPr>
          <w:rFonts w:ascii="Times New Roman" w:eastAsia="細明體" w:hint="eastAsia"/>
        </w:rPr>
        <w:t xml:space="preserve">　</w:t>
      </w:r>
      <w:r w:rsidRPr="00057BBB">
        <w:rPr>
          <w:rFonts w:ascii="Times New Roman" w:eastAsia="細明體"/>
        </w:rPr>
        <w:t>12) C</w:t>
      </w:r>
      <w:r w:rsidRPr="00057BBB">
        <w:rPr>
          <w:rFonts w:ascii="Times New Roman" w:eastAsia="細明體" w:hint="eastAsia"/>
        </w:rPr>
        <w:t xml:space="preserve">　</w:t>
      </w:r>
      <w:r w:rsidRPr="00057BBB">
        <w:rPr>
          <w:rFonts w:ascii="Times New Roman" w:eastAsia="細明體"/>
        </w:rPr>
        <w:t>13) C</w:t>
      </w:r>
      <w:r w:rsidRPr="00057BBB">
        <w:rPr>
          <w:rFonts w:ascii="Times New Roman" w:eastAsia="細明體" w:hint="eastAsia"/>
        </w:rPr>
        <w:t xml:space="preserve">　</w:t>
      </w:r>
      <w:r w:rsidRPr="00057BBB">
        <w:rPr>
          <w:rFonts w:ascii="Times New Roman" w:eastAsia="細明體"/>
        </w:rPr>
        <w:t>14) D</w:t>
      </w:r>
      <w:r w:rsidRPr="00057BBB">
        <w:rPr>
          <w:rFonts w:ascii="Times New Roman" w:eastAsia="細明體" w:hint="eastAsia"/>
        </w:rPr>
        <w:t xml:space="preserve">　</w:t>
      </w:r>
      <w:r w:rsidRPr="00057BBB">
        <w:rPr>
          <w:rFonts w:ascii="Times New Roman" w:eastAsia="細明體"/>
        </w:rPr>
        <w:t>15) B</w:t>
      </w:r>
      <w:r w:rsidRPr="00057BBB">
        <w:rPr>
          <w:rFonts w:ascii="Times New Roman" w:eastAsia="細明體" w:hint="eastAsia"/>
        </w:rPr>
        <w:t xml:space="preserve">　</w:t>
      </w:r>
      <w:r w:rsidRPr="00057BBB">
        <w:rPr>
          <w:rFonts w:ascii="Times New Roman" w:eastAsia="細明體"/>
        </w:rPr>
        <w:t>16) A</w:t>
      </w:r>
      <w:r w:rsidRPr="00057BBB">
        <w:rPr>
          <w:rFonts w:ascii="Times New Roman" w:eastAsia="細明體" w:hint="eastAsia"/>
        </w:rPr>
        <w:t xml:space="preserve">　</w:t>
      </w:r>
      <w:r w:rsidRPr="00057BBB">
        <w:rPr>
          <w:rFonts w:ascii="Times New Roman" w:eastAsia="細明體"/>
        </w:rPr>
        <w:t>17) A</w:t>
      </w:r>
      <w:r w:rsidRPr="00057BBB">
        <w:rPr>
          <w:rFonts w:ascii="Times New Roman" w:eastAsia="細明體" w:hint="eastAsia"/>
        </w:rPr>
        <w:t xml:space="preserve">　</w:t>
      </w:r>
      <w:r w:rsidRPr="00057BBB">
        <w:rPr>
          <w:rFonts w:ascii="Times New Roman" w:eastAsia="細明體"/>
        </w:rPr>
        <w:t>18) B</w:t>
      </w:r>
      <w:r w:rsidRPr="00057BBB">
        <w:rPr>
          <w:rFonts w:ascii="Times New Roman" w:eastAsia="細明體" w:hint="eastAsia"/>
        </w:rPr>
        <w:t xml:space="preserve">　</w:t>
      </w:r>
      <w:r w:rsidRPr="00057BBB">
        <w:rPr>
          <w:rFonts w:ascii="Times New Roman" w:eastAsia="細明體"/>
        </w:rPr>
        <w:t>19) B</w:t>
      </w:r>
      <w:r w:rsidRPr="00057BBB">
        <w:rPr>
          <w:rFonts w:ascii="Times New Roman" w:eastAsia="細明體" w:hint="eastAsia"/>
        </w:rPr>
        <w:t xml:space="preserve">　</w:t>
      </w:r>
      <w:r w:rsidRPr="00057BBB">
        <w:rPr>
          <w:rFonts w:ascii="Times New Roman" w:eastAsia="細明體"/>
        </w:rPr>
        <w:t>20) A</w:t>
      </w:r>
      <w:r w:rsidRPr="00057BBB">
        <w:rPr>
          <w:rFonts w:ascii="Times New Roman" w:eastAsia="細明體" w:hint="eastAsia"/>
        </w:rPr>
        <w:t xml:space="preserve">　</w:t>
      </w:r>
    </w:p>
    <w:p w:rsidR="00710E8A" w:rsidRPr="00057BBB" w:rsidRDefault="00710E8A" w:rsidP="00057BBB">
      <w:pPr>
        <w:pStyle w:val="Web"/>
        <w:spacing w:line="480" w:lineRule="auto"/>
        <w:textAlignment w:val="center"/>
        <w:rPr>
          <w:rFonts w:ascii="Times New Roman" w:eastAsia="細明體"/>
        </w:rPr>
      </w:pPr>
      <w:r w:rsidRPr="00057BBB">
        <w:rPr>
          <w:rFonts w:ascii="Times New Roman" w:eastAsia="細明體"/>
        </w:rPr>
        <w:t>21) B</w:t>
      </w:r>
      <w:r w:rsidRPr="00057BBB">
        <w:rPr>
          <w:rFonts w:ascii="Times New Roman" w:eastAsia="細明體" w:hint="eastAsia"/>
        </w:rPr>
        <w:t xml:space="preserve">　</w:t>
      </w:r>
      <w:r w:rsidRPr="00057BBB">
        <w:rPr>
          <w:rFonts w:ascii="Times New Roman" w:eastAsia="細明體"/>
        </w:rPr>
        <w:t>22) B</w:t>
      </w:r>
      <w:r w:rsidRPr="00057BBB">
        <w:rPr>
          <w:rFonts w:ascii="Times New Roman" w:eastAsia="細明體" w:hint="eastAsia"/>
        </w:rPr>
        <w:t xml:space="preserve">　</w:t>
      </w:r>
      <w:r w:rsidRPr="00057BBB">
        <w:rPr>
          <w:rFonts w:ascii="Times New Roman" w:eastAsia="細明體"/>
        </w:rPr>
        <w:t>23) A</w:t>
      </w:r>
      <w:r w:rsidRPr="00057BBB">
        <w:rPr>
          <w:rFonts w:ascii="Times New Roman" w:eastAsia="細明體" w:hint="eastAsia"/>
        </w:rPr>
        <w:t xml:space="preserve">　</w:t>
      </w:r>
      <w:r w:rsidRPr="00057BBB">
        <w:rPr>
          <w:rFonts w:ascii="Times New Roman" w:eastAsia="細明體"/>
        </w:rPr>
        <w:t>24) D</w:t>
      </w:r>
      <w:r w:rsidRPr="00057BBB">
        <w:rPr>
          <w:rFonts w:ascii="Times New Roman" w:eastAsia="細明體" w:hint="eastAsia"/>
        </w:rPr>
        <w:t xml:space="preserve">　</w:t>
      </w:r>
      <w:r w:rsidRPr="00057BBB">
        <w:rPr>
          <w:rFonts w:ascii="Times New Roman" w:eastAsia="細明體"/>
        </w:rPr>
        <w:t>25) B</w:t>
      </w:r>
      <w:r w:rsidRPr="00057BBB">
        <w:rPr>
          <w:rFonts w:ascii="Times New Roman" w:eastAsia="細明體" w:hint="eastAsia"/>
        </w:rPr>
        <w:t xml:space="preserve">　</w:t>
      </w:r>
      <w:r w:rsidRPr="00057BBB">
        <w:rPr>
          <w:rFonts w:ascii="Times New Roman" w:eastAsia="細明體"/>
        </w:rPr>
        <w:t>26) C</w:t>
      </w:r>
      <w:r w:rsidRPr="00057BBB">
        <w:rPr>
          <w:rFonts w:ascii="Times New Roman" w:eastAsia="細明體" w:hint="eastAsia"/>
        </w:rPr>
        <w:t xml:space="preserve">　</w:t>
      </w:r>
      <w:r w:rsidRPr="00057BBB">
        <w:rPr>
          <w:rFonts w:ascii="Times New Roman" w:eastAsia="細明體"/>
        </w:rPr>
        <w:t>27) A</w:t>
      </w:r>
      <w:r w:rsidRPr="00057BBB">
        <w:rPr>
          <w:rFonts w:ascii="Times New Roman" w:eastAsia="細明體" w:hint="eastAsia"/>
        </w:rPr>
        <w:t xml:space="preserve">　</w:t>
      </w:r>
      <w:r w:rsidRPr="00057BBB">
        <w:rPr>
          <w:rFonts w:ascii="Times New Roman" w:eastAsia="細明體"/>
        </w:rPr>
        <w:t>28) D</w:t>
      </w:r>
      <w:r w:rsidRPr="00057BBB">
        <w:rPr>
          <w:rFonts w:ascii="Times New Roman" w:eastAsia="細明體" w:hint="eastAsia"/>
        </w:rPr>
        <w:t xml:space="preserve">　</w:t>
      </w:r>
      <w:r w:rsidRPr="00057BBB">
        <w:rPr>
          <w:rFonts w:ascii="Times New Roman" w:eastAsia="細明體"/>
        </w:rPr>
        <w:t>29) B</w:t>
      </w:r>
      <w:r w:rsidRPr="00057BBB">
        <w:rPr>
          <w:rFonts w:ascii="Times New Roman" w:eastAsia="細明體" w:hint="eastAsia"/>
        </w:rPr>
        <w:t xml:space="preserve">　</w:t>
      </w:r>
      <w:r w:rsidRPr="00057BBB">
        <w:rPr>
          <w:rFonts w:ascii="Times New Roman" w:eastAsia="細明體"/>
        </w:rPr>
        <w:t>30) A</w:t>
      </w:r>
      <w:r w:rsidRPr="00057BBB">
        <w:rPr>
          <w:rFonts w:ascii="Times New Roman" w:eastAsia="細明體" w:hint="eastAsia"/>
        </w:rPr>
        <w:t xml:space="preserve">　</w:t>
      </w:r>
    </w:p>
    <w:p w:rsidR="00710E8A" w:rsidRPr="00057BBB" w:rsidRDefault="00710E8A" w:rsidP="00057BBB">
      <w:pPr>
        <w:pStyle w:val="Web"/>
        <w:spacing w:line="480" w:lineRule="auto"/>
        <w:textAlignment w:val="center"/>
        <w:rPr>
          <w:rFonts w:ascii="Times New Roman" w:eastAsia="細明體"/>
        </w:rPr>
      </w:pPr>
      <w:r w:rsidRPr="00057BBB">
        <w:rPr>
          <w:rFonts w:ascii="Times New Roman" w:eastAsia="細明體"/>
        </w:rPr>
        <w:t>31) A</w:t>
      </w:r>
      <w:r w:rsidRPr="00057BBB">
        <w:rPr>
          <w:rFonts w:ascii="Times New Roman" w:eastAsia="細明體" w:hint="eastAsia"/>
        </w:rPr>
        <w:t xml:space="preserve">　</w:t>
      </w:r>
      <w:r w:rsidRPr="00057BBB">
        <w:rPr>
          <w:rFonts w:ascii="Times New Roman" w:eastAsia="細明體"/>
        </w:rPr>
        <w:t>32) A</w:t>
      </w:r>
      <w:r w:rsidRPr="00057BBB">
        <w:rPr>
          <w:rFonts w:ascii="Times New Roman" w:eastAsia="細明體" w:hint="eastAsia"/>
        </w:rPr>
        <w:t xml:space="preserve">　</w:t>
      </w:r>
      <w:r w:rsidRPr="00057BBB">
        <w:rPr>
          <w:rFonts w:ascii="Times New Roman" w:eastAsia="細明體"/>
        </w:rPr>
        <w:t>33) B</w:t>
      </w:r>
      <w:r w:rsidRPr="00057BBB">
        <w:rPr>
          <w:rFonts w:ascii="Times New Roman" w:eastAsia="細明體" w:hint="eastAsia"/>
        </w:rPr>
        <w:t xml:space="preserve">　</w:t>
      </w:r>
      <w:r w:rsidRPr="00057BBB">
        <w:rPr>
          <w:rFonts w:ascii="Times New Roman" w:eastAsia="細明體"/>
        </w:rPr>
        <w:t>34) D</w:t>
      </w:r>
      <w:r w:rsidRPr="00057BBB">
        <w:rPr>
          <w:rFonts w:ascii="Times New Roman" w:eastAsia="細明體" w:hint="eastAsia"/>
        </w:rPr>
        <w:t xml:space="preserve">　</w:t>
      </w:r>
      <w:r w:rsidRPr="00057BBB">
        <w:rPr>
          <w:rFonts w:ascii="Times New Roman" w:eastAsia="細明體"/>
        </w:rPr>
        <w:t>35) B</w:t>
      </w:r>
      <w:r w:rsidRPr="00057BBB">
        <w:rPr>
          <w:rFonts w:ascii="Times New Roman" w:eastAsia="細明體" w:hint="eastAsia"/>
        </w:rPr>
        <w:t xml:space="preserve">　</w:t>
      </w:r>
      <w:r w:rsidRPr="00057BBB">
        <w:rPr>
          <w:rFonts w:ascii="Times New Roman" w:eastAsia="細明體"/>
        </w:rPr>
        <w:t>36) B</w:t>
      </w:r>
      <w:r w:rsidRPr="00057BBB">
        <w:rPr>
          <w:rFonts w:ascii="Times New Roman" w:eastAsia="細明體" w:hint="eastAsia"/>
        </w:rPr>
        <w:t xml:space="preserve">　</w:t>
      </w:r>
      <w:r w:rsidRPr="00057BBB">
        <w:rPr>
          <w:rFonts w:ascii="Times New Roman" w:eastAsia="細明體"/>
        </w:rPr>
        <w:t>37) B</w:t>
      </w:r>
      <w:r w:rsidRPr="00057BBB">
        <w:rPr>
          <w:rFonts w:ascii="Times New Roman" w:eastAsia="細明體" w:hint="eastAsia"/>
        </w:rPr>
        <w:t xml:space="preserve">　</w:t>
      </w:r>
      <w:r w:rsidRPr="00057BBB">
        <w:rPr>
          <w:rFonts w:ascii="Times New Roman" w:eastAsia="細明體"/>
        </w:rPr>
        <w:t>38) C</w:t>
      </w:r>
      <w:r w:rsidRPr="00057BBB">
        <w:rPr>
          <w:rFonts w:ascii="Times New Roman" w:eastAsia="細明體" w:hint="eastAsia"/>
        </w:rPr>
        <w:t xml:space="preserve">　</w:t>
      </w:r>
      <w:r w:rsidRPr="00057BBB">
        <w:rPr>
          <w:rFonts w:ascii="Times New Roman" w:eastAsia="細明體"/>
        </w:rPr>
        <w:t>39) B</w:t>
      </w:r>
      <w:r w:rsidRPr="00057BBB">
        <w:rPr>
          <w:rFonts w:ascii="Times New Roman" w:eastAsia="細明體" w:hint="eastAsia"/>
        </w:rPr>
        <w:t xml:space="preserve">　</w:t>
      </w:r>
      <w:r w:rsidRPr="00057BBB">
        <w:rPr>
          <w:rFonts w:ascii="Times New Roman" w:eastAsia="細明體"/>
        </w:rPr>
        <w:t>40) C</w:t>
      </w:r>
      <w:r w:rsidRPr="00057BBB">
        <w:rPr>
          <w:rFonts w:ascii="Times New Roman" w:eastAsia="細明體" w:hint="eastAsia"/>
        </w:rPr>
        <w:t xml:space="preserve">　</w:t>
      </w:r>
    </w:p>
    <w:p w:rsidR="00710E8A" w:rsidRPr="00057BBB" w:rsidRDefault="00710E8A" w:rsidP="00057BBB">
      <w:pPr>
        <w:pStyle w:val="Web"/>
        <w:spacing w:line="480" w:lineRule="auto"/>
        <w:textAlignment w:val="center"/>
        <w:rPr>
          <w:rFonts w:ascii="Times New Roman" w:eastAsia="細明體"/>
        </w:rPr>
      </w:pPr>
      <w:r w:rsidRPr="00057BBB">
        <w:rPr>
          <w:rFonts w:ascii="Times New Roman" w:eastAsia="細明體"/>
        </w:rPr>
        <w:t>41) B</w:t>
      </w:r>
      <w:r w:rsidRPr="00057BBB">
        <w:rPr>
          <w:rFonts w:ascii="Times New Roman" w:eastAsia="細明體" w:hint="eastAsia"/>
        </w:rPr>
        <w:t xml:space="preserve">　</w:t>
      </w:r>
      <w:r w:rsidRPr="00057BBB">
        <w:rPr>
          <w:rFonts w:ascii="Times New Roman" w:eastAsia="細明體"/>
        </w:rPr>
        <w:t>42) C</w:t>
      </w:r>
      <w:r w:rsidRPr="00057BBB">
        <w:rPr>
          <w:rFonts w:ascii="Times New Roman" w:eastAsia="細明體" w:hint="eastAsia"/>
        </w:rPr>
        <w:t xml:space="preserve">　</w:t>
      </w:r>
      <w:r w:rsidRPr="00057BBB">
        <w:rPr>
          <w:rFonts w:ascii="Times New Roman" w:eastAsia="細明體"/>
        </w:rPr>
        <w:t>43) B</w:t>
      </w:r>
      <w:r w:rsidRPr="00057BBB">
        <w:rPr>
          <w:rFonts w:ascii="Times New Roman" w:eastAsia="細明體" w:hint="eastAsia"/>
        </w:rPr>
        <w:t xml:space="preserve">　</w:t>
      </w:r>
      <w:r w:rsidRPr="00057BBB">
        <w:rPr>
          <w:rFonts w:ascii="Times New Roman" w:eastAsia="細明體"/>
        </w:rPr>
        <w:t>44) D</w:t>
      </w:r>
      <w:r w:rsidRPr="00057BBB">
        <w:rPr>
          <w:rFonts w:ascii="Times New Roman" w:eastAsia="細明體" w:hint="eastAsia"/>
        </w:rPr>
        <w:t xml:space="preserve">　</w:t>
      </w:r>
      <w:r w:rsidRPr="00057BBB">
        <w:rPr>
          <w:rFonts w:ascii="Times New Roman" w:eastAsia="細明體"/>
        </w:rPr>
        <w:t>45) B</w:t>
      </w:r>
      <w:r w:rsidRPr="00057BBB">
        <w:rPr>
          <w:rFonts w:ascii="Times New Roman" w:eastAsia="細明體" w:hint="eastAsia"/>
        </w:rPr>
        <w:t xml:space="preserve">　</w:t>
      </w:r>
      <w:r w:rsidRPr="00057BBB">
        <w:rPr>
          <w:rFonts w:ascii="Times New Roman" w:eastAsia="細明體"/>
        </w:rPr>
        <w:t>46) C</w:t>
      </w:r>
      <w:r w:rsidRPr="00057BBB">
        <w:rPr>
          <w:rFonts w:ascii="Times New Roman" w:eastAsia="細明體" w:hint="eastAsia"/>
        </w:rPr>
        <w:t xml:space="preserve">　</w:t>
      </w:r>
      <w:r w:rsidRPr="00057BBB">
        <w:rPr>
          <w:rFonts w:ascii="Times New Roman" w:eastAsia="細明體"/>
        </w:rPr>
        <w:t>47) C</w:t>
      </w:r>
      <w:r w:rsidRPr="00057BBB">
        <w:rPr>
          <w:rFonts w:ascii="Times New Roman" w:eastAsia="細明體" w:hint="eastAsia"/>
        </w:rPr>
        <w:t xml:space="preserve">　</w:t>
      </w:r>
      <w:r w:rsidRPr="00057BBB">
        <w:rPr>
          <w:rFonts w:ascii="Times New Roman" w:eastAsia="細明體"/>
        </w:rPr>
        <w:t>48) D</w:t>
      </w:r>
      <w:r w:rsidRPr="00057BBB">
        <w:rPr>
          <w:rFonts w:ascii="Times New Roman" w:eastAsia="細明體" w:hint="eastAsia"/>
        </w:rPr>
        <w:t xml:space="preserve">　</w:t>
      </w:r>
      <w:r w:rsidRPr="00057BBB">
        <w:rPr>
          <w:rFonts w:ascii="Times New Roman" w:eastAsia="細明體"/>
        </w:rPr>
        <w:t>49) A</w:t>
      </w:r>
      <w:r w:rsidRPr="00057BBB">
        <w:rPr>
          <w:rFonts w:ascii="Times New Roman" w:eastAsia="細明體" w:hint="eastAsia"/>
        </w:rPr>
        <w:t xml:space="preserve">　</w:t>
      </w:r>
      <w:r w:rsidRPr="00057BBB">
        <w:rPr>
          <w:rFonts w:ascii="Times New Roman" w:eastAsia="細明體"/>
        </w:rPr>
        <w:t>50) B</w:t>
      </w:r>
      <w:r w:rsidRPr="00057BBB">
        <w:rPr>
          <w:rFonts w:ascii="Times New Roman" w:eastAsia="細明體" w:hint="eastAsia"/>
        </w:rPr>
        <w:t xml:space="preserve">　</w:t>
      </w:r>
    </w:p>
    <w:p w:rsidR="00710E8A" w:rsidRPr="00057BBB" w:rsidRDefault="00710E8A" w:rsidP="00057BBB">
      <w:pPr>
        <w:spacing w:line="480" w:lineRule="auto"/>
        <w:textAlignment w:val="center"/>
        <w:rPr>
          <w:rFonts w:eastAsia="細明體"/>
          <w:szCs w:val="24"/>
        </w:rPr>
      </w:pPr>
    </w:p>
    <w:sectPr w:rsidR="00710E8A" w:rsidRPr="00057BBB" w:rsidSect="006D2D82">
      <w:footerReference w:type="default" r:id="rId16"/>
      <w:pgSz w:w="14572" w:h="20639" w:code="12"/>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33E7A" w:rsidRDefault="00F33E7A" w:rsidP="00DC4D13">
      <w:r>
        <w:separator/>
      </w:r>
    </w:p>
  </w:endnote>
  <w:endnote w:type="continuationSeparator" w:id="0">
    <w:p w:rsidR="00F33E7A" w:rsidRDefault="00F33E7A" w:rsidP="00DC4D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文鼎中明">
    <w:altName w:val="Arial Unicode MS"/>
    <w:charset w:val="88"/>
    <w:family w:val="modern"/>
    <w:pitch w:val="fixed"/>
    <w:sig w:usb0="00000000" w:usb1="28880000" w:usb2="00000016" w:usb3="00000000" w:csb0="00100000" w:csb1="00000000"/>
  </w:font>
  <w:font w:name="Consolas">
    <w:panose1 w:val="020B0609020204030204"/>
    <w:charset w:val="00"/>
    <w:family w:val="modern"/>
    <w:pitch w:val="fixed"/>
    <w:sig w:usb0="E10002FF" w:usb1="4000FCFF" w:usb2="00000009"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54777143"/>
      <w:docPartObj>
        <w:docPartGallery w:val="Page Numbers (Bottom of Page)"/>
        <w:docPartUnique/>
      </w:docPartObj>
    </w:sdtPr>
    <w:sdtEndPr/>
    <w:sdtContent>
      <w:p w:rsidR="00973CA8" w:rsidRDefault="00973CA8">
        <w:pPr>
          <w:pStyle w:val="a7"/>
          <w:jc w:val="center"/>
        </w:pPr>
        <w:r>
          <w:fldChar w:fldCharType="begin"/>
        </w:r>
        <w:r>
          <w:instrText>PAGE   \* MERGEFORMAT</w:instrText>
        </w:r>
        <w:r>
          <w:fldChar w:fldCharType="separate"/>
        </w:r>
        <w:r w:rsidR="005D79E9" w:rsidRPr="005D79E9">
          <w:rPr>
            <w:noProof/>
            <w:lang w:val="zh-TW"/>
          </w:rPr>
          <w:t>1</w:t>
        </w:r>
        <w:r>
          <w:fldChar w:fldCharType="end"/>
        </w:r>
      </w:p>
    </w:sdtContent>
  </w:sdt>
  <w:p w:rsidR="00973CA8" w:rsidRDefault="00973CA8">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33E7A" w:rsidRDefault="00F33E7A" w:rsidP="00DC4D13">
      <w:r>
        <w:separator/>
      </w:r>
    </w:p>
  </w:footnote>
  <w:footnote w:type="continuationSeparator" w:id="0">
    <w:p w:rsidR="00F33E7A" w:rsidRDefault="00F33E7A" w:rsidP="00DC4D1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EC2"/>
    <w:rsid w:val="000009E9"/>
    <w:rsid w:val="00041A74"/>
    <w:rsid w:val="00057BBB"/>
    <w:rsid w:val="000E424F"/>
    <w:rsid w:val="00162D29"/>
    <w:rsid w:val="001C7761"/>
    <w:rsid w:val="001E05C3"/>
    <w:rsid w:val="0031673D"/>
    <w:rsid w:val="00326123"/>
    <w:rsid w:val="004937AE"/>
    <w:rsid w:val="004A5044"/>
    <w:rsid w:val="004B7DA9"/>
    <w:rsid w:val="00502603"/>
    <w:rsid w:val="005746C9"/>
    <w:rsid w:val="00595FD5"/>
    <w:rsid w:val="005D79E9"/>
    <w:rsid w:val="006553C0"/>
    <w:rsid w:val="006731BF"/>
    <w:rsid w:val="006D2D82"/>
    <w:rsid w:val="00710E8A"/>
    <w:rsid w:val="00842505"/>
    <w:rsid w:val="008913D0"/>
    <w:rsid w:val="009004D9"/>
    <w:rsid w:val="00973CA8"/>
    <w:rsid w:val="009C6EC2"/>
    <w:rsid w:val="009E38EE"/>
    <w:rsid w:val="009F5D5F"/>
    <w:rsid w:val="00A652E4"/>
    <w:rsid w:val="00BC1EE5"/>
    <w:rsid w:val="00BD75F6"/>
    <w:rsid w:val="00C0378F"/>
    <w:rsid w:val="00C925C3"/>
    <w:rsid w:val="00CA1D75"/>
    <w:rsid w:val="00CC5809"/>
    <w:rsid w:val="00DA4A38"/>
    <w:rsid w:val="00DC4D13"/>
    <w:rsid w:val="00E47D4B"/>
    <w:rsid w:val="00EB5FBF"/>
    <w:rsid w:val="00F024C3"/>
    <w:rsid w:val="00F26122"/>
    <w:rsid w:val="00F33E7A"/>
    <w:rsid w:val="00F5787B"/>
    <w:rsid w:val="00FB613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1371AD8B-E11A-4976-A4B1-65DB7372A0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N-25">
    <w:name w:val="N選擇-25題"/>
    <w:basedOn w:val="a"/>
    <w:link w:val="N-250"/>
    <w:rsid w:val="009C6EC2"/>
    <w:pPr>
      <w:widowControl/>
      <w:tabs>
        <w:tab w:val="left" w:pos="170"/>
        <w:tab w:val="left" w:pos="510"/>
        <w:tab w:val="left" w:pos="1418"/>
        <w:tab w:val="left" w:pos="5670"/>
      </w:tabs>
      <w:adjustRightInd w:val="0"/>
      <w:snapToGrid w:val="0"/>
      <w:spacing w:before="60" w:line="380" w:lineRule="atLeast"/>
      <w:ind w:left="1021" w:hanging="1021"/>
      <w:jc w:val="both"/>
    </w:pPr>
    <w:rPr>
      <w:rFonts w:ascii="Times New Roman" w:eastAsia="文鼎中明" w:hAnsi="Times New Roman" w:cs="新細明體"/>
      <w:spacing w:val="10"/>
      <w:szCs w:val="24"/>
    </w:rPr>
  </w:style>
  <w:style w:type="character" w:customStyle="1" w:styleId="N-250">
    <w:name w:val="N選擇-25題 字元"/>
    <w:basedOn w:val="a0"/>
    <w:link w:val="N-25"/>
    <w:rsid w:val="009C6EC2"/>
    <w:rPr>
      <w:rFonts w:ascii="Times New Roman" w:eastAsia="文鼎中明" w:hAnsi="Times New Roman" w:cs="新細明體"/>
      <w:spacing w:val="10"/>
      <w:szCs w:val="24"/>
    </w:rPr>
  </w:style>
  <w:style w:type="paragraph" w:customStyle="1" w:styleId="N-25065pt">
    <w:name w:val="樣式 N選擇-25題 + 加寬  0.65 pt"/>
    <w:basedOn w:val="N-25"/>
    <w:link w:val="N-25065pt0"/>
    <w:rsid w:val="009C6EC2"/>
    <w:rPr>
      <w:spacing w:val="13"/>
    </w:rPr>
  </w:style>
  <w:style w:type="character" w:customStyle="1" w:styleId="N-25065pt0">
    <w:name w:val="樣式 N選擇-25題 + 加寬  0.65 pt 字元"/>
    <w:basedOn w:val="N-250"/>
    <w:link w:val="N-25065pt"/>
    <w:rsid w:val="009C6EC2"/>
    <w:rPr>
      <w:rFonts w:ascii="Times New Roman" w:eastAsia="文鼎中明" w:hAnsi="Times New Roman" w:cs="新細明體"/>
      <w:spacing w:val="13"/>
      <w:szCs w:val="24"/>
    </w:rPr>
  </w:style>
  <w:style w:type="paragraph" w:styleId="a3">
    <w:name w:val="Body Text"/>
    <w:basedOn w:val="a"/>
    <w:link w:val="a4"/>
    <w:uiPriority w:val="99"/>
    <w:semiHidden/>
    <w:unhideWhenUsed/>
    <w:rsid w:val="009C6EC2"/>
    <w:pPr>
      <w:spacing w:after="120"/>
    </w:pPr>
  </w:style>
  <w:style w:type="character" w:customStyle="1" w:styleId="a4">
    <w:name w:val="本文 字元"/>
    <w:basedOn w:val="a0"/>
    <w:link w:val="a3"/>
    <w:uiPriority w:val="99"/>
    <w:semiHidden/>
    <w:rsid w:val="009C6EC2"/>
  </w:style>
  <w:style w:type="paragraph" w:styleId="a5">
    <w:name w:val="header"/>
    <w:basedOn w:val="a"/>
    <w:link w:val="a6"/>
    <w:uiPriority w:val="99"/>
    <w:unhideWhenUsed/>
    <w:rsid w:val="00DC4D13"/>
    <w:pPr>
      <w:tabs>
        <w:tab w:val="center" w:pos="4153"/>
        <w:tab w:val="right" w:pos="8306"/>
      </w:tabs>
      <w:snapToGrid w:val="0"/>
    </w:pPr>
    <w:rPr>
      <w:sz w:val="20"/>
      <w:szCs w:val="20"/>
    </w:rPr>
  </w:style>
  <w:style w:type="character" w:customStyle="1" w:styleId="a6">
    <w:name w:val="頁首 字元"/>
    <w:basedOn w:val="a0"/>
    <w:link w:val="a5"/>
    <w:uiPriority w:val="99"/>
    <w:rsid w:val="00DC4D13"/>
    <w:rPr>
      <w:sz w:val="20"/>
      <w:szCs w:val="20"/>
    </w:rPr>
  </w:style>
  <w:style w:type="paragraph" w:styleId="a7">
    <w:name w:val="footer"/>
    <w:basedOn w:val="a"/>
    <w:link w:val="a8"/>
    <w:uiPriority w:val="99"/>
    <w:unhideWhenUsed/>
    <w:rsid w:val="00DC4D13"/>
    <w:pPr>
      <w:tabs>
        <w:tab w:val="center" w:pos="4153"/>
        <w:tab w:val="right" w:pos="8306"/>
      </w:tabs>
      <w:snapToGrid w:val="0"/>
    </w:pPr>
    <w:rPr>
      <w:sz w:val="20"/>
      <w:szCs w:val="20"/>
    </w:rPr>
  </w:style>
  <w:style w:type="character" w:customStyle="1" w:styleId="a8">
    <w:name w:val="頁尾 字元"/>
    <w:basedOn w:val="a0"/>
    <w:link w:val="a7"/>
    <w:uiPriority w:val="99"/>
    <w:rsid w:val="00DC4D13"/>
    <w:rPr>
      <w:sz w:val="20"/>
      <w:szCs w:val="20"/>
    </w:rPr>
  </w:style>
  <w:style w:type="character" w:customStyle="1" w:styleId="a9">
    <w:name w:val="下標"/>
    <w:rsid w:val="000009E9"/>
    <w:rPr>
      <w:rFonts w:ascii="Consolas" w:hAnsi="Consolas" w:cs="Consolas" w:hint="default"/>
      <w:color w:val="0000FF"/>
      <w:spacing w:val="0"/>
      <w:w w:val="103"/>
      <w:kern w:val="0"/>
      <w:position w:val="0"/>
      <w:sz w:val="24"/>
      <w:szCs w:val="13"/>
      <w:vertAlign w:val="subscript"/>
    </w:rPr>
  </w:style>
  <w:style w:type="character" w:customStyle="1" w:styleId="aa">
    <w:name w:val="上標"/>
    <w:rsid w:val="000009E9"/>
    <w:rPr>
      <w:rFonts w:ascii="Times New Roman" w:eastAsia="Arial Unicode MS" w:hAnsi="Times New Roman" w:cs="Arial Unicode MS" w:hint="default"/>
      <w:color w:val="231F20"/>
      <w:kern w:val="0"/>
      <w:position w:val="0"/>
      <w:sz w:val="22"/>
      <w:vertAlign w:val="superscript"/>
    </w:rPr>
  </w:style>
  <w:style w:type="paragraph" w:styleId="ab">
    <w:name w:val="Balloon Text"/>
    <w:basedOn w:val="a"/>
    <w:link w:val="ac"/>
    <w:uiPriority w:val="99"/>
    <w:semiHidden/>
    <w:unhideWhenUsed/>
    <w:rsid w:val="000009E9"/>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0009E9"/>
    <w:rPr>
      <w:rFonts w:asciiTheme="majorHAnsi" w:eastAsiaTheme="majorEastAsia" w:hAnsiTheme="majorHAnsi" w:cstheme="majorBidi"/>
      <w:sz w:val="18"/>
      <w:szCs w:val="18"/>
    </w:rPr>
  </w:style>
  <w:style w:type="paragraph" w:styleId="Web">
    <w:name w:val="Normal (Web)"/>
    <w:basedOn w:val="a"/>
    <w:uiPriority w:val="99"/>
    <w:semiHidden/>
    <w:unhideWhenUsed/>
    <w:rsid w:val="00EB5FBF"/>
    <w:pPr>
      <w:widowControl/>
      <w:spacing w:before="100" w:beforeAutospacing="1" w:after="100" w:afterAutospacing="1"/>
    </w:pPr>
    <w:rPr>
      <w:rFonts w:ascii="新細明體" w:eastAsia="新細明體" w:hAnsi="新細明體" w:cs="新細明體"/>
      <w:kern w:val="0"/>
      <w:szCs w:val="24"/>
    </w:rPr>
  </w:style>
  <w:style w:type="character" w:customStyle="1" w:styleId="a00">
    <w:name w:val="a0"/>
    <w:rsid w:val="00710E8A"/>
  </w:style>
  <w:style w:type="character" w:customStyle="1" w:styleId="spelle">
    <w:name w:val="spelle"/>
    <w:rsid w:val="00710E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414515">
      <w:bodyDiv w:val="1"/>
      <w:marLeft w:val="0"/>
      <w:marRight w:val="0"/>
      <w:marTop w:val="0"/>
      <w:marBottom w:val="0"/>
      <w:divBdr>
        <w:top w:val="none" w:sz="0" w:space="0" w:color="auto"/>
        <w:left w:val="none" w:sz="0" w:space="0" w:color="auto"/>
        <w:bottom w:val="none" w:sz="0" w:space="0" w:color="auto"/>
        <w:right w:val="none" w:sz="0" w:space="0" w:color="auto"/>
      </w:divBdr>
    </w:div>
    <w:div w:id="158543930">
      <w:bodyDiv w:val="1"/>
      <w:marLeft w:val="0"/>
      <w:marRight w:val="0"/>
      <w:marTop w:val="0"/>
      <w:marBottom w:val="0"/>
      <w:divBdr>
        <w:top w:val="none" w:sz="0" w:space="0" w:color="auto"/>
        <w:left w:val="none" w:sz="0" w:space="0" w:color="auto"/>
        <w:bottom w:val="none" w:sz="0" w:space="0" w:color="auto"/>
        <w:right w:val="none" w:sz="0" w:space="0" w:color="auto"/>
      </w:divBdr>
    </w:div>
    <w:div w:id="1078284150">
      <w:bodyDiv w:val="1"/>
      <w:marLeft w:val="0"/>
      <w:marRight w:val="0"/>
      <w:marTop w:val="0"/>
      <w:marBottom w:val="0"/>
      <w:divBdr>
        <w:top w:val="none" w:sz="0" w:space="0" w:color="auto"/>
        <w:left w:val="none" w:sz="0" w:space="0" w:color="auto"/>
        <w:bottom w:val="none" w:sz="0" w:space="0" w:color="auto"/>
        <w:right w:val="none" w:sz="0" w:space="0" w:color="auto"/>
      </w:divBdr>
    </w:div>
    <w:div w:id="1975141458">
      <w:bodyDiv w:val="1"/>
      <w:marLeft w:val="0"/>
      <w:marRight w:val="0"/>
      <w:marTop w:val="0"/>
      <w:marBottom w:val="0"/>
      <w:divBdr>
        <w:top w:val="none" w:sz="0" w:space="0" w:color="auto"/>
        <w:left w:val="none" w:sz="0" w:space="0" w:color="auto"/>
        <w:bottom w:val="none" w:sz="0" w:space="0" w:color="auto"/>
        <w:right w:val="none" w:sz="0" w:space="0" w:color="auto"/>
      </w:divBdr>
    </w:div>
    <w:div w:id="204728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3FADBF3-C723-4A2C-AE37-D1B7E2E1C5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793</Words>
  <Characters>4525</Characters>
  <Application>Microsoft Office Word</Application>
  <DocSecurity>0</DocSecurity>
  <Lines>37</Lines>
  <Paragraphs>10</Paragraphs>
  <ScaleCrop>false</ScaleCrop>
  <Company/>
  <LinksUpToDate>false</LinksUpToDate>
  <CharactersWithSpaces>5308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win7</cp:lastModifiedBy>
  <cp:revision>2</cp:revision>
  <dcterms:created xsi:type="dcterms:W3CDTF">2018-11-20T10:36:00Z</dcterms:created>
  <dcterms:modified xsi:type="dcterms:W3CDTF">2018-11-20T10:36:00Z</dcterms:modified>
</cp:coreProperties>
</file>