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6D63" w:rsidRDefault="001C147F" w:rsidP="00056D63">
      <w:pPr>
        <w:pStyle w:val="tkd"/>
        <w:numPr>
          <w:ilvl w:val="0"/>
          <w:numId w:val="6"/>
        </w:numPr>
        <w:spacing w:before="108" w:after="108"/>
        <w:ind w:firstLineChars="0"/>
      </w:pPr>
      <w:r>
        <w:rPr>
          <w:rFonts w:hint="eastAsia"/>
        </w:rPr>
        <w:t>一、</w:t>
      </w:r>
      <w:r w:rsidR="00371980">
        <w:rPr>
          <w:rFonts w:hint="eastAsia"/>
        </w:rPr>
        <w:t>選擇題，每題</w:t>
      </w:r>
      <w:r w:rsidR="00371980">
        <w:rPr>
          <w:rFonts w:hint="eastAsia"/>
        </w:rPr>
        <w:t>2</w:t>
      </w:r>
      <w:r w:rsidR="00371980">
        <w:rPr>
          <w:rFonts w:hint="eastAsia"/>
        </w:rPr>
        <w:t>分，共</w:t>
      </w:r>
      <w:r>
        <w:rPr>
          <w:rFonts w:hint="eastAsia"/>
        </w:rPr>
        <w:t>5</w:t>
      </w:r>
      <w:r w:rsidR="00371980">
        <w:rPr>
          <w:rFonts w:hint="eastAsia"/>
        </w:rPr>
        <w:t>0</w:t>
      </w:r>
      <w:r w:rsidR="00371980">
        <w:rPr>
          <w:rFonts w:hint="eastAsia"/>
        </w:rPr>
        <w:t>分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eastAsia="標楷體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1.</w:t>
      </w:r>
      <w:r w:rsidRPr="00056D63">
        <w:rPr>
          <w:rFonts w:hint="eastAsia"/>
          <w:color w:val="000000"/>
          <w:szCs w:val="24"/>
        </w:rPr>
        <w:t>三角皮帶有</w:t>
      </w:r>
      <w:r w:rsidRPr="00056D63">
        <w:rPr>
          <w:color w:val="000000"/>
          <w:szCs w:val="24"/>
        </w:rPr>
        <w:t>M</w:t>
      </w:r>
      <w:r w:rsidRPr="00056D63">
        <w:rPr>
          <w:rFonts w:hint="eastAsia"/>
          <w:color w:val="000000"/>
          <w:szCs w:val="24"/>
        </w:rPr>
        <w:t>、</w:t>
      </w:r>
      <w:r w:rsidRPr="00056D63">
        <w:rPr>
          <w:color w:val="000000"/>
          <w:szCs w:val="24"/>
        </w:rPr>
        <w:t>A</w:t>
      </w:r>
      <w:r w:rsidRPr="00056D63">
        <w:rPr>
          <w:rFonts w:hint="eastAsia"/>
          <w:color w:val="000000"/>
          <w:szCs w:val="24"/>
        </w:rPr>
        <w:t>、</w:t>
      </w:r>
      <w:r w:rsidRPr="00056D63">
        <w:rPr>
          <w:color w:val="000000"/>
          <w:szCs w:val="24"/>
        </w:rPr>
        <w:t>B</w:t>
      </w:r>
      <w:r w:rsidRPr="00056D63">
        <w:rPr>
          <w:rFonts w:hint="eastAsia"/>
          <w:color w:val="000000"/>
          <w:szCs w:val="24"/>
        </w:rPr>
        <w:t>、</w:t>
      </w:r>
      <w:r w:rsidRPr="00056D63">
        <w:rPr>
          <w:color w:val="000000"/>
          <w:szCs w:val="24"/>
        </w:rPr>
        <w:t>C</w:t>
      </w:r>
      <w:r w:rsidRPr="00056D63">
        <w:rPr>
          <w:rFonts w:hint="eastAsia"/>
          <w:color w:val="000000"/>
          <w:szCs w:val="24"/>
        </w:rPr>
        <w:t>、</w:t>
      </w:r>
      <w:r w:rsidRPr="00056D63">
        <w:rPr>
          <w:color w:val="000000"/>
          <w:szCs w:val="24"/>
        </w:rPr>
        <w:t>D</w:t>
      </w:r>
      <w:r w:rsidRPr="00056D63">
        <w:rPr>
          <w:rFonts w:hint="eastAsia"/>
          <w:color w:val="000000"/>
          <w:szCs w:val="24"/>
        </w:rPr>
        <w:t>及</w:t>
      </w:r>
      <w:r w:rsidRPr="00056D63">
        <w:rPr>
          <w:color w:val="000000"/>
          <w:szCs w:val="24"/>
        </w:rPr>
        <w:t>E</w:t>
      </w:r>
      <w:r w:rsidRPr="00056D63">
        <w:rPr>
          <w:rFonts w:hint="eastAsia"/>
          <w:color w:val="000000"/>
          <w:szCs w:val="24"/>
        </w:rPr>
        <w:t xml:space="preserve">六種標準截面尺寸，其中　</w:t>
      </w:r>
      <w:r w:rsidRPr="00056D63">
        <w:rPr>
          <w:color w:val="000000"/>
          <w:szCs w:val="24"/>
        </w:rPr>
        <w:t>(A)</w:t>
      </w:r>
      <w:r w:rsidRPr="00056D63">
        <w:rPr>
          <w:rFonts w:hint="eastAsia"/>
          <w:color w:val="000000"/>
          <w:szCs w:val="24"/>
        </w:rPr>
        <w:t>以</w:t>
      </w:r>
      <w:r w:rsidRPr="00056D63">
        <w:rPr>
          <w:color w:val="000000"/>
          <w:szCs w:val="24"/>
        </w:rPr>
        <w:t>A</w:t>
      </w:r>
      <w:r w:rsidRPr="00056D63">
        <w:rPr>
          <w:rFonts w:hint="eastAsia"/>
          <w:color w:val="000000"/>
          <w:szCs w:val="24"/>
        </w:rPr>
        <w:t>為最大，</w:t>
      </w:r>
      <w:r w:rsidRPr="00056D63">
        <w:rPr>
          <w:color w:val="000000"/>
          <w:szCs w:val="24"/>
        </w:rPr>
        <w:t>E</w:t>
      </w:r>
      <w:r w:rsidRPr="00056D63">
        <w:rPr>
          <w:rFonts w:hint="eastAsia"/>
          <w:color w:val="000000"/>
          <w:szCs w:val="24"/>
        </w:rPr>
        <w:t xml:space="preserve">為最小　</w:t>
      </w:r>
      <w:r w:rsidRPr="00056D63">
        <w:rPr>
          <w:color w:val="000000"/>
          <w:szCs w:val="24"/>
        </w:rPr>
        <w:t>(B)</w:t>
      </w:r>
      <w:r w:rsidRPr="00056D63">
        <w:rPr>
          <w:rFonts w:hint="eastAsia"/>
          <w:color w:val="000000"/>
          <w:szCs w:val="24"/>
        </w:rPr>
        <w:t>以</w:t>
      </w:r>
      <w:r w:rsidRPr="00056D63">
        <w:rPr>
          <w:color w:val="000000"/>
          <w:szCs w:val="24"/>
        </w:rPr>
        <w:t>M</w:t>
      </w:r>
      <w:r w:rsidRPr="00056D63">
        <w:rPr>
          <w:rFonts w:hint="eastAsia"/>
          <w:color w:val="000000"/>
          <w:szCs w:val="24"/>
        </w:rPr>
        <w:t>為最大，</w:t>
      </w:r>
      <w:r w:rsidRPr="00056D63">
        <w:rPr>
          <w:color w:val="000000"/>
          <w:szCs w:val="24"/>
        </w:rPr>
        <w:t>D</w:t>
      </w:r>
      <w:r w:rsidRPr="00056D63">
        <w:rPr>
          <w:rFonts w:hint="eastAsia"/>
          <w:color w:val="000000"/>
          <w:szCs w:val="24"/>
        </w:rPr>
        <w:t xml:space="preserve">為最小　</w:t>
      </w:r>
      <w:r w:rsidRPr="00056D63">
        <w:rPr>
          <w:color w:val="000000"/>
          <w:szCs w:val="24"/>
        </w:rPr>
        <w:t>(C)</w:t>
      </w:r>
      <w:r w:rsidRPr="00056D63">
        <w:rPr>
          <w:rFonts w:hint="eastAsia"/>
          <w:color w:val="000000"/>
          <w:szCs w:val="24"/>
        </w:rPr>
        <w:t>以</w:t>
      </w:r>
      <w:r w:rsidRPr="00056D63">
        <w:rPr>
          <w:color w:val="000000"/>
          <w:szCs w:val="24"/>
        </w:rPr>
        <w:t>M</w:t>
      </w:r>
      <w:r w:rsidRPr="00056D63">
        <w:rPr>
          <w:rFonts w:hint="eastAsia"/>
          <w:color w:val="000000"/>
          <w:szCs w:val="24"/>
        </w:rPr>
        <w:t>為最小，</w:t>
      </w:r>
      <w:r w:rsidRPr="00056D63">
        <w:rPr>
          <w:color w:val="000000"/>
          <w:szCs w:val="24"/>
        </w:rPr>
        <w:t>E</w:t>
      </w:r>
      <w:r w:rsidRPr="00056D63">
        <w:rPr>
          <w:rFonts w:hint="eastAsia"/>
          <w:color w:val="000000"/>
          <w:szCs w:val="24"/>
        </w:rPr>
        <w:t xml:space="preserve">為最大　</w:t>
      </w:r>
      <w:r w:rsidRPr="00056D63">
        <w:rPr>
          <w:color w:val="000000"/>
          <w:szCs w:val="24"/>
        </w:rPr>
        <w:t>(D)</w:t>
      </w:r>
      <w:r w:rsidRPr="00056D63">
        <w:rPr>
          <w:rFonts w:hint="eastAsia"/>
          <w:color w:val="000000"/>
          <w:szCs w:val="24"/>
        </w:rPr>
        <w:t>以</w:t>
      </w:r>
      <w:r w:rsidRPr="00056D63">
        <w:rPr>
          <w:color w:val="000000"/>
          <w:szCs w:val="24"/>
        </w:rPr>
        <w:t>C</w:t>
      </w:r>
      <w:r w:rsidRPr="00056D63">
        <w:rPr>
          <w:rFonts w:hint="eastAsia"/>
          <w:color w:val="000000"/>
          <w:szCs w:val="24"/>
        </w:rPr>
        <w:t>為最大，</w:t>
      </w:r>
      <w:r w:rsidRPr="00056D63">
        <w:rPr>
          <w:color w:val="000000"/>
          <w:szCs w:val="24"/>
        </w:rPr>
        <w:t>A</w:t>
      </w:r>
      <w:r w:rsidRPr="00056D63">
        <w:rPr>
          <w:rFonts w:hint="eastAsia"/>
          <w:color w:val="000000"/>
          <w:szCs w:val="24"/>
        </w:rPr>
        <w:t>為最小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rFonts w:hint="eastAsia"/>
          <w:vanish/>
          <w:color w:val="008000"/>
          <w:szCs w:val="24"/>
        </w:rPr>
        <w:t>隨堂講義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2.</w:t>
      </w:r>
      <w:r w:rsidRPr="00056D63">
        <w:rPr>
          <w:rFonts w:hint="eastAsia"/>
          <w:color w:val="000000"/>
          <w:szCs w:val="24"/>
        </w:rPr>
        <w:t>一組帶輪傳動機構，</w:t>
      </w:r>
      <w:r w:rsidRPr="00056D63">
        <w:rPr>
          <w:color w:val="000000"/>
          <w:szCs w:val="24"/>
        </w:rPr>
        <w:t>A</w:t>
      </w:r>
      <w:r w:rsidRPr="00056D63">
        <w:rPr>
          <w:rFonts w:hint="eastAsia"/>
          <w:color w:val="000000"/>
          <w:szCs w:val="24"/>
        </w:rPr>
        <w:t>輪直徑為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C"/>
        </w:smartTagPr>
        <w:r w:rsidRPr="00056D63">
          <w:rPr>
            <w:color w:val="000000"/>
            <w:szCs w:val="24"/>
          </w:rPr>
          <w:t>15c</w:t>
        </w:r>
      </w:smartTag>
      <w:r w:rsidRPr="00056D63">
        <w:rPr>
          <w:color w:val="000000"/>
          <w:szCs w:val="24"/>
        </w:rPr>
        <w:t>m</w:t>
      </w:r>
      <w:r w:rsidRPr="00056D63">
        <w:rPr>
          <w:rFonts w:hint="eastAsia"/>
          <w:color w:val="000000"/>
          <w:szCs w:val="24"/>
        </w:rPr>
        <w:t>，</w:t>
      </w:r>
      <w:r w:rsidRPr="00056D63">
        <w:rPr>
          <w:color w:val="000000"/>
          <w:szCs w:val="24"/>
        </w:rPr>
        <w:t>B</w:t>
      </w:r>
      <w:r w:rsidRPr="00056D63">
        <w:rPr>
          <w:rFonts w:hint="eastAsia"/>
          <w:color w:val="000000"/>
          <w:szCs w:val="24"/>
        </w:rPr>
        <w:t>輪直徑為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5"/>
          <w:attr w:name="UnitName" w:val="C"/>
        </w:smartTagPr>
        <w:r w:rsidRPr="00056D63">
          <w:rPr>
            <w:color w:val="000000"/>
            <w:szCs w:val="24"/>
          </w:rPr>
          <w:t>35c</w:t>
        </w:r>
      </w:smartTag>
      <w:r w:rsidRPr="00056D63">
        <w:rPr>
          <w:color w:val="000000"/>
          <w:szCs w:val="24"/>
        </w:rPr>
        <w:t>m</w:t>
      </w:r>
      <w:r w:rsidRPr="00056D63">
        <w:rPr>
          <w:rFonts w:hint="eastAsia"/>
          <w:color w:val="000000"/>
          <w:szCs w:val="24"/>
        </w:rPr>
        <w:t>，若</w:t>
      </w:r>
      <w:r w:rsidRPr="00056D63">
        <w:rPr>
          <w:color w:val="000000"/>
          <w:szCs w:val="24"/>
        </w:rPr>
        <w:t>A</w:t>
      </w:r>
      <w:r w:rsidRPr="00056D63">
        <w:rPr>
          <w:rFonts w:hint="eastAsia"/>
          <w:color w:val="000000"/>
          <w:szCs w:val="24"/>
        </w:rPr>
        <w:t>輪為主動輪，其轉速為</w:t>
      </w:r>
      <w:r w:rsidRPr="00056D63">
        <w:rPr>
          <w:color w:val="000000"/>
          <w:szCs w:val="24"/>
        </w:rPr>
        <w:t>200rpm</w:t>
      </w:r>
      <w:r w:rsidRPr="00056D63">
        <w:rPr>
          <w:rFonts w:hint="eastAsia"/>
          <w:color w:val="000000"/>
          <w:szCs w:val="24"/>
        </w:rPr>
        <w:t>，假設皮帶厚度可忽略且無滑動現象，則</w:t>
      </w:r>
      <w:r w:rsidRPr="00056D63">
        <w:rPr>
          <w:color w:val="000000"/>
          <w:szCs w:val="24"/>
        </w:rPr>
        <w:t>B</w:t>
      </w:r>
      <w:r w:rsidRPr="00056D63">
        <w:rPr>
          <w:rFonts w:hint="eastAsia"/>
          <w:color w:val="000000"/>
          <w:szCs w:val="24"/>
        </w:rPr>
        <w:t>輪之轉速為多少</w:t>
      </w:r>
      <w:r w:rsidRPr="00056D63">
        <w:rPr>
          <w:color w:val="000000"/>
          <w:szCs w:val="24"/>
        </w:rPr>
        <w:t>rpm</w:t>
      </w:r>
      <w:r w:rsidRPr="00056D63">
        <w:rPr>
          <w:rFonts w:hint="eastAsia"/>
          <w:color w:val="000000"/>
          <w:szCs w:val="24"/>
        </w:rPr>
        <w:t xml:space="preserve">？　</w:t>
      </w:r>
      <w:r w:rsidRPr="00056D63">
        <w:rPr>
          <w:color w:val="000000"/>
          <w:szCs w:val="24"/>
        </w:rPr>
        <w:t>(A) 85.7rpm</w:t>
      </w:r>
      <w:r w:rsidRPr="00056D63">
        <w:rPr>
          <w:rFonts w:hint="eastAsia"/>
          <w:color w:val="000000"/>
          <w:szCs w:val="24"/>
        </w:rPr>
        <w:t xml:space="preserve">　</w:t>
      </w:r>
      <w:r w:rsidRPr="00056D63">
        <w:rPr>
          <w:color w:val="000000"/>
          <w:szCs w:val="24"/>
        </w:rPr>
        <w:t>(B) 94.1rpm</w:t>
      </w:r>
      <w:r w:rsidRPr="00056D63">
        <w:rPr>
          <w:rFonts w:hint="eastAsia"/>
          <w:color w:val="000000"/>
          <w:szCs w:val="24"/>
        </w:rPr>
        <w:t xml:space="preserve">　</w:t>
      </w:r>
      <w:r w:rsidRPr="00056D63">
        <w:rPr>
          <w:color w:val="000000"/>
          <w:szCs w:val="24"/>
        </w:rPr>
        <w:t>(C) 97.3rpm</w:t>
      </w:r>
      <w:r w:rsidRPr="00056D63">
        <w:rPr>
          <w:rFonts w:hint="eastAsia"/>
          <w:color w:val="000000"/>
          <w:szCs w:val="24"/>
        </w:rPr>
        <w:t xml:space="preserve">　</w:t>
      </w:r>
      <w:r w:rsidRPr="00056D63">
        <w:rPr>
          <w:color w:val="000000"/>
          <w:szCs w:val="24"/>
        </w:rPr>
        <w:t>(D) 101.4rpm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rFonts w:hint="eastAsia"/>
          <w:vanish/>
          <w:color w:val="008000"/>
          <w:szCs w:val="24"/>
        </w:rPr>
        <w:t>隨堂講義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3.</w:t>
      </w:r>
      <w:r w:rsidRPr="00056D63">
        <w:rPr>
          <w:rFonts w:hint="eastAsia"/>
          <w:color w:val="000000"/>
          <w:szCs w:val="24"/>
        </w:rPr>
        <w:t>已知一對相同之五級塔輪，其從動軸之最高轉速為</w:t>
      </w:r>
      <w:r w:rsidRPr="00056D63">
        <w:rPr>
          <w:color w:val="000000"/>
          <w:szCs w:val="24"/>
        </w:rPr>
        <w:t>2000rpm</w:t>
      </w:r>
      <w:r w:rsidRPr="00056D63">
        <w:rPr>
          <w:rFonts w:hint="eastAsia"/>
          <w:color w:val="000000"/>
          <w:szCs w:val="24"/>
        </w:rPr>
        <w:t>，而從動軸最低轉速為</w:t>
      </w:r>
      <w:r w:rsidRPr="00056D63">
        <w:rPr>
          <w:color w:val="000000"/>
          <w:szCs w:val="24"/>
        </w:rPr>
        <w:t>20rpm</w:t>
      </w:r>
      <w:r w:rsidRPr="00056D63">
        <w:rPr>
          <w:rFonts w:hint="eastAsia"/>
          <w:color w:val="000000"/>
          <w:szCs w:val="24"/>
        </w:rPr>
        <w:t>，則主動軸轉速為多少</w:t>
      </w:r>
      <w:r w:rsidRPr="00056D63">
        <w:rPr>
          <w:color w:val="000000"/>
          <w:szCs w:val="24"/>
        </w:rPr>
        <w:t>rpm</w:t>
      </w:r>
      <w:r w:rsidRPr="00056D63">
        <w:rPr>
          <w:rFonts w:hint="eastAsia"/>
          <w:color w:val="000000"/>
          <w:szCs w:val="24"/>
        </w:rPr>
        <w:t xml:space="preserve">？　</w:t>
      </w:r>
      <w:r w:rsidRPr="00056D63">
        <w:rPr>
          <w:color w:val="000000"/>
          <w:szCs w:val="24"/>
        </w:rPr>
        <w:t>(A) 150rpm</w:t>
      </w:r>
      <w:r w:rsidRPr="00056D63">
        <w:rPr>
          <w:rFonts w:hint="eastAsia"/>
          <w:color w:val="000000"/>
          <w:szCs w:val="24"/>
        </w:rPr>
        <w:t xml:space="preserve">　</w:t>
      </w:r>
      <w:r w:rsidRPr="00056D63">
        <w:rPr>
          <w:color w:val="000000"/>
          <w:szCs w:val="24"/>
        </w:rPr>
        <w:t>(B) 200rpm</w:t>
      </w:r>
      <w:r w:rsidRPr="00056D63">
        <w:rPr>
          <w:rFonts w:hint="eastAsia"/>
          <w:color w:val="000000"/>
          <w:szCs w:val="24"/>
        </w:rPr>
        <w:t xml:space="preserve">　</w:t>
      </w:r>
      <w:r w:rsidRPr="00056D63">
        <w:rPr>
          <w:color w:val="000000"/>
          <w:szCs w:val="24"/>
        </w:rPr>
        <w:t>(C) 250rpm</w:t>
      </w:r>
      <w:r w:rsidRPr="00056D63">
        <w:rPr>
          <w:rFonts w:hint="eastAsia"/>
          <w:color w:val="000000"/>
          <w:szCs w:val="24"/>
        </w:rPr>
        <w:t xml:space="preserve">　</w:t>
      </w:r>
      <w:r w:rsidRPr="00056D63">
        <w:rPr>
          <w:color w:val="000000"/>
          <w:szCs w:val="24"/>
        </w:rPr>
        <w:t>(D) 300rpm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rFonts w:hint="eastAsia"/>
          <w:vanish/>
          <w:color w:val="008000"/>
          <w:szCs w:val="24"/>
        </w:rPr>
        <w:t>隨堂講義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4.</w:t>
      </w:r>
      <w:r w:rsidRPr="00056D63">
        <w:rPr>
          <w:rFonts w:hint="eastAsia"/>
          <w:color w:val="000000"/>
          <w:szCs w:val="24"/>
        </w:rPr>
        <w:t xml:space="preserve">鏈條之傳動，速比正確　</w:t>
      </w:r>
      <w:r w:rsidRPr="00056D63">
        <w:rPr>
          <w:color w:val="000000"/>
          <w:szCs w:val="24"/>
        </w:rPr>
        <w:t>(A)</w:t>
      </w:r>
      <w:r w:rsidRPr="00056D63">
        <w:rPr>
          <w:rFonts w:hint="eastAsia"/>
          <w:color w:val="000000"/>
          <w:szCs w:val="24"/>
        </w:rPr>
        <w:t xml:space="preserve">且無滑動發生　</w:t>
      </w:r>
      <w:r w:rsidRPr="00056D63">
        <w:rPr>
          <w:color w:val="000000"/>
          <w:szCs w:val="24"/>
        </w:rPr>
        <w:t>(B)</w:t>
      </w:r>
      <w:r w:rsidRPr="00056D63">
        <w:rPr>
          <w:rFonts w:hint="eastAsia"/>
          <w:color w:val="000000"/>
          <w:szCs w:val="24"/>
        </w:rPr>
        <w:t xml:space="preserve">但易受溫度變化影響　</w:t>
      </w:r>
      <w:r w:rsidRPr="00056D63">
        <w:rPr>
          <w:color w:val="000000"/>
          <w:szCs w:val="24"/>
        </w:rPr>
        <w:t>(C)</w:t>
      </w:r>
      <w:r w:rsidRPr="00056D63">
        <w:rPr>
          <w:rFonts w:hint="eastAsia"/>
          <w:color w:val="000000"/>
          <w:szCs w:val="24"/>
        </w:rPr>
        <w:t>但易受溼氣影響</w:t>
      </w:r>
      <w:r w:rsidRPr="00056D63">
        <w:rPr>
          <w:color w:val="000000"/>
          <w:szCs w:val="24"/>
        </w:rPr>
        <w:t>(D)</w:t>
      </w:r>
      <w:r w:rsidRPr="00056D63">
        <w:rPr>
          <w:rFonts w:hint="eastAsia"/>
          <w:color w:val="000000"/>
          <w:szCs w:val="24"/>
        </w:rPr>
        <w:t>但有效拉力比帶輪小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rFonts w:hint="eastAsia"/>
          <w:vanish/>
          <w:color w:val="008000"/>
          <w:szCs w:val="24"/>
        </w:rPr>
        <w:t>隨堂講義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5.</w:t>
      </w:r>
      <w:r w:rsidRPr="00056D63">
        <w:rPr>
          <w:rFonts w:hint="eastAsia"/>
          <w:color w:val="000000"/>
          <w:szCs w:val="24"/>
        </w:rPr>
        <w:t xml:space="preserve">除了增加二軸間正壓力外，欲使二輪周邊摩擦力增加，則可採用　</w:t>
      </w:r>
      <w:r w:rsidRPr="00056D63">
        <w:rPr>
          <w:color w:val="000000"/>
          <w:szCs w:val="24"/>
        </w:rPr>
        <w:t>(A)</w:t>
      </w:r>
      <w:r w:rsidRPr="00056D63">
        <w:rPr>
          <w:rFonts w:hint="eastAsia"/>
          <w:color w:val="000000"/>
          <w:szCs w:val="24"/>
        </w:rPr>
        <w:t xml:space="preserve">外切圓柱形　</w:t>
      </w:r>
      <w:r w:rsidRPr="00056D63">
        <w:rPr>
          <w:color w:val="000000"/>
          <w:szCs w:val="24"/>
        </w:rPr>
        <w:t>(B)</w:t>
      </w:r>
      <w:r w:rsidRPr="00056D63">
        <w:rPr>
          <w:rFonts w:hint="eastAsia"/>
          <w:color w:val="000000"/>
          <w:szCs w:val="24"/>
        </w:rPr>
        <w:t xml:space="preserve">外切圓錐形　</w:t>
      </w:r>
      <w:r w:rsidRPr="00056D63">
        <w:rPr>
          <w:color w:val="000000"/>
          <w:szCs w:val="24"/>
        </w:rPr>
        <w:t>(C)</w:t>
      </w:r>
      <w:r w:rsidRPr="00056D63">
        <w:rPr>
          <w:rFonts w:hint="eastAsia"/>
          <w:color w:val="000000"/>
          <w:szCs w:val="24"/>
        </w:rPr>
        <w:t xml:space="preserve">橢圓形　</w:t>
      </w:r>
      <w:r w:rsidRPr="00056D63">
        <w:rPr>
          <w:color w:val="000000"/>
          <w:szCs w:val="24"/>
        </w:rPr>
        <w:t>(D)</w:t>
      </w:r>
      <w:r w:rsidRPr="00056D63">
        <w:rPr>
          <w:rFonts w:hint="eastAsia"/>
          <w:color w:val="000000"/>
          <w:szCs w:val="24"/>
        </w:rPr>
        <w:t>凹槽形　摩擦輪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rFonts w:hint="eastAsia"/>
          <w:vanish/>
          <w:color w:val="008000"/>
          <w:szCs w:val="24"/>
        </w:rPr>
        <w:t>龍騰自命題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6.</w:t>
      </w:r>
      <w:r w:rsidRPr="00056D63">
        <w:rPr>
          <w:rFonts w:hint="eastAsia"/>
          <w:color w:val="000000"/>
          <w:szCs w:val="24"/>
        </w:rPr>
        <w:t>一皮帶輪的直徑為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0"/>
          <w:attr w:name="UnitName" w:val="cm"/>
        </w:smartTagPr>
        <w:r w:rsidRPr="00056D63">
          <w:rPr>
            <w:color w:val="000000"/>
            <w:szCs w:val="24"/>
          </w:rPr>
          <w:t>60 cm</w:t>
        </w:r>
      </w:smartTag>
      <w:r w:rsidRPr="00056D63">
        <w:rPr>
          <w:rFonts w:hint="eastAsia"/>
          <w:color w:val="000000"/>
          <w:szCs w:val="24"/>
        </w:rPr>
        <w:t>，轉速為</w:t>
      </w:r>
      <w:r w:rsidRPr="00056D63">
        <w:rPr>
          <w:color w:val="000000"/>
          <w:szCs w:val="24"/>
        </w:rPr>
        <w:t>200 rpm</w:t>
      </w:r>
      <w:r w:rsidRPr="00056D63">
        <w:rPr>
          <w:rFonts w:hint="eastAsia"/>
          <w:color w:val="000000"/>
          <w:szCs w:val="24"/>
        </w:rPr>
        <w:t>，若在無滑動情況下，此皮帶所傳達的功率為</w:t>
      </w:r>
      <w:r w:rsidRPr="00056D63">
        <w:rPr>
          <w:color w:val="000000"/>
          <w:szCs w:val="24"/>
        </w:rPr>
        <w:t>4.71 kW</w:t>
      </w:r>
      <w:r w:rsidRPr="00056D63">
        <w:rPr>
          <w:rFonts w:hint="eastAsia"/>
          <w:color w:val="000000"/>
          <w:szCs w:val="24"/>
        </w:rPr>
        <w:t>，且皮帶的緊邊拉力為</w:t>
      </w:r>
      <w:r w:rsidRPr="00056D63">
        <w:rPr>
          <w:color w:val="000000"/>
          <w:szCs w:val="24"/>
        </w:rPr>
        <w:t>1000 N</w:t>
      </w:r>
      <w:r w:rsidRPr="00056D63">
        <w:rPr>
          <w:rFonts w:hint="eastAsia"/>
          <w:color w:val="000000"/>
          <w:szCs w:val="24"/>
        </w:rPr>
        <w:t>，試求皮帶的鬆邊拉力約為多少</w:t>
      </w:r>
      <w:r w:rsidRPr="00056D63">
        <w:rPr>
          <w:color w:val="000000"/>
          <w:szCs w:val="24"/>
        </w:rPr>
        <w:t>N</w:t>
      </w:r>
      <w:r w:rsidRPr="00056D63">
        <w:rPr>
          <w:rFonts w:hint="eastAsia"/>
          <w:color w:val="000000"/>
          <w:szCs w:val="24"/>
        </w:rPr>
        <w:t xml:space="preserve">？　</w:t>
      </w:r>
      <w:r w:rsidRPr="00056D63">
        <w:rPr>
          <w:color w:val="000000"/>
          <w:szCs w:val="24"/>
        </w:rPr>
        <w:t>(A)250</w:t>
      </w:r>
      <w:r w:rsidRPr="00056D63">
        <w:rPr>
          <w:rFonts w:hint="eastAsia"/>
          <w:color w:val="000000"/>
          <w:szCs w:val="24"/>
        </w:rPr>
        <w:t xml:space="preserve">　</w:t>
      </w:r>
      <w:r w:rsidRPr="00056D63">
        <w:rPr>
          <w:color w:val="000000"/>
          <w:szCs w:val="24"/>
        </w:rPr>
        <w:t>(B)325</w:t>
      </w:r>
      <w:r w:rsidRPr="00056D63">
        <w:rPr>
          <w:rFonts w:hint="eastAsia"/>
          <w:color w:val="000000"/>
          <w:szCs w:val="24"/>
        </w:rPr>
        <w:t xml:space="preserve">　</w:t>
      </w:r>
      <w:r w:rsidRPr="00056D63">
        <w:rPr>
          <w:color w:val="000000"/>
          <w:szCs w:val="24"/>
        </w:rPr>
        <w:t>(C)450</w:t>
      </w:r>
      <w:r w:rsidRPr="00056D63">
        <w:rPr>
          <w:rFonts w:hint="eastAsia"/>
          <w:color w:val="000000"/>
          <w:szCs w:val="24"/>
        </w:rPr>
        <w:t xml:space="preserve">　</w:t>
      </w:r>
      <w:r w:rsidRPr="00056D63">
        <w:rPr>
          <w:color w:val="000000"/>
          <w:szCs w:val="24"/>
        </w:rPr>
        <w:t>(D)525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vanish/>
          <w:color w:val="008000"/>
          <w:szCs w:val="24"/>
        </w:rPr>
        <w:t>101</w:t>
      </w:r>
      <w:r w:rsidRPr="00056D63">
        <w:rPr>
          <w:rFonts w:hint="eastAsia"/>
          <w:vanish/>
          <w:color w:val="008000"/>
          <w:szCs w:val="24"/>
        </w:rPr>
        <w:t>年歷屆試題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7.</w:t>
      </w:r>
      <w:r w:rsidRPr="00056D63">
        <w:rPr>
          <w:rFonts w:hint="eastAsia"/>
          <w:color w:val="000000"/>
          <w:szCs w:val="24"/>
        </w:rPr>
        <w:t>外切圓柱形摩擦輪的</w:t>
      </w:r>
      <w:r w:rsidRPr="00056D63">
        <w:rPr>
          <w:color w:val="000000"/>
          <w:szCs w:val="24"/>
        </w:rPr>
        <w:t>A</w:t>
      </w:r>
      <w:r w:rsidRPr="00056D63">
        <w:rPr>
          <w:rFonts w:hint="eastAsia"/>
          <w:color w:val="000000"/>
          <w:szCs w:val="24"/>
        </w:rPr>
        <w:t>輪半徑為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C"/>
        </w:smartTagPr>
        <w:r w:rsidRPr="00056D63">
          <w:rPr>
            <w:color w:val="000000"/>
            <w:szCs w:val="24"/>
          </w:rPr>
          <w:t>20c</w:t>
        </w:r>
      </w:smartTag>
      <w:r w:rsidRPr="00056D63">
        <w:rPr>
          <w:color w:val="000000"/>
          <w:szCs w:val="24"/>
        </w:rPr>
        <w:t>m</w:t>
      </w:r>
      <w:r w:rsidRPr="00056D63">
        <w:rPr>
          <w:rFonts w:hint="eastAsia"/>
          <w:color w:val="000000"/>
          <w:szCs w:val="24"/>
        </w:rPr>
        <w:t>，每分鐘</w:t>
      </w:r>
      <w:r w:rsidRPr="00056D63">
        <w:rPr>
          <w:color w:val="000000"/>
          <w:szCs w:val="24"/>
        </w:rPr>
        <w:t>100</w:t>
      </w:r>
      <w:r w:rsidRPr="00056D63">
        <w:rPr>
          <w:rFonts w:hint="eastAsia"/>
          <w:color w:val="000000"/>
          <w:szCs w:val="24"/>
        </w:rPr>
        <w:t>轉，</w:t>
      </w:r>
      <w:r w:rsidRPr="00056D63">
        <w:rPr>
          <w:color w:val="000000"/>
          <w:szCs w:val="24"/>
        </w:rPr>
        <w:t>B</w:t>
      </w:r>
      <w:r w:rsidRPr="00056D63">
        <w:rPr>
          <w:rFonts w:hint="eastAsia"/>
          <w:color w:val="000000"/>
          <w:szCs w:val="24"/>
        </w:rPr>
        <w:t>輪半徑為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"/>
          <w:attr w:name="UnitName" w:val="C"/>
        </w:smartTagPr>
        <w:r w:rsidRPr="00056D63">
          <w:rPr>
            <w:color w:val="000000"/>
            <w:szCs w:val="24"/>
          </w:rPr>
          <w:t>80c</w:t>
        </w:r>
      </w:smartTag>
      <w:r w:rsidRPr="00056D63">
        <w:rPr>
          <w:color w:val="000000"/>
          <w:szCs w:val="24"/>
        </w:rPr>
        <w:t>m</w:t>
      </w:r>
      <w:r w:rsidRPr="00056D63">
        <w:rPr>
          <w:rFonts w:hint="eastAsia"/>
          <w:color w:val="000000"/>
          <w:szCs w:val="24"/>
        </w:rPr>
        <w:t xml:space="preserve">，則每分鐘　</w:t>
      </w:r>
      <w:r w:rsidRPr="00056D63">
        <w:rPr>
          <w:color w:val="000000"/>
          <w:szCs w:val="24"/>
        </w:rPr>
        <w:t>(A) 15</w:t>
      </w:r>
      <w:r w:rsidRPr="00056D63">
        <w:rPr>
          <w:rFonts w:hint="eastAsia"/>
          <w:color w:val="000000"/>
          <w:szCs w:val="24"/>
        </w:rPr>
        <w:t xml:space="preserve">轉　</w:t>
      </w:r>
      <w:r w:rsidRPr="00056D63">
        <w:rPr>
          <w:color w:val="000000"/>
          <w:szCs w:val="24"/>
        </w:rPr>
        <w:t>(B) 25</w:t>
      </w:r>
      <w:r w:rsidRPr="00056D63">
        <w:rPr>
          <w:rFonts w:hint="eastAsia"/>
          <w:color w:val="000000"/>
          <w:szCs w:val="24"/>
        </w:rPr>
        <w:t xml:space="preserve">轉　</w:t>
      </w:r>
      <w:r w:rsidRPr="00056D63">
        <w:rPr>
          <w:color w:val="000000"/>
          <w:szCs w:val="24"/>
        </w:rPr>
        <w:t>(C) 35</w:t>
      </w:r>
      <w:r w:rsidRPr="00056D63">
        <w:rPr>
          <w:rFonts w:hint="eastAsia"/>
          <w:color w:val="000000"/>
          <w:szCs w:val="24"/>
        </w:rPr>
        <w:t xml:space="preserve">轉　</w:t>
      </w:r>
      <w:r w:rsidRPr="00056D63">
        <w:rPr>
          <w:color w:val="000000"/>
          <w:szCs w:val="24"/>
        </w:rPr>
        <w:t>(D) 45</w:t>
      </w:r>
      <w:r w:rsidRPr="00056D63">
        <w:rPr>
          <w:rFonts w:hint="eastAsia"/>
          <w:color w:val="000000"/>
          <w:szCs w:val="24"/>
        </w:rPr>
        <w:t>轉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rFonts w:hint="eastAsia"/>
          <w:vanish/>
          <w:color w:val="008000"/>
          <w:szCs w:val="24"/>
        </w:rPr>
        <w:t>隨堂講義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8.</w:t>
      </w:r>
      <w:r w:rsidRPr="00056D63">
        <w:rPr>
          <w:rFonts w:hint="eastAsia"/>
          <w:color w:val="000000"/>
          <w:szCs w:val="24"/>
        </w:rPr>
        <w:t xml:space="preserve">常用於起重機、吊車等機械上，做為起重用的鏈條是　</w:t>
      </w:r>
      <w:r w:rsidRPr="00056D63">
        <w:rPr>
          <w:color w:val="000000"/>
          <w:szCs w:val="24"/>
        </w:rPr>
        <w:t>(A)</w:t>
      </w:r>
      <w:r w:rsidRPr="00056D63">
        <w:rPr>
          <w:rFonts w:hint="eastAsia"/>
          <w:color w:val="000000"/>
          <w:szCs w:val="24"/>
        </w:rPr>
        <w:t xml:space="preserve">柱環鏈　</w:t>
      </w:r>
      <w:r w:rsidRPr="00056D63">
        <w:rPr>
          <w:color w:val="000000"/>
          <w:szCs w:val="24"/>
        </w:rPr>
        <w:t>(B)</w:t>
      </w:r>
      <w:r w:rsidRPr="00056D63">
        <w:rPr>
          <w:rFonts w:hint="eastAsia"/>
          <w:color w:val="000000"/>
          <w:szCs w:val="24"/>
        </w:rPr>
        <w:t xml:space="preserve">栓接鏈　</w:t>
      </w:r>
      <w:r w:rsidRPr="00056D63">
        <w:rPr>
          <w:color w:val="000000"/>
          <w:szCs w:val="24"/>
        </w:rPr>
        <w:t>(C)</w:t>
      </w:r>
      <w:r w:rsidRPr="00056D63">
        <w:rPr>
          <w:rFonts w:hint="eastAsia"/>
          <w:color w:val="000000"/>
          <w:szCs w:val="24"/>
        </w:rPr>
        <w:t xml:space="preserve">平環鏈　</w:t>
      </w:r>
      <w:r w:rsidRPr="00056D63">
        <w:rPr>
          <w:color w:val="000000"/>
          <w:szCs w:val="24"/>
        </w:rPr>
        <w:t>(D)</w:t>
      </w:r>
      <w:r w:rsidRPr="00056D63">
        <w:rPr>
          <w:rFonts w:hint="eastAsia"/>
          <w:color w:val="000000"/>
          <w:szCs w:val="24"/>
        </w:rPr>
        <w:t>無聲鏈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rFonts w:hint="eastAsia"/>
          <w:vanish/>
          <w:color w:val="008000"/>
          <w:szCs w:val="24"/>
        </w:rPr>
        <w:t>龍騰自命題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9.</w:t>
      </w:r>
      <w:r w:rsidRPr="00056D63">
        <w:rPr>
          <w:rFonts w:hint="eastAsia"/>
          <w:color w:val="000000"/>
          <w:szCs w:val="24"/>
        </w:rPr>
        <w:t>一部腳踏車，其前、後鏈輪之齒數分別為</w:t>
      </w:r>
      <w:r w:rsidRPr="00056D63">
        <w:rPr>
          <w:color w:val="000000"/>
          <w:szCs w:val="24"/>
        </w:rPr>
        <w:t>60</w:t>
      </w:r>
      <w:r w:rsidRPr="00056D63">
        <w:rPr>
          <w:rFonts w:hint="eastAsia"/>
          <w:color w:val="000000"/>
          <w:szCs w:val="24"/>
        </w:rPr>
        <w:t>齒與</w:t>
      </w:r>
      <w:r w:rsidRPr="00056D63">
        <w:rPr>
          <w:color w:val="000000"/>
          <w:szCs w:val="24"/>
        </w:rPr>
        <w:t>30</w:t>
      </w:r>
      <w:r w:rsidRPr="00056D63">
        <w:rPr>
          <w:rFonts w:hint="eastAsia"/>
          <w:color w:val="000000"/>
          <w:szCs w:val="24"/>
        </w:rPr>
        <w:t>齒，設前輪轉速為</w:t>
      </w:r>
      <w:r w:rsidRPr="00056D63">
        <w:rPr>
          <w:color w:val="000000"/>
          <w:szCs w:val="24"/>
        </w:rPr>
        <w:t>80rpm</w:t>
      </w:r>
      <w:r w:rsidRPr="00056D63">
        <w:rPr>
          <w:rFonts w:hint="eastAsia"/>
          <w:color w:val="000000"/>
          <w:szCs w:val="24"/>
        </w:rPr>
        <w:t>，若後輪直徑為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"/>
          <w:attr w:name="UnitName" w:val="C"/>
        </w:smartTagPr>
        <w:r w:rsidRPr="00056D63">
          <w:rPr>
            <w:color w:val="000000"/>
            <w:szCs w:val="24"/>
          </w:rPr>
          <w:t>60c</w:t>
        </w:r>
      </w:smartTag>
      <w:r w:rsidRPr="00056D63">
        <w:rPr>
          <w:color w:val="000000"/>
          <w:szCs w:val="24"/>
        </w:rPr>
        <w:t>m</w:t>
      </w:r>
      <w:r w:rsidRPr="00056D63">
        <w:rPr>
          <w:rFonts w:hint="eastAsia"/>
          <w:color w:val="000000"/>
          <w:szCs w:val="24"/>
        </w:rPr>
        <w:t>，則此腳踏車每小時可行走若干</w:t>
      </w:r>
      <w:r w:rsidRPr="00056D63">
        <w:rPr>
          <w:color w:val="000000"/>
          <w:szCs w:val="24"/>
        </w:rPr>
        <w:t>km</w:t>
      </w:r>
      <w:r w:rsidRPr="00056D63">
        <w:rPr>
          <w:rFonts w:hint="eastAsia"/>
          <w:color w:val="000000"/>
          <w:szCs w:val="24"/>
        </w:rPr>
        <w:t xml:space="preserve">？　</w:t>
      </w:r>
      <w:r w:rsidRPr="00056D63">
        <w:rPr>
          <w:color w:val="000000"/>
          <w:szCs w:val="24"/>
        </w:rPr>
        <w:t>(A) 3.6</w:t>
      </w:r>
      <w:r w:rsidRPr="00056D63">
        <w:rPr>
          <w:color w:val="000000"/>
          <w:szCs w:val="24"/>
        </w:rPr>
        <w:sym w:font="Symbol" w:char="0070"/>
      </w:r>
      <w:r w:rsidRPr="00056D63">
        <w:rPr>
          <w:color w:val="000000"/>
          <w:szCs w:val="24"/>
        </w:rPr>
        <w:t>km/hr</w:t>
      </w:r>
      <w:r w:rsidRPr="00056D63">
        <w:rPr>
          <w:rFonts w:hint="eastAsia"/>
          <w:color w:val="000000"/>
          <w:szCs w:val="24"/>
        </w:rPr>
        <w:t xml:space="preserve">　</w:t>
      </w:r>
      <w:r w:rsidRPr="00056D63">
        <w:rPr>
          <w:color w:val="000000"/>
          <w:szCs w:val="24"/>
        </w:rPr>
        <w:t>(B) 4.5</w:t>
      </w:r>
      <w:r w:rsidRPr="00056D63">
        <w:rPr>
          <w:color w:val="000000"/>
          <w:szCs w:val="24"/>
        </w:rPr>
        <w:sym w:font="Symbol" w:char="0070"/>
      </w:r>
      <w:r w:rsidRPr="00056D63">
        <w:rPr>
          <w:color w:val="000000"/>
          <w:szCs w:val="24"/>
        </w:rPr>
        <w:t>km/hr</w:t>
      </w:r>
      <w:r w:rsidRPr="00056D63">
        <w:rPr>
          <w:rFonts w:hint="eastAsia"/>
          <w:color w:val="000000"/>
          <w:szCs w:val="24"/>
        </w:rPr>
        <w:t xml:space="preserve">　</w:t>
      </w:r>
      <w:r w:rsidRPr="00056D63">
        <w:rPr>
          <w:color w:val="000000"/>
          <w:szCs w:val="24"/>
        </w:rPr>
        <w:t>(C) 5.8</w:t>
      </w:r>
      <w:r w:rsidRPr="00056D63">
        <w:rPr>
          <w:color w:val="000000"/>
          <w:szCs w:val="24"/>
        </w:rPr>
        <w:sym w:font="Symbol" w:char="0070"/>
      </w:r>
      <w:r w:rsidRPr="00056D63">
        <w:rPr>
          <w:color w:val="000000"/>
          <w:szCs w:val="24"/>
        </w:rPr>
        <w:t>km/hr</w:t>
      </w:r>
      <w:r w:rsidRPr="00056D63">
        <w:rPr>
          <w:rFonts w:hint="eastAsia"/>
          <w:color w:val="000000"/>
          <w:szCs w:val="24"/>
        </w:rPr>
        <w:t xml:space="preserve">　</w:t>
      </w:r>
      <w:r w:rsidRPr="00056D63">
        <w:rPr>
          <w:color w:val="000000"/>
          <w:szCs w:val="24"/>
        </w:rPr>
        <w:t>(D) 6</w:t>
      </w:r>
      <w:r w:rsidRPr="00056D63">
        <w:rPr>
          <w:color w:val="000000"/>
          <w:szCs w:val="24"/>
        </w:rPr>
        <w:sym w:font="Symbol" w:char="0070"/>
      </w:r>
      <w:r w:rsidRPr="00056D63">
        <w:rPr>
          <w:color w:val="000000"/>
          <w:szCs w:val="24"/>
        </w:rPr>
        <w:t>km/hr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rFonts w:hint="eastAsia"/>
          <w:vanish/>
          <w:color w:val="008000"/>
          <w:szCs w:val="24"/>
        </w:rPr>
        <w:t>隨堂講義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10.</w:t>
      </w:r>
      <w:r w:rsidRPr="00056D63">
        <w:rPr>
          <w:rFonts w:hint="eastAsia"/>
          <w:color w:val="000000"/>
          <w:szCs w:val="24"/>
        </w:rPr>
        <w:t xml:space="preserve">為使磨損均勻，鏈條之節數與鏈輪的齒數應採取　</w:t>
      </w:r>
      <w:r w:rsidRPr="00056D63">
        <w:rPr>
          <w:color w:val="000000"/>
          <w:szCs w:val="24"/>
        </w:rPr>
        <w:t>(A)</w:t>
      </w:r>
      <w:r w:rsidRPr="00056D63">
        <w:rPr>
          <w:rFonts w:hint="eastAsia"/>
          <w:color w:val="000000"/>
          <w:szCs w:val="24"/>
        </w:rPr>
        <w:t xml:space="preserve">節數為奇數，齒數為奇數　</w:t>
      </w:r>
      <w:r w:rsidRPr="00056D63">
        <w:rPr>
          <w:color w:val="000000"/>
          <w:szCs w:val="24"/>
        </w:rPr>
        <w:t>(B)</w:t>
      </w:r>
      <w:r w:rsidRPr="00056D63">
        <w:rPr>
          <w:rFonts w:hint="eastAsia"/>
          <w:color w:val="000000"/>
          <w:szCs w:val="24"/>
        </w:rPr>
        <w:t xml:space="preserve">節數為奇數，齒數為偶數　</w:t>
      </w:r>
      <w:r w:rsidRPr="00056D63">
        <w:rPr>
          <w:color w:val="000000"/>
          <w:szCs w:val="24"/>
        </w:rPr>
        <w:t>(C)</w:t>
      </w:r>
      <w:r w:rsidRPr="00056D63">
        <w:rPr>
          <w:rFonts w:hint="eastAsia"/>
          <w:color w:val="000000"/>
          <w:szCs w:val="24"/>
        </w:rPr>
        <w:t xml:space="preserve">節數為偶數，齒數為偶數　</w:t>
      </w:r>
      <w:r w:rsidRPr="00056D63">
        <w:rPr>
          <w:color w:val="000000"/>
          <w:szCs w:val="24"/>
        </w:rPr>
        <w:t>(D)</w:t>
      </w:r>
      <w:r w:rsidRPr="00056D63">
        <w:rPr>
          <w:rFonts w:hint="eastAsia"/>
          <w:color w:val="000000"/>
          <w:szCs w:val="24"/>
        </w:rPr>
        <w:t>節數為偶數，齒數為奇數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rFonts w:hint="eastAsia"/>
          <w:vanish/>
          <w:color w:val="008000"/>
          <w:szCs w:val="24"/>
        </w:rPr>
        <w:t>隨堂測驗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11.</w:t>
      </w:r>
      <w:r w:rsidRPr="00056D63">
        <w:rPr>
          <w:rFonts w:hint="eastAsia"/>
          <w:color w:val="000000"/>
          <w:szCs w:val="24"/>
        </w:rPr>
        <w:t>鏈條之弦線作用使鏈條產生振動與噪音，欲使弦線作用減小，下列何者</w:t>
      </w:r>
      <w:r w:rsidRPr="00056D63">
        <w:rPr>
          <w:rFonts w:hint="eastAsia"/>
          <w:color w:val="000000"/>
          <w:szCs w:val="24"/>
          <w:u w:val="double"/>
        </w:rPr>
        <w:t>不可行</w:t>
      </w:r>
      <w:r w:rsidRPr="00056D63">
        <w:rPr>
          <w:rFonts w:hint="eastAsia"/>
          <w:color w:val="000000"/>
          <w:szCs w:val="24"/>
        </w:rPr>
        <w:t xml:space="preserve">？　</w:t>
      </w:r>
      <w:r w:rsidRPr="00056D63">
        <w:rPr>
          <w:color w:val="000000"/>
          <w:szCs w:val="24"/>
        </w:rPr>
        <w:t>(A)</w:t>
      </w:r>
      <w:r w:rsidRPr="00056D63">
        <w:rPr>
          <w:rFonts w:hint="eastAsia"/>
          <w:color w:val="000000"/>
          <w:szCs w:val="24"/>
        </w:rPr>
        <w:t xml:space="preserve">鏈輪之速率需降低　</w:t>
      </w:r>
      <w:r w:rsidRPr="00056D63">
        <w:rPr>
          <w:color w:val="000000"/>
          <w:szCs w:val="24"/>
        </w:rPr>
        <w:t>(B)</w:t>
      </w:r>
      <w:r w:rsidRPr="00056D63">
        <w:rPr>
          <w:rFonts w:hint="eastAsia"/>
          <w:color w:val="000000"/>
          <w:szCs w:val="24"/>
        </w:rPr>
        <w:t xml:space="preserve">鏈輪齒數盡量多　</w:t>
      </w:r>
      <w:r w:rsidRPr="00056D63">
        <w:rPr>
          <w:color w:val="000000"/>
          <w:szCs w:val="24"/>
        </w:rPr>
        <w:t>(C)</w:t>
      </w:r>
      <w:r w:rsidRPr="00056D63">
        <w:rPr>
          <w:rFonts w:hint="eastAsia"/>
          <w:color w:val="000000"/>
          <w:szCs w:val="24"/>
        </w:rPr>
        <w:t xml:space="preserve">鏈輪直徑加大　</w:t>
      </w:r>
      <w:r w:rsidRPr="00056D63">
        <w:rPr>
          <w:color w:val="000000"/>
          <w:szCs w:val="24"/>
        </w:rPr>
        <w:t>(D)</w:t>
      </w:r>
      <w:r w:rsidRPr="00056D63">
        <w:rPr>
          <w:rFonts w:hint="eastAsia"/>
          <w:color w:val="000000"/>
          <w:szCs w:val="24"/>
        </w:rPr>
        <w:t>採用鏈節小、齒數多之鏈輪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rFonts w:hint="eastAsia"/>
          <w:vanish/>
          <w:color w:val="008000"/>
          <w:szCs w:val="24"/>
        </w:rPr>
        <w:t>隨堂講義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12.</w:t>
      </w:r>
      <w:r w:rsidRPr="00056D63">
        <w:rPr>
          <w:rFonts w:hint="eastAsia"/>
          <w:color w:val="000000"/>
          <w:szCs w:val="24"/>
        </w:rPr>
        <w:t xml:space="preserve">在不變更摩擦輪的尺寸亦不增加軸向壓力之下，想要增加傳動馬力，可將摩擦輪的周緣設計成　</w:t>
      </w:r>
      <w:r w:rsidRPr="00056D63">
        <w:rPr>
          <w:color w:val="000000"/>
          <w:szCs w:val="24"/>
        </w:rPr>
        <w:t>(A)</w:t>
      </w:r>
      <w:r w:rsidRPr="00056D63">
        <w:rPr>
          <w:rFonts w:hint="eastAsia"/>
          <w:color w:val="000000"/>
          <w:szCs w:val="24"/>
        </w:rPr>
        <w:t xml:space="preserve">拋物線　</w:t>
      </w:r>
      <w:r w:rsidRPr="00056D63">
        <w:rPr>
          <w:color w:val="000000"/>
          <w:szCs w:val="24"/>
        </w:rPr>
        <w:t>(B)</w:t>
      </w:r>
      <w:r w:rsidRPr="00056D63">
        <w:rPr>
          <w:rFonts w:hint="eastAsia"/>
          <w:color w:val="000000"/>
          <w:szCs w:val="24"/>
        </w:rPr>
        <w:t xml:space="preserve">雙曲線　</w:t>
      </w:r>
      <w:r w:rsidRPr="00056D63">
        <w:rPr>
          <w:color w:val="000000"/>
          <w:szCs w:val="24"/>
        </w:rPr>
        <w:t>(C)</w:t>
      </w:r>
      <w:r w:rsidRPr="00056D63">
        <w:rPr>
          <w:rFonts w:hint="eastAsia"/>
          <w:color w:val="000000"/>
          <w:szCs w:val="24"/>
        </w:rPr>
        <w:t xml:space="preserve">凸緣　</w:t>
      </w:r>
      <w:r w:rsidRPr="00056D63">
        <w:rPr>
          <w:color w:val="000000"/>
          <w:szCs w:val="24"/>
        </w:rPr>
        <w:t>(D)</w:t>
      </w:r>
      <w:r w:rsidRPr="00056D63">
        <w:rPr>
          <w:rFonts w:hint="eastAsia"/>
          <w:color w:val="000000"/>
          <w:szCs w:val="24"/>
        </w:rPr>
        <w:t>凹槽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rFonts w:hint="eastAsia"/>
          <w:vanish/>
          <w:color w:val="008000"/>
          <w:szCs w:val="24"/>
        </w:rPr>
        <w:t>隨堂測驗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13.</w:t>
      </w:r>
      <w:r w:rsidRPr="00056D63">
        <w:rPr>
          <w:rFonts w:hint="eastAsia"/>
          <w:color w:val="000000"/>
          <w:szCs w:val="24"/>
        </w:rPr>
        <w:t>無聲鏈之鏈條</w:t>
      </w:r>
      <w:r w:rsidRPr="00056D63">
        <w:rPr>
          <w:rFonts w:hint="eastAsia"/>
          <w:color w:val="000000"/>
          <w:szCs w:val="24"/>
          <w:u w:val="double"/>
        </w:rPr>
        <w:t>不易</w:t>
      </w:r>
      <w:r w:rsidRPr="00056D63">
        <w:rPr>
          <w:rFonts w:hint="eastAsia"/>
          <w:color w:val="000000"/>
          <w:szCs w:val="24"/>
        </w:rPr>
        <w:t xml:space="preserve">自鏈輪脫落的原因是　</w:t>
      </w:r>
      <w:r w:rsidRPr="00056D63">
        <w:rPr>
          <w:color w:val="000000"/>
          <w:szCs w:val="24"/>
        </w:rPr>
        <w:t>(A)</w:t>
      </w:r>
      <w:r w:rsidRPr="00056D63">
        <w:rPr>
          <w:rFonts w:hint="eastAsia"/>
          <w:color w:val="000000"/>
          <w:szCs w:val="24"/>
        </w:rPr>
        <w:t xml:space="preserve">鏈條為剛性，不易拉長　</w:t>
      </w:r>
      <w:r w:rsidRPr="00056D63">
        <w:rPr>
          <w:color w:val="000000"/>
          <w:szCs w:val="24"/>
        </w:rPr>
        <w:t>(B)</w:t>
      </w:r>
      <w:r w:rsidRPr="00056D63">
        <w:rPr>
          <w:rFonts w:hint="eastAsia"/>
          <w:color w:val="000000"/>
          <w:szCs w:val="24"/>
        </w:rPr>
        <w:t xml:space="preserve">鏈條之銷子可調節鏈條長短　</w:t>
      </w:r>
      <w:r w:rsidRPr="00056D63">
        <w:rPr>
          <w:color w:val="000000"/>
          <w:szCs w:val="24"/>
        </w:rPr>
        <w:t>(C)</w:t>
      </w:r>
      <w:r w:rsidRPr="00056D63">
        <w:rPr>
          <w:rFonts w:hint="eastAsia"/>
          <w:color w:val="000000"/>
          <w:szCs w:val="24"/>
        </w:rPr>
        <w:t xml:space="preserve">二鏈輪之中心距離隨時可調整　</w:t>
      </w:r>
      <w:r w:rsidRPr="00056D63">
        <w:rPr>
          <w:color w:val="000000"/>
          <w:szCs w:val="24"/>
        </w:rPr>
        <w:t>(D)</w:t>
      </w:r>
      <w:r w:rsidRPr="00056D63">
        <w:rPr>
          <w:rFonts w:hint="eastAsia"/>
          <w:color w:val="000000"/>
          <w:szCs w:val="24"/>
        </w:rPr>
        <w:t>鏈輪與鏈條為斜面接觸，當長度增加時，鏈條與鏈輪之接觸部分會漸遠離鏈輪中心而自動調整長度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rFonts w:hint="eastAsia"/>
          <w:vanish/>
          <w:color w:val="008000"/>
          <w:szCs w:val="24"/>
        </w:rPr>
        <w:t>隨堂講義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14.</w:t>
      </w:r>
      <w:r w:rsidRPr="00056D63">
        <w:rPr>
          <w:rFonts w:hint="eastAsia"/>
          <w:color w:val="000000"/>
          <w:szCs w:val="24"/>
        </w:rPr>
        <w:t xml:space="preserve">鏈圈傳動時　</w:t>
      </w:r>
      <w:r w:rsidRPr="00056D63">
        <w:rPr>
          <w:color w:val="000000"/>
          <w:szCs w:val="24"/>
        </w:rPr>
        <w:t>(A)</w:t>
      </w:r>
      <w:r w:rsidRPr="00056D63">
        <w:rPr>
          <w:rFonts w:hint="eastAsia"/>
          <w:color w:val="000000"/>
          <w:szCs w:val="24"/>
        </w:rPr>
        <w:t xml:space="preserve">鬆邊張力近乎零　</w:t>
      </w:r>
      <w:r w:rsidRPr="00056D63">
        <w:rPr>
          <w:color w:val="000000"/>
          <w:szCs w:val="24"/>
        </w:rPr>
        <w:t>(B)</w:t>
      </w:r>
      <w:r w:rsidRPr="00056D63">
        <w:rPr>
          <w:rFonts w:hint="eastAsia"/>
          <w:color w:val="000000"/>
          <w:szCs w:val="24"/>
        </w:rPr>
        <w:t xml:space="preserve">緊邊張力近乎零　</w:t>
      </w:r>
      <w:r w:rsidRPr="00056D63">
        <w:rPr>
          <w:color w:val="000000"/>
          <w:szCs w:val="24"/>
        </w:rPr>
        <w:t>(C)</w:t>
      </w:r>
      <w:r w:rsidRPr="00056D63">
        <w:rPr>
          <w:rFonts w:hint="eastAsia"/>
          <w:color w:val="000000"/>
          <w:szCs w:val="24"/>
        </w:rPr>
        <w:t xml:space="preserve">有效挽力近乎零　</w:t>
      </w:r>
      <w:r w:rsidRPr="00056D63">
        <w:rPr>
          <w:color w:val="000000"/>
          <w:szCs w:val="24"/>
        </w:rPr>
        <w:t>(D)</w:t>
      </w:r>
      <w:r w:rsidRPr="00056D63">
        <w:rPr>
          <w:rFonts w:hint="eastAsia"/>
          <w:color w:val="000000"/>
          <w:szCs w:val="24"/>
        </w:rPr>
        <w:t>速比不正確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rFonts w:hint="eastAsia"/>
          <w:vanish/>
          <w:color w:val="008000"/>
          <w:szCs w:val="24"/>
        </w:rPr>
        <w:t>龍騰自命題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15.</w:t>
      </w:r>
      <w:r w:rsidRPr="00056D63">
        <w:rPr>
          <w:rFonts w:hint="eastAsia"/>
          <w:color w:val="000000"/>
          <w:szCs w:val="24"/>
        </w:rPr>
        <w:t xml:space="preserve">下列有關皮帶的敘述，何者正確？　</w:t>
      </w:r>
      <w:r w:rsidRPr="00056D63">
        <w:rPr>
          <w:color w:val="000000"/>
          <w:szCs w:val="24"/>
        </w:rPr>
        <w:t>(A)</w:t>
      </w:r>
      <w:r w:rsidRPr="00056D63">
        <w:rPr>
          <w:rFonts w:hint="eastAsia"/>
          <w:color w:val="000000"/>
          <w:szCs w:val="24"/>
        </w:rPr>
        <w:t xml:space="preserve">三角皮帶斷面呈三角形　</w:t>
      </w:r>
      <w:r w:rsidRPr="00056D63">
        <w:rPr>
          <w:color w:val="000000"/>
          <w:szCs w:val="24"/>
        </w:rPr>
        <w:t>(B)</w:t>
      </w:r>
      <w:r w:rsidRPr="00056D63">
        <w:rPr>
          <w:rFonts w:hint="eastAsia"/>
          <w:color w:val="000000"/>
          <w:szCs w:val="24"/>
        </w:rPr>
        <w:t xml:space="preserve">圓形皮帶適用於輕負荷之傳動　</w:t>
      </w:r>
      <w:r w:rsidRPr="00056D63">
        <w:rPr>
          <w:color w:val="000000"/>
          <w:szCs w:val="24"/>
        </w:rPr>
        <w:t>(C)</w:t>
      </w:r>
      <w:r w:rsidRPr="00056D63">
        <w:rPr>
          <w:rFonts w:hint="eastAsia"/>
          <w:color w:val="000000"/>
          <w:szCs w:val="24"/>
        </w:rPr>
        <w:t xml:space="preserve">確動皮帶主要藉由摩擦力傳達動力　</w:t>
      </w:r>
      <w:r w:rsidRPr="00056D63">
        <w:rPr>
          <w:color w:val="000000"/>
          <w:szCs w:val="24"/>
        </w:rPr>
        <w:t>(D)</w:t>
      </w:r>
      <w:r w:rsidRPr="00056D63">
        <w:rPr>
          <w:rFonts w:hint="eastAsia"/>
          <w:color w:val="000000"/>
          <w:szCs w:val="24"/>
        </w:rPr>
        <w:t>平皮帶與帶輪的接觸角不可大於</w:t>
      </w:r>
      <w:r w:rsidRPr="00056D63">
        <w:rPr>
          <w:color w:val="000000"/>
          <w:szCs w:val="24"/>
        </w:rPr>
        <w:t>120</w:t>
      </w:r>
      <w:r w:rsidRPr="00056D63">
        <w:rPr>
          <w:rFonts w:hint="eastAsia"/>
          <w:color w:val="000000"/>
          <w:szCs w:val="24"/>
        </w:rPr>
        <w:t>度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vanish/>
          <w:color w:val="008000"/>
          <w:szCs w:val="24"/>
        </w:rPr>
        <w:t>106</w:t>
      </w:r>
      <w:r w:rsidRPr="00056D63">
        <w:rPr>
          <w:rFonts w:hint="eastAsia"/>
          <w:vanish/>
          <w:color w:val="008000"/>
          <w:szCs w:val="24"/>
        </w:rPr>
        <w:t>年歷屆試題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16.</w:t>
      </w:r>
      <w:r w:rsidRPr="00056D63">
        <w:rPr>
          <w:rFonts w:hint="eastAsia"/>
          <w:color w:val="000000"/>
          <w:szCs w:val="24"/>
        </w:rPr>
        <w:t xml:space="preserve">下列何者是最常用之動力鏈條？　</w:t>
      </w:r>
      <w:r w:rsidRPr="00056D63">
        <w:rPr>
          <w:color w:val="000000"/>
          <w:szCs w:val="24"/>
        </w:rPr>
        <w:t>(A)</w:t>
      </w:r>
      <w:r w:rsidRPr="00056D63">
        <w:rPr>
          <w:rFonts w:hint="eastAsia"/>
          <w:color w:val="000000"/>
          <w:szCs w:val="24"/>
        </w:rPr>
        <w:t xml:space="preserve">塊狀鏈　</w:t>
      </w:r>
      <w:r w:rsidRPr="00056D63">
        <w:rPr>
          <w:color w:val="000000"/>
          <w:szCs w:val="24"/>
        </w:rPr>
        <w:t>(B)</w:t>
      </w:r>
      <w:r w:rsidRPr="00056D63">
        <w:rPr>
          <w:rFonts w:hint="eastAsia"/>
          <w:color w:val="000000"/>
          <w:szCs w:val="24"/>
        </w:rPr>
        <w:t xml:space="preserve">無聲鏈　</w:t>
      </w:r>
      <w:r w:rsidRPr="00056D63">
        <w:rPr>
          <w:color w:val="000000"/>
          <w:szCs w:val="24"/>
        </w:rPr>
        <w:t>(C)</w:t>
      </w:r>
      <w:r w:rsidRPr="00056D63">
        <w:rPr>
          <w:rFonts w:hint="eastAsia"/>
          <w:color w:val="000000"/>
          <w:szCs w:val="24"/>
        </w:rPr>
        <w:t xml:space="preserve">滾子鏈　</w:t>
      </w:r>
      <w:r w:rsidRPr="00056D63">
        <w:rPr>
          <w:color w:val="000000"/>
          <w:szCs w:val="24"/>
        </w:rPr>
        <w:t>(D)</w:t>
      </w:r>
      <w:r w:rsidRPr="00056D63">
        <w:rPr>
          <w:rFonts w:hint="eastAsia"/>
          <w:color w:val="000000"/>
          <w:szCs w:val="24"/>
        </w:rPr>
        <w:t>平環鏈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rFonts w:hint="eastAsia"/>
          <w:vanish/>
          <w:color w:val="008000"/>
          <w:szCs w:val="24"/>
        </w:rPr>
        <w:t>隨堂講義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17.</w:t>
      </w:r>
      <w:r w:rsidRPr="00056D63">
        <w:rPr>
          <w:rFonts w:hint="eastAsia"/>
          <w:color w:val="000000"/>
          <w:szCs w:val="24"/>
        </w:rPr>
        <w:t xml:space="preserve">錐形摩擦輪之轉速比　</w:t>
      </w:r>
      <w:r w:rsidRPr="00056D63">
        <w:rPr>
          <w:color w:val="000000"/>
          <w:szCs w:val="24"/>
        </w:rPr>
        <w:t>(A)</w:t>
      </w:r>
      <w:r w:rsidRPr="00056D63">
        <w:rPr>
          <w:rFonts w:hint="eastAsia"/>
          <w:color w:val="000000"/>
          <w:szCs w:val="24"/>
        </w:rPr>
        <w:t xml:space="preserve">與圓錐端面半徑成正比　</w:t>
      </w:r>
      <w:r w:rsidRPr="00056D63">
        <w:rPr>
          <w:color w:val="000000"/>
          <w:szCs w:val="24"/>
        </w:rPr>
        <w:t>(B)</w:t>
      </w:r>
      <w:r w:rsidRPr="00056D63">
        <w:rPr>
          <w:rFonts w:hint="eastAsia"/>
          <w:color w:val="000000"/>
          <w:szCs w:val="24"/>
        </w:rPr>
        <w:t xml:space="preserve">與圓錐端面半徑成反比　</w:t>
      </w:r>
      <w:r w:rsidRPr="00056D63">
        <w:rPr>
          <w:color w:val="000000"/>
          <w:szCs w:val="24"/>
        </w:rPr>
        <w:t>(C)</w:t>
      </w:r>
      <w:r w:rsidRPr="00056D63">
        <w:rPr>
          <w:rFonts w:hint="eastAsia"/>
          <w:color w:val="000000"/>
          <w:szCs w:val="24"/>
        </w:rPr>
        <w:t xml:space="preserve">與圓錐半錐角之正弦值成正比　</w:t>
      </w:r>
      <w:r w:rsidRPr="00056D63">
        <w:rPr>
          <w:color w:val="000000"/>
          <w:szCs w:val="24"/>
        </w:rPr>
        <w:t>(D)</w:t>
      </w:r>
      <w:r w:rsidRPr="00056D63">
        <w:rPr>
          <w:rFonts w:hint="eastAsia"/>
          <w:color w:val="000000"/>
          <w:szCs w:val="24"/>
        </w:rPr>
        <w:t>與圓錐半錐角之餘弦值成正比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rFonts w:hint="eastAsia"/>
          <w:vanish/>
          <w:color w:val="008000"/>
          <w:szCs w:val="24"/>
        </w:rPr>
        <w:t>隨堂測驗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18.</w:t>
      </w:r>
      <w:r w:rsidRPr="00056D63">
        <w:rPr>
          <w:rFonts w:hint="eastAsia"/>
          <w:color w:val="000000"/>
          <w:szCs w:val="24"/>
        </w:rPr>
        <w:t>二皮帶輪，主動輪的直徑為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0"/>
          <w:attr w:name="UnitName" w:val="m"/>
        </w:smartTagPr>
        <w:r w:rsidRPr="00056D63">
          <w:rPr>
            <w:color w:val="000000"/>
            <w:szCs w:val="24"/>
          </w:rPr>
          <w:t>200m</w:t>
        </w:r>
      </w:smartTag>
      <w:r w:rsidRPr="00056D63">
        <w:rPr>
          <w:color w:val="000000"/>
          <w:szCs w:val="24"/>
        </w:rPr>
        <w:t>m</w:t>
      </w:r>
      <w:r w:rsidRPr="00056D63">
        <w:rPr>
          <w:rFonts w:hint="eastAsia"/>
          <w:color w:val="000000"/>
          <w:szCs w:val="24"/>
        </w:rPr>
        <w:t>；從動輪的直徑為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0"/>
          <w:attr w:name="UnitName" w:val="m"/>
        </w:smartTagPr>
        <w:r w:rsidRPr="00056D63">
          <w:rPr>
            <w:color w:val="000000"/>
            <w:szCs w:val="24"/>
          </w:rPr>
          <w:t>400m</w:t>
        </w:r>
      </w:smartTag>
      <w:r w:rsidRPr="00056D63">
        <w:rPr>
          <w:color w:val="000000"/>
          <w:szCs w:val="24"/>
        </w:rPr>
        <w:t>m</w:t>
      </w:r>
      <w:r w:rsidRPr="00056D63">
        <w:rPr>
          <w:rFonts w:hint="eastAsia"/>
          <w:color w:val="000000"/>
          <w:szCs w:val="24"/>
        </w:rPr>
        <w:t>，皮帶厚度為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 w:rsidRPr="00056D63">
          <w:rPr>
            <w:color w:val="000000"/>
            <w:szCs w:val="24"/>
          </w:rPr>
          <w:t>10m</w:t>
        </w:r>
      </w:smartTag>
      <w:r w:rsidRPr="00056D63">
        <w:rPr>
          <w:color w:val="000000"/>
          <w:szCs w:val="24"/>
        </w:rPr>
        <w:t>m</w:t>
      </w:r>
      <w:r w:rsidRPr="00056D63">
        <w:rPr>
          <w:rFonts w:hint="eastAsia"/>
          <w:color w:val="000000"/>
          <w:szCs w:val="24"/>
        </w:rPr>
        <w:t>，若主動輪的轉速為</w:t>
      </w:r>
      <w:r w:rsidRPr="00056D63">
        <w:rPr>
          <w:color w:val="000000"/>
          <w:szCs w:val="24"/>
        </w:rPr>
        <w:t>1230rpm</w:t>
      </w:r>
      <w:r w:rsidRPr="00056D63">
        <w:rPr>
          <w:rFonts w:hint="eastAsia"/>
          <w:color w:val="000000"/>
          <w:szCs w:val="24"/>
        </w:rPr>
        <w:t xml:space="preserve">，則從動輪的轉速為　</w:t>
      </w:r>
      <w:r w:rsidRPr="00056D63">
        <w:rPr>
          <w:color w:val="000000"/>
          <w:szCs w:val="24"/>
        </w:rPr>
        <w:t>(A)625rpm</w:t>
      </w:r>
      <w:r w:rsidRPr="00056D63">
        <w:rPr>
          <w:rFonts w:hint="eastAsia"/>
          <w:color w:val="000000"/>
          <w:szCs w:val="24"/>
        </w:rPr>
        <w:t xml:space="preserve">　</w:t>
      </w:r>
      <w:r w:rsidRPr="00056D63">
        <w:rPr>
          <w:color w:val="000000"/>
          <w:szCs w:val="24"/>
        </w:rPr>
        <w:t>(B)630rpm</w:t>
      </w:r>
      <w:r w:rsidRPr="00056D63">
        <w:rPr>
          <w:rFonts w:hint="eastAsia"/>
          <w:color w:val="000000"/>
          <w:szCs w:val="24"/>
        </w:rPr>
        <w:t xml:space="preserve">　</w:t>
      </w:r>
      <w:r w:rsidRPr="00056D63">
        <w:rPr>
          <w:color w:val="000000"/>
          <w:szCs w:val="24"/>
        </w:rPr>
        <w:t>(C)2460rpm</w:t>
      </w:r>
      <w:r w:rsidRPr="00056D63">
        <w:rPr>
          <w:rFonts w:hint="eastAsia"/>
          <w:color w:val="000000"/>
          <w:szCs w:val="24"/>
        </w:rPr>
        <w:t xml:space="preserve">　</w:t>
      </w:r>
      <w:r w:rsidRPr="00056D63">
        <w:rPr>
          <w:color w:val="000000"/>
          <w:szCs w:val="24"/>
        </w:rPr>
        <w:t>(D)2520rpm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rFonts w:hint="eastAsia"/>
          <w:vanish/>
          <w:color w:val="008000"/>
          <w:szCs w:val="24"/>
        </w:rPr>
        <w:t>龍騰自命題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19.</w:t>
      </w:r>
      <w:r w:rsidRPr="00056D63">
        <w:rPr>
          <w:rFonts w:hint="eastAsia"/>
          <w:color w:val="000000"/>
          <w:szCs w:val="24"/>
        </w:rPr>
        <w:t xml:space="preserve">以速率而言，何種鏈傳遞速率最大？　</w:t>
      </w:r>
      <w:r w:rsidRPr="00056D63">
        <w:rPr>
          <w:color w:val="000000"/>
          <w:szCs w:val="24"/>
        </w:rPr>
        <w:t>(A)</w:t>
      </w:r>
      <w:r w:rsidRPr="00056D63">
        <w:rPr>
          <w:rFonts w:hint="eastAsia"/>
          <w:color w:val="000000"/>
          <w:szCs w:val="24"/>
        </w:rPr>
        <w:t xml:space="preserve">塊狀鏈　</w:t>
      </w:r>
      <w:r w:rsidRPr="00056D63">
        <w:rPr>
          <w:color w:val="000000"/>
          <w:szCs w:val="24"/>
        </w:rPr>
        <w:t>(B)</w:t>
      </w:r>
      <w:r w:rsidRPr="00056D63">
        <w:rPr>
          <w:rFonts w:hint="eastAsia"/>
          <w:color w:val="000000"/>
          <w:szCs w:val="24"/>
        </w:rPr>
        <w:t xml:space="preserve">倒齒鏈　</w:t>
      </w:r>
      <w:r w:rsidRPr="00056D63">
        <w:rPr>
          <w:color w:val="000000"/>
          <w:szCs w:val="24"/>
        </w:rPr>
        <w:t>(C)</w:t>
      </w:r>
      <w:r w:rsidRPr="00056D63">
        <w:rPr>
          <w:rFonts w:hint="eastAsia"/>
          <w:color w:val="000000"/>
          <w:szCs w:val="24"/>
        </w:rPr>
        <w:t xml:space="preserve">滾子鏈　</w:t>
      </w:r>
      <w:r w:rsidRPr="00056D63">
        <w:rPr>
          <w:color w:val="000000"/>
          <w:szCs w:val="24"/>
        </w:rPr>
        <w:t>(D)</w:t>
      </w:r>
      <w:r w:rsidRPr="00056D63">
        <w:rPr>
          <w:rFonts w:hint="eastAsia"/>
          <w:color w:val="000000"/>
          <w:szCs w:val="24"/>
        </w:rPr>
        <w:t>栓接鏈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rFonts w:hint="eastAsia"/>
          <w:vanish/>
          <w:color w:val="008000"/>
          <w:szCs w:val="24"/>
        </w:rPr>
        <w:t>龍騰自命題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20.</w:t>
      </w:r>
      <w:r w:rsidRPr="00056D63">
        <w:rPr>
          <w:rFonts w:hint="eastAsia"/>
          <w:color w:val="000000"/>
          <w:szCs w:val="24"/>
        </w:rPr>
        <w:t xml:space="preserve">摩擦輪傳動較適於　</w:t>
      </w:r>
      <w:r w:rsidRPr="00056D63">
        <w:rPr>
          <w:color w:val="000000"/>
          <w:szCs w:val="24"/>
        </w:rPr>
        <w:t>(A)</w:t>
      </w:r>
      <w:r w:rsidRPr="00056D63">
        <w:rPr>
          <w:rFonts w:hint="eastAsia"/>
          <w:color w:val="000000"/>
          <w:szCs w:val="24"/>
        </w:rPr>
        <w:t xml:space="preserve">二軸距離不定者　</w:t>
      </w:r>
      <w:r w:rsidRPr="00056D63">
        <w:rPr>
          <w:color w:val="000000"/>
          <w:szCs w:val="24"/>
        </w:rPr>
        <w:t>(B)</w:t>
      </w:r>
      <w:r w:rsidRPr="00056D63">
        <w:rPr>
          <w:rFonts w:hint="eastAsia"/>
          <w:color w:val="000000"/>
          <w:szCs w:val="24"/>
        </w:rPr>
        <w:t xml:space="preserve">二軸相距較遠者　</w:t>
      </w:r>
      <w:r w:rsidRPr="00056D63">
        <w:rPr>
          <w:color w:val="000000"/>
          <w:szCs w:val="24"/>
        </w:rPr>
        <w:t>(C)</w:t>
      </w:r>
      <w:r w:rsidRPr="00056D63">
        <w:rPr>
          <w:rFonts w:hint="eastAsia"/>
          <w:color w:val="000000"/>
          <w:szCs w:val="24"/>
        </w:rPr>
        <w:t xml:space="preserve">負載較輕而轉速較高者　</w:t>
      </w:r>
      <w:r w:rsidRPr="00056D63">
        <w:rPr>
          <w:color w:val="000000"/>
          <w:szCs w:val="24"/>
        </w:rPr>
        <w:t>(D)</w:t>
      </w:r>
      <w:r w:rsidRPr="00056D63">
        <w:rPr>
          <w:rFonts w:hint="eastAsia"/>
          <w:color w:val="000000"/>
          <w:szCs w:val="24"/>
        </w:rPr>
        <w:t>負載甚大且有振動者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rFonts w:hint="eastAsia"/>
          <w:vanish/>
          <w:color w:val="008000"/>
          <w:szCs w:val="24"/>
        </w:rPr>
        <w:t>龍騰自命題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21.</w:t>
      </w:r>
      <w:r w:rsidRPr="00056D63">
        <w:rPr>
          <w:rFonts w:hint="eastAsia"/>
          <w:color w:val="000000"/>
          <w:szCs w:val="24"/>
        </w:rPr>
        <w:t>一動力鏈輪傳遞機構，鏈輪齒數分別為</w:t>
      </w:r>
      <w:r w:rsidRPr="00056D63">
        <w:rPr>
          <w:color w:val="000000"/>
          <w:szCs w:val="24"/>
        </w:rPr>
        <w:t>60</w:t>
      </w:r>
      <w:r w:rsidRPr="00056D63">
        <w:rPr>
          <w:rFonts w:hint="eastAsia"/>
          <w:color w:val="000000"/>
          <w:szCs w:val="24"/>
        </w:rPr>
        <w:t>齒與</w:t>
      </w:r>
      <w:r w:rsidRPr="00056D63">
        <w:rPr>
          <w:color w:val="000000"/>
          <w:szCs w:val="24"/>
        </w:rPr>
        <w:t>15</w:t>
      </w:r>
      <w:r w:rsidRPr="00056D63">
        <w:rPr>
          <w:rFonts w:hint="eastAsia"/>
          <w:color w:val="000000"/>
          <w:szCs w:val="24"/>
        </w:rPr>
        <w:t>齒，大鏈輪為驅動輪可傳遞</w:t>
      </w:r>
      <w:r w:rsidRPr="00056D63">
        <w:rPr>
          <w:color w:val="000000"/>
          <w:szCs w:val="24"/>
        </w:rPr>
        <w:t>31.4 kW</w:t>
      </w:r>
      <w:r w:rsidRPr="00056D63">
        <w:rPr>
          <w:rFonts w:hint="eastAsia"/>
          <w:color w:val="000000"/>
          <w:szCs w:val="24"/>
        </w:rPr>
        <w:t>功率，其節圓直徑為</w:t>
      </w:r>
      <w:r w:rsidRPr="00056D63">
        <w:rPr>
          <w:color w:val="000000"/>
          <w:szCs w:val="24"/>
        </w:rPr>
        <w:t>600 mm</w:t>
      </w:r>
      <w:r w:rsidRPr="00056D63">
        <w:rPr>
          <w:rFonts w:hint="eastAsia"/>
          <w:color w:val="000000"/>
          <w:szCs w:val="24"/>
        </w:rPr>
        <w:t>，鏈輪之緊邊張力為</w:t>
      </w:r>
      <w:r w:rsidRPr="00056D63">
        <w:rPr>
          <w:color w:val="000000"/>
          <w:szCs w:val="24"/>
        </w:rPr>
        <w:t>10 kN</w:t>
      </w:r>
      <w:r w:rsidRPr="00056D63">
        <w:rPr>
          <w:rFonts w:hint="eastAsia"/>
          <w:color w:val="000000"/>
          <w:szCs w:val="24"/>
        </w:rPr>
        <w:t>，求小鏈輪之轉速為多少</w:t>
      </w:r>
      <w:r w:rsidRPr="00056D63">
        <w:rPr>
          <w:color w:val="000000"/>
          <w:szCs w:val="24"/>
        </w:rPr>
        <w:t>rpm</w:t>
      </w:r>
      <w:r w:rsidRPr="00056D63">
        <w:rPr>
          <w:rFonts w:hint="eastAsia"/>
          <w:color w:val="000000"/>
          <w:szCs w:val="24"/>
        </w:rPr>
        <w:t>？（註：</w:t>
      </w:r>
      <w:r w:rsidRPr="00056D63">
        <w:rPr>
          <w:color w:val="000000"/>
          <w:szCs w:val="24"/>
        </w:rPr>
        <w:t>π</w:t>
      </w:r>
      <w:r w:rsidRPr="00056D63">
        <w:rPr>
          <w:rFonts w:hint="eastAsia"/>
          <w:color w:val="000000"/>
          <w:szCs w:val="24"/>
        </w:rPr>
        <w:t>≒</w:t>
      </w:r>
      <w:r w:rsidRPr="00056D63">
        <w:rPr>
          <w:color w:val="000000"/>
          <w:szCs w:val="24"/>
        </w:rPr>
        <w:t>3.14</w:t>
      </w:r>
      <w:r w:rsidRPr="00056D63">
        <w:rPr>
          <w:rFonts w:hint="eastAsia"/>
          <w:color w:val="000000"/>
          <w:szCs w:val="24"/>
        </w:rPr>
        <w:t xml:space="preserve">）　</w:t>
      </w:r>
      <w:r w:rsidRPr="00056D63">
        <w:rPr>
          <w:color w:val="000000"/>
          <w:szCs w:val="24"/>
        </w:rPr>
        <w:t>(A)100</w:t>
      </w:r>
      <w:r w:rsidRPr="00056D63">
        <w:rPr>
          <w:rFonts w:hint="eastAsia"/>
          <w:color w:val="000000"/>
          <w:szCs w:val="24"/>
        </w:rPr>
        <w:t xml:space="preserve">　</w:t>
      </w:r>
      <w:r w:rsidRPr="00056D63">
        <w:rPr>
          <w:color w:val="000000"/>
          <w:szCs w:val="24"/>
        </w:rPr>
        <w:t>(B)200</w:t>
      </w:r>
      <w:r w:rsidRPr="00056D63">
        <w:rPr>
          <w:rFonts w:hint="eastAsia"/>
          <w:color w:val="000000"/>
          <w:szCs w:val="24"/>
        </w:rPr>
        <w:t xml:space="preserve">　</w:t>
      </w:r>
      <w:r w:rsidRPr="00056D63">
        <w:rPr>
          <w:color w:val="000000"/>
          <w:szCs w:val="24"/>
        </w:rPr>
        <w:t>(C)300</w:t>
      </w:r>
      <w:r w:rsidRPr="00056D63">
        <w:rPr>
          <w:rFonts w:hint="eastAsia"/>
          <w:color w:val="000000"/>
          <w:szCs w:val="24"/>
        </w:rPr>
        <w:t xml:space="preserve">　</w:t>
      </w:r>
      <w:r w:rsidRPr="00056D63">
        <w:rPr>
          <w:color w:val="000000"/>
          <w:szCs w:val="24"/>
        </w:rPr>
        <w:t>(D)400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vanish/>
          <w:color w:val="008000"/>
          <w:szCs w:val="24"/>
        </w:rPr>
        <w:t>107</w:t>
      </w:r>
      <w:r w:rsidRPr="00056D63">
        <w:rPr>
          <w:rFonts w:hint="eastAsia"/>
          <w:vanish/>
          <w:color w:val="008000"/>
          <w:szCs w:val="24"/>
        </w:rPr>
        <w:t>年歷屆試題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22.</w:t>
      </w:r>
      <w:r w:rsidRPr="00056D63">
        <w:rPr>
          <w:rFonts w:hint="eastAsia"/>
          <w:color w:val="000000"/>
          <w:szCs w:val="24"/>
        </w:rPr>
        <w:t xml:space="preserve">摩擦輪傳動裝置中，其輪的材料應該　</w:t>
      </w:r>
      <w:r w:rsidRPr="00056D63">
        <w:rPr>
          <w:color w:val="000000"/>
          <w:szCs w:val="24"/>
        </w:rPr>
        <w:t>(A)</w:t>
      </w:r>
      <w:r w:rsidRPr="00056D63">
        <w:rPr>
          <w:rFonts w:hint="eastAsia"/>
          <w:color w:val="000000"/>
          <w:szCs w:val="24"/>
        </w:rPr>
        <w:t xml:space="preserve">主動輪較軟　</w:t>
      </w:r>
      <w:r w:rsidRPr="00056D63">
        <w:rPr>
          <w:color w:val="000000"/>
          <w:szCs w:val="24"/>
        </w:rPr>
        <w:t>(B)</w:t>
      </w:r>
      <w:r w:rsidRPr="00056D63">
        <w:rPr>
          <w:rFonts w:hint="eastAsia"/>
          <w:color w:val="000000"/>
          <w:szCs w:val="24"/>
        </w:rPr>
        <w:t xml:space="preserve">從動輪較軟　</w:t>
      </w:r>
      <w:r w:rsidRPr="00056D63">
        <w:rPr>
          <w:color w:val="000000"/>
          <w:szCs w:val="24"/>
        </w:rPr>
        <w:t>(C)</w:t>
      </w:r>
      <w:r w:rsidRPr="00056D63">
        <w:rPr>
          <w:rFonts w:hint="eastAsia"/>
          <w:color w:val="000000"/>
          <w:szCs w:val="24"/>
        </w:rPr>
        <w:t xml:space="preserve">二者軟硬一致　</w:t>
      </w:r>
      <w:r w:rsidRPr="00056D63">
        <w:rPr>
          <w:color w:val="000000"/>
          <w:szCs w:val="24"/>
        </w:rPr>
        <w:t>(D)</w:t>
      </w:r>
      <w:r w:rsidRPr="00056D63">
        <w:rPr>
          <w:rFonts w:hint="eastAsia"/>
          <w:color w:val="000000"/>
          <w:szCs w:val="24"/>
        </w:rPr>
        <w:t>無硬性規定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rFonts w:hint="eastAsia"/>
          <w:vanish/>
          <w:color w:val="008000"/>
          <w:szCs w:val="24"/>
        </w:rPr>
        <w:t>隨堂講義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23.</w:t>
      </w:r>
      <w:r w:rsidRPr="00056D63">
        <w:rPr>
          <w:rFonts w:hint="eastAsia"/>
          <w:color w:val="000000"/>
          <w:szCs w:val="24"/>
        </w:rPr>
        <w:t>一圓柱摩擦輪之直徑為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0"/>
          <w:attr w:name="UnitName" w:val="cm"/>
        </w:smartTagPr>
        <w:r w:rsidRPr="00056D63">
          <w:rPr>
            <w:color w:val="000000"/>
            <w:szCs w:val="24"/>
          </w:rPr>
          <w:t>50 cm</w:t>
        </w:r>
      </w:smartTag>
      <w:r w:rsidRPr="00056D63">
        <w:rPr>
          <w:rFonts w:hint="eastAsia"/>
          <w:color w:val="000000"/>
          <w:szCs w:val="24"/>
        </w:rPr>
        <w:t>，轉速為</w:t>
      </w:r>
      <w:r w:rsidRPr="00056D63">
        <w:rPr>
          <w:color w:val="000000"/>
          <w:szCs w:val="24"/>
        </w:rPr>
        <w:t>600 rpm</w:t>
      </w:r>
      <w:r w:rsidRPr="00056D63">
        <w:rPr>
          <w:rFonts w:hint="eastAsia"/>
          <w:color w:val="000000"/>
          <w:szCs w:val="24"/>
        </w:rPr>
        <w:t>，接觸處之正壓力為</w:t>
      </w:r>
      <w:r w:rsidRPr="00056D63">
        <w:rPr>
          <w:color w:val="000000"/>
          <w:szCs w:val="24"/>
        </w:rPr>
        <w:t>3000 N</w:t>
      </w:r>
      <w:r w:rsidRPr="00056D63">
        <w:rPr>
          <w:rFonts w:hint="eastAsia"/>
          <w:color w:val="000000"/>
          <w:szCs w:val="24"/>
        </w:rPr>
        <w:t>，摩擦係數為</w:t>
      </w:r>
      <w:r w:rsidRPr="00056D63">
        <w:rPr>
          <w:color w:val="000000"/>
          <w:szCs w:val="24"/>
        </w:rPr>
        <w:t>0.2</w:t>
      </w:r>
      <w:r w:rsidRPr="00056D63">
        <w:rPr>
          <w:rFonts w:hint="eastAsia"/>
          <w:color w:val="000000"/>
          <w:szCs w:val="24"/>
        </w:rPr>
        <w:t>，則可其傳動之最大功率約為多少</w:t>
      </w:r>
      <w:r w:rsidRPr="00056D63">
        <w:rPr>
          <w:color w:val="000000"/>
          <w:szCs w:val="24"/>
        </w:rPr>
        <w:t>kW</w:t>
      </w:r>
      <w:r w:rsidRPr="00056D63">
        <w:rPr>
          <w:rFonts w:hint="eastAsia"/>
          <w:color w:val="000000"/>
          <w:szCs w:val="24"/>
        </w:rPr>
        <w:t xml:space="preserve">？　</w:t>
      </w:r>
      <w:r w:rsidRPr="00056D63">
        <w:rPr>
          <w:color w:val="000000"/>
          <w:szCs w:val="24"/>
        </w:rPr>
        <w:t>(A)7.26</w:t>
      </w:r>
      <w:r w:rsidRPr="00056D63">
        <w:rPr>
          <w:rFonts w:hint="eastAsia"/>
          <w:color w:val="000000"/>
          <w:szCs w:val="24"/>
        </w:rPr>
        <w:t xml:space="preserve">　</w:t>
      </w:r>
      <w:r w:rsidRPr="00056D63">
        <w:rPr>
          <w:color w:val="000000"/>
          <w:szCs w:val="24"/>
        </w:rPr>
        <w:t>(B)8.36</w:t>
      </w:r>
      <w:r w:rsidRPr="00056D63">
        <w:rPr>
          <w:rFonts w:hint="eastAsia"/>
          <w:color w:val="000000"/>
          <w:szCs w:val="24"/>
        </w:rPr>
        <w:t xml:space="preserve">　</w:t>
      </w:r>
      <w:r w:rsidRPr="00056D63">
        <w:rPr>
          <w:color w:val="000000"/>
          <w:szCs w:val="24"/>
        </w:rPr>
        <w:t>(C)9.42</w:t>
      </w:r>
      <w:r w:rsidRPr="00056D63">
        <w:rPr>
          <w:rFonts w:hint="eastAsia"/>
          <w:color w:val="000000"/>
          <w:szCs w:val="24"/>
        </w:rPr>
        <w:t xml:space="preserve">　</w:t>
      </w:r>
      <w:r w:rsidRPr="00056D63">
        <w:rPr>
          <w:color w:val="000000"/>
          <w:szCs w:val="24"/>
        </w:rPr>
        <w:t>(D)12.56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vanish/>
          <w:color w:val="008000"/>
          <w:szCs w:val="24"/>
        </w:rPr>
        <w:t>101</w:t>
      </w:r>
      <w:r w:rsidRPr="00056D63">
        <w:rPr>
          <w:rFonts w:hint="eastAsia"/>
          <w:vanish/>
          <w:color w:val="008000"/>
          <w:szCs w:val="24"/>
        </w:rPr>
        <w:t>年歷屆試題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24.</w:t>
      </w:r>
      <w:r w:rsidRPr="00056D63">
        <w:rPr>
          <w:rFonts w:hint="eastAsia"/>
          <w:color w:val="000000"/>
          <w:szCs w:val="24"/>
        </w:rPr>
        <w:t xml:space="preserve">下列有關降低鏈條與鏈輪裝置之弦線作用的做法，何者正確？　</w:t>
      </w:r>
      <w:r w:rsidRPr="00056D63">
        <w:rPr>
          <w:color w:val="000000"/>
          <w:szCs w:val="24"/>
        </w:rPr>
        <w:t>(A)</w:t>
      </w:r>
      <w:r w:rsidRPr="00056D63">
        <w:rPr>
          <w:rFonts w:hint="eastAsia"/>
          <w:color w:val="000000"/>
          <w:szCs w:val="24"/>
        </w:rPr>
        <w:t xml:space="preserve">增長兩鏈輪的中心距　</w:t>
      </w:r>
      <w:r w:rsidRPr="00056D63">
        <w:rPr>
          <w:color w:val="000000"/>
          <w:szCs w:val="24"/>
        </w:rPr>
        <w:t>(B)</w:t>
      </w:r>
      <w:r w:rsidRPr="00056D63">
        <w:rPr>
          <w:rFonts w:hint="eastAsia"/>
          <w:color w:val="000000"/>
          <w:szCs w:val="24"/>
        </w:rPr>
        <w:t xml:space="preserve">增加鏈輪的轉速　</w:t>
      </w:r>
      <w:r w:rsidRPr="00056D63">
        <w:rPr>
          <w:color w:val="000000"/>
          <w:szCs w:val="24"/>
        </w:rPr>
        <w:t>(C)</w:t>
      </w:r>
      <w:r w:rsidRPr="00056D63">
        <w:rPr>
          <w:rFonts w:hint="eastAsia"/>
          <w:color w:val="000000"/>
          <w:szCs w:val="24"/>
        </w:rPr>
        <w:t xml:space="preserve">減少鏈輪的齒數　</w:t>
      </w:r>
      <w:r w:rsidRPr="00056D63">
        <w:rPr>
          <w:color w:val="000000"/>
          <w:szCs w:val="24"/>
        </w:rPr>
        <w:t>(D)</w:t>
      </w:r>
      <w:r w:rsidRPr="00056D63">
        <w:rPr>
          <w:rFonts w:hint="eastAsia"/>
          <w:color w:val="000000"/>
          <w:szCs w:val="24"/>
        </w:rPr>
        <w:t>縮短鏈節的長度</w:t>
      </w:r>
    </w:p>
    <w:p w:rsidR="00056D63" w:rsidRPr="00056D63" w:rsidRDefault="00056D63" w:rsidP="00056D63">
      <w:pPr>
        <w:spacing w:line="38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056D63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056D63">
        <w:rPr>
          <w:vanish/>
          <w:color w:val="008000"/>
          <w:szCs w:val="24"/>
        </w:rPr>
        <w:t>106</w:t>
      </w:r>
      <w:r w:rsidRPr="00056D63">
        <w:rPr>
          <w:rFonts w:hint="eastAsia"/>
          <w:vanish/>
          <w:color w:val="008000"/>
          <w:szCs w:val="24"/>
        </w:rPr>
        <w:t>年歷屆試題</w:t>
      </w:r>
      <w:r w:rsidRPr="00056D63">
        <w:rPr>
          <w:vanish/>
          <w:color w:val="008000"/>
          <w:szCs w:val="24"/>
        </w:rPr>
        <w:t>.</w:t>
      </w:r>
      <w:r w:rsidRPr="00056D63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056D63" w:rsidRPr="00056D63" w:rsidRDefault="00056D63" w:rsidP="00056D63">
      <w:pPr>
        <w:spacing w:line="380" w:lineRule="exact"/>
        <w:ind w:left="1287" w:hanging="1287"/>
        <w:rPr>
          <w:color w:val="000000"/>
          <w:szCs w:val="24"/>
        </w:rPr>
      </w:pPr>
      <w:r w:rsidRPr="00056D63">
        <w:rPr>
          <w:rFonts w:ascii="Arial" w:hAnsi="Arial" w:cs="Arial" w:hint="eastAsia"/>
          <w:color w:val="000000"/>
          <w:szCs w:val="24"/>
        </w:rPr>
        <w:t>（　　　）</w:t>
      </w:r>
      <w:r w:rsidRPr="00056D63">
        <w:rPr>
          <w:rFonts w:ascii="新細明體" w:hAnsi="新細明體" w:cs="Arial"/>
          <w:color w:val="000000"/>
          <w:szCs w:val="24"/>
        </w:rPr>
        <w:t>25.</w:t>
      </w:r>
      <w:r w:rsidRPr="00056D63">
        <w:rPr>
          <w:rFonts w:hint="eastAsia"/>
          <w:color w:val="000000"/>
          <w:szCs w:val="24"/>
        </w:rPr>
        <w:t xml:space="preserve">傳達動力確實，且較無動力損失的皮帶為　</w:t>
      </w:r>
      <w:r w:rsidRPr="00056D63">
        <w:rPr>
          <w:color w:val="000000"/>
          <w:szCs w:val="24"/>
        </w:rPr>
        <w:t>(A)</w:t>
      </w:r>
      <w:r w:rsidRPr="00056D63">
        <w:rPr>
          <w:rFonts w:hint="eastAsia"/>
          <w:color w:val="000000"/>
          <w:szCs w:val="24"/>
        </w:rPr>
        <w:t xml:space="preserve">鋼帶　</w:t>
      </w:r>
      <w:r w:rsidRPr="00056D63">
        <w:rPr>
          <w:color w:val="000000"/>
          <w:szCs w:val="24"/>
        </w:rPr>
        <w:t>(B)</w:t>
      </w:r>
      <w:r w:rsidRPr="00056D63">
        <w:rPr>
          <w:rFonts w:hint="eastAsia"/>
          <w:color w:val="000000"/>
          <w:szCs w:val="24"/>
        </w:rPr>
        <w:t xml:space="preserve">三角皮帶　</w:t>
      </w:r>
      <w:r w:rsidRPr="00056D63">
        <w:rPr>
          <w:color w:val="000000"/>
          <w:szCs w:val="24"/>
        </w:rPr>
        <w:t>(C)</w:t>
      </w:r>
      <w:r w:rsidRPr="00056D63">
        <w:rPr>
          <w:rFonts w:hint="eastAsia"/>
          <w:color w:val="000000"/>
          <w:szCs w:val="24"/>
        </w:rPr>
        <w:t xml:space="preserve">確動皮帶　</w:t>
      </w:r>
      <w:r w:rsidRPr="00056D63">
        <w:rPr>
          <w:color w:val="000000"/>
          <w:szCs w:val="24"/>
        </w:rPr>
        <w:t>(D)</w:t>
      </w:r>
      <w:r w:rsidRPr="00056D63">
        <w:rPr>
          <w:rFonts w:hint="eastAsia"/>
          <w:color w:val="000000"/>
          <w:szCs w:val="24"/>
        </w:rPr>
        <w:t>扁平帶</w:t>
      </w:r>
    </w:p>
    <w:p w:rsidR="001C147F" w:rsidRDefault="00C82B64" w:rsidP="001C147F">
      <w:pPr>
        <w:pStyle w:val="tkd"/>
        <w:numPr>
          <w:ilvl w:val="0"/>
          <w:numId w:val="6"/>
        </w:numPr>
        <w:spacing w:before="108" w:after="108"/>
        <w:ind w:firstLineChars="0"/>
      </w:pPr>
      <w:r w:rsidRPr="005862A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F6D41C" wp14:editId="7B340046">
                <wp:simplePos x="0" y="0"/>
                <wp:positionH relativeFrom="column">
                  <wp:posOffset>4265930</wp:posOffset>
                </wp:positionH>
                <wp:positionV relativeFrom="paragraph">
                  <wp:posOffset>311785</wp:posOffset>
                </wp:positionV>
                <wp:extent cx="4224655" cy="1596390"/>
                <wp:effectExtent l="0" t="0" r="0" b="381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4655" cy="1596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62AF" w:rsidRPr="005862AF" w:rsidRDefault="005862AF" w:rsidP="005862AF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2.</w:t>
                            </w:r>
                            <w:r w:rsidR="00D46152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兩軸之中心距離</w:t>
                            </w:r>
                            <w:r w:rsidR="00D46152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400mm</w:t>
                            </w:r>
                            <w:r w:rsidR="00D46152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之外接圓柱形摩擦輪，若</w:t>
                            </w:r>
                            <w:r w:rsidR="00D46152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A</w:t>
                            </w:r>
                            <w:r w:rsidR="00D46152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輪之轉速為</w:t>
                            </w:r>
                            <w:r w:rsidR="00D46152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600rpm</w:t>
                            </w:r>
                            <w:r w:rsidR="00D46152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，</w:t>
                            </w:r>
                            <w:r w:rsidR="00D46152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B</w:t>
                            </w:r>
                            <w:r w:rsidR="00D46152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輪之轉速為</w:t>
                            </w:r>
                            <w:r w:rsidR="00D46152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200rpm</w:t>
                            </w:r>
                            <w:r w:rsidR="00D46152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，兩摩擦輪間之正壓力為</w:t>
                            </w:r>
                            <w:r w:rsidR="00D46152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2500N</w:t>
                            </w:r>
                            <w:r w:rsidR="00D46152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，且摩擦係數為</w:t>
                            </w:r>
                            <w:r w:rsidR="00D46152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0.2</w:t>
                            </w:r>
                            <w:r w:rsidR="00D46152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，求可傳達之功率為多少</w:t>
                            </w:r>
                            <w:r w:rsidR="00D46152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kW?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35.9pt;margin-top:24.55pt;width:332.65pt;height:125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" filled="f" stroked="f">
                <v:textbox>
                  <w:txbxContent>
                    <w:p w:rsidR="005862AF" w:rsidRPr="005862AF" w:rsidRDefault="005862AF" w:rsidP="005862AF">
                      <w:pPr>
                        <w:rPr>
                          <w:sz w:val="26"/>
                          <w:szCs w:val="26"/>
                        </w:rPr>
                      </w:pP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>2.</w:t>
                      </w:r>
                      <w:r w:rsidR="00D46152">
                        <w:rPr>
                          <w:rFonts w:hint="eastAsia"/>
                          <w:sz w:val="26"/>
                          <w:szCs w:val="26"/>
                        </w:rPr>
                        <w:t>兩軸之中心距離</w:t>
                      </w:r>
                      <w:r w:rsidR="00D46152">
                        <w:rPr>
                          <w:rFonts w:hint="eastAsia"/>
                          <w:sz w:val="26"/>
                          <w:szCs w:val="26"/>
                        </w:rPr>
                        <w:t>400mm</w:t>
                      </w:r>
                      <w:r w:rsidR="00D46152">
                        <w:rPr>
                          <w:rFonts w:hint="eastAsia"/>
                          <w:sz w:val="26"/>
                          <w:szCs w:val="26"/>
                        </w:rPr>
                        <w:t>之外接圓柱形摩擦輪，若</w:t>
                      </w:r>
                      <w:r w:rsidR="00D46152">
                        <w:rPr>
                          <w:rFonts w:hint="eastAsia"/>
                          <w:sz w:val="26"/>
                          <w:szCs w:val="26"/>
                        </w:rPr>
                        <w:t>A</w:t>
                      </w:r>
                      <w:r w:rsidR="00D46152">
                        <w:rPr>
                          <w:rFonts w:hint="eastAsia"/>
                          <w:sz w:val="26"/>
                          <w:szCs w:val="26"/>
                        </w:rPr>
                        <w:t>輪之轉速為</w:t>
                      </w:r>
                      <w:r w:rsidR="00D46152">
                        <w:rPr>
                          <w:rFonts w:hint="eastAsia"/>
                          <w:sz w:val="26"/>
                          <w:szCs w:val="26"/>
                        </w:rPr>
                        <w:t>600rpm</w:t>
                      </w:r>
                      <w:r w:rsidR="00D46152">
                        <w:rPr>
                          <w:rFonts w:hint="eastAsia"/>
                          <w:sz w:val="26"/>
                          <w:szCs w:val="26"/>
                        </w:rPr>
                        <w:t>，</w:t>
                      </w:r>
                      <w:r w:rsidR="00D46152">
                        <w:rPr>
                          <w:rFonts w:hint="eastAsia"/>
                          <w:sz w:val="26"/>
                          <w:szCs w:val="26"/>
                        </w:rPr>
                        <w:t>B</w:t>
                      </w:r>
                      <w:r w:rsidR="00D46152">
                        <w:rPr>
                          <w:rFonts w:hint="eastAsia"/>
                          <w:sz w:val="26"/>
                          <w:szCs w:val="26"/>
                        </w:rPr>
                        <w:t>輪之轉速為</w:t>
                      </w:r>
                      <w:r w:rsidR="00D46152">
                        <w:rPr>
                          <w:rFonts w:hint="eastAsia"/>
                          <w:sz w:val="26"/>
                          <w:szCs w:val="26"/>
                        </w:rPr>
                        <w:t>200rpm</w:t>
                      </w:r>
                      <w:r w:rsidR="00D46152">
                        <w:rPr>
                          <w:rFonts w:hint="eastAsia"/>
                          <w:sz w:val="26"/>
                          <w:szCs w:val="26"/>
                        </w:rPr>
                        <w:t>，兩摩擦輪間之正壓力為</w:t>
                      </w:r>
                      <w:r w:rsidR="00D46152">
                        <w:rPr>
                          <w:rFonts w:hint="eastAsia"/>
                          <w:sz w:val="26"/>
                          <w:szCs w:val="26"/>
                        </w:rPr>
                        <w:t>2500N</w:t>
                      </w:r>
                      <w:r w:rsidR="00D46152">
                        <w:rPr>
                          <w:rFonts w:hint="eastAsia"/>
                          <w:sz w:val="26"/>
                          <w:szCs w:val="26"/>
                        </w:rPr>
                        <w:t>，且摩擦係數為</w:t>
                      </w:r>
                      <w:r w:rsidR="00D46152">
                        <w:rPr>
                          <w:rFonts w:hint="eastAsia"/>
                          <w:sz w:val="26"/>
                          <w:szCs w:val="26"/>
                        </w:rPr>
                        <w:t>0.2</w:t>
                      </w:r>
                      <w:r w:rsidR="00D46152">
                        <w:rPr>
                          <w:rFonts w:hint="eastAsia"/>
                          <w:sz w:val="26"/>
                          <w:szCs w:val="26"/>
                        </w:rPr>
                        <w:t>，求可傳達之功率為多少</w:t>
                      </w:r>
                      <w:r w:rsidR="00D46152">
                        <w:rPr>
                          <w:rFonts w:hint="eastAsia"/>
                          <w:sz w:val="26"/>
                          <w:szCs w:val="26"/>
                        </w:rPr>
                        <w:t>kW?</w:t>
                      </w:r>
                    </w:p>
                  </w:txbxContent>
                </v:textbox>
              </v:shape>
            </w:pict>
          </mc:Fallback>
        </mc:AlternateContent>
      </w:r>
      <w:r w:rsidR="001C147F">
        <w:rPr>
          <w:rFonts w:hint="eastAsia"/>
        </w:rPr>
        <w:t>二、計算題，共</w:t>
      </w:r>
      <w:r w:rsidR="001C147F">
        <w:rPr>
          <w:rFonts w:hint="eastAsia"/>
        </w:rPr>
        <w:t>50</w:t>
      </w:r>
      <w:r w:rsidR="001C147F">
        <w:rPr>
          <w:rFonts w:hint="eastAsia"/>
        </w:rPr>
        <w:t>分</w:t>
      </w:r>
    </w:p>
    <w:p w:rsidR="0084740C" w:rsidRPr="00C82B64" w:rsidRDefault="00377669" w:rsidP="00056D63">
      <w:pPr>
        <w:pStyle w:val="a8"/>
        <w:ind w:leftChars="0" w:left="360"/>
        <w:rPr>
          <w:szCs w:val="28"/>
        </w:rPr>
      </w:pPr>
      <w:bookmarkStart w:id="0" w:name="_GoBack"/>
      <w:bookmarkEnd w:id="0"/>
      <w:r w:rsidRPr="005862A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91E784" wp14:editId="6C6B68C0">
                <wp:simplePos x="0" y="0"/>
                <wp:positionH relativeFrom="column">
                  <wp:posOffset>4408170</wp:posOffset>
                </wp:positionH>
                <wp:positionV relativeFrom="paragraph">
                  <wp:posOffset>7392035</wp:posOffset>
                </wp:positionV>
                <wp:extent cx="3578225" cy="1596390"/>
                <wp:effectExtent l="0" t="0" r="0" b="3810"/>
                <wp:wrapNone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8225" cy="1596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4DE0" w:rsidRPr="005862AF" w:rsidRDefault="00377669" w:rsidP="00F84DE0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6.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兩軸成正交的外接圓錐形摩擦輪，若兩軸的轉速比為</w:t>
                            </w:r>
                            <w:r w:rsidRPr="00377669">
                              <w:rPr>
                                <w:position w:val="-8"/>
                                <w:sz w:val="26"/>
                                <w:szCs w:val="26"/>
                              </w:rPr>
                              <w:object w:dxaOrig="480" w:dyaOrig="360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7" type="#_x0000_t75" style="width:24pt;height:18pt" o:ole="">
                                  <v:imagedata r:id="rId8" o:title=""/>
                                </v:shape>
                                <o:OLEObject Type="Embed" ProgID="Equation.3" ShapeID="_x0000_i1027" DrawAspect="Content" ObjectID="_1608043214" r:id="rId9"/>
                              </w:objec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，求較大圓錐的半頂角為多少度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47.1pt;margin-top:582.05pt;width:281.75pt;height:12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" filled="f" stroked="f">
                <v:textbox>
                  <w:txbxContent>
                    <w:p w:rsidR="00F84DE0" w:rsidRPr="005862AF" w:rsidRDefault="00377669" w:rsidP="00F84DE0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6.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兩軸成正交的外接圓錐形摩擦輪，若兩軸的轉速比為</w:t>
                      </w:r>
                      <w:r w:rsidRPr="00377669">
                        <w:rPr>
                          <w:position w:val="-8"/>
                          <w:sz w:val="26"/>
                          <w:szCs w:val="26"/>
                        </w:rPr>
                        <w:object w:dxaOrig="480" w:dyaOrig="360">
                          <v:shape id="_x0000_i1027" type="#_x0000_t75" style="width:24pt;height:18pt" o:ole="">
                            <v:imagedata r:id="rId8" o:title=""/>
                          </v:shape>
                          <o:OLEObject Type="Embed" ProgID="Equation.3" ShapeID="_x0000_i1027" DrawAspect="Content" ObjectID="_1608043214" r:id="rId10"/>
                        </w:objec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，求較大圓錐的半頂角為多少度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Pr="005862A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F0E2F3" wp14:editId="5C3F544D">
                <wp:simplePos x="0" y="0"/>
                <wp:positionH relativeFrom="column">
                  <wp:posOffset>225425</wp:posOffset>
                </wp:positionH>
                <wp:positionV relativeFrom="paragraph">
                  <wp:posOffset>7386955</wp:posOffset>
                </wp:positionV>
                <wp:extent cx="3467100" cy="1596390"/>
                <wp:effectExtent l="0" t="0" r="0" b="3810"/>
                <wp:wrapNone/>
                <wp:docPr id="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0" cy="1596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7669" w:rsidRPr="005862AF" w:rsidRDefault="00377669" w:rsidP="00F84DE0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5.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一對三級相等塔輪，由皮帶傳動，原動軸之轉速為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180rpm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，從動軸之最低轉速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n3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為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90rpm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，求從動軸之其餘兩級轉速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n1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級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n2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之轉速各為多少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17.75pt;margin-top:581.65pt;width:273pt;height:125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" filled="f" stroked="f">
                <v:textbox>
                  <w:txbxContent>
                    <w:p w:rsidR="00377669" w:rsidRPr="005862AF" w:rsidRDefault="00377669" w:rsidP="00F84DE0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5.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一對三級相等塔輪，由皮帶傳動，原動軸之轉速為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180rpm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，從動軸之最低轉速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n3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為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90rpm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，求從動軸之其餘兩級轉速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n1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級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n2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之轉速各為多少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07100E" w:rsidRPr="005862A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DF52F1" wp14:editId="057DB3DF">
                <wp:simplePos x="0" y="0"/>
                <wp:positionH relativeFrom="column">
                  <wp:posOffset>4405630</wp:posOffset>
                </wp:positionH>
                <wp:positionV relativeFrom="paragraph">
                  <wp:posOffset>3748652</wp:posOffset>
                </wp:positionV>
                <wp:extent cx="3914775" cy="2057400"/>
                <wp:effectExtent l="0" t="0" r="0" b="0"/>
                <wp:wrapNone/>
                <wp:docPr id="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4775" cy="2057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7669" w:rsidRPr="00F84DE0" w:rsidRDefault="006D3968" w:rsidP="00C82B64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4.</w:t>
                            </w:r>
                            <w:r w:rsidR="00377669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一鏈輪傳動組，若鏈輪</w:t>
                            </w:r>
                            <w:r w:rsidR="00377669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A</w:t>
                            </w:r>
                            <w:r w:rsidR="00377669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為</w:t>
                            </w:r>
                            <w:r w:rsidR="00377669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27</w:t>
                            </w:r>
                            <w:r w:rsidR="00377669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齒以</w:t>
                            </w:r>
                            <w:r w:rsidR="00377669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200rpm</w:t>
                            </w:r>
                            <w:r w:rsidR="00377669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迴轉帶動</w:t>
                            </w:r>
                            <w:r w:rsidR="00377669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54</w:t>
                            </w:r>
                            <w:r w:rsidR="00377669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齒的</w:t>
                            </w:r>
                            <w:r w:rsidR="00377669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B</w:t>
                            </w:r>
                            <w:r w:rsidR="00377669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鏈輪，若傳動過程中有</w:t>
                            </w:r>
                            <w:r w:rsidR="00377669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2%</w:t>
                            </w:r>
                            <w:r w:rsidR="00377669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的動力變成熱損耗，求鏈輪</w:t>
                            </w:r>
                            <w:r w:rsidR="00377669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B</w:t>
                            </w:r>
                            <w:r w:rsidR="00377669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的轉速為多少</w:t>
                            </w:r>
                            <w:r w:rsidR="00377669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346.9pt;margin-top:295.15pt;width:308.25pt;height:16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" filled="f" stroked="f">
                <v:textbox>
                  <w:txbxContent>
                    <w:p w:rsidR="00377669" w:rsidRPr="00F84DE0" w:rsidRDefault="006D3968" w:rsidP="00C82B64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4.</w:t>
                      </w:r>
                      <w:r w:rsidR="00377669">
                        <w:rPr>
                          <w:rFonts w:hint="eastAsia"/>
                          <w:sz w:val="26"/>
                          <w:szCs w:val="26"/>
                        </w:rPr>
                        <w:t>一鏈輪傳動組，若鏈輪</w:t>
                      </w:r>
                      <w:r w:rsidR="00377669">
                        <w:rPr>
                          <w:rFonts w:hint="eastAsia"/>
                          <w:sz w:val="26"/>
                          <w:szCs w:val="26"/>
                        </w:rPr>
                        <w:t>A</w:t>
                      </w:r>
                      <w:r w:rsidR="00377669">
                        <w:rPr>
                          <w:rFonts w:hint="eastAsia"/>
                          <w:sz w:val="26"/>
                          <w:szCs w:val="26"/>
                        </w:rPr>
                        <w:t>為</w:t>
                      </w:r>
                      <w:r w:rsidR="00377669">
                        <w:rPr>
                          <w:rFonts w:hint="eastAsia"/>
                          <w:sz w:val="26"/>
                          <w:szCs w:val="26"/>
                        </w:rPr>
                        <w:t>27</w:t>
                      </w:r>
                      <w:r w:rsidR="00377669">
                        <w:rPr>
                          <w:rFonts w:hint="eastAsia"/>
                          <w:sz w:val="26"/>
                          <w:szCs w:val="26"/>
                        </w:rPr>
                        <w:t>齒以</w:t>
                      </w:r>
                      <w:r w:rsidR="00377669">
                        <w:rPr>
                          <w:rFonts w:hint="eastAsia"/>
                          <w:sz w:val="26"/>
                          <w:szCs w:val="26"/>
                        </w:rPr>
                        <w:t>200rpm</w:t>
                      </w:r>
                      <w:r w:rsidR="00377669">
                        <w:rPr>
                          <w:rFonts w:hint="eastAsia"/>
                          <w:sz w:val="26"/>
                          <w:szCs w:val="26"/>
                        </w:rPr>
                        <w:t>迴轉帶動</w:t>
                      </w:r>
                      <w:r w:rsidR="00377669">
                        <w:rPr>
                          <w:rFonts w:hint="eastAsia"/>
                          <w:sz w:val="26"/>
                          <w:szCs w:val="26"/>
                        </w:rPr>
                        <w:t>54</w:t>
                      </w:r>
                      <w:r w:rsidR="00377669">
                        <w:rPr>
                          <w:rFonts w:hint="eastAsia"/>
                          <w:sz w:val="26"/>
                          <w:szCs w:val="26"/>
                        </w:rPr>
                        <w:t>齒的</w:t>
                      </w:r>
                      <w:r w:rsidR="00377669">
                        <w:rPr>
                          <w:rFonts w:hint="eastAsia"/>
                          <w:sz w:val="26"/>
                          <w:szCs w:val="26"/>
                        </w:rPr>
                        <w:t>B</w:t>
                      </w:r>
                      <w:r w:rsidR="00377669">
                        <w:rPr>
                          <w:rFonts w:hint="eastAsia"/>
                          <w:sz w:val="26"/>
                          <w:szCs w:val="26"/>
                        </w:rPr>
                        <w:t>鏈輪，若傳動過程中有</w:t>
                      </w:r>
                      <w:r w:rsidR="00377669">
                        <w:rPr>
                          <w:rFonts w:hint="eastAsia"/>
                          <w:sz w:val="26"/>
                          <w:szCs w:val="26"/>
                        </w:rPr>
                        <w:t>2%</w:t>
                      </w:r>
                      <w:r w:rsidR="00377669">
                        <w:rPr>
                          <w:rFonts w:hint="eastAsia"/>
                          <w:sz w:val="26"/>
                          <w:szCs w:val="26"/>
                        </w:rPr>
                        <w:t>的動力變成熱損耗，求鏈輪</w:t>
                      </w:r>
                      <w:r w:rsidR="00377669">
                        <w:rPr>
                          <w:rFonts w:hint="eastAsia"/>
                          <w:sz w:val="26"/>
                          <w:szCs w:val="26"/>
                        </w:rPr>
                        <w:t>B</w:t>
                      </w:r>
                      <w:r w:rsidR="00377669">
                        <w:rPr>
                          <w:rFonts w:hint="eastAsia"/>
                          <w:sz w:val="26"/>
                          <w:szCs w:val="26"/>
                        </w:rPr>
                        <w:t>的轉速為多少</w:t>
                      </w:r>
                      <w:r w:rsidR="00377669">
                        <w:rPr>
                          <w:rFonts w:hint="eastAsia"/>
                          <w:sz w:val="26"/>
                          <w:szCs w:val="26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07100E" w:rsidRPr="005862A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6A1258" wp14:editId="7A4E8F1F">
                <wp:simplePos x="0" y="0"/>
                <wp:positionH relativeFrom="column">
                  <wp:posOffset>26035</wp:posOffset>
                </wp:positionH>
                <wp:positionV relativeFrom="paragraph">
                  <wp:posOffset>3766185</wp:posOffset>
                </wp:positionV>
                <wp:extent cx="3793490" cy="1596390"/>
                <wp:effectExtent l="0" t="0" r="0" b="381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3490" cy="1596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62AF" w:rsidRPr="005862AF" w:rsidRDefault="00C82B64" w:rsidP="005862AF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3.</w:t>
                            </w:r>
                            <w:r w:rsidR="006D3968">
                              <w:rPr>
                                <w:rFonts w:hint="eastAsia"/>
                              </w:rPr>
                              <w:t>兩鏈輪之中心距離為</w:t>
                            </w:r>
                            <w:r w:rsidR="006D3968">
                              <w:rPr>
                                <w:rFonts w:hint="eastAsia"/>
                              </w:rPr>
                              <w:t>100cm</w:t>
                            </w:r>
                            <w:r w:rsidR="006D3968">
                              <w:rPr>
                                <w:rFonts w:hint="eastAsia"/>
                              </w:rPr>
                              <w:t>，鏈節長度</w:t>
                            </w:r>
                            <w:r w:rsidR="006D3968">
                              <w:rPr>
                                <w:rFonts w:hint="eastAsia"/>
                              </w:rPr>
                              <w:t>2cm</w:t>
                            </w:r>
                            <w:r w:rsidR="006D3968">
                              <w:rPr>
                                <w:rFonts w:hint="eastAsia"/>
                              </w:rPr>
                              <w:t>，速比為</w:t>
                            </w:r>
                            <w:r w:rsidR="006D3968">
                              <w:rPr>
                                <w:rFonts w:hint="eastAsia"/>
                              </w:rPr>
                              <w:t>5:2</w:t>
                            </w:r>
                            <w:r w:rsidR="006D3968">
                              <w:rPr>
                                <w:rFonts w:hint="eastAsia"/>
                              </w:rPr>
                              <w:t>，小鏈輪齒數為</w:t>
                            </w:r>
                            <w:r w:rsidR="006D3968">
                              <w:rPr>
                                <w:rFonts w:hint="eastAsia"/>
                              </w:rPr>
                              <w:t>20</w:t>
                            </w:r>
                            <w:r w:rsidR="006D3968">
                              <w:rPr>
                                <w:rFonts w:hint="eastAsia"/>
                              </w:rPr>
                              <w:t>齒，求總鏈節數及鏈條長度</w:t>
                            </w:r>
                            <w:r w:rsidR="006D3968">
                              <w:rPr>
                                <w:rFonts w:hint="eastAsia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.05pt;margin-top:296.55pt;width:298.7pt;height:125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" filled="f" stroked="f">
                <v:textbox>
                  <w:txbxContent>
                    <w:p w:rsidR="005862AF" w:rsidRPr="005862AF" w:rsidRDefault="00C82B64" w:rsidP="005862AF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3.</w:t>
                      </w:r>
                      <w:r w:rsidR="006D3968">
                        <w:rPr>
                          <w:rFonts w:hint="eastAsia"/>
                        </w:rPr>
                        <w:t>兩鏈輪之中心距離為</w:t>
                      </w:r>
                      <w:r w:rsidR="006D3968">
                        <w:rPr>
                          <w:rFonts w:hint="eastAsia"/>
                        </w:rPr>
                        <w:t>100cm</w:t>
                      </w:r>
                      <w:r w:rsidR="006D3968">
                        <w:rPr>
                          <w:rFonts w:hint="eastAsia"/>
                        </w:rPr>
                        <w:t>，鏈節長度</w:t>
                      </w:r>
                      <w:r w:rsidR="006D3968">
                        <w:rPr>
                          <w:rFonts w:hint="eastAsia"/>
                        </w:rPr>
                        <w:t>2cm</w:t>
                      </w:r>
                      <w:r w:rsidR="006D3968">
                        <w:rPr>
                          <w:rFonts w:hint="eastAsia"/>
                        </w:rPr>
                        <w:t>，速比為</w:t>
                      </w:r>
                      <w:r w:rsidR="006D3968">
                        <w:rPr>
                          <w:rFonts w:hint="eastAsia"/>
                        </w:rPr>
                        <w:t>5:2</w:t>
                      </w:r>
                      <w:r w:rsidR="006D3968">
                        <w:rPr>
                          <w:rFonts w:hint="eastAsia"/>
                        </w:rPr>
                        <w:t>，小鏈輪齒數為</w:t>
                      </w:r>
                      <w:r w:rsidR="006D3968">
                        <w:rPr>
                          <w:rFonts w:hint="eastAsia"/>
                        </w:rPr>
                        <w:t>20</w:t>
                      </w:r>
                      <w:r w:rsidR="006D3968">
                        <w:rPr>
                          <w:rFonts w:hint="eastAsia"/>
                        </w:rPr>
                        <w:t>齒，求總鏈節數及鏈條長度</w:t>
                      </w:r>
                      <w:r w:rsidR="006D3968">
                        <w:rPr>
                          <w:rFonts w:hint="eastAsia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5862AF" w:rsidRPr="005862A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474F99" wp14:editId="24C56DAF">
                <wp:simplePos x="0" y="0"/>
                <wp:positionH relativeFrom="column">
                  <wp:posOffset>31750</wp:posOffset>
                </wp:positionH>
                <wp:positionV relativeFrom="paragraph">
                  <wp:posOffset>-3810</wp:posOffset>
                </wp:positionV>
                <wp:extent cx="3793490" cy="1596390"/>
                <wp:effectExtent l="0" t="0" r="0" b="381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3490" cy="1596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62AF" w:rsidRPr="005862AF" w:rsidRDefault="00056D63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兩轉向相反之圓柱形摩擦輪，若兩軸中心距離為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60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公分，主動軸之轉速為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80rpm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，從動軸之轉速為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20rpm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，求兩輪直徑相差多少公分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2.5pt;margin-top:-.3pt;width:298.7pt;height:12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" filled="f" stroked="f">
                <v:textbox>
                  <w:txbxContent>
                    <w:p w:rsidR="005862AF" w:rsidRPr="005862AF" w:rsidRDefault="00056D63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兩轉向相反之圓柱形摩擦輪，若兩軸中心距離為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60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公分，主動軸之轉速為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80rpm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，從動軸之轉速為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20rpm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，求兩輪直徑相差多少公分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4740C" w:rsidRPr="00C82B64" w:rsidSect="00C24E68">
      <w:headerReference w:type="default" r:id="rId11"/>
      <w:footerReference w:type="default" r:id="rId12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27B6" w:rsidRDefault="001D27B6">
      <w:r>
        <w:separator/>
      </w:r>
    </w:p>
  </w:endnote>
  <w:endnote w:type="continuationSeparator" w:id="0">
    <w:p w:rsidR="001D27B6" w:rsidRDefault="001D2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377669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377669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27B6" w:rsidRDefault="001D27B6">
      <w:r>
        <w:separator/>
      </w:r>
    </w:p>
  </w:footnote>
  <w:footnote w:type="continuationSeparator" w:id="0">
    <w:p w:rsidR="001D27B6" w:rsidRDefault="001D27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B77569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056D63">
            <w:rPr>
              <w:rFonts w:ascii="新細明體" w:hAnsi="新細明體" w:hint="eastAsia"/>
              <w:color w:val="FF0000"/>
              <w:sz w:val="28"/>
            </w:rPr>
            <w:t>期末考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A2B4B" w:rsidP="001C147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</w:t>
          </w:r>
          <w:r w:rsidR="001C147F">
            <w:rPr>
              <w:rFonts w:ascii="新細明體" w:hAnsi="新細明體" w:hint="eastAsia"/>
              <w:sz w:val="24"/>
            </w:rPr>
            <w:t>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C147F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1C147F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製圖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90B6224"/>
    <w:multiLevelType w:val="hybridMultilevel"/>
    <w:tmpl w:val="31560D8E"/>
    <w:lvl w:ilvl="0" w:tplc="3568311A">
      <w:numFmt w:val="bullet"/>
      <w:lvlText w:val="◎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56D63"/>
    <w:rsid w:val="0007100E"/>
    <w:rsid w:val="0007707A"/>
    <w:rsid w:val="000D2197"/>
    <w:rsid w:val="000D7E50"/>
    <w:rsid w:val="000F0A5C"/>
    <w:rsid w:val="000F31AA"/>
    <w:rsid w:val="001075A0"/>
    <w:rsid w:val="00171477"/>
    <w:rsid w:val="001808BF"/>
    <w:rsid w:val="001B659F"/>
    <w:rsid w:val="001C147F"/>
    <w:rsid w:val="001D27B6"/>
    <w:rsid w:val="001D79E3"/>
    <w:rsid w:val="001E715E"/>
    <w:rsid w:val="001F4592"/>
    <w:rsid w:val="002332A1"/>
    <w:rsid w:val="00233C5F"/>
    <w:rsid w:val="002D166C"/>
    <w:rsid w:val="00321D20"/>
    <w:rsid w:val="00371980"/>
    <w:rsid w:val="00377669"/>
    <w:rsid w:val="003F2906"/>
    <w:rsid w:val="004028EB"/>
    <w:rsid w:val="004949D1"/>
    <w:rsid w:val="0049676D"/>
    <w:rsid w:val="004A2B4B"/>
    <w:rsid w:val="004B3759"/>
    <w:rsid w:val="004B4D2C"/>
    <w:rsid w:val="004C4C51"/>
    <w:rsid w:val="00513B6E"/>
    <w:rsid w:val="005862AF"/>
    <w:rsid w:val="00586C60"/>
    <w:rsid w:val="0061414F"/>
    <w:rsid w:val="00617602"/>
    <w:rsid w:val="00622DE9"/>
    <w:rsid w:val="00677FFB"/>
    <w:rsid w:val="00691574"/>
    <w:rsid w:val="006B011A"/>
    <w:rsid w:val="006C3973"/>
    <w:rsid w:val="006D3968"/>
    <w:rsid w:val="007009A9"/>
    <w:rsid w:val="00722532"/>
    <w:rsid w:val="007423DF"/>
    <w:rsid w:val="00754341"/>
    <w:rsid w:val="007936AA"/>
    <w:rsid w:val="007A7519"/>
    <w:rsid w:val="007C18C2"/>
    <w:rsid w:val="00827253"/>
    <w:rsid w:val="008310E7"/>
    <w:rsid w:val="0084740C"/>
    <w:rsid w:val="00852BB2"/>
    <w:rsid w:val="008566FA"/>
    <w:rsid w:val="00864145"/>
    <w:rsid w:val="0087312C"/>
    <w:rsid w:val="008A249A"/>
    <w:rsid w:val="008C349A"/>
    <w:rsid w:val="00927471"/>
    <w:rsid w:val="00941320"/>
    <w:rsid w:val="00951974"/>
    <w:rsid w:val="00991E9B"/>
    <w:rsid w:val="009D2548"/>
    <w:rsid w:val="009D6BAC"/>
    <w:rsid w:val="00A5566F"/>
    <w:rsid w:val="00A940C0"/>
    <w:rsid w:val="00AA2C11"/>
    <w:rsid w:val="00AB4F1C"/>
    <w:rsid w:val="00AC74B8"/>
    <w:rsid w:val="00B54777"/>
    <w:rsid w:val="00B77569"/>
    <w:rsid w:val="00C24E68"/>
    <w:rsid w:val="00C82B64"/>
    <w:rsid w:val="00CC01EE"/>
    <w:rsid w:val="00CE3CF4"/>
    <w:rsid w:val="00CF3AA4"/>
    <w:rsid w:val="00D027DE"/>
    <w:rsid w:val="00D3244C"/>
    <w:rsid w:val="00D46152"/>
    <w:rsid w:val="00D57F49"/>
    <w:rsid w:val="00D821C6"/>
    <w:rsid w:val="00D842CE"/>
    <w:rsid w:val="00D9008B"/>
    <w:rsid w:val="00DE6789"/>
    <w:rsid w:val="00DF6967"/>
    <w:rsid w:val="00DF75B8"/>
    <w:rsid w:val="00E052B0"/>
    <w:rsid w:val="00E92C8F"/>
    <w:rsid w:val="00E9451A"/>
    <w:rsid w:val="00EA2306"/>
    <w:rsid w:val="00EA67F7"/>
    <w:rsid w:val="00F05B3D"/>
    <w:rsid w:val="00F17AAE"/>
    <w:rsid w:val="00F30194"/>
    <w:rsid w:val="00F336FE"/>
    <w:rsid w:val="00F6356F"/>
    <w:rsid w:val="00F67ED1"/>
    <w:rsid w:val="00F84DE0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12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5862AF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5862A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1561</TotalTime>
  <Pages>2</Pages>
  <Words>1506</Words>
  <Characters>942</Characters>
  <Application>Microsoft Office Word</Application>
  <DocSecurity>0</DocSecurity>
  <Lines>7</Lines>
  <Paragraphs>4</Paragraphs>
  <ScaleCrop>false</ScaleCrop>
  <Company>microsoft</Company>
  <LinksUpToDate>false</LinksUpToDate>
  <CharactersWithSpaces>2444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Windows 使用者</cp:lastModifiedBy>
  <cp:revision>3</cp:revision>
  <cp:lastPrinted>2014-10-23T03:48:00Z</cp:lastPrinted>
  <dcterms:created xsi:type="dcterms:W3CDTF">2019-01-02T07:39:00Z</dcterms:created>
  <dcterms:modified xsi:type="dcterms:W3CDTF">2019-01-03T09:54:00Z</dcterms:modified>
</cp:coreProperties>
</file>