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04"/>
        <w:gridCol w:w="2268"/>
      </w:tblGrid>
      <w:tr w:rsidR="009714BE" w:rsidTr="009714BE">
        <w:tc>
          <w:tcPr>
            <w:tcW w:w="8504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9714BE" w:rsidRDefault="009714BE" w:rsidP="009714BE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 w:rsidRPr="009714BE">
              <w:rPr>
                <w:rFonts w:eastAsia="標楷體" w:hint="eastAsia"/>
                <w:b/>
                <w:color w:val="000000"/>
                <w:sz w:val="32"/>
              </w:rPr>
              <w:t>機件原理</w:t>
            </w:r>
          </w:p>
          <w:p w:rsidR="009714BE" w:rsidRPr="009714BE" w:rsidRDefault="009714BE" w:rsidP="009714BE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9714B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9714B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714BE" w:rsidRPr="009714BE" w:rsidRDefault="009714BE" w:rsidP="009714BE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9714BE">
              <w:rPr>
                <w:rFonts w:eastAsia="標楷體" w:hint="eastAsia"/>
                <w:color w:val="000000"/>
                <w:sz w:val="28"/>
              </w:rPr>
              <w:t>總</w:t>
            </w:r>
            <w:r w:rsidRPr="009714BE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9714BE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9714BE" w:rsidTr="009714BE">
        <w:tc>
          <w:tcPr>
            <w:tcW w:w="8504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9714BE" w:rsidRDefault="009714BE" w:rsidP="009714BE">
            <w:pPr>
              <w:snapToGrid w:val="0"/>
              <w:spacing w:line="240" w:lineRule="atLeast"/>
            </w:pP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714BE" w:rsidRPr="009714BE" w:rsidRDefault="009714BE" w:rsidP="009714BE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D63942" w:rsidRDefault="009714BE" w:rsidP="009714BE">
      <w:pPr>
        <w:rPr>
          <w:rFonts w:eastAsia="新細明體"/>
          <w:b/>
          <w:color w:val="000000"/>
          <w:sz w:val="28"/>
        </w:rPr>
      </w:pPr>
      <w:bookmarkStart w:id="1" w:name="Content"/>
      <w:bookmarkEnd w:id="1"/>
      <w:r w:rsidRPr="009714B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9714B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9714B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9714B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9714B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9714BE" w:rsidRDefault="009714BE" w:rsidP="009714BE">
      <w:pPr>
        <w:rPr>
          <w:rFonts w:eastAsia="標楷體"/>
          <w:b/>
          <w:color w:val="000000"/>
          <w:sz w:val="24"/>
        </w:rPr>
      </w:pPr>
      <w:bookmarkStart w:id="2" w:name="Paper3"/>
      <w:bookmarkEnd w:id="2"/>
      <w:r w:rsidRPr="009714BE">
        <w:rPr>
          <w:rFonts w:eastAsia="標楷體" w:hint="eastAsia"/>
          <w:b/>
          <w:color w:val="000000"/>
          <w:sz w:val="24"/>
        </w:rPr>
        <w:t>一、選擇題</w:t>
      </w:r>
      <w:r w:rsidRPr="009714BE">
        <w:rPr>
          <w:rFonts w:eastAsia="標楷體" w:hint="eastAsia"/>
          <w:b/>
          <w:color w:val="000000"/>
          <w:sz w:val="24"/>
        </w:rPr>
        <w:t xml:space="preserve"> (40</w:t>
      </w:r>
      <w:r w:rsidRPr="009714BE">
        <w:rPr>
          <w:rFonts w:eastAsia="標楷體" w:hint="eastAsia"/>
          <w:b/>
          <w:color w:val="000000"/>
          <w:sz w:val="24"/>
        </w:rPr>
        <w:t>題</w:t>
      </w:r>
      <w:r w:rsidRPr="009714BE">
        <w:rPr>
          <w:rFonts w:eastAsia="標楷體" w:hint="eastAsia"/>
          <w:b/>
          <w:color w:val="000000"/>
          <w:sz w:val="24"/>
        </w:rPr>
        <w:t xml:space="preserve"> </w:t>
      </w:r>
      <w:r w:rsidRPr="009714BE">
        <w:rPr>
          <w:rFonts w:eastAsia="標楷體" w:hint="eastAsia"/>
          <w:b/>
          <w:color w:val="000000"/>
          <w:sz w:val="24"/>
        </w:rPr>
        <w:t>每題</w:t>
      </w:r>
      <w:r w:rsidRPr="009714BE">
        <w:rPr>
          <w:rFonts w:eastAsia="標楷體" w:hint="eastAsia"/>
          <w:b/>
          <w:color w:val="000000"/>
          <w:sz w:val="24"/>
        </w:rPr>
        <w:t>0</w:t>
      </w:r>
      <w:r w:rsidRPr="009714BE">
        <w:rPr>
          <w:rFonts w:eastAsia="標楷體" w:hint="eastAsia"/>
          <w:b/>
          <w:color w:val="000000"/>
          <w:sz w:val="24"/>
        </w:rPr>
        <w:t>分</w:t>
      </w:r>
      <w:r w:rsidRPr="009714BE">
        <w:rPr>
          <w:rFonts w:eastAsia="標楷體" w:hint="eastAsia"/>
          <w:b/>
          <w:color w:val="000000"/>
          <w:sz w:val="24"/>
        </w:rPr>
        <w:t xml:space="preserve"> </w:t>
      </w:r>
      <w:r w:rsidRPr="009714BE">
        <w:rPr>
          <w:rFonts w:eastAsia="標楷體" w:hint="eastAsia"/>
          <w:b/>
          <w:color w:val="000000"/>
          <w:sz w:val="24"/>
        </w:rPr>
        <w:t>共</w:t>
      </w:r>
      <w:r w:rsidRPr="009714BE">
        <w:rPr>
          <w:rFonts w:eastAsia="標楷體" w:hint="eastAsia"/>
          <w:b/>
          <w:color w:val="000000"/>
          <w:sz w:val="24"/>
        </w:rPr>
        <w:t>0</w:t>
      </w:r>
      <w:r w:rsidRPr="009714BE">
        <w:rPr>
          <w:rFonts w:eastAsia="標楷體" w:hint="eastAsia"/>
          <w:b/>
          <w:color w:val="000000"/>
          <w:sz w:val="24"/>
        </w:rPr>
        <w:t>分</w:t>
      </w:r>
      <w:r w:rsidRPr="009714BE">
        <w:rPr>
          <w:rFonts w:eastAsia="標楷體" w:hint="eastAsia"/>
          <w:b/>
          <w:color w:val="000000"/>
          <w:sz w:val="24"/>
        </w:rPr>
        <w:t>)</w:t>
      </w:r>
    </w:p>
    <w:p w:rsidR="009714BE" w:rsidRDefault="009714BE" w:rsidP="009714B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6.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11.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16.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9714BE">
        <w:rPr>
          <w:color w:val="000000"/>
          <w:lang w:val="pt-BR"/>
        </w:rPr>
        <w:t>C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20.</w:t>
      </w:r>
      <w:r w:rsidRPr="009714BE">
        <w:rPr>
          <w:color w:val="000000"/>
          <w:lang w:val="pt-BR"/>
        </w:rPr>
        <w:t>A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21.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26.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9714BE">
        <w:rPr>
          <w:color w:val="000000"/>
          <w:lang w:val="pt-BR"/>
        </w:rPr>
        <w:t>D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28.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31.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36.</w:t>
      </w:r>
      <w:r w:rsidRPr="009714B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9714B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9714B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9714BE">
        <w:rPr>
          <w:color w:val="000000"/>
        </w:rPr>
        <w:t>B</w:t>
      </w:r>
      <w:r>
        <w:rPr>
          <w:color w:val="000000"/>
        </w:rPr>
        <w:t xml:space="preserve">  </w:t>
      </w:r>
    </w:p>
    <w:p w:rsidR="009714BE" w:rsidRDefault="009714BE" w:rsidP="009714BE">
      <w:pPr>
        <w:rPr>
          <w:rFonts w:ascii="新細明體" w:eastAsia="新細明體" w:hAnsi="新細明體"/>
          <w:color w:val="000000"/>
        </w:rPr>
      </w:pPr>
    </w:p>
    <w:p w:rsidR="009714BE" w:rsidRPr="009714BE" w:rsidRDefault="009714BE" w:rsidP="009714BE">
      <w:pPr>
        <w:ind w:left="283" w:hanging="283"/>
        <w:rPr>
          <w:rFonts w:ascii="新細明體" w:eastAsia="新細明體" w:hAnsi="新細明體"/>
          <w:color w:val="000000"/>
        </w:rPr>
      </w:pPr>
    </w:p>
    <w:sectPr w:rsidR="009714BE" w:rsidRPr="009714BE" w:rsidSect="009714BE">
      <w:footerReference w:type="even" r:id="rId6"/>
      <w:footerReference w:type="default" r:id="rId7"/>
      <w:pgSz w:w="11906" w:h="16838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AA1" w:rsidRDefault="00147AA1">
      <w:r>
        <w:separator/>
      </w:r>
    </w:p>
  </w:endnote>
  <w:endnote w:type="continuationSeparator" w:id="0">
    <w:p w:rsidR="00147AA1" w:rsidRDefault="00147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480CE2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AA1" w:rsidRDefault="00147AA1">
      <w:r>
        <w:separator/>
      </w:r>
    </w:p>
  </w:footnote>
  <w:footnote w:type="continuationSeparator" w:id="0">
    <w:p w:rsidR="00147AA1" w:rsidRDefault="00147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4BE"/>
    <w:rsid w:val="0002281E"/>
    <w:rsid w:val="00116B52"/>
    <w:rsid w:val="00141388"/>
    <w:rsid w:val="00147AA1"/>
    <w:rsid w:val="003205BF"/>
    <w:rsid w:val="003D004C"/>
    <w:rsid w:val="00480CE2"/>
    <w:rsid w:val="004D2451"/>
    <w:rsid w:val="00582606"/>
    <w:rsid w:val="00705011"/>
    <w:rsid w:val="00713C84"/>
    <w:rsid w:val="0071728C"/>
    <w:rsid w:val="007305F6"/>
    <w:rsid w:val="008862BB"/>
    <w:rsid w:val="009714BE"/>
    <w:rsid w:val="009C3169"/>
    <w:rsid w:val="00CC3303"/>
    <w:rsid w:val="00D63942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E2A0D70-3933-4564-B314-91811687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Papert3.dot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NTVS43</cp:lastModifiedBy>
  <cp:revision>2</cp:revision>
  <dcterms:created xsi:type="dcterms:W3CDTF">2018-11-06T01:25:00Z</dcterms:created>
  <dcterms:modified xsi:type="dcterms:W3CDTF">2018-11-06T01:25:00Z</dcterms:modified>
</cp:coreProperties>
</file>