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10" w:type="pct"/>
        <w:tblCellSpacing w:w="15" w:type="dxa"/>
        <w:tblInd w:w="43" w:type="dxa"/>
        <w:tblLook w:val="04A0" w:firstRow="1" w:lastRow="0" w:firstColumn="1" w:lastColumn="0" w:noHBand="0" w:noVBand="1"/>
      </w:tblPr>
      <w:tblGrid>
        <w:gridCol w:w="888"/>
        <w:gridCol w:w="1375"/>
        <w:gridCol w:w="1170"/>
        <w:gridCol w:w="1483"/>
        <w:gridCol w:w="680"/>
        <w:gridCol w:w="657"/>
        <w:gridCol w:w="702"/>
        <w:gridCol w:w="1842"/>
        <w:gridCol w:w="812"/>
        <w:gridCol w:w="643"/>
        <w:gridCol w:w="652"/>
        <w:gridCol w:w="409"/>
        <w:gridCol w:w="2079"/>
        <w:gridCol w:w="327"/>
        <w:gridCol w:w="283"/>
      </w:tblGrid>
      <w:tr w:rsidR="008210D6" w:rsidRPr="00AC66C9" w:rsidTr="008210D6">
        <w:trPr>
          <w:cantSplit/>
          <w:trHeight w:val="293"/>
          <w:tblCellSpacing w:w="15" w:type="dxa"/>
        </w:trPr>
        <w:tc>
          <w:tcPr>
            <w:tcW w:w="877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8210D6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新北市立新北高工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107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學年度第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2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學期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 xml:space="preserve"> </w:t>
            </w:r>
            <w:r>
              <w:rPr>
                <w:rFonts w:ascii="新細明體" w:eastAsia="細明體" w:hAnsi="新細明體" w:cs="新細明體" w:hint="eastAsia"/>
                <w:kern w:val="0"/>
              </w:rPr>
              <w:t>補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考試題</w:t>
            </w:r>
          </w:p>
        </w:tc>
        <w:tc>
          <w:tcPr>
            <w:tcW w:w="7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班別</w:t>
            </w:r>
          </w:p>
        </w:tc>
        <w:tc>
          <w:tcPr>
            <w:tcW w:w="6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6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座號</w:t>
            </w:r>
          </w:p>
        </w:tc>
        <w:tc>
          <w:tcPr>
            <w:tcW w:w="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20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電腦卡作答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/>
                <w:kern w:val="0"/>
              </w:rPr>
              <w:t> </w:t>
            </w:r>
          </w:p>
        </w:tc>
        <w:tc>
          <w:tcPr>
            <w:tcW w:w="238" w:type="dxa"/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</w:tr>
      <w:tr w:rsidR="008210D6" w:rsidRPr="00AC66C9" w:rsidTr="008210D6">
        <w:trPr>
          <w:cantSplit/>
          <w:trHeight w:val="177"/>
          <w:tblCellSpacing w:w="15" w:type="dxa"/>
        </w:trPr>
        <w:tc>
          <w:tcPr>
            <w:tcW w:w="8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科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 xml:space="preserve"> 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eastAsia="細明體" w:hAnsi="新細明體" w:cs="新細明體" w:hint="eastAsia"/>
                <w:kern w:val="0"/>
              </w:rPr>
              <w:t>經濟學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命題教師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姚雅芳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年級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eastAsia="細明體" w:hAnsi="新細明體" w:cs="新細明體" w:hint="eastAsia"/>
                <w:kern w:val="0"/>
              </w:rPr>
              <w:t>二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科別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proofErr w:type="gramStart"/>
            <w:r>
              <w:rPr>
                <w:rFonts w:ascii="新細明體" w:eastAsia="細明體" w:hAnsi="新細明體" w:cs="新細明體" w:hint="eastAsia"/>
                <w:kern w:val="0"/>
              </w:rPr>
              <w:t>資處科</w:t>
            </w:r>
            <w:proofErr w:type="gramEnd"/>
          </w:p>
        </w:tc>
        <w:tc>
          <w:tcPr>
            <w:tcW w:w="7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姓名</w:t>
            </w:r>
          </w:p>
        </w:tc>
        <w:tc>
          <w:tcPr>
            <w:tcW w:w="167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(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是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)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/>
                <w:kern w:val="0"/>
              </w:rPr>
              <w:t> </w:t>
            </w:r>
          </w:p>
        </w:tc>
        <w:tc>
          <w:tcPr>
            <w:tcW w:w="238" w:type="dxa"/>
            <w:vAlign w:val="center"/>
            <w:hideMark/>
          </w:tcPr>
          <w:p w:rsidR="008210D6" w:rsidRPr="00AC66C9" w:rsidRDefault="008210D6" w:rsidP="0051024B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</w:tr>
    </w:tbl>
    <w:p w:rsidR="005E411E" w:rsidRDefault="003C5AFF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8210D6">
        <w:rPr>
          <w:rFonts w:ascii="新細明體" w:hAnsi="新細明體" w:cs="新細明體" w:hint="eastAsia"/>
          <w:kern w:val="0"/>
        </w:rPr>
        <w:t>50</w:t>
      </w:r>
      <w:r>
        <w:rPr>
          <w:rFonts w:ascii="新細明體" w:hAnsi="新細明體" w:cs="新細明體" w:hint="eastAsia"/>
          <w:kern w:val="0"/>
        </w:rPr>
        <w:t>題</w:t>
      </w:r>
      <w:r w:rsidR="008210D6">
        <w:rPr>
          <w:rFonts w:ascii="新細明體" w:hAnsi="新細明體" w:cs="新細明體" w:hint="eastAsia"/>
          <w:kern w:val="0"/>
        </w:rPr>
        <w:t>，每題2分，共</w:t>
      </w:r>
      <w:r>
        <w:rPr>
          <w:rFonts w:ascii="新細明體" w:hAnsi="新細明體" w:cs="新細明體" w:hint="eastAsia"/>
          <w:kern w:val="0"/>
        </w:rPr>
        <w:t>100分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下列有關「投資儲蓄說」的敘述，何者正確？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當投資大於儲蓄時，利率會下降</w:t>
      </w:r>
      <w:r>
        <w:rPr>
          <w:rFonts w:hint="eastAsia"/>
        </w:rPr>
        <w:t xml:space="preserve"> (B)</w:t>
      </w:r>
      <w:r>
        <w:rPr>
          <w:rFonts w:hint="eastAsia"/>
        </w:rPr>
        <w:t>儲蓄曲線為正斜率</w:t>
      </w:r>
      <w:r>
        <w:rPr>
          <w:rFonts w:hint="eastAsia"/>
        </w:rPr>
        <w:t xml:space="preserve"> (C)</w:t>
      </w:r>
      <w:r>
        <w:rPr>
          <w:rFonts w:hint="eastAsia"/>
        </w:rPr>
        <w:t>投資為利率的增函數</w:t>
      </w:r>
      <w:r>
        <w:rPr>
          <w:rFonts w:hint="eastAsia"/>
        </w:rPr>
        <w:t xml:space="preserve"> (D)</w:t>
      </w:r>
      <w:r>
        <w:rPr>
          <w:rFonts w:hint="eastAsia"/>
        </w:rPr>
        <w:t>由新古典學派所提出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日籍女星愛紗到台灣參加「大學生了沒」節目錄影，領取車馬費一萬元，此車馬費對台灣</w:t>
      </w:r>
      <w:r>
        <w:rPr>
          <w:rFonts w:hint="eastAsia"/>
        </w:rPr>
        <w:t>GDP</w:t>
      </w:r>
      <w:r>
        <w:rPr>
          <w:rFonts w:hint="eastAsia"/>
        </w:rPr>
        <w:t>的影響為何？</w:t>
      </w:r>
      <w:r>
        <w:rPr>
          <w:rFonts w:hint="eastAsia"/>
        </w:rPr>
        <w:br/>
        <w:t>(A)</w:t>
      </w:r>
      <w:r>
        <w:rPr>
          <w:rFonts w:hint="eastAsia"/>
        </w:rPr>
        <w:t>增加一萬元</w:t>
      </w:r>
      <w:r>
        <w:rPr>
          <w:rFonts w:hint="eastAsia"/>
        </w:rPr>
        <w:t xml:space="preserve"> (B)</w:t>
      </w:r>
      <w:r>
        <w:rPr>
          <w:rFonts w:hint="eastAsia"/>
        </w:rPr>
        <w:t>減少一萬元</w:t>
      </w:r>
      <w:r>
        <w:rPr>
          <w:rFonts w:hint="eastAsia"/>
        </w:rPr>
        <w:t xml:space="preserve"> (C)</w:t>
      </w:r>
      <w:r>
        <w:rPr>
          <w:rFonts w:hint="eastAsia"/>
        </w:rPr>
        <w:t>沒有影響</w:t>
      </w:r>
      <w:r>
        <w:rPr>
          <w:rFonts w:hint="eastAsia"/>
        </w:rPr>
        <w:t xml:space="preserve"> (D)</w:t>
      </w:r>
      <w:r>
        <w:rPr>
          <w:rFonts w:hint="eastAsia"/>
        </w:rPr>
        <w:t>增減不一定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企業與國內之農業經營者契作毛豆，以</w:t>
      </w:r>
      <w:r>
        <w:rPr>
          <w:rFonts w:hint="eastAsia"/>
        </w:rPr>
        <w:t>100</w:t>
      </w:r>
      <w:r>
        <w:rPr>
          <w:rFonts w:hint="eastAsia"/>
        </w:rPr>
        <w:t>萬元代價取得採收完的毛豆，進入冷凍加工場加工。最後有</w:t>
      </w:r>
      <w:r>
        <w:rPr>
          <w:rFonts w:hint="eastAsia"/>
        </w:rPr>
        <w:t>80%</w:t>
      </w:r>
      <w:r>
        <w:rPr>
          <w:rFonts w:hint="eastAsia"/>
        </w:rPr>
        <w:t>的產品出口，</w:t>
      </w:r>
      <w:r>
        <w:rPr>
          <w:rFonts w:hint="eastAsia"/>
        </w:rPr>
        <w:t>20%</w:t>
      </w:r>
      <w:r>
        <w:rPr>
          <w:rFonts w:hint="eastAsia"/>
        </w:rPr>
        <w:t>的產品在國內販售。出口金額為</w:t>
      </w:r>
      <w:r>
        <w:rPr>
          <w:rFonts w:hint="eastAsia"/>
        </w:rPr>
        <w:t>1,000</w:t>
      </w:r>
      <w:r>
        <w:rPr>
          <w:rFonts w:hint="eastAsia"/>
        </w:rPr>
        <w:t>萬元，國內販售銷售額為</w:t>
      </w:r>
      <w:r>
        <w:rPr>
          <w:rFonts w:hint="eastAsia"/>
        </w:rPr>
        <w:t>400</w:t>
      </w:r>
      <w:r>
        <w:rPr>
          <w:rFonts w:hint="eastAsia"/>
        </w:rPr>
        <w:t>萬元，該企業的附加價值為多少萬元？</w:t>
      </w:r>
      <w:r>
        <w:rPr>
          <w:rFonts w:hint="eastAsia"/>
        </w:rPr>
        <w:br/>
        <w:t xml:space="preserve">(A)1,400 (B)1,300 (C)600 (D)100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下列何種所得包含有移轉性支付？</w:t>
      </w:r>
      <w:r>
        <w:rPr>
          <w:rFonts w:hint="eastAsia"/>
        </w:rPr>
        <w:br/>
        <w:t>(A)</w:t>
      </w:r>
      <w:r>
        <w:rPr>
          <w:rFonts w:hint="eastAsia"/>
        </w:rPr>
        <w:t>個人所得</w:t>
      </w:r>
      <w:r>
        <w:rPr>
          <w:rFonts w:hint="eastAsia"/>
        </w:rPr>
        <w:t xml:space="preserve"> (B)</w:t>
      </w:r>
      <w:r>
        <w:rPr>
          <w:rFonts w:hint="eastAsia"/>
        </w:rPr>
        <w:t>國內生產毛額</w:t>
      </w:r>
      <w:r>
        <w:rPr>
          <w:rFonts w:hint="eastAsia"/>
        </w:rPr>
        <w:t xml:space="preserve"> (C)</w:t>
      </w:r>
      <w:r>
        <w:rPr>
          <w:rFonts w:hint="eastAsia"/>
        </w:rPr>
        <w:t>國民生產淨額</w:t>
      </w:r>
      <w:r>
        <w:rPr>
          <w:rFonts w:hint="eastAsia"/>
        </w:rPr>
        <w:t xml:space="preserve"> (D)</w:t>
      </w:r>
      <w:r>
        <w:rPr>
          <w:rFonts w:hint="eastAsia"/>
        </w:rPr>
        <w:t>國民所得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若某國在</w:t>
      </w:r>
      <w:r>
        <w:rPr>
          <w:rFonts w:hint="eastAsia"/>
        </w:rPr>
        <w:t>1998</w:t>
      </w:r>
      <w:r>
        <w:rPr>
          <w:rFonts w:hint="eastAsia"/>
        </w:rPr>
        <w:t>年國民所得會計帳的資料如下：出口</w:t>
      </w:r>
      <w:r>
        <w:rPr>
          <w:rFonts w:hint="eastAsia"/>
        </w:rPr>
        <w:t>50</w:t>
      </w:r>
      <w:r>
        <w:rPr>
          <w:rFonts w:hint="eastAsia"/>
        </w:rPr>
        <w:t>，進口</w:t>
      </w:r>
      <w:r>
        <w:rPr>
          <w:rFonts w:hint="eastAsia"/>
        </w:rPr>
        <w:t>15</w:t>
      </w:r>
      <w:r>
        <w:rPr>
          <w:rFonts w:hint="eastAsia"/>
        </w:rPr>
        <w:t>，個人消費支出</w:t>
      </w:r>
      <w:r>
        <w:rPr>
          <w:rFonts w:hint="eastAsia"/>
        </w:rPr>
        <w:t>65</w:t>
      </w:r>
      <w:r>
        <w:rPr>
          <w:rFonts w:hint="eastAsia"/>
        </w:rPr>
        <w:t>，國內私人投資毛額</w:t>
      </w:r>
      <w:r>
        <w:rPr>
          <w:rFonts w:hint="eastAsia"/>
        </w:rPr>
        <w:t>25</w:t>
      </w:r>
      <w:r>
        <w:rPr>
          <w:rFonts w:hint="eastAsia"/>
        </w:rPr>
        <w:t>，折舊</w:t>
      </w:r>
      <w:r>
        <w:rPr>
          <w:rFonts w:hint="eastAsia"/>
        </w:rPr>
        <w:t>5</w:t>
      </w:r>
      <w:r>
        <w:rPr>
          <w:rFonts w:hint="eastAsia"/>
        </w:rPr>
        <w:t>，政府支出</w:t>
      </w:r>
      <w:r>
        <w:rPr>
          <w:rFonts w:hint="eastAsia"/>
        </w:rPr>
        <w:t>40</w:t>
      </w:r>
      <w:r>
        <w:rPr>
          <w:rFonts w:hint="eastAsia"/>
        </w:rPr>
        <w:t>；則該國之國內生產毛額</w:t>
      </w:r>
      <w:r>
        <w:rPr>
          <w:rFonts w:hint="eastAsia"/>
        </w:rPr>
        <w:t>GDP</w:t>
      </w:r>
      <w:r>
        <w:rPr>
          <w:rFonts w:hint="eastAsia"/>
        </w:rPr>
        <w:t>為</w:t>
      </w:r>
      <w:r>
        <w:rPr>
          <w:rFonts w:hint="eastAsia"/>
        </w:rPr>
        <w:br/>
        <w:t xml:space="preserve">(A)160 (B)165 (C)170 (D)180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設有一項固定資本財可使用一年，其價格為</w:t>
      </w:r>
      <w:r>
        <w:rPr>
          <w:rFonts w:hint="eastAsia"/>
        </w:rPr>
        <w:t>7,000</w:t>
      </w:r>
      <w:r>
        <w:rPr>
          <w:rFonts w:hint="eastAsia"/>
        </w:rPr>
        <w:t>元，而其預期淨收益為</w:t>
      </w:r>
      <w:r>
        <w:rPr>
          <w:rFonts w:hint="eastAsia"/>
        </w:rPr>
        <w:t>7,175</w:t>
      </w:r>
      <w:r>
        <w:rPr>
          <w:rFonts w:hint="eastAsia"/>
        </w:rPr>
        <w:t>元，當市場利率為</w:t>
      </w:r>
      <w:r>
        <w:rPr>
          <w:rFonts w:hint="eastAsia"/>
        </w:rPr>
        <w:t>3%</w:t>
      </w:r>
      <w:r>
        <w:rPr>
          <w:rFonts w:hint="eastAsia"/>
        </w:rPr>
        <w:t>時，試問該項計畫是否值得投資？</w:t>
      </w:r>
      <w:r>
        <w:rPr>
          <w:rFonts w:hint="eastAsia"/>
        </w:rPr>
        <w:br/>
        <w:t>(A)</w:t>
      </w:r>
      <w:r>
        <w:rPr>
          <w:rFonts w:hint="eastAsia"/>
        </w:rPr>
        <w:t>不值得</w:t>
      </w:r>
      <w:r>
        <w:rPr>
          <w:rFonts w:hint="eastAsia"/>
        </w:rPr>
        <w:t xml:space="preserve"> (B)</w:t>
      </w:r>
      <w:r>
        <w:rPr>
          <w:rFonts w:hint="eastAsia"/>
        </w:rPr>
        <w:t>值得</w:t>
      </w:r>
      <w:r>
        <w:rPr>
          <w:rFonts w:hint="eastAsia"/>
        </w:rPr>
        <w:t xml:space="preserve"> (C)</w:t>
      </w:r>
      <w:r>
        <w:rPr>
          <w:rFonts w:hint="eastAsia"/>
        </w:rPr>
        <w:t>可投資也可不投資</w:t>
      </w:r>
      <w:r>
        <w:rPr>
          <w:rFonts w:hint="eastAsia"/>
        </w:rPr>
        <w:t xml:space="preserve"> (D)</w:t>
      </w:r>
      <w:r>
        <w:rPr>
          <w:rFonts w:hint="eastAsia"/>
        </w:rPr>
        <w:t>無法判斷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已知某固定資本財的價格為</w:t>
      </w:r>
      <w:r>
        <w:rPr>
          <w:rFonts w:hint="eastAsia"/>
        </w:rPr>
        <w:t>10,000</w:t>
      </w:r>
      <w:r>
        <w:rPr>
          <w:rFonts w:hint="eastAsia"/>
        </w:rPr>
        <w:t>元，可使用</w:t>
      </w:r>
      <w:r>
        <w:rPr>
          <w:rFonts w:hint="eastAsia"/>
        </w:rPr>
        <w:t>1</w:t>
      </w:r>
      <w:r>
        <w:rPr>
          <w:rFonts w:hint="eastAsia"/>
        </w:rPr>
        <w:t>年，預期淨收益為</w:t>
      </w:r>
      <w:r>
        <w:rPr>
          <w:rFonts w:hint="eastAsia"/>
        </w:rPr>
        <w:t>12,000</w:t>
      </w:r>
      <w:r>
        <w:rPr>
          <w:rFonts w:hint="eastAsia"/>
        </w:rPr>
        <w:t>元，則該資本財的投資邊際效率（</w:t>
      </w:r>
      <w:r>
        <w:rPr>
          <w:rFonts w:hint="eastAsia"/>
        </w:rPr>
        <w:t>MEI</w:t>
      </w:r>
      <w:r>
        <w:rPr>
          <w:rFonts w:hint="eastAsia"/>
        </w:rPr>
        <w:t>）為多少？</w:t>
      </w:r>
      <w:r>
        <w:rPr>
          <w:rFonts w:hint="eastAsia"/>
        </w:rPr>
        <w:br/>
        <w:t xml:space="preserve">(A)12% (B)2% (C)20% (D)6%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關於簡單凱因斯模型的基本假設，下列敘述何者錯誤？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在總需求面中只有民間消費與企業投資的存在</w:t>
      </w:r>
      <w:r>
        <w:rPr>
          <w:rFonts w:hint="eastAsia"/>
        </w:rPr>
        <w:t xml:space="preserve"> (B)</w:t>
      </w:r>
      <w:r>
        <w:rPr>
          <w:rFonts w:hint="eastAsia"/>
        </w:rPr>
        <w:t>投資為固定常數，亦即社會只存在自發性投資</w:t>
      </w:r>
      <w:r>
        <w:rPr>
          <w:rFonts w:hint="eastAsia"/>
        </w:rPr>
        <w:t xml:space="preserve"> (C)</w:t>
      </w:r>
      <w:r>
        <w:rPr>
          <w:rFonts w:hint="eastAsia"/>
        </w:rPr>
        <w:t>利率、物價水準皆固定不變</w:t>
      </w:r>
      <w:r>
        <w:rPr>
          <w:rFonts w:hint="eastAsia"/>
        </w:rPr>
        <w:t xml:space="preserve"> (D)</w:t>
      </w:r>
      <w:r>
        <w:rPr>
          <w:rFonts w:hint="eastAsia"/>
        </w:rPr>
        <w:t>考慮資本折舊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在一個封閉且無政府部門存在的經濟體系內，若儲蓄函數為</w:t>
      </w:r>
      <w:r>
        <w:rPr>
          <w:rFonts w:hint="eastAsia"/>
        </w:rPr>
        <w:t xml:space="preserve">S = </w:t>
      </w:r>
      <w:r>
        <w:rPr>
          <w:rFonts w:hint="eastAsia"/>
        </w:rPr>
        <w:t>–</w:t>
      </w:r>
      <w:r>
        <w:rPr>
          <w:rFonts w:hint="eastAsia"/>
        </w:rPr>
        <w:t>150 + 0.25Y</w:t>
      </w:r>
      <w:r>
        <w:rPr>
          <w:rFonts w:hint="eastAsia"/>
        </w:rPr>
        <w:t>，其中</w:t>
      </w:r>
      <w:r>
        <w:rPr>
          <w:rFonts w:hint="eastAsia"/>
        </w:rPr>
        <w:t>Y</w:t>
      </w:r>
      <w:r>
        <w:rPr>
          <w:rFonts w:hint="eastAsia"/>
        </w:rPr>
        <w:t>為所得，投資函數</w:t>
      </w:r>
      <w:r>
        <w:rPr>
          <w:rFonts w:hint="eastAsia"/>
        </w:rPr>
        <w:t>I = 100</w:t>
      </w:r>
      <w:r>
        <w:rPr>
          <w:rFonts w:hint="eastAsia"/>
        </w:rPr>
        <w:t>，若自發性投資增加</w:t>
      </w:r>
      <w:r>
        <w:rPr>
          <w:rFonts w:hint="eastAsia"/>
        </w:rPr>
        <w:t>100</w:t>
      </w:r>
      <w:r>
        <w:rPr>
          <w:rFonts w:hint="eastAsia"/>
        </w:rPr>
        <w:t>，則投資乘數為</w:t>
      </w:r>
      <w:r>
        <w:rPr>
          <w:rFonts w:hint="eastAsia"/>
        </w:rPr>
        <w:br/>
        <w:t xml:space="preserve">(A)0.25 (B)0.75 (C)4 (D)5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在其他條件不變下，政府降低稅率會使均衡所得</w:t>
      </w:r>
      <w:r>
        <w:rPr>
          <w:rFonts w:hint="eastAsia"/>
        </w:rPr>
        <w:br/>
        <w:t>(A)</w:t>
      </w:r>
      <w:r>
        <w:rPr>
          <w:rFonts w:hint="eastAsia"/>
        </w:rPr>
        <w:t>減少</w:t>
      </w:r>
      <w:r>
        <w:rPr>
          <w:rFonts w:hint="eastAsia"/>
        </w:rPr>
        <w:t xml:space="preserve"> (B)</w:t>
      </w:r>
      <w:r>
        <w:rPr>
          <w:rFonts w:hint="eastAsia"/>
        </w:rPr>
        <w:t>不變</w:t>
      </w:r>
      <w:r>
        <w:rPr>
          <w:rFonts w:hint="eastAsia"/>
        </w:rPr>
        <w:t xml:space="preserve"> (C)</w:t>
      </w:r>
      <w:r>
        <w:rPr>
          <w:rFonts w:hint="eastAsia"/>
        </w:rPr>
        <w:t>增加</w:t>
      </w:r>
      <w:r>
        <w:rPr>
          <w:rFonts w:hint="eastAsia"/>
        </w:rPr>
        <w:t xml:space="preserve"> (D)</w:t>
      </w:r>
      <w:r>
        <w:rPr>
          <w:rFonts w:hint="eastAsia"/>
        </w:rPr>
        <w:t>不一定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關於乘數原理、加速原理與乘數－加速原理的敘述，何者錯誤？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三者均假設社會處於未達充分就業的情況下</w:t>
      </w:r>
      <w:r>
        <w:rPr>
          <w:rFonts w:hint="eastAsia"/>
        </w:rPr>
        <w:t xml:space="preserve"> (B)</w:t>
      </w:r>
      <w:r>
        <w:rPr>
          <w:rFonts w:hint="eastAsia"/>
        </w:rPr>
        <w:t>透過乘數－加速原理的不斷交互作用，可使國民所得持續增加</w:t>
      </w:r>
      <w:r>
        <w:rPr>
          <w:rFonts w:hint="eastAsia"/>
        </w:rPr>
        <w:t xml:space="preserve"> (C)</w:t>
      </w:r>
      <w:r>
        <w:rPr>
          <w:rFonts w:hint="eastAsia"/>
        </w:rPr>
        <w:t>根據乘數原理，自發性支出變動將使均衡所得呈倍數變動</w:t>
      </w:r>
      <w:r>
        <w:rPr>
          <w:rFonts w:hint="eastAsia"/>
        </w:rPr>
        <w:t xml:space="preserve"> (D)</w:t>
      </w:r>
      <w:r>
        <w:rPr>
          <w:rFonts w:hint="eastAsia"/>
        </w:rPr>
        <w:t>根據加速原理，國民所得變動將使淨利潤呈倍數變動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假設某國欲增加</w:t>
      </w:r>
      <w:r>
        <w:rPr>
          <w:rFonts w:hint="eastAsia"/>
        </w:rPr>
        <w:t>90</w:t>
      </w:r>
      <w:r>
        <w:rPr>
          <w:rFonts w:hint="eastAsia"/>
        </w:rPr>
        <w:t>億元的產出，若加速係數為</w:t>
      </w:r>
      <w:r>
        <w:rPr>
          <w:rFonts w:hint="eastAsia"/>
        </w:rPr>
        <w:t>3</w:t>
      </w:r>
      <w:r>
        <w:rPr>
          <w:rFonts w:hint="eastAsia"/>
        </w:rPr>
        <w:t>，則該國應增加多少淨投資？</w:t>
      </w:r>
      <w:r>
        <w:rPr>
          <w:rFonts w:hint="eastAsia"/>
        </w:rPr>
        <w:br/>
        <w:t>(A)30</w:t>
      </w:r>
      <w:r>
        <w:rPr>
          <w:rFonts w:hint="eastAsia"/>
        </w:rPr>
        <w:t>億元</w:t>
      </w:r>
      <w:r>
        <w:rPr>
          <w:rFonts w:hint="eastAsia"/>
        </w:rPr>
        <w:t xml:space="preserve"> (B)270</w:t>
      </w:r>
      <w:r>
        <w:rPr>
          <w:rFonts w:hint="eastAsia"/>
        </w:rPr>
        <w:t>億元</w:t>
      </w:r>
      <w:r>
        <w:rPr>
          <w:rFonts w:hint="eastAsia"/>
        </w:rPr>
        <w:t xml:space="preserve"> (C)93</w:t>
      </w:r>
      <w:r>
        <w:rPr>
          <w:rFonts w:hint="eastAsia"/>
        </w:rPr>
        <w:t>億元</w:t>
      </w:r>
      <w:r>
        <w:rPr>
          <w:rFonts w:hint="eastAsia"/>
        </w:rPr>
        <w:t xml:space="preserve"> (D)87</w:t>
      </w:r>
      <w:r>
        <w:rPr>
          <w:rFonts w:hint="eastAsia"/>
        </w:rPr>
        <w:t>億元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提出「乘數原理」的學者是</w:t>
      </w:r>
      <w:r>
        <w:rPr>
          <w:rFonts w:hint="eastAsia"/>
        </w:rPr>
        <w:br/>
        <w:t>(A)</w:t>
      </w:r>
      <w:r>
        <w:rPr>
          <w:rFonts w:hint="eastAsia"/>
        </w:rPr>
        <w:t>凱因斯</w:t>
      </w:r>
      <w:r>
        <w:rPr>
          <w:rFonts w:hint="eastAsia"/>
        </w:rPr>
        <w:t xml:space="preserve"> (B)</w:t>
      </w:r>
      <w:r>
        <w:rPr>
          <w:rFonts w:hint="eastAsia"/>
        </w:rPr>
        <w:t>李嘉圖</w:t>
      </w:r>
      <w:r>
        <w:rPr>
          <w:rFonts w:hint="eastAsia"/>
        </w:rPr>
        <w:t xml:space="preserve"> (C)</w:t>
      </w:r>
      <w:r>
        <w:rPr>
          <w:rFonts w:hint="eastAsia"/>
        </w:rPr>
        <w:t>薩穆遜</w:t>
      </w:r>
      <w:r>
        <w:rPr>
          <w:rFonts w:hint="eastAsia"/>
        </w:rPr>
        <w:t xml:space="preserve"> (D)</w:t>
      </w:r>
      <w:r>
        <w:rPr>
          <w:rFonts w:hint="eastAsia"/>
        </w:rPr>
        <w:t>小克拉克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下列何者的定義中包括準貨幣在內？</w:t>
      </w:r>
      <w:r>
        <w:rPr>
          <w:rFonts w:hint="eastAsia"/>
        </w:rPr>
        <w:br/>
        <w:t>(A)M</w:t>
      </w:r>
      <w:r>
        <w:rPr>
          <w:rFonts w:hint="eastAsia"/>
          <w:vertAlign w:val="subscript"/>
        </w:rPr>
        <w:t>1A</w:t>
      </w:r>
      <w:r>
        <w:rPr>
          <w:rFonts w:hint="eastAsia"/>
        </w:rPr>
        <w:t xml:space="preserve"> (B)M</w:t>
      </w:r>
      <w:r>
        <w:rPr>
          <w:rFonts w:hint="eastAsia"/>
          <w:vertAlign w:val="subscript"/>
        </w:rPr>
        <w:t>1B</w:t>
      </w:r>
      <w:r>
        <w:rPr>
          <w:rFonts w:hint="eastAsia"/>
        </w:rPr>
        <w:t xml:space="preserve"> (C)M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(D)</w:t>
      </w:r>
      <w:r>
        <w:rPr>
          <w:rFonts w:hint="eastAsia"/>
        </w:rPr>
        <w:t>支票存款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任何資產轉換成現金的性能稱為</w:t>
      </w:r>
      <w:r>
        <w:rPr>
          <w:rFonts w:hint="eastAsia"/>
        </w:rPr>
        <w:br/>
        <w:t>(A)</w:t>
      </w:r>
      <w:r>
        <w:rPr>
          <w:rFonts w:hint="eastAsia"/>
        </w:rPr>
        <w:t>流動性</w:t>
      </w:r>
      <w:r>
        <w:rPr>
          <w:rFonts w:hint="eastAsia"/>
        </w:rPr>
        <w:t xml:space="preserve"> (B)</w:t>
      </w:r>
      <w:r>
        <w:rPr>
          <w:rFonts w:hint="eastAsia"/>
        </w:rPr>
        <w:t>週轉性</w:t>
      </w:r>
      <w:r>
        <w:rPr>
          <w:rFonts w:hint="eastAsia"/>
        </w:rPr>
        <w:t xml:space="preserve"> (C)</w:t>
      </w:r>
      <w:r>
        <w:rPr>
          <w:rFonts w:hint="eastAsia"/>
        </w:rPr>
        <w:t>折現性</w:t>
      </w:r>
      <w:r>
        <w:rPr>
          <w:rFonts w:hint="eastAsia"/>
        </w:rPr>
        <w:t xml:space="preserve"> (D)</w:t>
      </w:r>
      <w:r>
        <w:rPr>
          <w:rFonts w:hint="eastAsia"/>
        </w:rPr>
        <w:t>兌換性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有關我國貨幣供給量統計，以下敘述何者正確？</w:t>
      </w:r>
      <w:r>
        <w:rPr>
          <w:rFonts w:hint="eastAsia"/>
        </w:rPr>
        <w:br/>
        <w:t>(A)M</w:t>
      </w:r>
      <w:r>
        <w:rPr>
          <w:rFonts w:hint="eastAsia"/>
          <w:vertAlign w:val="subscript"/>
        </w:rPr>
        <w:t>1B</w:t>
      </w:r>
      <w:r>
        <w:rPr>
          <w:rFonts w:hint="eastAsia"/>
        </w:rPr>
        <w:t xml:space="preserve"> = 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–</w:t>
      </w:r>
      <w:r>
        <w:rPr>
          <w:rFonts w:hint="eastAsia"/>
        </w:rPr>
        <w:t>M</w:t>
      </w:r>
      <w:r>
        <w:rPr>
          <w:rFonts w:hint="eastAsia"/>
          <w:vertAlign w:val="subscript"/>
        </w:rPr>
        <w:t>1A</w:t>
      </w:r>
      <w:r>
        <w:rPr>
          <w:rFonts w:hint="eastAsia"/>
        </w:rPr>
        <w:t xml:space="preserve"> (B)M</w:t>
      </w:r>
      <w:r>
        <w:rPr>
          <w:rFonts w:hint="eastAsia"/>
          <w:vertAlign w:val="subscript"/>
        </w:rPr>
        <w:t>1B</w:t>
      </w:r>
      <w:r>
        <w:rPr>
          <w:rFonts w:hint="eastAsia"/>
        </w:rPr>
        <w:t xml:space="preserve"> = M</w:t>
      </w:r>
      <w:r>
        <w:rPr>
          <w:rFonts w:hint="eastAsia"/>
          <w:vertAlign w:val="subscript"/>
        </w:rPr>
        <w:t>1A</w:t>
      </w:r>
      <w:r>
        <w:rPr>
          <w:rFonts w:hint="eastAsia"/>
        </w:rPr>
        <w:t>+</w:t>
      </w:r>
      <w:r>
        <w:rPr>
          <w:rFonts w:hint="eastAsia"/>
        </w:rPr>
        <w:t>外幣存款</w:t>
      </w:r>
      <w:r>
        <w:rPr>
          <w:rFonts w:hint="eastAsia"/>
        </w:rPr>
        <w:t xml:space="preserve"> (C)M</w:t>
      </w:r>
      <w:r>
        <w:rPr>
          <w:rFonts w:hint="eastAsia"/>
          <w:vertAlign w:val="subscript"/>
        </w:rPr>
        <w:t>1B</w:t>
      </w:r>
      <w:r>
        <w:rPr>
          <w:rFonts w:hint="eastAsia"/>
        </w:rPr>
        <w:t xml:space="preserve"> = M</w:t>
      </w:r>
      <w:r>
        <w:rPr>
          <w:rFonts w:hint="eastAsia"/>
          <w:vertAlign w:val="subscript"/>
        </w:rPr>
        <w:t>1A</w:t>
      </w:r>
      <w:r>
        <w:rPr>
          <w:rFonts w:hint="eastAsia"/>
        </w:rPr>
        <w:t>+</w:t>
      </w:r>
      <w:r>
        <w:rPr>
          <w:rFonts w:hint="eastAsia"/>
        </w:rPr>
        <w:t>活期儲蓄存款</w:t>
      </w:r>
      <w:r>
        <w:rPr>
          <w:rFonts w:hint="eastAsia"/>
        </w:rPr>
        <w:t xml:space="preserve"> (D)M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= M</w:t>
      </w:r>
      <w:r>
        <w:rPr>
          <w:rFonts w:hint="eastAsia"/>
          <w:vertAlign w:val="subscript"/>
        </w:rPr>
        <w:t>1A</w:t>
      </w:r>
      <w:r>
        <w:rPr>
          <w:rFonts w:hint="eastAsia"/>
        </w:rPr>
        <w:t>+</w:t>
      </w:r>
      <w:r>
        <w:rPr>
          <w:rFonts w:hint="eastAsia"/>
        </w:rPr>
        <w:t>準貨幣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關於貨幣數量學說的敘述，何者錯誤？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現金交易說中的交易方程式，是由經濟學家費雪所提出</w:t>
      </w:r>
      <w:r>
        <w:rPr>
          <w:rFonts w:hint="eastAsia"/>
        </w:rPr>
        <w:t xml:space="preserve"> (B)</w:t>
      </w:r>
      <w:r>
        <w:rPr>
          <w:rFonts w:hint="eastAsia"/>
        </w:rPr>
        <w:t>現金交易說強調貨幣的交易媒介功能</w:t>
      </w:r>
      <w:r>
        <w:rPr>
          <w:rFonts w:hint="eastAsia"/>
        </w:rPr>
        <w:t xml:space="preserve"> (C)</w:t>
      </w:r>
      <w:r>
        <w:rPr>
          <w:rFonts w:hint="eastAsia"/>
        </w:rPr>
        <w:t>現金餘額說認為貨幣市場均衡時，持有現金餘額的時間愈短，貨幣流通速度愈快。</w:t>
      </w:r>
      <w:r>
        <w:rPr>
          <w:rFonts w:hint="eastAsia"/>
        </w:rPr>
        <w:t xml:space="preserve"> (D)</w:t>
      </w:r>
      <w:r>
        <w:rPr>
          <w:rFonts w:hint="eastAsia"/>
        </w:rPr>
        <w:t>現金餘額說從貨幣的供給面來分析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根據貨幣數量學說，當所得增加</w:t>
      </w:r>
      <w:r>
        <w:rPr>
          <w:rFonts w:hint="eastAsia"/>
        </w:rPr>
        <w:t>5%</w:t>
      </w:r>
      <w:r>
        <w:rPr>
          <w:rFonts w:hint="eastAsia"/>
        </w:rPr>
        <w:t>，貨幣供給量增加</w:t>
      </w:r>
      <w:r>
        <w:rPr>
          <w:rFonts w:hint="eastAsia"/>
        </w:rPr>
        <w:t>8%</w:t>
      </w:r>
      <w:r>
        <w:rPr>
          <w:rFonts w:hint="eastAsia"/>
        </w:rPr>
        <w:t>，且貨幣流通速度不變時，物價水準會如何變動？</w:t>
      </w:r>
      <w:r>
        <w:rPr>
          <w:rFonts w:hint="eastAsia"/>
        </w:rPr>
        <w:br/>
        <w:t>(A)</w:t>
      </w:r>
      <w:r>
        <w:rPr>
          <w:rFonts w:hint="eastAsia"/>
        </w:rPr>
        <w:t>約上漲</w:t>
      </w:r>
      <w:r>
        <w:rPr>
          <w:rFonts w:hint="eastAsia"/>
        </w:rPr>
        <w:t>13% (B)</w:t>
      </w:r>
      <w:r>
        <w:rPr>
          <w:rFonts w:hint="eastAsia"/>
        </w:rPr>
        <w:t>約上漲</w:t>
      </w:r>
      <w:r>
        <w:rPr>
          <w:rFonts w:hint="eastAsia"/>
        </w:rPr>
        <w:t>8% (C)</w:t>
      </w:r>
      <w:r>
        <w:rPr>
          <w:rFonts w:hint="eastAsia"/>
        </w:rPr>
        <w:t>約上漲</w:t>
      </w:r>
      <w:r>
        <w:rPr>
          <w:rFonts w:hint="eastAsia"/>
        </w:rPr>
        <w:t>3% (D)</w:t>
      </w:r>
      <w:r>
        <w:rPr>
          <w:rFonts w:hint="eastAsia"/>
        </w:rPr>
        <w:t>約上漲</w:t>
      </w:r>
      <w:r>
        <w:rPr>
          <w:rFonts w:hint="eastAsia"/>
        </w:rPr>
        <w:t xml:space="preserve">5%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假設銀行收到</w:t>
      </w:r>
      <w:r>
        <w:rPr>
          <w:rFonts w:hint="eastAsia"/>
        </w:rPr>
        <w:t>10</w:t>
      </w:r>
      <w:r>
        <w:rPr>
          <w:rFonts w:hint="eastAsia"/>
        </w:rPr>
        <w:t>萬元原始存款，經過銀行系統的反覆吸收、貸放，創造出</w:t>
      </w:r>
      <w:r>
        <w:rPr>
          <w:rFonts w:hint="eastAsia"/>
        </w:rPr>
        <w:t>100</w:t>
      </w:r>
      <w:r>
        <w:rPr>
          <w:rFonts w:hint="eastAsia"/>
        </w:rPr>
        <w:t>萬元的存款貨幣，此時法定準備率應為多少？</w:t>
      </w:r>
      <w:r>
        <w:rPr>
          <w:rFonts w:hint="eastAsia"/>
        </w:rPr>
        <w:br/>
        <w:t xml:space="preserve">(A)1% (B)5% (C)10% (D)20%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中央銀行在公開市場上買進或賣出政府債券，以達到擴張或收縮信用的活動稱為</w:t>
      </w:r>
      <w:r>
        <w:rPr>
          <w:rFonts w:hint="eastAsia"/>
        </w:rPr>
        <w:br/>
        <w:t>(A)</w:t>
      </w:r>
      <w:r>
        <w:rPr>
          <w:rFonts w:hint="eastAsia"/>
        </w:rPr>
        <w:t>法定準備率政策</w:t>
      </w:r>
      <w:r>
        <w:rPr>
          <w:rFonts w:hint="eastAsia"/>
        </w:rPr>
        <w:t xml:space="preserve"> (B)</w:t>
      </w:r>
      <w:r>
        <w:rPr>
          <w:rFonts w:hint="eastAsia"/>
        </w:rPr>
        <w:t>再貼現政策</w:t>
      </w:r>
      <w:r>
        <w:rPr>
          <w:rFonts w:hint="eastAsia"/>
        </w:rPr>
        <w:t xml:space="preserve"> (C)</w:t>
      </w:r>
      <w:r>
        <w:rPr>
          <w:rFonts w:hint="eastAsia"/>
        </w:rPr>
        <w:t>公開市場操作</w:t>
      </w:r>
      <w:r>
        <w:rPr>
          <w:rFonts w:hint="eastAsia"/>
        </w:rPr>
        <w:t xml:space="preserve"> (D)</w:t>
      </w:r>
      <w:r>
        <w:rPr>
          <w:rFonts w:hint="eastAsia"/>
        </w:rPr>
        <w:t>選擇信用管制政策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中央銀行要實施擴張性貨幣政策時，可採用下列何種政策？</w:t>
      </w:r>
      <w:r>
        <w:rPr>
          <w:rFonts w:hint="eastAsia"/>
        </w:rPr>
        <w:br/>
        <w:t>(A)</w:t>
      </w:r>
      <w:r>
        <w:rPr>
          <w:rFonts w:hint="eastAsia"/>
        </w:rPr>
        <w:t>調高重貼現率</w:t>
      </w:r>
      <w:r>
        <w:rPr>
          <w:rFonts w:hint="eastAsia"/>
        </w:rPr>
        <w:t xml:space="preserve"> (B)</w:t>
      </w:r>
      <w:r>
        <w:rPr>
          <w:rFonts w:hint="eastAsia"/>
        </w:rPr>
        <w:t>買入政府債券</w:t>
      </w:r>
      <w:r>
        <w:rPr>
          <w:rFonts w:hint="eastAsia"/>
        </w:rPr>
        <w:t xml:space="preserve"> (C)</w:t>
      </w:r>
      <w:r>
        <w:rPr>
          <w:rFonts w:hint="eastAsia"/>
        </w:rPr>
        <w:t>賣出外匯</w:t>
      </w:r>
      <w:r>
        <w:rPr>
          <w:rFonts w:hint="eastAsia"/>
        </w:rPr>
        <w:t xml:space="preserve"> (D)</w:t>
      </w:r>
      <w:r>
        <w:rPr>
          <w:rFonts w:hint="eastAsia"/>
        </w:rPr>
        <w:t>調高法定存款準備率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李先生透過甲證券公司之網路下單系統買入</w:t>
      </w:r>
      <w:r>
        <w:rPr>
          <w:rFonts w:hint="eastAsia"/>
        </w:rPr>
        <w:t>5</w:t>
      </w:r>
      <w:r>
        <w:rPr>
          <w:rFonts w:hint="eastAsia"/>
        </w:rPr>
        <w:t>張乙公司股票，每股成交價為</w:t>
      </w:r>
      <w:r>
        <w:rPr>
          <w:rFonts w:hint="eastAsia"/>
        </w:rPr>
        <w:t>30</w:t>
      </w:r>
      <w:r>
        <w:rPr>
          <w:rFonts w:hint="eastAsia"/>
        </w:rPr>
        <w:t>元。請問此交易是屬於下列何種市場之交易？</w:t>
      </w:r>
      <w:r>
        <w:rPr>
          <w:rFonts w:hint="eastAsia"/>
        </w:rPr>
        <w:br/>
        <w:t>(A)</w:t>
      </w:r>
      <w:r>
        <w:rPr>
          <w:rFonts w:hint="eastAsia"/>
        </w:rPr>
        <w:t>基金市場</w:t>
      </w:r>
      <w:r>
        <w:rPr>
          <w:rFonts w:hint="eastAsia"/>
        </w:rPr>
        <w:t xml:space="preserve"> (B)</w:t>
      </w:r>
      <w:r>
        <w:rPr>
          <w:rFonts w:hint="eastAsia"/>
        </w:rPr>
        <w:t>外匯市場</w:t>
      </w:r>
      <w:r>
        <w:rPr>
          <w:rFonts w:hint="eastAsia"/>
        </w:rPr>
        <w:t xml:space="preserve"> (C)</w:t>
      </w:r>
      <w:r>
        <w:rPr>
          <w:rFonts w:hint="eastAsia"/>
        </w:rPr>
        <w:t>初級市場</w:t>
      </w:r>
      <w:r>
        <w:rPr>
          <w:rFonts w:hint="eastAsia"/>
        </w:rPr>
        <w:t xml:space="preserve"> (D)</w:t>
      </w:r>
      <w:r>
        <w:rPr>
          <w:rFonts w:hint="eastAsia"/>
        </w:rPr>
        <w:t>次級市場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下列哪一種金融機構常被稱為「金融業的百貨公司」？</w:t>
      </w:r>
      <w:r>
        <w:rPr>
          <w:rFonts w:hint="eastAsia"/>
        </w:rPr>
        <w:br/>
        <w:t>(A)</w:t>
      </w:r>
      <w:r>
        <w:rPr>
          <w:rFonts w:hint="eastAsia"/>
        </w:rPr>
        <w:t>證券公司</w:t>
      </w:r>
      <w:r>
        <w:rPr>
          <w:rFonts w:hint="eastAsia"/>
        </w:rPr>
        <w:t xml:space="preserve"> (B)</w:t>
      </w:r>
      <w:r>
        <w:rPr>
          <w:rFonts w:hint="eastAsia"/>
        </w:rPr>
        <w:t>商業銀行</w:t>
      </w:r>
      <w:r>
        <w:rPr>
          <w:rFonts w:hint="eastAsia"/>
        </w:rPr>
        <w:t xml:space="preserve"> (C)</w:t>
      </w:r>
      <w:r>
        <w:rPr>
          <w:rFonts w:hint="eastAsia"/>
        </w:rPr>
        <w:t>金融控股公司</w:t>
      </w:r>
      <w:r>
        <w:rPr>
          <w:rFonts w:hint="eastAsia"/>
        </w:rPr>
        <w:t xml:space="preserve"> (D)</w:t>
      </w:r>
      <w:r>
        <w:rPr>
          <w:rFonts w:hint="eastAsia"/>
        </w:rPr>
        <w:t>郵政公司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當消費該項財貨的人數增加，個別消費者得到的效用並不會因而降低的特性是：</w:t>
      </w:r>
      <w:r>
        <w:rPr>
          <w:rFonts w:hint="eastAsia"/>
        </w:rPr>
        <w:br/>
        <w:t>(A)</w:t>
      </w:r>
      <w:r>
        <w:rPr>
          <w:rFonts w:hint="eastAsia"/>
        </w:rPr>
        <w:t>不可排他性</w:t>
      </w:r>
      <w:r>
        <w:rPr>
          <w:rFonts w:hint="eastAsia"/>
        </w:rPr>
        <w:t xml:space="preserve"> (B)</w:t>
      </w:r>
      <w:r>
        <w:rPr>
          <w:rFonts w:hint="eastAsia"/>
        </w:rPr>
        <w:t>可排他性</w:t>
      </w:r>
      <w:r>
        <w:rPr>
          <w:rFonts w:hint="eastAsia"/>
        </w:rPr>
        <w:t xml:space="preserve"> (C)</w:t>
      </w:r>
      <w:r>
        <w:rPr>
          <w:rFonts w:hint="eastAsia"/>
        </w:rPr>
        <w:t>共享性</w:t>
      </w:r>
      <w:r>
        <w:rPr>
          <w:rFonts w:hint="eastAsia"/>
        </w:rPr>
        <w:t xml:space="preserve"> (D)</w:t>
      </w:r>
      <w:r>
        <w:rPr>
          <w:rFonts w:hint="eastAsia"/>
        </w:rPr>
        <w:t>獨享性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下列哪一項政府所提供的財貨與勞務，不具有公共財的性質？</w:t>
      </w:r>
      <w:r>
        <w:rPr>
          <w:rFonts w:hint="eastAsia"/>
        </w:rPr>
        <w:br/>
        <w:t>(A)</w:t>
      </w:r>
      <w:r>
        <w:rPr>
          <w:rFonts w:hint="eastAsia"/>
        </w:rPr>
        <w:t>警察維護治安</w:t>
      </w:r>
      <w:r>
        <w:rPr>
          <w:rFonts w:hint="eastAsia"/>
        </w:rPr>
        <w:t xml:space="preserve"> (B)</w:t>
      </w:r>
      <w:r>
        <w:rPr>
          <w:rFonts w:hint="eastAsia"/>
        </w:rPr>
        <w:t>火車班次的座位</w:t>
      </w:r>
      <w:r>
        <w:rPr>
          <w:rFonts w:hint="eastAsia"/>
        </w:rPr>
        <w:t xml:space="preserve"> (C)</w:t>
      </w:r>
      <w:r>
        <w:rPr>
          <w:rFonts w:hint="eastAsia"/>
        </w:rPr>
        <w:t>高雄港的防波堤</w:t>
      </w:r>
      <w:r>
        <w:rPr>
          <w:rFonts w:hint="eastAsia"/>
        </w:rPr>
        <w:t xml:space="preserve"> (D)</w:t>
      </w:r>
      <w:r>
        <w:rPr>
          <w:rFonts w:hint="eastAsia"/>
        </w:rPr>
        <w:t>路口的交通號誌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當經濟不景氣時，政府可採行增加失業救濟金發放的財政政策，此政策是屬於</w:t>
      </w:r>
      <w:r>
        <w:rPr>
          <w:rFonts w:hint="eastAsia"/>
        </w:rPr>
        <w:br/>
        <w:t>(A)</w:t>
      </w:r>
      <w:r>
        <w:rPr>
          <w:rFonts w:hint="eastAsia"/>
        </w:rPr>
        <w:t>非權衡性財政政策</w:t>
      </w:r>
      <w:r>
        <w:rPr>
          <w:rFonts w:hint="eastAsia"/>
        </w:rPr>
        <w:t xml:space="preserve"> (B)</w:t>
      </w:r>
      <w:r>
        <w:rPr>
          <w:rFonts w:hint="eastAsia"/>
        </w:rPr>
        <w:t>權衡性財政政策</w:t>
      </w:r>
      <w:r>
        <w:rPr>
          <w:rFonts w:hint="eastAsia"/>
        </w:rPr>
        <w:t xml:space="preserve"> (C)</w:t>
      </w:r>
      <w:r>
        <w:rPr>
          <w:rFonts w:hint="eastAsia"/>
        </w:rPr>
        <w:t>主動性財政政策</w:t>
      </w:r>
      <w:r>
        <w:rPr>
          <w:rFonts w:hint="eastAsia"/>
        </w:rPr>
        <w:t xml:space="preserve"> (D)</w:t>
      </w:r>
      <w:r>
        <w:rPr>
          <w:rFonts w:hint="eastAsia"/>
        </w:rPr>
        <w:t>外在穩定因子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我國的中山科學研究院是由國防部來經營，主要是為了</w:t>
      </w:r>
      <w:r>
        <w:rPr>
          <w:rFonts w:hint="eastAsia"/>
        </w:rPr>
        <w:br/>
        <w:t>(A)</w:t>
      </w:r>
      <w:r>
        <w:rPr>
          <w:rFonts w:hint="eastAsia"/>
        </w:rPr>
        <w:t>促進經濟發展</w:t>
      </w:r>
      <w:r>
        <w:rPr>
          <w:rFonts w:hint="eastAsia"/>
        </w:rPr>
        <w:t xml:space="preserve"> (B)</w:t>
      </w:r>
      <w:r>
        <w:rPr>
          <w:rFonts w:hint="eastAsia"/>
        </w:rPr>
        <w:t>增加財政收入</w:t>
      </w:r>
      <w:r>
        <w:rPr>
          <w:rFonts w:hint="eastAsia"/>
        </w:rPr>
        <w:t xml:space="preserve"> (C)</w:t>
      </w:r>
      <w:r>
        <w:rPr>
          <w:rFonts w:hint="eastAsia"/>
        </w:rPr>
        <w:t>保護全民之安全</w:t>
      </w:r>
      <w:r>
        <w:rPr>
          <w:rFonts w:hint="eastAsia"/>
        </w:rPr>
        <w:t xml:space="preserve"> (D)</w:t>
      </w:r>
      <w:r>
        <w:rPr>
          <w:rFonts w:hint="eastAsia"/>
        </w:rPr>
        <w:t>解決政治酬庸職位不足的問題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公營事業在政府長期保護之下，可能造成下列何種結果？</w:t>
      </w:r>
      <w:r>
        <w:rPr>
          <w:rFonts w:hint="eastAsia"/>
        </w:rPr>
        <w:br/>
        <w:t>(A)</w:t>
      </w:r>
      <w:r>
        <w:rPr>
          <w:rFonts w:hint="eastAsia"/>
        </w:rPr>
        <w:t>競爭力不足</w:t>
      </w:r>
      <w:r>
        <w:rPr>
          <w:rFonts w:hint="eastAsia"/>
        </w:rPr>
        <w:t xml:space="preserve"> (B)</w:t>
      </w:r>
      <w:r>
        <w:rPr>
          <w:rFonts w:hint="eastAsia"/>
        </w:rPr>
        <w:t>對一國經濟成長完全沒有貢獻</w:t>
      </w:r>
      <w:r>
        <w:rPr>
          <w:rFonts w:hint="eastAsia"/>
        </w:rPr>
        <w:t xml:space="preserve"> (C)</w:t>
      </w:r>
      <w:r>
        <w:rPr>
          <w:rFonts w:hint="eastAsia"/>
        </w:rPr>
        <w:t>成為政府稅收的主要來源</w:t>
      </w:r>
      <w:r>
        <w:rPr>
          <w:rFonts w:hint="eastAsia"/>
        </w:rPr>
        <w:t xml:space="preserve"> (D)</w:t>
      </w:r>
      <w:r>
        <w:rPr>
          <w:rFonts w:hint="eastAsia"/>
        </w:rPr>
        <w:t>市場公平競爭的示範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在市場上當委託人某甲與代理人某乙之間，發生資訊不對稱現象。某乙擁有較多資訊，於契約成立之前，某乙隱匿資訊做出對自己有利而不利某甲的選擇，此為：</w:t>
      </w:r>
      <w:r>
        <w:rPr>
          <w:rFonts w:hint="eastAsia"/>
        </w:rPr>
        <w:br/>
        <w:t>(A)</w:t>
      </w:r>
      <w:r>
        <w:rPr>
          <w:rFonts w:hint="eastAsia"/>
        </w:rPr>
        <w:t>道德危機（</w:t>
      </w:r>
      <w:r>
        <w:rPr>
          <w:rFonts w:hint="eastAsia"/>
        </w:rPr>
        <w:t>Moral Hazard</w:t>
      </w:r>
      <w:r>
        <w:rPr>
          <w:rFonts w:hint="eastAsia"/>
        </w:rPr>
        <w:t>）</w:t>
      </w:r>
      <w:r>
        <w:rPr>
          <w:rFonts w:hint="eastAsia"/>
        </w:rPr>
        <w:t xml:space="preserve"> (B)</w:t>
      </w:r>
      <w:r>
        <w:rPr>
          <w:rFonts w:hint="eastAsia"/>
        </w:rPr>
        <w:t>公共財（</w:t>
      </w:r>
      <w:r>
        <w:rPr>
          <w:rFonts w:hint="eastAsia"/>
        </w:rPr>
        <w:t>Public Goods</w:t>
      </w:r>
      <w:r>
        <w:rPr>
          <w:rFonts w:hint="eastAsia"/>
        </w:rPr>
        <w:t>）</w:t>
      </w:r>
      <w:r>
        <w:rPr>
          <w:rFonts w:hint="eastAsia"/>
        </w:rPr>
        <w:t xml:space="preserve"> (C)</w:t>
      </w:r>
      <w:r>
        <w:rPr>
          <w:rFonts w:hint="eastAsia"/>
        </w:rPr>
        <w:t>逆向選擇（</w:t>
      </w:r>
      <w:r>
        <w:rPr>
          <w:rFonts w:hint="eastAsia"/>
        </w:rPr>
        <w:t>Adverse Selection</w:t>
      </w:r>
      <w:r>
        <w:rPr>
          <w:rFonts w:hint="eastAsia"/>
        </w:rPr>
        <w:t>）</w:t>
      </w:r>
      <w:r>
        <w:rPr>
          <w:rFonts w:hint="eastAsia"/>
        </w:rPr>
        <w:t xml:space="preserve"> (D)</w:t>
      </w:r>
      <w:r>
        <w:rPr>
          <w:rFonts w:hint="eastAsia"/>
        </w:rPr>
        <w:t>道德說服（</w:t>
      </w:r>
      <w:r>
        <w:rPr>
          <w:rFonts w:hint="eastAsia"/>
        </w:rPr>
        <w:t>Moral Persuasion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國內某古董收藏家，將其收藏品「清代圓明園遺珍─銅製馬頭」交由蘇富比拍賣公司拍賣。該名古董收藏家在此代理關係中是扮演哪一種角色？</w:t>
      </w:r>
      <w:r>
        <w:rPr>
          <w:rFonts w:hint="eastAsia"/>
        </w:rPr>
        <w:br/>
        <w:t>(A)</w:t>
      </w:r>
      <w:r>
        <w:rPr>
          <w:rFonts w:hint="eastAsia"/>
        </w:rPr>
        <w:t>委託人</w:t>
      </w:r>
      <w:r>
        <w:rPr>
          <w:rFonts w:hint="eastAsia"/>
        </w:rPr>
        <w:t xml:space="preserve"> (B)</w:t>
      </w:r>
      <w:r>
        <w:rPr>
          <w:rFonts w:hint="eastAsia"/>
        </w:rPr>
        <w:t>代理人</w:t>
      </w:r>
      <w:r>
        <w:rPr>
          <w:rFonts w:hint="eastAsia"/>
        </w:rPr>
        <w:t xml:space="preserve"> (C)</w:t>
      </w:r>
      <w:r>
        <w:rPr>
          <w:rFonts w:hint="eastAsia"/>
        </w:rPr>
        <w:t>既是委託人，也是代理人</w:t>
      </w:r>
      <w:r>
        <w:rPr>
          <w:rFonts w:hint="eastAsia"/>
        </w:rPr>
        <w:t xml:space="preserve"> (D)</w:t>
      </w:r>
      <w:r>
        <w:rPr>
          <w:rFonts w:hint="eastAsia"/>
        </w:rPr>
        <w:t>既不是委託人，也不是代理人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關於國際投資，下列敘述何者錯誤？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國際投資是指國際間資本的移動，可視為購買力的移轉</w:t>
      </w:r>
      <w:r>
        <w:rPr>
          <w:rFonts w:hint="eastAsia"/>
        </w:rPr>
        <w:t xml:space="preserve"> (B)</w:t>
      </w:r>
      <w:r>
        <w:rPr>
          <w:rFonts w:hint="eastAsia"/>
        </w:rPr>
        <w:t>投機客在市場上追逐價格變動的短期投資，稱為熱錢</w:t>
      </w:r>
      <w:r>
        <w:rPr>
          <w:rFonts w:hint="eastAsia"/>
        </w:rPr>
        <w:t xml:space="preserve"> (C)</w:t>
      </w:r>
      <w:r>
        <w:rPr>
          <w:rFonts w:hint="eastAsia"/>
        </w:rPr>
        <w:t>購買外國企業之股票，為直接投資的一種</w:t>
      </w:r>
      <w:r>
        <w:rPr>
          <w:rFonts w:hint="eastAsia"/>
        </w:rPr>
        <w:t xml:space="preserve"> (D)</w:t>
      </w:r>
      <w:r>
        <w:rPr>
          <w:rFonts w:hint="eastAsia"/>
        </w:rPr>
        <w:t>一國的基礎建設愈佳，企業至該國投資的意願愈高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一國若採取降低關稅，開放進口，對外匯市場供需的影響為</w:t>
      </w:r>
      <w:r>
        <w:rPr>
          <w:rFonts w:hint="eastAsia"/>
        </w:rPr>
        <w:br/>
        <w:t>(A)</w:t>
      </w:r>
      <w:r>
        <w:rPr>
          <w:rFonts w:hint="eastAsia"/>
        </w:rPr>
        <w:t>減少外匯需求</w:t>
      </w:r>
      <w:r>
        <w:rPr>
          <w:rFonts w:hint="eastAsia"/>
        </w:rPr>
        <w:t xml:space="preserve"> (B)</w:t>
      </w:r>
      <w:r>
        <w:rPr>
          <w:rFonts w:hint="eastAsia"/>
        </w:rPr>
        <w:t>減少外匯供給</w:t>
      </w:r>
      <w:r>
        <w:rPr>
          <w:rFonts w:hint="eastAsia"/>
        </w:rPr>
        <w:t xml:space="preserve"> (C)</w:t>
      </w:r>
      <w:r>
        <w:rPr>
          <w:rFonts w:hint="eastAsia"/>
        </w:rPr>
        <w:t>增加外匯需求</w:t>
      </w:r>
      <w:r>
        <w:rPr>
          <w:rFonts w:hint="eastAsia"/>
        </w:rPr>
        <w:t xml:space="preserve"> (D)</w:t>
      </w:r>
      <w:r>
        <w:rPr>
          <w:rFonts w:hint="eastAsia"/>
        </w:rPr>
        <w:t>增加外匯供給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如果外商公司在集中市場大量賣出股票，將新台幣轉換成美元匯出，對台灣會有什麼影響？</w:t>
      </w:r>
      <w:r>
        <w:rPr>
          <w:rFonts w:hint="eastAsia"/>
        </w:rPr>
        <w:br/>
        <w:t>(A)</w:t>
      </w:r>
      <w:r>
        <w:rPr>
          <w:rFonts w:hint="eastAsia"/>
        </w:rPr>
        <w:t>美元貶值</w:t>
      </w:r>
      <w:r>
        <w:rPr>
          <w:rFonts w:hint="eastAsia"/>
        </w:rPr>
        <w:t xml:space="preserve"> (B)</w:t>
      </w:r>
      <w:r>
        <w:rPr>
          <w:rFonts w:hint="eastAsia"/>
        </w:rPr>
        <w:t>新台幣貶值</w:t>
      </w:r>
      <w:r>
        <w:rPr>
          <w:rFonts w:hint="eastAsia"/>
        </w:rPr>
        <w:t xml:space="preserve"> (C)</w:t>
      </w:r>
      <w:r>
        <w:rPr>
          <w:rFonts w:hint="eastAsia"/>
        </w:rPr>
        <w:t>新台幣升值</w:t>
      </w:r>
      <w:r>
        <w:rPr>
          <w:rFonts w:hint="eastAsia"/>
        </w:rPr>
        <w:t xml:space="preserve"> (D)</w:t>
      </w:r>
      <w:r>
        <w:rPr>
          <w:rFonts w:hint="eastAsia"/>
        </w:rPr>
        <w:t>股市大漲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在其他條件不變的情況下，當台灣的外匯需求減少時，下列敘述何者正確？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外匯供給曲線左移</w:t>
      </w:r>
      <w:r>
        <w:rPr>
          <w:rFonts w:hint="eastAsia"/>
        </w:rPr>
        <w:t xml:space="preserve"> (B)</w:t>
      </w:r>
      <w:r>
        <w:rPr>
          <w:rFonts w:hint="eastAsia"/>
        </w:rPr>
        <w:t>外匯需求曲線右移</w:t>
      </w:r>
      <w:r>
        <w:rPr>
          <w:rFonts w:hint="eastAsia"/>
        </w:rPr>
        <w:t xml:space="preserve"> (C)</w:t>
      </w:r>
      <w:r>
        <w:rPr>
          <w:rFonts w:hint="eastAsia"/>
        </w:rPr>
        <w:t>匯率上升</w:t>
      </w:r>
      <w:r>
        <w:rPr>
          <w:rFonts w:hint="eastAsia"/>
        </w:rPr>
        <w:t xml:space="preserve"> (D)</w:t>
      </w:r>
      <w:r>
        <w:rPr>
          <w:rFonts w:hint="eastAsia"/>
        </w:rPr>
        <w:t>新台幣升值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韓國偶像劇在台收視率頗佳，使得國人赴韓國偶像劇拍片現場參觀的人數大增；此種情況將導致我國對韓圜的</w:t>
      </w:r>
      <w:r>
        <w:rPr>
          <w:rFonts w:hint="eastAsia"/>
        </w:rPr>
        <w:br/>
        <w:t>(A)</w:t>
      </w:r>
      <w:r>
        <w:rPr>
          <w:rFonts w:hint="eastAsia"/>
        </w:rPr>
        <w:t>需求減少</w:t>
      </w:r>
      <w:r>
        <w:rPr>
          <w:rFonts w:hint="eastAsia"/>
        </w:rPr>
        <w:t xml:space="preserve"> (B)</w:t>
      </w:r>
      <w:r>
        <w:rPr>
          <w:rFonts w:hint="eastAsia"/>
        </w:rPr>
        <w:t>供給減少</w:t>
      </w:r>
      <w:r>
        <w:rPr>
          <w:rFonts w:hint="eastAsia"/>
        </w:rPr>
        <w:t xml:space="preserve"> (C)</w:t>
      </w:r>
      <w:r>
        <w:rPr>
          <w:rFonts w:hint="eastAsia"/>
        </w:rPr>
        <w:t>需求增加</w:t>
      </w:r>
      <w:r>
        <w:rPr>
          <w:rFonts w:hint="eastAsia"/>
        </w:rPr>
        <w:t xml:space="preserve"> (D)</w:t>
      </w:r>
      <w:r>
        <w:rPr>
          <w:rFonts w:hint="eastAsia"/>
        </w:rPr>
        <w:t>供給增加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若同一財貨在美國賣</w:t>
      </w:r>
      <w:r>
        <w:rPr>
          <w:rFonts w:hint="eastAsia"/>
        </w:rPr>
        <w:t>7</w:t>
      </w:r>
      <w:r>
        <w:rPr>
          <w:rFonts w:hint="eastAsia"/>
        </w:rPr>
        <w:t>美元，在英國賣</w:t>
      </w:r>
      <w:r>
        <w:rPr>
          <w:rFonts w:hint="eastAsia"/>
        </w:rPr>
        <w:t>5</w:t>
      </w:r>
      <w:r>
        <w:rPr>
          <w:rFonts w:hint="eastAsia"/>
        </w:rPr>
        <w:t>英鎊，根據購買力平價說，每英鎊相當於</w:t>
      </w:r>
      <w:r>
        <w:rPr>
          <w:rFonts w:hint="eastAsia"/>
        </w:rPr>
        <w:br/>
        <w:t>(A)0.7</w:t>
      </w:r>
      <w:r>
        <w:rPr>
          <w:rFonts w:hint="eastAsia"/>
        </w:rPr>
        <w:t>美元</w:t>
      </w:r>
      <w:r>
        <w:rPr>
          <w:rFonts w:hint="eastAsia"/>
        </w:rPr>
        <w:t xml:space="preserve"> (B)1.4</w:t>
      </w:r>
      <w:r>
        <w:rPr>
          <w:rFonts w:hint="eastAsia"/>
        </w:rPr>
        <w:t>美元</w:t>
      </w:r>
      <w:r>
        <w:rPr>
          <w:rFonts w:hint="eastAsia"/>
        </w:rPr>
        <w:t xml:space="preserve"> (C)5</w:t>
      </w:r>
      <w:r>
        <w:rPr>
          <w:rFonts w:hint="eastAsia"/>
        </w:rPr>
        <w:t>美元</w:t>
      </w:r>
      <w:r>
        <w:rPr>
          <w:rFonts w:hint="eastAsia"/>
        </w:rPr>
        <w:t xml:space="preserve"> (D)7</w:t>
      </w:r>
      <w:r>
        <w:rPr>
          <w:rFonts w:hint="eastAsia"/>
        </w:rPr>
        <w:t>美元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下列哪一個區域經濟整合已發行單一貨幣並正式流通？</w:t>
      </w:r>
      <w:r>
        <w:rPr>
          <w:rFonts w:hint="eastAsia"/>
        </w:rPr>
        <w:br/>
        <w:t xml:space="preserve">(A)EU (B)FTAA (C)NAFTA (D)ASEAN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下列有關景氣對策信號的敘述，何者正確？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紅燈表示景氣過熱</w:t>
      </w:r>
      <w:r>
        <w:rPr>
          <w:rFonts w:hint="eastAsia"/>
        </w:rPr>
        <w:t xml:space="preserve"> (B)</w:t>
      </w:r>
      <w:r>
        <w:rPr>
          <w:rFonts w:hint="eastAsia"/>
        </w:rPr>
        <w:t>綠燈表示景氣活絡</w:t>
      </w:r>
      <w:r>
        <w:rPr>
          <w:rFonts w:hint="eastAsia"/>
        </w:rPr>
        <w:t xml:space="preserve"> (C)</w:t>
      </w:r>
      <w:r>
        <w:rPr>
          <w:rFonts w:hint="eastAsia"/>
        </w:rPr>
        <w:t>黃藍燈表示景氣穩定</w:t>
      </w:r>
      <w:r>
        <w:rPr>
          <w:rFonts w:hint="eastAsia"/>
        </w:rPr>
        <w:t xml:space="preserve"> (D)</w:t>
      </w:r>
      <w:r>
        <w:rPr>
          <w:rFonts w:hint="eastAsia"/>
        </w:rPr>
        <w:t>藍燈表示景氣欠佳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國發會公布台灣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月景氣燈號由</w:t>
      </w:r>
      <w:r>
        <w:rPr>
          <w:rFonts w:hint="eastAsia"/>
        </w:rPr>
        <w:t>5</w:t>
      </w:r>
      <w:r>
        <w:rPr>
          <w:rFonts w:hint="eastAsia"/>
        </w:rPr>
        <w:t>月的黃藍燈轉為藍燈，此表示這兩個月台灣的景氣狀況</w:t>
      </w:r>
      <w:r>
        <w:rPr>
          <w:rFonts w:hint="eastAsia"/>
        </w:rPr>
        <w:br/>
        <w:t>(A)</w:t>
      </w:r>
      <w:r>
        <w:rPr>
          <w:rFonts w:hint="eastAsia"/>
        </w:rPr>
        <w:t>由穩定轉為活絡</w:t>
      </w:r>
      <w:r>
        <w:rPr>
          <w:rFonts w:hint="eastAsia"/>
        </w:rPr>
        <w:t xml:space="preserve"> (B)</w:t>
      </w:r>
      <w:r>
        <w:rPr>
          <w:rFonts w:hint="eastAsia"/>
        </w:rPr>
        <w:t>由欠佳轉為低迷</w:t>
      </w:r>
      <w:r>
        <w:rPr>
          <w:rFonts w:hint="eastAsia"/>
        </w:rPr>
        <w:t xml:space="preserve"> (C)</w:t>
      </w:r>
      <w:r>
        <w:rPr>
          <w:rFonts w:hint="eastAsia"/>
        </w:rPr>
        <w:t>由活絡轉為穩定</w:t>
      </w:r>
      <w:r>
        <w:rPr>
          <w:rFonts w:hint="eastAsia"/>
        </w:rPr>
        <w:t xml:space="preserve"> (D)</w:t>
      </w:r>
      <w:r>
        <w:rPr>
          <w:rFonts w:hint="eastAsia"/>
        </w:rPr>
        <w:t>由低迷轉為欠佳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下列有關景氣循環各階段特徵的敘述，何者錯誤？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衰退期的失業率漸高</w:t>
      </w:r>
      <w:r>
        <w:rPr>
          <w:rFonts w:hint="eastAsia"/>
        </w:rPr>
        <w:t xml:space="preserve"> (B)</w:t>
      </w:r>
      <w:r>
        <w:rPr>
          <w:rFonts w:hint="eastAsia"/>
        </w:rPr>
        <w:t>蕭條期的物價水準最低</w:t>
      </w:r>
      <w:r>
        <w:rPr>
          <w:rFonts w:hint="eastAsia"/>
        </w:rPr>
        <w:t xml:space="preserve"> (C)</w:t>
      </w:r>
      <w:r>
        <w:rPr>
          <w:rFonts w:hint="eastAsia"/>
        </w:rPr>
        <w:t>復甦期的利率水準最高</w:t>
      </w:r>
      <w:r>
        <w:rPr>
          <w:rFonts w:hint="eastAsia"/>
        </w:rPr>
        <w:t xml:space="preserve"> (D)</w:t>
      </w:r>
      <w:r>
        <w:rPr>
          <w:rFonts w:hint="eastAsia"/>
        </w:rPr>
        <w:t>繁榮期的投資最多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下列何者屬於特殊的失業型態？</w:t>
      </w:r>
      <w:r>
        <w:rPr>
          <w:rFonts w:hint="eastAsia"/>
        </w:rPr>
        <w:br/>
        <w:t>(A)</w:t>
      </w:r>
      <w:r>
        <w:rPr>
          <w:rFonts w:hint="eastAsia"/>
        </w:rPr>
        <w:t>大牛讀畜牧系，但一般公司大多需要資訊管理人才，因而失業</w:t>
      </w:r>
      <w:r>
        <w:rPr>
          <w:rFonts w:hint="eastAsia"/>
        </w:rPr>
        <w:t xml:space="preserve"> (B)</w:t>
      </w:r>
      <w:r>
        <w:rPr>
          <w:rFonts w:hint="eastAsia"/>
        </w:rPr>
        <w:t>棠棠目前的正職是模特兒，正在找兼差的工作</w:t>
      </w:r>
      <w:r>
        <w:rPr>
          <w:rFonts w:hint="eastAsia"/>
        </w:rPr>
        <w:t xml:space="preserve"> (C)</w:t>
      </w:r>
      <w:r>
        <w:rPr>
          <w:rFonts w:hint="eastAsia"/>
        </w:rPr>
        <w:t>葡萄採收的季節一過，小惠就失業了</w:t>
      </w:r>
      <w:r>
        <w:rPr>
          <w:rFonts w:hint="eastAsia"/>
        </w:rPr>
        <w:t xml:space="preserve"> (D)</w:t>
      </w:r>
      <w:r>
        <w:rPr>
          <w:rFonts w:hint="eastAsia"/>
        </w:rPr>
        <w:t>升豪因景氣低迷，公司縮編被裁員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下列何者會造成「成本推動型」的物價膨脹？</w:t>
      </w:r>
      <w:r>
        <w:rPr>
          <w:rFonts w:hint="eastAsia"/>
        </w:rPr>
        <w:br/>
        <w:t>(A)</w:t>
      </w:r>
      <w:r>
        <w:rPr>
          <w:rFonts w:hint="eastAsia"/>
        </w:rPr>
        <w:t>工資水準上漲</w:t>
      </w:r>
      <w:r>
        <w:rPr>
          <w:rFonts w:hint="eastAsia"/>
        </w:rPr>
        <w:t xml:space="preserve"> (B)</w:t>
      </w:r>
      <w:r>
        <w:rPr>
          <w:rFonts w:hint="eastAsia"/>
        </w:rPr>
        <w:t>貨幣供給增加</w:t>
      </w:r>
      <w:r>
        <w:rPr>
          <w:rFonts w:hint="eastAsia"/>
        </w:rPr>
        <w:t xml:space="preserve"> (C)</w:t>
      </w:r>
      <w:r>
        <w:rPr>
          <w:rFonts w:hint="eastAsia"/>
        </w:rPr>
        <w:t>政府支出增加</w:t>
      </w:r>
      <w:r>
        <w:rPr>
          <w:rFonts w:hint="eastAsia"/>
        </w:rPr>
        <w:t xml:space="preserve"> (D)</w:t>
      </w:r>
      <w:r>
        <w:rPr>
          <w:rFonts w:hint="eastAsia"/>
        </w:rPr>
        <w:t>民間投資增加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2014</w:t>
      </w:r>
      <w:r>
        <w:rPr>
          <w:rFonts w:hint="eastAsia"/>
        </w:rPr>
        <w:t>年台灣的失業率為</w:t>
      </w:r>
      <w:r>
        <w:rPr>
          <w:rFonts w:hint="eastAsia"/>
        </w:rPr>
        <w:t>3.96%</w:t>
      </w:r>
      <w:r>
        <w:rPr>
          <w:rFonts w:hint="eastAsia"/>
        </w:rPr>
        <w:t>，物價膨脹率</w:t>
      </w:r>
      <w:r>
        <w:rPr>
          <w:rFonts w:hint="eastAsia"/>
        </w:rPr>
        <w:t>1.20%</w:t>
      </w:r>
      <w:r>
        <w:rPr>
          <w:rFonts w:hint="eastAsia"/>
        </w:rPr>
        <w:t>，經濟成長率為</w:t>
      </w:r>
      <w:r>
        <w:rPr>
          <w:rFonts w:hint="eastAsia"/>
        </w:rPr>
        <w:t>3.74%</w:t>
      </w:r>
      <w:r>
        <w:rPr>
          <w:rFonts w:hint="eastAsia"/>
        </w:rPr>
        <w:t>，試問台灣</w:t>
      </w:r>
      <w:r>
        <w:rPr>
          <w:rFonts w:hint="eastAsia"/>
        </w:rPr>
        <w:t>2014</w:t>
      </w:r>
      <w:r>
        <w:rPr>
          <w:rFonts w:hint="eastAsia"/>
        </w:rPr>
        <w:t>年的痛苦指數為多少？</w:t>
      </w:r>
      <w:r>
        <w:rPr>
          <w:rFonts w:hint="eastAsia"/>
        </w:rPr>
        <w:br/>
        <w:t xml:space="preserve">(A)8.90% (B)5.16% (C)7.70% (D)4.94%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當一經濟體系發生景氣衰退通貨緊縮時，政府可採取下列哪一項措施，促使景氣復甦？</w:t>
      </w:r>
      <w:r>
        <w:rPr>
          <w:rFonts w:hint="eastAsia"/>
        </w:rPr>
        <w:br/>
        <w:t>(A)</w:t>
      </w:r>
      <w:r>
        <w:rPr>
          <w:rFonts w:hint="eastAsia"/>
        </w:rPr>
        <w:t>增加政府支出</w:t>
      </w:r>
      <w:r>
        <w:rPr>
          <w:rFonts w:hint="eastAsia"/>
        </w:rPr>
        <w:t xml:space="preserve"> (B)</w:t>
      </w:r>
      <w:r>
        <w:rPr>
          <w:rFonts w:hint="eastAsia"/>
        </w:rPr>
        <w:t>提高重貼現率</w:t>
      </w:r>
      <w:r>
        <w:rPr>
          <w:rFonts w:hint="eastAsia"/>
        </w:rPr>
        <w:t xml:space="preserve"> (C)</w:t>
      </w:r>
      <w:r>
        <w:rPr>
          <w:rFonts w:hint="eastAsia"/>
        </w:rPr>
        <w:t>提高法定準備率</w:t>
      </w:r>
      <w:r>
        <w:rPr>
          <w:rFonts w:hint="eastAsia"/>
        </w:rPr>
        <w:t xml:space="preserve"> (D)</w:t>
      </w:r>
      <w:r>
        <w:rPr>
          <w:rFonts w:hint="eastAsia"/>
        </w:rPr>
        <w:t>賣出債券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有關「惡性物價膨脹」，下列敘述何者錯誤？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又稱奔馳型物價膨脹</w:t>
      </w:r>
      <w:r>
        <w:rPr>
          <w:rFonts w:hint="eastAsia"/>
        </w:rPr>
        <w:t xml:space="preserve"> (B)</w:t>
      </w:r>
      <w:r>
        <w:rPr>
          <w:rFonts w:hint="eastAsia"/>
        </w:rPr>
        <w:t>物價每年以</w:t>
      </w:r>
      <w:r>
        <w:rPr>
          <w:rFonts w:hint="eastAsia"/>
        </w:rPr>
        <w:t>3%</w:t>
      </w:r>
      <w:r>
        <w:rPr>
          <w:rFonts w:hint="eastAsia"/>
        </w:rPr>
        <w:t>以上的速度上漲</w:t>
      </w:r>
      <w:r>
        <w:rPr>
          <w:rFonts w:hint="eastAsia"/>
        </w:rPr>
        <w:t xml:space="preserve"> (C)</w:t>
      </w:r>
      <w:r>
        <w:rPr>
          <w:rFonts w:hint="eastAsia"/>
        </w:rPr>
        <w:t>容易造成幣制崩潰</w:t>
      </w:r>
      <w:r>
        <w:rPr>
          <w:rFonts w:hint="eastAsia"/>
        </w:rPr>
        <w:t xml:space="preserve"> (D)</w:t>
      </w:r>
      <w:r>
        <w:rPr>
          <w:rFonts w:hint="eastAsia"/>
        </w:rPr>
        <w:t>對經濟成長不利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亞當斯密（</w:t>
      </w:r>
      <w:r>
        <w:rPr>
          <w:rFonts w:hint="eastAsia"/>
        </w:rPr>
        <w:t>Adam Smith</w:t>
      </w:r>
      <w:r>
        <w:rPr>
          <w:rFonts w:hint="eastAsia"/>
        </w:rPr>
        <w:t>）認為經濟要成長，關鍵在於</w:t>
      </w:r>
      <w:r>
        <w:rPr>
          <w:rFonts w:hint="eastAsia"/>
        </w:rPr>
        <w:br/>
        <w:t>(A)</w:t>
      </w:r>
      <w:r>
        <w:rPr>
          <w:rFonts w:hint="eastAsia"/>
        </w:rPr>
        <w:t>分工</w:t>
      </w:r>
      <w:r>
        <w:rPr>
          <w:rFonts w:hint="eastAsia"/>
        </w:rPr>
        <w:t xml:space="preserve"> (B)</w:t>
      </w:r>
      <w:r>
        <w:rPr>
          <w:rFonts w:hint="eastAsia"/>
        </w:rPr>
        <w:t>人口與自然資源</w:t>
      </w:r>
      <w:r>
        <w:rPr>
          <w:rFonts w:hint="eastAsia"/>
        </w:rPr>
        <w:t xml:space="preserve"> (C)</w:t>
      </w:r>
      <w:r>
        <w:rPr>
          <w:rFonts w:hint="eastAsia"/>
        </w:rPr>
        <w:t>創新行為</w:t>
      </w:r>
      <w:r>
        <w:rPr>
          <w:rFonts w:hint="eastAsia"/>
        </w:rPr>
        <w:t xml:space="preserve"> (D)</w:t>
      </w:r>
      <w:r>
        <w:rPr>
          <w:rFonts w:hint="eastAsia"/>
        </w:rPr>
        <w:t>投資的雙元性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經濟成長理論中，哈羅德－多瑪（</w:t>
      </w:r>
      <w:proofErr w:type="spellStart"/>
      <w:r>
        <w:rPr>
          <w:rFonts w:hint="eastAsia"/>
        </w:rPr>
        <w:t>Harrod</w:t>
      </w:r>
      <w:proofErr w:type="spellEnd"/>
      <w:r>
        <w:rPr>
          <w:rFonts w:hint="eastAsia"/>
        </w:rPr>
        <w:t>－</w:t>
      </w:r>
      <w:proofErr w:type="spellStart"/>
      <w:r>
        <w:rPr>
          <w:rFonts w:hint="eastAsia"/>
        </w:rPr>
        <w:t>Domar</w:t>
      </w:r>
      <w:proofErr w:type="spellEnd"/>
      <w:r>
        <w:rPr>
          <w:rFonts w:hint="eastAsia"/>
        </w:rPr>
        <w:t>）的成長模型之充分就業的經濟成長率等於：</w:t>
      </w:r>
      <w:r>
        <w:rPr>
          <w:rFonts w:hint="eastAsia"/>
        </w:rPr>
        <w:br/>
        <w:t>(A)</w:t>
      </w:r>
      <w:r>
        <w:rPr>
          <w:rFonts w:hint="eastAsia"/>
        </w:rPr>
        <w:t>投資報酬率</w:t>
      </w:r>
      <w:r>
        <w:rPr>
          <w:rFonts w:hint="eastAsia"/>
        </w:rPr>
        <w:t xml:space="preserve"> (B)</w:t>
      </w:r>
      <w:r>
        <w:rPr>
          <w:rFonts w:hint="eastAsia"/>
        </w:rPr>
        <w:t>就業率</w:t>
      </w:r>
      <w:r>
        <w:rPr>
          <w:rFonts w:hint="eastAsia"/>
        </w:rPr>
        <w:t xml:space="preserve"> (C)</w:t>
      </w:r>
      <w:r>
        <w:rPr>
          <w:rFonts w:hint="eastAsia"/>
        </w:rPr>
        <w:t>投資率</w:t>
      </w:r>
      <w:r>
        <w:rPr>
          <w:rFonts w:hint="eastAsia"/>
        </w:rPr>
        <w:t xml:space="preserve"> (D)</w:t>
      </w:r>
      <w:r>
        <w:rPr>
          <w:rFonts w:hint="eastAsia"/>
        </w:rPr>
        <w:t>儲蓄率除以資本係數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下列對於供給面學派的敘述，何者錯誤？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主張以減稅來刺激投資</w:t>
      </w:r>
      <w:r>
        <w:rPr>
          <w:rFonts w:hint="eastAsia"/>
        </w:rPr>
        <w:t xml:space="preserve"> (B)</w:t>
      </w:r>
      <w:r>
        <w:rPr>
          <w:rFonts w:hint="eastAsia"/>
        </w:rPr>
        <w:t>認為政府應採權衡性的干預政策</w:t>
      </w:r>
      <w:r>
        <w:rPr>
          <w:rFonts w:hint="eastAsia"/>
        </w:rPr>
        <w:t xml:space="preserve"> (C)</w:t>
      </w:r>
      <w:r>
        <w:rPr>
          <w:rFonts w:hint="eastAsia"/>
        </w:rPr>
        <w:t>代表學者為拉弗爾</w:t>
      </w:r>
      <w:r>
        <w:rPr>
          <w:rFonts w:hint="eastAsia"/>
        </w:rPr>
        <w:t xml:space="preserve"> (D)</w:t>
      </w:r>
      <w:r>
        <w:rPr>
          <w:rFonts w:hint="eastAsia"/>
        </w:rPr>
        <w:t>又稱雷根經濟學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主張政府政策在民眾的理性預期下都會失效的學者為</w:t>
      </w:r>
      <w:r>
        <w:rPr>
          <w:rFonts w:hint="eastAsia"/>
        </w:rPr>
        <w:br/>
        <w:t>(A)</w:t>
      </w:r>
      <w:r>
        <w:rPr>
          <w:rFonts w:hint="eastAsia"/>
        </w:rPr>
        <w:t>拉弗爾</w:t>
      </w:r>
      <w:r>
        <w:rPr>
          <w:rFonts w:hint="eastAsia"/>
        </w:rPr>
        <w:t xml:space="preserve"> (B)</w:t>
      </w:r>
      <w:r>
        <w:rPr>
          <w:rFonts w:hint="eastAsia"/>
        </w:rPr>
        <w:t>盧卡斯</w:t>
      </w:r>
      <w:r>
        <w:rPr>
          <w:rFonts w:hint="eastAsia"/>
        </w:rPr>
        <w:t xml:space="preserve"> (C)</w:t>
      </w:r>
      <w:r>
        <w:rPr>
          <w:rFonts w:hint="eastAsia"/>
        </w:rPr>
        <w:t>傅利德曼</w:t>
      </w:r>
      <w:r>
        <w:rPr>
          <w:rFonts w:hint="eastAsia"/>
        </w:rPr>
        <w:t xml:space="preserve"> (D)</w:t>
      </w:r>
      <w:r>
        <w:rPr>
          <w:rFonts w:hint="eastAsia"/>
        </w:rPr>
        <w:t>薩穆遜</w:t>
      </w:r>
      <w:r>
        <w:rPr>
          <w:rFonts w:hint="eastAsia"/>
        </w:rPr>
        <w:t xml:space="preserve"> </w:t>
      </w:r>
    </w:p>
    <w:p w:rsidR="005E411E" w:rsidRDefault="003C5AFF" w:rsidP="008210D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羅斯托經濟發展五階段中，相當於李士特所謂農工商業時期者，係指</w:t>
      </w:r>
      <w:r>
        <w:rPr>
          <w:rFonts w:hint="eastAsia"/>
        </w:rPr>
        <w:br/>
        <w:t>(A)</w:t>
      </w:r>
      <w:r>
        <w:rPr>
          <w:rFonts w:hint="eastAsia"/>
        </w:rPr>
        <w:t>過渡階段</w:t>
      </w:r>
      <w:r>
        <w:rPr>
          <w:rFonts w:hint="eastAsia"/>
        </w:rPr>
        <w:t xml:space="preserve"> (B)</w:t>
      </w:r>
      <w:r>
        <w:rPr>
          <w:rFonts w:hint="eastAsia"/>
        </w:rPr>
        <w:t>起飛階段</w:t>
      </w:r>
      <w:r>
        <w:rPr>
          <w:rFonts w:hint="eastAsia"/>
        </w:rPr>
        <w:t xml:space="preserve"> (C)</w:t>
      </w:r>
      <w:r>
        <w:rPr>
          <w:rFonts w:hint="eastAsia"/>
        </w:rPr>
        <w:t>邁向成熟段階段</w:t>
      </w:r>
      <w:r>
        <w:rPr>
          <w:rFonts w:hint="eastAsia"/>
        </w:rPr>
        <w:t xml:space="preserve"> (D)</w:t>
      </w:r>
      <w:r>
        <w:rPr>
          <w:rFonts w:hint="eastAsia"/>
        </w:rPr>
        <w:t>大量消費階段</w:t>
      </w:r>
      <w:r>
        <w:rPr>
          <w:rFonts w:hint="eastAsia"/>
        </w:rPr>
        <w:t xml:space="preserve"> </w:t>
      </w:r>
      <w:bookmarkStart w:id="0" w:name="_GoBack"/>
      <w:bookmarkEnd w:id="0"/>
    </w:p>
    <w:sectPr w:rsidR="005E411E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456F2F"/>
    <w:rsid w:val="003C5AFF"/>
    <w:rsid w:val="00456F2F"/>
    <w:rsid w:val="005E411E"/>
    <w:rsid w:val="008210D6"/>
    <w:rsid w:val="00B45C37"/>
    <w:rsid w:val="00DA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756DEDA-47B7-4BEB-BCA2-CD0E15E5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210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210D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3</cp:revision>
  <dcterms:created xsi:type="dcterms:W3CDTF">2019-06-12T06:12:00Z</dcterms:created>
  <dcterms:modified xsi:type="dcterms:W3CDTF">2019-07-02T07:47:00Z</dcterms:modified>
</cp:coreProperties>
</file>