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2D3" w:rsidRPr="00AD205B" w:rsidRDefault="00AD205B" w:rsidP="00AD205B">
      <w:pPr>
        <w:rPr>
          <w:rFonts w:ascii="標楷體" w:eastAsia="標楷體" w:hAnsi="標楷體" w:hint="eastAsia"/>
          <w:b/>
          <w:sz w:val="28"/>
          <w:szCs w:val="28"/>
        </w:rPr>
      </w:pPr>
      <w:r w:rsidRPr="00EB01DA">
        <w:rPr>
          <w:rFonts w:ascii="標楷體" w:eastAsia="標楷體" w:hAnsi="標楷體" w:hint="eastAsia"/>
          <w:b/>
          <w:sz w:val="28"/>
          <w:szCs w:val="28"/>
        </w:rPr>
        <w:t>一、</w:t>
      </w:r>
      <w:r>
        <w:rPr>
          <w:rFonts w:ascii="標楷體" w:eastAsia="標楷體" w:hAnsi="標楷體" w:hint="eastAsia"/>
          <w:b/>
          <w:sz w:val="28"/>
          <w:szCs w:val="28"/>
        </w:rPr>
        <w:t>選擇題</w:t>
      </w:r>
      <w:r w:rsidRPr="00EB01DA">
        <w:rPr>
          <w:rFonts w:ascii="標楷體" w:eastAsia="標楷體" w:hAnsi="標楷體" w:hint="eastAsia"/>
          <w:sz w:val="28"/>
          <w:szCs w:val="28"/>
        </w:rPr>
        <w:t xml:space="preserve"> </w:t>
      </w:r>
      <w:r w:rsidR="00980051">
        <w:rPr>
          <w:rFonts w:ascii="標楷體" w:eastAsia="標楷體" w:hAnsi="標楷體" w:hint="eastAsia"/>
          <w:sz w:val="28"/>
          <w:szCs w:val="28"/>
        </w:rPr>
        <w:t>50</w:t>
      </w:r>
      <w:r w:rsidRPr="00EB01DA">
        <w:rPr>
          <w:rFonts w:ascii="標楷體" w:eastAsia="標楷體" w:hAnsi="標楷體" w:hint="eastAsia"/>
          <w:sz w:val="28"/>
          <w:szCs w:val="28"/>
        </w:rPr>
        <w:t>題,每題</w:t>
      </w:r>
      <w:r w:rsidR="00980051">
        <w:rPr>
          <w:rFonts w:ascii="標楷體" w:eastAsia="標楷體" w:hAnsi="標楷體" w:hint="eastAsia"/>
          <w:sz w:val="28"/>
          <w:szCs w:val="28"/>
        </w:rPr>
        <w:t>2</w:t>
      </w:r>
      <w:r w:rsidRPr="00EB01DA">
        <w:rPr>
          <w:rFonts w:ascii="標楷體" w:eastAsia="標楷體" w:hAnsi="標楷體" w:hint="eastAsia"/>
          <w:sz w:val="28"/>
          <w:szCs w:val="28"/>
        </w:rPr>
        <w:t>分,共</w:t>
      </w:r>
      <w:r>
        <w:rPr>
          <w:rFonts w:ascii="標楷體" w:eastAsia="標楷體" w:hAnsi="標楷體" w:hint="eastAsia"/>
          <w:sz w:val="28"/>
          <w:szCs w:val="28"/>
        </w:rPr>
        <w:t>1</w:t>
      </w:r>
      <w:r w:rsidRPr="00EB01DA">
        <w:rPr>
          <w:rFonts w:ascii="標楷體" w:eastAsia="標楷體" w:hAnsi="標楷體" w:hint="eastAsia"/>
          <w:sz w:val="28"/>
          <w:szCs w:val="28"/>
        </w:rPr>
        <w:t>0</w:t>
      </w:r>
      <w:r>
        <w:rPr>
          <w:rFonts w:ascii="標楷體" w:eastAsia="標楷體" w:hAnsi="標楷體" w:hint="eastAsia"/>
          <w:sz w:val="28"/>
          <w:szCs w:val="28"/>
        </w:rPr>
        <w:t>0</w:t>
      </w:r>
      <w:r w:rsidRPr="00EB01DA">
        <w:rPr>
          <w:rFonts w:ascii="標楷體" w:eastAsia="標楷體" w:hAnsi="標楷體" w:hint="eastAsia"/>
          <w:sz w:val="28"/>
          <w:szCs w:val="28"/>
        </w:rPr>
        <w:t>分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>
        <w:rPr>
          <w:rFonts w:ascii="標楷體" w:eastAsia="標楷體" w:hAnsi="標楷體" w:hint="eastAsia"/>
          <w:b/>
          <w:sz w:val="28"/>
          <w:szCs w:val="28"/>
        </w:rPr>
        <w:t>(使用電腦卡)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下偏差為－</w:t>
      </w:r>
      <w:r w:rsidRPr="00E209F1">
        <w:rPr>
          <w:rFonts w:hint="eastAsia"/>
          <w:vanish/>
          <w:color w:val="0000FF"/>
        </w:rPr>
        <w:t>0.02</w:t>
      </w:r>
      <w:r w:rsidRPr="00E209F1">
        <w:rPr>
          <w:rFonts w:hint="eastAsia"/>
          <w:vanish/>
          <w:color w:val="0000FF"/>
        </w:rPr>
        <w:t>，包括負號。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f</w:t>
      </w:r>
      <w:r w:rsidRPr="00E209F1">
        <w:rPr>
          <w:rFonts w:hint="eastAsia"/>
          <w:vanish/>
          <w:color w:val="0000FF"/>
        </w:rPr>
        <w:t>表示上下偏差皆為負偏差。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裕度</w:t>
      </w:r>
      <w:r w:rsidRPr="00E209F1">
        <w:rPr>
          <w:rFonts w:hint="eastAsia"/>
          <w:vanish/>
          <w:color w:val="0000FF"/>
        </w:rPr>
        <w:t>=</w:t>
      </w:r>
      <w:r w:rsidRPr="00E209F1">
        <w:rPr>
          <w:rFonts w:hint="eastAsia"/>
          <w:vanish/>
          <w:color w:val="0000FF"/>
        </w:rPr>
        <w:t>孔小－軸大</w:t>
      </w:r>
      <w:r w:rsidRPr="00E209F1">
        <w:rPr>
          <w:rFonts w:hint="eastAsia"/>
          <w:vanish/>
          <w:color w:val="0000FF"/>
        </w:rPr>
        <w:t>=0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0.02)=0.02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為基軸制，因為</w:t>
      </w:r>
      <w:r w:rsidRPr="00E209F1">
        <w:rPr>
          <w:rFonts w:hint="eastAsia"/>
          <w:vanish/>
          <w:color w:val="0000FF"/>
        </w:rPr>
        <w:t>h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新細明體" w:hAnsi="新細明體" w:cs="ゅ供い-WinCharSetFFFF-H" w:hint="eastAsia"/>
          <w:vanish/>
          <w:color w:val="0000FF"/>
          <w:kern w:val="0"/>
        </w:rPr>
      </w:pPr>
      <w:r w:rsidRPr="00E209F1">
        <w:rPr>
          <w:rFonts w:ascii="新細明體" w:hAnsi="新細明體" w:cs="TimesNewRoman"/>
          <w:vanish/>
          <w:color w:val="0000FF"/>
          <w:kern w:val="0"/>
          <w:sz w:val="22"/>
        </w:rPr>
        <w:t xml:space="preserve">　</w:t>
      </w:r>
      <w:r w:rsidRPr="00E209F1">
        <w:rPr>
          <w:rFonts w:ascii="新細明體" w:hAnsi="新細明體" w:cs="TimesNewRoman"/>
          <w:vanish/>
          <w:color w:val="0000FF"/>
          <w:kern w:val="0"/>
          <w:sz w:val="22"/>
          <w:bdr w:val="single" w:sz="4" w:space="0" w:color="auto" w:shadow="1"/>
        </w:rPr>
        <w:t xml:space="preserve"> 解析 </w:t>
      </w:r>
      <w:r w:rsidRPr="00E209F1">
        <w:rPr>
          <w:rFonts w:ascii="新細明體" w:hAnsi="新細明體" w:cs="TimesNewRoman"/>
          <w:vanish/>
          <w:color w:val="0000FF"/>
          <w:kern w:val="0"/>
          <w:sz w:val="22"/>
        </w:rPr>
        <w:t xml:space="preserve">　</w:t>
      </w:r>
      <w:r w:rsidRPr="00E209F1">
        <w:rPr>
          <w:rFonts w:ascii="新細明體" w:hAnsi="新細明體" w:cs="TimesNewRoman"/>
          <w:vanish/>
          <w:color w:val="0000FF"/>
          <w:kern w:val="0"/>
        </w:rPr>
        <w:t xml:space="preserve">c </w:t>
      </w:r>
      <w:r w:rsidRPr="00E209F1">
        <w:rPr>
          <w:rFonts w:ascii="新細明體" w:hAnsi="新細明體" w:cs="ゅ供い-WinCharSetFFFF-H" w:hint="eastAsia"/>
          <w:vanish/>
          <w:color w:val="0000FF"/>
          <w:kern w:val="0"/>
        </w:rPr>
        <w:t>表示加工方法。</w:t>
      </w:r>
    </w:p>
    <w:p w:rsidR="00822647" w:rsidRDefault="00822647" w:rsidP="00FD62D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EE7CC5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>）</w:t>
      </w:r>
      <w:r w:rsidR="00215E6D">
        <w:rPr>
          <w:rFonts w:ascii="細明體" w:eastAsia="細明體" w:hAnsi="細明體"/>
        </w:rPr>
        <w:t xml:space="preserve"> </w:t>
      </w:r>
      <w:r w:rsidR="00215E6D">
        <w:rPr>
          <w:rFonts w:ascii="細明體" w:eastAsia="細明體" w:hAnsi="細明體" w:hint="eastAsia"/>
        </w:rPr>
        <w:t xml:space="preserve"> </w:t>
      </w:r>
      <w:r w:rsidR="00215E6D">
        <w:rPr>
          <w:rFonts w:ascii="細明體" w:eastAsia="細明體" w:hAnsi="細明體"/>
        </w:rPr>
        <w:t>1</w:t>
      </w:r>
      <w:r>
        <w:rPr>
          <w:rFonts w:ascii="細明體" w:eastAsia="細明體" w:hAnsi="細明體"/>
        </w:rPr>
        <w:t>.</w:t>
      </w:r>
      <w:r w:rsidR="00FD62D1" w:rsidRPr="00FD62D1">
        <w:rPr>
          <w:rFonts w:hint="eastAsia"/>
        </w:rPr>
        <w:t xml:space="preserve"> </w:t>
      </w:r>
      <w:r w:rsidR="00F71312" w:rsidRPr="008649B5">
        <w:rPr>
          <w:rFonts w:hint="eastAsia"/>
        </w:rPr>
        <w:t>下列表面粗糙度敘述，何者錯誤？</w:t>
      </w:r>
      <w:r w:rsidR="00F71312" w:rsidRPr="008649B5">
        <w:rPr>
          <w:rFonts w:hint="eastAsia"/>
        </w:rPr>
        <w:br/>
        <w:t>(A)Ra0.63</w:t>
      </w:r>
      <w:r w:rsidR="00F71312" w:rsidRPr="008649B5">
        <w:rPr>
          <w:rFonts w:hint="eastAsia"/>
        </w:rPr>
        <w:t xml:space="preserve">屬於精切面　</w:t>
      </w:r>
      <w:r w:rsidR="00F71312" w:rsidRPr="008649B5">
        <w:rPr>
          <w:rFonts w:hint="eastAsia"/>
        </w:rPr>
        <w:t>(B)Ra12.5</w:t>
      </w:r>
      <w:r w:rsidR="00F71312" w:rsidRPr="008649B5">
        <w:rPr>
          <w:rFonts w:hint="eastAsia"/>
        </w:rPr>
        <w:t>至</w:t>
      </w:r>
      <w:r w:rsidR="00F71312" w:rsidRPr="008649B5">
        <w:rPr>
          <w:rFonts w:hint="eastAsia"/>
        </w:rPr>
        <w:t>Ra80</w:t>
      </w:r>
      <w:r w:rsidR="00F71312" w:rsidRPr="008649B5">
        <w:rPr>
          <w:rFonts w:hint="eastAsia"/>
        </w:rPr>
        <w:t xml:space="preserve">屬於粗切面　</w:t>
      </w:r>
      <w:r w:rsidR="00F71312" w:rsidRPr="008649B5">
        <w:rPr>
          <w:rFonts w:hint="eastAsia"/>
        </w:rPr>
        <w:t>(C)</w:t>
      </w:r>
      <w:r w:rsidR="00F71312" w:rsidRPr="008649B5"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pt;height:36pt">
            <v:imagedata r:id="rId7" o:title="頁面擷取自-CH10-8"/>
          </v:shape>
        </w:pict>
      </w:r>
      <w:r w:rsidR="00F71312" w:rsidRPr="008649B5">
        <w:rPr>
          <w:rFonts w:hint="eastAsia"/>
        </w:rPr>
        <w:t>左圖</w:t>
      </w:r>
      <w:r w:rsidR="00F71312" w:rsidRPr="008649B5">
        <w:rPr>
          <w:rFonts w:hint="eastAsia"/>
        </w:rPr>
        <w:t>a</w:t>
      </w:r>
      <w:r w:rsidR="00F71312" w:rsidRPr="008649B5">
        <w:rPr>
          <w:rFonts w:hint="eastAsia"/>
        </w:rPr>
        <w:t>是標註粗糙度</w:t>
      </w:r>
      <w:r w:rsidR="00F71312" w:rsidRPr="008649B5">
        <w:rPr>
          <w:rFonts w:hint="eastAsia"/>
        </w:rPr>
        <w:t>(</w:t>
      </w:r>
      <w:r w:rsidR="00F71312" w:rsidRPr="008649B5">
        <w:rPr>
          <w:rFonts w:hint="eastAsia"/>
        </w:rPr>
        <w:t>單一表面織構要求</w:t>
      </w:r>
      <w:r w:rsidR="00F71312" w:rsidRPr="008649B5">
        <w:rPr>
          <w:rFonts w:hint="eastAsia"/>
        </w:rPr>
        <w:t>)</w:t>
      </w:r>
      <w:r w:rsidR="00F71312" w:rsidRPr="008649B5">
        <w:rPr>
          <w:rFonts w:hint="eastAsia"/>
        </w:rPr>
        <w:t xml:space="preserve">位置　</w:t>
      </w:r>
      <w:r w:rsidR="00F71312" w:rsidRPr="008649B5">
        <w:rPr>
          <w:rFonts w:hint="eastAsia"/>
        </w:rPr>
        <w:t>(D)Ra0.8=</w:t>
      </w:r>
      <w:smartTag w:uri="urn:schemas-microsoft-com:office:smarttags" w:element="chmetcnv">
        <w:smartTagPr>
          <w:attr w:name="UnitName" w:val="m"/>
          <w:attr w:name="SourceValue" w:val="0.008"/>
          <w:attr w:name="HasSpace" w:val="False"/>
          <w:attr w:name="Negative" w:val="False"/>
          <w:attr w:name="NumberType" w:val="1"/>
          <w:attr w:name="TCSC" w:val="0"/>
        </w:smartTagPr>
        <w:r w:rsidR="00F71312" w:rsidRPr="008649B5">
          <w:rPr>
            <w:rFonts w:hint="eastAsia"/>
          </w:rPr>
          <w:t>0.008m</w:t>
        </w:r>
      </w:smartTag>
      <w:r w:rsidR="00F71312" w:rsidRPr="008649B5">
        <w:rPr>
          <w:rFonts w:hint="eastAsia"/>
        </w:rPr>
        <w:t>m</w:t>
      </w:r>
      <w:r w:rsidR="00F71312" w:rsidRPr="008649B5">
        <w:rPr>
          <w:rFonts w:hint="eastAsia"/>
        </w:rPr>
        <w:t>。</w:t>
      </w:r>
      <w:r w:rsidR="00FD62D1" w:rsidRPr="00E209F1">
        <w:rPr>
          <w:rFonts w:eastAsia="標楷體" w:hint="eastAsia"/>
          <w:vanish/>
          <w:color w:val="000080"/>
        </w:rPr>
        <w:t>(</w:t>
      </w:r>
      <w:r w:rsidR="00FD62D1" w:rsidRPr="00E209F1">
        <w:rPr>
          <w:rFonts w:eastAsia="標楷體" w:hint="eastAsia"/>
          <w:vanish/>
          <w:color w:val="000080"/>
        </w:rPr>
        <w:t>出處：</w:t>
      </w:r>
      <w:r w:rsidR="00FD62D1" w:rsidRPr="00E209F1">
        <w:rPr>
          <w:rFonts w:eastAsia="標楷體" w:hint="eastAsia"/>
          <w:vanish/>
          <w:color w:val="000080"/>
        </w:rPr>
        <w:t xml:space="preserve">7-1) 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孔小－軸大＝</w:t>
      </w:r>
      <w:r w:rsidRPr="00E209F1">
        <w:rPr>
          <w:rFonts w:hint="eastAsia"/>
          <w:vanish/>
          <w:color w:val="0000FF"/>
        </w:rPr>
        <w:t>0.02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0.02)=0.04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孔大－軸小＝</w:t>
      </w:r>
      <w:r w:rsidRPr="00E209F1">
        <w:rPr>
          <w:rFonts w:hint="eastAsia"/>
          <w:vanish/>
          <w:color w:val="0000FF"/>
        </w:rPr>
        <w:t>0.1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0.039)=0.139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孔</w:t>
      </w:r>
      <w:r w:rsidRPr="00E209F1">
        <w:rPr>
          <w:rFonts w:hint="eastAsia"/>
          <w:vanish/>
          <w:color w:val="0000FF"/>
        </w:rPr>
        <w:t>(H)</w:t>
      </w:r>
      <w:r w:rsidRPr="00E209F1">
        <w:rPr>
          <w:rFonts w:hint="eastAsia"/>
          <w:vanish/>
          <w:color w:val="0000FF"/>
        </w:rPr>
        <w:t>之尺寸必大於軸</w:t>
      </w:r>
      <w:r w:rsidRPr="00E209F1">
        <w:rPr>
          <w:rFonts w:hint="eastAsia"/>
          <w:vanish/>
          <w:color w:val="0000FF"/>
        </w:rPr>
        <w:t>(f)</w:t>
      </w:r>
      <w:r w:rsidRPr="00E209F1">
        <w:rPr>
          <w:rFonts w:hint="eastAsia"/>
          <w:vanish/>
          <w:color w:val="0000FF"/>
        </w:rPr>
        <w:t>之尺寸。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採用基孔制，因為</w:t>
      </w:r>
      <w:r w:rsidRPr="00E209F1">
        <w:rPr>
          <w:rFonts w:hint="eastAsia"/>
          <w:vanish/>
          <w:color w:val="0000FF"/>
        </w:rPr>
        <w:t>H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下偏差為－</w:t>
      </w:r>
      <w:r w:rsidRPr="00E209F1">
        <w:rPr>
          <w:rFonts w:hint="eastAsia"/>
          <w:vanish/>
          <w:color w:val="0000FF"/>
        </w:rPr>
        <w:t>0.02</w:t>
      </w:r>
      <w:r w:rsidRPr="00E209F1">
        <w:rPr>
          <w:rFonts w:hint="eastAsia"/>
          <w:vanish/>
          <w:color w:val="0000FF"/>
        </w:rPr>
        <w:t>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215E6D">
        <w:rPr>
          <w:rFonts w:ascii="細明體" w:eastAsia="細明體" w:hAnsi="細明體"/>
        </w:rPr>
        <w:t xml:space="preserve"> </w:t>
      </w:r>
      <w:r w:rsidR="00215E6D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>2.</w:t>
      </w:r>
      <w:r w:rsidRPr="00A7759D">
        <w:rPr>
          <w:rFonts w:hint="eastAsia"/>
        </w:rPr>
        <w:t>已知孔的尺度為</w:t>
      </w:r>
      <w:r w:rsidR="00895250">
        <w:rPr>
          <w:rFonts w:ascii="新細明體" w:hAnsi="新細明體" w:hint="eastAsia"/>
        </w:rPr>
        <w:t>Ø</w:t>
      </w:r>
      <w:r w:rsidRPr="00A7759D">
        <w:rPr>
          <w:rFonts w:hint="eastAsia"/>
        </w:rPr>
        <w:t>300</w:t>
      </w:r>
      <w:r w:rsidRPr="00A7759D">
        <w:rPr>
          <w:rFonts w:hint="eastAsia"/>
        </w:rPr>
        <w:t>±</w:t>
      </w:r>
      <w:r w:rsidRPr="00A7759D">
        <w:rPr>
          <w:rFonts w:hint="eastAsia"/>
        </w:rPr>
        <w:t>0.016</w:t>
      </w:r>
      <w:r w:rsidRPr="00A7759D">
        <w:rPr>
          <w:rFonts w:hint="eastAsia"/>
        </w:rPr>
        <w:t>，軸的尺度為</w:t>
      </w:r>
      <w:r w:rsidR="00895250">
        <w:rPr>
          <w:rFonts w:ascii="新細明體" w:hAnsi="新細明體" w:hint="eastAsia"/>
        </w:rPr>
        <w:t>Ø</w:t>
      </w:r>
      <w:r w:rsidRPr="00A7759D">
        <w:rPr>
          <w:rFonts w:hint="eastAsia"/>
        </w:rPr>
        <w:t>300</w:t>
      </w:r>
      <w:r w:rsidRPr="00A7759D">
        <w:rPr>
          <w:rFonts w:hint="eastAsia"/>
        </w:rPr>
        <w:t>±</w:t>
      </w:r>
      <w:r w:rsidRPr="00A7759D">
        <w:rPr>
          <w:rFonts w:hint="eastAsia"/>
        </w:rPr>
        <w:t>0.026</w:t>
      </w:r>
      <w:r w:rsidRPr="00A7759D">
        <w:rPr>
          <w:rFonts w:hint="eastAsia"/>
        </w:rPr>
        <w:t>，關於兩者的配合情況，下列敘述何者正確？</w:t>
      </w:r>
      <w:r w:rsidRPr="00A7759D">
        <w:rPr>
          <w:rFonts w:hint="eastAsia"/>
        </w:rPr>
        <w:br/>
        <w:t>(A)</w:t>
      </w:r>
      <w:r w:rsidRPr="00A7759D">
        <w:rPr>
          <w:rFonts w:hint="eastAsia"/>
        </w:rPr>
        <w:t>最大餘隙量為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52"/>
          <w:attr w:name="UnitName" w:val="m"/>
        </w:smartTagPr>
        <w:r w:rsidRPr="00A7759D">
          <w:rPr>
            <w:rFonts w:hint="eastAsia"/>
          </w:rPr>
          <w:t>0.052m</w:t>
        </w:r>
      </w:smartTag>
      <w:r w:rsidRPr="00A7759D">
        <w:rPr>
          <w:rFonts w:hint="eastAsia"/>
        </w:rPr>
        <w:t>m</w:t>
      </w:r>
      <w:r w:rsidRPr="00A7759D">
        <w:rPr>
          <w:rFonts w:hint="eastAsia"/>
        </w:rPr>
        <w:t xml:space="preserve">　</w:t>
      </w:r>
      <w:r w:rsidRPr="00A7759D">
        <w:rPr>
          <w:rFonts w:hint="eastAsia"/>
        </w:rPr>
        <w:t>(B)</w:t>
      </w:r>
      <w:r w:rsidRPr="00A7759D">
        <w:rPr>
          <w:rFonts w:hint="eastAsia"/>
        </w:rPr>
        <w:t>最大干涉量</w:t>
      </w:r>
      <w:r w:rsidRPr="00A7759D">
        <w:rPr>
          <w:rFonts w:hint="eastAsia"/>
        </w:rPr>
        <w:t>(</w:t>
      </w:r>
      <w:r w:rsidRPr="00A7759D">
        <w:rPr>
          <w:rFonts w:hint="eastAsia"/>
        </w:rPr>
        <w:t>或過盈量</w:t>
      </w:r>
      <w:r w:rsidRPr="00A7759D">
        <w:rPr>
          <w:rFonts w:hint="eastAsia"/>
        </w:rPr>
        <w:t>)</w:t>
      </w:r>
      <w:r w:rsidRPr="00A7759D">
        <w:rPr>
          <w:rFonts w:hint="eastAsia"/>
        </w:rPr>
        <w:t>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42"/>
          <w:attr w:name="UnitName" w:val="m"/>
        </w:smartTagPr>
        <w:r w:rsidRPr="00A7759D">
          <w:rPr>
            <w:rFonts w:hint="eastAsia"/>
          </w:rPr>
          <w:t>0.042m</w:t>
        </w:r>
      </w:smartTag>
      <w:r w:rsidRPr="00A7759D">
        <w:rPr>
          <w:rFonts w:hint="eastAsia"/>
        </w:rPr>
        <w:t>m</w:t>
      </w:r>
      <w:r w:rsidRPr="00A7759D">
        <w:rPr>
          <w:rFonts w:hint="eastAsia"/>
        </w:rPr>
        <w:t xml:space="preserve">　</w:t>
      </w:r>
      <w:r w:rsidRPr="00A7759D">
        <w:rPr>
          <w:rFonts w:hint="eastAsia"/>
        </w:rPr>
        <w:t>(C)</w:t>
      </w:r>
      <w:r w:rsidRPr="00A7759D">
        <w:rPr>
          <w:rFonts w:hint="eastAsia"/>
        </w:rPr>
        <w:t>最小餘隙量為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32"/>
          <w:attr w:name="UnitName" w:val="m"/>
        </w:smartTagPr>
        <w:r w:rsidRPr="00A7759D">
          <w:rPr>
            <w:rFonts w:hint="eastAsia"/>
          </w:rPr>
          <w:t>0.032m</w:t>
        </w:r>
      </w:smartTag>
      <w:r w:rsidRPr="00A7759D">
        <w:rPr>
          <w:rFonts w:hint="eastAsia"/>
        </w:rPr>
        <w:t>m</w:t>
      </w:r>
      <w:r w:rsidRPr="00A7759D">
        <w:rPr>
          <w:rFonts w:hint="eastAsia"/>
        </w:rPr>
        <w:t xml:space="preserve">　</w:t>
      </w:r>
      <w:r w:rsidRPr="00A7759D">
        <w:rPr>
          <w:rFonts w:hint="eastAsia"/>
        </w:rPr>
        <w:t>(D)</w:t>
      </w:r>
      <w:r w:rsidRPr="00A7759D">
        <w:rPr>
          <w:rFonts w:hint="eastAsia"/>
        </w:rPr>
        <w:t>最小干涉量</w:t>
      </w:r>
      <w:r w:rsidRPr="00A7759D">
        <w:rPr>
          <w:rFonts w:hint="eastAsia"/>
        </w:rPr>
        <w:t>(</w:t>
      </w:r>
      <w:r w:rsidRPr="00A7759D">
        <w:rPr>
          <w:rFonts w:hint="eastAsia"/>
        </w:rPr>
        <w:t>或過盈量</w:t>
      </w:r>
      <w:r w:rsidRPr="00A7759D">
        <w:rPr>
          <w:rFonts w:hint="eastAsia"/>
        </w:rPr>
        <w:t>)</w:t>
      </w:r>
      <w:r w:rsidRPr="00A7759D">
        <w:rPr>
          <w:rFonts w:hint="eastAsia"/>
        </w:rPr>
        <w:t>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2"/>
          <w:attr w:name="UnitName" w:val="m"/>
        </w:smartTagPr>
        <w:r w:rsidRPr="00A7759D">
          <w:rPr>
            <w:rFonts w:hint="eastAsia"/>
          </w:rPr>
          <w:t>0.020m</w:t>
        </w:r>
      </w:smartTag>
      <w:r w:rsidRPr="00A7759D">
        <w:rPr>
          <w:rFonts w:hint="eastAsia"/>
        </w:rPr>
        <w:t>m</w:t>
      </w:r>
      <w:r w:rsidRPr="00A7759D">
        <w:rPr>
          <w:rFonts w:hint="eastAsia"/>
        </w:rPr>
        <w:t>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此種配合為過渡配合有最大餘隙＝孔大－軸小＝</w:t>
      </w:r>
      <w:r w:rsidRPr="00E209F1">
        <w:rPr>
          <w:rFonts w:hint="eastAsia"/>
          <w:vanish/>
          <w:color w:val="0000FF"/>
        </w:rPr>
        <w:t>0.016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0.026)</w:t>
      </w:r>
      <w:r w:rsidRPr="00E209F1">
        <w:rPr>
          <w:rFonts w:hint="eastAsia"/>
          <w:vanish/>
          <w:color w:val="0000FF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42"/>
          <w:attr w:name="UnitName" w:val="m"/>
        </w:smartTagPr>
        <w:r w:rsidRPr="00E209F1">
          <w:rPr>
            <w:rFonts w:hint="eastAsia"/>
            <w:vanish/>
            <w:color w:val="0000FF"/>
          </w:rPr>
          <w:t>0.042m</w:t>
        </w:r>
      </w:smartTag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；最大干涉＝孔小－軸大＝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0.016)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0.026</w:t>
      </w:r>
      <w:r w:rsidRPr="00E209F1">
        <w:rPr>
          <w:rFonts w:hint="eastAsia"/>
          <w:vanish/>
          <w:color w:val="0000FF"/>
        </w:rPr>
        <w:t>＝－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42"/>
          <w:attr w:name="UnitName" w:val="m"/>
        </w:smartTagPr>
        <w:r w:rsidRPr="00E209F1">
          <w:rPr>
            <w:rFonts w:hint="eastAsia"/>
            <w:vanish/>
            <w:color w:val="0000FF"/>
          </w:rPr>
          <w:t>0.042m</w:t>
        </w:r>
      </w:smartTag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S7/h6</w:t>
      </w:r>
      <w:r w:rsidRPr="00E209F1">
        <w:rPr>
          <w:rFonts w:hint="eastAsia"/>
          <w:vanish/>
          <w:color w:val="0000FF"/>
        </w:rPr>
        <w:t>屬於干涉配合。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加工裕度為</w:t>
      </w:r>
      <w:r w:rsidRPr="00E209F1">
        <w:rPr>
          <w:rFonts w:hint="eastAsia"/>
          <w:vanish/>
          <w:color w:val="0000FF"/>
        </w:rPr>
        <w:t>3</w:t>
      </w:r>
      <w:r w:rsidRPr="00E209F1">
        <w:rPr>
          <w:rFonts w:hint="eastAsia"/>
          <w:vanish/>
          <w:color w:val="0000FF"/>
        </w:rPr>
        <w:t>μ</w:t>
      </w:r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vanish/>
          <w:color w:val="0000FF"/>
        </w:rPr>
        <w:t>4Ra≈Rmax≈Rz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60.5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0.03=60.47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上偏差為</w:t>
      </w:r>
      <w:r w:rsidRPr="00E209F1">
        <w:rPr>
          <w:rFonts w:hint="eastAsia"/>
          <w:vanish/>
          <w:color w:val="0000FF"/>
        </w:rPr>
        <w:t>0.07</w:t>
      </w:r>
      <w:r w:rsidRPr="00E209F1">
        <w:rPr>
          <w:rFonts w:hint="eastAsia"/>
          <w:vanish/>
          <w:color w:val="0000FF"/>
        </w:rPr>
        <w:t>、下偏差為－</w:t>
      </w:r>
      <w:r w:rsidRPr="00E209F1">
        <w:rPr>
          <w:rFonts w:hint="eastAsia"/>
          <w:vanish/>
          <w:color w:val="0000FF"/>
        </w:rPr>
        <w:t>0.02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最大極限尺寸與基本尺寸之差稱為上偏差。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專用公差通常精密度較高時使用。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CNS</w:t>
      </w:r>
      <w:r w:rsidRPr="00E209F1">
        <w:rPr>
          <w:rFonts w:hint="eastAsia"/>
          <w:vanish/>
          <w:color w:val="0000FF"/>
        </w:rPr>
        <w:t>公差由小至大依序為</w:t>
      </w:r>
      <w:r w:rsidRPr="00E209F1">
        <w:rPr>
          <w:rFonts w:hint="eastAsia"/>
          <w:vanish/>
          <w:color w:val="0000FF"/>
        </w:rPr>
        <w:t>01</w:t>
      </w:r>
      <w:r w:rsidRPr="00E209F1">
        <w:rPr>
          <w:rFonts w:hint="eastAsia"/>
          <w:vanish/>
          <w:color w:val="0000FF"/>
        </w:rPr>
        <w:t>、</w:t>
      </w:r>
      <w:r w:rsidRPr="00E209F1">
        <w:rPr>
          <w:rFonts w:hint="eastAsia"/>
          <w:vanish/>
          <w:color w:val="0000FF"/>
        </w:rPr>
        <w:t>0</w:t>
      </w:r>
      <w:r w:rsidRPr="00E209F1">
        <w:rPr>
          <w:rFonts w:hint="eastAsia"/>
          <w:vanish/>
          <w:color w:val="0000FF"/>
        </w:rPr>
        <w:t>、</w:t>
      </w:r>
      <w:r w:rsidRPr="00E209F1">
        <w:rPr>
          <w:rFonts w:hint="eastAsia"/>
          <w:vanish/>
          <w:color w:val="0000FF"/>
        </w:rPr>
        <w:t>1</w:t>
      </w:r>
      <w:r w:rsidRPr="00E209F1">
        <w:rPr>
          <w:rFonts w:hint="eastAsia"/>
          <w:vanish/>
          <w:color w:val="0000FF"/>
        </w:rPr>
        <w:t>、</w:t>
      </w:r>
      <w:r w:rsidRPr="00E209F1">
        <w:rPr>
          <w:rFonts w:hint="eastAsia"/>
          <w:vanish/>
          <w:color w:val="0000FF"/>
        </w:rPr>
        <w:t>2</w:t>
      </w:r>
      <w:r w:rsidRPr="00E209F1">
        <w:rPr>
          <w:rFonts w:hint="eastAsia"/>
          <w:vanish/>
          <w:color w:val="0000FF"/>
        </w:rPr>
        <w:t>～</w:t>
      </w:r>
      <w:r w:rsidRPr="00E209F1">
        <w:rPr>
          <w:rFonts w:hint="eastAsia"/>
          <w:vanish/>
          <w:color w:val="0000FF"/>
        </w:rPr>
        <w:t>16</w:t>
      </w:r>
      <w:r w:rsidRPr="00E209F1">
        <w:rPr>
          <w:rFonts w:hint="eastAsia"/>
          <w:vanish/>
          <w:color w:val="0000FF"/>
        </w:rPr>
        <w:t>共</w:t>
      </w:r>
      <w:r w:rsidRPr="00E209F1">
        <w:rPr>
          <w:rFonts w:hint="eastAsia"/>
          <w:vanish/>
          <w:color w:val="0000FF"/>
        </w:rPr>
        <w:t>18</w:t>
      </w:r>
      <w:r w:rsidRPr="00E209F1">
        <w:rPr>
          <w:rFonts w:hint="eastAsia"/>
          <w:vanish/>
          <w:color w:val="0000FF"/>
        </w:rPr>
        <w:t>級。</w:t>
      </w:r>
    </w:p>
    <w:p w:rsidR="00F71312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215E6D">
        <w:rPr>
          <w:rFonts w:ascii="細明體" w:eastAsia="細明體" w:hAnsi="細明體"/>
        </w:rPr>
        <w:t xml:space="preserve"> </w:t>
      </w:r>
      <w:r w:rsidR="00215E6D">
        <w:rPr>
          <w:rFonts w:ascii="細明體" w:eastAsia="細明體" w:hAnsi="細明體" w:hint="eastAsia"/>
        </w:rPr>
        <w:t xml:space="preserve"> 3</w:t>
      </w:r>
      <w:r>
        <w:rPr>
          <w:rFonts w:ascii="細明體" w:eastAsia="細明體" w:hAnsi="細明體"/>
        </w:rPr>
        <w:t>.</w:t>
      </w:r>
      <w:r w:rsidR="00E318BE" w:rsidRPr="00E318BE">
        <w:rPr>
          <w:rFonts w:hint="eastAsia"/>
        </w:rPr>
        <w:t xml:space="preserve"> </w:t>
      </w:r>
      <w:r w:rsidR="00E318BE" w:rsidRPr="0010021B">
        <w:rPr>
          <w:rFonts w:hint="eastAsia"/>
        </w:rPr>
        <w:t>有一機件表面必須予以用輪磨切削加工，表面粗糙度</w:t>
      </w:r>
      <w:smartTag w:uri="urn:schemas-microsoft-com:office:smarttags" w:element="chmetcnv">
        <w:smartTagPr>
          <w:attr w:name="UnitName" w:val="a"/>
          <w:attr w:name="SourceValue" w:val="0.4"/>
          <w:attr w:name="HasSpace" w:val="False"/>
          <w:attr w:name="Negative" w:val="False"/>
          <w:attr w:name="NumberType" w:val="1"/>
          <w:attr w:name="TCSC" w:val="0"/>
        </w:smartTagPr>
        <w:r w:rsidR="00E318BE" w:rsidRPr="0010021B">
          <w:rPr>
            <w:rFonts w:hint="eastAsia"/>
          </w:rPr>
          <w:t>0.4a</w:t>
        </w:r>
      </w:smartTag>
      <w:r w:rsidR="00E318BE" w:rsidRPr="0010021B">
        <w:rPr>
          <w:rFonts w:hint="eastAsia"/>
        </w:rPr>
        <w:t>，刀痕方向成同心圓狀，加工裕度</w:t>
      </w:r>
      <w:smartTag w:uri="urn:schemas-microsoft-com:office:smarttags" w:element="chmetcnv">
        <w:smartTagPr>
          <w:attr w:name="UnitName" w:val="m"/>
          <w:attr w:name="SourceValue" w:val="0.02"/>
          <w:attr w:name="HasSpace" w:val="False"/>
          <w:attr w:name="Negative" w:val="False"/>
          <w:attr w:name="NumberType" w:val="1"/>
          <w:attr w:name="TCSC" w:val="0"/>
        </w:smartTagPr>
        <w:r w:rsidR="00E318BE" w:rsidRPr="0010021B">
          <w:rPr>
            <w:rFonts w:hint="eastAsia"/>
          </w:rPr>
          <w:t>0.02m</w:t>
        </w:r>
      </w:smartTag>
      <w:r w:rsidR="00E318BE" w:rsidRPr="0010021B">
        <w:rPr>
          <w:rFonts w:hint="eastAsia"/>
        </w:rPr>
        <w:t>m</w:t>
      </w:r>
      <w:r w:rsidR="00E318BE" w:rsidRPr="0010021B">
        <w:rPr>
          <w:rFonts w:hint="eastAsia"/>
        </w:rPr>
        <w:t>，則其表面織構符號之標註，下列何者是正確的？</w:t>
      </w:r>
    </w:p>
    <w:p w:rsidR="00822647" w:rsidRDefault="00E318BE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 w:rsidRPr="0010021B">
        <w:rPr>
          <w:rFonts w:hint="eastAsia"/>
        </w:rPr>
        <w:br/>
        <w:t>(A)</w:t>
      </w:r>
      <w:r w:rsidRPr="0010021B">
        <w:rPr>
          <w:rFonts w:hint="eastAsia"/>
        </w:rPr>
        <w:pict>
          <v:shape id="_x0000_i1026" type="#_x0000_t75" style="width:81pt;height:47.25pt">
            <v:imagedata r:id="rId8" o:title="ch1-115" grayscale="t"/>
          </v:shape>
        </w:pict>
      </w:r>
      <w:r w:rsidRPr="0010021B">
        <w:rPr>
          <w:rFonts w:hint="eastAsia"/>
        </w:rPr>
        <w:t xml:space="preserve">　</w:t>
      </w:r>
      <w:r w:rsidRPr="0010021B">
        <w:rPr>
          <w:rFonts w:hint="eastAsia"/>
        </w:rPr>
        <w:t>(B)</w:t>
      </w:r>
      <w:r w:rsidRPr="0010021B">
        <w:rPr>
          <w:rFonts w:hint="eastAsia"/>
        </w:rPr>
        <w:pict>
          <v:shape id="_x0000_i1027" type="#_x0000_t75" style="width:88.5pt;height:47.25pt">
            <v:imagedata r:id="rId9" o:title="ch1-116" grayscale="t"/>
          </v:shape>
        </w:pict>
      </w:r>
      <w:r w:rsidRPr="0010021B">
        <w:rPr>
          <w:rFonts w:hint="eastAsia"/>
        </w:rPr>
        <w:t xml:space="preserve">　</w:t>
      </w:r>
      <w:r w:rsidRPr="0010021B">
        <w:rPr>
          <w:rFonts w:hint="eastAsia"/>
        </w:rPr>
        <w:t>(C)</w:t>
      </w:r>
      <w:r w:rsidRPr="0010021B">
        <w:rPr>
          <w:rFonts w:hint="eastAsia"/>
        </w:rPr>
        <w:pict>
          <v:shape id="_x0000_i1028" type="#_x0000_t75" style="width:81.75pt;height:47.25pt">
            <v:imagedata r:id="rId10" o:title="ch1-117" grayscale="t"/>
          </v:shape>
        </w:pict>
      </w:r>
      <w:r w:rsidRPr="0010021B">
        <w:rPr>
          <w:rFonts w:hint="eastAsia"/>
        </w:rPr>
        <w:t xml:space="preserve">　</w:t>
      </w:r>
      <w:r w:rsidRPr="0010021B">
        <w:t>(D)</w:t>
      </w:r>
      <w:r w:rsidRPr="0010021B">
        <w:pict>
          <v:shape id="_x0000_i1029" type="#_x0000_t75" style="width:81.75pt;height:47.25pt">
            <v:imagedata r:id="rId11" o:title="ch1-118" grayscale="t"/>
          </v:shape>
        </w:pict>
      </w:r>
      <w:r w:rsidR="00822647" w:rsidRPr="0073703C">
        <w:rPr>
          <w:rFonts w:hint="eastAsia"/>
        </w:rPr>
        <w:t>。</w:t>
      </w:r>
      <w:r w:rsidR="00822647" w:rsidRPr="00E209F1">
        <w:rPr>
          <w:rFonts w:eastAsia="標楷體" w:hint="eastAsia"/>
          <w:vanish/>
          <w:color w:val="000080"/>
        </w:rPr>
        <w:t>(</w:t>
      </w:r>
      <w:r w:rsidR="00822647" w:rsidRPr="00E209F1">
        <w:rPr>
          <w:rFonts w:eastAsia="標楷體" w:hint="eastAsia"/>
          <w:vanish/>
          <w:color w:val="000080"/>
        </w:rPr>
        <w:t>出處：</w:t>
      </w:r>
      <w:r w:rsidR="00822647" w:rsidRPr="00E209F1">
        <w:rPr>
          <w:rFonts w:eastAsia="標楷體" w:hint="eastAsia"/>
          <w:vanish/>
          <w:color w:val="000080"/>
        </w:rPr>
        <w:t>7-1)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在同一公稱尺寸時</w:t>
      </w:r>
      <w:r w:rsidRPr="00E209F1">
        <w:rPr>
          <w:rFonts w:hint="eastAsia"/>
          <w:vanish/>
          <w:color w:val="0000FF"/>
        </w:rPr>
        <w:t>IT01</w:t>
      </w:r>
      <w:r w:rsidRPr="00E209F1">
        <w:rPr>
          <w:rFonts w:hint="eastAsia"/>
          <w:vanish/>
          <w:color w:val="0000FF"/>
        </w:rPr>
        <w:t>級的公差比</w:t>
      </w:r>
      <w:r w:rsidRPr="00E209F1">
        <w:rPr>
          <w:rFonts w:hint="eastAsia"/>
          <w:vanish/>
          <w:color w:val="0000FF"/>
        </w:rPr>
        <w:t>IT16</w:t>
      </w:r>
      <w:r w:rsidRPr="00E209F1">
        <w:rPr>
          <w:rFonts w:hint="eastAsia"/>
          <w:vanish/>
          <w:color w:val="0000FF"/>
        </w:rPr>
        <w:t>級的小；</w:t>
      </w:r>
      <w:r w:rsidRPr="00E209F1">
        <w:rPr>
          <w:rFonts w:hint="eastAsia"/>
          <w:vanish/>
          <w:color w:val="0000FF"/>
        </w:rPr>
        <w:t>IT5</w:t>
      </w:r>
      <w:r w:rsidRPr="00E209F1">
        <w:rPr>
          <w:rFonts w:hint="eastAsia"/>
          <w:vanish/>
          <w:color w:val="0000FF"/>
        </w:rPr>
        <w:t>～</w:t>
      </w:r>
      <w:r w:rsidRPr="00E209F1">
        <w:rPr>
          <w:rFonts w:hint="eastAsia"/>
          <w:vanish/>
          <w:color w:val="0000FF"/>
        </w:rPr>
        <w:t>IT10</w:t>
      </w:r>
      <w:r w:rsidRPr="00E209F1">
        <w:rPr>
          <w:rFonts w:hint="eastAsia"/>
          <w:vanish/>
          <w:color w:val="0000FF"/>
        </w:rPr>
        <w:t>一般適用於機件之配合公差；基本公差的等級愈小表示工件愈細緻。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僅於某一個方向付予正向或負向公差稱為單向公差。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25h8</w:t>
      </w:r>
      <w:r w:rsidRPr="00E209F1">
        <w:rPr>
          <w:rFonts w:hint="eastAsia"/>
          <w:vanish/>
          <w:color w:val="0000FF"/>
        </w:rPr>
        <w:t>公差比</w:t>
      </w:r>
      <w:r w:rsidRPr="00E209F1">
        <w:rPr>
          <w:rFonts w:hint="eastAsia"/>
          <w:vanish/>
          <w:color w:val="0000FF"/>
        </w:rPr>
        <w:t>25h9</w:t>
      </w:r>
      <w:r w:rsidRPr="00E209F1">
        <w:rPr>
          <w:rFonts w:hint="eastAsia"/>
          <w:vanish/>
          <w:color w:val="0000FF"/>
        </w:rPr>
        <w:t>的公差為小；</w:t>
      </w:r>
      <w:r w:rsidRPr="00E209F1">
        <w:rPr>
          <w:rFonts w:hint="eastAsia"/>
          <w:vanish/>
          <w:color w:val="0000FF"/>
        </w:rPr>
        <w:t>25h8</w:t>
      </w:r>
      <w:r w:rsidRPr="00E209F1">
        <w:rPr>
          <w:rFonts w:hint="eastAsia"/>
          <w:vanish/>
          <w:color w:val="0000FF"/>
        </w:rPr>
        <w:t>公差比</w:t>
      </w:r>
      <w:r w:rsidRPr="00E209F1">
        <w:rPr>
          <w:rFonts w:hint="eastAsia"/>
          <w:vanish/>
          <w:color w:val="0000FF"/>
        </w:rPr>
        <w:t>35h8</w:t>
      </w:r>
      <w:r w:rsidRPr="00E209F1">
        <w:rPr>
          <w:rFonts w:hint="eastAsia"/>
          <w:vanish/>
          <w:color w:val="0000FF"/>
        </w:rPr>
        <w:t>的公差為小，因為在同一公差等級中，公稱尺寸愈大，則公差值愈大；在同一公稱尺寸中，公差等級號數愈大，則公差值愈大。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215E6D">
        <w:rPr>
          <w:rFonts w:ascii="細明體" w:eastAsia="細明體" w:hAnsi="細明體"/>
        </w:rPr>
        <w:t xml:space="preserve"> </w:t>
      </w:r>
      <w:r w:rsidR="00215E6D">
        <w:rPr>
          <w:rFonts w:ascii="細明體" w:eastAsia="細明體" w:hAnsi="細明體" w:hint="eastAsia"/>
        </w:rPr>
        <w:t xml:space="preserve"> </w:t>
      </w:r>
      <w:r w:rsidR="00215E6D">
        <w:rPr>
          <w:rFonts w:ascii="細明體" w:eastAsia="細明體" w:hAnsi="細明體"/>
        </w:rPr>
        <w:t>4</w:t>
      </w:r>
      <w:r>
        <w:rPr>
          <w:rFonts w:ascii="細明體" w:eastAsia="細明體" w:hAnsi="細明體"/>
        </w:rPr>
        <w:t>.</w:t>
      </w:r>
      <w:r w:rsidRPr="00F6690E">
        <w:rPr>
          <w:rFonts w:hint="eastAsia"/>
        </w:rPr>
        <w:t>下列敘述何者有誤？</w:t>
      </w:r>
      <w:r w:rsidRPr="00F6690E">
        <w:rPr>
          <w:rFonts w:hint="eastAsia"/>
        </w:rPr>
        <w:br/>
        <w:t>(A)</w:t>
      </w:r>
      <w:r w:rsidRPr="00F6690E">
        <w:rPr>
          <w:rFonts w:hint="eastAsia"/>
        </w:rPr>
        <w:t xml:space="preserve">公差符號以英文字母表示，與公差等級之數字並列　</w:t>
      </w:r>
      <w:r w:rsidRPr="00F6690E">
        <w:rPr>
          <w:rFonts w:hint="eastAsia"/>
        </w:rPr>
        <w:t>(B)</w:t>
      </w:r>
      <w:r w:rsidRPr="00F6690E">
        <w:rPr>
          <w:rFonts w:hint="eastAsia"/>
        </w:rPr>
        <w:t xml:space="preserve">公差帶以英文字母之大寫表示孔之公差帶　</w:t>
      </w:r>
      <w:r w:rsidRPr="00F6690E">
        <w:rPr>
          <w:rFonts w:hint="eastAsia"/>
        </w:rPr>
        <w:t>(C)</w:t>
      </w:r>
      <w:r w:rsidRPr="00F6690E">
        <w:rPr>
          <w:rFonts w:hint="eastAsia"/>
        </w:rPr>
        <w:t xml:space="preserve">公差帶以英文字母之小寫表示軸之公差帶　</w:t>
      </w:r>
      <w:r w:rsidRPr="00F6690E">
        <w:rPr>
          <w:rFonts w:hint="eastAsia"/>
        </w:rPr>
        <w:t>(D)</w:t>
      </w:r>
      <w:r w:rsidRPr="00F6690E">
        <w:rPr>
          <w:rFonts w:hint="eastAsia"/>
        </w:rPr>
        <w:t>孔、軸公差帶分別各有</w:t>
      </w:r>
      <w:r w:rsidRPr="00F6690E">
        <w:rPr>
          <w:rFonts w:hint="eastAsia"/>
        </w:rPr>
        <w:t>26</w:t>
      </w:r>
      <w:r w:rsidRPr="00F6690E">
        <w:rPr>
          <w:rFonts w:hint="eastAsia"/>
        </w:rPr>
        <w:t>個位置，按字母依序缺少</w:t>
      </w:r>
      <w:r w:rsidRPr="00F6690E">
        <w:rPr>
          <w:rFonts w:hint="eastAsia"/>
        </w:rPr>
        <w:t>I</w:t>
      </w:r>
      <w:r w:rsidRPr="00F6690E">
        <w:rPr>
          <w:rFonts w:hint="eastAsia"/>
        </w:rPr>
        <w:t>、</w:t>
      </w:r>
      <w:r w:rsidRPr="00F6690E">
        <w:rPr>
          <w:rFonts w:hint="eastAsia"/>
        </w:rPr>
        <w:t>L</w:t>
      </w:r>
      <w:r w:rsidRPr="00F6690E">
        <w:rPr>
          <w:rFonts w:hint="eastAsia"/>
        </w:rPr>
        <w:t>、</w:t>
      </w:r>
      <w:r w:rsidRPr="00F6690E">
        <w:rPr>
          <w:rFonts w:hint="eastAsia"/>
        </w:rPr>
        <w:t>O</w:t>
      </w:r>
      <w:r w:rsidRPr="00F6690E">
        <w:rPr>
          <w:rFonts w:hint="eastAsia"/>
        </w:rPr>
        <w:t>、</w:t>
      </w:r>
      <w:r w:rsidRPr="00F6690E">
        <w:rPr>
          <w:rFonts w:hint="eastAsia"/>
        </w:rPr>
        <w:t>Q</w:t>
      </w:r>
      <w:r w:rsidRPr="00F6690E">
        <w:rPr>
          <w:rFonts w:hint="eastAsia"/>
        </w:rPr>
        <w:t>、</w:t>
      </w:r>
      <w:r w:rsidRPr="00F6690E">
        <w:rPr>
          <w:rFonts w:hint="eastAsia"/>
        </w:rPr>
        <w:t>W</w:t>
      </w:r>
      <w:r w:rsidRPr="00F6690E">
        <w:rPr>
          <w:rFonts w:hint="eastAsia"/>
        </w:rPr>
        <w:t>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孔、軸公差帶分別各有</w:t>
      </w:r>
      <w:r w:rsidRPr="00E209F1">
        <w:rPr>
          <w:rFonts w:hint="eastAsia"/>
          <w:vanish/>
          <w:color w:val="0000FF"/>
        </w:rPr>
        <w:t>28</w:t>
      </w:r>
      <w:r w:rsidRPr="00E209F1">
        <w:rPr>
          <w:rFonts w:hint="eastAsia"/>
          <w:vanish/>
          <w:color w:val="0000FF"/>
        </w:rPr>
        <w:t>個位置，按字母依序缺少</w:t>
      </w:r>
      <w:r w:rsidRPr="00E209F1">
        <w:rPr>
          <w:rFonts w:hint="eastAsia"/>
          <w:vanish/>
          <w:color w:val="0000FF"/>
        </w:rPr>
        <w:t>IQ</w:t>
      </w:r>
      <w:r w:rsidRPr="00E209F1">
        <w:rPr>
          <w:rFonts w:hint="eastAsia"/>
          <w:vanish/>
          <w:color w:val="0000FF"/>
        </w:rPr>
        <w:t>、</w:t>
      </w:r>
      <w:r w:rsidRPr="00E209F1">
        <w:rPr>
          <w:rFonts w:hint="eastAsia"/>
          <w:vanish/>
          <w:color w:val="0000FF"/>
        </w:rPr>
        <w:t>LOW(</w:t>
      </w:r>
      <w:r w:rsidRPr="00E209F1">
        <w:rPr>
          <w:rFonts w:hint="eastAsia"/>
          <w:vanish/>
          <w:color w:val="0000FF"/>
        </w:rPr>
        <w:t>智商低</w:t>
      </w:r>
      <w:r w:rsidRPr="00E209F1">
        <w:rPr>
          <w:rFonts w:hint="eastAsia"/>
          <w:vanish/>
          <w:color w:val="0000FF"/>
        </w:rPr>
        <w:t>)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孔公差位置</w:t>
      </w:r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～</w:t>
      </w:r>
      <w:r w:rsidRPr="00E209F1">
        <w:rPr>
          <w:rFonts w:hint="eastAsia"/>
          <w:vanish/>
          <w:color w:val="0000FF"/>
        </w:rPr>
        <w:t>ZC</w:t>
      </w:r>
      <w:r w:rsidRPr="00E209F1">
        <w:rPr>
          <w:rFonts w:hint="eastAsia"/>
          <w:vanish/>
          <w:color w:val="0000FF"/>
        </w:rPr>
        <w:t>以上偏差為基本偏差。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孔公差位置</w:t>
      </w:r>
      <w:r w:rsidRPr="00E209F1">
        <w:rPr>
          <w:rFonts w:hint="eastAsia"/>
          <w:vanish/>
          <w:color w:val="0000FF"/>
        </w:rPr>
        <w:t>H</w:t>
      </w:r>
      <w:r w:rsidRPr="00E209F1">
        <w:rPr>
          <w:rFonts w:hint="eastAsia"/>
          <w:vanish/>
          <w:color w:val="0000FF"/>
        </w:rPr>
        <w:t>之下偏差為零、上偏差皆為正偏差。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軸公差位置</w:t>
      </w:r>
      <w:r w:rsidRPr="00E209F1">
        <w:rPr>
          <w:rFonts w:hint="eastAsia"/>
          <w:vanish/>
          <w:color w:val="0000FF"/>
        </w:rPr>
        <w:t>h</w:t>
      </w:r>
      <w:r w:rsidRPr="00E209F1">
        <w:rPr>
          <w:rFonts w:hint="eastAsia"/>
          <w:vanish/>
          <w:color w:val="0000FF"/>
        </w:rPr>
        <w:t>由零線往下偏，以上偏差為零作為基本偏差。</w:t>
      </w:r>
    </w:p>
    <w:p w:rsidR="0098005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215E6D">
        <w:rPr>
          <w:rFonts w:ascii="細明體" w:eastAsia="細明體" w:hAnsi="細明體"/>
        </w:rPr>
        <w:t xml:space="preserve"> </w:t>
      </w:r>
      <w:r w:rsidR="00215E6D">
        <w:rPr>
          <w:rFonts w:ascii="細明體" w:eastAsia="細明體" w:hAnsi="細明體" w:hint="eastAsia"/>
        </w:rPr>
        <w:t xml:space="preserve"> 5</w:t>
      </w:r>
      <w:r>
        <w:rPr>
          <w:rFonts w:ascii="細明體" w:eastAsia="細明體" w:hAnsi="細明體"/>
        </w:rPr>
        <w:t>.</w:t>
      </w:r>
      <w:r w:rsidRPr="00DA3470">
        <w:rPr>
          <w:rFonts w:hint="eastAsia"/>
        </w:rPr>
        <w:t>下列敘述何者有誤？</w:t>
      </w:r>
      <w:r w:rsidRPr="00DA3470">
        <w:rPr>
          <w:rFonts w:hint="eastAsia"/>
        </w:rPr>
        <w:br/>
        <w:t>(A)</w:t>
      </w:r>
      <w:r w:rsidRPr="00DA3470">
        <w:rPr>
          <w:rFonts w:hint="eastAsia"/>
        </w:rPr>
        <w:t>軸公差位置</w:t>
      </w:r>
      <w:r w:rsidRPr="00DA3470">
        <w:rPr>
          <w:rFonts w:hint="eastAsia"/>
        </w:rPr>
        <w:t>a</w:t>
      </w:r>
      <w:r w:rsidRPr="00DA3470">
        <w:rPr>
          <w:rFonts w:hint="eastAsia"/>
        </w:rPr>
        <w:t>～</w:t>
      </w:r>
      <w:r w:rsidRPr="00DA3470">
        <w:rPr>
          <w:rFonts w:hint="eastAsia"/>
        </w:rPr>
        <w:t>g</w:t>
      </w:r>
      <w:r w:rsidRPr="00DA3470">
        <w:rPr>
          <w:rFonts w:hint="eastAsia"/>
        </w:rPr>
        <w:t xml:space="preserve">之上偏差、下偏差皆為負偏差　</w:t>
      </w:r>
      <w:r w:rsidRPr="00DA3470">
        <w:rPr>
          <w:rFonts w:hint="eastAsia"/>
        </w:rPr>
        <w:t>(B)</w:t>
      </w:r>
      <w:r w:rsidRPr="00DA3470">
        <w:rPr>
          <w:rFonts w:hint="eastAsia"/>
        </w:rPr>
        <w:t>軸公差位置</w:t>
      </w:r>
      <w:r w:rsidRPr="00DA3470">
        <w:rPr>
          <w:rFonts w:hint="eastAsia"/>
        </w:rPr>
        <w:t>h</w:t>
      </w:r>
      <w:r w:rsidRPr="00DA3470">
        <w:rPr>
          <w:rFonts w:hint="eastAsia"/>
        </w:rPr>
        <w:t xml:space="preserve">之上偏差為零、下偏差皆為負偏差　</w:t>
      </w:r>
      <w:r w:rsidRPr="00DA3470">
        <w:rPr>
          <w:rFonts w:hint="eastAsia"/>
        </w:rPr>
        <w:t>(C)</w:t>
      </w:r>
      <w:r w:rsidRPr="00DA3470">
        <w:rPr>
          <w:rFonts w:hint="eastAsia"/>
        </w:rPr>
        <w:t>軸公差位置</w:t>
      </w:r>
      <w:r w:rsidRPr="00DA3470">
        <w:rPr>
          <w:rFonts w:hint="eastAsia"/>
        </w:rPr>
        <w:t>j</w:t>
      </w:r>
      <w:r w:rsidRPr="00DA3470">
        <w:rPr>
          <w:rFonts w:hint="eastAsia"/>
        </w:rPr>
        <w:t>、</w:t>
      </w:r>
      <w:r w:rsidRPr="00DA3470">
        <w:rPr>
          <w:rFonts w:hint="eastAsia"/>
        </w:rPr>
        <w:t>js</w:t>
      </w:r>
      <w:r w:rsidRPr="00DA3470">
        <w:rPr>
          <w:rFonts w:hint="eastAsia"/>
        </w:rPr>
        <w:t>、</w:t>
      </w:r>
      <w:r w:rsidRPr="00DA3470">
        <w:rPr>
          <w:rFonts w:hint="eastAsia"/>
        </w:rPr>
        <w:t>k</w:t>
      </w:r>
      <w:r w:rsidRPr="00DA3470">
        <w:rPr>
          <w:rFonts w:hint="eastAsia"/>
        </w:rPr>
        <w:t xml:space="preserve">之上偏差為正偏差、下偏差皆為負偏差　</w:t>
      </w:r>
      <w:r w:rsidRPr="00DA3470">
        <w:rPr>
          <w:rFonts w:hint="eastAsia"/>
        </w:rPr>
        <w:t>(D)</w:t>
      </w:r>
      <w:r w:rsidRPr="00DA3470">
        <w:rPr>
          <w:rFonts w:hint="eastAsia"/>
        </w:rPr>
        <w:t>軸公差位置</w:t>
      </w:r>
      <w:r w:rsidRPr="00DA3470">
        <w:rPr>
          <w:rFonts w:hint="eastAsia"/>
        </w:rPr>
        <w:t>k</w:t>
      </w:r>
      <w:r w:rsidRPr="00DA3470">
        <w:rPr>
          <w:rFonts w:hint="eastAsia"/>
        </w:rPr>
        <w:t>～</w:t>
      </w:r>
      <w:r w:rsidRPr="00DA3470">
        <w:rPr>
          <w:rFonts w:hint="eastAsia"/>
        </w:rPr>
        <w:t>zc</w:t>
      </w:r>
      <w:r w:rsidRPr="00DA3470">
        <w:rPr>
          <w:rFonts w:hint="eastAsia"/>
        </w:rPr>
        <w:t>之上偏差、下偏差皆為正偏差。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軸公差位置</w:t>
      </w:r>
      <w:r w:rsidRPr="00E209F1">
        <w:rPr>
          <w:rFonts w:hint="eastAsia"/>
          <w:vanish/>
          <w:color w:val="0000FF"/>
        </w:rPr>
        <w:t>k</w:t>
      </w:r>
      <w:r w:rsidRPr="00E209F1">
        <w:rPr>
          <w:rFonts w:hint="eastAsia"/>
          <w:vanish/>
          <w:color w:val="0000FF"/>
        </w:rPr>
        <w:t>之上下偏差皆為正偏差。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H</w:t>
      </w:r>
      <w:r w:rsidRPr="00E209F1">
        <w:rPr>
          <w:rFonts w:hint="eastAsia"/>
          <w:vanish/>
          <w:color w:val="0000FF"/>
        </w:rPr>
        <w:t>之下偏差為零，上偏差為正偏差。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為雙向公差，故公差位置可能為</w:t>
      </w:r>
      <w:r w:rsidRPr="00E209F1">
        <w:rPr>
          <w:rFonts w:hint="eastAsia"/>
          <w:vanish/>
          <w:color w:val="0000FF"/>
        </w:rPr>
        <w:t>Js</w:t>
      </w:r>
      <w:r w:rsidRPr="00E209F1">
        <w:rPr>
          <w:rFonts w:hint="eastAsia"/>
          <w:vanish/>
          <w:color w:val="0000FF"/>
        </w:rPr>
        <w:t>或</w:t>
      </w:r>
      <w:r w:rsidRPr="00E209F1">
        <w:rPr>
          <w:rFonts w:hint="eastAsia"/>
          <w:vanish/>
          <w:color w:val="0000FF"/>
        </w:rPr>
        <w:t>js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及格尺寸範圍為</w:t>
      </w:r>
      <w:r w:rsidRPr="00E209F1">
        <w:rPr>
          <w:rFonts w:hint="eastAsia"/>
          <w:vanish/>
          <w:color w:val="0000FF"/>
        </w:rPr>
        <w:t>64.94</w:t>
      </w:r>
      <w:r w:rsidRPr="00E209F1">
        <w:rPr>
          <w:rFonts w:hint="eastAsia"/>
          <w:vanish/>
          <w:color w:val="0000FF"/>
        </w:rPr>
        <w:t>～</w:t>
      </w:r>
      <w:r w:rsidRPr="00E209F1">
        <w:rPr>
          <w:rFonts w:hint="eastAsia"/>
          <w:vanish/>
          <w:color w:val="0000FF"/>
        </w:rPr>
        <w:t>64.97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軸公差位置</w:t>
      </w:r>
      <w:r w:rsidRPr="00E209F1">
        <w:rPr>
          <w:rFonts w:hint="eastAsia"/>
          <w:vanish/>
          <w:color w:val="0000FF"/>
        </w:rPr>
        <w:t>k</w:t>
      </w:r>
      <w:r w:rsidRPr="00E209F1">
        <w:rPr>
          <w:rFonts w:hint="eastAsia"/>
          <w:vanish/>
          <w:color w:val="0000FF"/>
        </w:rPr>
        <w:t>～</w:t>
      </w:r>
      <w:r w:rsidRPr="00E209F1">
        <w:rPr>
          <w:rFonts w:hint="eastAsia"/>
          <w:vanish/>
          <w:color w:val="0000FF"/>
        </w:rPr>
        <w:t>zc</w:t>
      </w:r>
      <w:r w:rsidRPr="00E209F1">
        <w:rPr>
          <w:rFonts w:hint="eastAsia"/>
          <w:vanish/>
          <w:color w:val="0000FF"/>
        </w:rPr>
        <w:t>之上下偏差皆為正值。</w:t>
      </w:r>
    </w:p>
    <w:p w:rsidR="0098005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215E6D">
        <w:rPr>
          <w:rFonts w:ascii="細明體" w:eastAsia="細明體" w:hAnsi="細明體"/>
        </w:rPr>
        <w:t xml:space="preserve"> </w:t>
      </w:r>
      <w:r w:rsidR="00215E6D">
        <w:rPr>
          <w:rFonts w:ascii="細明體" w:eastAsia="細明體" w:hAnsi="細明體" w:hint="eastAsia"/>
        </w:rPr>
        <w:t xml:space="preserve"> 6</w:t>
      </w:r>
      <w:r>
        <w:rPr>
          <w:rFonts w:ascii="細明體" w:eastAsia="細明體" w:hAnsi="細明體"/>
        </w:rPr>
        <w:t>.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g"/>
        </w:smartTagPr>
        <w:r w:rsidRPr="00BA4F0B">
          <w:rPr>
            <w:rFonts w:hint="eastAsia"/>
          </w:rPr>
          <w:t>25g</w:t>
        </w:r>
      </w:smartTag>
      <w:r w:rsidRPr="00BA4F0B">
        <w:rPr>
          <w:rFonts w:hint="eastAsia"/>
        </w:rPr>
        <w:t>5</w:t>
      </w:r>
      <w:r w:rsidRPr="00BA4F0B">
        <w:rPr>
          <w:rFonts w:hint="eastAsia"/>
        </w:rPr>
        <w:t>之尺寸應為</w:t>
      </w:r>
      <w:r w:rsidR="00481365">
        <w:rPr>
          <w:rFonts w:hint="eastAsia"/>
        </w:rPr>
        <w:t xml:space="preserve">   </w:t>
      </w:r>
      <w:r w:rsidRPr="00BA4F0B">
        <w:rPr>
          <w:rFonts w:hint="eastAsia"/>
        </w:rPr>
        <w:t>(A)</w:t>
      </w:r>
      <w:r w:rsidRPr="00BA4F0B">
        <w:rPr>
          <w:rFonts w:hint="eastAsia"/>
        </w:rPr>
        <w:pict>
          <v:shape id="_x0000_i1030" type="#_x0000_t75" style="width:36pt;height:19.5pt">
            <v:imagedata r:id="rId12" o:title="ch1-41" grayscale="t"/>
          </v:shape>
        </w:pict>
      </w:r>
      <w:r w:rsidRPr="00BA4F0B">
        <w:rPr>
          <w:rFonts w:hint="eastAsia"/>
        </w:rPr>
        <w:t xml:space="preserve">　</w:t>
      </w:r>
      <w:r w:rsidRPr="00BA4F0B">
        <w:rPr>
          <w:rFonts w:hint="eastAsia"/>
        </w:rPr>
        <w:t>(B)</w:t>
      </w:r>
      <w:r w:rsidRPr="00BA4F0B">
        <w:rPr>
          <w:rFonts w:hint="eastAsia"/>
        </w:rPr>
        <w:pict>
          <v:shape id="_x0000_i1031" type="#_x0000_t75" style="width:36pt;height:19.5pt">
            <v:imagedata r:id="rId13" o:title="ch1-42" grayscale="t"/>
          </v:shape>
        </w:pict>
      </w:r>
      <w:r w:rsidRPr="00BA4F0B">
        <w:rPr>
          <w:rFonts w:hint="eastAsia"/>
        </w:rPr>
        <w:t xml:space="preserve">　</w:t>
      </w:r>
      <w:r w:rsidRPr="00BA4F0B">
        <w:rPr>
          <w:rFonts w:hint="eastAsia"/>
        </w:rPr>
        <w:t>(C)</w:t>
      </w:r>
      <w:r w:rsidRPr="00BA4F0B">
        <w:rPr>
          <w:rFonts w:hint="eastAsia"/>
        </w:rPr>
        <w:pict>
          <v:shape id="_x0000_i1032" type="#_x0000_t75" style="width:36pt;height:19.5pt">
            <v:imagedata r:id="rId14" o:title="ch1-43" grayscale="t"/>
          </v:shape>
        </w:pict>
      </w:r>
      <w:r w:rsidRPr="00BA4F0B">
        <w:rPr>
          <w:rFonts w:hint="eastAsia"/>
        </w:rPr>
        <w:t xml:space="preserve">　</w:t>
      </w:r>
      <w:r w:rsidRPr="00BA4F0B">
        <w:t>(D)</w:t>
      </w:r>
      <w:r w:rsidRPr="00BA4F0B">
        <w:pict>
          <v:shape id="_x0000_i1033" type="#_x0000_t75" style="width:36pt;height:19.5pt">
            <v:imagedata r:id="rId15" o:title="ch1-44" grayscale="t"/>
          </v:shape>
        </w:pic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g</w:t>
      </w:r>
      <w:r w:rsidRPr="00E209F1">
        <w:rPr>
          <w:rFonts w:hint="eastAsia"/>
          <w:vanish/>
          <w:color w:val="0000FF"/>
        </w:rPr>
        <w:t>之上下偏差皆為負偏差。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g</w:t>
      </w:r>
      <w:r w:rsidRPr="00E209F1">
        <w:rPr>
          <w:rFonts w:hint="eastAsia"/>
          <w:vanish/>
          <w:color w:val="0000FF"/>
        </w:rPr>
        <w:t>在零線以下，上下偏差皆為負偏差。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公差等級愈大表示公差愈大，即</w:t>
      </w:r>
      <w:r w:rsidRPr="00E209F1">
        <w:rPr>
          <w:rFonts w:hint="eastAsia"/>
          <w:vanish/>
          <w:color w:val="0000FF"/>
        </w:rPr>
        <w:t>8</w:t>
      </w:r>
      <w:r w:rsidRPr="00E209F1">
        <w:rPr>
          <w:rFonts w:hint="eastAsia"/>
          <w:vanish/>
          <w:color w:val="0000FF"/>
        </w:rPr>
        <w:t>＞</w:t>
      </w:r>
      <w:r w:rsidRPr="00E209F1">
        <w:rPr>
          <w:rFonts w:hint="eastAsia"/>
          <w:vanish/>
          <w:color w:val="0000FF"/>
        </w:rPr>
        <w:t>6</w:t>
      </w:r>
      <w:r w:rsidRPr="00E209F1">
        <w:rPr>
          <w:rFonts w:hint="eastAsia"/>
          <w:vanish/>
          <w:color w:val="0000FF"/>
        </w:rPr>
        <w:t>＞</w:t>
      </w:r>
      <w:r w:rsidRPr="00E209F1">
        <w:rPr>
          <w:rFonts w:hint="eastAsia"/>
          <w:vanish/>
          <w:color w:val="0000FF"/>
        </w:rPr>
        <w:t>5</w:t>
      </w:r>
      <w:r w:rsidRPr="00E209F1">
        <w:rPr>
          <w:rFonts w:hint="eastAsia"/>
          <w:vanish/>
          <w:color w:val="0000FF"/>
        </w:rPr>
        <w:t>＞</w:t>
      </w:r>
      <w:r w:rsidRPr="00E209F1">
        <w:rPr>
          <w:rFonts w:hint="eastAsia"/>
          <w:vanish/>
          <w:color w:val="0000FF"/>
        </w:rPr>
        <w:t>4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30H8</w:t>
      </w:r>
      <w:r w:rsidRPr="00E209F1">
        <w:rPr>
          <w:rFonts w:hint="eastAsia"/>
          <w:vanish/>
          <w:color w:val="0000FF"/>
        </w:rPr>
        <w:t>比</w:t>
      </w:r>
      <w:r w:rsidRPr="00E209F1">
        <w:rPr>
          <w:rFonts w:hint="eastAsia"/>
          <w:vanish/>
          <w:color w:val="0000FF"/>
        </w:rPr>
        <w:t>20H8</w:t>
      </w:r>
      <w:r w:rsidRPr="00E209F1">
        <w:rPr>
          <w:rFonts w:hint="eastAsia"/>
          <w:vanish/>
          <w:color w:val="0000FF"/>
        </w:rPr>
        <w:t>之公差值大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因</w:t>
      </w:r>
      <w:r w:rsidRPr="00E209F1">
        <w:rPr>
          <w:rFonts w:hint="eastAsia"/>
          <w:vanish/>
          <w:color w:val="0000FF"/>
        </w:rPr>
        <w:t>30</w:t>
      </w:r>
      <w:r w:rsidRPr="00E209F1">
        <w:rPr>
          <w:rFonts w:hint="eastAsia"/>
          <w:vanish/>
          <w:color w:val="0000FF"/>
        </w:rPr>
        <w:t>＞</w:t>
      </w:r>
      <w:r w:rsidRPr="00E209F1">
        <w:rPr>
          <w:rFonts w:hint="eastAsia"/>
          <w:vanish/>
          <w:color w:val="0000FF"/>
        </w:rPr>
        <w:t>20)</w:t>
      </w:r>
      <w:r w:rsidRPr="00E209F1">
        <w:rPr>
          <w:rFonts w:hint="eastAsia"/>
          <w:vanish/>
          <w:color w:val="0000FF"/>
        </w:rPr>
        <w:t>；比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g"/>
        </w:smartTagPr>
        <w:r w:rsidRPr="00E209F1">
          <w:rPr>
            <w:rFonts w:hint="eastAsia"/>
            <w:vanish/>
            <w:color w:val="0000FF"/>
          </w:rPr>
          <w:t>30g</w:t>
        </w:r>
      </w:smartTag>
      <w:r w:rsidRPr="00E209F1">
        <w:rPr>
          <w:rFonts w:hint="eastAsia"/>
          <w:vanish/>
          <w:color w:val="0000FF"/>
        </w:rPr>
        <w:t>7</w:t>
      </w:r>
      <w:r w:rsidRPr="00E209F1">
        <w:rPr>
          <w:rFonts w:hint="eastAsia"/>
          <w:vanish/>
          <w:color w:val="0000FF"/>
        </w:rPr>
        <w:t>之公差值大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因</w:t>
      </w:r>
      <w:r w:rsidRPr="00E209F1">
        <w:rPr>
          <w:rFonts w:hint="eastAsia"/>
          <w:vanish/>
          <w:color w:val="0000FF"/>
        </w:rPr>
        <w:t>8</w:t>
      </w:r>
      <w:r w:rsidRPr="00E209F1">
        <w:rPr>
          <w:rFonts w:hint="eastAsia"/>
          <w:vanish/>
          <w:color w:val="0000FF"/>
        </w:rPr>
        <w:t>＞</w:t>
      </w:r>
      <w:r w:rsidRPr="00E209F1">
        <w:rPr>
          <w:rFonts w:hint="eastAsia"/>
          <w:vanish/>
          <w:color w:val="0000FF"/>
        </w:rPr>
        <w:t>7)</w:t>
      </w:r>
      <w:r w:rsidRPr="00E209F1">
        <w:rPr>
          <w:rFonts w:hint="eastAsia"/>
          <w:vanish/>
          <w:color w:val="0000FF"/>
        </w:rPr>
        <w:t>；比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g"/>
        </w:smartTagPr>
        <w:r w:rsidRPr="00E209F1">
          <w:rPr>
            <w:rFonts w:hint="eastAsia"/>
            <w:vanish/>
            <w:color w:val="0000FF"/>
          </w:rPr>
          <w:t>40G</w:t>
        </w:r>
      </w:smartTag>
      <w:r w:rsidRPr="00E209F1">
        <w:rPr>
          <w:rFonts w:hint="eastAsia"/>
          <w:vanish/>
          <w:color w:val="0000FF"/>
        </w:rPr>
        <w:t>8</w:t>
      </w:r>
      <w:r w:rsidRPr="00E209F1">
        <w:rPr>
          <w:rFonts w:hint="eastAsia"/>
          <w:vanish/>
          <w:color w:val="0000FF"/>
        </w:rPr>
        <w:t>之公差值小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因</w:t>
      </w:r>
      <w:r w:rsidRPr="00E209F1">
        <w:rPr>
          <w:rFonts w:hint="eastAsia"/>
          <w:vanish/>
          <w:color w:val="0000FF"/>
        </w:rPr>
        <w:t>30</w:t>
      </w:r>
      <w:r w:rsidRPr="00E209F1">
        <w:rPr>
          <w:rFonts w:hint="eastAsia"/>
          <w:vanish/>
          <w:color w:val="0000FF"/>
        </w:rPr>
        <w:t>＜</w:t>
      </w:r>
      <w:r w:rsidRPr="00E209F1">
        <w:rPr>
          <w:rFonts w:hint="eastAsia"/>
          <w:vanish/>
          <w:color w:val="0000FF"/>
        </w:rPr>
        <w:t>40)</w:t>
      </w:r>
      <w:r w:rsidRPr="00E209F1">
        <w:rPr>
          <w:rFonts w:hint="eastAsia"/>
          <w:vanish/>
          <w:color w:val="0000FF"/>
        </w:rPr>
        <w:t>。</w:t>
      </w:r>
    </w:p>
    <w:p w:rsidR="00EB0DCF" w:rsidRDefault="00822647" w:rsidP="00EB0D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215E6D">
        <w:rPr>
          <w:rFonts w:ascii="細明體" w:eastAsia="細明體" w:hAnsi="細明體"/>
        </w:rPr>
        <w:t xml:space="preserve"> </w:t>
      </w:r>
      <w:r w:rsidR="00215E6D">
        <w:rPr>
          <w:rFonts w:ascii="細明體" w:eastAsia="細明體" w:hAnsi="細明體" w:hint="eastAsia"/>
        </w:rPr>
        <w:t xml:space="preserve"> 7</w:t>
      </w:r>
      <w:r>
        <w:rPr>
          <w:rFonts w:ascii="細明體" w:eastAsia="細明體" w:hAnsi="細明體"/>
        </w:rPr>
        <w:t>.</w:t>
      </w:r>
      <w:r w:rsidR="00EB0DCF" w:rsidRPr="00EB0DCF">
        <w:rPr>
          <w:rFonts w:hint="eastAsia"/>
        </w:rPr>
        <w:t xml:space="preserve"> </w:t>
      </w:r>
      <w:r w:rsidR="00EB0DCF" w:rsidRPr="00C24EC0">
        <w:rPr>
          <w:rFonts w:hint="eastAsia"/>
        </w:rPr>
        <w:pict>
          <v:shape id="_x0000_i1034" type="#_x0000_t75" style="width:84.75pt;height:51.75pt">
            <v:imagedata r:id="rId16" o:title="頁面擷取自-CH7量測與品管_頁面_1"/>
          </v:shape>
        </w:pict>
      </w:r>
      <w:r w:rsidR="00EB0DCF" w:rsidRPr="00C24EC0">
        <w:rPr>
          <w:rFonts w:hint="eastAsia"/>
        </w:rPr>
        <w:t>表面織構符號如圖所示，下列敘述何者有誤？</w:t>
      </w:r>
      <w:r w:rsidR="00895250">
        <w:rPr>
          <w:rFonts w:hint="eastAsia"/>
        </w:rPr>
        <w:t xml:space="preserve">  </w:t>
      </w:r>
      <w:r w:rsidR="00EB0DCF" w:rsidRPr="00C24EC0">
        <w:rPr>
          <w:rFonts w:hint="eastAsia"/>
        </w:rPr>
        <w:t>(A)</w:t>
      </w:r>
      <w:r w:rsidR="00EB0DCF" w:rsidRPr="00C24EC0">
        <w:rPr>
          <w:rFonts w:hint="eastAsia"/>
        </w:rPr>
        <w:t xml:space="preserve">代表表面刀痕之紋理及方向與其所指加工面之邊緣平行　</w:t>
      </w:r>
      <w:r w:rsidR="00EB0DCF" w:rsidRPr="00C24EC0">
        <w:rPr>
          <w:rFonts w:hint="eastAsia"/>
        </w:rPr>
        <w:t>(B)</w:t>
      </w:r>
      <w:r w:rsidR="00EB0DCF" w:rsidRPr="00C24EC0">
        <w:rPr>
          <w:rFonts w:hint="eastAsia"/>
        </w:rPr>
        <w:t>代表加工裕度</w:t>
      </w:r>
      <w:r w:rsidR="00EB0DCF" w:rsidRPr="00C24EC0">
        <w:rPr>
          <w:rFonts w:hint="eastAsia"/>
        </w:rPr>
        <w:t>3.2</w:t>
      </w:r>
      <w:r w:rsidR="00EB0DCF" w:rsidRPr="00C24EC0">
        <w:rPr>
          <w:rFonts w:hint="eastAsia"/>
        </w:rPr>
        <w:t>μ</w:t>
      </w:r>
      <w:r w:rsidR="00EB0DCF" w:rsidRPr="00C24EC0">
        <w:rPr>
          <w:rFonts w:hint="eastAsia"/>
        </w:rPr>
        <w:t>m</w:t>
      </w:r>
      <w:r w:rsidR="00EB0DCF" w:rsidRPr="00C24EC0">
        <w:rPr>
          <w:rFonts w:hint="eastAsia"/>
        </w:rPr>
        <w:t xml:space="preserve">　</w:t>
      </w:r>
      <w:r w:rsidR="00EB0DCF" w:rsidRPr="00C24EC0">
        <w:rPr>
          <w:rFonts w:hint="eastAsia"/>
        </w:rPr>
        <w:t>(C)</w:t>
      </w:r>
      <w:r w:rsidR="00EB0DCF" w:rsidRPr="00C24EC0">
        <w:rPr>
          <w:rFonts w:hint="eastAsia"/>
        </w:rPr>
        <w:t>代表粗糙度值</w:t>
      </w:r>
      <w:r w:rsidR="00EB0DCF" w:rsidRPr="00C24EC0">
        <w:rPr>
          <w:rFonts w:hint="eastAsia"/>
        </w:rPr>
        <w:t>1.6</w:t>
      </w:r>
      <w:r w:rsidR="00EB0DCF" w:rsidRPr="00C24EC0">
        <w:rPr>
          <w:rFonts w:hint="eastAsia"/>
        </w:rPr>
        <w:t>μ</w:t>
      </w:r>
      <w:r w:rsidR="00EB0DCF" w:rsidRPr="00C24EC0">
        <w:rPr>
          <w:rFonts w:hint="eastAsia"/>
        </w:rPr>
        <w:t>m</w:t>
      </w:r>
      <w:r w:rsidR="00EB0DCF" w:rsidRPr="00C24EC0">
        <w:rPr>
          <w:rFonts w:hint="eastAsia"/>
        </w:rPr>
        <w:t xml:space="preserve">　</w:t>
      </w:r>
      <w:r w:rsidR="00EB0DCF" w:rsidRPr="00C24EC0">
        <w:rPr>
          <w:rFonts w:hint="eastAsia"/>
        </w:rPr>
        <w:t>(D)</w:t>
      </w:r>
      <w:r w:rsidR="00EB0DCF" w:rsidRPr="00C24EC0">
        <w:rPr>
          <w:rFonts w:hint="eastAsia"/>
        </w:rPr>
        <w:t>代表中心線平均粗糙度。</w:t>
      </w:r>
      <w:r w:rsidR="00EB0DCF" w:rsidRPr="00E209F1">
        <w:rPr>
          <w:rFonts w:eastAsia="標楷體" w:hint="eastAsia"/>
          <w:vanish/>
          <w:color w:val="000080"/>
        </w:rPr>
        <w:t>(</w:t>
      </w:r>
      <w:r w:rsidR="00EB0DCF" w:rsidRPr="00E209F1">
        <w:rPr>
          <w:rFonts w:eastAsia="標楷體" w:hint="eastAsia"/>
          <w:vanish/>
          <w:color w:val="000080"/>
        </w:rPr>
        <w:t>出處：</w:t>
      </w:r>
      <w:r w:rsidR="00EB0DCF" w:rsidRPr="00E209F1">
        <w:rPr>
          <w:rFonts w:eastAsia="標楷體" w:hint="eastAsia"/>
          <w:vanish/>
          <w:color w:val="000080"/>
        </w:rPr>
        <w:t>7-1)</w:t>
      </w:r>
    </w:p>
    <w:p w:rsidR="00822647" w:rsidRDefault="00EB0DCF" w:rsidP="00EB0D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 w:rsidRPr="00E209F1">
        <w:rPr>
          <w:rFonts w:eastAsia="標楷體" w:hint="eastAsia"/>
          <w:vanish/>
          <w:color w:val="000080"/>
        </w:rPr>
        <w:t xml:space="preserve"> </w:t>
      </w:r>
      <w:r w:rsidR="00822647" w:rsidRPr="00E209F1">
        <w:rPr>
          <w:rFonts w:eastAsia="標楷體" w:hint="eastAsia"/>
          <w:vanish/>
          <w:color w:val="000080"/>
        </w:rPr>
        <w:t>(</w:t>
      </w:r>
      <w:r w:rsidR="00822647" w:rsidRPr="00E209F1">
        <w:rPr>
          <w:rFonts w:eastAsia="標楷體" w:hint="eastAsia"/>
          <w:vanish/>
          <w:color w:val="000080"/>
        </w:rPr>
        <w:t>出處：</w:t>
      </w:r>
      <w:r w:rsidR="00822647" w:rsidRPr="00E209F1">
        <w:rPr>
          <w:rFonts w:eastAsia="標楷體" w:hint="eastAsia"/>
          <w:vanish/>
          <w:color w:val="000080"/>
        </w:rPr>
        <w:t>7-1)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尺寸必大於或等於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E209F1">
          <w:rPr>
            <w:rFonts w:hint="eastAsia"/>
            <w:vanish/>
            <w:color w:val="0000FF"/>
          </w:rPr>
          <w:t>20m</w:t>
        </w:r>
      </w:smartTag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；以下偏差為零作為為基本偏差；尺寸必小於</w:t>
      </w:r>
      <w:r w:rsidRPr="00E209F1">
        <w:rPr>
          <w:rFonts w:ascii="文鼎中明" w:eastAsia="文鼎中明" w:hint="eastAsia"/>
          <w:vanish/>
          <w:color w:val="0000FF"/>
        </w:rPr>
        <w:t>φ</w:t>
      </w:r>
      <w:smartTag w:uri="urn:schemas-microsoft-com:office:smarttags" w:element="chmetcnv">
        <w:smartTagPr>
          <w:attr w:name="UnitName" w:val="g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E209F1">
          <w:rPr>
            <w:rFonts w:hint="eastAsia"/>
            <w:vanish/>
            <w:color w:val="0000FF"/>
          </w:rPr>
          <w:t>20G</w:t>
        </w:r>
      </w:smartTag>
      <w:r w:rsidRPr="00E209F1">
        <w:rPr>
          <w:rFonts w:hint="eastAsia"/>
          <w:vanish/>
          <w:color w:val="0000FF"/>
        </w:rPr>
        <w:t>9(</w:t>
      </w:r>
      <w:r w:rsidRPr="00E209F1">
        <w:rPr>
          <w:rFonts w:hint="eastAsia"/>
          <w:vanish/>
          <w:color w:val="0000FF"/>
        </w:rPr>
        <w:t>公差位置</w:t>
      </w:r>
      <w:r w:rsidRPr="00E209F1">
        <w:rPr>
          <w:rFonts w:hint="eastAsia"/>
          <w:vanish/>
          <w:color w:val="0000FF"/>
        </w:rPr>
        <w:t>G</w:t>
      </w:r>
      <w:r w:rsidRPr="00E209F1">
        <w:rPr>
          <w:rFonts w:hint="eastAsia"/>
          <w:vanish/>
          <w:color w:val="0000FF"/>
        </w:rPr>
        <w:t>比</w:t>
      </w:r>
      <w:r w:rsidRPr="00E209F1">
        <w:rPr>
          <w:rFonts w:hint="eastAsia"/>
          <w:vanish/>
          <w:color w:val="0000FF"/>
        </w:rPr>
        <w:t>H</w:t>
      </w:r>
      <w:r w:rsidRPr="00E209F1">
        <w:rPr>
          <w:rFonts w:hint="eastAsia"/>
          <w:vanish/>
          <w:color w:val="0000FF"/>
        </w:rPr>
        <w:t>高</w:t>
      </w:r>
      <w:r w:rsidRPr="00E209F1">
        <w:rPr>
          <w:rFonts w:hint="eastAsia"/>
          <w:vanish/>
          <w:color w:val="0000FF"/>
        </w:rPr>
        <w:t>)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過渡配合會產生最大留隙與最大過盈兩種極限現象。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最大干涉＝孔小－軸大＝</w:t>
      </w:r>
      <w:r w:rsidRPr="00E209F1">
        <w:rPr>
          <w:rFonts w:hint="eastAsia"/>
          <w:vanish/>
          <w:color w:val="0000FF"/>
        </w:rPr>
        <w:t>0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(0.169)</w:t>
      </w:r>
      <w:r w:rsidRPr="00E209F1">
        <w:rPr>
          <w:rFonts w:hint="eastAsia"/>
          <w:vanish/>
          <w:color w:val="0000FF"/>
        </w:rPr>
        <w:t>＝－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169"/>
          <w:attr w:name="UnitName" w:val="m"/>
        </w:smartTagPr>
        <w:r w:rsidRPr="00E209F1">
          <w:rPr>
            <w:rFonts w:hint="eastAsia"/>
            <w:vanish/>
            <w:color w:val="0000FF"/>
          </w:rPr>
          <w:t>0.169m</w:t>
        </w:r>
      </w:smartTag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最小餘隙＝孔小－軸大＝</w:t>
      </w:r>
      <w:r w:rsidRPr="00E209F1">
        <w:rPr>
          <w:rFonts w:hint="eastAsia"/>
          <w:vanish/>
          <w:color w:val="0000FF"/>
        </w:rPr>
        <w:t>0.050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0</w:t>
      </w:r>
      <w:r w:rsidRPr="00E209F1">
        <w:rPr>
          <w:rFonts w:hint="eastAsia"/>
          <w:vanish/>
          <w:color w:val="0000FF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5"/>
          <w:attr w:name="UnitName" w:val="m"/>
        </w:smartTagPr>
        <w:r w:rsidRPr="00E209F1">
          <w:rPr>
            <w:rFonts w:hint="eastAsia"/>
            <w:vanish/>
            <w:color w:val="0000FF"/>
          </w:rPr>
          <w:t>0.050m</w:t>
        </w:r>
      </w:smartTag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最大干涉＝孔小－軸大＝</w:t>
      </w:r>
      <w:r w:rsidRPr="00E209F1">
        <w:rPr>
          <w:rFonts w:hint="eastAsia"/>
          <w:vanish/>
          <w:color w:val="0000FF"/>
        </w:rPr>
        <w:t>0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(0.101)</w:t>
      </w:r>
      <w:r w:rsidRPr="00E209F1">
        <w:rPr>
          <w:rFonts w:hint="eastAsia"/>
          <w:vanish/>
          <w:color w:val="0000FF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101"/>
          <w:attr w:name="UnitName" w:val="m"/>
        </w:smartTagPr>
        <w:r w:rsidRPr="00E209F1">
          <w:rPr>
            <w:rFonts w:hint="eastAsia"/>
            <w:vanish/>
            <w:color w:val="0000FF"/>
          </w:rPr>
          <w:t>0.101m</w:t>
        </w:r>
      </w:smartTag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最小干涉＝孔大－軸小＝</w:t>
      </w:r>
      <w:r w:rsidRPr="00E209F1">
        <w:rPr>
          <w:rFonts w:hint="eastAsia"/>
          <w:vanish/>
          <w:color w:val="0000FF"/>
        </w:rPr>
        <w:t>0.030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(0.087)</w:t>
      </w:r>
      <w:r w:rsidRPr="00E209F1">
        <w:rPr>
          <w:rFonts w:hint="eastAsia"/>
          <w:vanish/>
          <w:color w:val="0000FF"/>
        </w:rPr>
        <w:t>＝－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57"/>
          <w:attr w:name="UnitName" w:val="m"/>
        </w:smartTagPr>
        <w:r w:rsidRPr="00E209F1">
          <w:rPr>
            <w:rFonts w:hint="eastAsia"/>
            <w:vanish/>
            <w:color w:val="0000FF"/>
          </w:rPr>
          <w:t>0.057m</w:t>
        </w:r>
      </w:smartTag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215E6D">
        <w:rPr>
          <w:rFonts w:ascii="細明體" w:eastAsia="細明體" w:hAnsi="細明體"/>
        </w:rPr>
        <w:t xml:space="preserve"> </w:t>
      </w:r>
      <w:r w:rsidR="00215E6D">
        <w:rPr>
          <w:rFonts w:ascii="細明體" w:eastAsia="細明體" w:hAnsi="細明體" w:hint="eastAsia"/>
        </w:rPr>
        <w:t xml:space="preserve"> 8</w:t>
      </w:r>
      <w:r>
        <w:rPr>
          <w:rFonts w:ascii="細明體" w:eastAsia="細明體" w:hAnsi="細明體"/>
        </w:rPr>
        <w:t>.</w:t>
      </w:r>
      <w:r w:rsidR="00E318BE" w:rsidRPr="00E318BE">
        <w:rPr>
          <w:rFonts w:hint="eastAsia"/>
        </w:rPr>
        <w:t xml:space="preserve"> </w:t>
      </w:r>
      <w:r w:rsidR="00E318BE" w:rsidRPr="00A4667B">
        <w:rPr>
          <w:rFonts w:hint="eastAsia"/>
        </w:rPr>
        <w:t>表面織構符號</w:t>
      </w:r>
      <w:r w:rsidR="00E318BE" w:rsidRPr="00A4667B">
        <w:rPr>
          <w:rFonts w:hint="eastAsia"/>
        </w:rPr>
        <w:pict>
          <v:shape id="_x0000_i1035" type="#_x0000_t75" style="width:78pt;height:24pt">
            <v:imagedata r:id="rId17" o:title="頁面擷取自-CH10-2_頁面_1"/>
          </v:shape>
        </w:pict>
      </w:r>
      <w:r w:rsidR="00E318BE" w:rsidRPr="00A4667B">
        <w:rPr>
          <w:rFonts w:hint="eastAsia"/>
        </w:rPr>
        <w:t>，下列敘述何者正確？</w:t>
      </w:r>
      <w:r w:rsidR="00E318BE" w:rsidRPr="00A4667B">
        <w:rPr>
          <w:rFonts w:hint="eastAsia"/>
        </w:rPr>
        <w:br/>
        <w:t>(A)</w:t>
      </w:r>
      <w:r w:rsidR="00E318BE" w:rsidRPr="00A4667B">
        <w:rPr>
          <w:rFonts w:hint="eastAsia"/>
        </w:rPr>
        <w:t xml:space="preserve">不得去除材料　</w:t>
      </w:r>
      <w:r w:rsidR="00E318BE" w:rsidRPr="00A4667B">
        <w:rPr>
          <w:rFonts w:hint="eastAsia"/>
        </w:rPr>
        <w:t>(B)</w:t>
      </w:r>
      <w:r w:rsidR="00E318BE" w:rsidRPr="00A4667B">
        <w:rPr>
          <w:rFonts w:hint="eastAsia"/>
        </w:rPr>
        <w:t>下限界評估長度為</w:t>
      </w:r>
      <w:r w:rsidR="00E318BE" w:rsidRPr="00A4667B">
        <w:rPr>
          <w:rFonts w:hint="eastAsia"/>
        </w:rPr>
        <w:t>5</w:t>
      </w:r>
      <w:r w:rsidR="00E318BE" w:rsidRPr="00A4667B">
        <w:rPr>
          <w:rFonts w:hint="eastAsia"/>
        </w:rPr>
        <w:t>倍取樣長度，採</w:t>
      </w:r>
      <w:r w:rsidR="00E318BE" w:rsidRPr="00A4667B">
        <w:rPr>
          <w:rFonts w:hint="eastAsia"/>
        </w:rPr>
        <w:t>16%</w:t>
      </w:r>
      <w:r w:rsidR="00E318BE" w:rsidRPr="00A4667B">
        <w:rPr>
          <w:rFonts w:hint="eastAsia"/>
        </w:rPr>
        <w:t xml:space="preserve">規則　</w:t>
      </w:r>
      <w:r w:rsidR="00E318BE" w:rsidRPr="00A4667B">
        <w:rPr>
          <w:rFonts w:hint="eastAsia"/>
        </w:rPr>
        <w:t>(C)</w:t>
      </w:r>
      <w:r w:rsidR="00E318BE" w:rsidRPr="00A4667B">
        <w:rPr>
          <w:rFonts w:hint="eastAsia"/>
        </w:rPr>
        <w:t>上限界為表面糙度算術平均平均偏差</w:t>
      </w:r>
      <w:smartTag w:uri="urn:schemas-microsoft-com:office:smarttags" w:element="chmetcnv">
        <w:smartTagPr>
          <w:attr w:name="UnitName" w:val="m"/>
          <w:attr w:name="SourceValue" w:val="1.6"/>
          <w:attr w:name="HasSpace" w:val="False"/>
          <w:attr w:name="Negative" w:val="False"/>
          <w:attr w:name="NumberType" w:val="1"/>
          <w:attr w:name="TCSC" w:val="0"/>
        </w:smartTagPr>
        <w:r w:rsidR="00E318BE" w:rsidRPr="00A4667B">
          <w:rPr>
            <w:rFonts w:hint="eastAsia"/>
          </w:rPr>
          <w:t>1.6m</w:t>
        </w:r>
      </w:smartTag>
      <w:r w:rsidR="00E318BE" w:rsidRPr="00A4667B">
        <w:rPr>
          <w:rFonts w:hint="eastAsia"/>
        </w:rPr>
        <w:t>m</w:t>
      </w:r>
      <w:r w:rsidR="00E318BE" w:rsidRPr="00A4667B">
        <w:rPr>
          <w:rFonts w:hint="eastAsia"/>
        </w:rPr>
        <w:t xml:space="preserve">　</w:t>
      </w:r>
      <w:r w:rsidR="00E318BE" w:rsidRPr="00A4667B">
        <w:rPr>
          <w:rFonts w:hint="eastAsia"/>
        </w:rPr>
        <w:t>(D)</w:t>
      </w:r>
      <w:r w:rsidR="00E318BE" w:rsidRPr="00E318BE">
        <w:rPr>
          <w:rFonts w:hint="eastAsia"/>
        </w:rPr>
        <w:t xml:space="preserve"> </w:t>
      </w:r>
      <w:r w:rsidR="00E318BE" w:rsidRPr="00A4667B">
        <w:rPr>
          <w:rFonts w:hint="eastAsia"/>
        </w:rPr>
        <w:t>R</w:t>
      </w:r>
      <w:r w:rsidR="00E318BE" w:rsidRPr="00A4667B">
        <w:rPr>
          <w:rFonts w:hint="eastAsia"/>
        </w:rPr>
        <w:t>輪廓，加工裕度為</w:t>
      </w:r>
      <w:r w:rsidR="00E318BE" w:rsidRPr="00A4667B">
        <w:rPr>
          <w:rFonts w:hint="eastAsia"/>
        </w:rPr>
        <w:t>2</w:t>
      </w:r>
      <w:r w:rsidR="00E318BE" w:rsidRPr="00A4667B">
        <w:rPr>
          <w:rFonts w:hint="eastAsia"/>
        </w:rPr>
        <w:t>μ</w:t>
      </w:r>
      <w:r w:rsidR="00E318BE" w:rsidRPr="00A4667B">
        <w:rPr>
          <w:rFonts w:hint="eastAsia"/>
        </w:rPr>
        <w:t>m</w:t>
      </w:r>
      <w:r w:rsidR="00E318BE" w:rsidRPr="00A4667B">
        <w:rPr>
          <w:rFonts w:hint="eastAsia"/>
        </w:rPr>
        <w:t>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此種配合為過渡配合有最大餘隙＝孔大－軸小＝</w:t>
      </w:r>
      <w:r w:rsidRPr="00E209F1">
        <w:rPr>
          <w:rFonts w:hint="eastAsia"/>
          <w:vanish/>
          <w:color w:val="0000FF"/>
        </w:rPr>
        <w:t>0.04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0.01)</w:t>
      </w:r>
      <w:r w:rsidRPr="00E209F1">
        <w:rPr>
          <w:rFonts w:hint="eastAsia"/>
          <w:vanish/>
          <w:color w:val="0000FF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5"/>
          <w:attr w:name="UnitName" w:val="m"/>
        </w:smartTagPr>
        <w:r w:rsidRPr="00E209F1">
          <w:rPr>
            <w:rFonts w:hint="eastAsia"/>
            <w:vanish/>
            <w:color w:val="0000FF"/>
          </w:rPr>
          <w:t>0.05m</w:t>
        </w:r>
      </w:smartTag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；最大干涉＝孔小－軸大＝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0.02)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(0.01)</w:t>
      </w:r>
      <w:r w:rsidRPr="00E209F1">
        <w:rPr>
          <w:rFonts w:hint="eastAsia"/>
          <w:vanish/>
          <w:color w:val="0000FF"/>
        </w:rPr>
        <w:t>＝－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3"/>
          <w:attr w:name="UnitName" w:val="m"/>
        </w:smartTagPr>
        <w:r w:rsidRPr="00E209F1">
          <w:rPr>
            <w:rFonts w:hint="eastAsia"/>
            <w:vanish/>
            <w:color w:val="0000FF"/>
          </w:rPr>
          <w:t>0.03m</w:t>
        </w:r>
      </w:smartTag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最大過盈＝孔小－軸大＝－</w:t>
      </w:r>
      <w:r w:rsidRPr="00E209F1">
        <w:rPr>
          <w:rFonts w:hint="eastAsia"/>
          <w:vanish/>
          <w:color w:val="0000FF"/>
        </w:rPr>
        <w:t>0.04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(0.05)</w:t>
      </w:r>
      <w:r w:rsidRPr="00E209F1">
        <w:rPr>
          <w:rFonts w:hint="eastAsia"/>
          <w:vanish/>
          <w:color w:val="0000FF"/>
        </w:rPr>
        <w:t>＝－</w:t>
      </w:r>
      <w:r w:rsidRPr="00E209F1">
        <w:rPr>
          <w:rFonts w:hint="eastAsia"/>
          <w:vanish/>
          <w:color w:val="0000FF"/>
        </w:rPr>
        <w:t>0.09</w:t>
      </w:r>
      <w:r w:rsidRPr="00E209F1">
        <w:rPr>
          <w:rFonts w:hint="eastAsia"/>
          <w:vanish/>
          <w:color w:val="0000FF"/>
        </w:rPr>
        <w:t>；最小過盈＝孔大－軸小＝－</w:t>
      </w:r>
      <w:r w:rsidRPr="00E209F1">
        <w:rPr>
          <w:rFonts w:hint="eastAsia"/>
          <w:vanish/>
          <w:color w:val="0000FF"/>
        </w:rPr>
        <w:t>0.02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(0.03)</w:t>
      </w:r>
      <w:r w:rsidRPr="00E209F1">
        <w:rPr>
          <w:rFonts w:hint="eastAsia"/>
          <w:vanish/>
          <w:color w:val="0000FF"/>
        </w:rPr>
        <w:t>＝－</w:t>
      </w:r>
      <w:r w:rsidRPr="00E209F1">
        <w:rPr>
          <w:rFonts w:hint="eastAsia"/>
          <w:vanish/>
          <w:color w:val="0000FF"/>
        </w:rPr>
        <w:t>0.05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最大留隙＝孔大－軸小＝</w:t>
      </w:r>
      <w:r w:rsidRPr="00E209F1">
        <w:rPr>
          <w:rFonts w:hint="eastAsia"/>
          <w:vanish/>
          <w:color w:val="0000FF"/>
        </w:rPr>
        <w:t>0.1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0.039)</w:t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t>0.139</w:t>
      </w:r>
      <w:r w:rsidRPr="00E209F1">
        <w:rPr>
          <w:rFonts w:hint="eastAsia"/>
          <w:vanish/>
          <w:color w:val="0000FF"/>
        </w:rPr>
        <w:t>；最大過盈＝孔小－軸大＝</w:t>
      </w:r>
      <w:r w:rsidRPr="00E209F1">
        <w:rPr>
          <w:rFonts w:hint="eastAsia"/>
          <w:vanish/>
          <w:color w:val="0000FF"/>
        </w:rPr>
        <w:t>0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(0)</w:t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t>0</w:t>
      </w:r>
      <w:r w:rsidRPr="00E209F1">
        <w:rPr>
          <w:rFonts w:hint="eastAsia"/>
          <w:vanish/>
          <w:color w:val="0000FF"/>
        </w:rPr>
        <w:t>。為過渡配合。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過渡配合時有最大留隙、最大過盈。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215E6D">
        <w:rPr>
          <w:rFonts w:ascii="細明體" w:eastAsia="細明體" w:hAnsi="細明體"/>
        </w:rPr>
        <w:t xml:space="preserve"> </w:t>
      </w:r>
      <w:r w:rsidR="00215E6D">
        <w:rPr>
          <w:rFonts w:ascii="細明體" w:eastAsia="細明體" w:hAnsi="細明體" w:hint="eastAsia"/>
        </w:rPr>
        <w:t xml:space="preserve"> 9</w:t>
      </w:r>
      <w:r>
        <w:rPr>
          <w:rFonts w:ascii="細明體" w:eastAsia="細明體" w:hAnsi="細明體"/>
        </w:rPr>
        <w:t>.</w:t>
      </w:r>
      <w:r w:rsidRPr="000906C1">
        <w:rPr>
          <w:rFonts w:hint="eastAsia"/>
        </w:rPr>
        <w:t>一孔軸配合：孔尺寸</w:t>
      </w:r>
      <w:r w:rsidR="00980051">
        <w:rPr>
          <w:rFonts w:ascii="新細明體" w:hAnsi="新細明體" w:hint="eastAsia"/>
        </w:rPr>
        <w:t>Ø</w:t>
      </w:r>
      <w:r w:rsidRPr="000906C1">
        <w:rPr>
          <w:rFonts w:ascii="文鼎中明" w:eastAsia="文鼎中明"/>
          <w:position w:val="-12"/>
        </w:rPr>
        <w:object w:dxaOrig="620" w:dyaOrig="380">
          <v:shape id="_x0000_i1036" type="#_x0000_t75" style="width:30.75pt;height:18.75pt" o:ole="">
            <v:imagedata r:id="rId18" o:title=""/>
          </v:shape>
          <o:OLEObject Type="Embed" ProgID="Equation.DSMT4" ShapeID="_x0000_i1036" DrawAspect="Content" ObjectID="_1614153802" r:id="rId19"/>
        </w:object>
      </w:r>
      <w:r w:rsidRPr="000906C1">
        <w:rPr>
          <w:rFonts w:hint="eastAsia"/>
        </w:rPr>
        <w:t>，軸尺寸</w:t>
      </w:r>
      <w:r w:rsidR="00980051">
        <w:rPr>
          <w:rFonts w:ascii="新細明體" w:hAnsi="新細明體" w:hint="eastAsia"/>
        </w:rPr>
        <w:t>Ø</w:t>
      </w:r>
      <w:r w:rsidRPr="000906C1">
        <w:rPr>
          <w:rFonts w:ascii="文鼎中明" w:eastAsia="文鼎中明"/>
          <w:position w:val="-12"/>
        </w:rPr>
        <w:object w:dxaOrig="680" w:dyaOrig="380">
          <v:shape id="_x0000_i1037" type="#_x0000_t75" style="width:33.75pt;height:18.75pt" o:ole="">
            <v:imagedata r:id="rId20" o:title=""/>
          </v:shape>
          <o:OLEObject Type="Embed" ProgID="Equation.DSMT4" ShapeID="_x0000_i1037" DrawAspect="Content" ObjectID="_1614153803" r:id="rId21"/>
        </w:object>
      </w:r>
      <w:r w:rsidRPr="000906C1">
        <w:rPr>
          <w:rFonts w:hint="eastAsia"/>
        </w:rPr>
        <w:t>，則下列敘述何者為不正確？</w:t>
      </w:r>
      <w:r w:rsidRPr="000906C1">
        <w:rPr>
          <w:rFonts w:hint="eastAsia"/>
        </w:rPr>
        <w:br/>
        <w:t>(A)</w:t>
      </w:r>
      <w:r w:rsidRPr="000906C1">
        <w:rPr>
          <w:rFonts w:hint="eastAsia"/>
        </w:rPr>
        <w:t>最大留隙為</w:t>
      </w:r>
      <w:r w:rsidRPr="000906C1">
        <w:rPr>
          <w:rFonts w:hint="eastAsia"/>
        </w:rPr>
        <w:t>0.139</w:t>
      </w:r>
      <w:r w:rsidRPr="000906C1">
        <w:rPr>
          <w:rFonts w:hint="eastAsia"/>
        </w:rPr>
        <w:t xml:space="preserve">　</w:t>
      </w:r>
      <w:r w:rsidRPr="000906C1">
        <w:rPr>
          <w:rFonts w:hint="eastAsia"/>
        </w:rPr>
        <w:t>(B)</w:t>
      </w:r>
      <w:r w:rsidRPr="000906C1">
        <w:rPr>
          <w:rFonts w:hint="eastAsia"/>
        </w:rPr>
        <w:t>最小留隙</w:t>
      </w:r>
      <w:r w:rsidRPr="000906C1">
        <w:rPr>
          <w:rFonts w:hint="eastAsia"/>
        </w:rPr>
        <w:t>0.01</w:t>
      </w:r>
      <w:r w:rsidRPr="000906C1">
        <w:rPr>
          <w:rFonts w:hint="eastAsia"/>
        </w:rPr>
        <w:t xml:space="preserve">　</w:t>
      </w:r>
      <w:r w:rsidRPr="000906C1">
        <w:rPr>
          <w:rFonts w:hint="eastAsia"/>
        </w:rPr>
        <w:t>(C)</w:t>
      </w:r>
      <w:r w:rsidRPr="000906C1">
        <w:rPr>
          <w:rFonts w:hint="eastAsia"/>
        </w:rPr>
        <w:t>裕度為</w:t>
      </w:r>
      <w:r w:rsidRPr="000906C1">
        <w:rPr>
          <w:rFonts w:hint="eastAsia"/>
        </w:rPr>
        <w:t>0.02</w:t>
      </w:r>
      <w:r w:rsidRPr="000906C1">
        <w:rPr>
          <w:rFonts w:hint="eastAsia"/>
        </w:rPr>
        <w:t xml:space="preserve">　</w:t>
      </w:r>
      <w:r w:rsidRPr="000906C1">
        <w:rPr>
          <w:rFonts w:hint="eastAsia"/>
        </w:rPr>
        <w:t>(D)</w:t>
      </w:r>
      <w:r w:rsidRPr="000906C1">
        <w:rPr>
          <w:rFonts w:hint="eastAsia"/>
        </w:rPr>
        <w:t>為留隙配合。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最大留隙＝孔大－軸小＝</w:t>
      </w:r>
      <w:r w:rsidRPr="00E209F1">
        <w:rPr>
          <w:rFonts w:hint="eastAsia"/>
          <w:vanish/>
          <w:color w:val="0000FF"/>
        </w:rPr>
        <w:t>0.1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0.039)</w:t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t>0.139</w:t>
      </w:r>
      <w:r w:rsidRPr="00E209F1">
        <w:rPr>
          <w:rFonts w:hint="eastAsia"/>
          <w:vanish/>
          <w:color w:val="0000FF"/>
        </w:rPr>
        <w:t>；最小留隙＝孔小－軸大＝</w:t>
      </w:r>
      <w:r w:rsidRPr="00E209F1">
        <w:rPr>
          <w:rFonts w:hint="eastAsia"/>
          <w:vanish/>
          <w:color w:val="0000FF"/>
        </w:rPr>
        <w:t>0.0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0.01)</w:t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t>0.01</w:t>
      </w:r>
      <w:r w:rsidRPr="00E209F1">
        <w:rPr>
          <w:rFonts w:hint="eastAsia"/>
          <w:vanish/>
          <w:color w:val="0000FF"/>
        </w:rPr>
        <w:t>；裕度＝孔小－軸大＝</w:t>
      </w:r>
      <w:r w:rsidRPr="00E209F1">
        <w:rPr>
          <w:rFonts w:hint="eastAsia"/>
          <w:vanish/>
          <w:color w:val="0000FF"/>
        </w:rPr>
        <w:t>0.0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0.01)</w:t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t>0.01</w:t>
      </w:r>
      <w:r w:rsidRPr="00E209F1">
        <w:rPr>
          <w:rFonts w:hint="eastAsia"/>
          <w:vanish/>
          <w:color w:val="0000FF"/>
        </w:rPr>
        <w:t>。為留隙配合。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本題為過渡配合，裕度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因孔之最小尺寸與軸之最大尺寸之差</w:t>
      </w:r>
      <w:r w:rsidRPr="00E209F1">
        <w:rPr>
          <w:rFonts w:hint="eastAsia"/>
          <w:vanish/>
          <w:color w:val="0000FF"/>
        </w:rPr>
        <w:t>)</w:t>
      </w:r>
      <w:r w:rsidRPr="00E209F1">
        <w:rPr>
          <w:rFonts w:hint="eastAsia"/>
          <w:vanish/>
          <w:color w:val="0000FF"/>
        </w:rPr>
        <w:t>只會產生最大過盈，即指負裕度為</w:t>
      </w:r>
      <w:r w:rsidRPr="00E209F1">
        <w:rPr>
          <w:rFonts w:hint="eastAsia"/>
          <w:vanish/>
          <w:color w:val="0000FF"/>
        </w:rPr>
        <w:t>0.1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容許誤差係兩配合件在最大實體狀況下所期望之差。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215E6D">
        <w:rPr>
          <w:rFonts w:ascii="細明體" w:eastAsia="細明體" w:hAnsi="細明體"/>
        </w:rPr>
        <w:t xml:space="preserve"> </w:t>
      </w:r>
      <w:r w:rsidR="00215E6D">
        <w:rPr>
          <w:rFonts w:ascii="細明體" w:eastAsia="細明體" w:hAnsi="細明體" w:hint="eastAsia"/>
        </w:rPr>
        <w:t>10</w:t>
      </w:r>
      <w:r>
        <w:rPr>
          <w:rFonts w:ascii="細明體" w:eastAsia="細明體" w:hAnsi="細明體"/>
        </w:rPr>
        <w:t>.</w:t>
      </w:r>
      <w:r w:rsidRPr="001F3F27">
        <w:rPr>
          <w:rFonts w:hint="eastAsia"/>
        </w:rPr>
        <w:t>下列敘述何者為不正確？</w:t>
      </w:r>
      <w:r w:rsidR="00481365">
        <w:rPr>
          <w:rFonts w:hint="eastAsia"/>
        </w:rPr>
        <w:t xml:space="preserve">   </w:t>
      </w:r>
      <w:r w:rsidRPr="001F3F27">
        <w:rPr>
          <w:rFonts w:hint="eastAsia"/>
        </w:rPr>
        <w:t>(A)</w:t>
      </w:r>
      <w:r w:rsidRPr="001F3F27">
        <w:rPr>
          <w:rFonts w:hint="eastAsia"/>
        </w:rPr>
        <w:t xml:space="preserve">過渡配合係孔、軸配合時，可能產生留隙或過盈者　</w:t>
      </w:r>
      <w:r w:rsidRPr="001F3F27">
        <w:rPr>
          <w:rFonts w:hint="eastAsia"/>
        </w:rPr>
        <w:t>(B)</w:t>
      </w:r>
      <w:r w:rsidRPr="001F3F27">
        <w:rPr>
          <w:rFonts w:hint="eastAsia"/>
        </w:rPr>
        <w:t xml:space="preserve">過盈配合又稱干涉配合，係軸尺寸大於孔時，軸與孔之尺寸差異為負值　</w:t>
      </w:r>
      <w:r w:rsidRPr="001F3F27">
        <w:rPr>
          <w:rFonts w:hint="eastAsia"/>
        </w:rPr>
        <w:t>(C)</w:t>
      </w:r>
      <w:r w:rsidRPr="001F3F27">
        <w:rPr>
          <w:rFonts w:hint="eastAsia"/>
        </w:rPr>
        <w:t xml:space="preserve">餘隙配合係孔尺寸小於軸時，孔與軸之尺寸差異為正值　</w:t>
      </w:r>
      <w:r w:rsidRPr="001F3F27">
        <w:rPr>
          <w:rFonts w:hint="eastAsia"/>
        </w:rPr>
        <w:t>(D)</w:t>
      </w:r>
      <w:r w:rsidRPr="001F3F27">
        <w:rPr>
          <w:rFonts w:hint="eastAsia"/>
        </w:rPr>
        <w:t>軸、孔件裝配在一起轉動成固定所需之鬆緊程度稱為配合。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餘隙配合係孔尺寸大於軸時，孔與軸之尺寸差異為正值。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裕度正負值，分別表示最小留隙與最大過盈。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孔大－軸小＝</w:t>
      </w:r>
      <w:r w:rsidRPr="00E209F1">
        <w:rPr>
          <w:rFonts w:hint="eastAsia"/>
          <w:vanish/>
          <w:color w:val="0000FF"/>
        </w:rPr>
        <w:t>0.03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0.04)=0.07</w:t>
      </w:r>
      <w:r w:rsidRPr="00E209F1">
        <w:rPr>
          <w:rFonts w:hint="eastAsia"/>
          <w:vanish/>
          <w:color w:val="0000FF"/>
        </w:rPr>
        <w:t>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215E6D">
        <w:rPr>
          <w:rFonts w:ascii="細明體" w:eastAsia="細明體" w:hAnsi="細明體"/>
        </w:rPr>
        <w:t xml:space="preserve"> </w:t>
      </w:r>
      <w:r w:rsidR="00215E6D">
        <w:rPr>
          <w:rFonts w:ascii="細明體" w:eastAsia="細明體" w:hAnsi="細明體" w:hint="eastAsia"/>
        </w:rPr>
        <w:t>11</w:t>
      </w:r>
      <w:r>
        <w:rPr>
          <w:rFonts w:ascii="細明體" w:eastAsia="細明體" w:hAnsi="細明體"/>
        </w:rPr>
        <w:t>.</w:t>
      </w:r>
      <w:r w:rsidRPr="009708E7">
        <w:rPr>
          <w:rFonts w:hint="eastAsia"/>
        </w:rPr>
        <w:t>軸之尺寸為</w:t>
      </w:r>
      <w:r w:rsidRPr="009708E7">
        <w:rPr>
          <w:position w:val="-12"/>
        </w:rPr>
        <w:object w:dxaOrig="859" w:dyaOrig="380">
          <v:shape id="_x0000_i1038" type="#_x0000_t75" style="width:42.75pt;height:18.75pt" o:ole="">
            <v:imagedata r:id="rId22" o:title=""/>
          </v:shape>
          <o:OLEObject Type="Embed" ProgID="Equation.DSMT4" ShapeID="_x0000_i1038" DrawAspect="Content" ObjectID="_1614153804" r:id="rId23"/>
        </w:object>
      </w:r>
      <w:r w:rsidRPr="009708E7">
        <w:rPr>
          <w:rFonts w:hint="eastAsia"/>
        </w:rPr>
        <w:t>mm</w:t>
      </w:r>
      <w:r w:rsidRPr="009708E7">
        <w:rPr>
          <w:rFonts w:hint="eastAsia"/>
        </w:rPr>
        <w:t>，與</w:t>
      </w:r>
      <w:r w:rsidRPr="009708E7">
        <w:rPr>
          <w:position w:val="-12"/>
        </w:rPr>
        <w:object w:dxaOrig="859" w:dyaOrig="380">
          <v:shape id="_x0000_i1039" type="#_x0000_t75" style="width:42.75pt;height:18.75pt" o:ole="">
            <v:imagedata r:id="rId24" o:title=""/>
          </v:shape>
          <o:OLEObject Type="Embed" ProgID="Equation.DSMT4" ShapeID="_x0000_i1039" DrawAspect="Content" ObjectID="_1614153805" r:id="rId25"/>
        </w:object>
      </w:r>
      <w:r w:rsidRPr="009708E7">
        <w:rPr>
          <w:rFonts w:hint="eastAsia"/>
        </w:rPr>
        <w:t>mm</w:t>
      </w:r>
      <w:r w:rsidRPr="009708E7">
        <w:rPr>
          <w:rFonts w:hint="eastAsia"/>
        </w:rPr>
        <w:t>之孔配合，其裕度為</w:t>
      </w:r>
      <w:r w:rsidR="00481365">
        <w:rPr>
          <w:rFonts w:hint="eastAsia"/>
        </w:rPr>
        <w:t xml:space="preserve"> </w:t>
      </w:r>
      <w:r w:rsidRPr="009708E7">
        <w:rPr>
          <w:rFonts w:hint="eastAsia"/>
        </w:rPr>
        <w:t>(A)</w:t>
      </w:r>
      <w:smartTag w:uri="urn:schemas-microsoft-com:office:smarttags" w:element="chmetcnv">
        <w:smartTagPr>
          <w:attr w:name="UnitName" w:val="m"/>
          <w:attr w:name="SourceValue" w:val="0.07"/>
          <w:attr w:name="HasSpace" w:val="False"/>
          <w:attr w:name="Negative" w:val="False"/>
          <w:attr w:name="NumberType" w:val="1"/>
          <w:attr w:name="TCSC" w:val="0"/>
        </w:smartTagPr>
        <w:r w:rsidRPr="009708E7">
          <w:rPr>
            <w:rFonts w:hint="eastAsia"/>
          </w:rPr>
          <w:t>0.070m</w:t>
        </w:r>
      </w:smartTag>
      <w:r w:rsidRPr="009708E7">
        <w:rPr>
          <w:rFonts w:hint="eastAsia"/>
        </w:rPr>
        <w:t>m</w:t>
      </w:r>
      <w:r w:rsidR="00481365">
        <w:rPr>
          <w:rFonts w:hint="eastAsia"/>
        </w:rPr>
        <w:t xml:space="preserve"> </w:t>
      </w:r>
      <w:r w:rsidRPr="009708E7">
        <w:rPr>
          <w:rFonts w:hint="eastAsia"/>
        </w:rPr>
        <w:t>(B)</w:t>
      </w:r>
      <w:smartTag w:uri="urn:schemas-microsoft-com:office:smarttags" w:element="chmetcnv">
        <w:smartTagPr>
          <w:attr w:name="UnitName" w:val="m"/>
          <w:attr w:name="SourceValue" w:val="0.05"/>
          <w:attr w:name="HasSpace" w:val="False"/>
          <w:attr w:name="Negative" w:val="False"/>
          <w:attr w:name="NumberType" w:val="1"/>
          <w:attr w:name="TCSC" w:val="0"/>
        </w:smartTagPr>
        <w:r w:rsidRPr="009708E7">
          <w:rPr>
            <w:rFonts w:hint="eastAsia"/>
          </w:rPr>
          <w:t>0.050m</w:t>
        </w:r>
      </w:smartTag>
      <w:r w:rsidRPr="009708E7">
        <w:rPr>
          <w:rFonts w:hint="eastAsia"/>
        </w:rPr>
        <w:t>m</w:t>
      </w:r>
      <w:r w:rsidR="00481365">
        <w:rPr>
          <w:rFonts w:hint="eastAsia"/>
        </w:rPr>
        <w:t xml:space="preserve"> </w:t>
      </w:r>
      <w:r w:rsidRPr="009708E7">
        <w:rPr>
          <w:rFonts w:hint="eastAsia"/>
        </w:rPr>
        <w:t>(C)</w:t>
      </w:r>
      <w:smartTag w:uri="urn:schemas-microsoft-com:office:smarttags" w:element="chmetcnv">
        <w:smartTagPr>
          <w:attr w:name="UnitName" w:val="m"/>
          <w:attr w:name="SourceValue" w:val="0.025"/>
          <w:attr w:name="HasSpace" w:val="False"/>
          <w:attr w:name="Negative" w:val="False"/>
          <w:attr w:name="NumberType" w:val="1"/>
          <w:attr w:name="TCSC" w:val="0"/>
        </w:smartTagPr>
        <w:r w:rsidRPr="009708E7">
          <w:rPr>
            <w:rFonts w:hint="eastAsia"/>
          </w:rPr>
          <w:t>0.025m</w:t>
        </w:r>
      </w:smartTag>
      <w:r w:rsidRPr="009708E7">
        <w:rPr>
          <w:rFonts w:hint="eastAsia"/>
        </w:rPr>
        <w:t>m</w:t>
      </w:r>
      <w:r w:rsidR="00481365">
        <w:rPr>
          <w:rFonts w:hint="eastAsia"/>
        </w:rPr>
        <w:t xml:space="preserve"> </w:t>
      </w:r>
      <w:r w:rsidRPr="009708E7">
        <w:rPr>
          <w:rFonts w:hint="eastAsia"/>
        </w:rPr>
        <w:t>(D)</w:t>
      </w:r>
      <w:smartTag w:uri="urn:schemas-microsoft-com:office:smarttags" w:element="chmetcnv">
        <w:smartTagPr>
          <w:attr w:name="UnitName" w:val="m"/>
          <w:attr w:name="SourceValue" w:val="0.005"/>
          <w:attr w:name="HasSpace" w:val="False"/>
          <w:attr w:name="Negative" w:val="False"/>
          <w:attr w:name="NumberType" w:val="1"/>
          <w:attr w:name="TCSC" w:val="0"/>
        </w:smartTagPr>
        <w:r w:rsidRPr="009708E7">
          <w:rPr>
            <w:rFonts w:hint="eastAsia"/>
          </w:rPr>
          <w:t>0.005m</w:t>
        </w:r>
      </w:smartTag>
      <w:r w:rsidRPr="009708E7">
        <w:rPr>
          <w:rFonts w:hint="eastAsia"/>
        </w:rPr>
        <w:t>m</w:t>
      </w:r>
      <w:r w:rsidRPr="009708E7">
        <w:rPr>
          <w:rFonts w:hint="eastAsia"/>
        </w:rPr>
        <w:t>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裕度</w:t>
      </w:r>
      <w:r w:rsidRPr="00E209F1">
        <w:rPr>
          <w:rFonts w:hint="eastAsia"/>
          <w:vanish/>
          <w:color w:val="0000FF"/>
        </w:rPr>
        <w:t>=</w:t>
      </w:r>
      <w:r w:rsidRPr="00E209F1">
        <w:rPr>
          <w:rFonts w:hint="eastAsia"/>
          <w:vanish/>
          <w:color w:val="0000FF"/>
        </w:rPr>
        <w:t>孔小－軸大＝－</w:t>
      </w:r>
      <w:r w:rsidRPr="00E209F1">
        <w:rPr>
          <w:rFonts w:hint="eastAsia"/>
          <w:vanish/>
          <w:color w:val="0000FF"/>
        </w:rPr>
        <w:t>0.01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－</w:t>
      </w:r>
      <w:r w:rsidRPr="00E209F1">
        <w:rPr>
          <w:rFonts w:hint="eastAsia"/>
          <w:vanish/>
          <w:color w:val="0000FF"/>
        </w:rPr>
        <w:t>0.015)=0.005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14H7</w:t>
      </w:r>
      <w:r w:rsidRPr="00E209F1">
        <w:rPr>
          <w:rFonts w:hint="eastAsia"/>
          <w:vanish/>
          <w:color w:val="0000FF"/>
        </w:rPr>
        <w:t>≧</w:t>
      </w:r>
      <w:r w:rsidRPr="00E209F1">
        <w:rPr>
          <w:rFonts w:hint="eastAsia"/>
          <w:vanish/>
          <w:color w:val="0000FF"/>
        </w:rPr>
        <w:t>14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H7/s6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ascii="文鼎中明" w:eastAsia="文鼎中明" w:hAnsi="新細明體" w:hint="eastAsia"/>
          <w:vanish/>
          <w:color w:val="0000FF"/>
          <w:sz w:val="22"/>
        </w:rPr>
        <w:t xml:space="preserve">　</w:t>
      </w:r>
      <w:r w:rsidRPr="00E209F1">
        <w:rPr>
          <w:rFonts w:ascii="文鼎中明" w:eastAsia="文鼎中明" w:hAnsi="新細明體"/>
          <w:vanish/>
          <w:color w:val="0000FF"/>
          <w:sz w:val="22"/>
          <w:bdr w:val="single" w:sz="4" w:space="0" w:color="auto" w:shadow="1"/>
        </w:rPr>
        <w:t xml:space="preserve"> 解析 </w:t>
      </w:r>
      <w:r w:rsidRPr="00E209F1">
        <w:rPr>
          <w:rFonts w:ascii="文鼎中明" w:eastAsia="文鼎中明" w:hAnsi="新細明體" w:hint="eastAsia"/>
          <w:vanish/>
          <w:color w:val="0000FF"/>
          <w:sz w:val="22"/>
        </w:rPr>
        <w:t xml:space="preserve">　</w:t>
      </w:r>
      <w:r w:rsidRPr="00E209F1">
        <w:rPr>
          <w:rFonts w:ascii="文鼎中明" w:eastAsia="文鼎中明" w:hAnsi="新細明體" w:hint="eastAsia"/>
          <w:vanish/>
          <w:color w:val="0000FF"/>
        </w:rPr>
        <w:t>φ</w:t>
      </w:r>
      <w:r w:rsidRPr="00E209F1">
        <w:rPr>
          <w:rFonts w:hint="eastAsia"/>
          <w:vanish/>
          <w:color w:val="0000FF"/>
        </w:rPr>
        <w:t>20h7</w:t>
      </w:r>
      <w:r w:rsidRPr="00E209F1">
        <w:rPr>
          <w:rFonts w:hint="eastAsia"/>
          <w:vanish/>
          <w:color w:val="0000FF"/>
        </w:rPr>
        <w:t>表示基軸制，且</w:t>
      </w:r>
      <w:r w:rsidRPr="00E209F1">
        <w:rPr>
          <w:rFonts w:hint="eastAsia"/>
          <w:vanish/>
          <w:color w:val="0000FF"/>
        </w:rPr>
        <w:t>h</w:t>
      </w:r>
      <w:r w:rsidRPr="00E209F1">
        <w:rPr>
          <w:rFonts w:hint="eastAsia"/>
          <w:vanish/>
          <w:color w:val="0000FF"/>
        </w:rPr>
        <w:t>為單向公差。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H</w:t>
      </w:r>
      <w:r w:rsidRPr="00E209F1">
        <w:rPr>
          <w:rFonts w:hint="eastAsia"/>
          <w:vanish/>
          <w:color w:val="0000FF"/>
        </w:rPr>
        <w:t>表示基孔制。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以軸之基本尺寸作為軸之最大尺寸。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ascii="文鼎中明" w:eastAsia="文鼎中明" w:hAnsi="新細明體" w:hint="eastAsia"/>
          <w:vanish/>
          <w:color w:val="0000FF"/>
          <w:sz w:val="22"/>
        </w:rPr>
        <w:t xml:space="preserve">　</w:t>
      </w:r>
      <w:r w:rsidRPr="00E209F1">
        <w:rPr>
          <w:rFonts w:ascii="文鼎中明" w:eastAsia="文鼎中明" w:hAnsi="新細明體"/>
          <w:vanish/>
          <w:color w:val="0000FF"/>
          <w:sz w:val="22"/>
          <w:bdr w:val="single" w:sz="4" w:space="0" w:color="auto" w:shadow="1"/>
        </w:rPr>
        <w:t xml:space="preserve"> 解析 </w:t>
      </w:r>
      <w:r w:rsidRPr="00E209F1">
        <w:rPr>
          <w:rFonts w:ascii="文鼎中明" w:eastAsia="文鼎中明" w:hAnsi="新細明體" w:hint="eastAsia"/>
          <w:vanish/>
          <w:color w:val="0000FF"/>
          <w:sz w:val="22"/>
        </w:rPr>
        <w:t xml:space="preserve">　</w:t>
      </w:r>
      <w:r w:rsidRPr="00E209F1">
        <w:rPr>
          <w:rFonts w:ascii="文鼎中明" w:eastAsia="文鼎中明" w:hAnsi="新細明體" w:hint="eastAsia"/>
          <w:vanish/>
          <w:color w:val="0000FF"/>
        </w:rPr>
        <w:t>φ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g"/>
        </w:smartTagPr>
        <w:r w:rsidRPr="00E209F1">
          <w:rPr>
            <w:rFonts w:hint="eastAsia"/>
            <w:vanish/>
            <w:color w:val="0000FF"/>
          </w:rPr>
          <w:t>25G</w:t>
        </w:r>
      </w:smartTag>
      <w:r w:rsidRPr="00E209F1">
        <w:rPr>
          <w:rFonts w:hint="eastAsia"/>
          <w:vanish/>
          <w:color w:val="0000FF"/>
        </w:rPr>
        <w:t>7/h6</w:t>
      </w:r>
      <w:r w:rsidRPr="00E209F1">
        <w:rPr>
          <w:rFonts w:hint="eastAsia"/>
          <w:vanish/>
          <w:color w:val="0000FF"/>
        </w:rPr>
        <w:t>為留隙配合。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孔之尺寸大於軸之尺寸。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孔徑公差域為</w:t>
      </w:r>
      <w:r w:rsidRPr="00E209F1">
        <w:rPr>
          <w:rFonts w:hint="eastAsia"/>
          <w:vanish/>
          <w:color w:val="0000FF"/>
        </w:rPr>
        <w:t>H</w:t>
      </w:r>
      <w:r w:rsidRPr="00E209F1">
        <w:rPr>
          <w:rFonts w:hint="eastAsia"/>
          <w:vanish/>
          <w:color w:val="0000FF"/>
        </w:rPr>
        <w:t>故採用基孔制。</w:t>
      </w:r>
    </w:p>
    <w:p w:rsidR="0098005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7E6D13">
        <w:rPr>
          <w:rFonts w:ascii="細明體" w:eastAsia="細明體" w:hAnsi="細明體"/>
        </w:rPr>
        <w:t xml:space="preserve"> </w:t>
      </w:r>
      <w:r w:rsidR="007E6D13">
        <w:rPr>
          <w:rFonts w:ascii="細明體" w:eastAsia="細明體" w:hAnsi="細明體" w:hint="eastAsia"/>
        </w:rPr>
        <w:t>12</w:t>
      </w:r>
      <w:r>
        <w:rPr>
          <w:rFonts w:ascii="細明體" w:eastAsia="細明體" w:hAnsi="細明體"/>
        </w:rPr>
        <w:t>.</w:t>
      </w:r>
      <w:r w:rsidRPr="00F842D3">
        <w:rPr>
          <w:rFonts w:hint="eastAsia"/>
        </w:rPr>
        <w:t>常用機件配合時，下列敘述何者為錯誤？</w:t>
      </w:r>
      <w:r w:rsidRPr="00F842D3">
        <w:rPr>
          <w:rFonts w:hint="eastAsia"/>
        </w:rPr>
        <w:br/>
        <w:t>(A)25H7/js7</w:t>
      </w:r>
      <w:r w:rsidRPr="00F842D3">
        <w:rPr>
          <w:rFonts w:hint="eastAsia"/>
        </w:rPr>
        <w:t xml:space="preserve">為餘隙配合　</w:t>
      </w:r>
      <w:r w:rsidRPr="00F842D3">
        <w:rPr>
          <w:rFonts w:hint="eastAsia"/>
        </w:rPr>
        <w:t>(B)25H7/t7</w:t>
      </w:r>
      <w:r w:rsidRPr="00F842D3">
        <w:rPr>
          <w:rFonts w:hint="eastAsia"/>
        </w:rPr>
        <w:t xml:space="preserve">為緊配合　</w:t>
      </w:r>
      <w:r w:rsidRPr="00F842D3">
        <w:rPr>
          <w:rFonts w:hint="eastAsia"/>
        </w:rPr>
        <w:t>(C)25H7/h7</w:t>
      </w:r>
      <w:r w:rsidRPr="00F842D3">
        <w:rPr>
          <w:rFonts w:hint="eastAsia"/>
        </w:rPr>
        <w:t xml:space="preserve">為過渡配合　</w:t>
      </w:r>
      <w:r w:rsidRPr="00F842D3">
        <w:rPr>
          <w:rFonts w:hint="eastAsia"/>
        </w:rPr>
        <w:t>(D)25H7/f7</w:t>
      </w:r>
      <w:r w:rsidRPr="00F842D3">
        <w:rPr>
          <w:rFonts w:hint="eastAsia"/>
        </w:rPr>
        <w:t>為餘隙配合。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25H7/js7</w:t>
      </w:r>
      <w:r w:rsidRPr="00E209F1">
        <w:rPr>
          <w:rFonts w:hint="eastAsia"/>
          <w:vanish/>
          <w:color w:val="0000FF"/>
        </w:rPr>
        <w:t>為過渡配合。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數值通常以μ</w:t>
      </w:r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為單位。</w:t>
      </w:r>
    </w:p>
    <w:p w:rsidR="00F71312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7E6D13">
        <w:rPr>
          <w:rFonts w:ascii="細明體" w:eastAsia="細明體" w:hAnsi="細明體" w:hint="eastAsia"/>
        </w:rPr>
        <w:t xml:space="preserve"> </w:t>
      </w:r>
      <w:r w:rsidR="007E6D13">
        <w:rPr>
          <w:rFonts w:ascii="細明體" w:eastAsia="細明體" w:hAnsi="細明體"/>
        </w:rPr>
        <w:t>1</w:t>
      </w:r>
      <w:r w:rsidR="007E6D13">
        <w:rPr>
          <w:rFonts w:ascii="細明體" w:eastAsia="細明體" w:hAnsi="細明體" w:hint="eastAsia"/>
        </w:rPr>
        <w:t>3</w:t>
      </w:r>
      <w:r>
        <w:rPr>
          <w:rFonts w:ascii="細明體" w:eastAsia="細明體" w:hAnsi="細明體"/>
        </w:rPr>
        <w:t>.</w:t>
      </w:r>
      <w:r w:rsidRPr="00FA14C2">
        <w:rPr>
          <w:rFonts w:hint="eastAsia"/>
        </w:rPr>
        <w:t>表面符號</w:t>
      </w:r>
      <w:r w:rsidRPr="00FA14C2">
        <w:rPr>
          <w:rFonts w:hint="eastAsia"/>
        </w:rPr>
        <w:pict>
          <v:shape id="_x0000_i1040" type="#_x0000_t75" style="width:48pt;height:38.25pt">
            <v:imagedata r:id="rId26" o:title="頁面擷取自-(5)6472711-7-3"/>
          </v:shape>
        </w:pict>
      </w:r>
      <w:r w:rsidRPr="00FA14C2">
        <w:rPr>
          <w:rFonts w:hint="eastAsia"/>
        </w:rPr>
        <w:t>下列敘述何者有誤？</w:t>
      </w:r>
      <w:r w:rsidRPr="00FA14C2">
        <w:rPr>
          <w:rFonts w:hint="eastAsia"/>
        </w:rPr>
        <w:br/>
        <w:t>(A)a</w:t>
      </w:r>
      <w:r w:rsidRPr="00FA14C2">
        <w:rPr>
          <w:rFonts w:hint="eastAsia"/>
        </w:rPr>
        <w:t xml:space="preserve">代表加工裕度　</w:t>
      </w:r>
      <w:r w:rsidRPr="00FA14C2">
        <w:rPr>
          <w:rFonts w:hint="eastAsia"/>
        </w:rPr>
        <w:t>(B)b</w:t>
      </w:r>
      <w:r w:rsidRPr="00FA14C2">
        <w:rPr>
          <w:rFonts w:hint="eastAsia"/>
        </w:rPr>
        <w:t xml:space="preserve">代表加工方法　</w:t>
      </w:r>
      <w:r w:rsidRPr="00FA14C2">
        <w:rPr>
          <w:rFonts w:hint="eastAsia"/>
        </w:rPr>
        <w:t>(C)c</w:t>
      </w:r>
      <w:r w:rsidRPr="00FA14C2">
        <w:rPr>
          <w:rFonts w:hint="eastAsia"/>
        </w:rPr>
        <w:t xml:space="preserve">代表單一項表面織構要求　</w:t>
      </w:r>
      <w:r w:rsidRPr="00FA14C2">
        <w:rPr>
          <w:rFonts w:hint="eastAsia"/>
        </w:rPr>
        <w:t>(D)e</w:t>
      </w:r>
      <w:r w:rsidRPr="00FA14C2">
        <w:rPr>
          <w:rFonts w:hint="eastAsia"/>
        </w:rPr>
        <w:t>代表表面紋理及方向。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e</w:t>
      </w:r>
      <w:r w:rsidRPr="00E209F1">
        <w:rPr>
          <w:rFonts w:hint="eastAsia"/>
          <w:vanish/>
          <w:color w:val="0000FF"/>
        </w:rPr>
        <w:t>代表對</w:t>
      </w:r>
      <w:r w:rsidRPr="00E209F1">
        <w:rPr>
          <w:rFonts w:hint="eastAsia"/>
          <w:vanish/>
          <w:color w:val="0000FF"/>
        </w:rPr>
        <w:t>2</w:t>
      </w:r>
      <w:r w:rsidRPr="00E209F1">
        <w:rPr>
          <w:rFonts w:hint="eastAsia"/>
          <w:vanish/>
          <w:color w:val="0000FF"/>
        </w:rPr>
        <w:t>個或更多表面織構之要求事項。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(1)</w:t>
      </w:r>
      <w:r w:rsidRPr="00E209F1">
        <w:rPr>
          <w:rFonts w:hint="eastAsia"/>
          <w:vanish/>
          <w:color w:val="0000FF"/>
        </w:rPr>
        <w:t>代表加工裕度；</w:t>
      </w:r>
      <w:r w:rsidRPr="00E209F1">
        <w:rPr>
          <w:rFonts w:hint="eastAsia"/>
          <w:vanish/>
          <w:color w:val="0000FF"/>
        </w:rPr>
        <w:t>(B) (2)</w:t>
      </w:r>
      <w:r w:rsidRPr="00E209F1">
        <w:rPr>
          <w:rFonts w:hint="eastAsia"/>
          <w:vanish/>
          <w:color w:val="0000FF"/>
        </w:rPr>
        <w:t>代表加工方法；</w:t>
      </w:r>
      <w:r w:rsidRPr="00E209F1">
        <w:rPr>
          <w:rFonts w:hint="eastAsia"/>
          <w:vanish/>
          <w:color w:val="0000FF"/>
        </w:rPr>
        <w:t>(3)</w:t>
      </w:r>
      <w:r w:rsidRPr="00E209F1">
        <w:rPr>
          <w:rFonts w:hint="eastAsia"/>
          <w:vanish/>
          <w:color w:val="0000FF"/>
        </w:rPr>
        <w:t>代表表面紋理及方向；</w:t>
      </w:r>
      <w:r w:rsidRPr="00E209F1">
        <w:rPr>
          <w:rFonts w:hint="eastAsia"/>
          <w:vanish/>
          <w:color w:val="0000FF"/>
        </w:rPr>
        <w:t xml:space="preserve">(4) </w:t>
      </w:r>
      <w:r w:rsidRPr="00E209F1">
        <w:rPr>
          <w:rFonts w:hint="eastAsia"/>
          <w:vanish/>
          <w:color w:val="0000FF"/>
        </w:rPr>
        <w:t>代表單一項表面織構要求；</w:t>
      </w:r>
      <w:r w:rsidRPr="00E209F1">
        <w:rPr>
          <w:rFonts w:hint="eastAsia"/>
          <w:vanish/>
          <w:color w:val="0000FF"/>
        </w:rPr>
        <w:t>(5)</w:t>
      </w:r>
      <w:r w:rsidRPr="00E209F1">
        <w:rPr>
          <w:rFonts w:hint="eastAsia"/>
          <w:vanish/>
          <w:color w:val="0000FF"/>
        </w:rPr>
        <w:t>代表對</w:t>
      </w:r>
      <w:r w:rsidRPr="00E209F1">
        <w:rPr>
          <w:rFonts w:hint="eastAsia"/>
          <w:vanish/>
          <w:color w:val="0000FF"/>
        </w:rPr>
        <w:t>2</w:t>
      </w:r>
      <w:r w:rsidRPr="00E209F1">
        <w:rPr>
          <w:rFonts w:hint="eastAsia"/>
          <w:vanish/>
          <w:color w:val="0000FF"/>
        </w:rPr>
        <w:t>個或更多表面織構之要求事項。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十點平均粗糙度</w:t>
      </w:r>
      <w:r w:rsidRPr="00E209F1">
        <w:rPr>
          <w:rFonts w:hint="eastAsia"/>
          <w:vanish/>
          <w:color w:val="0000FF"/>
        </w:rPr>
        <w:t>(Rz)</w:t>
      </w:r>
      <w:r w:rsidRPr="00E209F1">
        <w:rPr>
          <w:rFonts w:hint="eastAsia"/>
          <w:vanish/>
          <w:color w:val="0000FF"/>
        </w:rPr>
        <w:t>為國際標準粗度表示法。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7E6D13">
        <w:rPr>
          <w:rFonts w:ascii="細明體" w:eastAsia="細明體" w:hAnsi="細明體" w:hint="eastAsia"/>
        </w:rPr>
        <w:t xml:space="preserve"> </w:t>
      </w:r>
      <w:r w:rsidR="007E6D13">
        <w:rPr>
          <w:rFonts w:ascii="細明體" w:eastAsia="細明體" w:hAnsi="細明體"/>
        </w:rPr>
        <w:t>1</w:t>
      </w:r>
      <w:r w:rsidR="007E6D13">
        <w:rPr>
          <w:rFonts w:ascii="細明體" w:eastAsia="細明體" w:hAnsi="細明體" w:hint="eastAsia"/>
        </w:rPr>
        <w:t>4</w:t>
      </w:r>
      <w:r>
        <w:rPr>
          <w:rFonts w:ascii="細明體" w:eastAsia="細明體" w:hAnsi="細明體"/>
        </w:rPr>
        <w:t>.</w:t>
      </w:r>
      <w:r w:rsidR="00877C84" w:rsidRPr="00877C84">
        <w:rPr>
          <w:rFonts w:hint="eastAsia"/>
        </w:rPr>
        <w:t xml:space="preserve"> </w:t>
      </w:r>
      <w:r w:rsidR="00877C84" w:rsidRPr="00866F41">
        <w:rPr>
          <w:rFonts w:hint="eastAsia"/>
        </w:rPr>
        <w:t>表面織構符號</w:t>
      </w:r>
      <w:r w:rsidR="00877C84" w:rsidRPr="00866F41">
        <w:rPr>
          <w:rFonts w:hint="eastAsia"/>
        </w:rPr>
        <w:pict>
          <v:shape id="_x0000_i1041" type="#_x0000_t75" style="width:65.25pt;height:35.25pt">
            <v:imagedata r:id="rId27" o:title="頁面擷取自-CH10-5_頁面_2"/>
          </v:shape>
        </w:pict>
      </w:r>
      <w:r w:rsidR="00877C84" w:rsidRPr="00866F41">
        <w:rPr>
          <w:rFonts w:hint="eastAsia"/>
        </w:rPr>
        <w:t>中，下列敘述何者不正確？</w:t>
      </w:r>
      <w:r w:rsidR="00877C84" w:rsidRPr="00866F41">
        <w:rPr>
          <w:rFonts w:hint="eastAsia"/>
        </w:rPr>
        <w:br/>
        <w:t>(A)</w:t>
      </w:r>
      <w:r w:rsidR="00877C84" w:rsidRPr="00866F41">
        <w:rPr>
          <w:rFonts w:hint="eastAsia"/>
        </w:rPr>
        <w:t xml:space="preserve">刀痕形成放射狀　</w:t>
      </w:r>
      <w:r w:rsidR="00877C84" w:rsidRPr="00866F41">
        <w:rPr>
          <w:rFonts w:hint="eastAsia"/>
        </w:rPr>
        <w:t>(B)</w:t>
      </w:r>
      <w:r w:rsidR="00877C84" w:rsidRPr="00866F41">
        <w:rPr>
          <w:rFonts w:hint="eastAsia"/>
        </w:rPr>
        <w:t>中心線平均粗糙度</w:t>
      </w:r>
      <w:r w:rsidR="00877C84" w:rsidRPr="00866F41">
        <w:rPr>
          <w:rFonts w:hint="eastAsia"/>
        </w:rPr>
        <w:t>R</w:t>
      </w:r>
      <w:r w:rsidR="00877C84" w:rsidRPr="00866F41">
        <w:rPr>
          <w:rFonts w:hint="eastAsia"/>
          <w:vertAlign w:val="subscript"/>
        </w:rPr>
        <w:t>a</w:t>
      </w:r>
      <w:r w:rsidR="00877C84" w:rsidRPr="00866F41">
        <w:rPr>
          <w:rFonts w:hint="eastAsia"/>
        </w:rPr>
        <w:t>最大界限為</w:t>
      </w:r>
      <w:r w:rsidR="00877C84" w:rsidRPr="00866F41">
        <w:rPr>
          <w:rFonts w:hint="eastAsia"/>
        </w:rPr>
        <w:t>3.2</w:t>
      </w:r>
      <w:r w:rsidR="00877C84" w:rsidRPr="00866F41">
        <w:rPr>
          <w:rFonts w:hint="eastAsia"/>
        </w:rPr>
        <w:t>μ</w:t>
      </w:r>
      <w:r w:rsidR="00877C84" w:rsidRPr="00866F41">
        <w:rPr>
          <w:rFonts w:hint="eastAsia"/>
        </w:rPr>
        <w:t>m</w:t>
      </w:r>
      <w:r w:rsidR="00877C84" w:rsidRPr="00866F41">
        <w:rPr>
          <w:rFonts w:hint="eastAsia"/>
        </w:rPr>
        <w:t xml:space="preserve">　</w:t>
      </w:r>
      <w:r w:rsidR="00877C84" w:rsidRPr="00866F41">
        <w:rPr>
          <w:rFonts w:hint="eastAsia"/>
        </w:rPr>
        <w:t>(C)</w:t>
      </w:r>
      <w:r w:rsidR="00877C84" w:rsidRPr="00866F41">
        <w:rPr>
          <w:rFonts w:hint="eastAsia"/>
        </w:rPr>
        <w:t>限界之標註採用預設的</w:t>
      </w:r>
      <w:r w:rsidR="00877C84" w:rsidRPr="00866F41">
        <w:rPr>
          <w:rFonts w:hint="eastAsia"/>
        </w:rPr>
        <w:t>16</w:t>
      </w:r>
      <w:r w:rsidR="00877C84" w:rsidRPr="00866F41">
        <w:rPr>
          <w:rFonts w:hint="eastAsia"/>
        </w:rPr>
        <w:t xml:space="preserve">％規則　</w:t>
      </w:r>
      <w:r w:rsidR="00877C84" w:rsidRPr="00866F41">
        <w:rPr>
          <w:rFonts w:hint="eastAsia"/>
        </w:rPr>
        <w:t>(D)</w:t>
      </w:r>
      <w:r w:rsidR="00877C84" w:rsidRPr="00866F41">
        <w:rPr>
          <w:rFonts w:hint="eastAsia"/>
        </w:rPr>
        <w:t>加工裕度為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877C84" w:rsidRPr="00866F41">
          <w:rPr>
            <w:rFonts w:hint="eastAsia"/>
          </w:rPr>
          <w:t>2m</w:t>
        </w:r>
      </w:smartTag>
      <w:r w:rsidR="00877C84" w:rsidRPr="00866F41">
        <w:rPr>
          <w:rFonts w:hint="eastAsia"/>
        </w:rPr>
        <w:t>m</w:t>
      </w:r>
      <w:r w:rsidRPr="00116FEF">
        <w:rPr>
          <w:rFonts w:hint="eastAsia"/>
        </w:rPr>
        <w:t>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粗糙度值之關係為</w:t>
      </w:r>
      <w:r w:rsidRPr="00E209F1">
        <w:rPr>
          <w:rFonts w:hint="eastAsia"/>
          <w:vanish/>
          <w:color w:val="0000FF"/>
        </w:rPr>
        <w:t>4Ra</w:t>
      </w:r>
      <w:r w:rsidRPr="00E209F1">
        <w:rPr>
          <w:rFonts w:hint="eastAsia"/>
          <w:vanish/>
          <w:color w:val="0000FF"/>
        </w:rPr>
        <w:t>≒</w:t>
      </w:r>
      <w:r w:rsidRPr="00E209F1">
        <w:rPr>
          <w:rFonts w:hint="eastAsia"/>
          <w:vanish/>
          <w:color w:val="0000FF"/>
        </w:rPr>
        <w:t>Rmax</w:t>
      </w:r>
      <w:r w:rsidRPr="00E209F1">
        <w:rPr>
          <w:rFonts w:hint="eastAsia"/>
          <w:vanish/>
          <w:color w:val="0000FF"/>
        </w:rPr>
        <w:t>≒</w:t>
      </w:r>
      <w:r w:rsidRPr="00E209F1">
        <w:rPr>
          <w:rFonts w:hint="eastAsia"/>
          <w:vanish/>
          <w:color w:val="0000FF"/>
        </w:rPr>
        <w:t>Rz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光學平板利用光波干涉原理。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螺絲分厘卡用於測螺紋節徑。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量規無法直接度量出機件尺寸大小。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槓桿式量表成平行伸縮式成垂直。</w:t>
      </w:r>
    </w:p>
    <w:p w:rsidR="00F71312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7E6D13">
        <w:rPr>
          <w:rFonts w:ascii="細明體" w:eastAsia="細明體" w:hAnsi="細明體" w:hint="eastAsia"/>
        </w:rPr>
        <w:t xml:space="preserve"> 15</w:t>
      </w:r>
      <w:r>
        <w:rPr>
          <w:rFonts w:ascii="細明體" w:eastAsia="細明體" w:hAnsi="細明體"/>
        </w:rPr>
        <w:t>.</w:t>
      </w:r>
      <w:r w:rsidRPr="007A34C8">
        <w:rPr>
          <w:rFonts w:hint="eastAsia"/>
        </w:rPr>
        <w:t>工件內徑尺寸為</w:t>
      </w:r>
      <w:r w:rsidR="00980051">
        <w:rPr>
          <w:rFonts w:ascii="新細明體" w:hAnsi="新細明體" w:hint="eastAsia"/>
        </w:rPr>
        <w:t>Ø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8.03"/>
          <w:attr w:name="UnitName" w:val="m"/>
        </w:smartTagPr>
        <w:r w:rsidRPr="007A34C8">
          <w:rPr>
            <w:rFonts w:hint="eastAsia"/>
          </w:rPr>
          <w:t>18.03m</w:t>
        </w:r>
      </w:smartTag>
      <w:r w:rsidRPr="007A34C8">
        <w:rPr>
          <w:rFonts w:hint="eastAsia"/>
        </w:rPr>
        <w:t>m</w:t>
      </w:r>
      <w:r w:rsidRPr="007A34C8">
        <w:rPr>
          <w:rFonts w:hint="eastAsia"/>
        </w:rPr>
        <w:t>應選用內徑分厘卡之規格為</w:t>
      </w:r>
      <w:r w:rsidRPr="007A34C8">
        <w:rPr>
          <w:rFonts w:hint="eastAsia"/>
        </w:rPr>
        <w:br/>
        <w:t>(A)0</w:t>
      </w:r>
      <w:r w:rsidRPr="007A34C8">
        <w:rPr>
          <w:rFonts w:hint="eastAsia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m"/>
        </w:smartTagPr>
        <w:r w:rsidRPr="007A34C8">
          <w:rPr>
            <w:rFonts w:hint="eastAsia"/>
          </w:rPr>
          <w:t>25m</w:t>
        </w:r>
      </w:smartTag>
      <w:r w:rsidRPr="007A34C8">
        <w:rPr>
          <w:rFonts w:hint="eastAsia"/>
        </w:rPr>
        <w:t>m</w:t>
      </w:r>
      <w:r w:rsidRPr="007A34C8">
        <w:rPr>
          <w:rFonts w:hint="eastAsia"/>
        </w:rPr>
        <w:t xml:space="preserve">　</w:t>
      </w:r>
      <w:r w:rsidRPr="007A34C8">
        <w:rPr>
          <w:rFonts w:hint="eastAsia"/>
        </w:rPr>
        <w:t>(B)5</w:t>
      </w:r>
      <w:r w:rsidRPr="007A34C8">
        <w:rPr>
          <w:rFonts w:hint="eastAsia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m"/>
        </w:smartTagPr>
        <w:r w:rsidRPr="007A34C8">
          <w:rPr>
            <w:rFonts w:hint="eastAsia"/>
          </w:rPr>
          <w:t>25m</w:t>
        </w:r>
      </w:smartTag>
      <w:r w:rsidRPr="007A34C8">
        <w:rPr>
          <w:rFonts w:hint="eastAsia"/>
        </w:rPr>
        <w:t>m</w:t>
      </w:r>
      <w:r w:rsidRPr="007A34C8">
        <w:rPr>
          <w:rFonts w:hint="eastAsia"/>
        </w:rPr>
        <w:t xml:space="preserve">　</w:t>
      </w:r>
      <w:r w:rsidRPr="007A34C8">
        <w:rPr>
          <w:rFonts w:hint="eastAsia"/>
        </w:rPr>
        <w:t>(C)25</w:t>
      </w:r>
      <w:r w:rsidRPr="007A34C8">
        <w:rPr>
          <w:rFonts w:hint="eastAsia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m"/>
        </w:smartTagPr>
        <w:r w:rsidRPr="007A34C8">
          <w:rPr>
            <w:rFonts w:hint="eastAsia"/>
          </w:rPr>
          <w:t>50m</w:t>
        </w:r>
      </w:smartTag>
      <w:r w:rsidRPr="007A34C8">
        <w:rPr>
          <w:rFonts w:hint="eastAsia"/>
        </w:rPr>
        <w:t>m</w:t>
      </w:r>
      <w:r w:rsidRPr="007A34C8">
        <w:rPr>
          <w:rFonts w:hint="eastAsia"/>
        </w:rPr>
        <w:t xml:space="preserve">　</w:t>
      </w:r>
      <w:r w:rsidRPr="007A34C8">
        <w:rPr>
          <w:rFonts w:hint="eastAsia"/>
        </w:rPr>
        <w:t>(D)50</w:t>
      </w:r>
      <w:r w:rsidRPr="007A34C8">
        <w:rPr>
          <w:rFonts w:hint="eastAsia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5"/>
          <w:attr w:name="UnitName" w:val="m"/>
        </w:smartTagPr>
        <w:r w:rsidRPr="007A34C8">
          <w:rPr>
            <w:rFonts w:hint="eastAsia"/>
          </w:rPr>
          <w:t>75m</w:t>
        </w:r>
      </w:smartTag>
      <w:r w:rsidRPr="007A34C8">
        <w:rPr>
          <w:rFonts w:hint="eastAsia"/>
        </w:rPr>
        <w:t>m</w:t>
      </w:r>
      <w:r w:rsidRPr="007A34C8">
        <w:rPr>
          <w:rFonts w:hint="eastAsia"/>
        </w:rPr>
        <w:t>。</w:t>
      </w:r>
    </w:p>
    <w:p w:rsidR="00F71312" w:rsidRDefault="00F71312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 w:rsidRPr="00E209F1">
        <w:rPr>
          <w:rFonts w:eastAsia="標楷體" w:hint="eastAsia"/>
          <w:vanish/>
          <w:color w:val="000080"/>
        </w:rPr>
        <w:lastRenderedPageBreak/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7-2)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內徑分原卡第一支為</w:t>
      </w:r>
      <w:r w:rsidRPr="00E209F1">
        <w:rPr>
          <w:rFonts w:hint="eastAsia"/>
          <w:vanish/>
          <w:color w:val="0000FF"/>
        </w:rPr>
        <w:t>5</w:t>
      </w:r>
      <w:r w:rsidRPr="00E209F1">
        <w:rPr>
          <w:rFonts w:hint="eastAsia"/>
          <w:vanish/>
          <w:color w:val="0000FF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m"/>
        </w:smartTagPr>
        <w:r w:rsidRPr="00E209F1">
          <w:rPr>
            <w:rFonts w:hint="eastAsia"/>
            <w:vanish/>
            <w:color w:val="0000FF"/>
          </w:rPr>
          <w:t>25m</w:t>
        </w:r>
      </w:smartTag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pict>
          <v:shape id="_x0000_i1047" type="#_x0000_t75" style="width:210.75pt;height:15.75pt">
            <v:imagedata r:id="rId28" o:title="ch1-16" grayscale="t"/>
          </v:shape>
        </w:pic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A</w:t>
      </w:r>
      <w:r w:rsidRPr="00E209F1">
        <w:rPr>
          <w:rFonts w:hint="eastAsia"/>
          <w:vanish/>
          <w:color w:val="0000FF"/>
        </w:rPr>
        <w:t>級精度為±</w:t>
      </w:r>
      <w:r w:rsidRPr="00E209F1">
        <w:rPr>
          <w:rFonts w:hint="eastAsia"/>
          <w:vanish/>
          <w:color w:val="0000FF"/>
        </w:rPr>
        <w:t>0.1</w:t>
      </w:r>
      <w:r w:rsidRPr="00E209F1">
        <w:rPr>
          <w:rFonts w:hint="eastAsia"/>
          <w:i/>
          <w:vanish/>
          <w:color w:val="0000FF"/>
        </w:rPr>
        <w:t>μ</w:t>
      </w:r>
      <w:r w:rsidRPr="00E209F1">
        <w:rPr>
          <w:rFonts w:hint="eastAsia"/>
          <w:vanish/>
          <w:color w:val="0000FF"/>
        </w:rPr>
        <w:t>m =0.2</w:t>
      </w:r>
      <w:r w:rsidRPr="00E209F1">
        <w:rPr>
          <w:rFonts w:hint="eastAsia"/>
          <w:i/>
          <w:vanish/>
          <w:color w:val="0000FF"/>
        </w:rPr>
        <w:t>μ</w:t>
      </w:r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7E6D13">
        <w:rPr>
          <w:rFonts w:ascii="細明體" w:eastAsia="細明體" w:hAnsi="細明體" w:hint="eastAsia"/>
        </w:rPr>
        <w:t xml:space="preserve"> 16</w:t>
      </w:r>
      <w:r>
        <w:rPr>
          <w:rFonts w:ascii="細明體" w:eastAsia="細明體" w:hAnsi="細明體"/>
        </w:rPr>
        <w:t>.</w:t>
      </w:r>
      <w:r w:rsidRPr="00567BC9">
        <w:rPr>
          <w:rFonts w:hint="eastAsia"/>
        </w:rPr>
        <w:t>孔的尺寸為</w:t>
      </w:r>
      <w:r w:rsidR="00980051">
        <w:rPr>
          <w:rFonts w:ascii="新細明體" w:hAnsi="新細明體" w:hint="eastAsia"/>
        </w:rPr>
        <w:t>Ø</w:t>
      </w:r>
      <w:r w:rsidRPr="00567BC9">
        <w:rPr>
          <w:rFonts w:ascii="文鼎中明" w:eastAsia="文鼎中明" w:hAnsi="新細明體"/>
          <w:position w:val="-12"/>
        </w:rPr>
        <w:object w:dxaOrig="620" w:dyaOrig="380">
          <v:shape id="_x0000_i1042" type="#_x0000_t75" style="width:30.75pt;height:18.75pt" o:ole="">
            <v:imagedata r:id="rId29" o:title=""/>
          </v:shape>
          <o:OLEObject Type="Embed" ProgID="Equation.DSMT4" ShapeID="_x0000_i1042" DrawAspect="Content" ObjectID="_1614153806" r:id="rId30"/>
        </w:object>
      </w:r>
      <w:r w:rsidRPr="00567BC9">
        <w:rPr>
          <w:rFonts w:hint="eastAsia"/>
        </w:rPr>
        <w:t>則不通過端柱塞規的尺寸為</w:t>
      </w:r>
      <w:r w:rsidR="00481365">
        <w:rPr>
          <w:rFonts w:hint="eastAsia"/>
        </w:rPr>
        <w:t xml:space="preserve">   </w:t>
      </w:r>
      <w:r w:rsidRPr="00567BC9">
        <w:rPr>
          <w:rFonts w:hint="eastAsia"/>
        </w:rPr>
        <w:t>(A)27.96</w:t>
      </w:r>
      <w:r w:rsidRPr="00567BC9">
        <w:rPr>
          <w:rFonts w:hint="eastAsia"/>
        </w:rPr>
        <w:t xml:space="preserve">　</w:t>
      </w:r>
      <w:r w:rsidRPr="00567BC9">
        <w:rPr>
          <w:rFonts w:hint="eastAsia"/>
        </w:rPr>
        <w:t>(B)27.98</w:t>
      </w:r>
      <w:r w:rsidRPr="00567BC9">
        <w:rPr>
          <w:rFonts w:hint="eastAsia"/>
        </w:rPr>
        <w:t xml:space="preserve">　</w:t>
      </w:r>
      <w:r w:rsidRPr="00567BC9">
        <w:rPr>
          <w:rFonts w:hint="eastAsia"/>
        </w:rPr>
        <w:t>(C)28.01</w:t>
      </w:r>
      <w:r w:rsidRPr="00567BC9">
        <w:rPr>
          <w:rFonts w:hint="eastAsia"/>
        </w:rPr>
        <w:t xml:space="preserve">　</w:t>
      </w:r>
      <w:r w:rsidRPr="00567BC9">
        <w:rPr>
          <w:rFonts w:hint="eastAsia"/>
        </w:rPr>
        <w:t>(D)28.02</w:t>
      </w:r>
      <w:r w:rsidRPr="00567BC9">
        <w:rPr>
          <w:rFonts w:hint="eastAsia"/>
        </w:rPr>
        <w:t>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7-2)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不通過端柱塞規尺寸取孔的最大尺寸，故</w:t>
      </w:r>
      <w:r w:rsidRPr="00E209F1">
        <w:rPr>
          <w:rFonts w:hint="eastAsia"/>
          <w:vanish/>
          <w:color w:val="0000FF"/>
        </w:rPr>
        <w:t>28.02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當外套筒旋轉一圈，心軸伸或縮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5"/>
          <w:attr w:name="UnitName" w:val="m"/>
        </w:smartTagPr>
        <w:r w:rsidRPr="00E209F1">
          <w:rPr>
            <w:rFonts w:hint="eastAsia"/>
            <w:vanish/>
            <w:color w:val="0000FF"/>
          </w:rPr>
          <w:t>0.5m</w:t>
        </w:r>
      </w:smartTag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游標卡尺屬於計量。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柱塞規屬於規量。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正弦桿屬於角度度量量具。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游標卡尺不能用來畫圓。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9+(0.02</w:t>
      </w:r>
      <w:r w:rsidRPr="00E209F1">
        <w:rPr>
          <w:rFonts w:hint="eastAsia"/>
          <w:vanish/>
          <w:color w:val="0000FF"/>
        </w:rPr>
        <w:t>×</w:t>
      </w:r>
      <w:r w:rsidRPr="00E209F1">
        <w:rPr>
          <w:rFonts w:hint="eastAsia"/>
          <w:vanish/>
          <w:color w:val="0000FF"/>
        </w:rPr>
        <w:t>9)=9.18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7E6D13">
        <w:rPr>
          <w:rFonts w:ascii="細明體" w:eastAsia="細明體" w:hAnsi="細明體" w:hint="eastAsia"/>
        </w:rPr>
        <w:t xml:space="preserve"> </w:t>
      </w:r>
      <w:r w:rsidR="007E6D13">
        <w:rPr>
          <w:rFonts w:ascii="細明體" w:eastAsia="細明體" w:hAnsi="細明體"/>
        </w:rPr>
        <w:t>1</w:t>
      </w:r>
      <w:r w:rsidR="007E6D13">
        <w:rPr>
          <w:rFonts w:ascii="細明體" w:eastAsia="細明體" w:hAnsi="細明體" w:hint="eastAsia"/>
        </w:rPr>
        <w:t>7</w:t>
      </w:r>
      <w:r>
        <w:rPr>
          <w:rFonts w:ascii="細明體" w:eastAsia="細明體" w:hAnsi="細明體"/>
        </w:rPr>
        <w:t>.</w:t>
      </w:r>
      <w:r w:rsidRPr="00141D19">
        <w:rPr>
          <w:rFonts w:hint="eastAsia"/>
        </w:rPr>
        <w:t>下列何者游標尺的精度不為</w:t>
      </w:r>
      <w:r w:rsidRPr="00141D19">
        <w:rPr>
          <w:rFonts w:hint="eastAsia"/>
        </w:rPr>
        <w:t>1/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m"/>
        </w:smartTagPr>
        <w:r w:rsidRPr="00141D19">
          <w:rPr>
            <w:rFonts w:hint="eastAsia"/>
          </w:rPr>
          <w:t>50m</w:t>
        </w:r>
      </w:smartTag>
      <w:r w:rsidRPr="00141D19">
        <w:rPr>
          <w:rFonts w:hint="eastAsia"/>
        </w:rPr>
        <w:t>m</w:t>
      </w:r>
      <w:r w:rsidRPr="00141D19">
        <w:rPr>
          <w:rFonts w:hint="eastAsia"/>
        </w:rPr>
        <w:t>？</w:t>
      </w:r>
      <w:r w:rsidR="00481365">
        <w:rPr>
          <w:rFonts w:hint="eastAsia"/>
        </w:rPr>
        <w:t xml:space="preserve">   </w:t>
      </w:r>
      <w:r w:rsidRPr="00141D19">
        <w:rPr>
          <w:rFonts w:hint="eastAsia"/>
        </w:rPr>
        <w:t>(A)</w:t>
      </w:r>
      <w:r w:rsidRPr="00141D19">
        <w:rPr>
          <w:rFonts w:hint="eastAsia"/>
        </w:rPr>
        <w:t>本尺一格為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"/>
        </w:smartTagPr>
        <w:r w:rsidRPr="00141D19">
          <w:rPr>
            <w:rFonts w:hint="eastAsia"/>
          </w:rPr>
          <w:t>1m</w:t>
        </w:r>
      </w:smartTag>
      <w:r w:rsidRPr="00141D19">
        <w:rPr>
          <w:rFonts w:hint="eastAsia"/>
        </w:rPr>
        <w:t>m</w:t>
      </w:r>
      <w:r w:rsidRPr="00141D19">
        <w:rPr>
          <w:rFonts w:hint="eastAsia"/>
        </w:rPr>
        <w:t>，</w:t>
      </w:r>
      <w:r w:rsidRPr="00141D19">
        <w:rPr>
          <w:rFonts w:hint="eastAsia"/>
        </w:rPr>
        <w:t>49</w:t>
      </w:r>
      <w:r w:rsidRPr="00141D19">
        <w:rPr>
          <w:rFonts w:hint="eastAsia"/>
        </w:rPr>
        <w:t>格作游尺之</w:t>
      </w:r>
      <w:r w:rsidRPr="00141D19">
        <w:rPr>
          <w:rFonts w:hint="eastAsia"/>
        </w:rPr>
        <w:t>50</w:t>
      </w:r>
      <w:r w:rsidRPr="00141D19">
        <w:rPr>
          <w:rFonts w:hint="eastAsia"/>
        </w:rPr>
        <w:t xml:space="preserve">格　</w:t>
      </w:r>
      <w:r w:rsidRPr="00141D19">
        <w:rPr>
          <w:rFonts w:hint="eastAsia"/>
        </w:rPr>
        <w:t>(B)</w:t>
      </w:r>
      <w:r w:rsidRPr="00141D19">
        <w:rPr>
          <w:rFonts w:hint="eastAsia"/>
        </w:rPr>
        <w:t>本尺一格為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5"/>
          <w:attr w:name="UnitName" w:val="m"/>
        </w:smartTagPr>
        <w:r w:rsidRPr="00141D19">
          <w:rPr>
            <w:rFonts w:hint="eastAsia"/>
          </w:rPr>
          <w:t>0.5m</w:t>
        </w:r>
      </w:smartTag>
      <w:r w:rsidRPr="00141D19">
        <w:rPr>
          <w:rFonts w:hint="eastAsia"/>
        </w:rPr>
        <w:t>m</w:t>
      </w:r>
      <w:r w:rsidRPr="00141D19">
        <w:rPr>
          <w:rFonts w:hint="eastAsia"/>
        </w:rPr>
        <w:t>，</w:t>
      </w:r>
      <w:r w:rsidRPr="00141D19">
        <w:rPr>
          <w:rFonts w:hint="eastAsia"/>
        </w:rPr>
        <w:t>24</w:t>
      </w:r>
      <w:r w:rsidRPr="00141D19">
        <w:rPr>
          <w:rFonts w:hint="eastAsia"/>
        </w:rPr>
        <w:t>格作游尺之</w:t>
      </w:r>
      <w:r w:rsidRPr="00141D19">
        <w:rPr>
          <w:rFonts w:hint="eastAsia"/>
        </w:rPr>
        <w:t>25</w:t>
      </w:r>
      <w:r w:rsidRPr="00141D19">
        <w:rPr>
          <w:rFonts w:hint="eastAsia"/>
        </w:rPr>
        <w:t xml:space="preserve">格　</w:t>
      </w:r>
      <w:r w:rsidRPr="00141D19">
        <w:rPr>
          <w:rFonts w:hint="eastAsia"/>
        </w:rPr>
        <w:t>(C)</w:t>
      </w:r>
      <w:r w:rsidRPr="00141D19">
        <w:rPr>
          <w:rFonts w:hint="eastAsia"/>
        </w:rPr>
        <w:t>本尺一格為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"/>
        </w:smartTagPr>
        <w:r w:rsidRPr="00141D19">
          <w:rPr>
            <w:rFonts w:hint="eastAsia"/>
          </w:rPr>
          <w:t>1m</w:t>
        </w:r>
      </w:smartTag>
      <w:r w:rsidRPr="00141D19">
        <w:rPr>
          <w:rFonts w:hint="eastAsia"/>
        </w:rPr>
        <w:t>m</w:t>
      </w:r>
      <w:r w:rsidRPr="00141D19">
        <w:rPr>
          <w:rFonts w:hint="eastAsia"/>
        </w:rPr>
        <w:t>，</w:t>
      </w:r>
      <w:r w:rsidRPr="00141D19">
        <w:rPr>
          <w:rFonts w:hint="eastAsia"/>
        </w:rPr>
        <w:t>99</w:t>
      </w:r>
      <w:r w:rsidRPr="00141D19">
        <w:rPr>
          <w:rFonts w:hint="eastAsia"/>
        </w:rPr>
        <w:t>格作游尺之</w:t>
      </w:r>
      <w:r w:rsidRPr="00141D19">
        <w:rPr>
          <w:rFonts w:hint="eastAsia"/>
        </w:rPr>
        <w:t>100</w:t>
      </w:r>
      <w:r w:rsidRPr="00141D19">
        <w:rPr>
          <w:rFonts w:hint="eastAsia"/>
        </w:rPr>
        <w:t xml:space="preserve">格　</w:t>
      </w:r>
      <w:r w:rsidRPr="00141D19">
        <w:rPr>
          <w:rFonts w:hint="eastAsia"/>
        </w:rPr>
        <w:t>(D)</w:t>
      </w:r>
      <w:r w:rsidRPr="00141D19">
        <w:rPr>
          <w:rFonts w:hint="eastAsia"/>
        </w:rPr>
        <w:t>本尺一格為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5"/>
          <w:attr w:name="UnitName" w:val="m"/>
        </w:smartTagPr>
        <w:r w:rsidRPr="00141D19">
          <w:rPr>
            <w:rFonts w:hint="eastAsia"/>
          </w:rPr>
          <w:t>0.5m</w:t>
        </w:r>
      </w:smartTag>
      <w:r w:rsidRPr="00141D19">
        <w:rPr>
          <w:rFonts w:hint="eastAsia"/>
        </w:rPr>
        <w:t>m</w:t>
      </w:r>
      <w:r w:rsidRPr="00141D19">
        <w:rPr>
          <w:rFonts w:hint="eastAsia"/>
        </w:rPr>
        <w:t>，</w:t>
      </w:r>
      <w:r w:rsidRPr="00141D19">
        <w:rPr>
          <w:rFonts w:hint="eastAsia"/>
        </w:rPr>
        <w:t>49</w:t>
      </w:r>
      <w:r w:rsidRPr="00141D19">
        <w:rPr>
          <w:rFonts w:hint="eastAsia"/>
        </w:rPr>
        <w:t>格作游尺之</w:t>
      </w:r>
      <w:r w:rsidRPr="00141D19">
        <w:rPr>
          <w:rFonts w:hint="eastAsia"/>
        </w:rPr>
        <w:t>25</w:t>
      </w:r>
      <w:r w:rsidRPr="00141D19">
        <w:rPr>
          <w:rFonts w:hint="eastAsia"/>
        </w:rPr>
        <w:t>格。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7-2)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設計為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1"/>
          <w:attr w:name="UnitName" w:val="m"/>
        </w:smartTagPr>
        <w:r w:rsidRPr="00E209F1">
          <w:rPr>
            <w:rFonts w:hint="eastAsia"/>
            <w:vanish/>
            <w:color w:val="0000FF"/>
          </w:rPr>
          <w:t>0.01m</w:t>
        </w:r>
      </w:smartTag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，但目前無此種游標卡尺。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取本尺</w:t>
      </w:r>
      <w:r w:rsidRPr="00E209F1">
        <w:rPr>
          <w:rFonts w:hint="eastAsia"/>
          <w:vanish/>
          <w:color w:val="0000FF"/>
        </w:rPr>
        <w:t>39</w:t>
      </w:r>
      <w:r w:rsidRPr="00E209F1">
        <w:rPr>
          <w:rFonts w:hint="eastAsia"/>
          <w:vanish/>
          <w:color w:val="0000FF"/>
        </w:rPr>
        <w:t>格數在游尺上</w:t>
      </w:r>
      <w:r w:rsidRPr="00E209F1">
        <w:rPr>
          <w:rFonts w:hint="eastAsia"/>
          <w:vanish/>
          <w:color w:val="0000FF"/>
        </w:rPr>
        <w:t>20</w:t>
      </w:r>
      <w:r w:rsidRPr="00E209F1">
        <w:rPr>
          <w:rFonts w:hint="eastAsia"/>
          <w:vanish/>
          <w:color w:val="0000FF"/>
        </w:rPr>
        <w:t>等份之格數精度為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5"/>
          <w:attr w:name="UnitName" w:val="m"/>
        </w:smartTagPr>
        <w:r w:rsidRPr="00E209F1">
          <w:rPr>
            <w:rFonts w:hint="eastAsia"/>
            <w:vanish/>
            <w:color w:val="0000FF"/>
          </w:rPr>
          <w:t>0.05m</w:t>
        </w:r>
      </w:smartTag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齒輪游標卡尺之平尺用於測量齒輪之弦齒厚。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以最右方數字為基數得最少塊之組合。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B</w:t>
      </w:r>
      <w:r w:rsidRPr="00E209F1">
        <w:rPr>
          <w:rFonts w:hint="eastAsia"/>
          <w:vanish/>
          <w:color w:val="0000FF"/>
        </w:rPr>
        <w:t>塊規等級精度為</w:t>
      </w:r>
      <w:r w:rsidRPr="00E209F1">
        <w:rPr>
          <w:rFonts w:ascii="新細明體" w:hAnsi="新細明體" w:hint="eastAsia"/>
          <w:vanish/>
          <w:color w:val="0000FF"/>
        </w:rPr>
        <w:t>±</w:t>
      </w:r>
      <w:r w:rsidRPr="00E209F1">
        <w:rPr>
          <w:rFonts w:hint="eastAsia"/>
          <w:vanish/>
          <w:color w:val="0000FF"/>
        </w:rPr>
        <w:t>0.2</w:t>
      </w:r>
      <w:r w:rsidRPr="00E209F1">
        <w:rPr>
          <w:rFonts w:hint="eastAsia"/>
          <w:vanish/>
          <w:color w:val="0000FF"/>
        </w:rPr>
        <w:t>μ</w:t>
      </w:r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A</w:t>
      </w:r>
      <w:r w:rsidRPr="00E209F1">
        <w:rPr>
          <w:rFonts w:hint="eastAsia"/>
          <w:vanish/>
          <w:color w:val="0000FF"/>
        </w:rPr>
        <w:t>等級精度為±</w:t>
      </w:r>
      <w:r w:rsidRPr="00E209F1">
        <w:rPr>
          <w:rFonts w:hint="eastAsia"/>
          <w:vanish/>
          <w:color w:val="0000FF"/>
        </w:rPr>
        <w:t>0.1</w:t>
      </w:r>
      <w:r w:rsidRPr="00E209F1">
        <w:rPr>
          <w:rFonts w:hint="eastAsia"/>
          <w:vanish/>
          <w:color w:val="0000FF"/>
        </w:rPr>
        <w:t>μ</w:t>
      </w:r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＝±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001"/>
          <w:attr w:name="UnitName" w:val="mm"/>
        </w:smartTagPr>
        <w:r w:rsidRPr="00E209F1">
          <w:rPr>
            <w:rFonts w:hint="eastAsia"/>
            <w:vanish/>
            <w:color w:val="0000FF"/>
          </w:rPr>
          <w:t>0.0001mm</w:t>
        </w:r>
      </w:smartTag>
      <w:r w:rsidRPr="00E209F1">
        <w:rPr>
          <w:rFonts w:hint="eastAsia"/>
          <w:vanish/>
          <w:color w:val="0000FF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002"/>
          <w:attr w:name="UnitName" w:val="mm"/>
        </w:smartTagPr>
        <w:r w:rsidRPr="00E209F1">
          <w:rPr>
            <w:rFonts w:hint="eastAsia"/>
            <w:vanish/>
            <w:color w:val="0000FF"/>
          </w:rPr>
          <w:t>0.0002mm</w:t>
        </w:r>
      </w:smartTag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B</w:t>
      </w:r>
      <w:r w:rsidRPr="00E209F1">
        <w:rPr>
          <w:rFonts w:hint="eastAsia"/>
          <w:vanish/>
          <w:color w:val="0000FF"/>
        </w:rPr>
        <w:t>塊規等級精度為±</w:t>
      </w:r>
      <w:r w:rsidRPr="00E209F1">
        <w:rPr>
          <w:rFonts w:hint="eastAsia"/>
          <w:vanish/>
          <w:color w:val="0000FF"/>
        </w:rPr>
        <w:t>0.2</w:t>
      </w:r>
      <w:r w:rsidRPr="00E209F1">
        <w:rPr>
          <w:rFonts w:hint="eastAsia"/>
          <w:vanish/>
          <w:color w:val="0000FF"/>
        </w:rPr>
        <w:t>μ</w:t>
      </w:r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，不得有</w:t>
      </w:r>
      <w:r w:rsidRPr="00E209F1">
        <w:rPr>
          <w:rFonts w:hint="eastAsia"/>
          <w:vanish/>
          <w:color w:val="0000FF"/>
        </w:rPr>
        <w:t>0.4</w:t>
      </w:r>
      <w:r w:rsidRPr="00E209F1">
        <w:rPr>
          <w:rFonts w:hint="eastAsia"/>
          <w:vanish/>
          <w:color w:val="0000FF"/>
        </w:rPr>
        <w:t>μ</w:t>
      </w:r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以上之誤差。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三點式內徑分厘卡測量尺寸範圍為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"/>
        </w:smartTagPr>
        <w:r w:rsidRPr="00E209F1">
          <w:rPr>
            <w:rFonts w:hint="eastAsia"/>
            <w:vanish/>
            <w:color w:val="0000FF"/>
          </w:rPr>
          <w:t>3m</w:t>
        </w:r>
      </w:smartTag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0"/>
          <w:attr w:name="UnitName" w:val="m"/>
        </w:smartTagPr>
        <w:r w:rsidRPr="00E209F1">
          <w:rPr>
            <w:rFonts w:hint="eastAsia"/>
            <w:vanish/>
            <w:color w:val="0000FF"/>
          </w:rPr>
          <w:t>300m</w:t>
        </w:r>
      </w:smartTag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螺紋分厘卡用於測量螺紋節徑。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7E6D13">
        <w:rPr>
          <w:rFonts w:ascii="細明體" w:eastAsia="細明體" w:hAnsi="細明體" w:hint="eastAsia"/>
        </w:rPr>
        <w:t xml:space="preserve"> 18</w:t>
      </w:r>
      <w:r>
        <w:rPr>
          <w:rFonts w:ascii="細明體" w:eastAsia="細明體" w:hAnsi="細明體"/>
        </w:rPr>
        <w:t>.</w:t>
      </w:r>
      <w:r w:rsidRPr="00B561F1">
        <w:rPr>
          <w:rFonts w:hint="eastAsia"/>
        </w:rPr>
        <w:t>下列有關分厘卡的敘述何者有誤？</w:t>
      </w:r>
      <w:r w:rsidR="00481365">
        <w:rPr>
          <w:rFonts w:hint="eastAsia"/>
        </w:rPr>
        <w:t xml:space="preserve">     </w:t>
      </w:r>
      <w:r w:rsidRPr="00B561F1">
        <w:rPr>
          <w:rFonts w:hint="eastAsia"/>
        </w:rPr>
        <w:t>(A)</w:t>
      </w:r>
      <w:r w:rsidRPr="00B561F1">
        <w:rPr>
          <w:rFonts w:hint="eastAsia"/>
        </w:rPr>
        <w:t>內、外徑分厘卡每隔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m"/>
        </w:smartTagPr>
        <w:r w:rsidRPr="00B561F1">
          <w:rPr>
            <w:rFonts w:hint="eastAsia"/>
          </w:rPr>
          <w:t>25m</w:t>
        </w:r>
      </w:smartTag>
      <w:r w:rsidRPr="00B561F1">
        <w:rPr>
          <w:rFonts w:hint="eastAsia"/>
        </w:rPr>
        <w:t>m</w:t>
      </w:r>
      <w:r w:rsidRPr="00B561F1">
        <w:rPr>
          <w:rFonts w:hint="eastAsia"/>
        </w:rPr>
        <w:t xml:space="preserve">有一支　</w:t>
      </w:r>
      <w:r w:rsidRPr="00B561F1">
        <w:rPr>
          <w:rFonts w:hint="eastAsia"/>
        </w:rPr>
        <w:t>(B)</w:t>
      </w:r>
      <w:r w:rsidRPr="00B561F1">
        <w:rPr>
          <w:rFonts w:hint="eastAsia"/>
        </w:rPr>
        <w:t xml:space="preserve">螺紋分厘卡用於測量螺紋螺距　</w:t>
      </w:r>
      <w:r w:rsidRPr="00B561F1">
        <w:rPr>
          <w:rFonts w:hint="eastAsia"/>
        </w:rPr>
        <w:t>(C)</w:t>
      </w:r>
      <w:r w:rsidRPr="00B561F1">
        <w:rPr>
          <w:rFonts w:hint="eastAsia"/>
        </w:rPr>
        <w:t xml:space="preserve">扁頭分厘卡用於測量圓工件狹窄溝槽的直徑及鍵槽深度　</w:t>
      </w:r>
      <w:r w:rsidRPr="00B561F1">
        <w:t>(D)</w:t>
      </w:r>
      <w:r w:rsidRPr="00B561F1">
        <w:rPr>
          <w:rFonts w:hint="eastAsia"/>
        </w:rPr>
        <w:t>測量鑽頭鑚腹的厚度應使用尖頭分厘卡。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7-2)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螺紋分厘卡用於測量螺紋節徑。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V</w:t>
      </w:r>
      <w:r w:rsidRPr="00E209F1">
        <w:rPr>
          <w:rFonts w:hint="eastAsia"/>
          <w:vanish/>
          <w:color w:val="0000FF"/>
        </w:rPr>
        <w:t>溝分厘卡。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7E6D13">
        <w:rPr>
          <w:rFonts w:ascii="細明體" w:eastAsia="細明體" w:hAnsi="細明體" w:hint="eastAsia"/>
        </w:rPr>
        <w:t xml:space="preserve"> </w:t>
      </w:r>
      <w:r w:rsidR="007E6D13">
        <w:rPr>
          <w:rFonts w:ascii="細明體" w:eastAsia="細明體" w:hAnsi="細明體"/>
        </w:rPr>
        <w:t>1</w:t>
      </w:r>
      <w:r w:rsidR="007E6D13">
        <w:rPr>
          <w:rFonts w:ascii="細明體" w:eastAsia="細明體" w:hAnsi="細明體" w:hint="eastAsia"/>
        </w:rPr>
        <w:t>9</w:t>
      </w:r>
      <w:r>
        <w:rPr>
          <w:rFonts w:ascii="細明體" w:eastAsia="細明體" w:hAnsi="細明體"/>
        </w:rPr>
        <w:t>.</w:t>
      </w:r>
      <w:r w:rsidRPr="00327F7D">
        <w:rPr>
          <w:rFonts w:hint="eastAsia"/>
        </w:rPr>
        <w:t>下列敘述何者有誤？</w:t>
      </w:r>
      <w:r w:rsidR="00481365">
        <w:rPr>
          <w:rFonts w:hint="eastAsia"/>
        </w:rPr>
        <w:t xml:space="preserve"> </w:t>
      </w:r>
      <w:r w:rsidRPr="00327F7D">
        <w:rPr>
          <w:rFonts w:hint="eastAsia"/>
        </w:rPr>
        <w:t>(A)</w:t>
      </w:r>
      <w:r w:rsidRPr="00327F7D">
        <w:rPr>
          <w:rFonts w:hint="eastAsia"/>
        </w:rPr>
        <w:t xml:space="preserve">齒輪游標卡尺係由垂尺與平尺組成，平尺用於測量齒輪之弦齒厚　</w:t>
      </w:r>
      <w:r w:rsidRPr="00327F7D">
        <w:rPr>
          <w:rFonts w:hint="eastAsia"/>
        </w:rPr>
        <w:t>(B)</w:t>
      </w:r>
      <w:r w:rsidRPr="00327F7D">
        <w:rPr>
          <w:rFonts w:hint="eastAsia"/>
        </w:rPr>
        <w:t>一般公制分厘卡螺旋節距為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5"/>
          <w:attr w:name="UnitName" w:val="m"/>
        </w:smartTagPr>
        <w:r w:rsidRPr="00327F7D">
          <w:rPr>
            <w:rFonts w:hint="eastAsia"/>
          </w:rPr>
          <w:t>0.5m</w:t>
        </w:r>
      </w:smartTag>
      <w:r w:rsidRPr="00327F7D">
        <w:rPr>
          <w:rFonts w:hint="eastAsia"/>
        </w:rPr>
        <w:t>m</w:t>
      </w:r>
      <w:r w:rsidRPr="00327F7D">
        <w:rPr>
          <w:rFonts w:hint="eastAsia"/>
        </w:rPr>
        <w:t xml:space="preserve">　</w:t>
      </w:r>
      <w:r w:rsidRPr="00327F7D">
        <w:rPr>
          <w:rFonts w:hint="eastAsia"/>
        </w:rPr>
        <w:t>(C)</w:t>
      </w:r>
      <w:r w:rsidRPr="00327F7D">
        <w:rPr>
          <w:rFonts w:hint="eastAsia"/>
        </w:rPr>
        <w:t>三溝槽外測分厘卡主軸螺桿節距為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75"/>
          <w:attr w:name="UnitName" w:val="m"/>
        </w:smartTagPr>
        <w:r w:rsidRPr="00327F7D">
          <w:rPr>
            <w:rFonts w:hint="eastAsia"/>
          </w:rPr>
          <w:t>0.75m</w:t>
        </w:r>
      </w:smartTag>
      <w:r w:rsidRPr="00327F7D">
        <w:rPr>
          <w:rFonts w:hint="eastAsia"/>
        </w:rPr>
        <w:t>m</w:t>
      </w:r>
      <w:r w:rsidRPr="00327F7D">
        <w:rPr>
          <w:rFonts w:hint="eastAsia"/>
        </w:rPr>
        <w:t xml:space="preserve">　</w:t>
      </w:r>
      <w:r w:rsidRPr="00327F7D">
        <w:rPr>
          <w:rFonts w:hint="eastAsia"/>
        </w:rPr>
        <w:t>(D)</w:t>
      </w:r>
      <w:r w:rsidRPr="00327F7D">
        <w:rPr>
          <w:rFonts w:hint="eastAsia"/>
        </w:rPr>
        <w:t>五溝槽外測分厘卡其形砧座夾角為</w:t>
      </w:r>
      <w:r w:rsidRPr="00327F7D">
        <w:rPr>
          <w:rFonts w:hint="eastAsia"/>
        </w:rPr>
        <w:t>60</w:t>
      </w:r>
      <w:r w:rsidRPr="00327F7D">
        <w:rPr>
          <w:rFonts w:hint="eastAsia"/>
        </w:rPr>
        <w:t>度。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7-2)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五溝槽外測分厘卡其形砧座夾角為</w:t>
      </w:r>
      <w:r w:rsidRPr="00E209F1">
        <w:rPr>
          <w:rFonts w:hint="eastAsia"/>
          <w:vanish/>
          <w:color w:val="0000FF"/>
        </w:rPr>
        <w:t>108</w:t>
      </w:r>
      <w:r w:rsidRPr="00E209F1">
        <w:rPr>
          <w:rFonts w:hint="eastAsia"/>
          <w:vanish/>
          <w:color w:val="0000FF"/>
        </w:rPr>
        <w:t>度。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盤式外測分厘卡。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採用三點式內分厘卡具有操作容易及精確的優點。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100mm</w:t>
      </w:r>
      <w:r w:rsidRPr="00E209F1">
        <w:rPr>
          <w:rFonts w:hint="eastAsia"/>
          <w:vanish/>
          <w:color w:val="0000FF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0"/>
          <w:attr w:name="UnitName" w:val="mm"/>
        </w:smartTagPr>
        <w:r w:rsidRPr="00E209F1">
          <w:rPr>
            <w:rFonts w:hint="eastAsia"/>
            <w:vanish/>
            <w:color w:val="0000FF"/>
          </w:rPr>
          <w:t>200mm</w:t>
        </w:r>
      </w:smartTag>
      <w:r w:rsidRPr="00E209F1">
        <w:rPr>
          <w:rFonts w:hint="eastAsia"/>
          <w:vanish/>
          <w:color w:val="0000FF"/>
        </w:rPr>
        <w:t>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0"/>
          <w:attr w:name="UnitName" w:val="mm"/>
        </w:smartTagPr>
        <w:r w:rsidRPr="00E209F1">
          <w:rPr>
            <w:rFonts w:hint="eastAsia"/>
            <w:vanish/>
            <w:color w:val="0000FF"/>
          </w:rPr>
          <w:t>300mm</w:t>
        </w:r>
      </w:smartTag>
      <w:r w:rsidRPr="00E209F1">
        <w:rPr>
          <w:rFonts w:hint="eastAsia"/>
          <w:vanish/>
          <w:color w:val="0000FF"/>
        </w:rPr>
        <w:t>三種。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7E6D1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>2</w:t>
      </w:r>
      <w:r w:rsidR="00980051">
        <w:rPr>
          <w:rFonts w:ascii="細明體" w:eastAsia="細明體" w:hAnsi="細明體" w:hint="eastAsia"/>
        </w:rPr>
        <w:t>0</w:t>
      </w:r>
      <w:r>
        <w:rPr>
          <w:rFonts w:ascii="細明體" w:eastAsia="細明體" w:hAnsi="細明體"/>
        </w:rPr>
        <w:t>.</w:t>
      </w:r>
      <w:r w:rsidRPr="00BD09AD">
        <w:rPr>
          <w:rFonts w:hint="eastAsia"/>
        </w:rPr>
        <w:t>利用長</w:t>
      </w:r>
      <w:r w:rsidR="00C05AF6">
        <w:rPr>
          <w:rFonts w:hint="eastAsia"/>
        </w:rPr>
        <w:t>2</w:t>
      </w:r>
      <w:r w:rsidRPr="00BD09AD">
        <w:rPr>
          <w:rFonts w:hint="eastAsia"/>
        </w:rPr>
        <w:t>00mm</w:t>
      </w:r>
      <w:r w:rsidRPr="00BD09AD">
        <w:rPr>
          <w:rFonts w:hint="eastAsia"/>
        </w:rPr>
        <w:t>正弦桿，配合塊規、平板、量錶測量工件錐度</w:t>
      </w:r>
      <w:r w:rsidRPr="00BD09AD">
        <w:rPr>
          <w:position w:val="-24"/>
        </w:rPr>
        <w:object w:dxaOrig="320" w:dyaOrig="620">
          <v:shape id="_x0000_i1043" type="#_x0000_t75" style="width:15.75pt;height:30.75pt" o:ole="">
            <v:imagedata r:id="rId31" o:title=""/>
          </v:shape>
          <o:OLEObject Type="Embed" ProgID="Equation.DSMT4" ShapeID="_x0000_i1043" DrawAspect="Content" ObjectID="_1614153807" r:id="rId32"/>
        </w:object>
      </w:r>
      <w:r w:rsidRPr="00BD09AD">
        <w:rPr>
          <w:rFonts w:hint="eastAsia"/>
        </w:rPr>
        <w:t>，則檢驗時塊規應墊高多少？</w:t>
      </w:r>
      <w:r w:rsidRPr="00BD09AD">
        <w:rPr>
          <w:rFonts w:hint="eastAsia"/>
        </w:rPr>
        <w:br/>
        <w:t>(A)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BD09AD">
          <w:rPr>
            <w:rFonts w:hint="eastAsia"/>
          </w:rPr>
          <w:t>10m</w:t>
        </w:r>
      </w:smartTag>
      <w:r w:rsidRPr="00BD09AD">
        <w:rPr>
          <w:rFonts w:hint="eastAsia"/>
        </w:rPr>
        <w:t>m</w:t>
      </w:r>
      <w:r w:rsidRPr="00BD09AD">
        <w:rPr>
          <w:rFonts w:hint="eastAsia"/>
        </w:rPr>
        <w:t xml:space="preserve">　</w:t>
      </w:r>
      <w:r w:rsidRPr="00BD09AD">
        <w:rPr>
          <w:rFonts w:hint="eastAsia"/>
        </w:rPr>
        <w:t>(B)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BD09AD">
          <w:rPr>
            <w:rFonts w:hint="eastAsia"/>
          </w:rPr>
          <w:t>20m</w:t>
        </w:r>
      </w:smartTag>
      <w:r w:rsidRPr="00BD09AD">
        <w:rPr>
          <w:rFonts w:hint="eastAsia"/>
        </w:rPr>
        <w:t>m</w:t>
      </w:r>
      <w:r w:rsidRPr="00BD09AD">
        <w:rPr>
          <w:rFonts w:hint="eastAsia"/>
        </w:rPr>
        <w:t xml:space="preserve">　</w:t>
      </w:r>
      <w:r w:rsidRPr="00BD09AD">
        <w:rPr>
          <w:rFonts w:hint="eastAsia"/>
        </w:rPr>
        <w:t>(C)</w:t>
      </w:r>
      <w:smartTag w:uri="urn:schemas-microsoft-com:office:smarttags" w:element="chmetcnv">
        <w:smartTagPr>
          <w:attr w:name="UnitName" w:val="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 w:rsidRPr="00BD09AD">
          <w:rPr>
            <w:rFonts w:hint="eastAsia"/>
          </w:rPr>
          <w:t>50m</w:t>
        </w:r>
      </w:smartTag>
      <w:r w:rsidRPr="00BD09AD">
        <w:rPr>
          <w:rFonts w:hint="eastAsia"/>
        </w:rPr>
        <w:t>m</w:t>
      </w:r>
      <w:r w:rsidRPr="00BD09AD">
        <w:rPr>
          <w:rFonts w:hint="eastAsia"/>
        </w:rPr>
        <w:t xml:space="preserve">　</w:t>
      </w:r>
      <w:r w:rsidRPr="00BD09AD">
        <w:rPr>
          <w:rFonts w:hint="eastAsia"/>
        </w:rPr>
        <w:t>(D)</w:t>
      </w:r>
      <w:smartTag w:uri="urn:schemas-microsoft-com:office:smarttags" w:element="chmetcnv">
        <w:smartTagPr>
          <w:attr w:name="UnitName" w:val="m"/>
          <w:attr w:name="SourceValue" w:val="75"/>
          <w:attr w:name="HasSpace" w:val="False"/>
          <w:attr w:name="Negative" w:val="False"/>
          <w:attr w:name="NumberType" w:val="1"/>
          <w:attr w:name="TCSC" w:val="0"/>
        </w:smartTagPr>
        <w:r w:rsidRPr="00BD09AD">
          <w:rPr>
            <w:rFonts w:hint="eastAsia"/>
          </w:rPr>
          <w:t>75m</w:t>
        </w:r>
      </w:smartTag>
      <w:r w:rsidRPr="00BD09AD">
        <w:rPr>
          <w:rFonts w:hint="eastAsia"/>
        </w:rPr>
        <w:t>m</w:t>
      </w:r>
      <w:r w:rsidRPr="00BD09AD">
        <w:rPr>
          <w:rFonts w:hint="eastAsia"/>
        </w:rPr>
        <w:t>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7-2)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H</w:t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t>100</w:t>
      </w:r>
      <w:r w:rsidRPr="00E209F1">
        <w:rPr>
          <w:rFonts w:hint="eastAsia"/>
          <w:vanish/>
          <w:color w:val="0000FF"/>
        </w:rPr>
        <w:t>×</w:t>
      </w:r>
      <w:r w:rsidRPr="00E209F1">
        <w:rPr>
          <w:rFonts w:hint="eastAsia"/>
          <w:vanish/>
          <w:color w:val="0000FF"/>
        </w:rPr>
        <w:t>(1/10)</w:t>
      </w:r>
      <w:r w:rsidRPr="00E209F1">
        <w:rPr>
          <w:rFonts w:hint="eastAsia"/>
          <w:vanish/>
          <w:color w:val="0000FF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m"/>
        </w:smartTagPr>
        <w:r w:rsidRPr="00E209F1">
          <w:rPr>
            <w:rFonts w:hint="eastAsia"/>
            <w:vanish/>
            <w:color w:val="0000FF"/>
          </w:rPr>
          <w:t>10mm</w:t>
        </w:r>
      </w:smartTag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直鋼尺與中心規組合可迅速求得圓柱中心。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(C)</w:t>
      </w:r>
      <w:r w:rsidRPr="00E209F1">
        <w:rPr>
          <w:rFonts w:hint="eastAsia"/>
          <w:vanish/>
          <w:color w:val="0000FF"/>
        </w:rPr>
        <w:t>主要用於快速劃中心線，取得圓心。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vanish/>
          <w:color w:val="0000FF"/>
          <w:position w:val="-22"/>
        </w:rPr>
        <w:object w:dxaOrig="1579" w:dyaOrig="600">
          <v:shape id="_x0000_i1048" type="#_x0000_t75" style="width:78.75pt;height:30pt" o:ole="">
            <v:imagedata r:id="rId33" o:title=""/>
          </v:shape>
          <o:OLEObject Type="Embed" ProgID="Equation.DSMT4" ShapeID="_x0000_i1048" DrawAspect="Content" ObjectID="_1614153808" r:id="rId34"/>
        </w:object>
      </w:r>
      <w:r w:rsidRPr="00E209F1">
        <w:rPr>
          <w:rFonts w:hint="eastAsia"/>
          <w:vanish/>
          <w:color w:val="0000FF"/>
        </w:rPr>
        <w:t>mm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半波長</w:t>
      </w:r>
      <w:r w:rsidRPr="00E209F1">
        <w:rPr>
          <w:rFonts w:hint="eastAsia"/>
          <w:vanish/>
          <w:color w:val="0000FF"/>
        </w:rPr>
        <w:t>=0.294</w:t>
      </w:r>
      <w:r w:rsidRPr="00E209F1">
        <w:rPr>
          <w:rFonts w:hint="eastAsia"/>
          <w:vanish/>
          <w:color w:val="0000FF"/>
        </w:rPr>
        <w:t>μ</w:t>
      </w:r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光學平板利用氦光之光波干涉原理。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齒輪游標卡尺垂尺用於測量齒輪之弦齒頂，平尺用於測量齒輪之弦齒厚。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三溝分厘卡之</w:t>
      </w:r>
      <w:r w:rsidRPr="00E209F1">
        <w:rPr>
          <w:rFonts w:hint="eastAsia"/>
          <w:vanish/>
          <w:color w:val="0000FF"/>
        </w:rPr>
        <w:t>V</w:t>
      </w:r>
      <w:r w:rsidRPr="00E209F1">
        <w:rPr>
          <w:rFonts w:hint="eastAsia"/>
          <w:vanish/>
          <w:color w:val="0000FF"/>
        </w:rPr>
        <w:t>形砧座夾角為</w:t>
      </w:r>
      <w:r w:rsidRPr="00E209F1">
        <w:rPr>
          <w:rFonts w:hint="eastAsia"/>
          <w:vanish/>
          <w:color w:val="0000FF"/>
        </w:rPr>
        <w:t>60</w:t>
      </w:r>
      <w:r w:rsidRPr="00E209F1">
        <w:rPr>
          <w:rFonts w:hint="eastAsia"/>
          <w:vanish/>
          <w:color w:val="0000FF"/>
        </w:rPr>
        <w:t>度，主軸之螺紋節距為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75"/>
          <w:attr w:name="UnitName" w:val="m"/>
        </w:smartTagPr>
        <w:r w:rsidRPr="00E209F1">
          <w:rPr>
            <w:rFonts w:hint="eastAsia"/>
            <w:vanish/>
            <w:color w:val="0000FF"/>
          </w:rPr>
          <w:t>0.75m</w:t>
        </w:r>
      </w:smartTag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；五溝分厘卡之</w:t>
      </w:r>
      <w:r w:rsidRPr="00E209F1">
        <w:rPr>
          <w:rFonts w:hint="eastAsia"/>
          <w:vanish/>
          <w:color w:val="0000FF"/>
        </w:rPr>
        <w:t>V</w:t>
      </w:r>
      <w:r w:rsidRPr="00E209F1">
        <w:rPr>
          <w:rFonts w:hint="eastAsia"/>
          <w:vanish/>
          <w:color w:val="0000FF"/>
        </w:rPr>
        <w:t>形砧座夾角為</w:t>
      </w:r>
      <w:r w:rsidRPr="00E209F1">
        <w:rPr>
          <w:rFonts w:hint="eastAsia"/>
          <w:vanish/>
          <w:color w:val="0000FF"/>
        </w:rPr>
        <w:t>108</w:t>
      </w:r>
      <w:r w:rsidRPr="00E209F1">
        <w:rPr>
          <w:rFonts w:hint="eastAsia"/>
          <w:vanish/>
          <w:color w:val="0000FF"/>
        </w:rPr>
        <w:t>度，主軸之螺紋節距為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559"/>
          <w:attr w:name="UnitName" w:val="m"/>
        </w:smartTagPr>
        <w:r w:rsidRPr="00E209F1">
          <w:rPr>
            <w:rFonts w:hint="eastAsia"/>
            <w:vanish/>
            <w:color w:val="0000FF"/>
          </w:rPr>
          <w:t>0.559m</w:t>
        </w:r>
      </w:smartTag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光學平板。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980051">
        <w:rPr>
          <w:rFonts w:ascii="細明體" w:eastAsia="細明體" w:hAnsi="細明體" w:hint="eastAsia"/>
        </w:rPr>
        <w:t xml:space="preserve"> 21</w:t>
      </w:r>
      <w:r>
        <w:rPr>
          <w:rFonts w:ascii="細明體" w:eastAsia="細明體" w:hAnsi="細明體"/>
        </w:rPr>
        <w:t>.</w:t>
      </w:r>
      <w:r w:rsidRPr="00F12488">
        <w:rPr>
          <w:rFonts w:hint="eastAsia"/>
        </w:rPr>
        <w:t>下列敘述何者有誤？</w:t>
      </w:r>
      <w:r w:rsidR="00481365">
        <w:rPr>
          <w:rFonts w:hint="eastAsia"/>
        </w:rPr>
        <w:t xml:space="preserve">    </w:t>
      </w:r>
      <w:r w:rsidRPr="00F12488">
        <w:rPr>
          <w:rFonts w:hint="eastAsia"/>
        </w:rPr>
        <w:t>(A)</w:t>
      </w:r>
      <w:r w:rsidRPr="00F12488">
        <w:rPr>
          <w:rFonts w:hint="eastAsia"/>
        </w:rPr>
        <w:t xml:space="preserve">正弦桿為用於測量角度　</w:t>
      </w:r>
      <w:r w:rsidRPr="00F12488">
        <w:rPr>
          <w:rFonts w:hint="eastAsia"/>
        </w:rPr>
        <w:t>(B)</w:t>
      </w:r>
      <w:r w:rsidRPr="00F12488">
        <w:rPr>
          <w:rFonts w:hint="eastAsia"/>
        </w:rPr>
        <w:t xml:space="preserve">光學平板利用光波反射原理度量平面的儀器　</w:t>
      </w:r>
      <w:r w:rsidRPr="00F12488">
        <w:rPr>
          <w:rFonts w:hint="eastAsia"/>
        </w:rPr>
        <w:t>(C)</w:t>
      </w:r>
      <w:r w:rsidRPr="00F12488">
        <w:rPr>
          <w:rFonts w:hint="eastAsia"/>
        </w:rPr>
        <w:t xml:space="preserve">光學平行鏡檢驗外分厘卡之兩個砧座是否磨損或平行　</w:t>
      </w:r>
      <w:r w:rsidRPr="00F12488">
        <w:rPr>
          <w:rFonts w:hint="eastAsia"/>
        </w:rPr>
        <w:t>(D)</w:t>
      </w:r>
      <w:r w:rsidRPr="00F12488">
        <w:rPr>
          <w:rFonts w:hint="eastAsia"/>
        </w:rPr>
        <w:t>檢驗分厘卡砧座的光學平鏡常四塊成組，每兩塊間之厚度差為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125"/>
          <w:attr w:name="UnitName" w:val="m"/>
        </w:smartTagPr>
        <w:r w:rsidRPr="00F12488">
          <w:rPr>
            <w:rFonts w:hint="eastAsia"/>
          </w:rPr>
          <w:t>0.125m</w:t>
        </w:r>
      </w:smartTag>
      <w:r w:rsidRPr="00F12488">
        <w:rPr>
          <w:rFonts w:hint="eastAsia"/>
        </w:rPr>
        <w:t>m</w:t>
      </w:r>
      <w:r w:rsidRPr="00F12488">
        <w:rPr>
          <w:rFonts w:hint="eastAsia"/>
        </w:rPr>
        <w:t xml:space="preserve">　</w:t>
      </w:r>
      <w:r w:rsidRPr="00F12488">
        <w:rPr>
          <w:rFonts w:hint="eastAsia"/>
        </w:rPr>
        <w:t>(E)</w:t>
      </w:r>
      <w:r w:rsidRPr="00F12488">
        <w:rPr>
          <w:rFonts w:hint="eastAsia"/>
        </w:rPr>
        <w:t>光學平板主要是用以檢驗真平度。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7-2)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光波干涉原理。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色帶若為彎曲曲線表示該平面為不平坦、有凹凸。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塊規。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通過端柱塞規的尺寸為</w:t>
      </w:r>
      <w:r w:rsidRPr="00E209F1">
        <w:rPr>
          <w:rFonts w:hint="eastAsia"/>
          <w:vanish/>
          <w:color w:val="0000FF"/>
        </w:rPr>
        <w:t>27.98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量規非工具機無法用於大量生產。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卡式規屬於量規，無法直接讀出數據。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環規通過端取軸最小尺寸。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980051">
        <w:rPr>
          <w:rFonts w:ascii="細明體" w:eastAsia="細明體" w:hAnsi="細明體" w:hint="eastAsia"/>
        </w:rPr>
        <w:t xml:space="preserve"> 22</w:t>
      </w:r>
      <w:r>
        <w:rPr>
          <w:rFonts w:ascii="細明體" w:eastAsia="細明體" w:hAnsi="細明體"/>
        </w:rPr>
        <w:t>.</w:t>
      </w:r>
      <w:r w:rsidRPr="00957FC6">
        <w:rPr>
          <w:rFonts w:hint="eastAsia"/>
        </w:rPr>
        <w:t>列敘述量規何者不正確？</w:t>
      </w:r>
      <w:r w:rsidR="00481365">
        <w:rPr>
          <w:rFonts w:hint="eastAsia"/>
        </w:rPr>
        <w:t xml:space="preserve">    </w:t>
      </w:r>
      <w:r w:rsidRPr="00957FC6">
        <w:rPr>
          <w:rFonts w:hint="eastAsia"/>
        </w:rPr>
        <w:t>(A)</w:t>
      </w:r>
      <w:r w:rsidRPr="00957FC6">
        <w:rPr>
          <w:rFonts w:hint="eastAsia"/>
        </w:rPr>
        <w:t xml:space="preserve">環規用於大量檢驗外徑　</w:t>
      </w:r>
      <w:r w:rsidRPr="00957FC6">
        <w:rPr>
          <w:rFonts w:hint="eastAsia"/>
        </w:rPr>
        <w:t>(B)</w:t>
      </w:r>
      <w:r w:rsidRPr="00957FC6">
        <w:rPr>
          <w:rFonts w:hint="eastAsia"/>
        </w:rPr>
        <w:t xml:space="preserve">環規不通過端取孔之最大尺寸　</w:t>
      </w:r>
      <w:r w:rsidRPr="00957FC6">
        <w:rPr>
          <w:rFonts w:hint="eastAsia"/>
        </w:rPr>
        <w:t>(C)</w:t>
      </w:r>
      <w:r w:rsidRPr="00957FC6">
        <w:rPr>
          <w:rFonts w:hint="eastAsia"/>
        </w:rPr>
        <w:t xml:space="preserve">柱塞規用於大量檢驗孔徑　</w:t>
      </w:r>
      <w:r w:rsidRPr="00957FC6">
        <w:rPr>
          <w:rFonts w:hint="eastAsia"/>
        </w:rPr>
        <w:t>(D)</w:t>
      </w:r>
      <w:r w:rsidRPr="00957FC6">
        <w:rPr>
          <w:rFonts w:hint="eastAsia"/>
        </w:rPr>
        <w:t>柱塞規不通過端設計成較短，取機件孔徑之最大尺寸。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7-2)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環規不通過端取軸之最小尺寸。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980051">
        <w:rPr>
          <w:rFonts w:ascii="細明體" w:eastAsia="細明體" w:hAnsi="細明體" w:hint="eastAsia"/>
        </w:rPr>
        <w:t xml:space="preserve"> 23</w:t>
      </w:r>
      <w:r>
        <w:rPr>
          <w:rFonts w:ascii="細明體" w:eastAsia="細明體" w:hAnsi="細明體"/>
        </w:rPr>
        <w:t>.</w:t>
      </w:r>
      <w:r w:rsidRPr="00132E74">
        <w:rPr>
          <w:rFonts w:hint="eastAsia"/>
        </w:rPr>
        <w:t>下列投影比較儀敘述何者有誤？</w:t>
      </w:r>
      <w:r w:rsidRPr="00132E74">
        <w:rPr>
          <w:rFonts w:hint="eastAsia"/>
        </w:rPr>
        <w:br/>
        <w:t>(A)</w:t>
      </w:r>
      <w:r w:rsidRPr="00132E74">
        <w:rPr>
          <w:rFonts w:hint="eastAsia"/>
        </w:rPr>
        <w:t xml:space="preserve">利用光學放大原理測出工件表面形狀和外形正確性　</w:t>
      </w:r>
      <w:r w:rsidRPr="00132E74">
        <w:rPr>
          <w:rFonts w:hint="eastAsia"/>
        </w:rPr>
        <w:t>(B)</w:t>
      </w:r>
      <w:r w:rsidRPr="00132E74">
        <w:rPr>
          <w:rFonts w:hint="eastAsia"/>
        </w:rPr>
        <w:t xml:space="preserve">能有效精確測量齒輪外形、尺寸　</w:t>
      </w:r>
      <w:r w:rsidRPr="00132E74">
        <w:rPr>
          <w:rFonts w:hint="eastAsia"/>
        </w:rPr>
        <w:t>(C)</w:t>
      </w:r>
      <w:r w:rsidRPr="00132E74">
        <w:rPr>
          <w:rFonts w:hint="eastAsia"/>
        </w:rPr>
        <w:t xml:space="preserve">能有效精確測量螺紋牙角及垂直度及傾斜度　</w:t>
      </w:r>
      <w:r w:rsidRPr="00132E74">
        <w:rPr>
          <w:rFonts w:hint="eastAsia"/>
        </w:rPr>
        <w:t>(D)</w:t>
      </w:r>
      <w:r w:rsidRPr="00132E74">
        <w:rPr>
          <w:rFonts w:hint="eastAsia"/>
        </w:rPr>
        <w:t>能有效精確測量工件之深度及螺紋的螺旋角。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7-2)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無法有效精確測量工件之深度及螺紋的螺旋角。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可測出螺紋的節徑。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螺紋牙規又稱螺紋節距規，可測螺紋節距。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針盤指示器無法有效量測工件表面粗糙度，需用表面粗糙度儀。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牙規又稱螺紋節距規。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7E6D13">
        <w:rPr>
          <w:rFonts w:ascii="細明體" w:eastAsia="細明體" w:hAnsi="細明體" w:hint="eastAsia"/>
        </w:rPr>
        <w:t xml:space="preserve"> 2</w:t>
      </w:r>
      <w:r w:rsidR="00980051">
        <w:rPr>
          <w:rFonts w:ascii="細明體" w:eastAsia="細明體" w:hAnsi="細明體" w:hint="eastAsia"/>
        </w:rPr>
        <w:t>4</w:t>
      </w:r>
      <w:r>
        <w:rPr>
          <w:rFonts w:ascii="細明體" w:eastAsia="細明體" w:hAnsi="細明體"/>
        </w:rPr>
        <w:t>.</w:t>
      </w:r>
      <w:r w:rsidRPr="00BB693D">
        <w:rPr>
          <w:rFonts w:hint="eastAsia"/>
        </w:rPr>
        <w:t>下列敘述何者有誤？</w:t>
      </w:r>
      <w:r w:rsidR="00481365">
        <w:rPr>
          <w:rFonts w:hint="eastAsia"/>
        </w:rPr>
        <w:t xml:space="preserve">   </w:t>
      </w:r>
      <w:r w:rsidRPr="00BB693D">
        <w:rPr>
          <w:rFonts w:hint="eastAsia"/>
        </w:rPr>
        <w:t>(A)</w:t>
      </w:r>
      <w:r w:rsidRPr="00BB693D">
        <w:rPr>
          <w:rFonts w:hint="eastAsia"/>
        </w:rPr>
        <w:t xml:space="preserve">伸縮式量錶之圓弧形接觸點測軸若造成之誤差是餘弦誤差　</w:t>
      </w:r>
      <w:r w:rsidRPr="00BB693D">
        <w:rPr>
          <w:rFonts w:hint="eastAsia"/>
        </w:rPr>
        <w:t>(B)</w:t>
      </w:r>
      <w:r w:rsidRPr="00BB693D">
        <w:rPr>
          <w:rFonts w:hint="eastAsia"/>
        </w:rPr>
        <w:t xml:space="preserve">伸縮式量錶為消除測量誤差，其軸線與測量面應垂直　</w:t>
      </w:r>
      <w:r w:rsidRPr="00BB693D">
        <w:rPr>
          <w:rFonts w:hint="eastAsia"/>
        </w:rPr>
        <w:t>(C)</w:t>
      </w:r>
      <w:r w:rsidRPr="00BB693D">
        <w:rPr>
          <w:rFonts w:hint="eastAsia"/>
        </w:rPr>
        <w:t xml:space="preserve">為消除槓桿式量表測量之誤差，其軸線與測量面應垂直　</w:t>
      </w:r>
      <w:r w:rsidRPr="00BB693D">
        <w:rPr>
          <w:rFonts w:hint="eastAsia"/>
        </w:rPr>
        <w:t>(D)</w:t>
      </w:r>
      <w:r w:rsidRPr="00BB693D">
        <w:rPr>
          <w:rFonts w:hint="eastAsia"/>
        </w:rPr>
        <w:t>槓桿式量錶之測軸若造成誤差是餘弦誤差。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7-2)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消除槓桿式量表應平行。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魚骨圖是管制圖其中之一種方法：火花試驗法屬於破壞性產品檢驗法；客戶抱怨分析屬於品質服務工作。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b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統計解析法</w:t>
      </w:r>
      <w:r w:rsidRPr="00E209F1">
        <w:rPr>
          <w:rFonts w:hint="eastAsia"/>
          <w:b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無法節省生產時間。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抽驗法是以樣本去推定全體產品。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是以樣本去推定。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(A)</w:t>
      </w:r>
      <w:r w:rsidRPr="00E209F1">
        <w:rPr>
          <w:rFonts w:hint="eastAsia"/>
          <w:vanish/>
          <w:color w:val="0000FF"/>
        </w:rPr>
        <w:t>車刀刀具為單刃刀具；</w:t>
      </w:r>
      <w:r w:rsidRPr="00E209F1">
        <w:rPr>
          <w:rFonts w:hint="eastAsia"/>
          <w:vanish/>
          <w:color w:val="0000FF"/>
        </w:rPr>
        <w:t>(B)</w:t>
      </w:r>
      <w:r w:rsidRPr="00E209F1">
        <w:rPr>
          <w:rFonts w:hint="eastAsia"/>
          <w:vanish/>
          <w:color w:val="0000FF"/>
        </w:rPr>
        <w:t>影響主要因素是工件材質；</w:t>
      </w:r>
      <w:r w:rsidRPr="00E209F1">
        <w:rPr>
          <w:rFonts w:hint="eastAsia"/>
          <w:vanish/>
          <w:color w:val="0000FF"/>
        </w:rPr>
        <w:t>(C)</w:t>
      </w:r>
      <w:r w:rsidRPr="00E209F1">
        <w:rPr>
          <w:rFonts w:hint="eastAsia"/>
          <w:vanish/>
          <w:color w:val="0000FF"/>
        </w:rPr>
        <w:t>工件旋轉而刀具靜止。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(A)</w:t>
      </w:r>
      <w:r w:rsidRPr="00E209F1">
        <w:rPr>
          <w:rFonts w:hint="eastAsia"/>
          <w:vanish/>
          <w:color w:val="0000FF"/>
        </w:rPr>
        <w:t>刀具斜角主要用途是引屑與排屑；</w:t>
      </w:r>
      <w:r w:rsidRPr="00E209F1">
        <w:rPr>
          <w:rFonts w:hint="eastAsia"/>
          <w:vanish/>
          <w:color w:val="0000FF"/>
        </w:rPr>
        <w:t>(B)mm/rev</w:t>
      </w:r>
      <w:r w:rsidRPr="00E209F1">
        <w:rPr>
          <w:rFonts w:hint="eastAsia"/>
          <w:vanish/>
          <w:color w:val="0000FF"/>
        </w:rPr>
        <w:t>；</w:t>
      </w:r>
      <w:r w:rsidRPr="00E209F1">
        <w:rPr>
          <w:rFonts w:hint="eastAsia"/>
          <w:vanish/>
          <w:color w:val="0000FF"/>
        </w:rPr>
        <w:t>(C)</w:t>
      </w:r>
      <w:r w:rsidRPr="00E209F1">
        <w:rPr>
          <w:rFonts w:hint="eastAsia"/>
          <w:vanish/>
          <w:color w:val="0000FF"/>
        </w:rPr>
        <w:t>剪切作用。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980051">
        <w:rPr>
          <w:rFonts w:ascii="細明體" w:eastAsia="細明體" w:hAnsi="細明體" w:hint="eastAsia"/>
        </w:rPr>
        <w:t xml:space="preserve"> 25</w:t>
      </w:r>
      <w:r>
        <w:rPr>
          <w:rFonts w:ascii="細明體" w:eastAsia="細明體" w:hAnsi="細明體"/>
        </w:rPr>
        <w:t>.</w:t>
      </w:r>
      <w:r w:rsidRPr="009F0008">
        <w:rPr>
          <w:rFonts w:hint="eastAsia"/>
        </w:rPr>
        <w:t>下列敘述切屑及切削力何者正確？</w:t>
      </w:r>
      <w:r w:rsidR="00481365">
        <w:rPr>
          <w:rFonts w:hint="eastAsia"/>
        </w:rPr>
        <w:t xml:space="preserve">     </w:t>
      </w:r>
      <w:r w:rsidRPr="009F0008">
        <w:rPr>
          <w:rFonts w:hint="eastAsia"/>
        </w:rPr>
        <w:t>(A)</w:t>
      </w:r>
      <w:r w:rsidRPr="009F0008">
        <w:rPr>
          <w:rFonts w:hint="eastAsia"/>
        </w:rPr>
        <w:t xml:space="preserve">延展性高工件易產生不連續切屑　</w:t>
      </w:r>
      <w:r w:rsidRPr="009F0008">
        <w:rPr>
          <w:rFonts w:hint="eastAsia"/>
        </w:rPr>
        <w:t>(B)</w:t>
      </w:r>
      <w:r w:rsidRPr="009F0008">
        <w:rPr>
          <w:rFonts w:hint="eastAsia"/>
        </w:rPr>
        <w:t xml:space="preserve">刀具斜角小時易產生連續切屑　</w:t>
      </w:r>
      <w:r w:rsidRPr="009F0008">
        <w:rPr>
          <w:rFonts w:hint="eastAsia"/>
        </w:rPr>
        <w:t>(C)</w:t>
      </w:r>
      <w:r w:rsidRPr="009F0008">
        <w:rPr>
          <w:rFonts w:hint="eastAsia"/>
        </w:rPr>
        <w:t xml:space="preserve">進刀量大易產生積屑刃緣　</w:t>
      </w:r>
      <w:r w:rsidRPr="009F0008">
        <w:rPr>
          <w:rFonts w:hint="eastAsia"/>
        </w:rPr>
        <w:t>(D)</w:t>
      </w:r>
      <w:r w:rsidRPr="009F0008">
        <w:rPr>
          <w:rFonts w:hint="eastAsia"/>
        </w:rPr>
        <w:t>刀具之斜角及隙角大，其切削力會變小。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8-1)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(A)</w:t>
      </w:r>
      <w:r w:rsidRPr="00E209F1">
        <w:rPr>
          <w:rFonts w:hint="eastAsia"/>
          <w:vanish/>
          <w:color w:val="0000FF"/>
        </w:rPr>
        <w:t>脆性工件易產生不連續切屑；</w:t>
      </w:r>
      <w:r w:rsidRPr="00E209F1">
        <w:rPr>
          <w:rFonts w:hint="eastAsia"/>
          <w:vanish/>
          <w:color w:val="0000FF"/>
        </w:rPr>
        <w:t>(B)</w:t>
      </w:r>
      <w:r w:rsidRPr="00E209F1">
        <w:rPr>
          <w:rFonts w:hint="eastAsia"/>
          <w:vanish/>
          <w:color w:val="0000FF"/>
        </w:rPr>
        <w:t>刀具斜角大易生連續切屑；</w:t>
      </w:r>
      <w:r w:rsidRPr="00E209F1">
        <w:rPr>
          <w:rFonts w:hint="eastAsia"/>
          <w:vanish/>
          <w:color w:val="0000FF"/>
        </w:rPr>
        <w:t>(C)</w:t>
      </w:r>
      <w:r w:rsidRPr="00E209F1">
        <w:rPr>
          <w:rFonts w:hint="eastAsia"/>
          <w:vanish/>
          <w:color w:val="0000FF"/>
        </w:rPr>
        <w:t>進刀量小易產生積屑刃緣。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切速指切削速度。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砂輪為多刃刀具，每一顆粒磨料代表一刀刃。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pict>
          <v:shape id="_x0000_i1049" type="#_x0000_t75" style="width:156pt;height:31.5pt">
            <v:imagedata r:id="rId35" o:title="ch1-77" grayscale="t"/>
          </v:shape>
        </w:pict>
      </w:r>
      <w:r w:rsidRPr="00E209F1">
        <w:rPr>
          <w:rFonts w:hint="eastAsia"/>
          <w:vanish/>
          <w:color w:val="0000FF"/>
        </w:rPr>
        <w:t>m/min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使用切削加工的刀具材料，其硬度須比工件為高；欲得到高精度且平滑的加工表面，加工順序為先銑削再磨削；大量生產適合用於多量少樣的樣品製作。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塑鋼是一種塑膠。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影響切削加工及切削性最主要者為工件的材質。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磨床、搪床及銑床等皆為工件、刀具同時運動者。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7E6D13">
        <w:rPr>
          <w:rFonts w:ascii="細明體" w:eastAsia="細明體" w:hAnsi="細明體" w:hint="eastAsia"/>
        </w:rPr>
        <w:t xml:space="preserve"> </w:t>
      </w:r>
      <w:r w:rsidR="007E6D13">
        <w:rPr>
          <w:rFonts w:ascii="細明體" w:eastAsia="細明體" w:hAnsi="細明體"/>
        </w:rPr>
        <w:t>2</w:t>
      </w:r>
      <w:r w:rsidR="00980051">
        <w:rPr>
          <w:rFonts w:ascii="細明體" w:eastAsia="細明體" w:hAnsi="細明體" w:hint="eastAsia"/>
        </w:rPr>
        <w:t>6</w:t>
      </w:r>
      <w:r>
        <w:rPr>
          <w:rFonts w:ascii="細明體" w:eastAsia="細明體" w:hAnsi="細明體"/>
        </w:rPr>
        <w:t>.</w:t>
      </w:r>
      <w:r w:rsidRPr="00B6245F">
        <w:rPr>
          <w:rFonts w:hint="eastAsia"/>
        </w:rPr>
        <w:t>影響刀具壽命的最主要的因素是切削速度，有一切切削實驗，結果可以</w:t>
      </w:r>
      <w:r w:rsidRPr="00B6245F">
        <w:rPr>
          <w:rFonts w:hint="eastAsia"/>
          <w:i/>
        </w:rPr>
        <w:t>VT</w:t>
      </w:r>
      <w:r w:rsidRPr="00B6245F">
        <w:rPr>
          <w:rFonts w:hint="eastAsia"/>
          <w:vertAlign w:val="superscript"/>
        </w:rPr>
        <w:t>0.5</w:t>
      </w:r>
      <w:r w:rsidRPr="00B6245F">
        <w:rPr>
          <w:rFonts w:hint="eastAsia"/>
        </w:rPr>
        <w:t>=</w:t>
      </w:r>
      <w:r w:rsidRPr="00B6245F">
        <w:rPr>
          <w:rFonts w:hint="eastAsia"/>
          <w:i/>
        </w:rPr>
        <w:t>C</w:t>
      </w:r>
      <w:r w:rsidRPr="00B6245F">
        <w:rPr>
          <w:rFonts w:hint="eastAsia"/>
        </w:rPr>
        <w:t>表示，其中</w:t>
      </w:r>
      <w:r w:rsidRPr="00B6245F">
        <w:rPr>
          <w:rFonts w:hint="eastAsia"/>
          <w:i/>
        </w:rPr>
        <w:t>V</w:t>
      </w:r>
      <w:r w:rsidRPr="00B6245F">
        <w:rPr>
          <w:rFonts w:hint="eastAsia"/>
        </w:rPr>
        <w:t>為切削速度，</w:t>
      </w:r>
      <w:r w:rsidRPr="00B6245F">
        <w:rPr>
          <w:rFonts w:hint="eastAsia"/>
          <w:i/>
        </w:rPr>
        <w:t>T</w:t>
      </w:r>
      <w:r w:rsidRPr="00B6245F">
        <w:rPr>
          <w:rFonts w:hint="eastAsia"/>
        </w:rPr>
        <w:t>為刀具壽命，</w:t>
      </w:r>
      <w:r w:rsidRPr="00B6245F">
        <w:rPr>
          <w:rFonts w:hint="eastAsia"/>
          <w:i/>
        </w:rPr>
        <w:t>C</w:t>
      </w:r>
      <w:r w:rsidRPr="00B6245F">
        <w:rPr>
          <w:rFonts w:hint="eastAsia"/>
        </w:rPr>
        <w:t>為常數；若切削速度增為</w:t>
      </w:r>
      <w:r w:rsidRPr="00B6245F">
        <w:rPr>
          <w:rFonts w:hint="eastAsia"/>
        </w:rPr>
        <w:t>2</w:t>
      </w:r>
      <w:r w:rsidRPr="00B6245F">
        <w:rPr>
          <w:rFonts w:hint="eastAsia"/>
        </w:rPr>
        <w:t>倍，則刀具壽命為原來的幾倍？</w:t>
      </w:r>
      <w:r w:rsidRPr="00B6245F">
        <w:rPr>
          <w:rFonts w:hint="eastAsia"/>
        </w:rPr>
        <w:t>(A)</w:t>
      </w:r>
      <w:r w:rsidRPr="00B6245F">
        <w:rPr>
          <w:rFonts w:hint="eastAsia"/>
        </w:rPr>
        <w:pict>
          <v:shape id="_x0000_i1044" type="#_x0000_t75" style="width:12pt;height:30.75pt">
            <v:imagedata r:id="rId36" o:title="ch1-92" grayscale="t"/>
          </v:shape>
        </w:pict>
      </w:r>
      <w:r w:rsidRPr="00B6245F">
        <w:rPr>
          <w:rFonts w:hint="eastAsia"/>
        </w:rPr>
        <w:t xml:space="preserve">倍　</w:t>
      </w:r>
      <w:r w:rsidRPr="00B6245F">
        <w:rPr>
          <w:rFonts w:hint="eastAsia"/>
        </w:rPr>
        <w:t>(B)</w:t>
      </w:r>
      <w:r w:rsidRPr="00B6245F">
        <w:rPr>
          <w:rFonts w:hint="eastAsia"/>
        </w:rPr>
        <w:pict>
          <v:shape id="_x0000_i1045" type="#_x0000_t75" style="width:12pt;height:30.75pt">
            <v:imagedata r:id="rId37" o:title="ch1-93" grayscale="t"/>
          </v:shape>
        </w:pict>
      </w:r>
      <w:r w:rsidRPr="00B6245F">
        <w:rPr>
          <w:rFonts w:hint="eastAsia"/>
        </w:rPr>
        <w:t xml:space="preserve">倍　</w:t>
      </w:r>
      <w:r w:rsidRPr="00B6245F">
        <w:rPr>
          <w:rFonts w:hint="eastAsia"/>
        </w:rPr>
        <w:t>(C)2</w:t>
      </w:r>
      <w:r w:rsidRPr="00B6245F">
        <w:rPr>
          <w:rFonts w:hint="eastAsia"/>
        </w:rPr>
        <w:t xml:space="preserve">倍　</w:t>
      </w:r>
      <w:r w:rsidRPr="00B6245F">
        <w:rPr>
          <w:rFonts w:hint="eastAsia"/>
        </w:rPr>
        <w:t>(D)4</w:t>
      </w:r>
      <w:r w:rsidRPr="00B6245F">
        <w:rPr>
          <w:rFonts w:hint="eastAsia"/>
        </w:rPr>
        <w:t>倍。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8-1)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因</w:t>
      </w:r>
      <w:r w:rsidRPr="00E209F1">
        <w:rPr>
          <w:rFonts w:hint="eastAsia"/>
          <w:i/>
          <w:vanish/>
          <w:color w:val="0000FF"/>
        </w:rPr>
        <w:t>VT</w:t>
      </w:r>
      <w:r w:rsidRPr="00E209F1">
        <w:rPr>
          <w:rFonts w:hint="eastAsia"/>
          <w:vanish/>
          <w:color w:val="0000FF"/>
          <w:vertAlign w:val="superscript"/>
        </w:rPr>
        <w:t>0.5</w:t>
      </w:r>
      <w:r w:rsidRPr="00E209F1">
        <w:rPr>
          <w:rFonts w:hint="eastAsia"/>
          <w:vanish/>
          <w:color w:val="0000FF"/>
        </w:rPr>
        <w:t>=</w:t>
      </w:r>
      <w:r w:rsidRPr="00E209F1">
        <w:rPr>
          <w:rFonts w:hint="eastAsia"/>
          <w:i/>
          <w:vanish/>
          <w:color w:val="0000FF"/>
        </w:rPr>
        <w:t>C</w:t>
      </w:r>
      <w:r w:rsidRPr="00E209F1">
        <w:rPr>
          <w:rFonts w:hint="eastAsia"/>
          <w:vanish/>
          <w:color w:val="0000FF"/>
        </w:rPr>
        <w:t>，切削速度與刀具壽命的指數成反比，故切削速度增為</w:t>
      </w:r>
      <w:r w:rsidRPr="00E209F1">
        <w:rPr>
          <w:rFonts w:hint="eastAsia"/>
          <w:vanish/>
          <w:color w:val="0000FF"/>
        </w:rPr>
        <w:t>2</w:t>
      </w:r>
      <w:r w:rsidRPr="00E209F1">
        <w:rPr>
          <w:rFonts w:hint="eastAsia"/>
          <w:vanish/>
          <w:color w:val="0000FF"/>
        </w:rPr>
        <w:t>倍，則刀具壽命為原來的</w:t>
      </w:r>
      <w:r w:rsidRPr="00E209F1">
        <w:rPr>
          <w:rFonts w:hint="eastAsia"/>
          <w:vanish/>
          <w:color w:val="0000FF"/>
        </w:rPr>
        <w:pict>
          <v:shape id="_x0000_i1050" type="#_x0000_t75" style="width:12.75pt;height:31.5pt">
            <v:imagedata r:id="rId38" o:title="ch1-94" grayscale="t"/>
          </v:shape>
        </w:pict>
      </w:r>
      <w:r w:rsidRPr="00E209F1">
        <w:rPr>
          <w:rFonts w:hint="eastAsia"/>
          <w:vanish/>
          <w:color w:val="0000FF"/>
        </w:rPr>
        <w:t>倍。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親合力要差。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最重要的因素是切削速度。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7E6D13">
        <w:rPr>
          <w:rFonts w:ascii="細明體" w:eastAsia="細明體" w:hAnsi="細明體" w:hint="eastAsia"/>
        </w:rPr>
        <w:t xml:space="preserve"> </w:t>
      </w:r>
      <w:r w:rsidR="007E6D13">
        <w:rPr>
          <w:rFonts w:ascii="細明體" w:eastAsia="細明體" w:hAnsi="細明體"/>
        </w:rPr>
        <w:t>2</w:t>
      </w:r>
      <w:r w:rsidR="00980051">
        <w:rPr>
          <w:rFonts w:ascii="細明體" w:eastAsia="細明體" w:hAnsi="細明體" w:hint="eastAsia"/>
        </w:rPr>
        <w:t>7</w:t>
      </w:r>
      <w:r>
        <w:rPr>
          <w:rFonts w:ascii="細明體" w:eastAsia="細明體" w:hAnsi="細明體"/>
        </w:rPr>
        <w:t>.</w:t>
      </w:r>
      <w:r w:rsidRPr="007B5FAC">
        <w:rPr>
          <w:rFonts w:hint="eastAsia"/>
        </w:rPr>
        <w:t>下列刀具壽命之敘述何者有誤？</w:t>
      </w:r>
      <w:r w:rsidR="00481365">
        <w:rPr>
          <w:rFonts w:hint="eastAsia"/>
        </w:rPr>
        <w:t xml:space="preserve">   </w:t>
      </w:r>
      <w:r w:rsidRPr="007B5FAC">
        <w:rPr>
          <w:rFonts w:hint="eastAsia"/>
        </w:rPr>
        <w:t>(A)</w:t>
      </w:r>
      <w:r w:rsidRPr="007B5FAC">
        <w:rPr>
          <w:rFonts w:hint="eastAsia"/>
        </w:rPr>
        <w:t xml:space="preserve">刀具之刀刃斜角和隙角太大，致使刃口太弱、強度不足　</w:t>
      </w:r>
      <w:r w:rsidRPr="007B5FAC">
        <w:rPr>
          <w:rFonts w:hint="eastAsia"/>
        </w:rPr>
        <w:t>(B)</w:t>
      </w:r>
      <w:r w:rsidRPr="007B5FAC">
        <w:rPr>
          <w:rFonts w:hint="eastAsia"/>
        </w:rPr>
        <w:t>黏著磨損乃由於刀口熔著的</w:t>
      </w:r>
      <w:r w:rsidRPr="007B5FAC">
        <w:rPr>
          <w:rFonts w:hint="eastAsia"/>
        </w:rPr>
        <w:t>BUE</w:t>
      </w:r>
      <w:r w:rsidRPr="007B5FAC">
        <w:rPr>
          <w:rFonts w:hint="eastAsia"/>
        </w:rPr>
        <w:t xml:space="preserve">脫落時撕落刀具表面上之材料的引起　</w:t>
      </w:r>
      <w:r w:rsidRPr="007B5FAC">
        <w:rPr>
          <w:rFonts w:hint="eastAsia"/>
        </w:rPr>
        <w:t>(C)</w:t>
      </w:r>
      <w:r w:rsidRPr="007B5FAC">
        <w:rPr>
          <w:rFonts w:hint="eastAsia"/>
        </w:rPr>
        <w:t xml:space="preserve">擴散磨損乃由於切削之高溫，使刀具中碳化物氧化，導致刀具硬度降低所造成　</w:t>
      </w:r>
      <w:r w:rsidRPr="007B5FAC">
        <w:rPr>
          <w:rFonts w:hint="eastAsia"/>
        </w:rPr>
        <w:t>(D)</w:t>
      </w:r>
      <w:r w:rsidRPr="007B5FAC">
        <w:rPr>
          <w:rFonts w:hint="eastAsia"/>
        </w:rPr>
        <w:t>刀腹磨耗位在刀尖下方的刀腹面上，切削脆性材料時易產生。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8-1)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氧化磨損乃由於切削之高溫導致造成。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7E6D13">
        <w:rPr>
          <w:rFonts w:ascii="細明體" w:eastAsia="細明體" w:hAnsi="細明體" w:hint="eastAsia"/>
        </w:rPr>
        <w:t xml:space="preserve"> </w:t>
      </w:r>
      <w:r w:rsidR="00980051">
        <w:rPr>
          <w:rFonts w:ascii="細明體" w:eastAsia="細明體" w:hAnsi="細明體" w:hint="eastAsia"/>
        </w:rPr>
        <w:t>28</w:t>
      </w:r>
      <w:r>
        <w:rPr>
          <w:rFonts w:ascii="細明體" w:eastAsia="細明體" w:hAnsi="細明體"/>
        </w:rPr>
        <w:t>.</w:t>
      </w:r>
      <w:r w:rsidRPr="00407FB5">
        <w:rPr>
          <w:rFonts w:hint="eastAsia"/>
        </w:rPr>
        <w:t>如圖是車床加工用粗車刀的形狀及刀刃角，下列敘述何者正確？</w:t>
      </w:r>
      <w:r w:rsidRPr="00407FB5">
        <w:rPr>
          <w:rFonts w:hint="eastAsia"/>
        </w:rPr>
        <w:br/>
      </w:r>
      <w:r w:rsidR="00481365" w:rsidRPr="00407FB5">
        <w:rPr>
          <w:rFonts w:hint="eastAsia"/>
        </w:rPr>
        <w:pict>
          <v:shape id="_x0000_i1046" type="#_x0000_t75" style="width:108.75pt;height:97.5pt">
            <v:imagedata r:id="rId39" o:title="ch1-95" grayscale="t"/>
          </v:shape>
        </w:pict>
      </w:r>
      <w:r w:rsidRPr="00407FB5">
        <w:rPr>
          <w:rFonts w:hint="eastAsia"/>
        </w:rPr>
        <w:br/>
        <w:t>(A)</w:t>
      </w:r>
      <w:r w:rsidRPr="00407FB5">
        <w:rPr>
          <w:rFonts w:hint="eastAsia"/>
        </w:rPr>
        <w:t xml:space="preserve">角度１為後斜角，其功能在順利排屑　</w:t>
      </w:r>
      <w:r w:rsidRPr="00407FB5">
        <w:rPr>
          <w:rFonts w:hint="eastAsia"/>
        </w:rPr>
        <w:t>(B)</w:t>
      </w:r>
      <w:r w:rsidRPr="00407FB5">
        <w:rPr>
          <w:rFonts w:hint="eastAsia"/>
        </w:rPr>
        <w:t>角度</w:t>
      </w:r>
      <w:r w:rsidRPr="00407FB5">
        <w:rPr>
          <w:rFonts w:hint="eastAsia"/>
        </w:rPr>
        <w:t>2</w:t>
      </w:r>
      <w:r w:rsidRPr="00407FB5">
        <w:rPr>
          <w:rFonts w:hint="eastAsia"/>
        </w:rPr>
        <w:t xml:space="preserve">為邊斜角，其功能在防止刀具與工件摩擦　</w:t>
      </w:r>
      <w:r w:rsidRPr="00407FB5">
        <w:rPr>
          <w:rFonts w:hint="eastAsia"/>
        </w:rPr>
        <w:t>(C)</w:t>
      </w:r>
      <w:r w:rsidRPr="00407FB5">
        <w:rPr>
          <w:rFonts w:hint="eastAsia"/>
        </w:rPr>
        <w:t>角度</w:t>
      </w:r>
      <w:r w:rsidRPr="00407FB5">
        <w:rPr>
          <w:rFonts w:hint="eastAsia"/>
        </w:rPr>
        <w:t>3</w:t>
      </w:r>
      <w:r w:rsidRPr="00407FB5">
        <w:rPr>
          <w:rFonts w:hint="eastAsia"/>
        </w:rPr>
        <w:t xml:space="preserve">為刀唇角，其功能在防止刀具與工件摩擦　</w:t>
      </w:r>
      <w:r w:rsidRPr="00407FB5">
        <w:rPr>
          <w:rFonts w:hint="eastAsia"/>
        </w:rPr>
        <w:t>(D)</w:t>
      </w:r>
      <w:r w:rsidRPr="00407FB5">
        <w:rPr>
          <w:rFonts w:hint="eastAsia"/>
        </w:rPr>
        <w:t>角度</w:t>
      </w:r>
      <w:r w:rsidRPr="00407FB5">
        <w:rPr>
          <w:rFonts w:hint="eastAsia"/>
        </w:rPr>
        <w:t>4</w:t>
      </w:r>
      <w:r w:rsidRPr="00407FB5">
        <w:rPr>
          <w:rFonts w:hint="eastAsia"/>
        </w:rPr>
        <w:t>為邊斜角，其功能在防止刀具與工件摩擦。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8-1)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角度</w:t>
      </w:r>
      <w:r w:rsidRPr="00E209F1">
        <w:rPr>
          <w:rFonts w:hint="eastAsia"/>
          <w:vanish/>
          <w:color w:val="0000FF"/>
        </w:rPr>
        <w:t>2</w:t>
      </w:r>
      <w:r w:rsidRPr="00E209F1">
        <w:rPr>
          <w:rFonts w:hint="eastAsia"/>
          <w:vanish/>
          <w:color w:val="0000FF"/>
        </w:rPr>
        <w:t>為側隙角、角度</w:t>
      </w:r>
      <w:r w:rsidRPr="00E209F1">
        <w:rPr>
          <w:rFonts w:hint="eastAsia"/>
          <w:vanish/>
          <w:color w:val="0000FF"/>
        </w:rPr>
        <w:t>3</w:t>
      </w:r>
      <w:r w:rsidRPr="00E209F1">
        <w:rPr>
          <w:rFonts w:hint="eastAsia"/>
          <w:vanish/>
          <w:color w:val="0000FF"/>
        </w:rPr>
        <w:t>為前隙角、角度</w:t>
      </w:r>
      <w:r w:rsidRPr="00E209F1">
        <w:rPr>
          <w:rFonts w:hint="eastAsia"/>
          <w:vanish/>
          <w:color w:val="0000FF"/>
        </w:rPr>
        <w:t>4</w:t>
      </w:r>
      <w:r w:rsidRPr="00E209F1">
        <w:rPr>
          <w:rFonts w:hint="eastAsia"/>
          <w:vanish/>
          <w:color w:val="0000FF"/>
        </w:rPr>
        <w:t>為邊斜角功能在順利排屑。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負斜角之主要目的為刀具強度較高。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7E6D13">
        <w:rPr>
          <w:rFonts w:ascii="細明體" w:eastAsia="細明體" w:hAnsi="細明體" w:hint="eastAsia"/>
        </w:rPr>
        <w:t xml:space="preserve"> </w:t>
      </w:r>
      <w:r w:rsidR="00980051">
        <w:rPr>
          <w:rFonts w:ascii="細明體" w:eastAsia="細明體" w:hAnsi="細明體" w:hint="eastAsia"/>
        </w:rPr>
        <w:t>29</w:t>
      </w:r>
      <w:r>
        <w:rPr>
          <w:rFonts w:ascii="細明體" w:eastAsia="細明體" w:hAnsi="細明體"/>
        </w:rPr>
        <w:t>.</w:t>
      </w:r>
      <w:r w:rsidRPr="00314E27">
        <w:rPr>
          <w:rFonts w:hint="eastAsia"/>
        </w:rPr>
        <w:t>下列刀具刃角之敘述何者有誤？</w:t>
      </w:r>
      <w:r w:rsidR="00481365">
        <w:rPr>
          <w:rFonts w:hint="eastAsia"/>
        </w:rPr>
        <w:t xml:space="preserve">    </w:t>
      </w:r>
      <w:r w:rsidRPr="00314E27">
        <w:rPr>
          <w:rFonts w:hint="eastAsia"/>
        </w:rPr>
        <w:t>(A)</w:t>
      </w:r>
      <w:r w:rsidRPr="00314E27">
        <w:rPr>
          <w:rFonts w:hint="eastAsia"/>
        </w:rPr>
        <w:t xml:space="preserve">一般工件愈硬，刀具刃角愈小　</w:t>
      </w:r>
      <w:r w:rsidRPr="00314E27">
        <w:rPr>
          <w:rFonts w:hint="eastAsia"/>
        </w:rPr>
        <w:t>(B)</w:t>
      </w:r>
      <w:r w:rsidRPr="00314E27">
        <w:rPr>
          <w:rFonts w:hint="eastAsia"/>
        </w:rPr>
        <w:t xml:space="preserve">切邊角大小與工件硬度成正比　</w:t>
      </w:r>
      <w:r w:rsidRPr="00314E27">
        <w:rPr>
          <w:rFonts w:hint="eastAsia"/>
        </w:rPr>
        <w:t>(C)</w:t>
      </w:r>
      <w:r w:rsidRPr="00314E27">
        <w:rPr>
          <w:rFonts w:hint="eastAsia"/>
        </w:rPr>
        <w:t xml:space="preserve">斜角主要用途是引導排屑功能　</w:t>
      </w:r>
      <w:r w:rsidRPr="00314E27">
        <w:rPr>
          <w:rFonts w:hint="eastAsia"/>
        </w:rPr>
        <w:t>(D)</w:t>
      </w:r>
      <w:r w:rsidRPr="00314E27">
        <w:rPr>
          <w:rFonts w:hint="eastAsia"/>
        </w:rPr>
        <w:t>一般工件硬或刀具硬而脆者斜角應大。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8-1)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工件硬或刀具硬而脆者斜角應小。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刀鼻半徑加大工件表面粗度愈小，光度愈佳。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切削脆性材料時易產生刀腹磨耗情況。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pict>
          <v:shape id="_x0000_i1051" type="#_x0000_t75" style="width:69pt;height:31.5pt">
            <v:imagedata r:id="rId40" o:title="ch1-96" grayscale="t"/>
          </v:shape>
        </w:pict>
      </w:r>
      <w:r w:rsidRPr="00E209F1">
        <w:rPr>
          <w:rFonts w:hint="eastAsia"/>
          <w:vanish/>
          <w:color w:val="0000FF"/>
        </w:rPr>
        <w:br/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pict>
          <v:shape id="_x0000_i1052" type="#_x0000_t75" style="width:93pt;height:31.5pt">
            <v:imagedata r:id="rId41" o:title="ch1-97" grayscale="t"/>
          </v:shape>
        </w:pict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t>1273</w:t>
      </w:r>
      <w:r w:rsidRPr="00E209F1">
        <w:rPr>
          <w:rFonts w:hint="eastAsia"/>
          <w:vanish/>
          <w:color w:val="0000FF"/>
        </w:rPr>
        <w:t>～</w:t>
      </w:r>
      <w:r w:rsidRPr="00E209F1">
        <w:rPr>
          <w:rFonts w:hint="eastAsia"/>
          <w:vanish/>
          <w:color w:val="0000FF"/>
        </w:rPr>
        <w:t>1910rpm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pict>
          <v:shape id="_x0000_i1053" type="#_x0000_t75" style="width:69pt;height:31.5pt">
            <v:imagedata r:id="rId40" o:title="ch1-98" grayscale="t"/>
          </v:shape>
        </w:pict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pict>
          <v:shape id="_x0000_i1054" type="#_x0000_t75" style="width:49.5pt;height:31.5pt">
            <v:imagedata r:id="rId42" o:title="ch1-99" grayscale="t"/>
          </v:shape>
        </w:pict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pict>
          <v:shape id="_x0000_i1055" type="#_x0000_t75" style="width:22.5pt;height:31.5pt">
            <v:imagedata r:id="rId43" o:title="ch1-100" grayscale="t"/>
          </v:shape>
        </w:pic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轉／秒</w:t>
      </w:r>
      <w:r w:rsidRPr="00E209F1">
        <w:rPr>
          <w:rFonts w:hint="eastAsia"/>
          <w:vanish/>
          <w:color w:val="0000FF"/>
        </w:rPr>
        <w:t>)</w:t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pict>
          <v:shape id="_x0000_i1056" type="#_x0000_t75" style="width:30pt;height:31.5pt">
            <v:imagedata r:id="rId44" o:title="ch1-101" grayscale="t"/>
          </v:shape>
        </w:pic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轉／分</w:t>
      </w:r>
      <w:r w:rsidRPr="00E209F1">
        <w:rPr>
          <w:rFonts w:hint="eastAsia"/>
          <w:vanish/>
          <w:color w:val="0000FF"/>
        </w:rPr>
        <w:t>)(rpm)</w:t>
      </w:r>
      <w:r w:rsidRPr="00E209F1">
        <w:rPr>
          <w:rFonts w:hint="eastAsia"/>
          <w:vanish/>
          <w:color w:val="0000FF"/>
        </w:rPr>
        <w:t>。</w:t>
      </w:r>
    </w:p>
    <w:p w:rsidR="00822647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7E6D13">
        <w:rPr>
          <w:rFonts w:ascii="細明體" w:eastAsia="細明體" w:hAnsi="細明體" w:hint="eastAsia"/>
        </w:rPr>
        <w:t xml:space="preserve"> </w:t>
      </w:r>
      <w:r w:rsidR="007E6D13">
        <w:rPr>
          <w:rFonts w:ascii="細明體" w:eastAsia="細明體" w:hAnsi="細明體"/>
        </w:rPr>
        <w:t>3</w:t>
      </w:r>
      <w:r w:rsidR="00980051">
        <w:rPr>
          <w:rFonts w:ascii="細明體" w:eastAsia="細明體" w:hAnsi="細明體" w:hint="eastAsia"/>
        </w:rPr>
        <w:t>0</w:t>
      </w:r>
      <w:r>
        <w:rPr>
          <w:rFonts w:ascii="細明體" w:eastAsia="細明體" w:hAnsi="細明體"/>
        </w:rPr>
        <w:t>.</w:t>
      </w:r>
      <w:r w:rsidRPr="00D97382">
        <w:rPr>
          <w:rFonts w:hint="eastAsia"/>
        </w:rPr>
        <w:t>設切削速度為</w:t>
      </w:r>
      <w:smartTag w:uri="urn:schemas-microsoft-com:office:smarttags" w:element="chmetcnv">
        <w:smartTagPr>
          <w:attr w:name="UnitName" w:val="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r w:rsidRPr="00D97382">
          <w:rPr>
            <w:rFonts w:hint="eastAsia"/>
          </w:rPr>
          <w:t>60m</w:t>
        </w:r>
      </w:smartTag>
      <w:r w:rsidRPr="00D97382">
        <w:rPr>
          <w:rFonts w:hint="eastAsia"/>
        </w:rPr>
        <w:t>/min</w:t>
      </w:r>
      <w:r w:rsidRPr="00D97382">
        <w:rPr>
          <w:rFonts w:hint="eastAsia"/>
        </w:rPr>
        <w:t>，進刀為</w:t>
      </w:r>
      <w:smartTag w:uri="urn:schemas-microsoft-com:office:smarttags" w:element="chmetcnv">
        <w:smartTagPr>
          <w:attr w:name="UnitName" w:val="m"/>
          <w:attr w:name="SourceValue" w:val="0.2"/>
          <w:attr w:name="HasSpace" w:val="False"/>
          <w:attr w:name="Negative" w:val="False"/>
          <w:attr w:name="NumberType" w:val="1"/>
          <w:attr w:name="TCSC" w:val="0"/>
        </w:smartTagPr>
        <w:r w:rsidRPr="00D97382">
          <w:rPr>
            <w:rFonts w:hint="eastAsia"/>
          </w:rPr>
          <w:t>0.2m</w:t>
        </w:r>
      </w:smartTag>
      <w:r w:rsidRPr="00D97382">
        <w:rPr>
          <w:rFonts w:hint="eastAsia"/>
        </w:rPr>
        <w:t>m/</w:t>
      </w:r>
      <w:r w:rsidRPr="00D97382">
        <w:rPr>
          <w:rFonts w:hint="eastAsia"/>
        </w:rPr>
        <w:t>回轉，以碳化鎢車刀粗削直徑</w:t>
      </w:r>
      <w:smartTag w:uri="urn:schemas-microsoft-com:office:smarttags" w:element="chmetcnv">
        <w:smartTagPr>
          <w:attr w:name="UnitName" w:val="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r w:rsidRPr="00D97382">
          <w:rPr>
            <w:rFonts w:hint="eastAsia"/>
          </w:rPr>
          <w:t>60m</w:t>
        </w:r>
      </w:smartTag>
      <w:r w:rsidRPr="00D97382">
        <w:rPr>
          <w:rFonts w:hint="eastAsia"/>
        </w:rPr>
        <w:t>m</w:t>
      </w:r>
      <w:r w:rsidRPr="00D97382">
        <w:rPr>
          <w:rFonts w:hint="eastAsia"/>
        </w:rPr>
        <w:t>鑄鐵工件，則車床主軸回轉次數每分鐘多少次？</w:t>
      </w:r>
      <w:r w:rsidR="00481365">
        <w:rPr>
          <w:rFonts w:hint="eastAsia"/>
        </w:rPr>
        <w:t xml:space="preserve">    </w:t>
      </w:r>
      <w:r w:rsidRPr="00D97382">
        <w:rPr>
          <w:rFonts w:hint="eastAsia"/>
        </w:rPr>
        <w:t>(A)118</w:t>
      </w:r>
      <w:r w:rsidRPr="00D97382">
        <w:rPr>
          <w:rFonts w:hint="eastAsia"/>
        </w:rPr>
        <w:t xml:space="preserve">　</w:t>
      </w:r>
      <w:r w:rsidRPr="00D97382">
        <w:rPr>
          <w:rFonts w:hint="eastAsia"/>
        </w:rPr>
        <w:t>(B)218</w:t>
      </w:r>
      <w:r w:rsidRPr="00D97382">
        <w:rPr>
          <w:rFonts w:hint="eastAsia"/>
        </w:rPr>
        <w:t xml:space="preserve">　</w:t>
      </w:r>
      <w:r w:rsidRPr="00D97382">
        <w:rPr>
          <w:rFonts w:hint="eastAsia"/>
        </w:rPr>
        <w:t>(C)318</w:t>
      </w:r>
      <w:r w:rsidRPr="00D97382">
        <w:rPr>
          <w:rFonts w:hint="eastAsia"/>
        </w:rPr>
        <w:t xml:space="preserve">　</w:t>
      </w:r>
      <w:r w:rsidRPr="00D97382">
        <w:rPr>
          <w:rFonts w:hint="eastAsia"/>
        </w:rPr>
        <w:t>(D)418</w:t>
      </w:r>
      <w:r w:rsidRPr="00D97382">
        <w:rPr>
          <w:rFonts w:hint="eastAsia"/>
        </w:rPr>
        <w:t>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8-1)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pict>
          <v:shape id="_x0000_i1057" type="#_x0000_t75" style="width:69pt;height:31.5pt">
            <v:imagedata r:id="rId40" o:title="ch1-102" grayscale="t"/>
          </v:shape>
        </w:pict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pict>
          <v:shape id="_x0000_i1058" type="#_x0000_t75" style="width:49.5pt;height:31.5pt">
            <v:imagedata r:id="rId45" o:title="ch1-103" grayscale="t"/>
          </v:shape>
        </w:pict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pict>
          <v:shape id="_x0000_i1059" type="#_x0000_t75" style="width:28.5pt;height:31.5pt">
            <v:imagedata r:id="rId46" o:title="ch1-104" grayscale="t"/>
          </v:shape>
        </w:pict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t>318 rpm</w:t>
      </w:r>
      <w:r w:rsidRPr="00E209F1">
        <w:rPr>
          <w:rFonts w:hint="eastAsia"/>
          <w:vanish/>
          <w:color w:val="0000FF"/>
        </w:rPr>
        <w:t>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pict>
          <v:shape id="_x0000_i1060" type="#_x0000_t75" style="width:69pt;height:31.5pt">
            <v:imagedata r:id="rId40" o:title="ch1-109" grayscale="t"/>
          </v:shape>
        </w:pict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pict>
          <v:shape id="_x0000_i1061" type="#_x0000_t75" style="width:49.5pt;height:31.5pt">
            <v:imagedata r:id="rId47" o:title="ch1-110" grayscale="t"/>
          </v:shape>
        </w:pict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pict>
          <v:shape id="_x0000_i1062" type="#_x0000_t75" style="width:27pt;height:31.5pt">
            <v:imagedata r:id="rId48" o:title="ch1-111" grayscale="t"/>
          </v:shape>
        </w:pict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pict>
          <v:shape id="_x0000_i1063" type="#_x0000_t75" style="width:24pt;height:31.5pt">
            <v:imagedata r:id="rId49" o:title="ch1-112" grayscale="t"/>
          </v:shape>
        </w:pict>
      </w:r>
      <w:r w:rsidRPr="00E209F1">
        <w:rPr>
          <w:rFonts w:hint="eastAsia"/>
          <w:vanish/>
          <w:color w:val="0000FF"/>
        </w:rPr>
        <w:t xml:space="preserve"> rpm</w:t>
      </w:r>
      <w:r w:rsidRPr="00E209F1">
        <w:rPr>
          <w:rFonts w:hint="eastAsia"/>
          <w:vanish/>
          <w:color w:val="0000FF"/>
        </w:rPr>
        <w:t>。</w:t>
      </w:r>
    </w:p>
    <w:p w:rsidR="003E0568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980051">
        <w:rPr>
          <w:rFonts w:ascii="細明體" w:eastAsia="細明體" w:hAnsi="細明體" w:hint="eastAsia"/>
        </w:rPr>
        <w:t xml:space="preserve"> 31</w:t>
      </w:r>
      <w:r>
        <w:rPr>
          <w:rFonts w:ascii="細明體" w:eastAsia="細明體" w:hAnsi="細明體"/>
        </w:rPr>
        <w:t>.</w:t>
      </w:r>
      <w:r w:rsidRPr="00DA4BCD">
        <w:rPr>
          <w:rFonts w:hint="eastAsia"/>
        </w:rPr>
        <w:t>鉋削長度為</w:t>
      </w:r>
      <w:smartTag w:uri="urn:schemas-microsoft-com:office:smarttags" w:element="chmetcnv">
        <w:smartTagPr>
          <w:attr w:name="UnitName" w:val="m"/>
          <w:attr w:name="SourceValue" w:val="80"/>
          <w:attr w:name="HasSpace" w:val="False"/>
          <w:attr w:name="Negative" w:val="False"/>
          <w:attr w:name="NumberType" w:val="1"/>
          <w:attr w:name="TCSC" w:val="0"/>
        </w:smartTagPr>
        <w:r w:rsidRPr="00DA4BCD">
          <w:rPr>
            <w:rFonts w:hint="eastAsia"/>
          </w:rPr>
          <w:t>80m</w:t>
        </w:r>
      </w:smartTag>
      <w:r w:rsidRPr="00DA4BCD">
        <w:rPr>
          <w:rFonts w:hint="eastAsia"/>
        </w:rPr>
        <w:t>m</w:t>
      </w:r>
      <w:r w:rsidRPr="00DA4BCD">
        <w:rPr>
          <w:rFonts w:hint="eastAsia"/>
        </w:rPr>
        <w:t>的工作物，刀具每分鐘衝程次數</w:t>
      </w:r>
      <w:r w:rsidRPr="00DA4BCD">
        <w:rPr>
          <w:rFonts w:hint="eastAsia"/>
        </w:rPr>
        <w:t>600spm</w:t>
      </w:r>
      <w:r w:rsidRPr="00DA4BCD">
        <w:rPr>
          <w:rFonts w:hint="eastAsia"/>
        </w:rPr>
        <w:t>，則其切削速度約為</w:t>
      </w:r>
      <w:r w:rsidRPr="00DA4BCD">
        <w:rPr>
          <w:rFonts w:hint="eastAsia"/>
        </w:rPr>
        <w:br/>
        <w:t>(A)</w:t>
      </w:r>
      <w:smartTag w:uri="urn:schemas-microsoft-com:office:smarttags" w:element="chmetcnv">
        <w:smartTagPr>
          <w:attr w:name="UnitName" w:val="m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Pr="00DA4BCD">
          <w:rPr>
            <w:rFonts w:hint="eastAsia"/>
          </w:rPr>
          <w:t>100m</w:t>
        </w:r>
      </w:smartTag>
      <w:r w:rsidRPr="00DA4BCD">
        <w:rPr>
          <w:rFonts w:hint="eastAsia"/>
        </w:rPr>
        <w:t>/min</w:t>
      </w:r>
      <w:r w:rsidRPr="00DA4BCD">
        <w:rPr>
          <w:rFonts w:hint="eastAsia"/>
        </w:rPr>
        <w:t xml:space="preserve">　</w:t>
      </w:r>
      <w:r w:rsidRPr="00DA4BCD">
        <w:rPr>
          <w:rFonts w:hint="eastAsia"/>
        </w:rPr>
        <w:t>(B)</w:t>
      </w:r>
      <w:smartTag w:uri="urn:schemas-microsoft-com:office:smarttags" w:element="chmetcnv">
        <w:smartTagPr>
          <w:attr w:name="UnitName" w:val="m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Pr="00DA4BCD">
          <w:rPr>
            <w:rFonts w:hint="eastAsia"/>
          </w:rPr>
          <w:t>100m</w:t>
        </w:r>
      </w:smartTag>
      <w:r w:rsidRPr="00DA4BCD">
        <w:rPr>
          <w:rFonts w:hint="eastAsia"/>
        </w:rPr>
        <w:t>m/min</w:t>
      </w:r>
      <w:r w:rsidRPr="00DA4BCD">
        <w:rPr>
          <w:rFonts w:hint="eastAsia"/>
        </w:rPr>
        <w:t xml:space="preserve">　</w:t>
      </w:r>
      <w:r w:rsidRPr="00DA4BCD">
        <w:rPr>
          <w:rFonts w:hint="eastAsia"/>
        </w:rPr>
        <w:t>(C)</w:t>
      </w:r>
      <w:smartTag w:uri="urn:schemas-microsoft-com:office:smarttags" w:element="chmetcnv">
        <w:smartTagPr>
          <w:attr w:name="UnitName" w:val="m"/>
          <w:attr w:name="SourceValue" w:val="157"/>
          <w:attr w:name="HasSpace" w:val="False"/>
          <w:attr w:name="Negative" w:val="False"/>
          <w:attr w:name="NumberType" w:val="1"/>
          <w:attr w:name="TCSC" w:val="0"/>
        </w:smartTagPr>
        <w:r w:rsidRPr="00DA4BCD">
          <w:rPr>
            <w:rFonts w:hint="eastAsia"/>
          </w:rPr>
          <w:t>157m</w:t>
        </w:r>
      </w:smartTag>
      <w:r w:rsidRPr="00DA4BCD">
        <w:rPr>
          <w:rFonts w:hint="eastAsia"/>
        </w:rPr>
        <w:t>m/min</w:t>
      </w:r>
      <w:r w:rsidRPr="00DA4BCD">
        <w:rPr>
          <w:rFonts w:hint="eastAsia"/>
        </w:rPr>
        <w:t xml:space="preserve">　</w:t>
      </w:r>
      <w:r w:rsidRPr="00DA4BCD">
        <w:rPr>
          <w:rFonts w:hint="eastAsia"/>
        </w:rPr>
        <w:t>(D)</w:t>
      </w:r>
      <w:smartTag w:uri="urn:schemas-microsoft-com:office:smarttags" w:element="chmetcnv">
        <w:smartTagPr>
          <w:attr w:name="UnitName" w:val="m"/>
          <w:attr w:name="SourceValue" w:val="157"/>
          <w:attr w:name="HasSpace" w:val="False"/>
          <w:attr w:name="Negative" w:val="False"/>
          <w:attr w:name="NumberType" w:val="1"/>
          <w:attr w:name="TCSC" w:val="0"/>
        </w:smartTagPr>
        <w:r w:rsidRPr="00DA4BCD">
          <w:rPr>
            <w:rFonts w:hint="eastAsia"/>
          </w:rPr>
          <w:t>157m</w:t>
        </w:r>
      </w:smartTag>
      <w:r w:rsidRPr="00DA4BCD">
        <w:rPr>
          <w:rFonts w:hint="eastAsia"/>
        </w:rPr>
        <w:t>/min</w:t>
      </w:r>
      <w:r w:rsidRPr="00DA4BCD">
        <w:rPr>
          <w:rFonts w:hint="eastAsia"/>
        </w:rPr>
        <w:t>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切削較硬工件時需降低切速。</w:t>
      </w:r>
    </w:p>
    <w:p w:rsidR="003E0568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980051">
        <w:rPr>
          <w:rFonts w:ascii="細明體" w:eastAsia="細明體" w:hAnsi="細明體" w:hint="eastAsia"/>
        </w:rPr>
        <w:t xml:space="preserve"> 32</w:t>
      </w:r>
      <w:r>
        <w:rPr>
          <w:rFonts w:ascii="細明體" w:eastAsia="細明體" w:hAnsi="細明體"/>
        </w:rPr>
        <w:t>.</w:t>
      </w:r>
      <w:r w:rsidR="0019721E">
        <w:rPr>
          <w:rFonts w:hint="eastAsia"/>
        </w:rPr>
        <w:t>下列敘述自動進刀單位何者為非</w:t>
      </w:r>
      <w:r w:rsidRPr="00FB6508">
        <w:rPr>
          <w:rFonts w:hint="eastAsia"/>
        </w:rPr>
        <w:t>？</w:t>
      </w:r>
      <w:r w:rsidR="00481365">
        <w:rPr>
          <w:rFonts w:hint="eastAsia"/>
        </w:rPr>
        <w:t xml:space="preserve">  </w:t>
      </w:r>
      <w:r w:rsidRPr="00FB6508">
        <w:rPr>
          <w:rFonts w:hint="eastAsia"/>
        </w:rPr>
        <w:t>(A)</w:t>
      </w:r>
      <w:r w:rsidRPr="00FB6508">
        <w:rPr>
          <w:rFonts w:hint="eastAsia"/>
        </w:rPr>
        <w:t>車床</w:t>
      </w:r>
      <w:r w:rsidRPr="00FB6508">
        <w:rPr>
          <w:rFonts w:hint="eastAsia"/>
        </w:rPr>
        <w:t>mm/rev</w:t>
      </w:r>
      <w:r w:rsidRPr="00FB6508">
        <w:rPr>
          <w:rFonts w:hint="eastAsia"/>
        </w:rPr>
        <w:t xml:space="preserve">　</w:t>
      </w:r>
      <w:r w:rsidRPr="00FB6508">
        <w:rPr>
          <w:rFonts w:hint="eastAsia"/>
        </w:rPr>
        <w:t>(B)</w:t>
      </w:r>
      <w:r w:rsidRPr="00FB6508">
        <w:rPr>
          <w:rFonts w:hint="eastAsia"/>
        </w:rPr>
        <w:t>鑽床</w:t>
      </w:r>
      <w:r w:rsidRPr="00FB6508">
        <w:rPr>
          <w:rFonts w:hint="eastAsia"/>
        </w:rPr>
        <w:t>mm/min</w:t>
      </w:r>
      <w:r w:rsidRPr="00FB6508">
        <w:rPr>
          <w:rFonts w:hint="eastAsia"/>
        </w:rPr>
        <w:t xml:space="preserve">　</w:t>
      </w:r>
      <w:r w:rsidRPr="00FB6508">
        <w:rPr>
          <w:rFonts w:hint="eastAsia"/>
        </w:rPr>
        <w:t>(C)</w:t>
      </w:r>
      <w:r w:rsidRPr="00FB6508">
        <w:rPr>
          <w:rFonts w:hint="eastAsia"/>
        </w:rPr>
        <w:t>銑床</w:t>
      </w:r>
      <w:r w:rsidRPr="00FB6508">
        <w:rPr>
          <w:rFonts w:hint="eastAsia"/>
        </w:rPr>
        <w:t>mm/min</w:t>
      </w:r>
      <w:r w:rsidRPr="00FB6508">
        <w:rPr>
          <w:rFonts w:hint="eastAsia"/>
        </w:rPr>
        <w:t xml:space="preserve">　</w:t>
      </w:r>
      <w:r w:rsidRPr="00FB6508">
        <w:rPr>
          <w:rFonts w:hint="eastAsia"/>
        </w:rPr>
        <w:t>(D)</w:t>
      </w:r>
      <w:r w:rsidRPr="00FB6508">
        <w:rPr>
          <w:rFonts w:hint="eastAsia"/>
        </w:rPr>
        <w:t>牛頭鉋床</w:t>
      </w:r>
      <w:r w:rsidRPr="00FB6508">
        <w:rPr>
          <w:rFonts w:hint="eastAsia"/>
        </w:rPr>
        <w:t>mm/</w:t>
      </w:r>
      <w:r w:rsidRPr="00FB6508">
        <w:rPr>
          <w:rFonts w:hint="eastAsia"/>
        </w:rPr>
        <w:t>次。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8-1)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鑽床是</w:t>
      </w:r>
      <w:r w:rsidRPr="00E209F1">
        <w:rPr>
          <w:rFonts w:hint="eastAsia"/>
          <w:vanish/>
          <w:color w:val="0000FF"/>
        </w:rPr>
        <w:t>mm/rev</w:t>
      </w:r>
      <w:r w:rsidRPr="00E209F1">
        <w:rPr>
          <w:rFonts w:hint="eastAsia"/>
          <w:vanish/>
          <w:color w:val="0000FF"/>
        </w:rPr>
        <w:t>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鉋床的進刀量以</w:t>
      </w:r>
      <w:r w:rsidRPr="00E209F1">
        <w:rPr>
          <w:rFonts w:hint="eastAsia"/>
          <w:vanish/>
          <w:color w:val="0000FF"/>
        </w:rPr>
        <w:t>mm/s</w:t>
      </w:r>
      <w:r w:rsidRPr="00E209F1">
        <w:rPr>
          <w:rFonts w:hint="eastAsia"/>
          <w:vanish/>
          <w:color w:val="0000FF"/>
        </w:rPr>
        <w:t>表示、銑床的進刀量以</w:t>
      </w:r>
      <w:r w:rsidRPr="00E209F1">
        <w:rPr>
          <w:rFonts w:hint="eastAsia"/>
          <w:vanish/>
          <w:color w:val="0000FF"/>
        </w:rPr>
        <w:t>mm/min</w:t>
      </w:r>
      <w:r w:rsidRPr="00E209F1">
        <w:rPr>
          <w:rFonts w:hint="eastAsia"/>
          <w:vanish/>
          <w:color w:val="0000FF"/>
        </w:rPr>
        <w:t>表示、磨床的進刀量以</w:t>
      </w:r>
      <w:r w:rsidRPr="00E209F1">
        <w:rPr>
          <w:rFonts w:hint="eastAsia"/>
          <w:vanish/>
          <w:color w:val="0000FF"/>
        </w:rPr>
        <w:t>mm/min</w:t>
      </w:r>
      <w:r w:rsidRPr="00E209F1">
        <w:rPr>
          <w:rFonts w:hint="eastAsia"/>
          <w:vanish/>
          <w:color w:val="0000FF"/>
        </w:rPr>
        <w:t>表示。</w:t>
      </w:r>
    </w:p>
    <w:p w:rsidR="003E0568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980051">
        <w:rPr>
          <w:rFonts w:ascii="細明體" w:eastAsia="細明體" w:hAnsi="細明體" w:hint="eastAsia"/>
        </w:rPr>
        <w:t xml:space="preserve"> 33</w:t>
      </w:r>
      <w:r>
        <w:rPr>
          <w:rFonts w:ascii="細明體" w:eastAsia="細明體" w:hAnsi="細明體"/>
        </w:rPr>
        <w:t>.</w:t>
      </w:r>
      <w:r w:rsidRPr="00F21DF0">
        <w:rPr>
          <w:rFonts w:hint="eastAsia"/>
        </w:rPr>
        <w:t>積屑刀口</w:t>
      </w:r>
      <w:r w:rsidRPr="00F21DF0">
        <w:rPr>
          <w:rFonts w:hint="eastAsia"/>
        </w:rPr>
        <w:t>(B.U.E.)</w:t>
      </w:r>
      <w:r w:rsidRPr="00F21DF0">
        <w:rPr>
          <w:rFonts w:hint="eastAsia"/>
        </w:rPr>
        <w:t>之連續切屑，其循環過程為</w:t>
      </w:r>
      <w:r w:rsidR="00481365">
        <w:rPr>
          <w:rFonts w:hint="eastAsia"/>
        </w:rPr>
        <w:t xml:space="preserve">   </w:t>
      </w:r>
      <w:r w:rsidRPr="00F21DF0">
        <w:rPr>
          <w:rFonts w:hint="eastAsia"/>
        </w:rPr>
        <w:t>(A)</w:t>
      </w:r>
      <w:r w:rsidRPr="00F21DF0">
        <w:rPr>
          <w:rFonts w:hint="eastAsia"/>
        </w:rPr>
        <w:t xml:space="preserve">形成→分裂→成長→脫落　</w:t>
      </w:r>
      <w:r w:rsidRPr="00F21DF0">
        <w:rPr>
          <w:rFonts w:hint="eastAsia"/>
        </w:rPr>
        <w:t>(B)</w:t>
      </w:r>
      <w:r w:rsidRPr="00F21DF0">
        <w:rPr>
          <w:rFonts w:hint="eastAsia"/>
        </w:rPr>
        <w:t xml:space="preserve">形成→成長→分裂→脫落　</w:t>
      </w:r>
      <w:r w:rsidRPr="00F21DF0">
        <w:rPr>
          <w:rFonts w:hint="eastAsia"/>
        </w:rPr>
        <w:t>(C)</w:t>
      </w:r>
      <w:r w:rsidRPr="00F21DF0">
        <w:rPr>
          <w:rFonts w:hint="eastAsia"/>
        </w:rPr>
        <w:t xml:space="preserve">成長→分裂→形成→脫落　</w:t>
      </w:r>
      <w:r w:rsidRPr="00F21DF0">
        <w:rPr>
          <w:rFonts w:hint="eastAsia"/>
        </w:rPr>
        <w:t>(D)</w:t>
      </w:r>
      <w:r w:rsidRPr="00F21DF0">
        <w:rPr>
          <w:rFonts w:hint="eastAsia"/>
        </w:rPr>
        <w:t>成長→形成→分裂→脫落。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8-2)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口訣：形、成、分、脫。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切削脆性高之材料之切削性最佳。</w:t>
      </w:r>
    </w:p>
    <w:p w:rsidR="003E0568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980051">
        <w:rPr>
          <w:rFonts w:ascii="細明體" w:eastAsia="細明體" w:hAnsi="細明體" w:hint="eastAsia"/>
        </w:rPr>
        <w:t xml:space="preserve"> 34</w:t>
      </w:r>
      <w:r>
        <w:rPr>
          <w:rFonts w:ascii="細明體" w:eastAsia="細明體" w:hAnsi="細明體"/>
        </w:rPr>
        <w:t>.</w:t>
      </w:r>
      <w:r w:rsidRPr="00AD61D0">
        <w:rPr>
          <w:rFonts w:hint="eastAsia"/>
        </w:rPr>
        <w:t>車刀於切削中所受三個主要分力：軸向分力</w:t>
      </w:r>
      <w:r w:rsidRPr="00AD61D0">
        <w:rPr>
          <w:rFonts w:hint="eastAsia"/>
        </w:rPr>
        <w:pict>
          <v:shape id="_x0000_i1064" type="#_x0000_t75" style="width:16.5pt;height:18.75pt">
            <v:imagedata r:id="rId50" o:title="ch1-78" grayscale="t"/>
          </v:shape>
        </w:pict>
      </w:r>
      <w:r w:rsidRPr="00AD61D0">
        <w:rPr>
          <w:rFonts w:hint="eastAsia"/>
        </w:rPr>
        <w:t>、切線分力</w:t>
      </w:r>
      <w:r w:rsidRPr="00AD61D0">
        <w:rPr>
          <w:rFonts w:hint="eastAsia"/>
        </w:rPr>
        <w:pict>
          <v:shape id="_x0000_i1065" type="#_x0000_t75" style="width:18.75pt;height:18.75pt">
            <v:imagedata r:id="rId51" o:title="ch1-79" grayscale="t"/>
          </v:shape>
        </w:pict>
      </w:r>
      <w:r w:rsidRPr="00AD61D0">
        <w:rPr>
          <w:rFonts w:hint="eastAsia"/>
        </w:rPr>
        <w:t>，和徑向分力</w:t>
      </w:r>
      <w:r w:rsidRPr="00AD61D0">
        <w:rPr>
          <w:rFonts w:hint="eastAsia"/>
        </w:rPr>
        <w:pict>
          <v:shape id="_x0000_i1066" type="#_x0000_t75" style="width:16.5pt;height:18.75pt">
            <v:imagedata r:id="rId52" o:title="ch1-80" grayscale="t"/>
          </v:shape>
        </w:pict>
      </w:r>
      <w:r w:rsidRPr="00AD61D0">
        <w:rPr>
          <w:rFonts w:hint="eastAsia"/>
        </w:rPr>
        <w:t>，其大小關係一般為</w:t>
      </w:r>
      <w:r w:rsidRPr="00AD61D0">
        <w:rPr>
          <w:rFonts w:hint="eastAsia"/>
        </w:rPr>
        <w:br/>
        <w:t>(A)</w:t>
      </w:r>
      <w:r w:rsidRPr="00AD61D0">
        <w:rPr>
          <w:rFonts w:hint="eastAsia"/>
        </w:rPr>
        <w:pict>
          <v:shape id="_x0000_i1067" type="#_x0000_t75" style="width:16.5pt;height:18.75pt">
            <v:imagedata r:id="rId50" o:title="ch1-81" grayscale="t"/>
          </v:shape>
        </w:pict>
      </w:r>
      <w:r w:rsidRPr="00AD61D0">
        <w:rPr>
          <w:rFonts w:hint="eastAsia"/>
        </w:rPr>
        <w:t>＞</w:t>
      </w:r>
      <w:r w:rsidRPr="00AD61D0">
        <w:rPr>
          <w:rFonts w:hint="eastAsia"/>
        </w:rPr>
        <w:pict>
          <v:shape id="_x0000_i1068" type="#_x0000_t75" style="width:18.75pt;height:18.75pt">
            <v:imagedata r:id="rId51" o:title="ch1-82" grayscale="t"/>
          </v:shape>
        </w:pict>
      </w:r>
      <w:r w:rsidRPr="00AD61D0">
        <w:rPr>
          <w:rFonts w:hint="eastAsia"/>
        </w:rPr>
        <w:t>＞</w:t>
      </w:r>
      <w:r w:rsidRPr="00AD61D0">
        <w:rPr>
          <w:rFonts w:hint="eastAsia"/>
        </w:rPr>
        <w:pict>
          <v:shape id="_x0000_i1069" type="#_x0000_t75" style="width:16.5pt;height:18.75pt">
            <v:imagedata r:id="rId52" o:title="ch1-83" grayscale="t"/>
          </v:shape>
        </w:pict>
      </w:r>
      <w:r w:rsidRPr="00AD61D0">
        <w:rPr>
          <w:rFonts w:hint="eastAsia"/>
        </w:rPr>
        <w:t xml:space="preserve">　</w:t>
      </w:r>
      <w:r w:rsidRPr="00AD61D0">
        <w:rPr>
          <w:rFonts w:hint="eastAsia"/>
        </w:rPr>
        <w:t>(B)</w:t>
      </w:r>
      <w:r w:rsidRPr="00AD61D0">
        <w:rPr>
          <w:rFonts w:hint="eastAsia"/>
        </w:rPr>
        <w:pict>
          <v:shape id="_x0000_i1070" type="#_x0000_t75" style="width:18.75pt;height:18.75pt">
            <v:imagedata r:id="rId51" o:title="ch1-84" grayscale="t"/>
          </v:shape>
        </w:pict>
      </w:r>
      <w:r w:rsidRPr="00AD61D0">
        <w:rPr>
          <w:rFonts w:hint="eastAsia"/>
        </w:rPr>
        <w:t>＞</w:t>
      </w:r>
      <w:r w:rsidRPr="00AD61D0">
        <w:rPr>
          <w:rFonts w:hint="eastAsia"/>
        </w:rPr>
        <w:pict>
          <v:shape id="_x0000_i1071" type="#_x0000_t75" style="width:16.5pt;height:18.75pt">
            <v:imagedata r:id="rId50" o:title="ch1-85" grayscale="t"/>
          </v:shape>
        </w:pict>
      </w:r>
      <w:r w:rsidRPr="00AD61D0">
        <w:rPr>
          <w:rFonts w:hint="eastAsia"/>
        </w:rPr>
        <w:t>＞</w:t>
      </w:r>
      <w:r w:rsidRPr="00AD61D0">
        <w:rPr>
          <w:rFonts w:hint="eastAsia"/>
        </w:rPr>
        <w:pict>
          <v:shape id="_x0000_i1072" type="#_x0000_t75" style="width:16.5pt;height:18.75pt">
            <v:imagedata r:id="rId52" o:title="ch1-86" grayscale="t"/>
          </v:shape>
        </w:pict>
      </w:r>
      <w:r w:rsidRPr="00AD61D0">
        <w:rPr>
          <w:rFonts w:hint="eastAsia"/>
        </w:rPr>
        <w:t xml:space="preserve">　</w:t>
      </w:r>
      <w:r w:rsidRPr="00AD61D0">
        <w:rPr>
          <w:rFonts w:hint="eastAsia"/>
        </w:rPr>
        <w:t>(C)</w:t>
      </w:r>
      <w:r w:rsidRPr="00AD61D0">
        <w:rPr>
          <w:rFonts w:hint="eastAsia"/>
        </w:rPr>
        <w:pict>
          <v:shape id="_x0000_i1073" type="#_x0000_t75" style="width:16.5pt;height:18.75pt">
            <v:imagedata r:id="rId52" o:title="ch1-87" grayscale="t"/>
          </v:shape>
        </w:pict>
      </w:r>
      <w:r w:rsidRPr="00AD61D0">
        <w:rPr>
          <w:rFonts w:hint="eastAsia"/>
        </w:rPr>
        <w:t>＞</w:t>
      </w:r>
      <w:r w:rsidRPr="00AD61D0">
        <w:rPr>
          <w:rFonts w:hint="eastAsia"/>
        </w:rPr>
        <w:pict>
          <v:shape id="_x0000_i1074" type="#_x0000_t75" style="width:16.5pt;height:18.75pt">
            <v:imagedata r:id="rId50" o:title="ch1-88" grayscale="t"/>
          </v:shape>
        </w:pict>
      </w:r>
      <w:r w:rsidRPr="00AD61D0">
        <w:rPr>
          <w:rFonts w:hint="eastAsia"/>
        </w:rPr>
        <w:t>＞</w:t>
      </w:r>
      <w:r w:rsidRPr="00AD61D0">
        <w:rPr>
          <w:rFonts w:hint="eastAsia"/>
        </w:rPr>
        <w:pict>
          <v:shape id="_x0000_i1075" type="#_x0000_t75" style="width:18.75pt;height:18.75pt">
            <v:imagedata r:id="rId51" o:title="ch1-89" grayscale="t"/>
          </v:shape>
        </w:pict>
      </w:r>
      <w:r w:rsidRPr="00AD61D0">
        <w:rPr>
          <w:rFonts w:hint="eastAsia"/>
        </w:rPr>
        <w:t xml:space="preserve">　</w:t>
      </w:r>
      <w:r w:rsidRPr="00AD61D0">
        <w:rPr>
          <w:rFonts w:hint="eastAsia"/>
        </w:rPr>
        <w:t>(D)</w:t>
      </w:r>
      <w:r w:rsidRPr="00AD61D0">
        <w:rPr>
          <w:rFonts w:hint="eastAsia"/>
        </w:rPr>
        <w:pict>
          <v:shape id="_x0000_i1076" type="#_x0000_t75" style="width:18.75pt;height:18.75pt">
            <v:imagedata r:id="rId51" o:title="ch1-90" grayscale="t"/>
          </v:shape>
        </w:pict>
      </w:r>
      <w:r w:rsidRPr="00AD61D0">
        <w:rPr>
          <w:rFonts w:hint="eastAsia"/>
        </w:rPr>
        <w:t>＞</w:t>
      </w:r>
      <w:r w:rsidRPr="00AD61D0">
        <w:rPr>
          <w:rFonts w:hint="eastAsia"/>
        </w:rPr>
        <w:pict>
          <v:shape id="_x0000_i1077" type="#_x0000_t75" style="width:16.5pt;height:18.75pt">
            <v:imagedata r:id="rId52" o:title="ch1-91" grayscale="t"/>
          </v:shape>
        </w:pict>
      </w:r>
      <w:r w:rsidRPr="00AD61D0">
        <w:rPr>
          <w:rFonts w:hint="eastAsia"/>
        </w:rPr>
        <w:t>＞</w:t>
      </w:r>
      <w:r w:rsidRPr="00AD61D0">
        <w:rPr>
          <w:rFonts w:hint="eastAsia"/>
        </w:rPr>
        <w:pict>
          <v:shape id="_x0000_i1078" type="#_x0000_t75" style="width:16.5pt;height:18.75pt">
            <v:imagedata r:id="rId50" o:title="ch1-78" grayscale="t"/>
          </v:shape>
        </w:pic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8-2)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軸向分力</w:t>
      </w:r>
      <w:r w:rsidRPr="00E209F1">
        <w:rPr>
          <w:rFonts w:hint="eastAsia"/>
          <w:vanish/>
          <w:color w:val="0000FF"/>
        </w:rPr>
        <w:t>27%</w:t>
      </w:r>
      <w:r w:rsidRPr="00E209F1">
        <w:rPr>
          <w:rFonts w:hint="eastAsia"/>
          <w:vanish/>
          <w:color w:val="0000FF"/>
        </w:rPr>
        <w:t>，切線分力</w:t>
      </w:r>
      <w:r w:rsidRPr="00E209F1">
        <w:rPr>
          <w:rFonts w:hint="eastAsia"/>
          <w:vanish/>
          <w:color w:val="0000FF"/>
        </w:rPr>
        <w:t>67%</w:t>
      </w:r>
      <w:r w:rsidRPr="00E209F1">
        <w:rPr>
          <w:rFonts w:hint="eastAsia"/>
          <w:vanish/>
          <w:color w:val="0000FF"/>
        </w:rPr>
        <w:t>，徑向分力</w:t>
      </w:r>
      <w:r w:rsidRPr="00E209F1">
        <w:rPr>
          <w:rFonts w:hint="eastAsia"/>
          <w:vanish/>
          <w:color w:val="0000FF"/>
        </w:rPr>
        <w:t>6%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進刀量大，切屑較厚，易形成不連續切屑。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傾角值可以是負的；積屑刀口的連續切屑的平均粗糙度通常會大於形成連續切屑；斷屑器若階梯高愈大則斷屑效果愈好，同時可使刀尖的受力愈大。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(A)</w:t>
      </w:r>
      <w:r w:rsidRPr="00E209F1">
        <w:rPr>
          <w:rFonts w:hint="eastAsia"/>
          <w:vanish/>
          <w:color w:val="0000FF"/>
        </w:rPr>
        <w:t>脆工件及鈍刀具易生不連續切屑。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切屑速度快易產生連續切屑。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鑄鐵是脆性材，切屑必為不連續切屑。</w:t>
      </w:r>
    </w:p>
    <w:p w:rsidR="003E0568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980051">
        <w:rPr>
          <w:rFonts w:ascii="細明體" w:eastAsia="細明體" w:hAnsi="細明體" w:hint="eastAsia"/>
        </w:rPr>
        <w:t xml:space="preserve"> 35</w:t>
      </w:r>
      <w:r>
        <w:rPr>
          <w:rFonts w:ascii="細明體" w:eastAsia="細明體" w:hAnsi="細明體"/>
        </w:rPr>
        <w:t>.</w:t>
      </w:r>
      <w:r w:rsidRPr="00BF5FD3">
        <w:rPr>
          <w:rFonts w:hint="eastAsia"/>
        </w:rPr>
        <w:t>下列敘述哪一項是積屑刃緣連續切屑</w:t>
      </w:r>
      <w:r w:rsidRPr="00BF5FD3">
        <w:rPr>
          <w:rFonts w:hint="eastAsia"/>
        </w:rPr>
        <w:t>(continuous chip with built-up edge)</w:t>
      </w:r>
      <w:r w:rsidRPr="00BF5FD3">
        <w:rPr>
          <w:rFonts w:hint="eastAsia"/>
        </w:rPr>
        <w:t>形成的原因之一？</w:t>
      </w:r>
      <w:r w:rsidRPr="00BF5FD3">
        <w:rPr>
          <w:rFonts w:hint="eastAsia"/>
        </w:rPr>
        <w:br/>
        <w:t>(A)</w:t>
      </w:r>
      <w:r w:rsidRPr="00BF5FD3">
        <w:rPr>
          <w:rFonts w:hint="eastAsia"/>
        </w:rPr>
        <w:t xml:space="preserve">採用脆性的工件材料　</w:t>
      </w:r>
      <w:r w:rsidRPr="00BF5FD3">
        <w:rPr>
          <w:rFonts w:hint="eastAsia"/>
        </w:rPr>
        <w:t>(B)</w:t>
      </w:r>
      <w:r w:rsidRPr="00BF5FD3">
        <w:rPr>
          <w:rFonts w:hint="eastAsia"/>
        </w:rPr>
        <w:t xml:space="preserve">切削速度較高　</w:t>
      </w:r>
      <w:r w:rsidRPr="00BF5FD3">
        <w:rPr>
          <w:rFonts w:hint="eastAsia"/>
        </w:rPr>
        <w:t>(C)</w:t>
      </w:r>
      <w:r w:rsidRPr="00BF5FD3">
        <w:rPr>
          <w:rFonts w:hint="eastAsia"/>
        </w:rPr>
        <w:t xml:space="preserve">刀具頂面摩擦係數大且切削中未加切削劑　</w:t>
      </w:r>
      <w:r w:rsidRPr="00BF5FD3">
        <w:rPr>
          <w:rFonts w:hint="eastAsia"/>
        </w:rPr>
        <w:t>(D)</w:t>
      </w:r>
      <w:r w:rsidRPr="00BF5FD3">
        <w:rPr>
          <w:rFonts w:hint="eastAsia"/>
        </w:rPr>
        <w:t>刀口銳利。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8-2)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刀具頂面摩擦係數大且切削中未加切削劑。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形成連續切屑是進刀深度及進刀量要小。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小斜角刀具易形成不連續切屑。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小切削速度會產生積屑刃緣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黏附刀刃</w:t>
      </w:r>
      <w:r w:rsidRPr="00E209F1">
        <w:rPr>
          <w:rFonts w:hint="eastAsia"/>
          <w:vanish/>
          <w:color w:val="0000FF"/>
        </w:rPr>
        <w:t>)</w:t>
      </w:r>
      <w:r w:rsidRPr="00E209F1">
        <w:rPr>
          <w:rFonts w:hint="eastAsia"/>
          <w:vanish/>
          <w:color w:val="0000FF"/>
        </w:rPr>
        <w:t>之連續切屑。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延展性工件材質易形成積屑刃緣、大斜角刀具易形成連續切屑、積屑刃緣之光度最差、大進刀深度及進刀量易形成不連續切屑。</w:t>
      </w:r>
    </w:p>
    <w:p w:rsidR="00227C0B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980051">
        <w:rPr>
          <w:rFonts w:ascii="細明體" w:eastAsia="細明體" w:hAnsi="細明體" w:hint="eastAsia"/>
        </w:rPr>
        <w:t xml:space="preserve"> 36</w:t>
      </w:r>
      <w:r>
        <w:rPr>
          <w:rFonts w:ascii="細明體" w:eastAsia="細明體" w:hAnsi="細明體"/>
        </w:rPr>
        <w:t>.</w:t>
      </w:r>
      <w:r w:rsidRPr="00D76088">
        <w:rPr>
          <w:rFonts w:hint="eastAsia"/>
        </w:rPr>
        <w:t>下列敘述切屑何者有誤？</w:t>
      </w:r>
      <w:r w:rsidR="00481365">
        <w:rPr>
          <w:rFonts w:hint="eastAsia"/>
        </w:rPr>
        <w:t xml:space="preserve">   </w:t>
      </w:r>
      <w:r w:rsidRPr="00D76088">
        <w:rPr>
          <w:rFonts w:hint="eastAsia"/>
        </w:rPr>
        <w:t>(A)</w:t>
      </w:r>
      <w:r w:rsidRPr="00D76088">
        <w:rPr>
          <w:rFonts w:hint="eastAsia"/>
        </w:rPr>
        <w:t xml:space="preserve">延展性高的工件材質容易形成連續切屑　</w:t>
      </w:r>
      <w:r w:rsidRPr="00D76088">
        <w:rPr>
          <w:rFonts w:hint="eastAsia"/>
        </w:rPr>
        <w:t>(B)</w:t>
      </w:r>
      <w:r w:rsidRPr="00D76088">
        <w:rPr>
          <w:rFonts w:hint="eastAsia"/>
        </w:rPr>
        <w:t xml:space="preserve">進刀深度、進刀量要小容易形成連續切屑　</w:t>
      </w:r>
      <w:r w:rsidRPr="00D76088">
        <w:rPr>
          <w:rFonts w:hint="eastAsia"/>
        </w:rPr>
        <w:t>(C)</w:t>
      </w:r>
      <w:r w:rsidRPr="00D76088">
        <w:rPr>
          <w:rFonts w:hint="eastAsia"/>
        </w:rPr>
        <w:t xml:space="preserve">刀具斜角較小容易形成不連續切屑　</w:t>
      </w:r>
      <w:r w:rsidRPr="00D76088">
        <w:rPr>
          <w:rFonts w:hint="eastAsia"/>
        </w:rPr>
        <w:t>(D)</w:t>
      </w:r>
      <w:r w:rsidRPr="00D76088">
        <w:rPr>
          <w:rFonts w:hint="eastAsia"/>
        </w:rPr>
        <w:t>切削速度較高時容易形成積屑刃緣</w:t>
      </w:r>
      <w:r w:rsidRPr="00D76088">
        <w:rPr>
          <w:rFonts w:hint="eastAsia"/>
        </w:rPr>
        <w:t>(</w:t>
      </w:r>
      <w:r w:rsidRPr="00D76088">
        <w:rPr>
          <w:rFonts w:hint="eastAsia"/>
        </w:rPr>
        <w:t>黏附刀刃</w:t>
      </w:r>
      <w:r w:rsidRPr="00D76088">
        <w:rPr>
          <w:rFonts w:hint="eastAsia"/>
        </w:rPr>
        <w:t>)</w:t>
      </w:r>
      <w:r w:rsidRPr="00D76088">
        <w:rPr>
          <w:rFonts w:hint="eastAsia"/>
        </w:rPr>
        <w:t>之連續切屑。</w:t>
      </w:r>
    </w:p>
    <w:p w:rsidR="003E0568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 w:rsidRPr="00E209F1">
        <w:rPr>
          <w:rFonts w:eastAsia="標楷體" w:hint="eastAsia"/>
          <w:vanish/>
          <w:color w:val="000080"/>
        </w:rPr>
        <w:lastRenderedPageBreak/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8-2)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切削速度較低容易形成積屑刃緣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黏附刀刃</w:t>
      </w:r>
      <w:r w:rsidRPr="00E209F1">
        <w:rPr>
          <w:rFonts w:hint="eastAsia"/>
          <w:vanish/>
          <w:color w:val="0000FF"/>
        </w:rPr>
        <w:t>)</w:t>
      </w:r>
      <w:r w:rsidRPr="00E209F1">
        <w:rPr>
          <w:rFonts w:hint="eastAsia"/>
          <w:vanish/>
          <w:color w:val="0000FF"/>
        </w:rPr>
        <w:t>之連續切屑。</w:t>
      </w:r>
    </w:p>
    <w:p w:rsidR="003E0568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980051">
        <w:rPr>
          <w:rFonts w:ascii="細明體" w:eastAsia="細明體" w:hAnsi="細明體" w:hint="eastAsia"/>
        </w:rPr>
        <w:t xml:space="preserve"> 37</w:t>
      </w:r>
      <w:r>
        <w:rPr>
          <w:rFonts w:ascii="細明體" w:eastAsia="細明體" w:hAnsi="細明體"/>
        </w:rPr>
        <w:t>.</w:t>
      </w:r>
      <w:r w:rsidRPr="00DE148F">
        <w:rPr>
          <w:rFonts w:hint="eastAsia"/>
        </w:rPr>
        <w:t>下列敘述切削力何者有誤？</w:t>
      </w:r>
      <w:r w:rsidR="00481365">
        <w:rPr>
          <w:rFonts w:hint="eastAsia"/>
        </w:rPr>
        <w:t xml:space="preserve">     </w:t>
      </w:r>
      <w:r w:rsidRPr="00DE148F">
        <w:rPr>
          <w:rFonts w:hint="eastAsia"/>
        </w:rPr>
        <w:t>(A)</w:t>
      </w:r>
      <w:r w:rsidRPr="00DE148F">
        <w:rPr>
          <w:rFonts w:hint="eastAsia"/>
        </w:rPr>
        <w:t xml:space="preserve">以三次元車床的車削為例，切線分力佔切削力的最大　</w:t>
      </w:r>
      <w:r w:rsidRPr="00DE148F">
        <w:rPr>
          <w:rFonts w:hint="eastAsia"/>
        </w:rPr>
        <w:t>(B)</w:t>
      </w:r>
      <w:r w:rsidRPr="00DE148F">
        <w:rPr>
          <w:rFonts w:hint="eastAsia"/>
        </w:rPr>
        <w:t xml:space="preserve">切邊角愈小可使切削力愈小　</w:t>
      </w:r>
      <w:r w:rsidRPr="00DE148F">
        <w:rPr>
          <w:rFonts w:hint="eastAsia"/>
        </w:rPr>
        <w:t>(C)</w:t>
      </w:r>
      <w:r w:rsidRPr="00DE148F">
        <w:rPr>
          <w:rFonts w:hint="eastAsia"/>
        </w:rPr>
        <w:t xml:space="preserve">切削性硬工件材質其切削時的切削力較大　</w:t>
      </w:r>
      <w:r w:rsidRPr="00DE148F">
        <w:rPr>
          <w:rFonts w:hint="eastAsia"/>
        </w:rPr>
        <w:t>(D)</w:t>
      </w:r>
      <w:r w:rsidRPr="00DE148F">
        <w:rPr>
          <w:rFonts w:hint="eastAsia"/>
        </w:rPr>
        <w:t>車床作粗車削時儘量採用大進深，小進刀量方式。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8-2)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切邊角愈大可使切削力愈小。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黏附切刃之切屑其加工面最差。</w:t>
      </w:r>
    </w:p>
    <w:p w:rsidR="00667975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980051">
        <w:rPr>
          <w:rFonts w:ascii="細明體" w:eastAsia="細明體" w:hAnsi="細明體" w:hint="eastAsia"/>
        </w:rPr>
        <w:t xml:space="preserve"> 38</w:t>
      </w:r>
      <w:r>
        <w:rPr>
          <w:rFonts w:ascii="細明體" w:eastAsia="細明體" w:hAnsi="細明體"/>
        </w:rPr>
        <w:t>.</w:t>
      </w:r>
      <w:r w:rsidRPr="00181936">
        <w:rPr>
          <w:rFonts w:hint="eastAsia"/>
        </w:rPr>
        <w:t>金屬切削時，有關刀具上所受的切削力之敘述，下列何者錯誤？</w:t>
      </w:r>
      <w:r w:rsidR="00481365">
        <w:rPr>
          <w:rFonts w:hint="eastAsia"/>
        </w:rPr>
        <w:t xml:space="preserve">   </w:t>
      </w:r>
      <w:r w:rsidRPr="00181936">
        <w:rPr>
          <w:rFonts w:hint="eastAsia"/>
        </w:rPr>
        <w:t>(A)</w:t>
      </w:r>
      <w:r w:rsidRPr="00181936">
        <w:rPr>
          <w:rFonts w:hint="eastAsia"/>
        </w:rPr>
        <w:t xml:space="preserve">切削速度愈高，切削力愈大　</w:t>
      </w:r>
      <w:r w:rsidRPr="00181936">
        <w:rPr>
          <w:rFonts w:hint="eastAsia"/>
        </w:rPr>
        <w:t>(B)</w:t>
      </w:r>
      <w:r w:rsidRPr="00181936">
        <w:rPr>
          <w:rFonts w:hint="eastAsia"/>
        </w:rPr>
        <w:t xml:space="preserve">進給量愈大，切削力愈大　</w:t>
      </w:r>
      <w:r w:rsidRPr="00181936">
        <w:rPr>
          <w:rFonts w:hint="eastAsia"/>
        </w:rPr>
        <w:t>(C)</w:t>
      </w:r>
      <w:r w:rsidRPr="00181936">
        <w:rPr>
          <w:rFonts w:hint="eastAsia"/>
        </w:rPr>
        <w:t xml:space="preserve">斜角、間隙角愈大，切削力愈小　</w:t>
      </w:r>
      <w:r w:rsidRPr="00181936">
        <w:rPr>
          <w:rFonts w:hint="eastAsia"/>
        </w:rPr>
        <w:t>(D)</w:t>
      </w:r>
      <w:r w:rsidRPr="00181936">
        <w:rPr>
          <w:rFonts w:hint="eastAsia"/>
        </w:rPr>
        <w:t>使用切削液，可減低切削力。</w:t>
      </w:r>
    </w:p>
    <w:p w:rsidR="00667975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19721E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>3</w:t>
      </w:r>
      <w:r w:rsidR="0019721E">
        <w:rPr>
          <w:rFonts w:ascii="細明體" w:eastAsia="細明體" w:hAnsi="細明體" w:hint="eastAsia"/>
        </w:rPr>
        <w:t>9</w:t>
      </w:r>
      <w:r>
        <w:rPr>
          <w:rFonts w:ascii="細明體" w:eastAsia="細明體" w:hAnsi="細明體"/>
        </w:rPr>
        <w:t>.</w:t>
      </w:r>
      <w:r w:rsidRPr="0073703C">
        <w:rPr>
          <w:rFonts w:hint="eastAsia"/>
        </w:rPr>
        <w:t>下列敘述我國標準公差分級何者正確？</w:t>
      </w:r>
      <w:r w:rsidRPr="0073703C">
        <w:rPr>
          <w:rFonts w:hint="eastAsia"/>
        </w:rPr>
        <w:br/>
        <w:t>(A)</w:t>
      </w:r>
      <w:r w:rsidRPr="0073703C">
        <w:rPr>
          <w:rFonts w:hint="eastAsia"/>
        </w:rPr>
        <w:t>在同一公稱尺寸時</w:t>
      </w:r>
      <w:r w:rsidRPr="0073703C">
        <w:rPr>
          <w:rFonts w:hint="eastAsia"/>
        </w:rPr>
        <w:t>IT01</w:t>
      </w:r>
      <w:r w:rsidRPr="0073703C">
        <w:rPr>
          <w:rFonts w:hint="eastAsia"/>
        </w:rPr>
        <w:t>級的公差比</w:t>
      </w:r>
      <w:r w:rsidRPr="0073703C">
        <w:rPr>
          <w:rFonts w:hint="eastAsia"/>
        </w:rPr>
        <w:t>IT16</w:t>
      </w:r>
      <w:r w:rsidRPr="0073703C">
        <w:rPr>
          <w:rFonts w:hint="eastAsia"/>
        </w:rPr>
        <w:t xml:space="preserve">級的大　</w:t>
      </w:r>
      <w:r w:rsidRPr="0073703C">
        <w:rPr>
          <w:rFonts w:hint="eastAsia"/>
        </w:rPr>
        <w:t>(B)</w:t>
      </w:r>
      <w:r w:rsidRPr="0073703C">
        <w:rPr>
          <w:rFonts w:hint="eastAsia"/>
        </w:rPr>
        <w:t xml:space="preserve">一般機件配合單向正公差宜用於孔徑　</w:t>
      </w:r>
      <w:r w:rsidRPr="0073703C">
        <w:rPr>
          <w:rFonts w:hint="eastAsia"/>
        </w:rPr>
        <w:t>(C)IT01</w:t>
      </w:r>
      <w:r w:rsidRPr="0073703C">
        <w:rPr>
          <w:rFonts w:hint="eastAsia"/>
        </w:rPr>
        <w:t>～</w:t>
      </w:r>
      <w:r w:rsidRPr="0073703C">
        <w:rPr>
          <w:rFonts w:hint="eastAsia"/>
        </w:rPr>
        <w:t>IT04</w:t>
      </w:r>
      <w:r w:rsidRPr="0073703C">
        <w:rPr>
          <w:rFonts w:hint="eastAsia"/>
        </w:rPr>
        <w:t xml:space="preserve">一般適用於機件之配合公差　</w:t>
      </w:r>
      <w:r w:rsidRPr="0073703C">
        <w:rPr>
          <w:rFonts w:hint="eastAsia"/>
        </w:rPr>
        <w:t>(D)</w:t>
      </w:r>
      <w:r w:rsidRPr="0073703C">
        <w:rPr>
          <w:rFonts w:hint="eastAsia"/>
        </w:rPr>
        <w:t>基本公差的等級愈小表示工件愈粗糙。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7-1)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在同一公稱尺寸時</w:t>
      </w:r>
      <w:r w:rsidRPr="00E209F1">
        <w:rPr>
          <w:rFonts w:hint="eastAsia"/>
          <w:vanish/>
          <w:color w:val="0000FF"/>
        </w:rPr>
        <w:t>IT01</w:t>
      </w:r>
      <w:r w:rsidRPr="00E209F1">
        <w:rPr>
          <w:rFonts w:hint="eastAsia"/>
          <w:vanish/>
          <w:color w:val="0000FF"/>
        </w:rPr>
        <w:t>級的公差比</w:t>
      </w:r>
      <w:r w:rsidRPr="00E209F1">
        <w:rPr>
          <w:rFonts w:hint="eastAsia"/>
          <w:vanish/>
          <w:color w:val="0000FF"/>
        </w:rPr>
        <w:t>IT16</w:t>
      </w:r>
      <w:r w:rsidRPr="00E209F1">
        <w:rPr>
          <w:rFonts w:hint="eastAsia"/>
          <w:vanish/>
          <w:color w:val="0000FF"/>
        </w:rPr>
        <w:t>級的小；</w:t>
      </w:r>
      <w:r w:rsidRPr="00E209F1">
        <w:rPr>
          <w:rFonts w:hint="eastAsia"/>
          <w:vanish/>
          <w:color w:val="0000FF"/>
        </w:rPr>
        <w:t>IT5</w:t>
      </w:r>
      <w:r w:rsidRPr="00E209F1">
        <w:rPr>
          <w:rFonts w:hint="eastAsia"/>
          <w:vanish/>
          <w:color w:val="0000FF"/>
        </w:rPr>
        <w:t>～</w:t>
      </w:r>
      <w:r w:rsidRPr="00E209F1">
        <w:rPr>
          <w:rFonts w:hint="eastAsia"/>
          <w:vanish/>
          <w:color w:val="0000FF"/>
        </w:rPr>
        <w:t>IT10</w:t>
      </w:r>
      <w:r w:rsidRPr="00E209F1">
        <w:rPr>
          <w:rFonts w:hint="eastAsia"/>
          <w:vanish/>
          <w:color w:val="0000FF"/>
        </w:rPr>
        <w:t>一般適用於機件之配合公差；基本公差的等級愈小表示工件愈細緻。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僅於某一個方向付予正向或負向公差稱為單向公差。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25h8</w:t>
      </w:r>
      <w:r w:rsidRPr="00E209F1">
        <w:rPr>
          <w:rFonts w:hint="eastAsia"/>
          <w:vanish/>
          <w:color w:val="0000FF"/>
        </w:rPr>
        <w:t>公差比</w:t>
      </w:r>
      <w:r w:rsidRPr="00E209F1">
        <w:rPr>
          <w:rFonts w:hint="eastAsia"/>
          <w:vanish/>
          <w:color w:val="0000FF"/>
        </w:rPr>
        <w:t>25h9</w:t>
      </w:r>
      <w:r w:rsidRPr="00E209F1">
        <w:rPr>
          <w:rFonts w:hint="eastAsia"/>
          <w:vanish/>
          <w:color w:val="0000FF"/>
        </w:rPr>
        <w:t>的公差為小；</w:t>
      </w:r>
      <w:r w:rsidRPr="00E209F1">
        <w:rPr>
          <w:rFonts w:hint="eastAsia"/>
          <w:vanish/>
          <w:color w:val="0000FF"/>
        </w:rPr>
        <w:t>25h8</w:t>
      </w:r>
      <w:r w:rsidRPr="00E209F1">
        <w:rPr>
          <w:rFonts w:hint="eastAsia"/>
          <w:vanish/>
          <w:color w:val="0000FF"/>
        </w:rPr>
        <w:t>公差比</w:t>
      </w:r>
      <w:r w:rsidRPr="00E209F1">
        <w:rPr>
          <w:rFonts w:hint="eastAsia"/>
          <w:vanish/>
          <w:color w:val="0000FF"/>
        </w:rPr>
        <w:t>35h8</w:t>
      </w:r>
      <w:r w:rsidRPr="00E209F1">
        <w:rPr>
          <w:rFonts w:hint="eastAsia"/>
          <w:vanish/>
          <w:color w:val="0000FF"/>
        </w:rPr>
        <w:t>的公差為小，因為在同一公差等級中，公稱尺寸愈大，則公差值愈大；在同一公稱尺寸中，公差等級號數愈大，則公差值愈大。</w:t>
      </w:r>
    </w:p>
    <w:p w:rsidR="00667975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 4</w:t>
      </w:r>
      <w:r w:rsidR="0019721E">
        <w:rPr>
          <w:rFonts w:ascii="細明體" w:eastAsia="細明體" w:hAnsi="細明體" w:hint="eastAsia"/>
        </w:rPr>
        <w:t>0</w:t>
      </w:r>
      <w:r>
        <w:rPr>
          <w:rFonts w:ascii="細明體" w:eastAsia="細明體" w:hAnsi="細明體"/>
        </w:rPr>
        <w:t>.</w:t>
      </w:r>
      <w:r w:rsidRPr="00F6690E">
        <w:rPr>
          <w:rFonts w:hint="eastAsia"/>
        </w:rPr>
        <w:t>下列敘述何者有誤？</w:t>
      </w:r>
      <w:r w:rsidRPr="00F6690E">
        <w:rPr>
          <w:rFonts w:hint="eastAsia"/>
        </w:rPr>
        <w:br/>
        <w:t>(A)</w:t>
      </w:r>
      <w:r w:rsidRPr="00F6690E">
        <w:rPr>
          <w:rFonts w:hint="eastAsia"/>
        </w:rPr>
        <w:t xml:space="preserve">公差符號以英文字母表示，與公差等級之數字並列　</w:t>
      </w:r>
      <w:r w:rsidRPr="00F6690E">
        <w:rPr>
          <w:rFonts w:hint="eastAsia"/>
        </w:rPr>
        <w:t>(B)</w:t>
      </w:r>
      <w:r w:rsidRPr="00F6690E">
        <w:rPr>
          <w:rFonts w:hint="eastAsia"/>
        </w:rPr>
        <w:t xml:space="preserve">公差帶以英文字母之大寫表示孔之公差帶　</w:t>
      </w:r>
      <w:r w:rsidRPr="00F6690E">
        <w:rPr>
          <w:rFonts w:hint="eastAsia"/>
        </w:rPr>
        <w:t>(C)</w:t>
      </w:r>
      <w:r w:rsidRPr="00F6690E">
        <w:rPr>
          <w:rFonts w:hint="eastAsia"/>
        </w:rPr>
        <w:t xml:space="preserve">公差帶以英文字母之小寫表示軸之公差帶　</w:t>
      </w:r>
      <w:r w:rsidRPr="00F6690E">
        <w:rPr>
          <w:rFonts w:hint="eastAsia"/>
        </w:rPr>
        <w:t>(D)</w:t>
      </w:r>
      <w:r w:rsidRPr="00F6690E">
        <w:rPr>
          <w:rFonts w:hint="eastAsia"/>
        </w:rPr>
        <w:t>孔、軸公差帶分別各有</w:t>
      </w:r>
      <w:r w:rsidRPr="00F6690E">
        <w:rPr>
          <w:rFonts w:hint="eastAsia"/>
        </w:rPr>
        <w:t>26</w:t>
      </w:r>
      <w:r w:rsidRPr="00F6690E">
        <w:rPr>
          <w:rFonts w:hint="eastAsia"/>
        </w:rPr>
        <w:t>個位置，按字母依序缺少</w:t>
      </w:r>
      <w:r w:rsidRPr="00F6690E">
        <w:rPr>
          <w:rFonts w:hint="eastAsia"/>
        </w:rPr>
        <w:t>I</w:t>
      </w:r>
      <w:r w:rsidRPr="00F6690E">
        <w:rPr>
          <w:rFonts w:hint="eastAsia"/>
        </w:rPr>
        <w:t>、</w:t>
      </w:r>
      <w:r w:rsidRPr="00F6690E">
        <w:rPr>
          <w:rFonts w:hint="eastAsia"/>
        </w:rPr>
        <w:t>L</w:t>
      </w:r>
      <w:r w:rsidRPr="00F6690E">
        <w:rPr>
          <w:rFonts w:hint="eastAsia"/>
        </w:rPr>
        <w:t>、</w:t>
      </w:r>
      <w:r w:rsidRPr="00F6690E">
        <w:rPr>
          <w:rFonts w:hint="eastAsia"/>
        </w:rPr>
        <w:t>O</w:t>
      </w:r>
      <w:r w:rsidRPr="00F6690E">
        <w:rPr>
          <w:rFonts w:hint="eastAsia"/>
        </w:rPr>
        <w:t>、</w:t>
      </w:r>
      <w:r w:rsidRPr="00F6690E">
        <w:rPr>
          <w:rFonts w:hint="eastAsia"/>
        </w:rPr>
        <w:t>Q</w:t>
      </w:r>
      <w:r w:rsidRPr="00F6690E">
        <w:rPr>
          <w:rFonts w:hint="eastAsia"/>
        </w:rPr>
        <w:t>、</w:t>
      </w:r>
      <w:r w:rsidRPr="00F6690E">
        <w:rPr>
          <w:rFonts w:hint="eastAsia"/>
        </w:rPr>
        <w:t>W</w:t>
      </w:r>
      <w:r w:rsidRPr="00F6690E">
        <w:rPr>
          <w:rFonts w:hint="eastAsia"/>
        </w:rPr>
        <w:t>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7-1)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孔、軸公差帶分別各有</w:t>
      </w:r>
      <w:r w:rsidRPr="00E209F1">
        <w:rPr>
          <w:rFonts w:hint="eastAsia"/>
          <w:vanish/>
          <w:color w:val="0000FF"/>
        </w:rPr>
        <w:t>28</w:t>
      </w:r>
      <w:r w:rsidRPr="00E209F1">
        <w:rPr>
          <w:rFonts w:hint="eastAsia"/>
          <w:vanish/>
          <w:color w:val="0000FF"/>
        </w:rPr>
        <w:t>個位置，按字母依序缺少</w:t>
      </w:r>
      <w:r w:rsidRPr="00E209F1">
        <w:rPr>
          <w:rFonts w:hint="eastAsia"/>
          <w:vanish/>
          <w:color w:val="0000FF"/>
        </w:rPr>
        <w:t>IQ</w:t>
      </w:r>
      <w:r w:rsidRPr="00E209F1">
        <w:rPr>
          <w:rFonts w:hint="eastAsia"/>
          <w:vanish/>
          <w:color w:val="0000FF"/>
        </w:rPr>
        <w:t>、</w:t>
      </w:r>
      <w:r w:rsidRPr="00E209F1">
        <w:rPr>
          <w:rFonts w:hint="eastAsia"/>
          <w:vanish/>
          <w:color w:val="0000FF"/>
        </w:rPr>
        <w:t>LOW(</w:t>
      </w:r>
      <w:r w:rsidRPr="00E209F1">
        <w:rPr>
          <w:rFonts w:hint="eastAsia"/>
          <w:vanish/>
          <w:color w:val="0000FF"/>
        </w:rPr>
        <w:t>智商低</w:t>
      </w:r>
      <w:r w:rsidRPr="00E209F1">
        <w:rPr>
          <w:rFonts w:hint="eastAsia"/>
          <w:vanish/>
          <w:color w:val="0000FF"/>
        </w:rPr>
        <w:t>)</w:t>
      </w:r>
      <w:r w:rsidRPr="00E209F1">
        <w:rPr>
          <w:rFonts w:hint="eastAsia"/>
          <w:vanish/>
          <w:color w:val="0000FF"/>
        </w:rPr>
        <w:t>。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孔公差位置</w:t>
      </w:r>
      <w:r w:rsidRPr="00E209F1">
        <w:rPr>
          <w:rFonts w:hint="eastAsia"/>
          <w:vanish/>
          <w:color w:val="0000FF"/>
        </w:rPr>
        <w:t>M</w:t>
      </w:r>
      <w:r w:rsidRPr="00E209F1">
        <w:rPr>
          <w:rFonts w:hint="eastAsia"/>
          <w:vanish/>
          <w:color w:val="0000FF"/>
        </w:rPr>
        <w:t>～</w:t>
      </w:r>
      <w:r w:rsidRPr="00E209F1">
        <w:rPr>
          <w:rFonts w:hint="eastAsia"/>
          <w:vanish/>
          <w:color w:val="0000FF"/>
        </w:rPr>
        <w:t>ZC</w:t>
      </w:r>
      <w:r w:rsidRPr="00E209F1">
        <w:rPr>
          <w:rFonts w:hint="eastAsia"/>
          <w:vanish/>
          <w:color w:val="0000FF"/>
        </w:rPr>
        <w:t>以上偏差為基本偏差。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孔公差位置</w:t>
      </w:r>
      <w:r w:rsidRPr="00E209F1">
        <w:rPr>
          <w:rFonts w:hint="eastAsia"/>
          <w:vanish/>
          <w:color w:val="0000FF"/>
        </w:rPr>
        <w:t>H</w:t>
      </w:r>
      <w:r w:rsidRPr="00E209F1">
        <w:rPr>
          <w:rFonts w:hint="eastAsia"/>
          <w:vanish/>
          <w:color w:val="0000FF"/>
        </w:rPr>
        <w:t>之下偏差為零、上偏差皆為正偏差。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軸公差位置</w:t>
      </w:r>
      <w:r w:rsidRPr="00E209F1">
        <w:rPr>
          <w:rFonts w:hint="eastAsia"/>
          <w:vanish/>
          <w:color w:val="0000FF"/>
        </w:rPr>
        <w:t>h</w:t>
      </w:r>
      <w:r w:rsidRPr="00E209F1">
        <w:rPr>
          <w:rFonts w:hint="eastAsia"/>
          <w:vanish/>
          <w:color w:val="0000FF"/>
        </w:rPr>
        <w:t>由零線往下偏，以上偏差為零作為基本偏差。</w:t>
      </w:r>
    </w:p>
    <w:p w:rsidR="00667975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 </w:t>
      </w:r>
      <w:r w:rsidR="0019721E">
        <w:rPr>
          <w:rFonts w:ascii="細明體" w:eastAsia="細明體" w:hAnsi="細明體" w:hint="eastAsia"/>
        </w:rPr>
        <w:t>41</w:t>
      </w:r>
      <w:r>
        <w:rPr>
          <w:rFonts w:ascii="細明體" w:eastAsia="細明體" w:hAnsi="細明體"/>
        </w:rPr>
        <w:t>.</w:t>
      </w:r>
      <w:r w:rsidRPr="00DA3470">
        <w:rPr>
          <w:rFonts w:hint="eastAsia"/>
        </w:rPr>
        <w:t>下列敘述何者有誤？</w:t>
      </w:r>
      <w:r w:rsidRPr="00DA3470">
        <w:rPr>
          <w:rFonts w:hint="eastAsia"/>
        </w:rPr>
        <w:br/>
        <w:t>(A)</w:t>
      </w:r>
      <w:r w:rsidRPr="00DA3470">
        <w:rPr>
          <w:rFonts w:hint="eastAsia"/>
        </w:rPr>
        <w:t>軸公差位置</w:t>
      </w:r>
      <w:r w:rsidRPr="00DA3470">
        <w:rPr>
          <w:rFonts w:hint="eastAsia"/>
        </w:rPr>
        <w:t>a</w:t>
      </w:r>
      <w:r w:rsidRPr="00DA3470">
        <w:rPr>
          <w:rFonts w:hint="eastAsia"/>
        </w:rPr>
        <w:t>～</w:t>
      </w:r>
      <w:r w:rsidRPr="00DA3470">
        <w:rPr>
          <w:rFonts w:hint="eastAsia"/>
        </w:rPr>
        <w:t>g</w:t>
      </w:r>
      <w:r w:rsidRPr="00DA3470">
        <w:rPr>
          <w:rFonts w:hint="eastAsia"/>
        </w:rPr>
        <w:t xml:space="preserve">之上偏差、下偏差皆為負偏差　</w:t>
      </w:r>
      <w:r w:rsidRPr="00DA3470">
        <w:rPr>
          <w:rFonts w:hint="eastAsia"/>
        </w:rPr>
        <w:t>(B)</w:t>
      </w:r>
      <w:r w:rsidRPr="00DA3470">
        <w:rPr>
          <w:rFonts w:hint="eastAsia"/>
        </w:rPr>
        <w:t>軸公差位置</w:t>
      </w:r>
      <w:r w:rsidRPr="00DA3470">
        <w:rPr>
          <w:rFonts w:hint="eastAsia"/>
        </w:rPr>
        <w:t>h</w:t>
      </w:r>
      <w:r w:rsidRPr="00DA3470">
        <w:rPr>
          <w:rFonts w:hint="eastAsia"/>
        </w:rPr>
        <w:t xml:space="preserve">之上偏差為零、下偏差皆為負偏差　</w:t>
      </w:r>
      <w:r w:rsidRPr="00DA3470">
        <w:rPr>
          <w:rFonts w:hint="eastAsia"/>
        </w:rPr>
        <w:t>(C)</w:t>
      </w:r>
      <w:r w:rsidRPr="00DA3470">
        <w:rPr>
          <w:rFonts w:hint="eastAsia"/>
        </w:rPr>
        <w:t>軸公差位置</w:t>
      </w:r>
      <w:r w:rsidRPr="00DA3470">
        <w:rPr>
          <w:rFonts w:hint="eastAsia"/>
        </w:rPr>
        <w:t>j</w:t>
      </w:r>
      <w:r w:rsidRPr="00DA3470">
        <w:rPr>
          <w:rFonts w:hint="eastAsia"/>
        </w:rPr>
        <w:t>、</w:t>
      </w:r>
      <w:r w:rsidRPr="00DA3470">
        <w:rPr>
          <w:rFonts w:hint="eastAsia"/>
        </w:rPr>
        <w:t>js</w:t>
      </w:r>
      <w:r w:rsidRPr="00DA3470">
        <w:rPr>
          <w:rFonts w:hint="eastAsia"/>
        </w:rPr>
        <w:t>、</w:t>
      </w:r>
      <w:r w:rsidRPr="00DA3470">
        <w:rPr>
          <w:rFonts w:hint="eastAsia"/>
        </w:rPr>
        <w:t>k</w:t>
      </w:r>
      <w:r w:rsidRPr="00DA3470">
        <w:rPr>
          <w:rFonts w:hint="eastAsia"/>
        </w:rPr>
        <w:t xml:space="preserve">之上偏差為正偏差、下偏差皆為負偏差　</w:t>
      </w:r>
      <w:r w:rsidRPr="00DA3470">
        <w:rPr>
          <w:rFonts w:hint="eastAsia"/>
        </w:rPr>
        <w:t>(D)</w:t>
      </w:r>
      <w:r w:rsidRPr="00DA3470">
        <w:rPr>
          <w:rFonts w:hint="eastAsia"/>
        </w:rPr>
        <w:t>軸公差位置</w:t>
      </w:r>
      <w:r w:rsidRPr="00DA3470">
        <w:rPr>
          <w:rFonts w:hint="eastAsia"/>
        </w:rPr>
        <w:t>k</w:t>
      </w:r>
      <w:r w:rsidRPr="00DA3470">
        <w:rPr>
          <w:rFonts w:hint="eastAsia"/>
        </w:rPr>
        <w:t>～</w:t>
      </w:r>
      <w:r w:rsidRPr="00DA3470">
        <w:rPr>
          <w:rFonts w:hint="eastAsia"/>
        </w:rPr>
        <w:t>zc</w:t>
      </w:r>
      <w:r w:rsidRPr="00DA3470">
        <w:rPr>
          <w:rFonts w:hint="eastAsia"/>
        </w:rPr>
        <w:t>之上偏差、下偏差皆為正偏差。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7-1)</w:t>
      </w:r>
    </w:p>
    <w:p w:rsidR="00667975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 </w:t>
      </w:r>
      <w:r w:rsidR="0019721E">
        <w:rPr>
          <w:rFonts w:ascii="細明體" w:eastAsia="細明體" w:hAnsi="細明體" w:hint="eastAsia"/>
        </w:rPr>
        <w:t>42</w:t>
      </w:r>
      <w:r>
        <w:rPr>
          <w:rFonts w:ascii="細明體" w:eastAsia="細明體" w:hAnsi="細明體"/>
        </w:rPr>
        <w:t>.</w:t>
      </w:r>
      <w:r w:rsidR="00D5542C" w:rsidRPr="00643EB1">
        <w:rPr>
          <w:rFonts w:hint="eastAsia"/>
        </w:rPr>
        <w:t>下列敘述塊規何者有誤？</w:t>
      </w:r>
      <w:r w:rsidR="00D5542C" w:rsidRPr="00643EB1">
        <w:rPr>
          <w:rFonts w:hint="eastAsia"/>
        </w:rPr>
        <w:br/>
        <w:t>(A)B</w:t>
      </w:r>
      <w:r w:rsidR="00D5542C" w:rsidRPr="00643EB1">
        <w:rPr>
          <w:rFonts w:hint="eastAsia"/>
        </w:rPr>
        <w:t xml:space="preserve">塊規等級用途為量規、量具測量　</w:t>
      </w:r>
      <w:r w:rsidR="00D5542C" w:rsidRPr="00643EB1">
        <w:rPr>
          <w:rFonts w:hint="eastAsia"/>
        </w:rPr>
        <w:t>(B)C</w:t>
      </w:r>
      <w:r w:rsidR="00D5542C" w:rsidRPr="00643EB1">
        <w:rPr>
          <w:rFonts w:hint="eastAsia"/>
        </w:rPr>
        <w:t xml:space="preserve">塊規等級用途為現場工作檢驗　</w:t>
      </w:r>
      <w:r w:rsidR="00D5542C" w:rsidRPr="00643EB1">
        <w:rPr>
          <w:rFonts w:hint="eastAsia"/>
        </w:rPr>
        <w:t>(C)</w:t>
      </w:r>
      <w:r w:rsidR="00D5542C" w:rsidRPr="00643EB1">
        <w:rPr>
          <w:rFonts w:hint="eastAsia"/>
        </w:rPr>
        <w:t>參照用</w:t>
      </w:r>
      <w:r w:rsidR="00D5542C" w:rsidRPr="00643EB1">
        <w:rPr>
          <w:rFonts w:hint="eastAsia"/>
        </w:rPr>
        <w:t>AA</w:t>
      </w:r>
      <w:r w:rsidR="00D5542C" w:rsidRPr="00643EB1">
        <w:rPr>
          <w:rFonts w:hint="eastAsia"/>
        </w:rPr>
        <w:t xml:space="preserve">塊規等級用途為學術、光學測量　</w:t>
      </w:r>
      <w:r w:rsidR="00D5542C" w:rsidRPr="00643EB1">
        <w:rPr>
          <w:rFonts w:hint="eastAsia"/>
        </w:rPr>
        <w:t>(D)B</w:t>
      </w:r>
      <w:r w:rsidR="00D5542C" w:rsidRPr="00643EB1">
        <w:rPr>
          <w:rFonts w:hint="eastAsia"/>
        </w:rPr>
        <w:t>塊規等級精度為</w:t>
      </w:r>
      <w:r w:rsidR="00D5542C" w:rsidRPr="00643EB1">
        <w:rPr>
          <w:rFonts w:ascii="新細明體" w:hAnsi="新細明體" w:hint="eastAsia"/>
        </w:rPr>
        <w:t>±</w:t>
      </w:r>
      <w:r w:rsidR="00D5542C" w:rsidRPr="00643EB1">
        <w:rPr>
          <w:rFonts w:hint="eastAsia"/>
        </w:rPr>
        <w:t>0.1</w:t>
      </w:r>
      <w:r w:rsidR="00D5542C" w:rsidRPr="00643EB1">
        <w:rPr>
          <w:rFonts w:hint="eastAsia"/>
        </w:rPr>
        <w:t>μ</w:t>
      </w:r>
      <w:r w:rsidR="00D5542C" w:rsidRPr="00643EB1">
        <w:rPr>
          <w:rFonts w:hint="eastAsia"/>
        </w:rPr>
        <w:t>m</w:t>
      </w:r>
      <w:r w:rsidR="00D5542C" w:rsidRPr="00643EB1">
        <w:rPr>
          <w:rFonts w:hint="eastAsia"/>
        </w:rPr>
        <w:t xml:space="preserve">　</w:t>
      </w:r>
      <w:r w:rsidR="00D5542C" w:rsidRPr="00643EB1">
        <w:rPr>
          <w:rFonts w:hint="eastAsia"/>
        </w:rPr>
        <w:t>(E)C</w:t>
      </w:r>
      <w:r w:rsidR="00D5542C" w:rsidRPr="00643EB1">
        <w:rPr>
          <w:rFonts w:hint="eastAsia"/>
        </w:rPr>
        <w:t>塊規等級精度為</w:t>
      </w:r>
      <w:r w:rsidR="00D5542C" w:rsidRPr="00643EB1">
        <w:rPr>
          <w:rFonts w:ascii="新細明體" w:hAnsi="新細明體" w:hint="eastAsia"/>
        </w:rPr>
        <w:t>±</w:t>
      </w:r>
      <w:r w:rsidR="00D5542C" w:rsidRPr="00643EB1">
        <w:rPr>
          <w:rFonts w:hint="eastAsia"/>
        </w:rPr>
        <w:t>0.4</w:t>
      </w:r>
      <w:r w:rsidR="00D5542C" w:rsidRPr="00643EB1">
        <w:rPr>
          <w:rFonts w:hint="eastAsia"/>
        </w:rPr>
        <w:t>μ</w:t>
      </w:r>
      <w:r w:rsidR="00D5542C" w:rsidRPr="00643EB1">
        <w:rPr>
          <w:rFonts w:hint="eastAsia"/>
        </w:rPr>
        <w:t>m</w:t>
      </w:r>
      <w:r w:rsidR="00D5542C" w:rsidRPr="00643EB1">
        <w:rPr>
          <w:rFonts w:hint="eastAsia"/>
        </w:rPr>
        <w:t>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7-1)</w:t>
      </w:r>
    </w:p>
    <w:p w:rsidR="00667975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19721E">
        <w:rPr>
          <w:rFonts w:ascii="細明體" w:eastAsia="細明體" w:hAnsi="細明體" w:hint="eastAsia"/>
        </w:rPr>
        <w:t xml:space="preserve"> 43</w:t>
      </w:r>
      <w:r>
        <w:rPr>
          <w:rFonts w:ascii="細明體" w:eastAsia="細明體" w:hAnsi="細明體"/>
        </w:rPr>
        <w:t>.</w:t>
      </w:r>
      <w:r w:rsidRPr="007A34C8">
        <w:rPr>
          <w:rFonts w:hint="eastAsia"/>
        </w:rPr>
        <w:t>工件內徑尺寸為</w:t>
      </w:r>
      <w:r w:rsidRPr="007A34C8">
        <w:rPr>
          <w:rFonts w:ascii="文鼎中明" w:eastAsia="文鼎中明" w:hAnsi="新細明體" w:hint="eastAsia"/>
        </w:rPr>
        <w:t>φ</w:t>
      </w:r>
      <w:smartTag w:uri="urn:schemas-microsoft-com:office:smarttags" w:element="chmetcnv">
        <w:smartTagPr>
          <w:attr w:name="UnitName" w:val="m"/>
          <w:attr w:name="SourceValue" w:val="18.03"/>
          <w:attr w:name="HasSpace" w:val="False"/>
          <w:attr w:name="Negative" w:val="False"/>
          <w:attr w:name="NumberType" w:val="1"/>
          <w:attr w:name="TCSC" w:val="0"/>
        </w:smartTagPr>
        <w:r w:rsidRPr="007A34C8">
          <w:rPr>
            <w:rFonts w:hint="eastAsia"/>
          </w:rPr>
          <w:t>18.03m</w:t>
        </w:r>
      </w:smartTag>
      <w:r w:rsidRPr="007A34C8">
        <w:rPr>
          <w:rFonts w:hint="eastAsia"/>
        </w:rPr>
        <w:t>m</w:t>
      </w:r>
      <w:r w:rsidRPr="007A34C8">
        <w:rPr>
          <w:rFonts w:hint="eastAsia"/>
        </w:rPr>
        <w:t>應選用內徑分厘卡之規格為</w:t>
      </w:r>
      <w:r w:rsidRPr="007A34C8">
        <w:rPr>
          <w:rFonts w:hint="eastAsia"/>
        </w:rPr>
        <w:br/>
        <w:t>(A)0</w:t>
      </w:r>
      <w:r w:rsidRPr="007A34C8">
        <w:rPr>
          <w:rFonts w:hint="eastAsia"/>
        </w:rPr>
        <w:t>～</w:t>
      </w:r>
      <w:smartTag w:uri="urn:schemas-microsoft-com:office:smarttags" w:element="chmetcnv">
        <w:smartTagPr>
          <w:attr w:name="UnitName" w:val="m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7A34C8">
          <w:rPr>
            <w:rFonts w:hint="eastAsia"/>
          </w:rPr>
          <w:t>25m</w:t>
        </w:r>
      </w:smartTag>
      <w:r w:rsidRPr="007A34C8">
        <w:rPr>
          <w:rFonts w:hint="eastAsia"/>
        </w:rPr>
        <w:t>m</w:t>
      </w:r>
      <w:r w:rsidRPr="007A34C8">
        <w:rPr>
          <w:rFonts w:hint="eastAsia"/>
        </w:rPr>
        <w:t xml:space="preserve">　</w:t>
      </w:r>
      <w:r w:rsidRPr="007A34C8">
        <w:rPr>
          <w:rFonts w:hint="eastAsia"/>
        </w:rPr>
        <w:t>(B)5</w:t>
      </w:r>
      <w:r w:rsidRPr="007A34C8">
        <w:rPr>
          <w:rFonts w:hint="eastAsia"/>
        </w:rPr>
        <w:t>～</w:t>
      </w:r>
      <w:smartTag w:uri="urn:schemas-microsoft-com:office:smarttags" w:element="chmetcnv">
        <w:smartTagPr>
          <w:attr w:name="UnitName" w:val="m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7A34C8">
          <w:rPr>
            <w:rFonts w:hint="eastAsia"/>
          </w:rPr>
          <w:t>25m</w:t>
        </w:r>
      </w:smartTag>
      <w:r w:rsidRPr="007A34C8">
        <w:rPr>
          <w:rFonts w:hint="eastAsia"/>
        </w:rPr>
        <w:t>m</w:t>
      </w:r>
      <w:r w:rsidRPr="007A34C8">
        <w:rPr>
          <w:rFonts w:hint="eastAsia"/>
        </w:rPr>
        <w:t xml:space="preserve">　</w:t>
      </w:r>
      <w:r w:rsidRPr="007A34C8">
        <w:rPr>
          <w:rFonts w:hint="eastAsia"/>
        </w:rPr>
        <w:t>(C)25</w:t>
      </w:r>
      <w:r w:rsidRPr="007A34C8">
        <w:rPr>
          <w:rFonts w:hint="eastAsia"/>
        </w:rPr>
        <w:t>～</w:t>
      </w:r>
      <w:smartTag w:uri="urn:schemas-microsoft-com:office:smarttags" w:element="chmetcnv">
        <w:smartTagPr>
          <w:attr w:name="UnitName" w:val="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 w:rsidRPr="007A34C8">
          <w:rPr>
            <w:rFonts w:hint="eastAsia"/>
          </w:rPr>
          <w:t>50m</w:t>
        </w:r>
      </w:smartTag>
      <w:r w:rsidRPr="007A34C8">
        <w:rPr>
          <w:rFonts w:hint="eastAsia"/>
        </w:rPr>
        <w:t>m</w:t>
      </w:r>
      <w:r w:rsidRPr="007A34C8">
        <w:rPr>
          <w:rFonts w:hint="eastAsia"/>
        </w:rPr>
        <w:t xml:space="preserve">　</w:t>
      </w:r>
      <w:r w:rsidRPr="007A34C8">
        <w:rPr>
          <w:rFonts w:hint="eastAsia"/>
        </w:rPr>
        <w:t>(D)50</w:t>
      </w:r>
      <w:r w:rsidRPr="007A34C8">
        <w:rPr>
          <w:rFonts w:hint="eastAsia"/>
        </w:rPr>
        <w:t>～</w:t>
      </w:r>
      <w:smartTag w:uri="urn:schemas-microsoft-com:office:smarttags" w:element="chmetcnv">
        <w:smartTagPr>
          <w:attr w:name="UnitName" w:val="m"/>
          <w:attr w:name="SourceValue" w:val="75"/>
          <w:attr w:name="HasSpace" w:val="False"/>
          <w:attr w:name="Negative" w:val="False"/>
          <w:attr w:name="NumberType" w:val="1"/>
          <w:attr w:name="TCSC" w:val="0"/>
        </w:smartTagPr>
        <w:r w:rsidRPr="007A34C8">
          <w:rPr>
            <w:rFonts w:hint="eastAsia"/>
          </w:rPr>
          <w:t>75m</w:t>
        </w:r>
      </w:smartTag>
      <w:r w:rsidRPr="007A34C8">
        <w:rPr>
          <w:rFonts w:hint="eastAsia"/>
        </w:rPr>
        <w:t>m</w:t>
      </w:r>
      <w:r w:rsidRPr="007A34C8">
        <w:rPr>
          <w:rFonts w:hint="eastAsia"/>
        </w:rPr>
        <w:t>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7-2)</w:t>
      </w:r>
    </w:p>
    <w:p w:rsidR="00667975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19721E">
        <w:rPr>
          <w:rFonts w:ascii="細明體" w:eastAsia="細明體" w:hAnsi="細明體" w:hint="eastAsia"/>
        </w:rPr>
        <w:t xml:space="preserve"> 44</w:t>
      </w:r>
      <w:r>
        <w:rPr>
          <w:rFonts w:ascii="細明體" w:eastAsia="細明體" w:hAnsi="細明體"/>
        </w:rPr>
        <w:t>.</w:t>
      </w:r>
      <w:r w:rsidRPr="00BE1C11">
        <w:rPr>
          <w:rFonts w:hint="eastAsia"/>
        </w:rPr>
        <w:t>測量鑽頭鑽腹的厚度要用</w:t>
      </w:r>
      <w:r>
        <w:rPr>
          <w:rFonts w:hint="eastAsia"/>
        </w:rPr>
        <w:t xml:space="preserve">   </w:t>
      </w:r>
      <w:r w:rsidRPr="00BE1C11">
        <w:rPr>
          <w:rFonts w:hint="eastAsia"/>
        </w:rPr>
        <w:t>(A)</w:t>
      </w:r>
      <w:r w:rsidRPr="00BE1C11">
        <w:rPr>
          <w:rFonts w:hint="eastAsia"/>
        </w:rPr>
        <w:t xml:space="preserve">內徑分厘卡　</w:t>
      </w:r>
      <w:r w:rsidRPr="00BE1C11">
        <w:rPr>
          <w:rFonts w:hint="eastAsia"/>
        </w:rPr>
        <w:t>(B)</w:t>
      </w:r>
      <w:r w:rsidRPr="00BE1C11">
        <w:rPr>
          <w:rFonts w:hint="eastAsia"/>
        </w:rPr>
        <w:t xml:space="preserve">圓盤型分厘卡　</w:t>
      </w:r>
      <w:r w:rsidRPr="00BE1C11">
        <w:rPr>
          <w:rFonts w:hint="eastAsia"/>
        </w:rPr>
        <w:t>(C)</w:t>
      </w:r>
      <w:r w:rsidRPr="00BE1C11">
        <w:rPr>
          <w:rFonts w:hint="eastAsia"/>
        </w:rPr>
        <w:t xml:space="preserve">外徑分厘卡　</w:t>
      </w:r>
      <w:r w:rsidRPr="00BE1C11">
        <w:rPr>
          <w:rFonts w:hint="eastAsia"/>
        </w:rPr>
        <w:t>(D)</w:t>
      </w:r>
      <w:r w:rsidRPr="00BE1C11">
        <w:rPr>
          <w:rFonts w:hint="eastAsia"/>
        </w:rPr>
        <w:t>尖頭分厘卡。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7-2)</w:t>
      </w:r>
    </w:p>
    <w:p w:rsidR="00667975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19721E">
        <w:rPr>
          <w:rFonts w:ascii="細明體" w:eastAsia="細明體" w:hAnsi="細明體" w:hint="eastAsia"/>
        </w:rPr>
        <w:t xml:space="preserve"> 45</w:t>
      </w:r>
      <w:r>
        <w:rPr>
          <w:rFonts w:ascii="細明體" w:eastAsia="細明體" w:hAnsi="細明體"/>
        </w:rPr>
        <w:t>.</w:t>
      </w:r>
      <w:r w:rsidRPr="000221BE">
        <w:rPr>
          <w:rFonts w:hint="eastAsia"/>
        </w:rPr>
        <w:t>通常區別“不通”環規是以在此環規外圓周上</w:t>
      </w:r>
      <w:r>
        <w:rPr>
          <w:rFonts w:hint="eastAsia"/>
        </w:rPr>
        <w:t xml:space="preserve">   </w:t>
      </w:r>
      <w:r w:rsidRPr="000221BE">
        <w:rPr>
          <w:rFonts w:hint="eastAsia"/>
        </w:rPr>
        <w:t>(A)</w:t>
      </w:r>
      <w:r>
        <w:rPr>
          <w:rFonts w:hint="eastAsia"/>
        </w:rPr>
        <w:t>壓花</w:t>
      </w:r>
      <w:r>
        <w:rPr>
          <w:rFonts w:hint="eastAsia"/>
        </w:rPr>
        <w:t xml:space="preserve"> </w:t>
      </w:r>
      <w:r w:rsidRPr="000221BE">
        <w:rPr>
          <w:rFonts w:hint="eastAsia"/>
        </w:rPr>
        <w:t>(B)</w:t>
      </w:r>
      <w:r>
        <w:rPr>
          <w:rFonts w:hint="eastAsia"/>
        </w:rPr>
        <w:t>作凸緣</w:t>
      </w:r>
      <w:r>
        <w:rPr>
          <w:rFonts w:hint="eastAsia"/>
        </w:rPr>
        <w:t xml:space="preserve"> </w:t>
      </w:r>
      <w:r w:rsidRPr="000221BE">
        <w:rPr>
          <w:rFonts w:hint="eastAsia"/>
        </w:rPr>
        <w:t>(C)</w:t>
      </w:r>
      <w:r>
        <w:rPr>
          <w:rFonts w:hint="eastAsia"/>
        </w:rPr>
        <w:t>作較厚圓環</w:t>
      </w:r>
      <w:r>
        <w:rPr>
          <w:rFonts w:hint="eastAsia"/>
        </w:rPr>
        <w:t xml:space="preserve"> </w:t>
      </w:r>
      <w:r w:rsidRPr="000221BE">
        <w:rPr>
          <w:rFonts w:hint="eastAsia"/>
        </w:rPr>
        <w:t>(D)</w:t>
      </w:r>
      <w:r w:rsidRPr="000221BE">
        <w:rPr>
          <w:rFonts w:hint="eastAsia"/>
        </w:rPr>
        <w:t>壓花並在當中車一圓槽。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7-2)</w:t>
      </w:r>
    </w:p>
    <w:p w:rsidR="00667975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19721E">
        <w:rPr>
          <w:rFonts w:ascii="細明體" w:eastAsia="細明體" w:hAnsi="細明體" w:hint="eastAsia"/>
        </w:rPr>
        <w:t xml:space="preserve"> 46</w:t>
      </w:r>
      <w:r>
        <w:rPr>
          <w:rFonts w:ascii="細明體" w:eastAsia="細明體" w:hAnsi="細明體"/>
        </w:rPr>
        <w:t>.</w:t>
      </w:r>
      <w:r w:rsidRPr="009F0008">
        <w:rPr>
          <w:rFonts w:hint="eastAsia"/>
        </w:rPr>
        <w:t>下列敘述切屑及切削力何者正確？</w:t>
      </w:r>
      <w:r w:rsidR="00D5542C"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 w:rsidRPr="009F0008">
        <w:rPr>
          <w:rFonts w:hint="eastAsia"/>
        </w:rPr>
        <w:t>(A)</w:t>
      </w:r>
      <w:r w:rsidRPr="009F0008">
        <w:rPr>
          <w:rFonts w:hint="eastAsia"/>
        </w:rPr>
        <w:t xml:space="preserve">延展性高工件易產生不連續切屑　</w:t>
      </w:r>
      <w:r w:rsidRPr="009F0008">
        <w:rPr>
          <w:rFonts w:hint="eastAsia"/>
        </w:rPr>
        <w:t>(B)</w:t>
      </w:r>
      <w:r w:rsidRPr="009F0008">
        <w:rPr>
          <w:rFonts w:hint="eastAsia"/>
        </w:rPr>
        <w:t xml:space="preserve">刀具斜角小時易產生連續切屑　</w:t>
      </w:r>
      <w:r w:rsidRPr="009F0008">
        <w:rPr>
          <w:rFonts w:hint="eastAsia"/>
        </w:rPr>
        <w:t>(C)</w:t>
      </w:r>
      <w:r w:rsidRPr="009F0008">
        <w:rPr>
          <w:rFonts w:hint="eastAsia"/>
        </w:rPr>
        <w:t xml:space="preserve">進刀量大易產生積屑刃緣　</w:t>
      </w:r>
      <w:r w:rsidRPr="009F0008">
        <w:rPr>
          <w:rFonts w:hint="eastAsia"/>
        </w:rPr>
        <w:t>(D)</w:t>
      </w:r>
      <w:r w:rsidRPr="009F0008">
        <w:rPr>
          <w:rFonts w:hint="eastAsia"/>
        </w:rPr>
        <w:t>刀具之斜角及隙角大，其切削力會變小。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8-1)</w:t>
      </w:r>
    </w:p>
    <w:p w:rsidR="00667975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>
        <w:rPr>
          <w:rFonts w:ascii="細明體" w:eastAsia="細明體" w:hAnsi="細明體" w:hint="eastAsia"/>
        </w:rPr>
        <w:t xml:space="preserve"> 4</w:t>
      </w:r>
      <w:r w:rsidR="0019721E">
        <w:rPr>
          <w:rFonts w:ascii="細明體" w:eastAsia="細明體" w:hAnsi="細明體" w:hint="eastAsia"/>
        </w:rPr>
        <w:t>7</w:t>
      </w:r>
      <w:r>
        <w:rPr>
          <w:rFonts w:ascii="細明體" w:eastAsia="細明體" w:hAnsi="細明體"/>
        </w:rPr>
        <w:t>.</w:t>
      </w:r>
      <w:r w:rsidRPr="00061621">
        <w:rPr>
          <w:rFonts w:hint="eastAsia"/>
        </w:rPr>
        <w:t>下列敘述切削劑何者正確？</w:t>
      </w:r>
      <w:r w:rsidRPr="00061621">
        <w:rPr>
          <w:rFonts w:hint="eastAsia"/>
        </w:rPr>
        <w:br/>
        <w:t>(A)</w:t>
      </w:r>
      <w:r w:rsidRPr="00061621">
        <w:rPr>
          <w:rFonts w:hint="eastAsia"/>
        </w:rPr>
        <w:t xml:space="preserve">非水溶性切削劑以冷卻為主　</w:t>
      </w:r>
      <w:r w:rsidRPr="00061621">
        <w:rPr>
          <w:rFonts w:hint="eastAsia"/>
        </w:rPr>
        <w:t>(B)</w:t>
      </w:r>
      <w:r w:rsidRPr="00061621">
        <w:rPr>
          <w:rFonts w:hint="eastAsia"/>
        </w:rPr>
        <w:t>切削油乃水中加入</w:t>
      </w:r>
      <w:r w:rsidRPr="00061621">
        <w:rPr>
          <w:rFonts w:hint="eastAsia"/>
        </w:rPr>
        <w:t>1</w:t>
      </w:r>
      <w:r w:rsidRPr="00061621">
        <w:rPr>
          <w:rFonts w:hint="eastAsia"/>
        </w:rPr>
        <w:t>～</w:t>
      </w:r>
      <w:r w:rsidRPr="00061621">
        <w:rPr>
          <w:rFonts w:hint="eastAsia"/>
        </w:rPr>
        <w:t>2%</w:t>
      </w:r>
      <w:r w:rsidRPr="00061621">
        <w:rPr>
          <w:rFonts w:hint="eastAsia"/>
        </w:rPr>
        <w:t xml:space="preserve">矽酸鈉　</w:t>
      </w:r>
      <w:r w:rsidRPr="00061621">
        <w:rPr>
          <w:rFonts w:hint="eastAsia"/>
        </w:rPr>
        <w:t>(C)</w:t>
      </w:r>
      <w:r w:rsidRPr="00061621">
        <w:rPr>
          <w:rFonts w:hint="eastAsia"/>
        </w:rPr>
        <w:t>一般切削工作之調水油是使用</w:t>
      </w:r>
      <w:r w:rsidRPr="00061621">
        <w:rPr>
          <w:rFonts w:hint="eastAsia"/>
        </w:rPr>
        <w:t>10</w:t>
      </w:r>
      <w:r w:rsidRPr="00061621">
        <w:rPr>
          <w:rFonts w:hint="eastAsia"/>
        </w:rPr>
        <w:t xml:space="preserve">倍水稀釋礦物油　</w:t>
      </w:r>
      <w:r w:rsidRPr="00061621">
        <w:rPr>
          <w:rFonts w:hint="eastAsia"/>
        </w:rPr>
        <w:t>(D)</w:t>
      </w:r>
      <w:r w:rsidRPr="00061621">
        <w:rPr>
          <w:rFonts w:hint="eastAsia"/>
        </w:rPr>
        <w:t>在高溫高壓下之切削油常添加硫、磷或氯等添加劑。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8-3)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(A)</w:t>
      </w:r>
      <w:r w:rsidRPr="00E209F1">
        <w:rPr>
          <w:rFonts w:hint="eastAsia"/>
          <w:vanish/>
          <w:color w:val="0000FF"/>
        </w:rPr>
        <w:t>以潤滑為主；</w:t>
      </w:r>
      <w:r w:rsidRPr="00E209F1">
        <w:rPr>
          <w:rFonts w:hint="eastAsia"/>
          <w:vanish/>
          <w:color w:val="0000FF"/>
        </w:rPr>
        <w:t>(B)</w:t>
      </w:r>
      <w:r w:rsidRPr="00E209F1">
        <w:rPr>
          <w:rFonts w:hint="eastAsia"/>
          <w:vanish/>
          <w:color w:val="0000FF"/>
        </w:rPr>
        <w:t>切削劑乃水中加入</w:t>
      </w:r>
      <w:r w:rsidRPr="00E209F1">
        <w:rPr>
          <w:rFonts w:hint="eastAsia"/>
          <w:vanish/>
          <w:color w:val="0000FF"/>
        </w:rPr>
        <w:t>1</w:t>
      </w:r>
      <w:r w:rsidRPr="00E209F1">
        <w:rPr>
          <w:rFonts w:hint="eastAsia"/>
          <w:vanish/>
          <w:color w:val="0000FF"/>
        </w:rPr>
        <w:t>～</w:t>
      </w:r>
      <w:r w:rsidRPr="00E209F1">
        <w:rPr>
          <w:rFonts w:hint="eastAsia"/>
          <w:vanish/>
          <w:color w:val="0000FF"/>
        </w:rPr>
        <w:t>2%</w:t>
      </w:r>
      <w:r w:rsidRPr="00E209F1">
        <w:rPr>
          <w:rFonts w:hint="eastAsia"/>
          <w:vanish/>
          <w:color w:val="0000FF"/>
        </w:rPr>
        <w:t>碳酸鈉；</w:t>
      </w:r>
      <w:r w:rsidRPr="00E209F1">
        <w:rPr>
          <w:rFonts w:hint="eastAsia"/>
          <w:vanish/>
          <w:color w:val="0000FF"/>
        </w:rPr>
        <w:t>(C)</w:t>
      </w:r>
      <w:r w:rsidRPr="00E209F1">
        <w:rPr>
          <w:rFonts w:hint="eastAsia"/>
          <w:vanish/>
          <w:color w:val="0000FF"/>
        </w:rPr>
        <w:t>一般</w:t>
      </w:r>
      <w:r w:rsidRPr="00E209F1">
        <w:rPr>
          <w:rFonts w:hint="eastAsia"/>
          <w:vanish/>
          <w:color w:val="0000FF"/>
        </w:rPr>
        <w:t>50</w:t>
      </w:r>
      <w:r w:rsidRPr="00E209F1">
        <w:rPr>
          <w:rFonts w:hint="eastAsia"/>
          <w:vanish/>
          <w:color w:val="0000FF"/>
        </w:rPr>
        <w:t>倍。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切削時材料發生剪切變形區域之熱能溫度佔</w:t>
      </w:r>
      <w:r w:rsidRPr="00E209F1">
        <w:rPr>
          <w:rFonts w:hint="eastAsia"/>
          <w:vanish/>
          <w:color w:val="0000FF"/>
        </w:rPr>
        <w:t>60%</w:t>
      </w:r>
      <w:r w:rsidRPr="00E209F1">
        <w:rPr>
          <w:rFonts w:hint="eastAsia"/>
          <w:vanish/>
          <w:color w:val="0000FF"/>
        </w:rPr>
        <w:t>最高；切線力為三方向分力之最大者，約占切削力的</w:t>
      </w:r>
      <w:r w:rsidRPr="00E209F1">
        <w:rPr>
          <w:rFonts w:hint="eastAsia"/>
          <w:vanish/>
          <w:color w:val="0000FF"/>
        </w:rPr>
        <w:t>67%</w:t>
      </w:r>
      <w:r w:rsidRPr="00E209F1">
        <w:rPr>
          <w:rFonts w:hint="eastAsia"/>
          <w:vanish/>
          <w:color w:val="0000FF"/>
        </w:rPr>
        <w:t>；稱之為表面粗糙度。</w:t>
      </w:r>
    </w:p>
    <w:p w:rsidR="00667975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19721E">
        <w:rPr>
          <w:rFonts w:ascii="細明體" w:eastAsia="細明體" w:hAnsi="細明體" w:hint="eastAsia"/>
        </w:rPr>
        <w:t xml:space="preserve"> 48</w:t>
      </w:r>
      <w:r>
        <w:rPr>
          <w:rFonts w:ascii="細明體" w:eastAsia="細明體" w:hAnsi="細明體"/>
        </w:rPr>
        <w:t>.</w:t>
      </w:r>
      <w:r w:rsidRPr="003B75C3">
        <w:rPr>
          <w:rFonts w:hint="eastAsia"/>
        </w:rPr>
        <w:t>切削劑必須具備之性質，下列何者不是？</w:t>
      </w:r>
      <w:r>
        <w:rPr>
          <w:rFonts w:hint="eastAsia"/>
        </w:rPr>
        <w:t xml:space="preserve">   </w:t>
      </w:r>
      <w:r w:rsidRPr="003B75C3">
        <w:rPr>
          <w:rFonts w:hint="eastAsia"/>
        </w:rPr>
        <w:t>(A)</w:t>
      </w:r>
      <w:r w:rsidRPr="003B75C3">
        <w:rPr>
          <w:rFonts w:hint="eastAsia"/>
        </w:rPr>
        <w:t xml:space="preserve">揮發性要低　</w:t>
      </w:r>
      <w:r w:rsidRPr="003B75C3">
        <w:rPr>
          <w:rFonts w:hint="eastAsia"/>
        </w:rPr>
        <w:t>(B)</w:t>
      </w:r>
      <w:r w:rsidRPr="003B75C3">
        <w:rPr>
          <w:rFonts w:hint="eastAsia"/>
        </w:rPr>
        <w:t xml:space="preserve">著火點要高　</w:t>
      </w:r>
      <w:r w:rsidRPr="003B75C3">
        <w:rPr>
          <w:rFonts w:hint="eastAsia"/>
        </w:rPr>
        <w:t>(C)</w:t>
      </w:r>
      <w:r w:rsidRPr="003B75C3">
        <w:rPr>
          <w:rFonts w:hint="eastAsia"/>
        </w:rPr>
        <w:t xml:space="preserve">導熱性要佳　</w:t>
      </w:r>
      <w:r w:rsidRPr="003B75C3">
        <w:rPr>
          <w:rFonts w:hint="eastAsia"/>
        </w:rPr>
        <w:t>(D)</w:t>
      </w:r>
      <w:r w:rsidRPr="003B75C3">
        <w:rPr>
          <w:rFonts w:hint="eastAsia"/>
        </w:rPr>
        <w:t>黏度要高。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8-3)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黏性要低。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切削油屬於非水溶性切削劑。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切削油屬於非水溶性切削劑。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調水油屬於水溶性切屑劑。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冷卻劑無法滲入合金素於工作物。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著火點高，太低易着火。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冷卻為切削劑最重要之作用。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水溶液乃水中加入</w:t>
      </w:r>
      <w:r w:rsidRPr="00E209F1">
        <w:rPr>
          <w:rFonts w:hint="eastAsia"/>
          <w:vanish/>
          <w:color w:val="0000FF"/>
        </w:rPr>
        <w:t>1</w:t>
      </w:r>
      <w:r w:rsidRPr="00E209F1">
        <w:rPr>
          <w:rFonts w:hint="eastAsia"/>
          <w:vanish/>
          <w:color w:val="0000FF"/>
        </w:rPr>
        <w:t>～</w:t>
      </w:r>
      <w:r w:rsidRPr="00E209F1">
        <w:rPr>
          <w:rFonts w:hint="eastAsia"/>
          <w:vanish/>
          <w:color w:val="0000FF"/>
        </w:rPr>
        <w:t>2%</w:t>
      </w:r>
      <w:r w:rsidRPr="00E209F1">
        <w:rPr>
          <w:rFonts w:hint="eastAsia"/>
          <w:vanish/>
          <w:color w:val="0000FF"/>
        </w:rPr>
        <w:t>碳酸鈉混合。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調水油為水溶性切削劑，以冷卻為主。</w:t>
      </w:r>
    </w:p>
    <w:p w:rsidR="00667975" w:rsidRPr="00E209F1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水溶性切削劑有水溶液、乳化油</w:t>
      </w:r>
      <w:r w:rsidRPr="00E209F1">
        <w:rPr>
          <w:rFonts w:hint="eastAsia"/>
          <w:vanish/>
          <w:color w:val="0000FF"/>
        </w:rPr>
        <w:t>(</w:t>
      </w:r>
      <w:r w:rsidRPr="00E209F1">
        <w:rPr>
          <w:rFonts w:hint="eastAsia"/>
          <w:vanish/>
          <w:color w:val="0000FF"/>
        </w:rPr>
        <w:t>調水油、太古油</w:t>
      </w:r>
      <w:r w:rsidRPr="00E209F1">
        <w:rPr>
          <w:rFonts w:hint="eastAsia"/>
          <w:vanish/>
          <w:color w:val="0000FF"/>
        </w:rPr>
        <w:t>)</w:t>
      </w:r>
      <w:r w:rsidRPr="00E209F1">
        <w:rPr>
          <w:rFonts w:hint="eastAsia"/>
          <w:vanish/>
          <w:color w:val="0000FF"/>
        </w:rPr>
        <w:t>。</w:t>
      </w:r>
    </w:p>
    <w:p w:rsidR="00667975" w:rsidRDefault="00667975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19721E">
        <w:rPr>
          <w:rFonts w:ascii="細明體" w:eastAsia="細明體" w:hAnsi="細明體" w:hint="eastAsia"/>
        </w:rPr>
        <w:t xml:space="preserve"> 49</w:t>
      </w:r>
      <w:r>
        <w:rPr>
          <w:rFonts w:ascii="細明體" w:eastAsia="細明體" w:hAnsi="細明體"/>
        </w:rPr>
        <w:t>.</w:t>
      </w:r>
      <w:r w:rsidR="00122F07" w:rsidRPr="007B0151">
        <w:rPr>
          <w:rFonts w:hint="eastAsia"/>
        </w:rPr>
        <w:t>檢驗分厘卡砧座的光學平鏡常四塊成組，每兩塊間之厚度差為</w:t>
      </w:r>
      <w:r w:rsidR="00122F07" w:rsidRPr="007B0151">
        <w:rPr>
          <w:rFonts w:hint="eastAsia"/>
        </w:rPr>
        <w:br/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5"/>
          <w:attr w:name="UnitName" w:val="m"/>
        </w:smartTagPr>
        <w:r w:rsidR="00122F07" w:rsidRPr="007B0151">
          <w:rPr>
            <w:rFonts w:hint="eastAsia"/>
          </w:rPr>
          <w:t>0.5m</w:t>
        </w:r>
      </w:smartTag>
      <w:r w:rsidR="00122F07" w:rsidRPr="007B0151">
        <w:rPr>
          <w:rFonts w:hint="eastAsia"/>
        </w:rPr>
        <w:t>m</w:t>
      </w:r>
      <w:r w:rsidR="00122F07" w:rsidRPr="007B0151">
        <w:rPr>
          <w:rFonts w:hint="eastAsia"/>
        </w:rPr>
        <w:t xml:space="preserve">　</w:t>
      </w:r>
      <w:r w:rsidR="00122F07" w:rsidRPr="007B0151">
        <w:rPr>
          <w:rFonts w:hint="eastAsia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25"/>
          <w:attr w:name="UnitName" w:val="m"/>
        </w:smartTagPr>
        <w:r w:rsidR="00122F07" w:rsidRPr="007B0151">
          <w:rPr>
            <w:rFonts w:hint="eastAsia"/>
          </w:rPr>
          <w:t>0.25m</w:t>
        </w:r>
      </w:smartTag>
      <w:r w:rsidR="00122F07" w:rsidRPr="007B0151">
        <w:rPr>
          <w:rFonts w:hint="eastAsia"/>
        </w:rPr>
        <w:t>m</w:t>
      </w:r>
      <w:r w:rsidR="00122F07" w:rsidRPr="007B0151">
        <w:rPr>
          <w:rFonts w:hint="eastAsia"/>
        </w:rPr>
        <w:t xml:space="preserve">　</w:t>
      </w:r>
      <w:r w:rsidR="00122F07" w:rsidRPr="007B0151">
        <w:rPr>
          <w:rFonts w:hint="eastAsia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"/>
        </w:smartTagPr>
        <w:r w:rsidR="00122F07" w:rsidRPr="007B0151">
          <w:rPr>
            <w:rFonts w:hint="eastAsia"/>
          </w:rPr>
          <w:t>1m</w:t>
        </w:r>
      </w:smartTag>
      <w:r w:rsidR="00122F07" w:rsidRPr="007B0151">
        <w:rPr>
          <w:rFonts w:hint="eastAsia"/>
        </w:rPr>
        <w:t>m</w:t>
      </w:r>
      <w:r w:rsidR="00122F07" w:rsidRPr="007B0151">
        <w:rPr>
          <w:rFonts w:hint="eastAsia"/>
        </w:rPr>
        <w:t xml:space="preserve">　</w:t>
      </w:r>
      <w:r w:rsidR="00122F07" w:rsidRPr="007B0151">
        <w:rPr>
          <w:rFonts w:hint="eastAsia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125"/>
          <w:attr w:name="UnitName" w:val="m"/>
        </w:smartTagPr>
        <w:r w:rsidR="00122F07" w:rsidRPr="007B0151">
          <w:rPr>
            <w:rFonts w:hint="eastAsia"/>
          </w:rPr>
          <w:t>0.125m</w:t>
        </w:r>
      </w:smartTag>
      <w:r w:rsidR="00122F07" w:rsidRPr="007B0151">
        <w:rPr>
          <w:rFonts w:hint="eastAsia"/>
        </w:rPr>
        <w:t>m</w:t>
      </w:r>
      <w:r w:rsidR="00122F07" w:rsidRPr="007B0151">
        <w:rPr>
          <w:rFonts w:hint="eastAsia"/>
        </w:rPr>
        <w:t>。</w:t>
      </w:r>
      <w:r w:rsidRPr="00E209F1">
        <w:rPr>
          <w:rFonts w:eastAsia="標楷體" w:hint="eastAsia"/>
          <w:vanish/>
          <w:color w:val="000080"/>
        </w:rPr>
        <w:t>(</w:t>
      </w:r>
      <w:r w:rsidRPr="00E209F1">
        <w:rPr>
          <w:rFonts w:eastAsia="標楷體" w:hint="eastAsia"/>
          <w:vanish/>
          <w:color w:val="000080"/>
        </w:rPr>
        <w:t>出處：</w:t>
      </w:r>
      <w:r w:rsidRPr="00E209F1">
        <w:rPr>
          <w:rFonts w:eastAsia="標楷體" w:hint="eastAsia"/>
          <w:vanish/>
          <w:color w:val="000080"/>
        </w:rPr>
        <w:t>8-3)</w:t>
      </w:r>
    </w:p>
    <w:p w:rsidR="00D5542C" w:rsidRDefault="00667975" w:rsidP="00D5542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 </w:t>
      </w:r>
      <w:r w:rsidR="0019721E">
        <w:rPr>
          <w:rFonts w:ascii="細明體" w:eastAsia="細明體" w:hAnsi="細明體" w:hint="eastAsia"/>
        </w:rPr>
        <w:t>50</w:t>
      </w:r>
      <w:r>
        <w:rPr>
          <w:rFonts w:ascii="細明體" w:eastAsia="細明體" w:hAnsi="細明體"/>
        </w:rPr>
        <w:t>.</w:t>
      </w:r>
      <w:r w:rsidR="00D5542C" w:rsidRPr="00E96452">
        <w:rPr>
          <w:rFonts w:hint="eastAsia"/>
        </w:rPr>
        <w:t>下列敘述組合角尺何者有誤？</w:t>
      </w:r>
      <w:r w:rsidR="00D5542C" w:rsidRPr="00E96452">
        <w:rPr>
          <w:rFonts w:hint="eastAsia"/>
        </w:rPr>
        <w:br/>
        <w:t>(A)</w:t>
      </w:r>
      <w:r w:rsidR="00D5542C" w:rsidRPr="00E96452">
        <w:rPr>
          <w:rFonts w:hint="eastAsia"/>
        </w:rPr>
        <w:t xml:space="preserve">係由直鋼尺、直角規、中心規與量角器等四件組成　</w:t>
      </w:r>
      <w:r w:rsidR="00D5542C" w:rsidRPr="00E96452">
        <w:rPr>
          <w:rFonts w:hint="eastAsia"/>
        </w:rPr>
        <w:t>(B)</w:t>
      </w:r>
      <w:r w:rsidR="00D5542C" w:rsidRPr="00E96452">
        <w:rPr>
          <w:rFonts w:hint="eastAsia"/>
        </w:rPr>
        <w:t xml:space="preserve">直鋼尺與直角規組合可作劃垂直線、斜線及量高度用　</w:t>
      </w:r>
      <w:r w:rsidR="00D5542C" w:rsidRPr="00E96452">
        <w:rPr>
          <w:rFonts w:hint="eastAsia"/>
        </w:rPr>
        <w:t>(C)</w:t>
      </w:r>
      <w:r w:rsidR="00D5542C" w:rsidRPr="00E96452">
        <w:rPr>
          <w:rFonts w:hint="eastAsia"/>
        </w:rPr>
        <w:t xml:space="preserve">直鋼尺與中心規組合可迅速畫圓　</w:t>
      </w:r>
      <w:r w:rsidR="00D5542C" w:rsidRPr="00E96452">
        <w:rPr>
          <w:rFonts w:hint="eastAsia"/>
        </w:rPr>
        <w:t>(D)</w:t>
      </w:r>
      <w:r w:rsidR="00D5542C" w:rsidRPr="00E96452">
        <w:rPr>
          <w:rFonts w:hint="eastAsia"/>
        </w:rPr>
        <w:t>直鋼尺與量角器組合可作深度、量角度、水平儀校正角度等工作。</w:t>
      </w:r>
      <w:r w:rsidR="00D5542C" w:rsidRPr="007C5B69">
        <w:rPr>
          <w:rFonts w:eastAsia="標楷體" w:hint="eastAsia"/>
          <w:vanish/>
          <w:color w:val="000080"/>
        </w:rPr>
        <w:t>【</w:t>
      </w:r>
      <w:r w:rsidR="00D5542C" w:rsidRPr="007C5B69">
        <w:rPr>
          <w:rFonts w:eastAsia="標楷體" w:hint="eastAsia"/>
          <w:vanish/>
          <w:color w:val="000080"/>
        </w:rPr>
        <w:t>7-2</w:t>
      </w:r>
      <w:r w:rsidR="00D5542C" w:rsidRPr="007C5B69">
        <w:rPr>
          <w:rFonts w:eastAsia="標楷體" w:hint="eastAsia"/>
          <w:vanish/>
          <w:color w:val="000080"/>
        </w:rPr>
        <w:t>】</w:t>
      </w:r>
    </w:p>
    <w:p w:rsidR="00667975" w:rsidRDefault="00D5542C" w:rsidP="0066797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hint="eastAsia"/>
        </w:rPr>
        <w:t xml:space="preserve"> 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切速愈高，有利降低切削力。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進刀量愈大之切削力愈大、切削深度愈深之切削力愈大、切削速率對切削力的影響不明顯。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粗切削時儘量採用大進深、小進刀量的方式。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進刀量及切削深度愈大，切削阻力愈大。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切削硬工件材質，其切削時的切削力較大。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切削速度高，切削力愈小。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切削較硬工件時宜降低切速。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(A)</w:t>
      </w:r>
      <w:r w:rsidRPr="00E209F1">
        <w:rPr>
          <w:rFonts w:hint="eastAsia"/>
          <w:vanish/>
          <w:color w:val="0000FF"/>
        </w:rPr>
        <w:t>冷卻作用是第一大功用；</w:t>
      </w:r>
      <w:r w:rsidRPr="00E209F1">
        <w:rPr>
          <w:rFonts w:hint="eastAsia"/>
          <w:vanish/>
          <w:color w:val="0000FF"/>
        </w:rPr>
        <w:t>(B)</w:t>
      </w:r>
      <w:r w:rsidRPr="00E209F1">
        <w:rPr>
          <w:rFonts w:hint="eastAsia"/>
          <w:vanish/>
          <w:color w:val="0000FF"/>
        </w:rPr>
        <w:t>切削劑必需不易揮發，黏度宜低；</w:t>
      </w:r>
      <w:r w:rsidRPr="00E209F1">
        <w:rPr>
          <w:rFonts w:hint="eastAsia"/>
          <w:vanish/>
          <w:color w:val="0000FF"/>
        </w:rPr>
        <w:t>(D)</w:t>
      </w:r>
      <w:r w:rsidRPr="00E209F1">
        <w:rPr>
          <w:rFonts w:hint="eastAsia"/>
          <w:vanish/>
          <w:color w:val="0000FF"/>
        </w:rPr>
        <w:t>冷卻為主。</w:t>
      </w:r>
    </w:p>
    <w:p w:rsidR="00EB0DCF" w:rsidRDefault="00EB0DCF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  <w:sz w:val="22"/>
          <w:bdr w:val="single" w:sz="4" w:space="0" w:color="auto" w:shadow="1"/>
        </w:rPr>
      </w:pP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(A)</w:t>
      </w:r>
      <w:r w:rsidRPr="00E209F1">
        <w:rPr>
          <w:rFonts w:hint="eastAsia"/>
          <w:vanish/>
          <w:color w:val="0000FF"/>
        </w:rPr>
        <w:t>以潤滑為主；</w:t>
      </w:r>
      <w:r w:rsidRPr="00E209F1">
        <w:rPr>
          <w:rFonts w:hint="eastAsia"/>
          <w:vanish/>
          <w:color w:val="0000FF"/>
        </w:rPr>
        <w:t>(B)</w:t>
      </w:r>
      <w:r w:rsidRPr="00E209F1">
        <w:rPr>
          <w:rFonts w:hint="eastAsia"/>
          <w:vanish/>
          <w:color w:val="0000FF"/>
        </w:rPr>
        <w:t>切削劑乃水中加入</w:t>
      </w:r>
      <w:r w:rsidRPr="00E209F1">
        <w:rPr>
          <w:rFonts w:hint="eastAsia"/>
          <w:vanish/>
          <w:color w:val="0000FF"/>
        </w:rPr>
        <w:t>1</w:t>
      </w:r>
      <w:r w:rsidRPr="00E209F1">
        <w:rPr>
          <w:rFonts w:hint="eastAsia"/>
          <w:vanish/>
          <w:color w:val="0000FF"/>
        </w:rPr>
        <w:t>～</w:t>
      </w:r>
      <w:r w:rsidRPr="00E209F1">
        <w:rPr>
          <w:rFonts w:hint="eastAsia"/>
          <w:vanish/>
          <w:color w:val="0000FF"/>
        </w:rPr>
        <w:t>2%</w:t>
      </w:r>
      <w:r w:rsidRPr="00E209F1">
        <w:rPr>
          <w:rFonts w:hint="eastAsia"/>
          <w:vanish/>
          <w:color w:val="0000FF"/>
        </w:rPr>
        <w:t>碳酸鈉；</w:t>
      </w:r>
      <w:r w:rsidRPr="00E209F1">
        <w:rPr>
          <w:rFonts w:hint="eastAsia"/>
          <w:vanish/>
          <w:color w:val="0000FF"/>
        </w:rPr>
        <w:t>(C)</w:t>
      </w:r>
      <w:r w:rsidRPr="00E209F1">
        <w:rPr>
          <w:rFonts w:hint="eastAsia"/>
          <w:vanish/>
          <w:color w:val="0000FF"/>
        </w:rPr>
        <w:t>一般</w:t>
      </w:r>
      <w:r w:rsidRPr="00E209F1">
        <w:rPr>
          <w:rFonts w:hint="eastAsia"/>
          <w:vanish/>
          <w:color w:val="0000FF"/>
        </w:rPr>
        <w:t>50</w:t>
      </w:r>
      <w:r w:rsidRPr="00E209F1">
        <w:rPr>
          <w:rFonts w:hint="eastAsia"/>
          <w:vanish/>
          <w:color w:val="0000FF"/>
        </w:rPr>
        <w:t>倍。</w:t>
      </w:r>
    </w:p>
    <w:p w:rsidR="003E0568" w:rsidRPr="00E209F1" w:rsidRDefault="003E0568" w:rsidP="003E056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t>切削時材料發生剪切變形區域之熱能溫度佔</w:t>
      </w:r>
      <w:r w:rsidRPr="00E209F1">
        <w:rPr>
          <w:rFonts w:hint="eastAsia"/>
          <w:vanish/>
          <w:color w:val="0000FF"/>
        </w:rPr>
        <w:t>60%</w:t>
      </w:r>
      <w:r w:rsidRPr="00E209F1">
        <w:rPr>
          <w:rFonts w:hint="eastAsia"/>
          <w:vanish/>
          <w:color w:val="0000FF"/>
        </w:rPr>
        <w:t>最高；切線力為三方向分力之最大者，約占切削力的</w:t>
      </w:r>
      <w:r w:rsidRPr="00E209F1">
        <w:rPr>
          <w:rFonts w:hint="eastAsia"/>
          <w:vanish/>
          <w:color w:val="0000FF"/>
        </w:rPr>
        <w:t>67%</w:t>
      </w:r>
      <w:r w:rsidRPr="00E209F1">
        <w:rPr>
          <w:rFonts w:hint="eastAsia"/>
          <w:vanish/>
          <w:color w:val="0000FF"/>
        </w:rPr>
        <w:t>；稱之為表面粗糙度。</w:t>
      </w:r>
    </w:p>
    <w:p w:rsidR="00822647" w:rsidRPr="00E209F1" w:rsidRDefault="00822647" w:rsidP="008226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E209F1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E209F1">
        <w:rPr>
          <w:rFonts w:hint="eastAsia"/>
          <w:vanish/>
          <w:color w:val="0000FF"/>
          <w:sz w:val="22"/>
        </w:rPr>
        <w:t xml:space="preserve">　</w:t>
      </w:r>
      <w:r w:rsidRPr="00E209F1">
        <w:rPr>
          <w:rFonts w:hint="eastAsia"/>
          <w:vanish/>
          <w:color w:val="0000FF"/>
        </w:rPr>
        <w:pict>
          <v:shape id="_x0000_i1079" type="#_x0000_t75" style="width:43.5pt;height:31.5pt">
            <v:imagedata r:id="rId53" o:title="ch1-113" grayscale="t"/>
          </v:shape>
        </w:pict>
      </w:r>
      <w:r w:rsidRPr="00E209F1">
        <w:rPr>
          <w:rFonts w:hint="eastAsia"/>
          <w:vanish/>
          <w:color w:val="0000FF"/>
        </w:rPr>
        <w:t>＝</w:t>
      </w:r>
      <w:r w:rsidRPr="00E209F1">
        <w:rPr>
          <w:rFonts w:hint="eastAsia"/>
          <w:vanish/>
          <w:color w:val="0000FF"/>
        </w:rPr>
        <w:t>(80</w:t>
      </w:r>
      <w:r w:rsidRPr="00E209F1">
        <w:rPr>
          <w:rFonts w:hint="eastAsia"/>
          <w:vanish/>
          <w:color w:val="0000FF"/>
        </w:rPr>
        <w:t>＋</w:t>
      </w:r>
      <w:r w:rsidRPr="00E209F1">
        <w:rPr>
          <w:rFonts w:hint="eastAsia"/>
          <w:vanish/>
          <w:color w:val="0000FF"/>
        </w:rPr>
        <w:t>20)</w:t>
      </w:r>
      <w:r w:rsidRPr="00E209F1">
        <w:rPr>
          <w:rFonts w:hint="eastAsia"/>
          <w:vanish/>
          <w:color w:val="0000FF"/>
        </w:rPr>
        <w:t>×</w:t>
      </w:r>
      <w:r w:rsidRPr="00E209F1">
        <w:rPr>
          <w:rFonts w:hint="eastAsia"/>
          <w:vanish/>
          <w:color w:val="0000FF"/>
        </w:rPr>
        <w:pict>
          <v:shape id="_x0000_i1080" type="#_x0000_t75" style="width:24pt;height:31.5pt">
            <v:imagedata r:id="rId54" o:title="ch1-114" grayscale="t"/>
          </v:shape>
        </w:pict>
      </w:r>
      <w:r w:rsidRPr="00E209F1">
        <w:rPr>
          <w:rFonts w:hint="eastAsia"/>
          <w:vanish/>
          <w:color w:val="0000FF"/>
        </w:rPr>
        <w:t>＝</w:t>
      </w:r>
      <w:smartTag w:uri="urn:schemas-microsoft-com:office:smarttags" w:element="chmetcnv">
        <w:smartTagPr>
          <w:attr w:name="UnitName" w:val="m"/>
          <w:attr w:name="SourceValue" w:val="100"/>
          <w:attr w:name="HasSpace" w:val="True"/>
          <w:attr w:name="Negative" w:val="False"/>
          <w:attr w:name="NumberType" w:val="1"/>
          <w:attr w:name="TCSC" w:val="0"/>
        </w:smartTagPr>
        <w:r w:rsidRPr="00E209F1">
          <w:rPr>
            <w:rFonts w:hint="eastAsia"/>
            <w:vanish/>
            <w:color w:val="0000FF"/>
          </w:rPr>
          <w:t>100 m</w:t>
        </w:r>
      </w:smartTag>
      <w:r w:rsidRPr="00E209F1">
        <w:rPr>
          <w:rFonts w:hint="eastAsia"/>
          <w:vanish/>
          <w:color w:val="0000FF"/>
        </w:rPr>
        <w:t>/min</w:t>
      </w:r>
      <w:r w:rsidRPr="00E209F1">
        <w:rPr>
          <w:rFonts w:hint="eastAsia"/>
          <w:vanish/>
          <w:color w:val="0000FF"/>
        </w:rPr>
        <w:t>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輪磨為磨床加工法，屬於精切削機械，非鏡面加工法。</w:t>
      </w:r>
    </w:p>
    <w:sectPr w:rsidR="00C832D3" w:rsidRPr="00835973" w:rsidSect="00C24E68">
      <w:headerReference w:type="default" r:id="rId55"/>
      <w:footerReference w:type="default" r:id="rId56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6CA9" w:rsidRDefault="003F6CA9">
      <w:r>
        <w:separator/>
      </w:r>
    </w:p>
  </w:endnote>
  <w:endnote w:type="continuationSeparator" w:id="1">
    <w:p w:rsidR="003F6CA9" w:rsidRDefault="003F6C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ゅ供い-WinCharSetFFFF-H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文鼎中明">
    <w:altName w:val="Arial Unicode MS"/>
    <w:charset w:val="88"/>
    <w:family w:val="modern"/>
    <w:pitch w:val="fixed"/>
    <w:sig w:usb0="00000003" w:usb1="2888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B74" w:rsidRDefault="00875B74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>
      <w:rPr>
        <w:rFonts w:ascii="新細明體" w:hAnsi="新細明體"/>
      </w:rPr>
      <w:fldChar w:fldCharType="separate"/>
    </w:r>
    <w:r w:rsidR="009C51DF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>
      <w:rPr>
        <w:rFonts w:ascii="新細明體" w:hAnsi="新細明體"/>
      </w:rPr>
      <w:fldChar w:fldCharType="separate"/>
    </w:r>
    <w:r w:rsidR="009C51DF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6CA9" w:rsidRDefault="003F6CA9">
      <w:r>
        <w:separator/>
      </w:r>
    </w:p>
  </w:footnote>
  <w:footnote w:type="continuationSeparator" w:id="1">
    <w:p w:rsidR="003F6CA9" w:rsidRDefault="003F6CA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875B74">
      <w:tblPrEx>
        <w:tblCellMar>
          <w:top w:w="0" w:type="dxa"/>
          <w:bottom w:w="0" w:type="dxa"/>
        </w:tblCellMar>
      </w:tblPrEx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875B74" w:rsidRDefault="00875B74">
          <w:pPr>
            <w:pStyle w:val="a3"/>
            <w:jc w:val="center"/>
            <w:rPr>
              <w:rFonts w:ascii="新細明體" w:hAnsi="新細明體" w:hint="eastAsia"/>
            </w:rPr>
          </w:pPr>
          <w:r>
            <w:rPr>
              <w:rFonts w:ascii="新細明體" w:hAnsi="新細明體" w:hint="eastAsia"/>
              <w:sz w:val="28"/>
            </w:rPr>
            <w:t>新北市立新北高工</w:t>
          </w:r>
          <w:r w:rsidR="009C51DF">
            <w:rPr>
              <w:rFonts w:ascii="新細明體" w:hAnsi="新細明體" w:hint="eastAsia"/>
              <w:sz w:val="28"/>
            </w:rPr>
            <w:t>107</w:t>
          </w:r>
          <w:r>
            <w:rPr>
              <w:rFonts w:ascii="新細明體" w:hAnsi="新細明體" w:hint="eastAsia"/>
              <w:sz w:val="28"/>
            </w:rPr>
            <w:t>學年度第2學期  第一次段考  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875B74" w:rsidRDefault="00875B74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75B74" w:rsidRDefault="00875B74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75B74" w:rsidRDefault="00875B74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75B74" w:rsidRDefault="00875B74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875B74" w:rsidRDefault="00875B74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875B74" w:rsidRDefault="00875B74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875B74" w:rsidRDefault="00875B74">
          <w:pPr>
            <w:pStyle w:val="a3"/>
            <w:ind w:left="152"/>
            <w:rPr>
              <w:rFonts w:ascii="新細明體" w:hAnsi="新細明體" w:hint="eastAsia"/>
              <w:sz w:val="28"/>
            </w:rPr>
          </w:pPr>
        </w:p>
      </w:tc>
    </w:tr>
    <w:tr w:rsidR="00875B74">
      <w:tblPrEx>
        <w:tblCellMar>
          <w:top w:w="0" w:type="dxa"/>
          <w:bottom w:w="0" w:type="dxa"/>
        </w:tblCellMar>
      </w:tblPrEx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875B74" w:rsidRDefault="00875B74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75B74" w:rsidRDefault="00875B74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8"/>
            </w:rPr>
            <w:t>機械製造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75B74" w:rsidRDefault="00875B74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75B74" w:rsidRDefault="00875B74" w:rsidP="001808BF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林明舜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75B74" w:rsidRDefault="00875B74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75B74" w:rsidRDefault="00875B74">
          <w:pPr>
            <w:pStyle w:val="a3"/>
            <w:ind w:firstLineChars="100" w:firstLine="240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75B74" w:rsidRDefault="00875B74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875B74" w:rsidRDefault="00875B74">
          <w:pPr>
            <w:pStyle w:val="a3"/>
            <w:ind w:left="112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875B74" w:rsidRDefault="00875B74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75B74" w:rsidRDefault="00875B74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875B74" w:rsidRDefault="00875B74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875B74" w:rsidRDefault="00875B74">
          <w:pPr>
            <w:pStyle w:val="a3"/>
            <w:rPr>
              <w:rFonts w:ascii="新細明體" w:hAnsi="新細明體" w:hint="eastAsia"/>
              <w:sz w:val="28"/>
            </w:rPr>
          </w:pPr>
        </w:p>
      </w:tc>
    </w:tr>
  </w:tbl>
  <w:p w:rsidR="00875B74" w:rsidRPr="00DF6967" w:rsidRDefault="00875B74" w:rsidP="00CC01EE">
    <w:pPr>
      <w:spacing w:line="40" w:lineRule="exact"/>
      <w:rPr>
        <w:rFonts w:hint="eastAsia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808BF"/>
    <w:rsid w:val="00014A3C"/>
    <w:rsid w:val="00054165"/>
    <w:rsid w:val="00070E7E"/>
    <w:rsid w:val="00073C5C"/>
    <w:rsid w:val="000D2197"/>
    <w:rsid w:val="000F0A5C"/>
    <w:rsid w:val="000F31AA"/>
    <w:rsid w:val="000F74B3"/>
    <w:rsid w:val="001075A0"/>
    <w:rsid w:val="00115851"/>
    <w:rsid w:val="00122F07"/>
    <w:rsid w:val="00171477"/>
    <w:rsid w:val="001808BF"/>
    <w:rsid w:val="0019721E"/>
    <w:rsid w:val="001A1E23"/>
    <w:rsid w:val="001C2A33"/>
    <w:rsid w:val="001E715E"/>
    <w:rsid w:val="001F39B9"/>
    <w:rsid w:val="001F4592"/>
    <w:rsid w:val="00215E6D"/>
    <w:rsid w:val="00227C0B"/>
    <w:rsid w:val="002332A1"/>
    <w:rsid w:val="002D166C"/>
    <w:rsid w:val="002F23BD"/>
    <w:rsid w:val="00321D20"/>
    <w:rsid w:val="003E0568"/>
    <w:rsid w:val="003E48BC"/>
    <w:rsid w:val="003F6CA9"/>
    <w:rsid w:val="00481365"/>
    <w:rsid w:val="004869C2"/>
    <w:rsid w:val="004949D1"/>
    <w:rsid w:val="0049676D"/>
    <w:rsid w:val="004B2DBA"/>
    <w:rsid w:val="004B31CE"/>
    <w:rsid w:val="004B4D2C"/>
    <w:rsid w:val="004C1235"/>
    <w:rsid w:val="004C3705"/>
    <w:rsid w:val="004C4C51"/>
    <w:rsid w:val="005040BB"/>
    <w:rsid w:val="005046EA"/>
    <w:rsid w:val="005116C6"/>
    <w:rsid w:val="005245CC"/>
    <w:rsid w:val="005316FB"/>
    <w:rsid w:val="00572510"/>
    <w:rsid w:val="00586C60"/>
    <w:rsid w:val="005A4FA9"/>
    <w:rsid w:val="005D261B"/>
    <w:rsid w:val="00622DE9"/>
    <w:rsid w:val="006323B8"/>
    <w:rsid w:val="00667975"/>
    <w:rsid w:val="00677FFB"/>
    <w:rsid w:val="00691574"/>
    <w:rsid w:val="006A0BE2"/>
    <w:rsid w:val="006C156B"/>
    <w:rsid w:val="006C3973"/>
    <w:rsid w:val="007466DB"/>
    <w:rsid w:val="00753E69"/>
    <w:rsid w:val="0078139A"/>
    <w:rsid w:val="007936AA"/>
    <w:rsid w:val="007C18C2"/>
    <w:rsid w:val="007C6A85"/>
    <w:rsid w:val="007E6D13"/>
    <w:rsid w:val="007F1EAB"/>
    <w:rsid w:val="00813325"/>
    <w:rsid w:val="00822647"/>
    <w:rsid w:val="00827253"/>
    <w:rsid w:val="008310E7"/>
    <w:rsid w:val="0084740C"/>
    <w:rsid w:val="00852BB2"/>
    <w:rsid w:val="008566FA"/>
    <w:rsid w:val="00875B74"/>
    <w:rsid w:val="00877C84"/>
    <w:rsid w:val="00895250"/>
    <w:rsid w:val="008A249A"/>
    <w:rsid w:val="008A3F59"/>
    <w:rsid w:val="00927471"/>
    <w:rsid w:val="00951974"/>
    <w:rsid w:val="009726A7"/>
    <w:rsid w:val="00977453"/>
    <w:rsid w:val="00980051"/>
    <w:rsid w:val="00991E9B"/>
    <w:rsid w:val="009C51DF"/>
    <w:rsid w:val="009D2548"/>
    <w:rsid w:val="00A55207"/>
    <w:rsid w:val="00A74302"/>
    <w:rsid w:val="00A96068"/>
    <w:rsid w:val="00AB4F1C"/>
    <w:rsid w:val="00AD205B"/>
    <w:rsid w:val="00B30698"/>
    <w:rsid w:val="00B81749"/>
    <w:rsid w:val="00B85322"/>
    <w:rsid w:val="00BB14E5"/>
    <w:rsid w:val="00BE238C"/>
    <w:rsid w:val="00BE2755"/>
    <w:rsid w:val="00C05AF6"/>
    <w:rsid w:val="00C24E68"/>
    <w:rsid w:val="00C74F56"/>
    <w:rsid w:val="00C832D3"/>
    <w:rsid w:val="00CC01EE"/>
    <w:rsid w:val="00CE3CF4"/>
    <w:rsid w:val="00CF3AA4"/>
    <w:rsid w:val="00D04E1E"/>
    <w:rsid w:val="00D5542C"/>
    <w:rsid w:val="00D821C6"/>
    <w:rsid w:val="00DF6967"/>
    <w:rsid w:val="00DF75B8"/>
    <w:rsid w:val="00E052B0"/>
    <w:rsid w:val="00E318BE"/>
    <w:rsid w:val="00E92C8F"/>
    <w:rsid w:val="00E9451A"/>
    <w:rsid w:val="00EA2306"/>
    <w:rsid w:val="00EA67F7"/>
    <w:rsid w:val="00EB0DCF"/>
    <w:rsid w:val="00EC50D0"/>
    <w:rsid w:val="00ED5B75"/>
    <w:rsid w:val="00EE7CC5"/>
    <w:rsid w:val="00F17AAE"/>
    <w:rsid w:val="00F336FE"/>
    <w:rsid w:val="00F71312"/>
    <w:rsid w:val="00F870A3"/>
    <w:rsid w:val="00F871BC"/>
    <w:rsid w:val="00F94410"/>
    <w:rsid w:val="00FD62D1"/>
    <w:rsid w:val="00FE7F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wmf"/><Relationship Id="rId26" Type="http://schemas.openxmlformats.org/officeDocument/2006/relationships/image" Target="media/image16.png"/><Relationship Id="rId39" Type="http://schemas.openxmlformats.org/officeDocument/2006/relationships/image" Target="media/image26.png"/><Relationship Id="rId21" Type="http://schemas.openxmlformats.org/officeDocument/2006/relationships/oleObject" Target="embeddings/oleObject2.bin"/><Relationship Id="rId34" Type="http://schemas.openxmlformats.org/officeDocument/2006/relationships/oleObject" Target="embeddings/oleObject7.bin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oleObject" Target="embeddings/oleObject4.bin"/><Relationship Id="rId33" Type="http://schemas.openxmlformats.org/officeDocument/2006/relationships/image" Target="media/image21.wmf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wmf"/><Relationship Id="rId29" Type="http://schemas.openxmlformats.org/officeDocument/2006/relationships/image" Target="media/image19.wmf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wmf"/><Relationship Id="rId32" Type="http://schemas.openxmlformats.org/officeDocument/2006/relationships/oleObject" Target="embeddings/oleObject6.bin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oleObject" Target="embeddings/oleObject3.bin"/><Relationship Id="rId28" Type="http://schemas.openxmlformats.org/officeDocument/2006/relationships/image" Target="media/image18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oleObject" Target="embeddings/oleObject1.bin"/><Relationship Id="rId31" Type="http://schemas.openxmlformats.org/officeDocument/2006/relationships/image" Target="media/image20.wmf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wmf"/><Relationship Id="rId27" Type="http://schemas.openxmlformats.org/officeDocument/2006/relationships/image" Target="media/image17.png"/><Relationship Id="rId30" Type="http://schemas.openxmlformats.org/officeDocument/2006/relationships/oleObject" Target="embeddings/oleObject5.bin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38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1741</Words>
  <Characters>9926</Characters>
  <Application>Microsoft Office Word</Application>
  <DocSecurity>0</DocSecurity>
  <Lines>82</Lines>
  <Paragraphs>23</Paragraphs>
  <ScaleCrop>false</ScaleCrop>
  <Company>microsoft</Company>
  <LinksUpToDate>false</LinksUpToDate>
  <CharactersWithSpaces>11644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Morgen</cp:lastModifiedBy>
  <cp:revision>2</cp:revision>
  <cp:lastPrinted>2018-03-20T03:40:00Z</cp:lastPrinted>
  <dcterms:created xsi:type="dcterms:W3CDTF">2019-03-15T03:17:00Z</dcterms:created>
  <dcterms:modified xsi:type="dcterms:W3CDTF">2019-03-15T03:17:00Z</dcterms:modified>
</cp:coreProperties>
</file>