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5288" w:rsidRDefault="001F76E6" w:rsidP="00373872">
      <w:pPr>
        <w:numPr>
          <w:ilvl w:val="0"/>
          <w:numId w:val="9"/>
        </w:numPr>
        <w:tabs>
          <w:tab w:val="left" w:pos="851"/>
          <w:tab w:val="left" w:pos="3294"/>
          <w:tab w:val="left" w:pos="5454"/>
          <w:tab w:val="left" w:pos="7614"/>
        </w:tabs>
        <w:snapToGrid w:val="0"/>
        <w:spacing w:beforeLines="50" w:before="180"/>
        <w:ind w:rightChars="12" w:right="29"/>
        <w:rPr>
          <w:rFonts w:eastAsia="標楷體" w:hint="eastAsia"/>
          <w:b/>
          <w:sz w:val="26"/>
          <w:szCs w:val="26"/>
        </w:rPr>
      </w:pPr>
      <w:bookmarkStart w:id="0" w:name="_GoBack"/>
      <w:bookmarkEnd w:id="0"/>
      <w:r>
        <w:rPr>
          <w:rFonts w:eastAsia="標楷體" w:hint="eastAsia"/>
          <w:b/>
          <w:sz w:val="26"/>
          <w:szCs w:val="26"/>
        </w:rPr>
        <w:t>選擇題，每題</w:t>
      </w:r>
      <w:r w:rsidR="00374F30">
        <w:rPr>
          <w:rFonts w:eastAsia="標楷體" w:hint="eastAsia"/>
          <w:b/>
          <w:sz w:val="26"/>
          <w:szCs w:val="26"/>
        </w:rPr>
        <w:t>2</w:t>
      </w:r>
      <w:r>
        <w:rPr>
          <w:rFonts w:eastAsia="標楷體" w:hint="eastAsia"/>
          <w:b/>
          <w:sz w:val="26"/>
          <w:szCs w:val="26"/>
        </w:rPr>
        <w:t>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360"/>
        <w:gridCol w:w="12151"/>
      </w:tblGrid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1.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在視覺化程式語言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如</w:t>
            </w:r>
            <w:r>
              <w:rPr>
                <w:rFonts w:hint="eastAsia"/>
              </w:rPr>
              <w:t>Visual Basic.NET)</w:t>
            </w:r>
            <w:r>
              <w:rPr>
                <w:rFonts w:hint="eastAsia"/>
              </w:rPr>
              <w:t>中，下列何種設定或屬性與表單大小及座標值無關？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Left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 xml:space="preserve">Right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 xml:space="preserve">Enable </w:t>
            </w:r>
            <w:r>
              <w:rPr>
                <w:rFonts w:hint="eastAsia"/>
              </w:rPr>
              <w:t>(D)</w:t>
            </w:r>
            <w:proofErr w:type="spellStart"/>
            <w:r>
              <w:rPr>
                <w:rFonts w:hint="eastAsia"/>
              </w:rPr>
              <w:t>ScaleMode</w:t>
            </w:r>
            <w:proofErr w:type="spellEnd"/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2.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網頁應用程式設計中，通常將使用者相關的資料存放在</w:t>
            </w:r>
            <w:r>
              <w:rPr>
                <w:rFonts w:hint="eastAsia"/>
              </w:rPr>
              <w:t xml:space="preserve">Cookie </w:t>
            </w:r>
            <w:r>
              <w:rPr>
                <w:rFonts w:hint="eastAsia"/>
              </w:rPr>
              <w:t>中進行應用，而</w:t>
            </w:r>
            <w:r>
              <w:rPr>
                <w:rFonts w:hint="eastAsia"/>
              </w:rPr>
              <w:t>Cookie</w:t>
            </w:r>
            <w:r>
              <w:rPr>
                <w:rFonts w:hint="eastAsia"/>
              </w:rPr>
              <w:t>的資料是存放在以下那一個主機？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應用程式執行主機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網頁應用程式網站伺服器主機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資料庫伺服器主機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客戶端瀏覽器主機。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3.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到國外旅行，我們仍然可以使用在台灣電信業者的帳號打手機，這項功能為下列何者？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換手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定位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漫遊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網外通話。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4.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下列</w:t>
            </w:r>
            <w:proofErr w:type="spellStart"/>
            <w:r>
              <w:rPr>
                <w:rFonts w:hint="eastAsia"/>
              </w:rPr>
              <w:t>Visaul</w:t>
            </w:r>
            <w:proofErr w:type="spellEnd"/>
            <w:r>
              <w:rPr>
                <w:rFonts w:hint="eastAsia"/>
              </w:rPr>
              <w:t xml:space="preserve"> Basic.NET</w:t>
            </w:r>
            <w:r>
              <w:rPr>
                <w:rFonts w:hint="eastAsia"/>
              </w:rPr>
              <w:t>程式，其執行結果為何？</w:t>
            </w:r>
            <w:r>
              <w:rPr>
                <w:noProof/>
              </w:rPr>
              <w:drawing>
                <wp:inline distT="0" distB="0" distL="0" distR="0" wp14:anchorId="621668D2" wp14:editId="10C0309C">
                  <wp:extent cx="2914650" cy="914400"/>
                  <wp:effectExtent l="0" t="0" r="0" b="0"/>
                  <wp:docPr id="1" name="圖片 1" descr="http://viptest.gotop.com.tw/AER050800/pic/ch2-7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viptest.gotop.com.tw/AER050800/pic/ch2-7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 xml:space="preserve">5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 xml:space="preserve">10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 xml:space="preserve">15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5.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軟體測試中，測試對使用者個數的容忍程度屬於下列何種測試？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壓力測試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相容性測試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整合測試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驗收測試。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6.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電腦系統發生應用程式失效</w:t>
            </w:r>
            <w:r>
              <w:rPr>
                <w:rFonts w:hint="eastAsia"/>
              </w:rPr>
              <w:t>(Application Down)</w:t>
            </w:r>
            <w:r>
              <w:rPr>
                <w:rFonts w:hint="eastAsia"/>
              </w:rPr>
              <w:t>時，下列之影響何者正確？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所有使用者會受影響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部份使用者會受影響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沒有任何使用者受影響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整個系統會發生當機現象。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7.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程式計數器</w:t>
            </w:r>
            <w:r>
              <w:rPr>
                <w:rFonts w:hint="eastAsia"/>
              </w:rPr>
              <w:t>(PC; Program Counter)</w:t>
            </w:r>
            <w:r>
              <w:rPr>
                <w:rFonts w:hint="eastAsia"/>
              </w:rPr>
              <w:t>的功能，下列何者正確？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紀錄下一個指令的位址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暫存指令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控制指令執行的順序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紀錄程式執行中的狀態資料。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8.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在資料傳遞時，為避免資料被竊取或外</w:t>
            </w:r>
            <w:proofErr w:type="gramStart"/>
            <w:r>
              <w:rPr>
                <w:rFonts w:hint="eastAsia"/>
              </w:rPr>
              <w:t>洩</w:t>
            </w:r>
            <w:proofErr w:type="gramEnd"/>
            <w:r>
              <w:rPr>
                <w:rFonts w:hint="eastAsia"/>
              </w:rPr>
              <w:t>，通常採用下列何種保護措施？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將資料壓縮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將資料加密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將資料解密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將資料解壓縮。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9.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下列何者不是系統分析師之主要工作？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找出並確認使用者需求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軟體系統演算法則評估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軟體系統之規劃與設計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擔任使用者與系統相關人員間之溝通角色。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10.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視窗環境作業系統</w:t>
            </w:r>
            <w:r>
              <w:rPr>
                <w:rFonts w:hint="eastAsia"/>
              </w:rPr>
              <w:t>Windows 7</w:t>
            </w:r>
            <w:r>
              <w:rPr>
                <w:rFonts w:hint="eastAsia"/>
              </w:rPr>
              <w:t>中，『</w:t>
            </w:r>
            <w:r>
              <w:rPr>
                <w:rFonts w:hint="eastAsia"/>
              </w:rPr>
              <w:t>WordPad</w:t>
            </w:r>
            <w:r>
              <w:rPr>
                <w:rFonts w:hint="eastAsia"/>
              </w:rPr>
              <w:t>』是屬於下列何種程式？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造字程式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文書處理程式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繪圖程式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編碼程式。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11.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下列關於網際網路之敘述，何者有誤？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IPv4</w:t>
            </w:r>
            <w:r>
              <w:rPr>
                <w:rFonts w:hint="eastAsia"/>
              </w:rPr>
              <w:t>之子網路與</w:t>
            </w:r>
            <w:r>
              <w:rPr>
                <w:rFonts w:hint="eastAsia"/>
              </w:rPr>
              <w:t>IPv6</w:t>
            </w:r>
            <w:r>
              <w:rPr>
                <w:rFonts w:hint="eastAsia"/>
              </w:rPr>
              <w:t>之子網路只要兩端直接以傳輸線相連即可互相傳送資料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IPv4</w:t>
            </w:r>
            <w:r>
              <w:rPr>
                <w:rFonts w:hint="eastAsia"/>
              </w:rPr>
              <w:t>之位址可以被轉化為</w:t>
            </w:r>
            <w:r>
              <w:rPr>
                <w:rFonts w:hint="eastAsia"/>
              </w:rPr>
              <w:t>IPv6</w:t>
            </w:r>
            <w:r>
              <w:rPr>
                <w:rFonts w:hint="eastAsia"/>
              </w:rPr>
              <w:t>之位址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IPv6</w:t>
            </w:r>
            <w:r>
              <w:rPr>
                <w:rFonts w:hint="eastAsia"/>
              </w:rPr>
              <w:t>之位址有</w:t>
            </w:r>
            <w:r>
              <w:rPr>
                <w:rFonts w:hint="eastAsia"/>
              </w:rPr>
              <w:t>128</w:t>
            </w:r>
            <w:r>
              <w:rPr>
                <w:rFonts w:hint="eastAsia"/>
              </w:rPr>
              <w:t>位元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IPv4</w:t>
            </w:r>
            <w:r>
              <w:rPr>
                <w:rFonts w:hint="eastAsia"/>
              </w:rPr>
              <w:t>之位址有</w:t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位元。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12.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在軟體發展生命週期中，將規劃層面產生的需求規格轉變為實際之軟體是屬於那一階段？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啟蒙階段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規劃階段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發展階段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維護階段。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13.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下列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程式，其執行結果為何？</w:t>
            </w:r>
            <w:r>
              <w:rPr>
                <w:noProof/>
              </w:rPr>
              <w:drawing>
                <wp:inline distT="0" distB="0" distL="0" distR="0" wp14:anchorId="10C7D66A" wp14:editId="5D7948BE">
                  <wp:extent cx="1133475" cy="571500"/>
                  <wp:effectExtent l="0" t="0" r="9525" b="0"/>
                  <wp:docPr id="2" name="圖片 2" descr="http://viptest.gotop.com.tw/AER050800/pic/ch2-12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viptest.gotop.com.tw/AER050800/pic/ch2-12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(A) </w:t>
            </w:r>
            <w:r>
              <w:rPr>
                <w:rFonts w:hint="eastAsia"/>
              </w:rPr>
              <w:t xml:space="preserve">0 </w:t>
            </w:r>
            <w:r>
              <w:rPr>
                <w:rFonts w:hint="eastAsia"/>
              </w:rPr>
              <w:t xml:space="preserve">(B) </w:t>
            </w:r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 xml:space="preserve">(C) </w:t>
            </w:r>
            <w:r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t xml:space="preserve">(D) 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14.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下列流程圖所對應的</w:t>
            </w:r>
            <w:proofErr w:type="spellStart"/>
            <w:r>
              <w:rPr>
                <w:rFonts w:hint="eastAsia"/>
              </w:rPr>
              <w:t>Visaul</w:t>
            </w:r>
            <w:proofErr w:type="spellEnd"/>
            <w:r>
              <w:rPr>
                <w:rFonts w:hint="eastAsia"/>
              </w:rPr>
              <w:t xml:space="preserve"> Basic.NET</w:t>
            </w:r>
            <w:r>
              <w:rPr>
                <w:rFonts w:hint="eastAsia"/>
              </w:rPr>
              <w:t>指令為何？</w:t>
            </w:r>
            <w:r>
              <w:rPr>
                <w:noProof/>
              </w:rPr>
              <w:drawing>
                <wp:inline distT="0" distB="0" distL="0" distR="0" wp14:anchorId="34AC64B0" wp14:editId="549F829C">
                  <wp:extent cx="1143000" cy="923925"/>
                  <wp:effectExtent l="0" t="0" r="0" b="9525"/>
                  <wp:docPr id="3" name="圖片 3" descr="http://viptest.gotop.com.tw/AER050800/pic/ch2-8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viptest.gotop.com.tw/AER050800/pic/ch2-8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 xml:space="preserve">While...Wend </w:t>
            </w:r>
            <w:r>
              <w:rPr>
                <w:rFonts w:hint="eastAsia"/>
              </w:rPr>
              <w:t>(B)</w:t>
            </w:r>
            <w:proofErr w:type="spellStart"/>
            <w:r>
              <w:rPr>
                <w:rFonts w:hint="eastAsia"/>
              </w:rPr>
              <w:t>Goto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 xml:space="preserve">For...Next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If...Then...Else...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15.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IPv6</w:t>
            </w:r>
            <w:r>
              <w:rPr>
                <w:rFonts w:hint="eastAsia"/>
              </w:rPr>
              <w:t>網際網路上的</w:t>
            </w:r>
            <w:r>
              <w:rPr>
                <w:rFonts w:hint="eastAsia"/>
              </w:rPr>
              <w:t>IP address</w:t>
            </w:r>
            <w:r>
              <w:rPr>
                <w:rFonts w:hint="eastAsia"/>
              </w:rPr>
              <w:t>，每</w:t>
            </w:r>
            <w:proofErr w:type="gramStart"/>
            <w:r>
              <w:rPr>
                <w:rFonts w:hint="eastAsia"/>
              </w:rPr>
              <w:t>個</w:t>
            </w:r>
            <w:proofErr w:type="gramEnd"/>
            <w:r>
              <w:rPr>
                <w:rFonts w:hint="eastAsia"/>
              </w:rPr>
              <w:t xml:space="preserve">IP address </w:t>
            </w:r>
            <w:r>
              <w:rPr>
                <w:rFonts w:hint="eastAsia"/>
              </w:rPr>
              <w:t>總共有幾個位元組</w:t>
            </w:r>
            <w:r>
              <w:rPr>
                <w:rFonts w:hint="eastAsia"/>
              </w:rPr>
              <w:t xml:space="preserve">?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 xml:space="preserve">4 Bytes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 xml:space="preserve">8 Bytes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 xml:space="preserve">16 Bytes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20 Bytes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16.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下列那一個特殊字元不是</w:t>
            </w:r>
            <w:r>
              <w:rPr>
                <w:rFonts w:hint="eastAsia"/>
              </w:rPr>
              <w:t>Windows 7</w:t>
            </w:r>
            <w:r>
              <w:rPr>
                <w:rFonts w:hint="eastAsia"/>
              </w:rPr>
              <w:t>合法檔案名稱的字元？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 xml:space="preserve">$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 xml:space="preserve">@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 xml:space="preserve">\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17.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下列</w:t>
            </w:r>
            <w:proofErr w:type="spellStart"/>
            <w:r>
              <w:rPr>
                <w:rFonts w:hint="eastAsia"/>
              </w:rPr>
              <w:t>Visaul</w:t>
            </w:r>
            <w:proofErr w:type="spellEnd"/>
            <w:r>
              <w:rPr>
                <w:rFonts w:hint="eastAsia"/>
              </w:rPr>
              <w:t xml:space="preserve"> Basic.NET</w:t>
            </w:r>
            <w:r>
              <w:rPr>
                <w:rFonts w:hint="eastAsia"/>
              </w:rPr>
              <w:t>程式，其執行結果為何？</w:t>
            </w:r>
            <w:r>
              <w:rPr>
                <w:noProof/>
              </w:rPr>
              <w:drawing>
                <wp:inline distT="0" distB="0" distL="0" distR="0" wp14:anchorId="1461B02D" wp14:editId="02B05AB6">
                  <wp:extent cx="1943100" cy="790575"/>
                  <wp:effectExtent l="0" t="0" r="0" b="9525"/>
                  <wp:docPr id="4" name="圖片 4" descr="http://viptest.gotop.com.tw/AER050800/pic/ch2-6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viptest.gotop.com.tw/AER050800/pic/ch2-6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 xml:space="preserve">14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 xml:space="preserve">15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 xml:space="preserve">20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18.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下列何者不是物件導向分析工具使用案例模型</w:t>
            </w:r>
            <w:r>
              <w:rPr>
                <w:rFonts w:hint="eastAsia"/>
              </w:rPr>
              <w:t>(Use Case Model)</w:t>
            </w:r>
            <w:r>
              <w:rPr>
                <w:rFonts w:hint="eastAsia"/>
              </w:rPr>
              <w:t>的元素？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類別式</w:t>
            </w:r>
            <w:r>
              <w:rPr>
                <w:rFonts w:hint="eastAsia"/>
              </w:rPr>
              <w:t xml:space="preserve">(Class)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使用案例</w:t>
            </w:r>
            <w:r>
              <w:rPr>
                <w:rFonts w:hint="eastAsia"/>
              </w:rPr>
              <w:t xml:space="preserve">(Use Case)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主角</w:t>
            </w:r>
            <w:r>
              <w:rPr>
                <w:rFonts w:hint="eastAsia"/>
              </w:rPr>
              <w:t xml:space="preserve">(Actor)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擴充關聯</w:t>
            </w:r>
            <w:r>
              <w:rPr>
                <w:rFonts w:hint="eastAsia"/>
              </w:rPr>
              <w:t>(Extend Relation)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19.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IPv4 Address 10.0.1.2</w:t>
            </w:r>
            <w:r>
              <w:rPr>
                <w:rFonts w:hint="eastAsia"/>
              </w:rPr>
              <w:t>屬於下列那一種</w:t>
            </w:r>
            <w:r>
              <w:rPr>
                <w:rFonts w:hint="eastAsia"/>
              </w:rPr>
              <w:t>Class</w:t>
            </w:r>
            <w:r>
              <w:rPr>
                <w:rFonts w:hint="eastAsia"/>
              </w:rPr>
              <w:t>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 xml:space="preserve">A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 xml:space="preserve">B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 xml:space="preserve">C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20.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下列何者是作業系統的名稱？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 xml:space="preserve">Oracle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 xml:space="preserve">Linux </w:t>
            </w:r>
            <w:r>
              <w:rPr>
                <w:rFonts w:hint="eastAsia"/>
              </w:rPr>
              <w:t>(C)</w:t>
            </w:r>
            <w:proofErr w:type="spellStart"/>
            <w:r>
              <w:rPr>
                <w:rFonts w:hint="eastAsia"/>
              </w:rPr>
              <w:t>Winzip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BASIC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21.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在</w:t>
            </w:r>
            <w:proofErr w:type="spellStart"/>
            <w:r>
              <w:rPr>
                <w:rFonts w:hint="eastAsia"/>
              </w:rPr>
              <w:t>Visaul</w:t>
            </w:r>
            <w:proofErr w:type="spellEnd"/>
            <w:r>
              <w:rPr>
                <w:rFonts w:hint="eastAsia"/>
              </w:rPr>
              <w:t xml:space="preserve"> Basic.NET</w:t>
            </w:r>
            <w:r>
              <w:rPr>
                <w:rFonts w:hint="eastAsia"/>
              </w:rPr>
              <w:t>語言中，若</w:t>
            </w:r>
            <w:r>
              <w:rPr>
                <w:rFonts w:hint="eastAsia"/>
              </w:rPr>
              <w:t xml:space="preserve"> Dim X As Integer = 255</w:t>
            </w:r>
            <w:r>
              <w:rPr>
                <w:rFonts w:hint="eastAsia"/>
              </w:rPr>
              <w:t>，則</w:t>
            </w: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(Hex(X))</w:t>
            </w:r>
            <w:r>
              <w:rPr>
                <w:rFonts w:hint="eastAsia"/>
              </w:rPr>
              <w:t>的結果為何？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 xml:space="preserve">DD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 xml:space="preserve">EE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 xml:space="preserve">FE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FF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22.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下列何者是</w:t>
            </w:r>
            <w:r>
              <w:rPr>
                <w:rFonts w:hint="eastAsia"/>
              </w:rPr>
              <w:t>RS-232C</w:t>
            </w:r>
            <w:r>
              <w:rPr>
                <w:rFonts w:hint="eastAsia"/>
              </w:rPr>
              <w:t>之功用之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連接印表機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連接數據機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連接第二</w:t>
            </w:r>
            <w:proofErr w:type="gramStart"/>
            <w:r>
              <w:rPr>
                <w:rFonts w:hint="eastAsia"/>
              </w:rPr>
              <w:t>個</w:t>
            </w:r>
            <w:proofErr w:type="gramEnd"/>
            <w:r>
              <w:rPr>
                <w:rFonts w:hint="eastAsia"/>
              </w:rPr>
              <w:t>螢幕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連接硬式磁碟機。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23.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下列何者不是制定軟體生命週期的原因？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便於管理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節省經費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便於權責的劃分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建立標準，形成一套可遵循的程序。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lastRenderedPageBreak/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24.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二進位數值</w:t>
            </w:r>
            <w:r>
              <w:rPr>
                <w:rFonts w:hint="eastAsia"/>
              </w:rPr>
              <w:t>0101 0100 1100 0010</w:t>
            </w:r>
            <w:r>
              <w:rPr>
                <w:rFonts w:hint="eastAsia"/>
              </w:rPr>
              <w:t>可轉換成下列何者？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十六進位數值</w:t>
            </w:r>
            <w:r>
              <w:rPr>
                <w:rFonts w:hint="eastAsia"/>
              </w:rPr>
              <w:t xml:space="preserve">54D2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十六進位數值</w:t>
            </w:r>
            <w:r>
              <w:rPr>
                <w:rFonts w:hint="eastAsia"/>
              </w:rPr>
              <w:t xml:space="preserve">5402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十進位數值</w:t>
            </w:r>
            <w:r>
              <w:rPr>
                <w:rFonts w:hint="eastAsia"/>
              </w:rPr>
              <w:t xml:space="preserve">22408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十進位數值</w:t>
            </w:r>
            <w:r>
              <w:rPr>
                <w:rFonts w:hint="eastAsia"/>
              </w:rPr>
              <w:t>21698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25.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下列何者為</w:t>
            </w:r>
            <w:r>
              <w:rPr>
                <w:rFonts w:hint="eastAsia"/>
              </w:rPr>
              <w:t>UPS</w:t>
            </w:r>
            <w:r>
              <w:rPr>
                <w:rFonts w:hint="eastAsia"/>
              </w:rPr>
              <w:t>的主要功能？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消除靜電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傳送資料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防止電源中斷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備份資料。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26.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下列何種措施不屬於系統安全的範圍？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隱藏檔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使用者密碼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限制存取權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開放輸入／輸出裝置的存取。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27.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下列有關匿名</w:t>
            </w:r>
            <w:r>
              <w:rPr>
                <w:rFonts w:hint="eastAsia"/>
              </w:rPr>
              <w:t>(Anonymous)FTP</w:t>
            </w:r>
            <w:r>
              <w:rPr>
                <w:rFonts w:hint="eastAsia"/>
              </w:rPr>
              <w:t>的敘述，何者「不正確」？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登入主機可用匿名帳號</w:t>
            </w:r>
            <w:r>
              <w:rPr>
                <w:rFonts w:hint="eastAsia"/>
              </w:rPr>
              <w:t xml:space="preserve">FTP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登入主機密碼為電子郵件位址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可以下載</w:t>
            </w:r>
            <w:r>
              <w:rPr>
                <w:rFonts w:hint="eastAsia"/>
              </w:rPr>
              <w:t>(Download)</w:t>
            </w:r>
            <w:r>
              <w:rPr>
                <w:rFonts w:hint="eastAsia"/>
              </w:rPr>
              <w:t>及上傳</w:t>
            </w:r>
            <w:r>
              <w:rPr>
                <w:rFonts w:hint="eastAsia"/>
              </w:rPr>
              <w:t>(Upload)</w:t>
            </w:r>
            <w:r>
              <w:rPr>
                <w:rFonts w:hint="eastAsia"/>
              </w:rPr>
              <w:t>檔案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可用二進位及文字模式傳送資料。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28.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檔案感染型病毒會附著於下列何種檔案上？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 xml:space="preserve">XXX.TXT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 xml:space="preserve">XXX.BAT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 xml:space="preserve">XXX.EXE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XXX.SYS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29.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那一類的說明書中必須將原始憑證的傳送及登錄方法詳細說明？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系統說明書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程式說明書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操作說明書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使用者說明書。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30.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下列何者非</w:t>
            </w:r>
            <w:r>
              <w:rPr>
                <w:rFonts w:hint="eastAsia"/>
              </w:rPr>
              <w:t>Windows 7</w:t>
            </w:r>
            <w:r>
              <w:rPr>
                <w:rFonts w:hint="eastAsia"/>
              </w:rPr>
              <w:t>視窗環境作業系統中檔案的屬性？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唯讀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保存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系統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執行。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31.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物件導向技術採用的統一流程方法</w:t>
            </w:r>
            <w:r>
              <w:rPr>
                <w:rFonts w:hint="eastAsia"/>
              </w:rPr>
              <w:t>(Unified Process)</w:t>
            </w:r>
            <w:r>
              <w:rPr>
                <w:rFonts w:hint="eastAsia"/>
              </w:rPr>
              <w:t>，不包含以下那一個階段？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初始</w:t>
            </w:r>
            <w:r>
              <w:rPr>
                <w:rFonts w:hint="eastAsia"/>
              </w:rPr>
              <w:t>(Inception)</w:t>
            </w:r>
            <w:r>
              <w:rPr>
                <w:rFonts w:hint="eastAsia"/>
              </w:rPr>
              <w:t>階段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規劃</w:t>
            </w:r>
            <w:r>
              <w:rPr>
                <w:rFonts w:hint="eastAsia"/>
              </w:rPr>
              <w:t>(Planning)</w:t>
            </w:r>
            <w:r>
              <w:rPr>
                <w:rFonts w:hint="eastAsia"/>
              </w:rPr>
              <w:t>階段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建構</w:t>
            </w:r>
            <w:r>
              <w:rPr>
                <w:rFonts w:hint="eastAsia"/>
              </w:rPr>
              <w:t>(Construction)</w:t>
            </w:r>
            <w:r>
              <w:rPr>
                <w:rFonts w:hint="eastAsia"/>
              </w:rPr>
              <w:t>階段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移交</w:t>
            </w:r>
            <w:r>
              <w:rPr>
                <w:rFonts w:hint="eastAsia"/>
              </w:rPr>
              <w:t>(Transition)</w:t>
            </w:r>
            <w:r>
              <w:rPr>
                <w:rFonts w:hint="eastAsia"/>
              </w:rPr>
              <w:t>階段。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32.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關於</w:t>
            </w:r>
            <w:r>
              <w:rPr>
                <w:rFonts w:hint="eastAsia"/>
              </w:rPr>
              <w:t>POP3</w:t>
            </w:r>
            <w:r>
              <w:rPr>
                <w:rFonts w:hint="eastAsia"/>
              </w:rPr>
              <w:t>的敘述，何者正確？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Email</w:t>
            </w:r>
            <w:r>
              <w:rPr>
                <w:rFonts w:hint="eastAsia"/>
              </w:rPr>
              <w:t>系統一定要使用</w:t>
            </w:r>
            <w:r>
              <w:rPr>
                <w:rFonts w:hint="eastAsia"/>
              </w:rPr>
              <w:t>POP3</w:t>
            </w:r>
            <w:r>
              <w:rPr>
                <w:rFonts w:hint="eastAsia"/>
              </w:rPr>
              <w:t>才能收發信件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POP3</w:t>
            </w:r>
            <w:r>
              <w:rPr>
                <w:rFonts w:hint="eastAsia"/>
              </w:rPr>
              <w:t>支援離線信件處理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郵件伺服器使用</w:t>
            </w:r>
            <w:r>
              <w:rPr>
                <w:rFonts w:hint="eastAsia"/>
              </w:rPr>
              <w:t>POP3</w:t>
            </w:r>
            <w:r>
              <w:rPr>
                <w:rFonts w:hint="eastAsia"/>
              </w:rPr>
              <w:t>協定傳送郵件給另一台郵件伺服器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POP3</w:t>
            </w:r>
            <w:r>
              <w:rPr>
                <w:rFonts w:hint="eastAsia"/>
              </w:rPr>
              <w:t>從郵件伺服器接收郵件後，所接收之郵件一定會自動從郵件伺服器中刪除。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33.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何者為在開機過程中</w:t>
            </w:r>
            <w:proofErr w:type="gramStart"/>
            <w:r>
              <w:rPr>
                <w:rFonts w:hint="eastAsia"/>
              </w:rPr>
              <w:t>佈</w:t>
            </w:r>
            <w:proofErr w:type="gramEnd"/>
            <w:r>
              <w:rPr>
                <w:rFonts w:hint="eastAsia"/>
              </w:rPr>
              <w:t>下陷阱，暗中傳染的病毒？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磁碟機病毒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記憶體病毒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系統型病毒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檔案型病毒。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34.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Windows 7</w:t>
            </w:r>
            <w:r>
              <w:rPr>
                <w:rFonts w:hint="eastAsia"/>
              </w:rPr>
              <w:t>中，當選取檔案或資料夾後，想要永久刪除而不先移至「資源回收筒」，應執行鍵盤中哪一項組合按鍵功能？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〔</w:t>
            </w:r>
            <w:r>
              <w:rPr>
                <w:rFonts w:hint="eastAsia"/>
              </w:rPr>
              <w:t>Shift + Delete</w:t>
            </w:r>
            <w:r>
              <w:rPr>
                <w:rFonts w:hint="eastAsia"/>
              </w:rPr>
              <w:t>鍵〕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〔</w:t>
            </w:r>
            <w:r>
              <w:rPr>
                <w:rFonts w:hint="eastAsia"/>
              </w:rPr>
              <w:t>Ctrl + Delete</w:t>
            </w:r>
            <w:r>
              <w:rPr>
                <w:rFonts w:hint="eastAsia"/>
              </w:rPr>
              <w:t>鍵〕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〔</w:t>
            </w:r>
            <w:r>
              <w:rPr>
                <w:rFonts w:hint="eastAsia"/>
              </w:rPr>
              <w:t>Alt + Delete</w:t>
            </w:r>
            <w:r>
              <w:rPr>
                <w:rFonts w:hint="eastAsia"/>
              </w:rPr>
              <w:t>鍵〕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〔</w:t>
            </w:r>
            <w:r>
              <w:rPr>
                <w:rFonts w:hint="eastAsia"/>
              </w:rPr>
              <w:t>Delete</w:t>
            </w:r>
            <w:r>
              <w:rPr>
                <w:rFonts w:hint="eastAsia"/>
              </w:rPr>
              <w:t>鍵〕。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35.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在</w:t>
            </w:r>
            <w:proofErr w:type="spellStart"/>
            <w:r>
              <w:rPr>
                <w:rFonts w:hint="eastAsia"/>
              </w:rPr>
              <w:t>Visaul</w:t>
            </w:r>
            <w:proofErr w:type="spellEnd"/>
            <w:r>
              <w:rPr>
                <w:rFonts w:hint="eastAsia"/>
              </w:rPr>
              <w:t xml:space="preserve"> Basic.NET</w:t>
            </w:r>
            <w:r>
              <w:rPr>
                <w:rFonts w:hint="eastAsia"/>
              </w:rPr>
              <w:t>語言中，若</w:t>
            </w:r>
            <w:r>
              <w:rPr>
                <w:rFonts w:hint="eastAsia"/>
              </w:rPr>
              <w:t>Dim X As String = "DB"</w:t>
            </w:r>
            <w:r>
              <w:rPr>
                <w:rFonts w:hint="eastAsia"/>
              </w:rPr>
              <w:t>，則</w:t>
            </w: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 xml:space="preserve">("*" + </w:t>
            </w:r>
            <w:proofErr w:type="spellStart"/>
            <w:r>
              <w:rPr>
                <w:rFonts w:hint="eastAsia"/>
              </w:rPr>
              <w:t>LTrim</w:t>
            </w:r>
            <w:proofErr w:type="spellEnd"/>
            <w:r>
              <w:rPr>
                <w:rFonts w:hint="eastAsia"/>
              </w:rPr>
              <w:t>$(</w:t>
            </w:r>
            <w:proofErr w:type="spellStart"/>
            <w:r>
              <w:rPr>
                <w:rFonts w:hint="eastAsia"/>
              </w:rPr>
              <w:t>RTrim</w:t>
            </w:r>
            <w:proofErr w:type="spellEnd"/>
            <w:r>
              <w:rPr>
                <w:rFonts w:hint="eastAsia"/>
              </w:rPr>
              <w:t>$(X)) + "*")</w:t>
            </w:r>
            <w:r>
              <w:rPr>
                <w:rFonts w:hint="eastAsia"/>
              </w:rPr>
              <w:t>的結果為何？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 xml:space="preserve">**DB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 xml:space="preserve">*D*B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 xml:space="preserve">*DB*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D*B*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36.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系統發展專案中，負責在預定的專案範圍、有限的時間、預算與人力資源間，取得平衡是下列何者的職責？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程式設計師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系統分析師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專案經理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網路管理師。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37.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在</w:t>
            </w:r>
            <w:proofErr w:type="spellStart"/>
            <w:r>
              <w:rPr>
                <w:rFonts w:hint="eastAsia"/>
              </w:rPr>
              <w:t>Visaul</w:t>
            </w:r>
            <w:proofErr w:type="spellEnd"/>
            <w:r>
              <w:rPr>
                <w:rFonts w:hint="eastAsia"/>
              </w:rPr>
              <w:t xml:space="preserve"> Basic.NET</w:t>
            </w:r>
            <w:r>
              <w:rPr>
                <w:rFonts w:hint="eastAsia"/>
              </w:rPr>
              <w:t>語言中，</w:t>
            </w: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InStr</w:t>
            </w:r>
            <w:proofErr w:type="spellEnd"/>
            <w:r>
              <w:rPr>
                <w:rFonts w:hint="eastAsia"/>
              </w:rPr>
              <w:t>("</w:t>
            </w:r>
            <w:proofErr w:type="spellStart"/>
            <w:r>
              <w:rPr>
                <w:rFonts w:hint="eastAsia"/>
              </w:rPr>
              <w:t>Qbasic</w:t>
            </w:r>
            <w:proofErr w:type="spellEnd"/>
            <w:r>
              <w:rPr>
                <w:rFonts w:hint="eastAsia"/>
              </w:rPr>
              <w:t>", "s"))</w:t>
            </w:r>
            <w:r>
              <w:rPr>
                <w:rFonts w:hint="eastAsia"/>
              </w:rPr>
              <w:t>的結果為何？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 xml:space="preserve">3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38.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在軟體發展生命週期</w:t>
            </w:r>
            <w:r>
              <w:rPr>
                <w:rFonts w:hint="eastAsia"/>
              </w:rPr>
              <w:t>(SDLC)</w:t>
            </w:r>
            <w:r>
              <w:rPr>
                <w:rFonts w:hint="eastAsia"/>
              </w:rPr>
              <w:t>中，可行性研究是下列那一個階段所完成的工作？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規劃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分析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實體設計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製作。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39.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在</w:t>
            </w:r>
            <w:proofErr w:type="spellStart"/>
            <w:r>
              <w:rPr>
                <w:rFonts w:hint="eastAsia"/>
              </w:rPr>
              <w:t>Visaul</w:t>
            </w:r>
            <w:proofErr w:type="spellEnd"/>
            <w:r>
              <w:rPr>
                <w:rFonts w:hint="eastAsia"/>
              </w:rPr>
              <w:t xml:space="preserve"> Basic.NET</w:t>
            </w:r>
            <w:r>
              <w:rPr>
                <w:rFonts w:hint="eastAsia"/>
              </w:rPr>
              <w:t>語言中，</w:t>
            </w: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Math.Abs</w:t>
            </w:r>
            <w:proofErr w:type="spellEnd"/>
            <w:r>
              <w:rPr>
                <w:rFonts w:hint="eastAsia"/>
              </w:rPr>
              <w:t xml:space="preserve">(36.44)) </w:t>
            </w:r>
            <w:r>
              <w:rPr>
                <w:rFonts w:hint="eastAsia"/>
              </w:rPr>
              <w:t>的結果為何？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 xml:space="preserve">6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 xml:space="preserve">6.2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 xml:space="preserve">36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36.44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40.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下列圖檔，何者具備透明背景之效果？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 xml:space="preserve">jpg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 xml:space="preserve">gif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 xml:space="preserve">bmp </w:t>
            </w:r>
            <w:r>
              <w:rPr>
                <w:rFonts w:hint="eastAsia"/>
              </w:rPr>
              <w:t>(D)</w:t>
            </w:r>
            <w:proofErr w:type="spellStart"/>
            <w:r>
              <w:rPr>
                <w:rFonts w:hint="eastAsia"/>
              </w:rPr>
              <w:t>tif</w:t>
            </w:r>
            <w:proofErr w:type="spellEnd"/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41.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電腦病毒漸漸已是損毀資訊系統的主要因素之一，所以病毒的防治已是電腦從業人員所不能忽視，下列那一項不是防治病毒的方法？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在電腦中安裝掃毒的程式，經常檢測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時常用清潔磁片清洗磁碟機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避免使用來路不明的軟體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不需寫入資料的磁片，最好</w:t>
            </w:r>
            <w:proofErr w:type="gramStart"/>
            <w:r>
              <w:rPr>
                <w:rFonts w:hint="eastAsia"/>
              </w:rPr>
              <w:t>調成防寫</w:t>
            </w:r>
            <w:proofErr w:type="gramEnd"/>
            <w:r>
              <w:rPr>
                <w:rFonts w:hint="eastAsia"/>
              </w:rPr>
              <w:t>狀態。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42.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下列何者為軟體壓力測試？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單元測試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系統測試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整合測試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proofErr w:type="gramStart"/>
            <w:r>
              <w:rPr>
                <w:rFonts w:hint="eastAsia"/>
              </w:rPr>
              <w:t>白箱測試</w:t>
            </w:r>
            <w:proofErr w:type="gramEnd"/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43.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Windows 7</w:t>
            </w:r>
            <w:r>
              <w:rPr>
                <w:rFonts w:hint="eastAsia"/>
              </w:rPr>
              <w:t>系統中，想要顯示檔案的副檔名，應利用「資料夾和搜尋選項」功能中，取消勾選「檢視」標籤內以下那一項功能？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「隱藏已知檔案類型的副檔名」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「隱藏電腦資料夾中空的磁碟機」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「顯示隱藏的檔案、資料夾及磁碟機」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「隱藏保護的作業系統檔案」。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44.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下列何者是安裝</w:t>
            </w:r>
            <w:r>
              <w:rPr>
                <w:rFonts w:hint="eastAsia"/>
              </w:rPr>
              <w:t>Windows 7</w:t>
            </w:r>
            <w:r>
              <w:rPr>
                <w:rFonts w:hint="eastAsia"/>
              </w:rPr>
              <w:t>的最小記憶體需求？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 xml:space="preserve">32MB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 xml:space="preserve">128MB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 xml:space="preserve">512MB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1GB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45.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下列何者不是使用軟體雛型</w:t>
            </w:r>
            <w:r>
              <w:rPr>
                <w:rFonts w:hint="eastAsia"/>
              </w:rPr>
              <w:t>(Prototype)</w:t>
            </w:r>
            <w:r>
              <w:rPr>
                <w:rFonts w:hint="eastAsia"/>
              </w:rPr>
              <w:t>的目的？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proofErr w:type="gramStart"/>
            <w:r>
              <w:rPr>
                <w:rFonts w:hint="eastAsia"/>
              </w:rPr>
              <w:t>釐</w:t>
            </w:r>
            <w:proofErr w:type="gramEnd"/>
            <w:r>
              <w:rPr>
                <w:rFonts w:hint="eastAsia"/>
              </w:rPr>
              <w:t>清並使需求完整，當成「需求工具」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探索其他設計途徑，當成「設計工具」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設計資料庫結構與流程圖，當成「分析工具」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逐漸成形定案產品，當成「建構工具」。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46.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Visual Basic.NET</w:t>
            </w:r>
            <w:r>
              <w:rPr>
                <w:rFonts w:hint="eastAsia"/>
              </w:rPr>
              <w:t>語言程式中，何者不能在終端機中</w:t>
            </w:r>
            <w:proofErr w:type="gramStart"/>
            <w:r>
              <w:rPr>
                <w:rFonts w:hint="eastAsia"/>
              </w:rPr>
              <w:t>印出換行</w:t>
            </w:r>
            <w:proofErr w:type="gramEnd"/>
            <w:r>
              <w:rPr>
                <w:rFonts w:hint="eastAsia"/>
              </w:rPr>
              <w:t>符號？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 xml:space="preserve">( ) </w:t>
            </w:r>
            <w:r>
              <w:rPr>
                <w:rFonts w:hint="eastAsia"/>
              </w:rPr>
              <w:t>(B)</w:t>
            </w:r>
            <w:proofErr w:type="spellStart"/>
            <w:r>
              <w:rPr>
                <w:rFonts w:hint="eastAsia"/>
              </w:rPr>
              <w:t>Console.Write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vbNewLine</w:t>
            </w:r>
            <w:proofErr w:type="spellEnd"/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(C)</w:t>
            </w:r>
            <w:proofErr w:type="spellStart"/>
            <w:r>
              <w:rPr>
                <w:rFonts w:hint="eastAsia"/>
              </w:rPr>
              <w:t>Console.Write</w:t>
            </w:r>
            <w:proofErr w:type="spellEnd"/>
            <w:r>
              <w:rPr>
                <w:rFonts w:hint="eastAsia"/>
              </w:rPr>
              <w:t xml:space="preserve">(\n) </w:t>
            </w:r>
            <w:r>
              <w:rPr>
                <w:rFonts w:hint="eastAsia"/>
              </w:rPr>
              <w:t>(D)</w:t>
            </w:r>
            <w:proofErr w:type="spellStart"/>
            <w:r>
              <w:rPr>
                <w:rFonts w:hint="eastAsia"/>
              </w:rPr>
              <w:t>Console.Write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vbCrLf</w:t>
            </w:r>
            <w:proofErr w:type="spellEnd"/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47.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Visual Basic.NET</w:t>
            </w:r>
            <w:r>
              <w:rPr>
                <w:rFonts w:hint="eastAsia"/>
              </w:rPr>
              <w:t>語言中，若字串變數</w:t>
            </w:r>
            <w:r>
              <w:rPr>
                <w:rFonts w:hint="eastAsia"/>
              </w:rPr>
              <w:t>A="ABCDEF"</w:t>
            </w:r>
            <w:r>
              <w:rPr>
                <w:rFonts w:hint="eastAsia"/>
              </w:rPr>
              <w:t>，字串變數</w:t>
            </w:r>
            <w:r>
              <w:rPr>
                <w:rFonts w:hint="eastAsia"/>
              </w:rPr>
              <w:t>B="WXYZ"</w:t>
            </w:r>
            <w:r>
              <w:rPr>
                <w:rFonts w:hint="eastAsia"/>
              </w:rPr>
              <w:t>，則</w:t>
            </w:r>
            <w:r>
              <w:rPr>
                <w:rFonts w:hint="eastAsia"/>
              </w:rPr>
              <w:t>Mid(A,3,2)+Mid(B,2,2)</w:t>
            </w:r>
            <w:r>
              <w:rPr>
                <w:rFonts w:hint="eastAsia"/>
              </w:rPr>
              <w:t>之結果為？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 xml:space="preserve">ABCWX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 xml:space="preserve">DEFYZ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 xml:space="preserve">CDXY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DEYZ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48.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有關無線傳輸技術，下列何者之有效傳輸距離最短</w:t>
            </w:r>
            <w:r>
              <w:rPr>
                <w:rFonts w:hint="eastAsia"/>
              </w:rPr>
              <w:t xml:space="preserve">?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紅外線傳輸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藍芽技術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無線區域網路</w:t>
            </w:r>
            <w:r>
              <w:rPr>
                <w:rFonts w:hint="eastAsia"/>
              </w:rPr>
              <w:t xml:space="preserve">WLAN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超寬頻無線技術</w:t>
            </w:r>
            <w:r>
              <w:rPr>
                <w:rFonts w:hint="eastAsia"/>
              </w:rPr>
              <w:t xml:space="preserve"> UWB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49.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程式設計人員要能正確掌握程式發展的進度，對於所要發展的程式應採取下列何種設計方式？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>由上而下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>由下而上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由外而內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由內而外。</w:t>
            </w:r>
            <w:r>
              <w:rPr>
                <w:rFonts w:hint="eastAsia"/>
              </w:rPr>
              <w:t xml:space="preserve"> </w:t>
            </w:r>
          </w:p>
        </w:tc>
      </w:tr>
      <w:tr w:rsidR="007E5417" w:rsidTr="00950BE0">
        <w:trPr>
          <w:tblCellSpacing w:w="15" w:type="dxa"/>
        </w:trPr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90" w:type="dxa"/>
            </w:tcMar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 xml:space="preserve">( </w:t>
            </w:r>
            <w:r>
              <w:rPr>
                <w:rFonts w:hint="eastAsia"/>
                <w:b/>
                <w:bCs/>
              </w:rPr>
              <w:t xml:space="preserve">　</w:t>
            </w:r>
            <w:r>
              <w:rPr>
                <w:rFonts w:hint="eastAsia"/>
                <w:b/>
                <w:bCs/>
              </w:rPr>
              <w:t xml:space="preserve"> )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 xml:space="preserve">50. </w:t>
            </w:r>
          </w:p>
        </w:tc>
        <w:tc>
          <w:tcPr>
            <w:tcW w:w="0" w:type="auto"/>
            <w:hideMark/>
          </w:tcPr>
          <w:p w:rsidR="007E5417" w:rsidRDefault="007E5417" w:rsidP="00950BE0">
            <w:pPr>
              <w:rPr>
                <w:rFonts w:ascii="新細明體" w:hAnsi="新細明體" w:cs="新細明體"/>
                <w:szCs w:val="24"/>
              </w:rPr>
            </w:pPr>
            <w:r>
              <w:rPr>
                <w:rFonts w:hint="eastAsia"/>
              </w:rPr>
              <w:t>下列流程圖所對應的</w:t>
            </w:r>
            <w:proofErr w:type="spellStart"/>
            <w:r>
              <w:rPr>
                <w:rFonts w:hint="eastAsia"/>
              </w:rPr>
              <w:t>Visaul</w:t>
            </w:r>
            <w:proofErr w:type="spellEnd"/>
            <w:r>
              <w:rPr>
                <w:rFonts w:hint="eastAsia"/>
              </w:rPr>
              <w:t xml:space="preserve"> Basic.NET</w:t>
            </w:r>
            <w:r>
              <w:rPr>
                <w:rFonts w:hint="eastAsia"/>
              </w:rPr>
              <w:t>指令為何？</w:t>
            </w:r>
            <w:r>
              <w:rPr>
                <w:noProof/>
              </w:rPr>
              <w:drawing>
                <wp:inline distT="0" distB="0" distL="0" distR="0" wp14:anchorId="31F3CC7F" wp14:editId="70F8F8CE">
                  <wp:extent cx="619125" cy="1152525"/>
                  <wp:effectExtent l="0" t="0" r="9525" b="9525"/>
                  <wp:docPr id="5" name="圖片 5" descr="http://viptest.gotop.com.tw/AER050800/pic/ch2-8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viptest.gotop.com.tw/AER050800/pic/ch2-8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(A)</w:t>
            </w:r>
            <w:r>
              <w:rPr>
                <w:rFonts w:hint="eastAsia"/>
              </w:rPr>
              <w:t xml:space="preserve">Do ...Loop While </w:t>
            </w:r>
            <w:r>
              <w:rPr>
                <w:rFonts w:hint="eastAsia"/>
              </w:rPr>
              <w:t>(B)</w:t>
            </w:r>
            <w:r>
              <w:rPr>
                <w:rFonts w:hint="eastAsia"/>
              </w:rPr>
              <w:t xml:space="preserve">While...Wend </w:t>
            </w:r>
            <w:r>
              <w:rPr>
                <w:rFonts w:hint="eastAsia"/>
              </w:rPr>
              <w:t>(C)</w:t>
            </w:r>
            <w:proofErr w:type="spellStart"/>
            <w:r>
              <w:rPr>
                <w:rFonts w:hint="eastAsia"/>
              </w:rPr>
              <w:t>Goto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(D)</w:t>
            </w:r>
            <w:r>
              <w:rPr>
                <w:rFonts w:hint="eastAsia"/>
              </w:rPr>
              <w:t>If...Then...Else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</w:tbl>
    <w:p w:rsidR="007E5417" w:rsidRPr="007E5417" w:rsidRDefault="007E5417" w:rsidP="003A5D1B">
      <w:pPr>
        <w:tabs>
          <w:tab w:val="left" w:pos="851"/>
          <w:tab w:val="left" w:pos="3294"/>
          <w:tab w:val="left" w:pos="5454"/>
          <w:tab w:val="left" w:pos="7614"/>
        </w:tabs>
        <w:snapToGrid w:val="0"/>
        <w:spacing w:beforeLines="50" w:before="180"/>
        <w:ind w:rightChars="12" w:right="29"/>
        <w:rPr>
          <w:rFonts w:eastAsia="標楷體" w:hint="eastAsia"/>
          <w:b/>
          <w:sz w:val="26"/>
          <w:szCs w:val="26"/>
        </w:rPr>
      </w:pPr>
    </w:p>
    <w:sectPr w:rsidR="007E5417" w:rsidRPr="007E5417" w:rsidSect="000F5D7E">
      <w:headerReference w:type="default" r:id="rId14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5996" w:rsidRDefault="00F55996">
      <w:r>
        <w:separator/>
      </w:r>
    </w:p>
  </w:endnote>
  <w:endnote w:type="continuationSeparator" w:id="0">
    <w:p w:rsidR="00F55996" w:rsidRDefault="00F55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5996" w:rsidRDefault="00F55996">
      <w:r>
        <w:separator/>
      </w:r>
    </w:p>
  </w:footnote>
  <w:footnote w:type="continuationSeparator" w:id="0">
    <w:p w:rsidR="00F55996" w:rsidRDefault="00F559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AB2BAA">
      <w:tblPrEx>
        <w:tblCellMar>
          <w:top w:w="0" w:type="dxa"/>
          <w:bottom w:w="0" w:type="dxa"/>
        </w:tblCellMar>
      </w:tblPrEx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AB2BAA" w:rsidRPr="005A23AE" w:rsidRDefault="00AB2BAA" w:rsidP="007E5417">
          <w:pPr>
            <w:pStyle w:val="a3"/>
            <w:jc w:val="center"/>
            <w:rPr>
              <w:rFonts w:ascii="新細明體" w:hAnsi="新細明體" w:hint="eastAsia"/>
              <w:color w:val="FF0000"/>
              <w:sz w:val="28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374F30">
            <w:rPr>
              <w:rFonts w:ascii="新細明體" w:hAnsi="新細明體" w:hint="eastAsia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431075">
            <w:rPr>
              <w:rFonts w:ascii="新細明體" w:hAnsi="新細明體" w:hint="eastAsia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7E5417">
            <w:rPr>
              <w:rFonts w:ascii="新細明體" w:hAnsi="新細明體" w:hint="eastAsia"/>
              <w:sz w:val="28"/>
            </w:rPr>
            <w:t xml:space="preserve"> 期末</w:t>
          </w:r>
          <w:r w:rsidR="00450449">
            <w:rPr>
              <w:rFonts w:ascii="新細明體" w:hAnsi="新細明體" w:hint="eastAsia"/>
              <w:sz w:val="28"/>
            </w:rPr>
            <w:t>考</w:t>
          </w:r>
          <w:r w:rsidR="00960A3E">
            <w:rPr>
              <w:rFonts w:ascii="新細明體" w:hAnsi="新細明體" w:hint="eastAsia"/>
              <w:color w:val="FF0000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AB2BAA" w:rsidRDefault="00AB2BAA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B2BAA" w:rsidRDefault="00AB2BAA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B2BAA" w:rsidRDefault="00AB2BAA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B2BAA" w:rsidRDefault="00AB2BAA">
          <w:pPr>
            <w:pStyle w:val="a3"/>
            <w:jc w:val="center"/>
            <w:rPr>
              <w:rFonts w:ascii="新細明體" w:hAnsi="新細明體" w:hint="eastAsia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AB2BAA" w:rsidRPr="00DE6789" w:rsidRDefault="00AB2BAA" w:rsidP="00D027DE">
          <w:pPr>
            <w:pStyle w:val="a3"/>
            <w:jc w:val="center"/>
            <w:rPr>
              <w:rFonts w:ascii="新細明體" w:hAnsi="新細明體" w:hint="eastAsia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AB2BAA">
      <w:tblPrEx>
        <w:tblCellMar>
          <w:top w:w="0" w:type="dxa"/>
          <w:bottom w:w="0" w:type="dxa"/>
        </w:tblCellMar>
      </w:tblPrEx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AB2BAA" w:rsidRDefault="00AB2BAA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B2BAA" w:rsidRDefault="00450449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資訊應用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B2BAA" w:rsidRDefault="00AB2BAA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B2BAA" w:rsidRDefault="000F5D7E" w:rsidP="001808BF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黃仁伸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B2BAA" w:rsidRDefault="00AB2BAA" w:rsidP="00D57F49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B2BAA" w:rsidRDefault="00AB2BAA" w:rsidP="00D57F49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proofErr w:type="gramStart"/>
          <w:r>
            <w:rPr>
              <w:rFonts w:ascii="新細明體" w:hAnsi="新細明體" w:hint="eastAsia"/>
              <w:sz w:val="24"/>
            </w:rPr>
            <w:t>一</w:t>
          </w:r>
          <w:proofErr w:type="gramEnd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B2BAA" w:rsidRDefault="00AB2BAA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AB2BAA" w:rsidRDefault="00AB2BAA">
          <w:pPr>
            <w:pStyle w:val="a3"/>
            <w:ind w:left="112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AB2BAA" w:rsidRDefault="00AB2BAA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B2BAA" w:rsidRDefault="00AB2BAA" w:rsidP="00D57F49">
          <w:pPr>
            <w:pStyle w:val="a3"/>
            <w:jc w:val="center"/>
            <w:rPr>
              <w:rFonts w:ascii="新細明體" w:hAnsi="新細明體" w:hint="eastAsia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AB2BAA" w:rsidRPr="00DE6789" w:rsidRDefault="00AB2BAA" w:rsidP="00D027DE">
          <w:pPr>
            <w:pStyle w:val="a3"/>
            <w:jc w:val="center"/>
            <w:rPr>
              <w:rFonts w:ascii="新細明體" w:hAnsi="新細明體" w:hint="eastAsia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AB2BAA" w:rsidRPr="00DF6967" w:rsidRDefault="00AB2BAA" w:rsidP="00CC01EE">
    <w:pPr>
      <w:spacing w:line="40" w:lineRule="exact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A30C67"/>
    <w:multiLevelType w:val="hybridMultilevel"/>
    <w:tmpl w:val="2578DF1A"/>
    <w:lvl w:ilvl="0" w:tplc="9672185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FF556D3"/>
    <w:multiLevelType w:val="multilevel"/>
    <w:tmpl w:val="115C6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CD96B14"/>
    <w:multiLevelType w:val="multilevel"/>
    <w:tmpl w:val="EAF09918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2680719"/>
    <w:multiLevelType w:val="hybridMultilevel"/>
    <w:tmpl w:val="5D8C5C7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6BF973A3"/>
    <w:multiLevelType w:val="hybridMultilevel"/>
    <w:tmpl w:val="69DA49D2"/>
    <w:lvl w:ilvl="0" w:tplc="BD5E37AE">
      <w:start w:val="1"/>
      <w:numFmt w:val="ideographTradition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5"/>
  </w:num>
  <w:num w:numId="7">
    <w:abstractNumId w:val="6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00FEB"/>
    <w:rsid w:val="0002184C"/>
    <w:rsid w:val="000350E1"/>
    <w:rsid w:val="00042C08"/>
    <w:rsid w:val="000533AE"/>
    <w:rsid w:val="00054165"/>
    <w:rsid w:val="00060EB8"/>
    <w:rsid w:val="000C2DD8"/>
    <w:rsid w:val="000C5288"/>
    <w:rsid w:val="000D2197"/>
    <w:rsid w:val="000D431E"/>
    <w:rsid w:val="000D7E50"/>
    <w:rsid w:val="000F0A5C"/>
    <w:rsid w:val="000F2565"/>
    <w:rsid w:val="000F31AA"/>
    <w:rsid w:val="000F5D7E"/>
    <w:rsid w:val="00104708"/>
    <w:rsid w:val="001075A0"/>
    <w:rsid w:val="00115A68"/>
    <w:rsid w:val="00117722"/>
    <w:rsid w:val="00152E02"/>
    <w:rsid w:val="00162AC5"/>
    <w:rsid w:val="00165BDE"/>
    <w:rsid w:val="00171477"/>
    <w:rsid w:val="001808BF"/>
    <w:rsid w:val="001A1D36"/>
    <w:rsid w:val="001C4E73"/>
    <w:rsid w:val="001D79E3"/>
    <w:rsid w:val="001E2519"/>
    <w:rsid w:val="001E715E"/>
    <w:rsid w:val="001F4592"/>
    <w:rsid w:val="001F76E6"/>
    <w:rsid w:val="002235EF"/>
    <w:rsid w:val="00227FA8"/>
    <w:rsid w:val="002332A1"/>
    <w:rsid w:val="0028076C"/>
    <w:rsid w:val="002973C6"/>
    <w:rsid w:val="002D166C"/>
    <w:rsid w:val="002D2078"/>
    <w:rsid w:val="00321D20"/>
    <w:rsid w:val="00361F97"/>
    <w:rsid w:val="00373872"/>
    <w:rsid w:val="00374F30"/>
    <w:rsid w:val="0039089B"/>
    <w:rsid w:val="003A55B0"/>
    <w:rsid w:val="003A5D1B"/>
    <w:rsid w:val="003B2D3C"/>
    <w:rsid w:val="0041464C"/>
    <w:rsid w:val="00415AE4"/>
    <w:rsid w:val="00431075"/>
    <w:rsid w:val="00450449"/>
    <w:rsid w:val="0046644E"/>
    <w:rsid w:val="00477850"/>
    <w:rsid w:val="00484FBA"/>
    <w:rsid w:val="004949D1"/>
    <w:rsid w:val="0049676D"/>
    <w:rsid w:val="004B4D2C"/>
    <w:rsid w:val="004C3120"/>
    <w:rsid w:val="004C4C51"/>
    <w:rsid w:val="004E5FB5"/>
    <w:rsid w:val="004F5D8F"/>
    <w:rsid w:val="00513B6E"/>
    <w:rsid w:val="00514F7E"/>
    <w:rsid w:val="00543B7E"/>
    <w:rsid w:val="00586C60"/>
    <w:rsid w:val="005A23AE"/>
    <w:rsid w:val="005A4C29"/>
    <w:rsid w:val="005B6AED"/>
    <w:rsid w:val="00611066"/>
    <w:rsid w:val="006118C9"/>
    <w:rsid w:val="0061414F"/>
    <w:rsid w:val="00617602"/>
    <w:rsid w:val="0061777F"/>
    <w:rsid w:val="00622425"/>
    <w:rsid w:val="00622DE9"/>
    <w:rsid w:val="006465FF"/>
    <w:rsid w:val="00677FFB"/>
    <w:rsid w:val="00680C93"/>
    <w:rsid w:val="00685DA7"/>
    <w:rsid w:val="00691574"/>
    <w:rsid w:val="006B011A"/>
    <w:rsid w:val="006C1482"/>
    <w:rsid w:val="006C3973"/>
    <w:rsid w:val="007009A9"/>
    <w:rsid w:val="007423DF"/>
    <w:rsid w:val="00743818"/>
    <w:rsid w:val="00754341"/>
    <w:rsid w:val="00782161"/>
    <w:rsid w:val="007936AA"/>
    <w:rsid w:val="007B03B1"/>
    <w:rsid w:val="007C18C2"/>
    <w:rsid w:val="007D797A"/>
    <w:rsid w:val="007E5417"/>
    <w:rsid w:val="00827253"/>
    <w:rsid w:val="008310E7"/>
    <w:rsid w:val="008428DC"/>
    <w:rsid w:val="00842DEB"/>
    <w:rsid w:val="0084740C"/>
    <w:rsid w:val="00852BB2"/>
    <w:rsid w:val="008566FA"/>
    <w:rsid w:val="00875426"/>
    <w:rsid w:val="008A249A"/>
    <w:rsid w:val="00904CFF"/>
    <w:rsid w:val="00927471"/>
    <w:rsid w:val="00941320"/>
    <w:rsid w:val="00944427"/>
    <w:rsid w:val="00951974"/>
    <w:rsid w:val="00960A3E"/>
    <w:rsid w:val="00991E9B"/>
    <w:rsid w:val="009B590F"/>
    <w:rsid w:val="009D0EDC"/>
    <w:rsid w:val="009D119A"/>
    <w:rsid w:val="009D2548"/>
    <w:rsid w:val="009D58EB"/>
    <w:rsid w:val="00A5566F"/>
    <w:rsid w:val="00A940C0"/>
    <w:rsid w:val="00A9593E"/>
    <w:rsid w:val="00AA7767"/>
    <w:rsid w:val="00AB1E38"/>
    <w:rsid w:val="00AB2BAA"/>
    <w:rsid w:val="00AB4F1C"/>
    <w:rsid w:val="00AC107D"/>
    <w:rsid w:val="00AC74B8"/>
    <w:rsid w:val="00B54777"/>
    <w:rsid w:val="00B662AC"/>
    <w:rsid w:val="00C24E68"/>
    <w:rsid w:val="00C474E4"/>
    <w:rsid w:val="00C625AD"/>
    <w:rsid w:val="00C651C2"/>
    <w:rsid w:val="00CC01EE"/>
    <w:rsid w:val="00CD3D8B"/>
    <w:rsid w:val="00CE3CF4"/>
    <w:rsid w:val="00CF3AA4"/>
    <w:rsid w:val="00D027DE"/>
    <w:rsid w:val="00D0512F"/>
    <w:rsid w:val="00D57F49"/>
    <w:rsid w:val="00D821C6"/>
    <w:rsid w:val="00D9008B"/>
    <w:rsid w:val="00DA1F87"/>
    <w:rsid w:val="00DE6789"/>
    <w:rsid w:val="00DF6967"/>
    <w:rsid w:val="00DF7375"/>
    <w:rsid w:val="00DF75B8"/>
    <w:rsid w:val="00E052B0"/>
    <w:rsid w:val="00E43FA2"/>
    <w:rsid w:val="00E64A3E"/>
    <w:rsid w:val="00E92C8F"/>
    <w:rsid w:val="00E9451A"/>
    <w:rsid w:val="00EA2306"/>
    <w:rsid w:val="00EA67F7"/>
    <w:rsid w:val="00EC0C1C"/>
    <w:rsid w:val="00ED58F9"/>
    <w:rsid w:val="00F05566"/>
    <w:rsid w:val="00F05B3D"/>
    <w:rsid w:val="00F17AAE"/>
    <w:rsid w:val="00F336FE"/>
    <w:rsid w:val="00F356D2"/>
    <w:rsid w:val="00F55996"/>
    <w:rsid w:val="00F868FA"/>
    <w:rsid w:val="00F871BC"/>
    <w:rsid w:val="00F94410"/>
    <w:rsid w:val="00F94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character" w:customStyle="1" w:styleId="a6">
    <w:name w:val="Intense Reference"/>
    <w:aliases w:val="解答"/>
    <w:qFormat/>
    <w:rsid w:val="00484FBA"/>
    <w:rPr>
      <w:b/>
      <w:bCs/>
      <w:caps/>
      <w:smallCaps w:val="0"/>
      <w:vanish w:val="0"/>
      <w:color w:val="C0504D"/>
      <w:spacing w:val="5"/>
      <w:u w:val="none"/>
    </w:rPr>
  </w:style>
  <w:style w:type="paragraph" w:styleId="Web">
    <w:name w:val="Normal (Web)"/>
    <w:basedOn w:val="a"/>
    <w:unhideWhenUsed/>
    <w:rsid w:val="0010470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Default">
    <w:name w:val="Default"/>
    <w:rsid w:val="000F5D7E"/>
    <w:pPr>
      <w:widowControl w:val="0"/>
      <w:autoSpaceDE w:val="0"/>
      <w:autoSpaceDN w:val="0"/>
      <w:adjustRightInd w:val="0"/>
    </w:pPr>
    <w:rPr>
      <w:rFonts w:ascii="新細明體" w:cs="新細明體"/>
      <w:color w:val="000000"/>
      <w:sz w:val="24"/>
      <w:szCs w:val="24"/>
    </w:rPr>
  </w:style>
  <w:style w:type="table" w:styleId="a7">
    <w:name w:val="Table Grid"/>
    <w:basedOn w:val="a1"/>
    <w:rsid w:val="004310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7E541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7E541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7E5417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character" w:customStyle="1" w:styleId="a6">
    <w:name w:val="Intense Reference"/>
    <w:aliases w:val="解答"/>
    <w:qFormat/>
    <w:rsid w:val="00484FBA"/>
    <w:rPr>
      <w:b/>
      <w:bCs/>
      <w:caps/>
      <w:smallCaps w:val="0"/>
      <w:vanish w:val="0"/>
      <w:color w:val="C0504D"/>
      <w:spacing w:val="5"/>
      <w:u w:val="none"/>
    </w:rPr>
  </w:style>
  <w:style w:type="paragraph" w:styleId="Web">
    <w:name w:val="Normal (Web)"/>
    <w:basedOn w:val="a"/>
    <w:unhideWhenUsed/>
    <w:rsid w:val="0010470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Default">
    <w:name w:val="Default"/>
    <w:rsid w:val="000F5D7E"/>
    <w:pPr>
      <w:widowControl w:val="0"/>
      <w:autoSpaceDE w:val="0"/>
      <w:autoSpaceDN w:val="0"/>
      <w:adjustRightInd w:val="0"/>
    </w:pPr>
    <w:rPr>
      <w:rFonts w:ascii="新細明體" w:cs="新細明體"/>
      <w:color w:val="000000"/>
      <w:sz w:val="24"/>
      <w:szCs w:val="24"/>
    </w:rPr>
  </w:style>
  <w:style w:type="table" w:styleId="a7">
    <w:name w:val="Table Grid"/>
    <w:basedOn w:val="a1"/>
    <w:rsid w:val="004310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7E541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7E541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7E541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http://viptest.gotop.com.tw/AER050800/pic/ch2-81.gif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http://viptest.gotop.com.tw/AER050800/pic/ch2-60.gif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http://viptest.gotop.com.tw/AER050800/pic/ch2-82.gif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http://viptest.gotop.com.tw/AER050800/pic/ch2-125.gif" TargetMode="External"/><Relationship Id="rId4" Type="http://schemas.microsoft.com/office/2007/relationships/stylesWithEffects" Target="stylesWithEffects.xml"/><Relationship Id="rId9" Type="http://schemas.openxmlformats.org/officeDocument/2006/relationships/image" Target="http://viptest.gotop.com.tw/AER050800/pic/ch2-74.gif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62A7FC-6FC4-4FF4-BEE6-BD44F3E0F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728</Words>
  <Characters>4156</Characters>
  <Application>Microsoft Office Word</Application>
  <DocSecurity>0</DocSecurity>
  <Lines>34</Lines>
  <Paragraphs>9</Paragraphs>
  <ScaleCrop>false</ScaleCrop>
  <Company>microsoft</Company>
  <LinksUpToDate>false</LinksUpToDate>
  <CharactersWithSpaces>4875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4</cp:revision>
  <cp:lastPrinted>2014-10-23T03:48:00Z</cp:lastPrinted>
  <dcterms:created xsi:type="dcterms:W3CDTF">2019-06-18T07:48:00Z</dcterms:created>
  <dcterms:modified xsi:type="dcterms:W3CDTF">2019-06-18T08:00:00Z</dcterms:modified>
</cp:coreProperties>
</file>