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※題目卷及答案卡請確實寫好班級</w:t>
      </w:r>
      <w:r w:rsidRPr="004A36BB">
        <w:rPr>
          <w:rFonts w:ascii="新細明體" w:hAnsi="新細明體" w:hint="eastAsia"/>
          <w:b/>
          <w:color w:val="000000"/>
          <w:u w:val="single"/>
        </w:rPr>
        <w:t>、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姓名</w:t>
      </w:r>
      <w:r w:rsidRPr="004A36BB">
        <w:rPr>
          <w:rFonts w:ascii="新細明體" w:hAnsi="新細明體" w:hint="eastAsia"/>
          <w:b/>
          <w:color w:val="000000"/>
          <w:u w:val="single"/>
        </w:rPr>
        <w:t>、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座號及劃記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1.</w:t>
      </w:r>
      <w:r>
        <w:rPr>
          <w:rFonts w:hint="eastAsia"/>
        </w:rPr>
        <w:t>分度頭上以</w:t>
      </w:r>
      <w:r>
        <w:t>B&amp;S</w:t>
      </w:r>
      <w:r>
        <w:rPr>
          <w:rFonts w:hint="eastAsia"/>
        </w:rPr>
        <w:t>分度板</w:t>
      </w:r>
      <w:r>
        <w:t>(</w:t>
      </w:r>
      <w:r>
        <w:rPr>
          <w:rFonts w:hint="eastAsia"/>
        </w:rPr>
        <w:t>孔數為</w:t>
      </w:r>
      <w:r>
        <w:t>15</w:t>
      </w:r>
      <w:r>
        <w:rPr>
          <w:rFonts w:hint="eastAsia"/>
        </w:rPr>
        <w:t>、</w:t>
      </w:r>
      <w:r>
        <w:t>16</w:t>
      </w:r>
      <w:r>
        <w:rPr>
          <w:rFonts w:hint="eastAsia"/>
        </w:rPr>
        <w:t>、</w:t>
      </w:r>
      <w:r>
        <w:t>17</w:t>
      </w:r>
      <w:r>
        <w:rPr>
          <w:rFonts w:hint="eastAsia"/>
        </w:rPr>
        <w:t>、</w:t>
      </w:r>
      <w:r>
        <w:t>18</w:t>
      </w:r>
      <w:r>
        <w:rPr>
          <w:rFonts w:hint="eastAsia"/>
        </w:rPr>
        <w:t>、</w:t>
      </w:r>
      <w:r>
        <w:t>19</w:t>
      </w:r>
      <w:r>
        <w:rPr>
          <w:rFonts w:hint="eastAsia"/>
        </w:rPr>
        <w:t>、</w:t>
      </w:r>
      <w:r>
        <w:t>20)</w:t>
      </w:r>
      <w:r>
        <w:rPr>
          <w:rFonts w:hint="eastAsia"/>
        </w:rPr>
        <w:t>等分為</w:t>
      </w:r>
      <w:r>
        <w:t>25</w:t>
      </w:r>
      <w:r>
        <w:rPr>
          <w:rFonts w:hint="eastAsia"/>
        </w:rPr>
        <w:t>°</w:t>
      </w:r>
      <w:r>
        <w:t>30'</w:t>
      </w:r>
      <w:r>
        <w:rPr>
          <w:rFonts w:hint="eastAsia"/>
        </w:rPr>
        <w:t>，其分度曲柄應轉動幾圈？</w:t>
      </w:r>
      <w:r>
        <w:br/>
        <w:t>(A)</w:t>
      </w:r>
      <w:r>
        <w:rPr>
          <w:noProof/>
        </w:rPr>
        <w:drawing>
          <wp:inline distT="0" distB="0" distL="0" distR="0">
            <wp:extent cx="313055" cy="406400"/>
            <wp:effectExtent l="0" t="0" r="0" b="0"/>
            <wp:docPr id="24" name="圖片 24" descr="ch1-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1-2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(B)</w:t>
      </w:r>
      <w:r>
        <w:rPr>
          <w:noProof/>
        </w:rPr>
        <w:drawing>
          <wp:inline distT="0" distB="0" distL="0" distR="0">
            <wp:extent cx="313055" cy="406400"/>
            <wp:effectExtent l="0" t="0" r="0" b="0"/>
            <wp:docPr id="23" name="圖片 23" descr="ch1-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1-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(C)</w:t>
      </w:r>
      <w:r>
        <w:rPr>
          <w:noProof/>
        </w:rPr>
        <w:drawing>
          <wp:inline distT="0" distB="0" distL="0" distR="0">
            <wp:extent cx="313055" cy="406400"/>
            <wp:effectExtent l="0" t="0" r="0" b="0"/>
            <wp:docPr id="22" name="圖片 22" descr="ch1-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1-2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(D)</w:t>
      </w:r>
      <w:r>
        <w:rPr>
          <w:noProof/>
        </w:rPr>
        <w:drawing>
          <wp:inline distT="0" distB="0" distL="0" distR="0">
            <wp:extent cx="313055" cy="406400"/>
            <wp:effectExtent l="0" t="0" r="0" b="0"/>
            <wp:docPr id="21" name="圖片 21" descr="ch1-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1-2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2599055" cy="406400"/>
            <wp:effectExtent l="0" t="0" r="0" b="0"/>
            <wp:docPr id="20" name="圖片 20" descr="ch1-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1-2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2.</w:t>
      </w:r>
      <w:r>
        <w:rPr>
          <w:rFonts w:hint="eastAsia"/>
        </w:rPr>
        <w:t>下列何者可以用來表示車床的規格？</w:t>
      </w:r>
      <w:r>
        <w:br/>
        <w:t>(A)</w:t>
      </w:r>
      <w:r>
        <w:rPr>
          <w:rFonts w:hint="eastAsia"/>
        </w:rPr>
        <w:t xml:space="preserve">車床重量　</w:t>
      </w:r>
      <w:r>
        <w:t>(B)</w:t>
      </w:r>
      <w:r>
        <w:rPr>
          <w:rFonts w:hint="eastAsia"/>
        </w:rPr>
        <w:t xml:space="preserve">車床迴轉速　</w:t>
      </w:r>
      <w:r>
        <w:t>(C)</w:t>
      </w:r>
      <w:r>
        <w:rPr>
          <w:rFonts w:hint="eastAsia"/>
        </w:rPr>
        <w:t xml:space="preserve">橫向進刀之最大距離　</w:t>
      </w:r>
      <w:r>
        <w:t>(D)</w:t>
      </w:r>
      <w:r>
        <w:rPr>
          <w:rFonts w:hint="eastAsia"/>
        </w:rPr>
        <w:t>最大旋徑。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那種銑刀是在銑切內圓弧圓稜、半圓槽齒輪？</w:t>
      </w:r>
      <w:r>
        <w:t>(A)</w:t>
      </w:r>
      <w:r>
        <w:rPr>
          <w:rFonts w:hint="eastAsia"/>
        </w:rPr>
        <w:t xml:space="preserve">端銑刀　</w:t>
      </w:r>
      <w:r>
        <w:t>(B)</w:t>
      </w:r>
      <w:r>
        <w:rPr>
          <w:rFonts w:hint="eastAsia"/>
        </w:rPr>
        <w:t xml:space="preserve">平銑刀　</w:t>
      </w:r>
      <w:r>
        <w:t>(C)</w:t>
      </w:r>
      <w:r>
        <w:rPr>
          <w:rFonts w:hint="eastAsia"/>
        </w:rPr>
        <w:t xml:space="preserve">成形銑刀　</w:t>
      </w:r>
      <w:r>
        <w:t>(D)</w:t>
      </w:r>
      <w:r>
        <w:rPr>
          <w:rFonts w:hint="eastAsia"/>
        </w:rPr>
        <w:t>角銑刀。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4.</w:t>
      </w:r>
      <w:r>
        <w:rPr>
          <w:rFonts w:hint="eastAsia"/>
        </w:rPr>
        <w:t>模數等於</w:t>
      </w:r>
      <w:r>
        <w:br/>
        <w:t>(A)</w:t>
      </w:r>
      <w:r>
        <w:rPr>
          <w:rFonts w:hint="eastAsia"/>
        </w:rPr>
        <w:t xml:space="preserve">節徑除以齒數　</w:t>
      </w:r>
      <w:r>
        <w:t>(B)</w:t>
      </w:r>
      <w:r>
        <w:rPr>
          <w:rFonts w:hint="eastAsia"/>
        </w:rPr>
        <w:t xml:space="preserve">節徑除齒數　</w:t>
      </w:r>
      <w:r>
        <w:t>(C)</w:t>
      </w:r>
      <w:r>
        <w:rPr>
          <w:rFonts w:hint="eastAsia"/>
        </w:rPr>
        <w:t xml:space="preserve">圓周長除以齒數　</w:t>
      </w:r>
      <w:r>
        <w:t>(D)</w:t>
      </w:r>
      <w:r>
        <w:rPr>
          <w:rFonts w:hint="eastAsia"/>
        </w:rPr>
        <w:t>圓周長除齒數。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5.</w:t>
      </w:r>
      <w:r>
        <w:rPr>
          <w:rFonts w:hint="eastAsia"/>
        </w:rPr>
        <w:t>欲銑一</w:t>
      </w:r>
      <w:r>
        <w:t>34</w:t>
      </w:r>
      <w:r>
        <w:rPr>
          <w:rFonts w:hint="eastAsia"/>
        </w:rPr>
        <w:t>齒之齒輪，用簡單分度法，每銑一齒，在分度頭上轉數應為</w:t>
      </w:r>
      <w:r>
        <w:br/>
        <w:t>(A)</w:t>
      </w:r>
      <w:r>
        <w:rPr>
          <w:rFonts w:hint="eastAsia"/>
        </w:rPr>
        <w:t>曲柄轉一圈，再在</w:t>
      </w:r>
      <w:r>
        <w:t>17</w:t>
      </w:r>
      <w:r>
        <w:rPr>
          <w:rFonts w:hint="eastAsia"/>
        </w:rPr>
        <w:t>孔周上轉</w:t>
      </w:r>
      <w:r>
        <w:t>3</w:t>
      </w:r>
      <w:r>
        <w:rPr>
          <w:rFonts w:hint="eastAsia"/>
        </w:rPr>
        <w:t xml:space="preserve">孔　</w:t>
      </w:r>
      <w:r>
        <w:t>(B)</w:t>
      </w:r>
      <w:r>
        <w:rPr>
          <w:rFonts w:hint="eastAsia"/>
        </w:rPr>
        <w:t>曲柄轉一圈，再在</w:t>
      </w:r>
      <w:r>
        <w:t>31</w:t>
      </w:r>
      <w:r>
        <w:rPr>
          <w:rFonts w:hint="eastAsia"/>
        </w:rPr>
        <w:t>孔周上轉</w:t>
      </w:r>
      <w:r>
        <w:t>6</w:t>
      </w:r>
      <w:r>
        <w:rPr>
          <w:rFonts w:hint="eastAsia"/>
        </w:rPr>
        <w:t xml:space="preserve">孔　</w:t>
      </w:r>
      <w:r>
        <w:t>(C)</w:t>
      </w:r>
      <w:r>
        <w:rPr>
          <w:rFonts w:hint="eastAsia"/>
        </w:rPr>
        <w:t>曲柄在</w:t>
      </w:r>
      <w:r>
        <w:t>20</w:t>
      </w:r>
      <w:r>
        <w:rPr>
          <w:rFonts w:hint="eastAsia"/>
        </w:rPr>
        <w:t>孔周上轉</w:t>
      </w:r>
      <w:r>
        <w:t>17</w:t>
      </w:r>
      <w:r>
        <w:rPr>
          <w:rFonts w:hint="eastAsia"/>
        </w:rPr>
        <w:t xml:space="preserve">孔　</w:t>
      </w:r>
      <w:r>
        <w:t>(D)</w:t>
      </w:r>
      <w:r>
        <w:rPr>
          <w:rFonts w:hint="eastAsia"/>
        </w:rPr>
        <w:t>曲柄在</w:t>
      </w:r>
      <w:r>
        <w:t>34</w:t>
      </w:r>
      <w:r>
        <w:rPr>
          <w:rFonts w:hint="eastAsia"/>
        </w:rPr>
        <w:t>孔周上轉一圈。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1447800" cy="363855"/>
            <wp:effectExtent l="0" t="0" r="0" b="0"/>
            <wp:docPr id="19" name="圖片 19" descr="ch1-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1-1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6.</w:t>
      </w:r>
      <w:r>
        <w:t>X</w:t>
      </w:r>
      <w:r>
        <w:rPr>
          <w:rFonts w:hint="eastAsia"/>
        </w:rPr>
        <w:t>使用鉸刀絞光直徑為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mm"/>
        </w:smartTagPr>
        <w:r>
          <w:t>9mm</w:t>
        </w:r>
      </w:smartTag>
      <w:r>
        <w:rPr>
          <w:rFonts w:hint="eastAsia"/>
        </w:rPr>
        <w:t>的孔，要先用多大直徑鑽頭鑽孔？</w:t>
      </w:r>
      <w: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m"/>
        </w:smartTagPr>
        <w:r>
          <w:t>8.0mm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.5"/>
          <w:attr w:name="UnitName" w:val="mm"/>
        </w:smartTagPr>
        <w:r>
          <w:t>8.5mm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.8"/>
          <w:attr w:name="UnitName" w:val="mm"/>
        </w:smartTagPr>
        <w:r>
          <w:t>8.8mm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mm"/>
        </w:smartTagPr>
        <w:r>
          <w:t>9.0mm</w:t>
        </w:r>
      </w:smartTag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.8"/>
          <w:attr w:name="UnitName" w:val="m"/>
        </w:smartTagPr>
        <w:r>
          <w:rPr>
            <w:vanish/>
            <w:color w:val="0000FF"/>
          </w:rPr>
          <w:t>8.8m</w:t>
        </w:r>
      </w:smartTag>
      <w:r>
        <w:rPr>
          <w:vanish/>
          <w:color w:val="0000FF"/>
        </w:rPr>
        <w:t>m</w:t>
      </w:r>
      <w:r>
        <w:rPr>
          <w:rFonts w:hint="eastAsia"/>
          <w:vanish/>
          <w:color w:val="0000FF"/>
        </w:rPr>
        <w:t>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7.</w:t>
      </w:r>
      <w:r>
        <w:t>x</w:t>
      </w:r>
      <w:r>
        <w:rPr>
          <w:rFonts w:hint="eastAsia"/>
        </w:rPr>
        <w:t>車床橫向進刀刻度盤每一小格的切削深度為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m"/>
        </w:smartTagPr>
        <w:r>
          <w:t>0.02mm</w:t>
        </w:r>
      </w:smartTag>
      <w:r>
        <w:rPr>
          <w:rFonts w:hint="eastAsia"/>
        </w:rPr>
        <w:t>，若要將工件的直徑從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9.6"/>
          <w:attr w:name="UnitName" w:val="mm"/>
        </w:smartTagPr>
        <w:r>
          <w:t>39.60mm</w:t>
        </w:r>
      </w:smartTag>
      <w:r>
        <w:rPr>
          <w:rFonts w:hint="eastAsia"/>
        </w:rPr>
        <w:t>車削成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8"/>
          <w:attr w:name="UnitName" w:val="mm"/>
        </w:smartTagPr>
        <w:r>
          <w:t>38mm</w:t>
        </w:r>
      </w:smartTag>
      <w:r>
        <w:rPr>
          <w:rFonts w:hint="eastAsia"/>
        </w:rPr>
        <w:t>，則車刀還需要進刀幾小格？</w:t>
      </w:r>
      <w:r>
        <w:t>(A)15</w:t>
      </w:r>
      <w:r>
        <w:rPr>
          <w:rFonts w:hint="eastAsia"/>
        </w:rPr>
        <w:t xml:space="preserve">　</w:t>
      </w:r>
      <w:r>
        <w:t>(B)30</w:t>
      </w:r>
      <w:r>
        <w:rPr>
          <w:rFonts w:hint="eastAsia"/>
        </w:rPr>
        <w:t xml:space="preserve">　</w:t>
      </w:r>
      <w:r>
        <w:t>(C)40</w:t>
      </w:r>
      <w:r>
        <w:rPr>
          <w:rFonts w:hint="eastAsia"/>
        </w:rPr>
        <w:t xml:space="preserve">　</w:t>
      </w:r>
      <w:r>
        <w:t>(D)80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因</w:t>
      </w:r>
      <w:r>
        <w:rPr>
          <w:vanish/>
          <w:color w:val="0000FF"/>
        </w:rPr>
        <w:t>(39.6</w:t>
      </w:r>
      <w:r>
        <w:rPr>
          <w:rFonts w:hint="eastAsia"/>
          <w:vanish/>
          <w:color w:val="0000FF"/>
        </w:rPr>
        <w:t>－</w:t>
      </w:r>
      <w:r>
        <w:rPr>
          <w:vanish/>
          <w:color w:val="0000FF"/>
        </w:rPr>
        <w:t>38)</w:t>
      </w:r>
      <w:r>
        <w:rPr>
          <w:rFonts w:hint="eastAsia"/>
          <w:vanish/>
          <w:color w:val="0000FF"/>
        </w:rPr>
        <w:t>÷</w:t>
      </w:r>
      <w:r>
        <w:rPr>
          <w:vanish/>
          <w:color w:val="0000FF"/>
        </w:rPr>
        <w:t>2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0.8</w:t>
      </w:r>
      <w:r>
        <w:rPr>
          <w:rFonts w:hint="eastAsia"/>
          <w:vanish/>
          <w:color w:val="0000FF"/>
        </w:rPr>
        <w:t>，故</w:t>
      </w:r>
      <w:r>
        <w:rPr>
          <w:vanish/>
          <w:color w:val="0000FF"/>
        </w:rPr>
        <w:t>0.8</w:t>
      </w:r>
      <w:r>
        <w:rPr>
          <w:rFonts w:hint="eastAsia"/>
          <w:vanish/>
          <w:color w:val="0000FF"/>
        </w:rPr>
        <w:t>÷</w:t>
      </w:r>
      <w:r>
        <w:rPr>
          <w:vanish/>
          <w:color w:val="0000FF"/>
        </w:rPr>
        <w:t>0.02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40</w:t>
      </w:r>
      <w:r>
        <w:rPr>
          <w:rFonts w:hint="eastAsia"/>
          <w:vanish/>
          <w:color w:val="0000FF"/>
        </w:rPr>
        <w:t>格。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8.</w:t>
      </w:r>
      <w:r>
        <w:rPr>
          <w:rFonts w:hint="eastAsia"/>
        </w:rPr>
        <w:t>適於大尺寸之內螺紋生產，係拉刀直進通過旋轉之內螺紋胚料孔中，將內螺紋一次加工完成者為</w:t>
      </w:r>
      <w:r>
        <w:br/>
        <w:t>(A)</w:t>
      </w:r>
      <w:r>
        <w:rPr>
          <w:rFonts w:hint="eastAsia"/>
        </w:rPr>
        <w:t xml:space="preserve">車製　</w:t>
      </w:r>
      <w:r>
        <w:t>(B)</w:t>
      </w:r>
      <w:r>
        <w:rPr>
          <w:rFonts w:hint="eastAsia"/>
        </w:rPr>
        <w:t xml:space="preserve">滾軋　</w:t>
      </w:r>
      <w:r>
        <w:t>(C)</w:t>
      </w:r>
      <w:r>
        <w:rPr>
          <w:rFonts w:hint="eastAsia"/>
        </w:rPr>
        <w:t xml:space="preserve">拉製　</w:t>
      </w:r>
      <w:r>
        <w:t>(D)</w:t>
      </w:r>
      <w:r>
        <w:rPr>
          <w:rFonts w:hint="eastAsia"/>
        </w:rPr>
        <w:t>銑製。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在臥式銑床上，欲切削一寬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>
          <w:t>12m</w:t>
        </w:r>
      </w:smartTag>
      <w:r>
        <w:t>m</w:t>
      </w:r>
      <w:r>
        <w:rPr>
          <w:rFonts w:hint="eastAsia"/>
        </w:rPr>
        <w:t>之溝槽，應選用何種銑刀？</w:t>
      </w:r>
      <w:r>
        <w:t>(A)</w:t>
      </w:r>
      <w:r>
        <w:rPr>
          <w:rFonts w:hint="eastAsia"/>
        </w:rPr>
        <w:t xml:space="preserve">平銑刀　</w:t>
      </w:r>
      <w:r>
        <w:t>(B)</w:t>
      </w:r>
      <w:r>
        <w:rPr>
          <w:rFonts w:hint="eastAsia"/>
        </w:rPr>
        <w:t xml:space="preserve">側銑刀　</w:t>
      </w:r>
      <w:r>
        <w:t>(C)</w:t>
      </w:r>
      <w:r>
        <w:rPr>
          <w:rFonts w:hint="eastAsia"/>
        </w:rPr>
        <w:t xml:space="preserve">成形銑刀　</w:t>
      </w:r>
      <w:r>
        <w:t>(D)</w:t>
      </w:r>
      <w:r>
        <w:rPr>
          <w:rFonts w:hint="eastAsia"/>
        </w:rPr>
        <w:t>端銑刀。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輪磨時涉及砂輪消耗程度，砂輪的選擇應考慮其</w:t>
      </w:r>
      <w:r>
        <w:t>(A)</w:t>
      </w:r>
      <w:r>
        <w:rPr>
          <w:rFonts w:hint="eastAsia"/>
        </w:rPr>
        <w:t xml:space="preserve">大小　</w:t>
      </w:r>
      <w:r>
        <w:t>(B)</w:t>
      </w:r>
      <w:r>
        <w:rPr>
          <w:rFonts w:hint="eastAsia"/>
        </w:rPr>
        <w:t xml:space="preserve">結合劑　</w:t>
      </w:r>
      <w:r>
        <w:t>(C)</w:t>
      </w:r>
      <w:r>
        <w:rPr>
          <w:rFonts w:hint="eastAsia"/>
        </w:rPr>
        <w:t xml:space="preserve">組織　</w:t>
      </w:r>
      <w:r>
        <w:t>(D)</w:t>
      </w:r>
      <w:r>
        <w:rPr>
          <w:rFonts w:hint="eastAsia"/>
        </w:rPr>
        <w:t>粒度。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rPr>
          <w:rFonts w:hint="eastAsia"/>
        </w:rPr>
        <w:t>鉋床鉋削左側側面時，拍擊箱</w:t>
      </w:r>
      <w:r>
        <w:t>(A)</w:t>
      </w:r>
      <w:r>
        <w:rPr>
          <w:rFonts w:hint="eastAsia"/>
        </w:rPr>
        <w:t xml:space="preserve">向左傾斜　</w:t>
      </w:r>
      <w:r>
        <w:t>(B)</w:t>
      </w:r>
      <w:r>
        <w:rPr>
          <w:rFonts w:hint="eastAsia"/>
        </w:rPr>
        <w:t xml:space="preserve">向右傾斜　</w:t>
      </w:r>
      <w:r>
        <w:t>(C)</w:t>
      </w:r>
      <w:r>
        <w:rPr>
          <w:rFonts w:hint="eastAsia"/>
        </w:rPr>
        <w:t xml:space="preserve">不可旋轉傾斜　</w:t>
      </w:r>
      <w:r>
        <w:t>(D)</w:t>
      </w:r>
      <w:r>
        <w:rPr>
          <w:rFonts w:hint="eastAsia"/>
        </w:rPr>
        <w:t>向後斜。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下列何者最不常用於齒輪大小的表示方法？</w:t>
      </w:r>
      <w:r>
        <w:t>(A)</w:t>
      </w:r>
      <w:r>
        <w:rPr>
          <w:rFonts w:hint="eastAsia"/>
        </w:rPr>
        <w:t xml:space="preserve">徑節　</w:t>
      </w:r>
      <w:r>
        <w:t>(B)</w:t>
      </w:r>
      <w:r>
        <w:rPr>
          <w:rFonts w:hint="eastAsia"/>
        </w:rPr>
        <w:t xml:space="preserve">模數　</w:t>
      </w:r>
      <w:r>
        <w:t>(C)</w:t>
      </w:r>
      <w:r>
        <w:rPr>
          <w:rFonts w:hint="eastAsia"/>
        </w:rPr>
        <w:t xml:space="preserve">周徑　</w:t>
      </w:r>
      <w:r>
        <w:t>(D)</w:t>
      </w:r>
      <w:r>
        <w:rPr>
          <w:rFonts w:hint="eastAsia"/>
        </w:rPr>
        <w:t>外徑。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外徑不是用於齒輪大小的表示方法。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若工件全長為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>
          <w:t>100m</w:t>
        </w:r>
      </w:smartTag>
      <w:r>
        <w:t>m</w:t>
      </w:r>
      <w:r>
        <w:rPr>
          <w:rFonts w:hint="eastAsia"/>
        </w:rPr>
        <w:t>，錐度長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m"/>
        </w:smartTagPr>
        <w:r>
          <w:t>80m</w:t>
        </w:r>
      </w:smartTag>
      <w:r>
        <w:t>m</w:t>
      </w:r>
      <w:r>
        <w:rPr>
          <w:rFonts w:hint="eastAsia"/>
        </w:rPr>
        <w:t>，大徑為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>
          <w:t>40m</w:t>
        </w:r>
      </w:smartTag>
      <w:r>
        <w:t>m</w:t>
      </w:r>
      <w:r>
        <w:rPr>
          <w:rFonts w:hint="eastAsia"/>
        </w:rPr>
        <w:t>，小徑為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t>20m</w:t>
        </w:r>
      </w:smartTag>
      <w:r>
        <w:t>m</w:t>
      </w:r>
      <w:r>
        <w:rPr>
          <w:rFonts w:hint="eastAsia"/>
        </w:rPr>
        <w:t>，如欲用偏置尾座法車錐度，則尾座之偏置量為</w:t>
      </w:r>
      <w: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m"/>
        </w:smartTagPr>
        <w:r>
          <w:t>10 mm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.5"/>
          <w:attr w:name="UnitName" w:val="mm"/>
        </w:smartTagPr>
        <w:r>
          <w:t>12.5 mm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mm"/>
        </w:smartTagPr>
        <w:r>
          <w:t>15 mm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>
          <w:t>25m</w:t>
        </w:r>
      </w:smartTag>
      <w:r>
        <w:t>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3395345" cy="389255"/>
            <wp:effectExtent l="0" t="0" r="0" b="0"/>
            <wp:docPr id="18" name="圖片 18" descr="ch1-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1-1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14.</w:t>
      </w:r>
      <w:r>
        <w:rPr>
          <w:rFonts w:hint="eastAsia"/>
        </w:rPr>
        <w:t>螺紋滾軋超過多少洛氏硬度</w:t>
      </w:r>
      <w:r>
        <w:t>(HRc)</w:t>
      </w:r>
      <w:r>
        <w:rPr>
          <w:rFonts w:hint="eastAsia"/>
        </w:rPr>
        <w:t>值之材料無法滾軋？</w:t>
      </w:r>
      <w:r>
        <w:t>(A)37HRc</w:t>
      </w:r>
      <w:r>
        <w:rPr>
          <w:rFonts w:hint="eastAsia"/>
        </w:rPr>
        <w:t xml:space="preserve">以上　</w:t>
      </w:r>
      <w:r>
        <w:t>(B)50HRc</w:t>
      </w:r>
      <w:r>
        <w:rPr>
          <w:rFonts w:hint="eastAsia"/>
        </w:rPr>
        <w:t xml:space="preserve">以上　</w:t>
      </w:r>
      <w:r>
        <w:t>(C)65HRc</w:t>
      </w:r>
      <w:r>
        <w:rPr>
          <w:rFonts w:hint="eastAsia"/>
        </w:rPr>
        <w:t xml:space="preserve">以上　</w:t>
      </w:r>
      <w:r>
        <w:t>(D)78HRc</w:t>
      </w:r>
      <w:r>
        <w:rPr>
          <w:rFonts w:hint="eastAsia"/>
        </w:rPr>
        <w:t>以上。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15.</w:t>
      </w:r>
      <w:r>
        <w:rPr>
          <w:rFonts w:hint="eastAsia"/>
        </w:rPr>
        <w:t>內圓磨床之工件迴轉方向與砂輪係</w:t>
      </w:r>
      <w:r>
        <w:t>(A)</w:t>
      </w:r>
      <w:r>
        <w:rPr>
          <w:rFonts w:hint="eastAsia"/>
        </w:rPr>
        <w:t xml:space="preserve">相同方向　</w:t>
      </w:r>
      <w:r>
        <w:t>(B)</w:t>
      </w:r>
      <w:r>
        <w:rPr>
          <w:rFonts w:hint="eastAsia"/>
        </w:rPr>
        <w:t xml:space="preserve">相反方向　</w:t>
      </w:r>
      <w:r>
        <w:t>(C)</w:t>
      </w:r>
      <w:r>
        <w:rPr>
          <w:rFonts w:hint="eastAsia"/>
        </w:rPr>
        <w:t xml:space="preserve">無一定方向　</w:t>
      </w:r>
      <w:r>
        <w:t>(D)</w:t>
      </w:r>
      <w:r>
        <w:rPr>
          <w:rFonts w:hint="eastAsia"/>
        </w:rPr>
        <w:t>以上皆可。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工件在車床上的固定方法，何法較常用</w:t>
      </w:r>
      <w:r>
        <w:br/>
        <w:t>(A)</w:t>
      </w:r>
      <w:r>
        <w:rPr>
          <w:rFonts w:hint="eastAsia"/>
        </w:rPr>
        <w:t xml:space="preserve">四爪夾頭夾持　</w:t>
      </w:r>
      <w:r>
        <w:t>(B)</w:t>
      </w:r>
      <w:r>
        <w:rPr>
          <w:rFonts w:hint="eastAsia"/>
        </w:rPr>
        <w:t xml:space="preserve">兩頂心工作　</w:t>
      </w:r>
      <w:r>
        <w:t>(C)</w:t>
      </w:r>
      <w:r>
        <w:rPr>
          <w:rFonts w:hint="eastAsia"/>
        </w:rPr>
        <w:t xml:space="preserve">套筒工作　</w:t>
      </w:r>
      <w:r>
        <w:t>(D)</w:t>
      </w:r>
      <w:r>
        <w:rPr>
          <w:rFonts w:hint="eastAsia"/>
        </w:rPr>
        <w:t>面盤工作。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四爪夾頭夾。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臥式銑床之刀軸</w:t>
      </w:r>
      <w:r>
        <w:t>(</w:t>
      </w:r>
      <w:r>
        <w:rPr>
          <w:rFonts w:hint="eastAsia"/>
        </w:rPr>
        <w:t>桿</w:t>
      </w:r>
      <w:r>
        <w:t>)</w:t>
      </w:r>
      <w:r>
        <w:rPr>
          <w:rFonts w:hint="eastAsia"/>
        </w:rPr>
        <w:t>有一端為錐體，當它與主軸錐孔結合時，同時需以＿＿＿鎖固之。</w:t>
      </w:r>
      <w:r>
        <w:br/>
        <w:t>(A)</w:t>
      </w:r>
      <w:r>
        <w:rPr>
          <w:rFonts w:hint="eastAsia"/>
        </w:rPr>
        <w:t xml:space="preserve">壓板　</w:t>
      </w:r>
      <w:r>
        <w:t>(B)</w:t>
      </w:r>
      <w:r>
        <w:rPr>
          <w:rFonts w:hint="eastAsia"/>
        </w:rPr>
        <w:t xml:space="preserve">型夾　</w:t>
      </w:r>
      <w:r>
        <w:t>(C)</w:t>
      </w:r>
      <w:r>
        <w:rPr>
          <w:rFonts w:hint="eastAsia"/>
        </w:rPr>
        <w:t xml:space="preserve">拉桿　</w:t>
      </w:r>
      <w:r>
        <w:t>(D)</w:t>
      </w:r>
      <w:r>
        <w:rPr>
          <w:rFonts w:hint="eastAsia"/>
        </w:rPr>
        <w:t>插銷。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車床導螺桿節距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>
          <w:t>5m</w:t>
        </w:r>
      </w:smartTag>
      <w:r>
        <w:t>m</w:t>
      </w:r>
      <w:r>
        <w:rPr>
          <w:rFonts w:hint="eastAsia"/>
        </w:rPr>
        <w:t>，車削一單線螺紋，若主軸齒輪</w:t>
      </w:r>
      <w:r>
        <w:t>50</w:t>
      </w:r>
      <w:r>
        <w:rPr>
          <w:rFonts w:hint="eastAsia"/>
        </w:rPr>
        <w:t>齒，則導螺桿齒數為</w:t>
      </w:r>
      <w:r>
        <w:t>100</w:t>
      </w:r>
      <w:r>
        <w:rPr>
          <w:rFonts w:hint="eastAsia"/>
        </w:rPr>
        <w:t>齒，則此工件節距為多少</w:t>
      </w:r>
      <w:r>
        <w:t>mm</w:t>
      </w:r>
      <w:r>
        <w:rPr>
          <w:rFonts w:hint="eastAsia"/>
        </w:rPr>
        <w:t>？</w:t>
      </w:r>
      <w:r>
        <w:br/>
        <w:t>(A)1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(C)2.5</w:t>
      </w:r>
      <w:r>
        <w:rPr>
          <w:rFonts w:hint="eastAsia"/>
        </w:rPr>
        <w:t xml:space="preserve">　</w:t>
      </w:r>
      <w:r>
        <w:t>(D)3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因</w:t>
      </w:r>
      <w:r>
        <w:rPr>
          <w:noProof/>
          <w:vanish/>
          <w:color w:val="0000FF"/>
        </w:rPr>
        <w:drawing>
          <wp:inline distT="0" distB="0" distL="0" distR="0">
            <wp:extent cx="711200" cy="347345"/>
            <wp:effectExtent l="0" t="0" r="0" b="0"/>
            <wp:docPr id="17" name="圖片 17" descr="ch1-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h1-3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，故</w:t>
      </w:r>
      <w:r>
        <w:rPr>
          <w:noProof/>
          <w:vanish/>
          <w:color w:val="0000FF"/>
        </w:rPr>
        <w:drawing>
          <wp:inline distT="0" distB="0" distL="0" distR="0">
            <wp:extent cx="381000" cy="363855"/>
            <wp:effectExtent l="0" t="0" r="0" b="0"/>
            <wp:docPr id="16" name="圖片 16" descr="ch1-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1-3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＝</w:t>
      </w:r>
      <w:r>
        <w:rPr>
          <w:noProof/>
          <w:vanish/>
          <w:color w:val="0000FF"/>
        </w:rPr>
        <w:drawing>
          <wp:inline distT="0" distB="0" distL="0" distR="0">
            <wp:extent cx="287655" cy="363855"/>
            <wp:effectExtent l="0" t="0" r="0" b="0"/>
            <wp:docPr id="15" name="圖片 15" descr="ch1-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h1-3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；所以，</w:t>
      </w:r>
      <w:r>
        <w:rPr>
          <w:vanish/>
          <w:color w:val="0000FF"/>
        </w:rPr>
        <w:t>100</w:t>
      </w:r>
      <w:r>
        <w:rPr>
          <w:rFonts w:hint="eastAsia"/>
          <w:vanish/>
          <w:color w:val="0000FF"/>
        </w:rPr>
        <w:t>×</w:t>
      </w:r>
      <w:r>
        <w:rPr>
          <w:i/>
          <w:vanish/>
          <w:color w:val="0000FF"/>
        </w:rPr>
        <w:t>Ps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250</w:t>
      </w:r>
      <w:r>
        <w:rPr>
          <w:rFonts w:hint="eastAsia"/>
          <w:vanish/>
          <w:color w:val="0000FF"/>
        </w:rPr>
        <w:t>，</w:t>
      </w:r>
      <w:r>
        <w:rPr>
          <w:i/>
          <w:vanish/>
          <w:color w:val="0000FF"/>
        </w:rPr>
        <w:t>Ps</w:t>
      </w:r>
      <w:r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UnitName" w:val="mm"/>
          <w:attr w:name="SourceValue" w:val="2.5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2.5 mm</w:t>
        </w:r>
      </w:smartTag>
      <w:r>
        <w:rPr>
          <w:rFonts w:hint="eastAsia"/>
          <w:vanish/>
          <w:color w:val="0000FF"/>
        </w:rPr>
        <w:t>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19.</w:t>
      </w:r>
      <w:r>
        <w:rPr>
          <w:rFonts w:hint="eastAsia"/>
        </w:rPr>
        <w:t>下列何種代號最鬆的組織？</w:t>
      </w:r>
      <w:r>
        <w:t>(A)0</w:t>
      </w:r>
      <w:r>
        <w:rPr>
          <w:rFonts w:hint="eastAsia"/>
        </w:rPr>
        <w:t xml:space="preserve">號　</w:t>
      </w:r>
      <w:r>
        <w:t>(B)14</w:t>
      </w:r>
      <w:r>
        <w:rPr>
          <w:rFonts w:hint="eastAsia"/>
        </w:rPr>
        <w:t xml:space="preserve">號　</w:t>
      </w:r>
      <w:r>
        <w:t>(C)9</w:t>
      </w:r>
      <w:r>
        <w:rPr>
          <w:rFonts w:hint="eastAsia"/>
        </w:rPr>
        <w:t xml:space="preserve">號　</w:t>
      </w:r>
      <w:r>
        <w:t>(D)3</w:t>
      </w:r>
      <w:r>
        <w:rPr>
          <w:rFonts w:hint="eastAsia"/>
        </w:rPr>
        <w:t>號。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11-15</w:t>
      </w:r>
      <w:r>
        <w:rPr>
          <w:rFonts w:hint="eastAsia"/>
          <w:vanish/>
          <w:color w:val="0000FF"/>
        </w:rPr>
        <w:t>號表疏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鬆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組織。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20.</w:t>
      </w:r>
      <w:r>
        <w:rPr>
          <w:rFonts w:hint="eastAsia"/>
        </w:rPr>
        <w:t>鉋床上利用寬口平鉋刀</w:t>
      </w:r>
      <w:r>
        <w:t>(</w:t>
      </w:r>
      <w:r>
        <w:rPr>
          <w:rFonts w:hint="eastAsia"/>
        </w:rPr>
        <w:t>方鼻鉋刀</w:t>
      </w:r>
      <w:r>
        <w:t>)</w:t>
      </w:r>
      <w:r>
        <w:rPr>
          <w:rFonts w:hint="eastAsia"/>
        </w:rPr>
        <w:t>精鉋削時之原則為</w:t>
      </w:r>
      <w:r>
        <w:br/>
        <w:t>(A)</w:t>
      </w:r>
      <w:r>
        <w:rPr>
          <w:rFonts w:hint="eastAsia"/>
        </w:rPr>
        <w:t xml:space="preserve">切深小，進刀小　</w:t>
      </w:r>
      <w:r>
        <w:t>(B)</w:t>
      </w:r>
      <w:r>
        <w:rPr>
          <w:rFonts w:hint="eastAsia"/>
        </w:rPr>
        <w:t xml:space="preserve">切深大，進刀小　</w:t>
      </w:r>
      <w:r>
        <w:t>(C)</w:t>
      </w:r>
      <w:r>
        <w:rPr>
          <w:rFonts w:hint="eastAsia"/>
        </w:rPr>
        <w:t xml:space="preserve">切深大，進刀大　</w:t>
      </w:r>
      <w:r>
        <w:t>(D)</w:t>
      </w:r>
      <w:r>
        <w:rPr>
          <w:rFonts w:hint="eastAsia"/>
        </w:rPr>
        <w:t>切深小，進刀大。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下列何種螺紋的製造方法，最適合應用於高硬度及高精度的螺紋製造？</w:t>
      </w:r>
      <w:r>
        <w:t>(A)</w:t>
      </w:r>
      <w:r>
        <w:rPr>
          <w:rFonts w:hint="eastAsia"/>
        </w:rPr>
        <w:t xml:space="preserve">滾軋法　</w:t>
      </w:r>
      <w:r>
        <w:t>(B)</w:t>
      </w:r>
      <w:r>
        <w:rPr>
          <w:rFonts w:hint="eastAsia"/>
        </w:rPr>
        <w:t xml:space="preserve">螺絲模法　</w:t>
      </w:r>
      <w:r>
        <w:t>(C)</w:t>
      </w:r>
      <w:r>
        <w:rPr>
          <w:rFonts w:hint="eastAsia"/>
        </w:rPr>
        <w:t xml:space="preserve">銑製法　</w:t>
      </w:r>
      <w:r>
        <w:t>(D)</w:t>
      </w:r>
      <w:r>
        <w:rPr>
          <w:rFonts w:hint="eastAsia"/>
        </w:rPr>
        <w:t>輪磨法。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高硬度及高精度的螺紋製造最適合輪磨法。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模數</w:t>
      </w:r>
      <w:r>
        <w:t>(</w:t>
      </w:r>
      <w:r>
        <w:rPr>
          <w:i/>
        </w:rPr>
        <w:t>M</w:t>
      </w:r>
      <w:r>
        <w:t>)</w:t>
      </w:r>
      <w:r>
        <w:rPr>
          <w:rFonts w:hint="eastAsia"/>
        </w:rPr>
        <w:t>與徑節</w:t>
      </w:r>
      <w:r>
        <w:t>(</w:t>
      </w:r>
      <w:r>
        <w:rPr>
          <w:i/>
        </w:rPr>
        <w:t>P</w:t>
      </w:r>
      <w:r>
        <w:rPr>
          <w:i/>
          <w:vertAlign w:val="subscript"/>
        </w:rPr>
        <w:t>d</w:t>
      </w:r>
      <w:r>
        <w:t>)</w:t>
      </w:r>
      <w:r>
        <w:rPr>
          <w:rFonts w:hint="eastAsia"/>
        </w:rPr>
        <w:t>的關係為</w:t>
      </w:r>
      <w:r>
        <w:br/>
        <w:t>(A)</w:t>
      </w:r>
      <w:r>
        <w:rPr>
          <w:noProof/>
        </w:rPr>
        <w:drawing>
          <wp:inline distT="0" distB="0" distL="0" distR="0">
            <wp:extent cx="516255" cy="440055"/>
            <wp:effectExtent l="0" t="0" r="0" b="0"/>
            <wp:docPr id="14" name="圖片 14" descr="ch1-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h1-3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(B)</w:t>
      </w:r>
      <w:r>
        <w:rPr>
          <w:noProof/>
        </w:rPr>
        <w:drawing>
          <wp:inline distT="0" distB="0" distL="0" distR="0">
            <wp:extent cx="575945" cy="228600"/>
            <wp:effectExtent l="0" t="0" r="0" b="0"/>
            <wp:docPr id="13" name="圖片 13" descr="ch1-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h1-3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(C)</w:t>
      </w:r>
      <w:r>
        <w:rPr>
          <w:noProof/>
        </w:rPr>
        <w:drawing>
          <wp:inline distT="0" distB="0" distL="0" distR="0">
            <wp:extent cx="635000" cy="440055"/>
            <wp:effectExtent l="0" t="0" r="0" b="0"/>
            <wp:docPr id="12" name="圖片 12" descr="ch1-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h1-3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t>(D)</w:t>
      </w:r>
      <w:r>
        <w:rPr>
          <w:noProof/>
        </w:rPr>
        <w:drawing>
          <wp:inline distT="0" distB="0" distL="0" distR="0">
            <wp:extent cx="728345" cy="228600"/>
            <wp:effectExtent l="0" t="0" r="0" b="0"/>
            <wp:docPr id="11" name="圖片 11" descr="ch1-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h1-3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23.</w:t>
      </w:r>
      <w:r>
        <w:rPr>
          <w:rFonts w:hint="eastAsia"/>
        </w:rPr>
        <w:t>鉋床上利用寬口平鉋刀精鉋削時之原則為</w:t>
      </w:r>
      <w:r>
        <w:t>(A)</w:t>
      </w:r>
      <w:r>
        <w:rPr>
          <w:rFonts w:hint="eastAsia"/>
        </w:rPr>
        <w:t xml:space="preserve">切深小、進刀小　</w:t>
      </w:r>
      <w:r>
        <w:t>(B)</w:t>
      </w:r>
      <w:r>
        <w:rPr>
          <w:rFonts w:hint="eastAsia"/>
        </w:rPr>
        <w:t xml:space="preserve">切深大、進刀小　</w:t>
      </w:r>
      <w:r>
        <w:t>(C)</w:t>
      </w:r>
      <w:r>
        <w:rPr>
          <w:rFonts w:hint="eastAsia"/>
        </w:rPr>
        <w:t xml:space="preserve">切深大、進刀大　</w:t>
      </w:r>
      <w:r>
        <w:t>(D)</w:t>
      </w:r>
      <w:r>
        <w:rPr>
          <w:rFonts w:hint="eastAsia"/>
        </w:rPr>
        <w:t>切深小、進刀大。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切深小，進給大，切削速度大。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曲柄式牛頭鉋床之切削行程，切削速度是回程速度的</w:t>
      </w:r>
      <w:r>
        <w:t>(A)0.3</w:t>
      </w:r>
      <w:r>
        <w:rPr>
          <w:rFonts w:hint="eastAsia"/>
        </w:rPr>
        <w:t xml:space="preserve">倍　</w:t>
      </w:r>
      <w:r>
        <w:t>(B)0.63</w:t>
      </w:r>
      <w:r>
        <w:rPr>
          <w:rFonts w:hint="eastAsia"/>
        </w:rPr>
        <w:t xml:space="preserve">倍　</w:t>
      </w:r>
      <w:r>
        <w:t>(C)1</w:t>
      </w:r>
      <w:r>
        <w:rPr>
          <w:rFonts w:hint="eastAsia"/>
        </w:rPr>
        <w:t xml:space="preserve">倍　</w:t>
      </w:r>
      <w:r>
        <w:t>(D)2</w:t>
      </w:r>
      <w:r>
        <w:rPr>
          <w:rFonts w:hint="eastAsia"/>
        </w:rPr>
        <w:t>倍。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速度比</w:t>
      </w:r>
      <w:r>
        <w:rPr>
          <w:vanish/>
          <w:color w:val="0000FF"/>
        </w:rPr>
        <w:t>2</w:t>
      </w:r>
      <w:r>
        <w:rPr>
          <w:rFonts w:hint="eastAsia"/>
          <w:vanish/>
          <w:color w:val="0000FF"/>
        </w:rPr>
        <w:t>：</w:t>
      </w:r>
      <w:r>
        <w:rPr>
          <w:vanish/>
          <w:color w:val="0000FF"/>
        </w:rPr>
        <w:t>3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0.63</w:t>
      </w:r>
      <w:r>
        <w:rPr>
          <w:rFonts w:hint="eastAsia"/>
          <w:vanish/>
          <w:color w:val="0000FF"/>
        </w:rPr>
        <w:t>：</w:t>
      </w:r>
      <w:r>
        <w:rPr>
          <w:vanish/>
          <w:color w:val="0000FF"/>
        </w:rPr>
        <w:t>1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在一外圓無心磨床上作通過進給</w:t>
      </w:r>
      <w:r>
        <w:t>(</w:t>
      </w:r>
      <w:r>
        <w:rPr>
          <w:rFonts w:hint="eastAsia"/>
        </w:rPr>
        <w:t>直進法</w:t>
      </w:r>
      <w:r>
        <w:t>)</w:t>
      </w:r>
      <w:r>
        <w:rPr>
          <w:rFonts w:hint="eastAsia"/>
        </w:rPr>
        <w:t>研磨，切削磨輪直徑為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"/>
        </w:smartTagPr>
        <w:r>
          <w:t>200m</w:t>
        </w:r>
      </w:smartTag>
      <w:r>
        <w:t>m</w:t>
      </w:r>
      <w:r>
        <w:rPr>
          <w:rFonts w:hint="eastAsia"/>
        </w:rPr>
        <w:t>，每分鐘轉速為</w:t>
      </w:r>
      <w:r>
        <w:t>3000</w:t>
      </w:r>
      <w:r>
        <w:rPr>
          <w:rFonts w:hint="eastAsia"/>
        </w:rPr>
        <w:t>轉，調整輪直徑為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"/>
          <w:attr w:name="UnitName" w:val="m"/>
        </w:smartTagPr>
        <w:r>
          <w:t>120m</w:t>
        </w:r>
      </w:smartTag>
      <w:r>
        <w:t>m</w:t>
      </w:r>
      <w:r>
        <w:rPr>
          <w:rFonts w:hint="eastAsia"/>
        </w:rPr>
        <w:t>，每分鐘轉速為</w:t>
      </w:r>
      <w:r>
        <w:t>130</w:t>
      </w:r>
      <w:r>
        <w:rPr>
          <w:rFonts w:hint="eastAsia"/>
        </w:rPr>
        <w:t>轉，調整輪傾斜角度為</w:t>
      </w:r>
      <w:r>
        <w:t>8</w:t>
      </w:r>
      <w:r>
        <w:rPr>
          <w:rFonts w:hint="eastAsia"/>
        </w:rPr>
        <w:t>°，求工件每分鐘的進給量？＿＿＿</w:t>
      </w:r>
      <w:r>
        <w:t>(</w:t>
      </w:r>
      <w:r>
        <w:rPr>
          <w:rFonts w:hint="eastAsia"/>
        </w:rPr>
        <w:t>若</w:t>
      </w:r>
      <w:r>
        <w:t>sin8</w:t>
      </w:r>
      <w:r>
        <w:rPr>
          <w:rFonts w:hint="eastAsia"/>
        </w:rPr>
        <w:t>°</w:t>
      </w:r>
      <w:r>
        <w:t>=0.139)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8"/>
          <w:attr w:name="UnitName" w:val="m"/>
        </w:smartTagPr>
        <w:r>
          <w:t>6.8m</w:t>
        </w:r>
      </w:smartTag>
      <w:r>
        <w:t>/min</w:t>
      </w:r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6"/>
          <w:attr w:name="UnitName" w:val="m"/>
        </w:smartTagPr>
        <w:r>
          <w:t>26.0m</w:t>
        </w:r>
      </w:smartTag>
      <w:r>
        <w:t>/min</w:t>
      </w:r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0.6"/>
          <w:attr w:name="UnitName" w:val="m"/>
        </w:smartTagPr>
        <w:r>
          <w:t>360.6m</w:t>
        </w:r>
      </w:smartTag>
      <w:r>
        <w:t>/min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1"/>
          <w:attr w:name="UnitName" w:val="m"/>
        </w:smartTagPr>
        <w:r>
          <w:t>601.0m</w:t>
        </w:r>
      </w:smartTag>
      <w:r>
        <w:t>/min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計算式</w:t>
      </w:r>
      <w:r>
        <w:rPr>
          <w:i/>
          <w:vanish/>
          <w:color w:val="0000FF"/>
        </w:rPr>
        <w:t>f</w:t>
      </w:r>
      <w:r>
        <w:rPr>
          <w:i/>
          <w:vanish/>
          <w:color w:val="0000FF"/>
          <w:vertAlign w:val="subscript"/>
        </w:rPr>
        <w:t>m</w:t>
      </w:r>
      <w:r>
        <w:rPr>
          <w:rFonts w:hint="eastAsia"/>
          <w:vanish/>
          <w:color w:val="0000FF"/>
        </w:rPr>
        <w:t>＝π×</w:t>
      </w:r>
      <w:r>
        <w:rPr>
          <w:i/>
          <w:vanish/>
          <w:color w:val="0000FF"/>
        </w:rPr>
        <w:t>D</w:t>
      </w:r>
      <w:r>
        <w:rPr>
          <w:rFonts w:hint="eastAsia"/>
          <w:vanish/>
          <w:color w:val="0000FF"/>
        </w:rPr>
        <w:t>×</w:t>
      </w:r>
      <w:r>
        <w:rPr>
          <w:i/>
          <w:vanish/>
          <w:color w:val="0000FF"/>
        </w:rPr>
        <w:t>N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sin</w:t>
      </w:r>
      <w:r>
        <w:rPr>
          <w:rFonts w:hint="eastAsia"/>
          <w:i/>
          <w:vanish/>
          <w:color w:val="0000FF"/>
        </w:rPr>
        <w:t>α</w:t>
      </w:r>
      <w:r>
        <w:rPr>
          <w:rFonts w:hint="eastAsia"/>
          <w:vanish/>
          <w:color w:val="0000FF"/>
        </w:rPr>
        <w:t>＝π×</w:t>
      </w:r>
      <w:r>
        <w:rPr>
          <w:vanish/>
          <w:color w:val="0000FF"/>
        </w:rPr>
        <w:t>120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130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sin8</w:t>
      </w:r>
      <w:r>
        <w:rPr>
          <w:rFonts w:hint="eastAsia"/>
          <w:vanish/>
          <w:color w:val="0000FF"/>
        </w:rPr>
        <w:t>°＝π×</w:t>
      </w:r>
      <w:r>
        <w:rPr>
          <w:vanish/>
          <w:color w:val="0000FF"/>
        </w:rPr>
        <w:t>120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130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0.139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6808</w:t>
      </w:r>
      <w:r>
        <w:rPr>
          <w:rFonts w:hint="eastAsia"/>
          <w:vanish/>
          <w:color w:val="0000FF"/>
        </w:rPr>
        <w:t>公厘／分＝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8"/>
          <w:attr w:name="UnitName" w:val="公尺"/>
        </w:smartTagPr>
        <w:r>
          <w:rPr>
            <w:vanish/>
            <w:color w:val="0000FF"/>
          </w:rPr>
          <w:t>6.8</w:t>
        </w:r>
        <w:r>
          <w:rPr>
            <w:rFonts w:hint="eastAsia"/>
            <w:vanish/>
            <w:color w:val="0000FF"/>
          </w:rPr>
          <w:t>公尺</w:t>
        </w:r>
      </w:smartTag>
      <w:r>
        <w:rPr>
          <w:rFonts w:hint="eastAsia"/>
          <w:vanish/>
          <w:color w:val="0000FF"/>
        </w:rPr>
        <w:t>／分。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有關車床上鑽削時鑽頭搖動之原因，下列何項不是？</w:t>
      </w:r>
      <w:r>
        <w:br/>
        <w:t>(A)</w:t>
      </w:r>
      <w:r>
        <w:rPr>
          <w:rFonts w:hint="eastAsia"/>
        </w:rPr>
        <w:t xml:space="preserve">尾座偏位　</w:t>
      </w:r>
      <w:r>
        <w:t>(B)</w:t>
      </w:r>
      <w:r>
        <w:rPr>
          <w:rFonts w:hint="eastAsia"/>
        </w:rPr>
        <w:t xml:space="preserve">工件未先作端面車削和鑽中心孔　</w:t>
      </w:r>
      <w:r>
        <w:t>(C)</w:t>
      </w:r>
      <w:r>
        <w:rPr>
          <w:rFonts w:hint="eastAsia"/>
        </w:rPr>
        <w:t xml:space="preserve">工件未先鑽中心孔　</w:t>
      </w:r>
      <w:r>
        <w:t>(D)</w:t>
      </w:r>
      <w:r>
        <w:rPr>
          <w:rFonts w:hint="eastAsia"/>
        </w:rPr>
        <w:t>工件偏心。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工件偏心時鑽削後該孔形成偏心孔，不會鑽頭搖動。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27.</w:t>
      </w:r>
      <w:r>
        <w:rPr>
          <w:rFonts w:hint="eastAsia"/>
        </w:rPr>
        <w:t>分度頭之蝸齒輪齒數為四十，則曲柄迴轉一圈時，工件會迴轉</w:t>
      </w:r>
      <w:r>
        <w:t>(A)2</w:t>
      </w:r>
      <w:r>
        <w:rPr>
          <w:rFonts w:hint="eastAsia"/>
        </w:rPr>
        <w:t xml:space="preserve">度　</w:t>
      </w:r>
      <w:r>
        <w:t>(B)4</w:t>
      </w:r>
      <w:r>
        <w:rPr>
          <w:rFonts w:hint="eastAsia"/>
        </w:rPr>
        <w:t xml:space="preserve">度　</w:t>
      </w:r>
      <w:r>
        <w:t>(C)9</w:t>
      </w:r>
      <w:r>
        <w:rPr>
          <w:rFonts w:hint="eastAsia"/>
        </w:rPr>
        <w:t xml:space="preserve">度　</w:t>
      </w:r>
      <w:r>
        <w:t>(D)18</w:t>
      </w:r>
      <w:r>
        <w:rPr>
          <w:rFonts w:hint="eastAsia"/>
        </w:rPr>
        <w:t>度。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計算式為</w:t>
      </w:r>
      <w:r>
        <w:rPr>
          <w:noProof/>
          <w:vanish/>
          <w:color w:val="0000FF"/>
        </w:rPr>
        <w:drawing>
          <wp:inline distT="0" distB="0" distL="0" distR="0">
            <wp:extent cx="304800" cy="406400"/>
            <wp:effectExtent l="0" t="0" r="0" b="0"/>
            <wp:docPr id="10" name="圖片 10" descr="ch1-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1-2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9</w:t>
      </w:r>
      <w:r>
        <w:rPr>
          <w:rFonts w:hint="eastAsia"/>
          <w:vanish/>
          <w:color w:val="0000FF"/>
        </w:rPr>
        <w:t>度。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28.</w:t>
      </w:r>
      <w:r>
        <w:rPr>
          <w:rFonts w:hint="eastAsia"/>
        </w:rPr>
        <w:t>用斜盆砂輪磨銑刀間隙角時，其刀尖轉上或下距離是</w:t>
      </w:r>
      <w:r>
        <w:t>0.0087</w:t>
      </w:r>
      <w:r>
        <w:rPr>
          <w:rFonts w:hint="eastAsia"/>
        </w:rPr>
        <w:t>與間隙角及</w:t>
      </w:r>
      <w:r w:rsidRPr="00AA3608">
        <w:rPr>
          <w:rFonts w:hint="eastAsia"/>
          <w:u w:val="single"/>
        </w:rPr>
        <w:t>＿＿＿</w:t>
      </w:r>
      <w:r>
        <w:rPr>
          <w:rFonts w:hint="eastAsia"/>
        </w:rPr>
        <w:t>乘積。</w:t>
      </w:r>
      <w:r>
        <w:br/>
        <w:t>(A)</w:t>
      </w:r>
      <w:r>
        <w:rPr>
          <w:rFonts w:hint="eastAsia"/>
        </w:rPr>
        <w:t xml:space="preserve">銑刀直徑　</w:t>
      </w:r>
      <w:r>
        <w:t>(B)</w:t>
      </w:r>
      <w:r>
        <w:rPr>
          <w:rFonts w:hint="eastAsia"/>
        </w:rPr>
        <w:t xml:space="preserve">砂輪厚度　</w:t>
      </w:r>
      <w:r>
        <w:t>(C)</w:t>
      </w:r>
      <w:r>
        <w:rPr>
          <w:rFonts w:hint="eastAsia"/>
        </w:rPr>
        <w:t xml:space="preserve">砂輪直徑　</w:t>
      </w:r>
      <w:r>
        <w:t>(D)</w:t>
      </w:r>
      <w:r>
        <w:rPr>
          <w:rFonts w:hint="eastAsia"/>
        </w:rPr>
        <w:t>砂輪半徑。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29.</w:t>
      </w:r>
      <w:r>
        <w:rPr>
          <w:rFonts w:hint="eastAsia"/>
        </w:rPr>
        <w:t>無心磨床係指加工時工件不必夾持，而以二個砂輪及一個＿＿＿組成。</w:t>
      </w:r>
      <w:r>
        <w:br/>
        <w:t>(A)</w:t>
      </w:r>
      <w:r>
        <w:rPr>
          <w:rFonts w:hint="eastAsia"/>
        </w:rPr>
        <w:t xml:space="preserve">型砧　</w:t>
      </w:r>
      <w:r>
        <w:t>(B)</w:t>
      </w:r>
      <w:r>
        <w:rPr>
          <w:rFonts w:hint="eastAsia"/>
        </w:rPr>
        <w:t xml:space="preserve">夾頭　</w:t>
      </w:r>
      <w:r>
        <w:t>(C)</w:t>
      </w:r>
      <w:r>
        <w:rPr>
          <w:rFonts w:hint="eastAsia"/>
        </w:rPr>
        <w:t xml:space="preserve">筒夾　</w:t>
      </w:r>
      <w:r>
        <w:t>(D)</w:t>
      </w:r>
      <w:r>
        <w:rPr>
          <w:rFonts w:hint="eastAsia"/>
        </w:rPr>
        <w:t>支持板。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30.</w:t>
      </w:r>
      <w:r>
        <w:rPr>
          <w:rFonts w:hint="eastAsia"/>
        </w:rPr>
        <w:t>有關車床工件夾持之敘述，下列何項不正確？</w:t>
      </w:r>
      <w:r>
        <w:br/>
        <w:t>(A)</w:t>
      </w:r>
      <w:r>
        <w:rPr>
          <w:rFonts w:hint="eastAsia"/>
        </w:rPr>
        <w:t xml:space="preserve">每一種規格的套筒夾頭其夾筒內徑可夾持任何尺寸工件　</w:t>
      </w:r>
      <w:r>
        <w:t>(B)</w:t>
      </w:r>
      <w:r>
        <w:rPr>
          <w:rFonts w:hint="eastAsia"/>
        </w:rPr>
        <w:t>彈簧夾頭可迅速且精確的夾持圓形、方形、六角</w:t>
      </w:r>
      <w:r>
        <w:rPr>
          <w:rFonts w:hint="eastAsia"/>
        </w:rPr>
        <w:lastRenderedPageBreak/>
        <w:t xml:space="preserve">形工件　</w:t>
      </w:r>
      <w:r>
        <w:t>(C)</w:t>
      </w:r>
      <w:r>
        <w:rPr>
          <w:rFonts w:hint="eastAsia"/>
        </w:rPr>
        <w:t xml:space="preserve">工軸用以套上有精光孔的工件　</w:t>
      </w:r>
      <w:r>
        <w:t>(D)</w:t>
      </w:r>
      <w:r>
        <w:rPr>
          <w:rFonts w:hint="eastAsia"/>
        </w:rPr>
        <w:t>工軸主要用於直徑大、長度短之工作，可使工件內、外徑同心。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套筒夾頭其夾筒內徑每一種尺寸只能夾持一種工件。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31.</w:t>
      </w:r>
      <w:r>
        <w:rPr>
          <w:rFonts w:hint="eastAsia"/>
        </w:rPr>
        <w:t>以鑽頭鑽孔，結果孔徑大於鑽頭直徑，其最主要原因是，鑽頭</w:t>
      </w:r>
      <w:r>
        <w:br/>
        <w:t>(A)</w:t>
      </w:r>
      <w:r>
        <w:rPr>
          <w:rFonts w:hint="eastAsia"/>
        </w:rPr>
        <w:t xml:space="preserve">兩切邊不等長　</w:t>
      </w:r>
      <w:r>
        <w:t>(B)</w:t>
      </w:r>
      <w:r>
        <w:rPr>
          <w:rFonts w:hint="eastAsia"/>
        </w:rPr>
        <w:t xml:space="preserve">兩切邊與鑽軸的角度不相等　</w:t>
      </w:r>
      <w:r>
        <w:t>(C)</w:t>
      </w:r>
      <w:r>
        <w:rPr>
          <w:rFonts w:hint="eastAsia"/>
        </w:rPr>
        <w:t xml:space="preserve">鑽唇間隙角太大　</w:t>
      </w:r>
      <w:r>
        <w:t>(D)</w:t>
      </w:r>
      <w:r>
        <w:rPr>
          <w:rFonts w:hint="eastAsia"/>
        </w:rPr>
        <w:t>鑽頂角太大。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32.</w:t>
      </w:r>
      <w:r>
        <w:rPr>
          <w:rFonts w:hint="eastAsia"/>
        </w:rPr>
        <w:t>圓柱磨床之工件迴轉方向與砂輪係</w:t>
      </w:r>
      <w:r>
        <w:br/>
        <w:t>(A)</w:t>
      </w:r>
      <w:r>
        <w:rPr>
          <w:rFonts w:hint="eastAsia"/>
        </w:rPr>
        <w:t xml:space="preserve">相同方向　</w:t>
      </w:r>
      <w:r>
        <w:t>(B)</w:t>
      </w:r>
      <w:r>
        <w:rPr>
          <w:rFonts w:hint="eastAsia"/>
        </w:rPr>
        <w:t xml:space="preserve">相反方向　</w:t>
      </w:r>
      <w:r>
        <w:t>(C)</w:t>
      </w:r>
      <w:r>
        <w:rPr>
          <w:rFonts w:hint="eastAsia"/>
        </w:rPr>
        <w:t xml:space="preserve">無一定方向　</w:t>
      </w:r>
      <w:r>
        <w:t>(D)</w:t>
      </w:r>
      <w:r>
        <w:rPr>
          <w:rFonts w:hint="eastAsia"/>
        </w:rPr>
        <w:t>以上皆可。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在圓周面上鑽孔最理想固定裝置是</w:t>
      </w:r>
      <w:r>
        <w:br/>
        <w:t>(A)</w:t>
      </w:r>
      <w:r>
        <w:rPr>
          <w:rFonts w:hint="eastAsia"/>
        </w:rPr>
        <w:t xml:space="preserve">壓板、角板及梯枕　</w:t>
      </w:r>
      <w:r>
        <w:t>(B)</w:t>
      </w:r>
      <w:r>
        <w:rPr>
          <w:rFonts w:hint="eastAsia"/>
        </w:rPr>
        <w:t>壓板、梯枕和</w:t>
      </w:r>
      <w:r>
        <w:t>V</w:t>
      </w:r>
      <w:r>
        <w:rPr>
          <w:rFonts w:hint="eastAsia"/>
        </w:rPr>
        <w:t xml:space="preserve">枕　</w:t>
      </w:r>
      <w:r>
        <w:t>(C)C</w:t>
      </w:r>
      <w:r>
        <w:rPr>
          <w:rFonts w:hint="eastAsia"/>
        </w:rPr>
        <w:t xml:space="preserve">型夾、壓板　</w:t>
      </w:r>
      <w:r>
        <w:t>(D)</w:t>
      </w:r>
      <w:r>
        <w:rPr>
          <w:rFonts w:hint="eastAsia"/>
        </w:rPr>
        <w:t>虎鉗、平行桿。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主要用於製品較不精確或尺寸較大之齒輪，且生產量小之方法為</w:t>
      </w:r>
      <w:r>
        <w:br/>
        <w:t>(A)</w:t>
      </w:r>
      <w:r>
        <w:rPr>
          <w:rFonts w:hint="eastAsia"/>
        </w:rPr>
        <w:t xml:space="preserve">砂模鑄造法　</w:t>
      </w:r>
      <w:r>
        <w:t>(B)</w:t>
      </w:r>
      <w:r>
        <w:rPr>
          <w:rFonts w:hint="eastAsia"/>
        </w:rPr>
        <w:t xml:space="preserve">壓鑄法　</w:t>
      </w:r>
      <w:r>
        <w:t>(C)</w:t>
      </w:r>
      <w:r>
        <w:rPr>
          <w:rFonts w:hint="eastAsia"/>
        </w:rPr>
        <w:t xml:space="preserve">殼模法　</w:t>
      </w:r>
      <w:r>
        <w:t>(D)</w:t>
      </w:r>
      <w:r>
        <w:rPr>
          <w:rFonts w:hint="eastAsia"/>
        </w:rPr>
        <w:t>包模法。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若工件全長為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m"/>
        </w:smartTagPr>
        <w:r>
          <w:t>150m</w:t>
        </w:r>
      </w:smartTag>
      <w:r>
        <w:t>m</w:t>
      </w:r>
      <w:r>
        <w:rPr>
          <w:rFonts w:hint="eastAsia"/>
        </w:rPr>
        <w:t>，錐度長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>
          <w:t>100m</w:t>
        </w:r>
      </w:smartTag>
      <w:r>
        <w:t>m</w:t>
      </w:r>
      <w:r>
        <w:rPr>
          <w:rFonts w:hint="eastAsia"/>
        </w:rPr>
        <w:t>，大徑為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>
          <w:t>40m</w:t>
        </w:r>
      </w:smartTag>
      <w:r>
        <w:t>m</w:t>
      </w:r>
      <w:r>
        <w:rPr>
          <w:rFonts w:hint="eastAsia"/>
        </w:rPr>
        <w:t>，小徑為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t>20m</w:t>
        </w:r>
      </w:smartTag>
      <w:r>
        <w:t>m</w:t>
      </w:r>
      <w:r>
        <w:rPr>
          <w:rFonts w:hint="eastAsia"/>
        </w:rPr>
        <w:t>，如欲用偏置尾座法車錐度，則尾座之偏置量為</w:t>
      </w:r>
      <w: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m"/>
        </w:smartTagPr>
        <w:r>
          <w:t>10 mm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.5"/>
          <w:attr w:name="UnitName" w:val="mm"/>
        </w:smartTagPr>
        <w:r>
          <w:t>12.5 mm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mm"/>
        </w:smartTagPr>
        <w:r>
          <w:t>15 mm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>
          <w:t>25m</w:t>
        </w:r>
      </w:smartTag>
      <w:r>
        <w:t>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錐度</w:t>
      </w:r>
      <w:r>
        <w:rPr>
          <w:vanish/>
          <w:color w:val="0000FF"/>
        </w:rPr>
        <w:t>(</w:t>
      </w:r>
      <w:r>
        <w:rPr>
          <w:i/>
          <w:vanish/>
          <w:color w:val="0000FF"/>
        </w:rPr>
        <w:t>T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(40</w:t>
      </w:r>
      <w:r>
        <w:rPr>
          <w:rFonts w:hint="eastAsia"/>
          <w:vanish/>
          <w:color w:val="0000FF"/>
        </w:rPr>
        <w:t>－</w:t>
      </w:r>
      <w:r>
        <w:rPr>
          <w:vanish/>
          <w:color w:val="0000FF"/>
        </w:rPr>
        <w:t>20)</w:t>
      </w:r>
      <w:r>
        <w:rPr>
          <w:rFonts w:hint="eastAsia"/>
          <w:vanish/>
          <w:color w:val="0000FF"/>
        </w:rPr>
        <w:t>÷</w:t>
      </w:r>
      <w:r>
        <w:rPr>
          <w:vanish/>
          <w:color w:val="0000FF"/>
        </w:rPr>
        <w:t>100</w:t>
      </w:r>
      <w:r>
        <w:rPr>
          <w:rFonts w:hint="eastAsia"/>
          <w:vanish/>
          <w:color w:val="0000FF"/>
        </w:rPr>
        <w:t>＝</w:t>
      </w:r>
      <w:r>
        <w:rPr>
          <w:noProof/>
          <w:vanish/>
          <w:color w:val="0000FF"/>
        </w:rPr>
        <w:drawing>
          <wp:inline distT="0" distB="0" distL="0" distR="0">
            <wp:extent cx="152400" cy="406400"/>
            <wp:effectExtent l="0" t="0" r="0" b="0"/>
            <wp:docPr id="9" name="圖片 9" descr="ch1-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h1-1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，尾座偏位距離</w:t>
      </w:r>
      <w:r>
        <w:rPr>
          <w:vanish/>
          <w:color w:val="0000FF"/>
        </w:rPr>
        <w:t>(</w:t>
      </w:r>
      <w:r>
        <w:rPr>
          <w:i/>
          <w:vanish/>
          <w:color w:val="0000FF"/>
        </w:rPr>
        <w:t>S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{(</w:t>
      </w:r>
      <w:r>
        <w:rPr>
          <w:noProof/>
          <w:vanish/>
          <w:color w:val="0000FF"/>
        </w:rPr>
        <w:drawing>
          <wp:inline distT="0" distB="0" distL="0" distR="0">
            <wp:extent cx="152400" cy="406400"/>
            <wp:effectExtent l="0" t="0" r="0" b="0"/>
            <wp:docPr id="8" name="圖片 8" descr="ch1-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h1-1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150}</w:t>
      </w:r>
      <w:r>
        <w:rPr>
          <w:rFonts w:hint="eastAsia"/>
          <w:vanish/>
          <w:color w:val="0000FF"/>
        </w:rPr>
        <w:t>×</w:t>
      </w:r>
      <w:r>
        <w:rPr>
          <w:noProof/>
          <w:vanish/>
          <w:color w:val="0000FF"/>
        </w:rPr>
        <w:drawing>
          <wp:inline distT="0" distB="0" distL="0" distR="0">
            <wp:extent cx="160655" cy="406400"/>
            <wp:effectExtent l="0" t="0" r="0" b="0"/>
            <wp:docPr id="7" name="圖片 7" descr="ch1-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h1-1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15</w:t>
      </w:r>
      <w:r>
        <w:rPr>
          <w:rFonts w:hint="eastAsia"/>
          <w:vanish/>
          <w:color w:val="0000FF"/>
        </w:rPr>
        <w:t>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一般牛頭鉋床自動進刀的動作是在何時進行？</w:t>
      </w:r>
      <w:r>
        <w:br/>
        <w:t>(A)</w:t>
      </w:r>
      <w:r>
        <w:rPr>
          <w:rFonts w:hint="eastAsia"/>
        </w:rPr>
        <w:t xml:space="preserve">切削行程終點　</w:t>
      </w:r>
      <w:r>
        <w:t>(B)</w:t>
      </w:r>
      <w:r>
        <w:rPr>
          <w:rFonts w:hint="eastAsia"/>
        </w:rPr>
        <w:t xml:space="preserve">切削行程中點　</w:t>
      </w:r>
      <w:r>
        <w:t>(C)</w:t>
      </w:r>
      <w:r>
        <w:rPr>
          <w:rFonts w:hint="eastAsia"/>
        </w:rPr>
        <w:t xml:space="preserve">回復行程終點　</w:t>
      </w:r>
      <w:r>
        <w:t>(D)</w:t>
      </w:r>
      <w:r>
        <w:rPr>
          <w:rFonts w:hint="eastAsia"/>
        </w:rPr>
        <w:t>回復行程中點。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37.</w:t>
      </w:r>
      <w:r>
        <w:rPr>
          <w:rFonts w:hint="eastAsia"/>
        </w:rPr>
        <w:t>細長桿上有很多刀齒，各刀齒齒徑逐漸增加，一次操作即完成全部加工的刀具為</w:t>
      </w:r>
      <w:r>
        <w:t>(A)</w:t>
      </w:r>
      <w:r>
        <w:rPr>
          <w:rFonts w:hint="eastAsia"/>
        </w:rPr>
        <w:t xml:space="preserve">銑刀　</w:t>
      </w:r>
      <w:r>
        <w:t>(B)</w:t>
      </w:r>
      <w:r>
        <w:rPr>
          <w:rFonts w:hint="eastAsia"/>
        </w:rPr>
        <w:t xml:space="preserve">拉刀　</w:t>
      </w:r>
      <w:r>
        <w:t>(C)</w:t>
      </w:r>
      <w:r>
        <w:rPr>
          <w:rFonts w:hint="eastAsia"/>
        </w:rPr>
        <w:t xml:space="preserve">鉋刀　</w:t>
      </w:r>
      <w:r>
        <w:t>(D)</w:t>
      </w:r>
      <w:r>
        <w:rPr>
          <w:rFonts w:hint="eastAsia"/>
        </w:rPr>
        <w:t>車刀。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9-4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38.</w:t>
      </w:r>
      <w:r>
        <w:rPr>
          <w:rFonts w:hint="eastAsia"/>
        </w:rPr>
        <w:t>攻絲</w:t>
      </w:r>
      <w:r>
        <w:t>M20</w:t>
      </w:r>
      <w:r>
        <w:rPr>
          <w:rFonts w:hint="eastAsia"/>
        </w:rPr>
        <w:t>×</w:t>
      </w:r>
      <w:r>
        <w:t>2</w:t>
      </w:r>
      <w:r>
        <w:rPr>
          <w:rFonts w:hint="eastAsia"/>
        </w:rPr>
        <w:t>之螺紋，取牙深的</w:t>
      </w:r>
      <w:r>
        <w:t>75%</w:t>
      </w:r>
      <w:r>
        <w:rPr>
          <w:rFonts w:hint="eastAsia"/>
        </w:rPr>
        <w:t>作為攻絲裕留量，則攻絲前之鑽頭尺寸應選用多少</w:t>
      </w:r>
      <w:r>
        <w:t>mm</w:t>
      </w:r>
      <w:r>
        <w:rPr>
          <w:rFonts w:hint="eastAsia"/>
        </w:rPr>
        <w:t>？</w:t>
      </w:r>
      <w:r>
        <w:t>(A)18</w:t>
      </w:r>
      <w:r>
        <w:rPr>
          <w:rFonts w:hint="eastAsia"/>
        </w:rPr>
        <w:t xml:space="preserve">　</w:t>
      </w:r>
      <w:r>
        <w:t>(B)18.5</w:t>
      </w:r>
      <w:r>
        <w:rPr>
          <w:rFonts w:hint="eastAsia"/>
        </w:rPr>
        <w:t xml:space="preserve">　</w:t>
      </w:r>
      <w:r>
        <w:t>(C)19</w:t>
      </w:r>
      <w:r>
        <w:rPr>
          <w:rFonts w:hint="eastAsia"/>
        </w:rPr>
        <w:t xml:space="preserve">　</w:t>
      </w:r>
      <w:r>
        <w:t>(D)19.5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攻絲鑽頭尺寸</w:t>
      </w:r>
      <w:r>
        <w:rPr>
          <w:vanish/>
          <w:color w:val="0000FF"/>
        </w:rPr>
        <w:t>(TDS)</w:t>
      </w:r>
      <w:r>
        <w:rPr>
          <w:rFonts w:hint="eastAsia"/>
          <w:vanish/>
          <w:color w:val="0000FF"/>
        </w:rPr>
        <w:t>＝</w:t>
      </w:r>
      <w:r>
        <w:rPr>
          <w:vanish/>
          <w:color w:val="0000FF"/>
        </w:rPr>
        <w:t>D(</w:t>
      </w:r>
      <w:r>
        <w:rPr>
          <w:rFonts w:hint="eastAsia"/>
          <w:vanish/>
          <w:color w:val="0000FF"/>
        </w:rPr>
        <w:t>外徑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－螺距＝</w:t>
      </w:r>
      <w:r>
        <w:rPr>
          <w:vanish/>
          <w:color w:val="0000FF"/>
        </w:rPr>
        <w:t>20</w:t>
      </w:r>
      <w:r>
        <w:rPr>
          <w:rFonts w:hint="eastAsia"/>
          <w:vanish/>
          <w:color w:val="0000FF"/>
        </w:rPr>
        <w:t>－</w:t>
      </w:r>
      <w:r>
        <w:rPr>
          <w:vanish/>
          <w:color w:val="0000FF"/>
        </w:rPr>
        <w:t>2</w:t>
      </w:r>
      <w:r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8"/>
          <w:attr w:name="UnitName" w:val="mm"/>
        </w:smartTagPr>
        <w:r>
          <w:rPr>
            <w:vanish/>
            <w:color w:val="0000FF"/>
          </w:rPr>
          <w:t>18 mm</w:t>
        </w:r>
      </w:smartTag>
      <w:r>
        <w:rPr>
          <w:rFonts w:hint="eastAsia"/>
          <w:vanish/>
          <w:color w:val="0000FF"/>
        </w:rPr>
        <w:t>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一分度頭，其減速比為</w:t>
      </w:r>
      <w:r>
        <w:t>1</w:t>
      </w:r>
      <w:r>
        <w:rPr>
          <w:rFonts w:hint="eastAsia"/>
        </w:rPr>
        <w:t>：</w:t>
      </w:r>
      <w:r>
        <w:t>40</w:t>
      </w:r>
      <w:r>
        <w:rPr>
          <w:rFonts w:hint="eastAsia"/>
        </w:rPr>
        <w:t>，配合使用一具</w:t>
      </w:r>
      <w:r>
        <w:t>39</w:t>
      </w:r>
      <w:r>
        <w:rPr>
          <w:rFonts w:hint="eastAsia"/>
        </w:rPr>
        <w:t>孔之分度板，依簡式分度法，欲作</w:t>
      </w:r>
      <w:r>
        <w:t>30</w:t>
      </w:r>
      <w:r>
        <w:rPr>
          <w:rFonts w:hint="eastAsia"/>
        </w:rPr>
        <w:t>等分，則每等分應轉</w:t>
      </w:r>
      <w:r>
        <w:br/>
        <w:t>(A)35</w:t>
      </w:r>
      <w:r>
        <w:rPr>
          <w:rFonts w:hint="eastAsia"/>
        </w:rPr>
        <w:t xml:space="preserve">孔距　</w:t>
      </w:r>
      <w:r>
        <w:t>(B)1</w:t>
      </w:r>
      <w:r>
        <w:rPr>
          <w:rFonts w:hint="eastAsia"/>
        </w:rPr>
        <w:t>圈又</w:t>
      </w:r>
      <w:r>
        <w:t>1</w:t>
      </w:r>
      <w:r>
        <w:rPr>
          <w:rFonts w:hint="eastAsia"/>
        </w:rPr>
        <w:t xml:space="preserve">孔距　</w:t>
      </w:r>
      <w:r>
        <w:t>(C)1</w:t>
      </w:r>
      <w:r>
        <w:rPr>
          <w:rFonts w:hint="eastAsia"/>
        </w:rPr>
        <w:t>圈又</w:t>
      </w:r>
      <w:r>
        <w:t>10</w:t>
      </w:r>
      <w:r>
        <w:rPr>
          <w:rFonts w:hint="eastAsia"/>
        </w:rPr>
        <w:t xml:space="preserve">孔距　</w:t>
      </w:r>
      <w:r>
        <w:t>(D)1</w:t>
      </w:r>
      <w:r>
        <w:rPr>
          <w:rFonts w:hint="eastAsia"/>
        </w:rPr>
        <w:t>圈又</w:t>
      </w:r>
      <w:r>
        <w:t>13</w:t>
      </w:r>
      <w:r>
        <w:rPr>
          <w:rFonts w:hint="eastAsia"/>
        </w:rPr>
        <w:t>孔距。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9-5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1490345" cy="406400"/>
            <wp:effectExtent l="0" t="0" r="0" b="0"/>
            <wp:docPr id="6" name="圖片 6" descr="ch1-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1-2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40.</w:t>
      </w:r>
      <w:r>
        <w:rPr>
          <w:rFonts w:hint="eastAsia"/>
        </w:rPr>
        <w:t>帶鋸機鋸條長度，係指兩倍輪間中心距離加一輪圓周長度再減約＿＿＿</w:t>
      </w:r>
      <w:r>
        <w:t>mm</w:t>
      </w:r>
      <w:r>
        <w:rPr>
          <w:rFonts w:hint="eastAsia"/>
        </w:rPr>
        <w:t>之伸長量。</w:t>
      </w:r>
      <w:r>
        <w:br/>
        <w:t>(A)15</w:t>
      </w:r>
      <w:r>
        <w:rPr>
          <w:rFonts w:hint="eastAsia"/>
        </w:rPr>
        <w:t xml:space="preserve">　</w:t>
      </w:r>
      <w:r>
        <w:t>(B)25</w:t>
      </w:r>
      <w:r>
        <w:rPr>
          <w:rFonts w:hint="eastAsia"/>
        </w:rPr>
        <w:t xml:space="preserve">　</w:t>
      </w:r>
      <w:r>
        <w:t>(C)35</w:t>
      </w:r>
      <w:r>
        <w:rPr>
          <w:rFonts w:hint="eastAsia"/>
        </w:rPr>
        <w:t xml:space="preserve">　</w:t>
      </w:r>
      <w:r>
        <w:t>(D)45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9-4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41.</w:t>
      </w:r>
      <w:r>
        <w:rPr>
          <w:rFonts w:hint="eastAsia"/>
        </w:rPr>
        <w:t>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>
          <w:t>100m</w:t>
        </w:r>
      </w:smartTag>
      <w:r>
        <w:t>m</w:t>
      </w:r>
      <w:r>
        <w:rPr>
          <w:rFonts w:hint="eastAsia"/>
        </w:rPr>
        <w:t>的圓桿，其兩端半徑各為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m"/>
        </w:smartTagPr>
        <w:r>
          <w:t>30m</w:t>
        </w:r>
      </w:smartTag>
      <w:r>
        <w:t>m</w:t>
      </w:r>
      <w:r>
        <w:rPr>
          <w:rFonts w:hint="eastAsia"/>
        </w:rPr>
        <w:t>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>
          <w:t>20m</w:t>
        </w:r>
      </w:smartTag>
      <w:r>
        <w:t>m</w:t>
      </w:r>
      <w:r>
        <w:rPr>
          <w:rFonts w:hint="eastAsia"/>
        </w:rPr>
        <w:t>，則其錐度為</w:t>
      </w:r>
      <w:r>
        <w:br/>
        <w:t>(A)1</w:t>
      </w:r>
      <w:r>
        <w:rPr>
          <w:rFonts w:hint="eastAsia"/>
        </w:rPr>
        <w:t>：</w:t>
      </w:r>
      <w:r>
        <w:t>5</w:t>
      </w:r>
      <w:r>
        <w:rPr>
          <w:rFonts w:hint="eastAsia"/>
        </w:rPr>
        <w:t xml:space="preserve">　</w:t>
      </w:r>
      <w:r>
        <w:t>(B)1</w:t>
      </w:r>
      <w:r>
        <w:rPr>
          <w:rFonts w:hint="eastAsia"/>
        </w:rPr>
        <w:t>：</w:t>
      </w:r>
      <w:r>
        <w:t>10</w:t>
      </w:r>
      <w:r>
        <w:rPr>
          <w:rFonts w:hint="eastAsia"/>
        </w:rPr>
        <w:t xml:space="preserve">　</w:t>
      </w:r>
      <w:r>
        <w:t>(C)1</w:t>
      </w:r>
      <w:r>
        <w:rPr>
          <w:rFonts w:hint="eastAsia"/>
        </w:rPr>
        <w:t>：</w:t>
      </w:r>
      <w:r>
        <w:t>20</w:t>
      </w:r>
      <w:r>
        <w:rPr>
          <w:rFonts w:hint="eastAsia"/>
        </w:rPr>
        <w:t xml:space="preserve">　</w:t>
      </w:r>
      <w:r>
        <w:t>(D)1</w:t>
      </w:r>
      <w:r>
        <w:rPr>
          <w:rFonts w:hint="eastAsia"/>
        </w:rPr>
        <w:t>：</w:t>
      </w:r>
      <w:r>
        <w:t>30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1532255" cy="406400"/>
            <wp:effectExtent l="0" t="0" r="0" b="0"/>
            <wp:docPr id="5" name="圖片 5" descr="ch1-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1-1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25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42.</w:t>
      </w:r>
      <w:r>
        <w:rPr>
          <w:rFonts w:hint="eastAsia"/>
        </w:rPr>
        <w:t>選出最大之英制鑽頭？</w:t>
      </w:r>
      <w:r>
        <w:br/>
        <w:t>(A)</w:t>
      </w:r>
      <w:r>
        <w:rPr>
          <w:rFonts w:hint="eastAsia"/>
        </w:rPr>
        <w:t xml:space="preserve">八號　</w:t>
      </w:r>
      <w:r>
        <w:t>(B)</w:t>
      </w:r>
      <w:r>
        <w:rPr>
          <w:rFonts w:hint="eastAsia"/>
        </w:rPr>
        <w:t xml:space="preserve">六十號　</w:t>
      </w:r>
      <w:r>
        <w:t>(C)B</w:t>
      </w:r>
      <w:r>
        <w:rPr>
          <w:rFonts w:hint="eastAsia"/>
        </w:rPr>
        <w:t xml:space="preserve">號　</w:t>
      </w:r>
      <w:r>
        <w:t>(D)Z</w:t>
      </w:r>
      <w:r>
        <w:rPr>
          <w:rFonts w:hint="eastAsia"/>
        </w:rPr>
        <w:t>號。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口訣</w:t>
      </w:r>
      <w:r>
        <w:rPr>
          <w:vanish/>
          <w:color w:val="0000FF"/>
        </w:rPr>
        <w:t>Z</w:t>
      </w:r>
      <w:r>
        <w:rPr>
          <w:rFonts w:hint="eastAsia"/>
          <w:vanish/>
          <w:color w:val="0000FF"/>
        </w:rPr>
        <w:t>＞</w:t>
      </w:r>
      <w:r>
        <w:rPr>
          <w:vanish/>
          <w:color w:val="0000FF"/>
        </w:rPr>
        <w:t>A</w:t>
      </w:r>
      <w:r>
        <w:rPr>
          <w:rFonts w:hint="eastAsia"/>
          <w:vanish/>
          <w:color w:val="0000FF"/>
        </w:rPr>
        <w:t>＞</w:t>
      </w:r>
      <w:r>
        <w:rPr>
          <w:vanish/>
          <w:color w:val="0000FF"/>
        </w:rPr>
        <w:t>1</w:t>
      </w:r>
      <w:r>
        <w:rPr>
          <w:rFonts w:hint="eastAsia"/>
          <w:vanish/>
          <w:color w:val="0000FF"/>
        </w:rPr>
        <w:t>＞</w:t>
      </w:r>
      <w:r>
        <w:rPr>
          <w:vanish/>
          <w:color w:val="0000FF"/>
        </w:rPr>
        <w:t>80</w:t>
      </w:r>
      <w:r>
        <w:rPr>
          <w:rFonts w:hint="eastAsia"/>
          <w:vanish/>
          <w:color w:val="0000FF"/>
        </w:rPr>
        <w:t>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43.</w:t>
      </w:r>
      <w:r>
        <w:rPr>
          <w:rFonts w:hint="eastAsia"/>
        </w:rPr>
        <w:t>為迅速正確地對準鑽孔位置，可利用</w:t>
      </w:r>
      <w:r>
        <w:br/>
        <w:t>(A)</w:t>
      </w:r>
      <w:r>
        <w:rPr>
          <w:rFonts w:hint="eastAsia"/>
        </w:rPr>
        <w:t xml:space="preserve">夾具　</w:t>
      </w:r>
      <w:r>
        <w:t>(B)</w:t>
      </w:r>
      <w:r>
        <w:rPr>
          <w:rFonts w:hint="eastAsia"/>
        </w:rPr>
        <w:t xml:space="preserve">虎鉗　</w:t>
      </w:r>
      <w:r>
        <w:t>(C)C</w:t>
      </w:r>
      <w:r>
        <w:rPr>
          <w:rFonts w:hint="eastAsia"/>
        </w:rPr>
        <w:t xml:space="preserve">形夾　</w:t>
      </w:r>
      <w:r>
        <w:t>(D)</w:t>
      </w:r>
      <w:r>
        <w:rPr>
          <w:rFonts w:hint="eastAsia"/>
        </w:rPr>
        <w:t>鑽模具。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44.</w:t>
      </w:r>
      <w:r>
        <w:rPr>
          <w:rFonts w:hint="eastAsia"/>
        </w:rPr>
        <w:t>無心磨床之調整砂輪之功用，下列何者不是？</w:t>
      </w:r>
      <w:r>
        <w:br/>
        <w:t>(A)</w:t>
      </w:r>
      <w:r>
        <w:rPr>
          <w:rFonts w:hint="eastAsia"/>
        </w:rPr>
        <w:t xml:space="preserve">使工件旋轉　</w:t>
      </w:r>
      <w:r>
        <w:t>(B)</w:t>
      </w:r>
      <w:r>
        <w:rPr>
          <w:rFonts w:hint="eastAsia"/>
        </w:rPr>
        <w:t xml:space="preserve">在水平線上支頂工件　</w:t>
      </w:r>
      <w:r>
        <w:t>(C)</w:t>
      </w:r>
      <w:r>
        <w:rPr>
          <w:rFonts w:hint="eastAsia"/>
        </w:rPr>
        <w:t xml:space="preserve">略為傾斜可以使工件進給　</w:t>
      </w:r>
      <w:r>
        <w:t>(D)</w:t>
      </w:r>
      <w:r>
        <w:rPr>
          <w:rFonts w:hint="eastAsia"/>
        </w:rPr>
        <w:t>切削工件。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調整輪無法切削工件。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45.</w:t>
      </w:r>
      <w:r>
        <w:rPr>
          <w:rFonts w:hint="eastAsia"/>
        </w:rPr>
        <w:t>三線螺紋的螺距是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>
          <w:t>1.5m</w:t>
        </w:r>
      </w:smartTag>
      <w:r>
        <w:t>m</w:t>
      </w:r>
      <w:r>
        <w:rPr>
          <w:rFonts w:hint="eastAsia"/>
        </w:rPr>
        <w:t>，則導程是</w:t>
      </w:r>
      <w:r>
        <w:br/>
        <w:t>(A)</w:t>
      </w:r>
      <w:smartTag w:uri="urn:schemas-microsoft-com:office:smarttags" w:element="chmetcnv">
        <w:smartTagPr>
          <w:attr w:name="UnitName" w:val="m"/>
          <w:attr w:name="SourceValue" w:val="4.5"/>
          <w:attr w:name="HasSpace" w:val="False"/>
          <w:attr w:name="Negative" w:val="False"/>
          <w:attr w:name="NumberType" w:val="1"/>
          <w:attr w:name="TCSC" w:val="0"/>
        </w:smartTagPr>
        <w:r>
          <w:t>4.5m</w:t>
        </w:r>
      </w:smartTag>
      <w:r>
        <w:t>m</w:t>
      </w:r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t>3m</w:t>
        </w:r>
      </w:smartTag>
      <w:r>
        <w:t>m</w:t>
      </w:r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>
          <w:t>1.5m</w:t>
        </w:r>
      </w:smartTag>
      <w:r>
        <w:t>m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>
          <w:t>0.5m</w:t>
        </w:r>
      </w:smartTag>
      <w:r>
        <w:t>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1.5</w:t>
      </w:r>
      <w:r>
        <w:rPr>
          <w:rFonts w:hint="eastAsia"/>
          <w:vanish/>
          <w:color w:val="0000FF"/>
        </w:rPr>
        <w:t>×</w:t>
      </w:r>
      <w:r>
        <w:rPr>
          <w:vanish/>
          <w:color w:val="0000FF"/>
        </w:rPr>
        <w:t>3=4.5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46.</w:t>
      </w:r>
      <w:r>
        <w:rPr>
          <w:rFonts w:hint="eastAsia"/>
        </w:rPr>
        <w:t>車床車削螺紋時，若刀尖略低於工件中心，則所切削的螺紋，其牙角</w:t>
      </w:r>
      <w:r>
        <w:br/>
        <w:t>(A)</w:t>
      </w:r>
      <w:r>
        <w:rPr>
          <w:rFonts w:hint="eastAsia"/>
        </w:rPr>
        <w:t>為</w:t>
      </w:r>
      <w:r>
        <w:t>60</w:t>
      </w:r>
      <w:r>
        <w:rPr>
          <w:rFonts w:hint="eastAsia"/>
        </w:rPr>
        <w:t xml:space="preserve">°　</w:t>
      </w:r>
      <w:r>
        <w:t>(B)</w:t>
      </w:r>
      <w:r>
        <w:rPr>
          <w:rFonts w:hint="eastAsia"/>
        </w:rPr>
        <w:t>略大於</w:t>
      </w:r>
      <w:r>
        <w:t>60</w:t>
      </w:r>
      <w:r>
        <w:rPr>
          <w:rFonts w:hint="eastAsia"/>
        </w:rPr>
        <w:t xml:space="preserve">°　</w:t>
      </w:r>
      <w:r>
        <w:t>(C)</w:t>
      </w:r>
      <w:r>
        <w:rPr>
          <w:rFonts w:hint="eastAsia"/>
        </w:rPr>
        <w:t>略小於</w:t>
      </w:r>
      <w:r>
        <w:t>60</w:t>
      </w:r>
      <w:r>
        <w:rPr>
          <w:rFonts w:hint="eastAsia"/>
        </w:rPr>
        <w:t xml:space="preserve">°　</w:t>
      </w:r>
      <w:r>
        <w:t>(D)</w:t>
      </w:r>
      <w:r>
        <w:rPr>
          <w:rFonts w:hint="eastAsia"/>
        </w:rPr>
        <w:t>不一定。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47.</w:t>
      </w:r>
      <w:r>
        <w:rPr>
          <w:rFonts w:hint="eastAsia"/>
        </w:rPr>
        <w:t>鑽錐坑之標準角度為</w:t>
      </w:r>
      <w:bookmarkStart w:id="0" w:name="_GoBack"/>
      <w:bookmarkEnd w:id="0"/>
      <w:r>
        <w:t>(A)60</w:t>
      </w:r>
      <w:r>
        <w:rPr>
          <w:rFonts w:hint="eastAsia"/>
        </w:rPr>
        <w:t xml:space="preserve">°　</w:t>
      </w:r>
      <w:r>
        <w:t>(B)75</w:t>
      </w:r>
      <w:r>
        <w:rPr>
          <w:rFonts w:hint="eastAsia"/>
        </w:rPr>
        <w:t xml:space="preserve">°　</w:t>
      </w:r>
      <w:r>
        <w:t>(C)82</w:t>
      </w:r>
      <w:r>
        <w:rPr>
          <w:rFonts w:hint="eastAsia"/>
        </w:rPr>
        <w:t xml:space="preserve">°　</w:t>
      </w:r>
      <w:r>
        <w:t>(D)90</w:t>
      </w:r>
      <w:r>
        <w:rPr>
          <w:rFonts w:hint="eastAsia"/>
        </w:rPr>
        <w:t>°。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9-2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48.</w:t>
      </w:r>
      <w:r>
        <w:rPr>
          <w:rFonts w:hint="eastAsia"/>
        </w:rPr>
        <w:t>精研磨碳化物外徑車刀刀片時，通常選用何種砂輪？</w:t>
      </w:r>
      <w:r>
        <w:br/>
        <w:t>(A)</w:t>
      </w:r>
      <w:r>
        <w:rPr>
          <w:rFonts w:hint="eastAsia"/>
        </w:rPr>
        <w:t xml:space="preserve">鑽石砂輪　</w:t>
      </w:r>
      <w:r>
        <w:t>(B)</w:t>
      </w:r>
      <w:r>
        <w:rPr>
          <w:rFonts w:hint="eastAsia"/>
        </w:rPr>
        <w:t xml:space="preserve">氧化鋁砂輪　</w:t>
      </w:r>
      <w:r>
        <w:t>(C)</w:t>
      </w:r>
      <w:r>
        <w:rPr>
          <w:rFonts w:hint="eastAsia"/>
        </w:rPr>
        <w:t xml:space="preserve">立方氮化硼砂輪　</w:t>
      </w:r>
      <w:r>
        <w:t>(D)</w:t>
      </w:r>
      <w:r>
        <w:rPr>
          <w:rFonts w:hint="eastAsia"/>
        </w:rPr>
        <w:t>綠色碳化矽砂輪。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9-6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精研磨碳化物選擇鑽石砂輪，粗研磨碳化物選擇綠色碳化矽砂輪。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49.</w:t>
      </w:r>
      <w:r>
        <w:rPr>
          <w:rFonts w:hint="eastAsia"/>
        </w:rPr>
        <w:t>正齒輪周節和徑節的乘積為</w:t>
      </w:r>
      <w:r>
        <w:t>(A)6.28</w:t>
      </w:r>
      <w:r>
        <w:rPr>
          <w:rFonts w:hint="eastAsia"/>
        </w:rPr>
        <w:t xml:space="preserve">　</w:t>
      </w:r>
      <w:r>
        <w:t>(B)3.14</w:t>
      </w:r>
      <w:r>
        <w:rPr>
          <w:rFonts w:hint="eastAsia"/>
        </w:rPr>
        <w:t xml:space="preserve">　</w:t>
      </w:r>
      <w:r>
        <w:t>(C)1.57</w:t>
      </w:r>
      <w:r>
        <w:rPr>
          <w:rFonts w:hint="eastAsia"/>
        </w:rPr>
        <w:t xml:space="preserve">　</w:t>
      </w:r>
      <w:r>
        <w:t>(D)0.785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noProof/>
          <w:vanish/>
          <w:color w:val="0000FF"/>
        </w:rPr>
        <w:drawing>
          <wp:inline distT="0" distB="0" distL="0" distR="0">
            <wp:extent cx="1524000" cy="406400"/>
            <wp:effectExtent l="0" t="0" r="0" b="0"/>
            <wp:docPr id="4" name="圖片 4" descr="ch1-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h1-3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，</w:t>
      </w:r>
      <w:r>
        <w:rPr>
          <w:noProof/>
          <w:vanish/>
          <w:color w:val="0000FF"/>
        </w:rPr>
        <w:drawing>
          <wp:inline distT="0" distB="0" distL="0" distR="0">
            <wp:extent cx="804545" cy="406400"/>
            <wp:effectExtent l="0" t="0" r="0" b="0"/>
            <wp:docPr id="3" name="圖片 3" descr="ch1-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h1-3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，故</w:t>
      </w:r>
      <w:r>
        <w:rPr>
          <w:noProof/>
          <w:vanish/>
          <w:color w:val="0000FF"/>
        </w:rPr>
        <w:drawing>
          <wp:inline distT="0" distB="0" distL="0" distR="0">
            <wp:extent cx="1075055" cy="236855"/>
            <wp:effectExtent l="0" t="0" r="0" b="0"/>
            <wp:docPr id="2" name="圖片 2" descr="ch1-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1-3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vanish/>
          <w:color w:val="0000FF"/>
        </w:rPr>
        <w:t>。</w:t>
      </w:r>
    </w:p>
    <w:p w:rsidR="004A36BB" w:rsidRPr="00AA3608" w:rsidRDefault="00AA3608" w:rsidP="00AA3608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int="eastAsia"/>
        </w:rPr>
      </w:pPr>
      <w:r>
        <w:rPr>
          <w:rFonts w:ascii="細明體" w:eastAsia="細明體" w:hAnsi="細明體" w:hint="eastAsia"/>
        </w:rPr>
        <w:t>（    ） 50.</w:t>
      </w:r>
      <w:r>
        <w:rPr>
          <w:rFonts w:hint="eastAsia"/>
        </w:rPr>
        <w:t>帶鋸條銲接的程序是</w:t>
      </w:r>
      <w:r>
        <w:br/>
        <w:t>(A)</w:t>
      </w:r>
      <w:r>
        <w:rPr>
          <w:rFonts w:hint="eastAsia"/>
        </w:rPr>
        <w:t xml:space="preserve">剪斷→銲接→退火→修整　</w:t>
      </w:r>
      <w:r>
        <w:t>(B)</w:t>
      </w:r>
      <w:r>
        <w:rPr>
          <w:rFonts w:hint="eastAsia"/>
        </w:rPr>
        <w:t xml:space="preserve">剪斷→回火→銲接→修整　</w:t>
      </w:r>
      <w:r>
        <w:t>(C)</w:t>
      </w:r>
      <w:r>
        <w:rPr>
          <w:rFonts w:hint="eastAsia"/>
        </w:rPr>
        <w:t xml:space="preserve">剪斷→銲接→修整→淬火　</w:t>
      </w:r>
      <w:r>
        <w:t>(D)</w:t>
      </w:r>
      <w:r>
        <w:rPr>
          <w:rFonts w:hint="eastAsia"/>
        </w:rPr>
        <w:t>剪斷→銲接→表面硬化→修整。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9-4</w:t>
      </w:r>
      <w:r>
        <w:rPr>
          <w:rFonts w:eastAsia="標楷體" w:hint="eastAsia"/>
          <w:vanish/>
          <w:color w:val="000080"/>
        </w:rPr>
        <w:t>】</w:t>
      </w:r>
    </w:p>
    <w:p w:rsidR="004A36BB" w:rsidRPr="004A36BB" w:rsidRDefault="004A36BB" w:rsidP="004A36BB">
      <w:pPr>
        <w:rPr>
          <w:rFonts w:asciiTheme="majorEastAsia" w:eastAsiaTheme="majorEastAsia" w:hAnsiTheme="majorEastAsia" w:hint="eastAsia"/>
          <w:szCs w:val="28"/>
        </w:rPr>
      </w:pPr>
    </w:p>
    <w:sectPr w:rsidR="004A36BB" w:rsidRPr="004A36BB" w:rsidSect="00C24E68">
      <w:headerReference w:type="default" r:id="rId28"/>
      <w:footerReference w:type="default" r:id="rId2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AA3608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AA3608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0A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4A36BB">
            <w:rPr>
              <w:rFonts w:ascii="新細明體" w:hAnsi="新細明體" w:hint="eastAsia"/>
              <w:color w:val="FF0000"/>
              <w:sz w:val="28"/>
            </w:rPr>
            <w:t>二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4A36BB">
            <w:rPr>
              <w:rFonts w:ascii="新細明體" w:hAnsi="新細明體" w:hint="eastAsia"/>
              <w:sz w:val="24"/>
            </w:rPr>
            <w:t>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36B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A36BB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A3608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4337"/>
    <o:shapelayout v:ext="edit">
      <o:idmap v:ext="edit" data="1"/>
    </o:shapelayout>
  </w:shapeDefaults>
  <w:decimalSymbol w:val="."/>
  <w:listSeparator w:val=","/>
  <w14:docId w14:val="6AD9F917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customStyle="1" w:styleId="msonormal0">
    <w:name w:val="msonormal"/>
    <w:basedOn w:val="a"/>
    <w:rsid w:val="00AA360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756</Words>
  <Characters>4314</Characters>
  <Application>Microsoft Office Word</Application>
  <DocSecurity>0</DocSecurity>
  <Lines>35</Lines>
  <Paragraphs>10</Paragraphs>
  <ScaleCrop>false</ScaleCrop>
  <Company>microsoft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12</cp:revision>
  <cp:lastPrinted>2016-03-22T08:26:00Z</cp:lastPrinted>
  <dcterms:created xsi:type="dcterms:W3CDTF">2016-03-22T03:25:00Z</dcterms:created>
  <dcterms:modified xsi:type="dcterms:W3CDTF">2019-04-22T06:36:00Z</dcterms:modified>
</cp:coreProperties>
</file>