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7F9" w:rsidRDefault="001077F9" w:rsidP="001077F9">
      <w:pPr>
        <w:rPr>
          <w:rFonts w:eastAsia="標楷體"/>
          <w:b/>
          <w:color w:val="000000"/>
        </w:rPr>
      </w:pPr>
      <w:r>
        <w:rPr>
          <w:rFonts w:eastAsia="標楷體" w:hint="eastAsia"/>
          <w:b/>
          <w:color w:val="000000"/>
        </w:rPr>
        <w:t>一、選擇題</w:t>
      </w:r>
      <w:r>
        <w:rPr>
          <w:rFonts w:eastAsia="標楷體"/>
          <w:b/>
          <w:color w:val="000000"/>
        </w:rPr>
        <w:t xml:space="preserve"> (50</w:t>
      </w:r>
      <w:r>
        <w:rPr>
          <w:rFonts w:eastAsia="標楷體" w:hint="eastAsia"/>
          <w:b/>
          <w:color w:val="000000"/>
        </w:rPr>
        <w:t>題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每題</w:t>
      </w:r>
      <w:r>
        <w:rPr>
          <w:rFonts w:eastAsia="標楷體"/>
          <w:b/>
          <w:color w:val="000000"/>
        </w:rPr>
        <w:t>2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共</w:t>
      </w:r>
      <w:r>
        <w:rPr>
          <w:rFonts w:eastAsia="標楷體"/>
          <w:b/>
          <w:color w:val="000000"/>
        </w:rPr>
        <w:t>100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>)</w:t>
      </w:r>
      <w:r>
        <w:rPr>
          <w:rFonts w:eastAsia="標楷體" w:hint="eastAsia"/>
          <w:b/>
          <w:color w:val="000000"/>
        </w:rPr>
        <w:t xml:space="preserve">   </w:t>
      </w:r>
      <w:r w:rsidRPr="00F87E8C">
        <w:rPr>
          <w:rFonts w:ascii="標楷體" w:eastAsia="標楷體" w:hAnsi="標楷體" w:hint="eastAsia"/>
          <w:b/>
          <w:color w:val="000000"/>
          <w:u w:val="single"/>
        </w:rPr>
        <w:t>※題目卷及答案卡請確實寫好班級</w:t>
      </w:r>
      <w:r w:rsidRPr="00F87E8C">
        <w:rPr>
          <w:rFonts w:ascii="新細明體" w:hAnsi="新細明體" w:hint="eastAsia"/>
          <w:b/>
          <w:color w:val="000000"/>
          <w:u w:val="single"/>
        </w:rPr>
        <w:t>、</w:t>
      </w:r>
      <w:r w:rsidRPr="00F87E8C">
        <w:rPr>
          <w:rFonts w:ascii="標楷體" w:eastAsia="標楷體" w:hAnsi="標楷體" w:hint="eastAsia"/>
          <w:b/>
          <w:color w:val="000000"/>
          <w:u w:val="single"/>
        </w:rPr>
        <w:t>姓名</w:t>
      </w:r>
      <w:r w:rsidRPr="00F87E8C">
        <w:rPr>
          <w:rFonts w:ascii="新細明體" w:hAnsi="新細明體" w:hint="eastAsia"/>
          <w:b/>
          <w:color w:val="000000"/>
          <w:u w:val="single"/>
        </w:rPr>
        <w:t>、</w:t>
      </w:r>
      <w:r w:rsidRPr="00F87E8C">
        <w:rPr>
          <w:rFonts w:ascii="標楷體" w:eastAsia="標楷體" w:hAnsi="標楷體" w:hint="eastAsia"/>
          <w:b/>
          <w:color w:val="000000"/>
          <w:u w:val="single"/>
        </w:rPr>
        <w:t>座號及劃記</w:t>
      </w:r>
    </w:p>
    <w:p w:rsidR="00F87E8C" w:rsidRDefault="00F87E8C" w:rsidP="00F87E8C">
      <w:pPr>
        <w:ind w:left="1287" w:hanging="1287"/>
        <w:rPr>
          <w:rFonts w:cs="DFMingStd-W5"/>
          <w:color w:val="000000"/>
          <w:kern w:val="0"/>
          <w:sz w:val="22"/>
          <w:szCs w:val="23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cs="DFMingStd-W5" w:hint="eastAsia"/>
          <w:color w:val="000000"/>
          <w:kern w:val="0"/>
          <w:szCs w:val="23"/>
        </w:rPr>
        <w:t>下列鈍化腐蝕的敘述何者</w:t>
      </w:r>
      <w:r>
        <w:rPr>
          <w:rFonts w:cs="DFMingStd-W5" w:hint="eastAsia"/>
          <w:color w:val="000000"/>
          <w:kern w:val="0"/>
          <w:szCs w:val="23"/>
          <w:u w:val="double"/>
        </w:rPr>
        <w:t>不正確</w:t>
      </w:r>
      <w:r>
        <w:rPr>
          <w:rFonts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金屬如鎳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鉻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鈦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鋁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鉛及其合金等具有鈍化特性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在大氣中形成鈍化膜會使腐蝕速率變快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金屬的鈍化能力愈強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其抵抗腐蝕的能力就愈強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不鏽鋼之所以耐蝕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乃因含有鎳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鉻之故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snapToGrid w:val="0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hint="eastAsia"/>
          <w:snapToGrid w:val="0"/>
          <w:color w:val="000000"/>
        </w:rPr>
        <w:t>具有高電阻、高溫強度與高溫不易氧化等特性，常做成鎳鉻線用於電熱器之電熱管</w:t>
      </w:r>
      <w:r>
        <w:rPr>
          <w:rFonts w:hint="eastAsia"/>
          <w:snapToGrid w:val="0"/>
          <w:color w:val="000000"/>
          <w:kern w:val="0"/>
        </w:rPr>
        <w:t xml:space="preserve">是指何種合金？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蒙納合金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 xml:space="preserve">康史登銅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</w:rPr>
        <w:t>鎳鉻合金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</w:rPr>
        <w:t>鎳鈷合金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cs="新細明體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cs="DFMingStd-W5" w:hint="eastAsia"/>
          <w:color w:val="000000"/>
          <w:kern w:val="0"/>
          <w:szCs w:val="23"/>
        </w:rPr>
        <w:t>硬幣用青銅的含錫量為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TimesNewRomanPSMT"/>
          <w:color w:val="000000"/>
          <w:kern w:val="0"/>
          <w:szCs w:val="23"/>
        </w:rPr>
        <w:t>4</w:t>
      </w:r>
      <w:r>
        <w:rPr>
          <w:rFonts w:hAnsi="新細明體" w:cs="新細明體" w:hint="eastAsia"/>
          <w:color w:val="000000"/>
          <w:kern w:val="0"/>
          <w:szCs w:val="23"/>
        </w:rPr>
        <w:t>～</w:t>
      </w:r>
      <w:r>
        <w:rPr>
          <w:rFonts w:cs="TimesNewRomanPSMT"/>
          <w:color w:val="000000"/>
          <w:kern w:val="0"/>
          <w:szCs w:val="23"/>
        </w:rPr>
        <w:t>10</w:t>
      </w:r>
      <w:r>
        <w:rPr>
          <w:rFonts w:cs="新細明體" w:hint="eastAsia"/>
          <w:color w:val="000000"/>
          <w:kern w:val="0"/>
          <w:szCs w:val="23"/>
        </w:rPr>
        <w:t>％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TimesNewRomanPSMT"/>
          <w:color w:val="000000"/>
          <w:kern w:val="0"/>
          <w:szCs w:val="23"/>
        </w:rPr>
        <w:t>10</w:t>
      </w:r>
      <w:r>
        <w:rPr>
          <w:rFonts w:hAnsi="新細明體" w:cs="新細明體" w:hint="eastAsia"/>
          <w:color w:val="000000"/>
          <w:kern w:val="0"/>
          <w:szCs w:val="23"/>
        </w:rPr>
        <w:t>～</w:t>
      </w:r>
      <w:r>
        <w:rPr>
          <w:rFonts w:cs="TimesNewRomanPSMT"/>
          <w:color w:val="000000"/>
          <w:kern w:val="0"/>
          <w:szCs w:val="23"/>
        </w:rPr>
        <w:t>16</w:t>
      </w:r>
      <w:r>
        <w:rPr>
          <w:rFonts w:cs="新細明體" w:hint="eastAsia"/>
          <w:color w:val="000000"/>
          <w:kern w:val="0"/>
          <w:szCs w:val="23"/>
        </w:rPr>
        <w:t>％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(C)</w:t>
      </w:r>
      <w:r>
        <w:rPr>
          <w:rFonts w:cs="TimesNewRomanPSMT"/>
          <w:color w:val="000000"/>
          <w:kern w:val="0"/>
          <w:szCs w:val="23"/>
        </w:rPr>
        <w:t>16</w:t>
      </w:r>
      <w:r>
        <w:rPr>
          <w:rFonts w:hAnsi="新細明體" w:cs="新細明體" w:hint="eastAsia"/>
          <w:color w:val="000000"/>
          <w:kern w:val="0"/>
          <w:szCs w:val="23"/>
        </w:rPr>
        <w:t>～</w:t>
      </w:r>
      <w:r>
        <w:rPr>
          <w:rFonts w:cs="TimesNewRomanPSMT"/>
          <w:color w:val="000000"/>
          <w:kern w:val="0"/>
          <w:szCs w:val="23"/>
        </w:rPr>
        <w:t>22</w:t>
      </w:r>
      <w:r>
        <w:rPr>
          <w:rFonts w:cs="新細明體" w:hint="eastAsia"/>
          <w:color w:val="000000"/>
          <w:kern w:val="0"/>
          <w:szCs w:val="23"/>
        </w:rPr>
        <w:t>％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TimesNewRomanPSMT"/>
          <w:color w:val="000000"/>
          <w:kern w:val="0"/>
          <w:szCs w:val="23"/>
        </w:rPr>
        <w:t>22</w:t>
      </w:r>
      <w:r>
        <w:rPr>
          <w:rFonts w:hAnsi="新細明體" w:cs="新細明體" w:hint="eastAsia"/>
          <w:color w:val="000000"/>
          <w:kern w:val="0"/>
          <w:szCs w:val="23"/>
        </w:rPr>
        <w:t>～</w:t>
      </w:r>
      <w:r>
        <w:rPr>
          <w:rFonts w:cs="TimesNewRomanPSMT"/>
          <w:color w:val="000000"/>
          <w:kern w:val="0"/>
          <w:szCs w:val="23"/>
        </w:rPr>
        <w:t>30</w:t>
      </w:r>
      <w:r>
        <w:rPr>
          <w:rFonts w:cs="新細明體" w:hint="eastAsia"/>
          <w:color w:val="000000"/>
          <w:kern w:val="0"/>
          <w:szCs w:val="23"/>
        </w:rPr>
        <w:t>％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hint="eastAsia"/>
          <w:color w:val="000000"/>
        </w:rPr>
        <w:t>下列敘述</w:t>
      </w:r>
      <w:r>
        <w:rPr>
          <w:rFonts w:hint="eastAsia"/>
          <w:snapToGrid w:val="0"/>
          <w:color w:val="000000"/>
          <w:kern w:val="0"/>
        </w:rPr>
        <w:t>應力腐蝕</w:t>
      </w:r>
      <w:r>
        <w:rPr>
          <w:rFonts w:hint="eastAsia"/>
          <w:color w:val="000000"/>
          <w:kern w:val="0"/>
        </w:rPr>
        <w:t>何者有</w:t>
      </w:r>
      <w:r>
        <w:rPr>
          <w:rFonts w:hint="eastAsia"/>
          <w:color w:val="000000"/>
          <w:kern w:val="0"/>
          <w:u w:val="double"/>
        </w:rPr>
        <w:t>誤</w:t>
      </w:r>
      <w:r>
        <w:rPr>
          <w:rFonts w:hint="eastAsia"/>
          <w:color w:val="000000"/>
          <w:kern w:val="0"/>
        </w:rPr>
        <w:t>？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>在石油、化工腐蝕失效類型中是一種非常危險的破壞，所占比例約</w:t>
      </w:r>
      <w:r>
        <w:rPr>
          <w:snapToGrid w:val="0"/>
          <w:color w:val="000000"/>
          <w:kern w:val="0"/>
        </w:rPr>
        <w:t>4</w:t>
      </w:r>
      <w:r>
        <w:rPr>
          <w:rFonts w:hint="eastAsia"/>
          <w:snapToGrid w:val="0"/>
          <w:color w:val="000000"/>
          <w:kern w:val="0"/>
        </w:rPr>
        <w:t>～</w:t>
      </w:r>
      <w:r>
        <w:rPr>
          <w:snapToGrid w:val="0"/>
          <w:color w:val="000000"/>
          <w:kern w:val="0"/>
        </w:rPr>
        <w:t>9</w:t>
      </w:r>
      <w:r>
        <w:rPr>
          <w:rFonts w:hint="eastAsia"/>
          <w:snapToGrid w:val="0"/>
          <w:color w:val="000000"/>
          <w:kern w:val="0"/>
        </w:rPr>
        <w:t xml:space="preserve">％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 xml:space="preserve">在金屬的腐蝕敏感部位形成微小凹坑，進而產生細長裂縫　</w:t>
      </w:r>
      <w:r>
        <w:rPr>
          <w:snapToGrid w:val="0"/>
          <w:color w:val="000000"/>
          <w:kern w:val="0"/>
        </w:rPr>
        <w:t>(C)</w:t>
      </w:r>
      <w:bookmarkStart w:id="0" w:name="_GoBack"/>
      <w:bookmarkEnd w:id="0"/>
      <w:r>
        <w:rPr>
          <w:rFonts w:hint="eastAsia"/>
          <w:snapToGrid w:val="0"/>
          <w:color w:val="000000"/>
          <w:kern w:val="0"/>
        </w:rPr>
        <w:t xml:space="preserve">包括外加負荷、冷加工、熱加工、銲接或熱處理等所引起的殘留應力，所出現的脆性開裂現象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能在短時間內發生嚴重的破壞現象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cs="TimesNewRomanPSMT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cs="DFMingStd-W5" w:hint="eastAsia"/>
          <w:color w:val="000000"/>
          <w:kern w:val="0"/>
          <w:szCs w:val="23"/>
        </w:rPr>
        <w:t>鋁的導電度約為同體積銅的幾倍</w:t>
      </w:r>
      <w:r>
        <w:rPr>
          <w:rFonts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TimesNewRomanPSMT"/>
          <w:color w:val="000000"/>
          <w:kern w:val="0"/>
          <w:szCs w:val="23"/>
        </w:rPr>
        <w:t>65</w:t>
      </w:r>
      <w:r>
        <w:rPr>
          <w:rFonts w:cs="新細明體" w:hint="eastAsia"/>
          <w:color w:val="000000"/>
          <w:kern w:val="0"/>
          <w:szCs w:val="23"/>
        </w:rPr>
        <w:t>％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TimesNewRomanPSMT"/>
          <w:color w:val="000000"/>
          <w:kern w:val="0"/>
          <w:szCs w:val="23"/>
        </w:rPr>
        <w:t>1.6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TimesNewRomanPSMT"/>
          <w:color w:val="000000"/>
          <w:kern w:val="0"/>
          <w:szCs w:val="23"/>
        </w:rPr>
        <w:t>85</w:t>
      </w:r>
      <w:r>
        <w:rPr>
          <w:rFonts w:cs="新細明體" w:hint="eastAsia"/>
          <w:color w:val="000000"/>
          <w:kern w:val="0"/>
          <w:szCs w:val="23"/>
        </w:rPr>
        <w:t>％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TimesNewRomanPSMT"/>
          <w:color w:val="000000"/>
          <w:kern w:val="0"/>
          <w:szCs w:val="23"/>
        </w:rPr>
        <w:t>1.2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cs="DFMingStd-W5" w:hint="eastAsia"/>
          <w:color w:val="000000"/>
          <w:kern w:val="0"/>
          <w:szCs w:val="23"/>
        </w:rPr>
        <w:t>伍德氏合金常作為保險絲之材料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組成為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鉛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錫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鋅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鎘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鉛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錫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鉍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鎘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鉛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錫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鉍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鋅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鉛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鋅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鉍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鎘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hint="eastAsia"/>
          <w:snapToGrid w:val="0"/>
          <w:color w:val="000000"/>
          <w:kern w:val="0"/>
        </w:rPr>
        <w:t xml:space="preserve">鐵所形成的氧化物有三層，中層為　</w:t>
      </w:r>
      <w:r>
        <w:rPr>
          <w:snapToGrid w:val="0"/>
          <w:color w:val="000000"/>
          <w:kern w:val="0"/>
        </w:rPr>
        <w:t>(A)2Fe</w:t>
      </w:r>
      <w:r>
        <w:rPr>
          <w:snapToGrid w:val="0"/>
          <w:color w:val="000000"/>
          <w:kern w:val="0"/>
          <w:vertAlign w:val="subscript"/>
        </w:rPr>
        <w:t>2</w:t>
      </w:r>
      <w:r>
        <w:rPr>
          <w:snapToGrid w:val="0"/>
          <w:color w:val="000000"/>
          <w:kern w:val="0"/>
        </w:rPr>
        <w:t>O</w:t>
      </w:r>
      <w:r>
        <w:rPr>
          <w:snapToGrid w:val="0"/>
          <w:color w:val="000000"/>
          <w:kern w:val="0"/>
          <w:vertAlign w:val="subscript"/>
        </w:rPr>
        <w:t>3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(B)Fe</w:t>
      </w:r>
      <w:r>
        <w:rPr>
          <w:snapToGrid w:val="0"/>
          <w:color w:val="000000"/>
          <w:kern w:val="0"/>
          <w:vertAlign w:val="subscript"/>
        </w:rPr>
        <w:t>3</w:t>
      </w:r>
      <w:r>
        <w:rPr>
          <w:snapToGrid w:val="0"/>
          <w:color w:val="000000"/>
          <w:kern w:val="0"/>
        </w:rPr>
        <w:t>O</w:t>
      </w:r>
      <w:r>
        <w:rPr>
          <w:snapToGrid w:val="0"/>
          <w:color w:val="000000"/>
          <w:kern w:val="0"/>
          <w:vertAlign w:val="subscript"/>
        </w:rPr>
        <w:t>4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(C)2FeO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(D)FeO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bCs/>
          <w:snapToGrid w:val="0"/>
          <w:color w:val="000000"/>
        </w:rPr>
        <w:t>鈦礦</w:t>
      </w:r>
      <w:r>
        <w:rPr>
          <w:rFonts w:hint="eastAsia"/>
          <w:snapToGrid w:val="0"/>
          <w:color w:val="000000"/>
        </w:rPr>
        <w:t>分布很廣，地殼中具有經濟價值的主要礦物為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白雲石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</w:rPr>
        <w:t>金紅石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 xml:space="preserve">碳酸石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灰雲石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cs="新細明體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cs="DFMingStd-W5" w:hint="eastAsia"/>
          <w:color w:val="000000"/>
          <w:kern w:val="0"/>
          <w:szCs w:val="23"/>
        </w:rPr>
        <w:t>下列晶間腐蝕的敘述何者有</w:t>
      </w:r>
      <w:r>
        <w:rPr>
          <w:rFonts w:cs="DFMingStd-W5" w:hint="eastAsia"/>
          <w:color w:val="000000"/>
          <w:kern w:val="0"/>
          <w:szCs w:val="23"/>
          <w:u w:val="double"/>
        </w:rPr>
        <w:t>誤</w:t>
      </w:r>
      <w:r>
        <w:rPr>
          <w:rFonts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因晶粒間被破壞而使材料喪失強度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輕輕敲擊會失去金屬聲音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常發生在用軋材銲接的容器及熱交換器上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在石油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化工設備腐蝕失效事故中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晶間腐蝕約占</w:t>
      </w:r>
      <w:r>
        <w:rPr>
          <w:rFonts w:cs="TimesNewRomanPSMT"/>
          <w:color w:val="000000"/>
          <w:kern w:val="0"/>
          <w:szCs w:val="23"/>
        </w:rPr>
        <w:t>50</w:t>
      </w:r>
      <w:r>
        <w:rPr>
          <w:rFonts w:hAnsi="新細明體" w:cs="新細明體" w:hint="eastAsia"/>
          <w:color w:val="000000"/>
          <w:kern w:val="0"/>
          <w:szCs w:val="23"/>
        </w:rPr>
        <w:t>～</w:t>
      </w:r>
      <w:r>
        <w:rPr>
          <w:rFonts w:cs="TimesNewRomanPSMT"/>
          <w:color w:val="000000"/>
          <w:kern w:val="0"/>
          <w:szCs w:val="23"/>
        </w:rPr>
        <w:t>60</w:t>
      </w:r>
      <w:r>
        <w:rPr>
          <w:rFonts w:cs="新細明體" w:hint="eastAsia"/>
          <w:color w:val="000000"/>
          <w:kern w:val="0"/>
          <w:szCs w:val="23"/>
        </w:rPr>
        <w:t>％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snapToGrid w:val="0"/>
          <w:color w:val="000000"/>
          <w:kern w:val="0"/>
        </w:rPr>
        <w:t>下列鋁的性質敘述何者有</w:t>
      </w:r>
      <w:r>
        <w:rPr>
          <w:rFonts w:hint="eastAsia"/>
          <w:snapToGrid w:val="0"/>
          <w:color w:val="000000"/>
          <w:kern w:val="0"/>
          <w:u w:val="double"/>
        </w:rPr>
        <w:t>誤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純鋁強度低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 xml:space="preserve">純鋁的延展性高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 xml:space="preserve">鋁的純度愈高，其耐蝕性愈低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施以陽極氧化可增加強度與耐蝕性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hint="eastAsia"/>
          <w:color w:val="000000"/>
          <w:kern w:val="0"/>
        </w:rPr>
        <w:t>適於</w:t>
      </w:r>
      <w:r>
        <w:rPr>
          <w:color w:val="000000"/>
          <w:kern w:val="0"/>
        </w:rPr>
        <w:t>600</w:t>
      </w:r>
      <w:r>
        <w:rPr>
          <w:rFonts w:cs="新細明體" w:hint="eastAsia"/>
          <w:color w:val="000000"/>
          <w:kern w:val="0"/>
        </w:rPr>
        <w:t>℃</w:t>
      </w:r>
      <w:r>
        <w:rPr>
          <w:rFonts w:hint="eastAsia"/>
          <w:color w:val="000000"/>
          <w:kern w:val="0"/>
        </w:rPr>
        <w:t>以上高溫加工的黃銅</w:t>
      </w:r>
      <w:r>
        <w:rPr>
          <w:rFonts w:hint="eastAsia"/>
          <w:color w:val="000000"/>
        </w:rPr>
        <w:t>合金是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七三黃銅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六四黃銅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二一黃銅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五五黃銅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snapToGrid w:val="0"/>
          <w:color w:val="000000"/>
          <w:kern w:val="0"/>
        </w:rPr>
        <w:t xml:space="preserve">屬於高強度型鋁合金，雖開發最晚，但為強度最高的合金是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鋁錳系合金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 xml:space="preserve">鋁矽系合金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 xml:space="preserve">鋁鋅鎂系合金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鋁銅鎂錳系合金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hint="eastAsia"/>
          <w:snapToGrid w:val="0"/>
          <w:color w:val="000000"/>
          <w:kern w:val="0"/>
        </w:rPr>
        <w:t>下列何者</w:t>
      </w:r>
      <w:r>
        <w:rPr>
          <w:rFonts w:hint="eastAsia"/>
          <w:snapToGrid w:val="0"/>
          <w:color w:val="000000"/>
          <w:kern w:val="0"/>
          <w:u w:val="double"/>
        </w:rPr>
        <w:t>不屬於</w:t>
      </w:r>
      <w:r>
        <w:rPr>
          <w:rFonts w:hint="eastAsia"/>
          <w:color w:val="000000"/>
        </w:rPr>
        <w:t>氧化銅礦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</w:rPr>
        <w:t>赤銅礦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</w:rPr>
        <w:t>輝銅礦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</w:rPr>
        <w:t>孔雀石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</w:rPr>
        <w:t>黑銅礦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snapToGrid w:val="0"/>
          <w:color w:val="000000"/>
          <w:kern w:val="0"/>
        </w:rPr>
        <w:t>鐵所形成的氧化物有三層，外層</w:t>
      </w:r>
      <w:r>
        <w:rPr>
          <w:rFonts w:hint="eastAsia"/>
          <w:iCs/>
          <w:snapToGrid w:val="0"/>
          <w:color w:val="000000"/>
          <w:kern w:val="0"/>
        </w:rPr>
        <w:t>顏色呈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红棕色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 xml:space="preserve">暗紅棕色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iCs/>
          <w:snapToGrid w:val="0"/>
          <w:color w:val="000000"/>
          <w:kern w:val="0"/>
        </w:rPr>
        <w:t>近</w:t>
      </w:r>
      <w:r>
        <w:rPr>
          <w:rFonts w:hint="eastAsia"/>
          <w:snapToGrid w:val="0"/>
          <w:color w:val="000000"/>
          <w:kern w:val="0"/>
        </w:rPr>
        <w:t xml:space="preserve">黑色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褐色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15.</w:t>
      </w:r>
      <w:r>
        <w:rPr>
          <w:rFonts w:hint="eastAsia"/>
          <w:snapToGrid w:val="0"/>
          <w:color w:val="000000"/>
          <w:kern w:val="0"/>
        </w:rPr>
        <w:t>在後牙牙體修復中占全部牙體修復的</w:t>
      </w:r>
      <w:r>
        <w:rPr>
          <w:snapToGrid w:val="0"/>
          <w:color w:val="000000"/>
          <w:kern w:val="0"/>
        </w:rPr>
        <w:t>80</w:t>
      </w:r>
      <w:r>
        <w:rPr>
          <w:rFonts w:hint="eastAsia"/>
          <w:snapToGrid w:val="0"/>
          <w:color w:val="000000"/>
          <w:kern w:val="0"/>
        </w:rPr>
        <w:t xml:space="preserve">％充填材料，一般採用何種組成的混合物合金？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銀、鉛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 xml:space="preserve">銀、金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 xml:space="preserve">汞、錫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銀、銅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snapToGrid w:val="0"/>
          <w:color w:val="000000"/>
          <w:kern w:val="0"/>
        </w:rPr>
        <w:t>下列</w:t>
      </w:r>
      <w:r>
        <w:rPr>
          <w:rFonts w:hint="eastAsia"/>
          <w:color w:val="000000"/>
        </w:rPr>
        <w:t>銅礦的冶煉方法</w:t>
      </w:r>
      <w:r>
        <w:rPr>
          <w:rFonts w:hint="eastAsia"/>
          <w:snapToGrid w:val="0"/>
          <w:color w:val="000000"/>
          <w:kern w:val="0"/>
        </w:rPr>
        <w:t xml:space="preserve">敘述何者正確？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</w:rPr>
        <w:t>溼式冶煉方法得到粗銅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</w:rPr>
        <w:t>乾式冶煉方法得到沉澱銅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粗銅與</w:t>
      </w:r>
      <w:r>
        <w:rPr>
          <w:rFonts w:hint="eastAsia"/>
          <w:color w:val="000000"/>
        </w:rPr>
        <w:t>沉澱銅必須再經過化學還原法精煉才能得到</w:t>
      </w:r>
      <w:r>
        <w:rPr>
          <w:rFonts w:hint="eastAsia"/>
          <w:color w:val="000000"/>
          <w:kern w:val="0"/>
        </w:rPr>
        <w:t>精銅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精銅含銅量達</w:t>
      </w:r>
      <w:r>
        <w:rPr>
          <w:color w:val="000000"/>
          <w:kern w:val="0"/>
        </w:rPr>
        <w:t>99</w:t>
      </w:r>
      <w:r>
        <w:rPr>
          <w:rFonts w:hint="eastAsia"/>
          <w:color w:val="000000"/>
          <w:kern w:val="0"/>
        </w:rPr>
        <w:t>％以上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cs="TimesNewRomanPSMT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cs="DFMingStd-W5" w:hint="eastAsia"/>
          <w:color w:val="000000"/>
          <w:kern w:val="0"/>
          <w:szCs w:val="23"/>
        </w:rPr>
        <w:t>鐵所形成的氧化物有三層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裡層為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TimesNewRomanPSMT"/>
          <w:color w:val="000000"/>
          <w:kern w:val="0"/>
          <w:szCs w:val="23"/>
        </w:rPr>
        <w:t>2Fe</w:t>
      </w:r>
      <w:r>
        <w:rPr>
          <w:rFonts w:cs="TimesNewRomanPSMT"/>
          <w:color w:val="000000"/>
          <w:kern w:val="0"/>
          <w:szCs w:val="13"/>
          <w:vertAlign w:val="subscript"/>
        </w:rPr>
        <w:t>2</w:t>
      </w:r>
      <w:r>
        <w:rPr>
          <w:rFonts w:cs="TimesNewRomanPSMT"/>
          <w:color w:val="000000"/>
          <w:kern w:val="0"/>
          <w:szCs w:val="23"/>
        </w:rPr>
        <w:t>O</w:t>
      </w:r>
      <w:r>
        <w:rPr>
          <w:rFonts w:cs="TimesNewRomanPSMT"/>
          <w:color w:val="000000"/>
          <w:kern w:val="0"/>
          <w:szCs w:val="13"/>
          <w:vertAlign w:val="subscript"/>
        </w:rPr>
        <w:t>3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TimesNewRomanPSMT"/>
          <w:color w:val="000000"/>
          <w:kern w:val="0"/>
          <w:szCs w:val="23"/>
        </w:rPr>
        <w:t>Fe</w:t>
      </w:r>
      <w:r>
        <w:rPr>
          <w:rFonts w:cs="TimesNewRomanPSMT"/>
          <w:color w:val="000000"/>
          <w:kern w:val="0"/>
          <w:szCs w:val="13"/>
          <w:vertAlign w:val="subscript"/>
        </w:rPr>
        <w:t>3</w:t>
      </w:r>
      <w:r>
        <w:rPr>
          <w:rFonts w:cs="TimesNewRomanPSMT"/>
          <w:color w:val="000000"/>
          <w:kern w:val="0"/>
          <w:szCs w:val="23"/>
        </w:rPr>
        <w:t>O</w:t>
      </w:r>
      <w:r>
        <w:rPr>
          <w:rFonts w:cs="TimesNewRomanPSMT"/>
          <w:color w:val="000000"/>
          <w:kern w:val="0"/>
          <w:szCs w:val="13"/>
          <w:vertAlign w:val="subscript"/>
        </w:rPr>
        <w:t>4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TimesNewRomanPSMT"/>
          <w:color w:val="000000"/>
          <w:kern w:val="0"/>
          <w:szCs w:val="23"/>
        </w:rPr>
        <w:t>2FeO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TimesNewRomanPSMT"/>
          <w:color w:val="000000"/>
          <w:kern w:val="0"/>
          <w:szCs w:val="23"/>
        </w:rPr>
        <w:t>FeO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cs="DFMingStd-W5" w:hint="eastAsia"/>
          <w:color w:val="000000"/>
          <w:kern w:val="0"/>
          <w:szCs w:val="23"/>
        </w:rPr>
        <w:t>下列何者</w:t>
      </w:r>
      <w:r>
        <w:rPr>
          <w:rFonts w:cs="DFMingStd-W5" w:hint="eastAsia"/>
          <w:color w:val="000000"/>
          <w:kern w:val="0"/>
          <w:szCs w:val="23"/>
          <w:u w:val="double"/>
        </w:rPr>
        <w:t>不屬於</w:t>
      </w:r>
      <w:r>
        <w:rPr>
          <w:rFonts w:cs="DFMingStd-W5" w:hint="eastAsia"/>
          <w:color w:val="000000"/>
          <w:kern w:val="0"/>
          <w:szCs w:val="23"/>
        </w:rPr>
        <w:t>俗稱</w:t>
      </w:r>
      <w:r>
        <w:rPr>
          <w:rFonts w:cs="新細明體" w:hint="eastAsia"/>
          <w:color w:val="000000"/>
          <w:kern w:val="0"/>
          <w:szCs w:val="23"/>
        </w:rPr>
        <w:t>「</w:t>
      </w:r>
      <w:r>
        <w:rPr>
          <w:rFonts w:cs="DFMingStd-W5" w:hint="eastAsia"/>
          <w:color w:val="000000"/>
          <w:kern w:val="0"/>
          <w:szCs w:val="23"/>
        </w:rPr>
        <w:t>五金</w:t>
      </w:r>
      <w:r>
        <w:rPr>
          <w:rFonts w:cs="新細明體" w:hint="eastAsia"/>
          <w:color w:val="000000"/>
          <w:kern w:val="0"/>
          <w:szCs w:val="23"/>
        </w:rPr>
        <w:t>」</w:t>
      </w:r>
      <w:r>
        <w:rPr>
          <w:rFonts w:cs="DFMingStd-W5" w:hint="eastAsia"/>
          <w:color w:val="000000"/>
          <w:kern w:val="0"/>
          <w:szCs w:val="23"/>
        </w:rPr>
        <w:t>的貴金屬</w:t>
      </w:r>
      <w:r>
        <w:rPr>
          <w:rFonts w:cs="新細明體" w:hint="eastAsia"/>
          <w:color w:val="000000"/>
          <w:kern w:val="0"/>
          <w:szCs w:val="23"/>
        </w:rPr>
        <w:t>？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鐵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銅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錫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鋅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cs="DFMingStd-W5" w:hint="eastAsia"/>
          <w:color w:val="000000"/>
          <w:kern w:val="0"/>
          <w:szCs w:val="23"/>
        </w:rPr>
        <w:t>何種金屬常做陽極氧化處理</w:t>
      </w:r>
      <w:r>
        <w:rPr>
          <w:rFonts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鉻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鋁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鎳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鈦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cs="DFMingStd-W5" w:hint="eastAsia"/>
          <w:color w:val="000000"/>
          <w:kern w:val="0"/>
          <w:szCs w:val="23"/>
        </w:rPr>
        <w:t>大部分的金屬腐蝕皆因何種作用所引起</w:t>
      </w:r>
      <w:r>
        <w:rPr>
          <w:rFonts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環境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純化學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電化學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鈍化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hint="eastAsia"/>
          <w:snapToGrid w:val="0"/>
          <w:color w:val="000000"/>
          <w:kern w:val="0"/>
        </w:rPr>
        <w:t>下列鎂</w:t>
      </w:r>
      <w:r>
        <w:rPr>
          <w:rFonts w:hint="eastAsia"/>
          <w:color w:val="000000"/>
        </w:rPr>
        <w:t>的</w:t>
      </w:r>
      <w:r>
        <w:rPr>
          <w:rFonts w:hint="eastAsia"/>
          <w:snapToGrid w:val="0"/>
          <w:color w:val="000000"/>
          <w:kern w:val="0"/>
        </w:rPr>
        <w:t>敘述何者有</w:t>
      </w:r>
      <w:r>
        <w:rPr>
          <w:rFonts w:hint="eastAsia"/>
          <w:snapToGrid w:val="0"/>
          <w:color w:val="000000"/>
          <w:kern w:val="0"/>
          <w:u w:val="double"/>
        </w:rPr>
        <w:t>誤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金屬鎂是一種輕質具高硬度的金黃色金屬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</w:rPr>
        <w:t>鎂很容易在空氣中於表面生成一層很薄的氧化膜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</w:rPr>
        <w:t>粉末或帶狀的鎂在空氣中燃燒時會發出強烈的白光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鎂合金為目前結構用金屬中比重最輕者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hint="eastAsia"/>
          <w:color w:val="000000"/>
          <w:kern w:val="0"/>
        </w:rPr>
        <w:t>由均勻固溶體析出一種組織，而達到強化的現象稱為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固溶處理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析出硬化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 xml:space="preserve">人工時效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時效硬化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hint="eastAsia"/>
          <w:snapToGrid w:val="0"/>
          <w:color w:val="000000"/>
          <w:kern w:val="0"/>
        </w:rPr>
        <w:t xml:space="preserve">製造印刷用活字的組成為　</w:t>
      </w:r>
      <w:r>
        <w:rPr>
          <w:snapToGrid w:val="0"/>
          <w:color w:val="000000"/>
          <w:kern w:val="0"/>
        </w:rPr>
        <w:t>(A)5</w:t>
      </w:r>
      <w:r>
        <w:rPr>
          <w:rFonts w:hint="eastAsia"/>
          <w:snapToGrid w:val="0"/>
          <w:color w:val="000000"/>
          <w:kern w:val="0"/>
        </w:rPr>
        <w:t>～</w:t>
      </w:r>
      <w:r>
        <w:rPr>
          <w:snapToGrid w:val="0"/>
          <w:color w:val="000000"/>
          <w:kern w:val="0"/>
        </w:rPr>
        <w:t>30</w:t>
      </w:r>
      <w:r>
        <w:rPr>
          <w:rFonts w:hint="eastAsia"/>
          <w:snapToGrid w:val="0"/>
          <w:color w:val="000000"/>
          <w:kern w:val="0"/>
        </w:rPr>
        <w:t>％的鉛和</w:t>
      </w:r>
      <w:r>
        <w:rPr>
          <w:snapToGrid w:val="0"/>
          <w:color w:val="000000"/>
          <w:kern w:val="0"/>
        </w:rPr>
        <w:t>10</w:t>
      </w:r>
      <w:r>
        <w:rPr>
          <w:rFonts w:hint="eastAsia"/>
          <w:snapToGrid w:val="0"/>
          <w:color w:val="000000"/>
          <w:kern w:val="0"/>
        </w:rPr>
        <w:t>～</w:t>
      </w:r>
      <w:r>
        <w:rPr>
          <w:snapToGrid w:val="0"/>
          <w:color w:val="000000"/>
          <w:kern w:val="0"/>
        </w:rPr>
        <w:t>20</w:t>
      </w:r>
      <w:r>
        <w:rPr>
          <w:rFonts w:hint="eastAsia"/>
          <w:snapToGrid w:val="0"/>
          <w:color w:val="000000"/>
          <w:kern w:val="0"/>
        </w:rPr>
        <w:t xml:space="preserve">％的銻，其餘是錫　</w:t>
      </w:r>
      <w:r>
        <w:rPr>
          <w:snapToGrid w:val="0"/>
          <w:color w:val="000000"/>
          <w:kern w:val="0"/>
        </w:rPr>
        <w:t>(B)5</w:t>
      </w:r>
      <w:r>
        <w:rPr>
          <w:rFonts w:hint="eastAsia"/>
          <w:snapToGrid w:val="0"/>
          <w:color w:val="000000"/>
          <w:kern w:val="0"/>
        </w:rPr>
        <w:t>～</w:t>
      </w:r>
      <w:r>
        <w:rPr>
          <w:snapToGrid w:val="0"/>
          <w:color w:val="000000"/>
          <w:kern w:val="0"/>
        </w:rPr>
        <w:t>30</w:t>
      </w:r>
      <w:r>
        <w:rPr>
          <w:rFonts w:hint="eastAsia"/>
          <w:snapToGrid w:val="0"/>
          <w:color w:val="000000"/>
          <w:kern w:val="0"/>
        </w:rPr>
        <w:t>％的鋅和</w:t>
      </w:r>
      <w:r>
        <w:rPr>
          <w:snapToGrid w:val="0"/>
          <w:color w:val="000000"/>
          <w:kern w:val="0"/>
        </w:rPr>
        <w:t>10</w:t>
      </w:r>
      <w:r>
        <w:rPr>
          <w:rFonts w:hint="eastAsia"/>
          <w:snapToGrid w:val="0"/>
          <w:color w:val="000000"/>
          <w:kern w:val="0"/>
        </w:rPr>
        <w:t>～</w:t>
      </w:r>
      <w:r>
        <w:rPr>
          <w:snapToGrid w:val="0"/>
          <w:color w:val="000000"/>
          <w:kern w:val="0"/>
        </w:rPr>
        <w:t>20</w:t>
      </w:r>
      <w:r>
        <w:rPr>
          <w:rFonts w:hint="eastAsia"/>
          <w:snapToGrid w:val="0"/>
          <w:color w:val="000000"/>
          <w:kern w:val="0"/>
        </w:rPr>
        <w:t xml:space="preserve">％的銻，其餘是鉛　</w:t>
      </w:r>
      <w:r>
        <w:rPr>
          <w:snapToGrid w:val="0"/>
          <w:color w:val="000000"/>
          <w:kern w:val="0"/>
        </w:rPr>
        <w:t>(C)5</w:t>
      </w:r>
      <w:r>
        <w:rPr>
          <w:rFonts w:hint="eastAsia"/>
          <w:snapToGrid w:val="0"/>
          <w:color w:val="000000"/>
          <w:kern w:val="0"/>
        </w:rPr>
        <w:t>～</w:t>
      </w:r>
      <w:r>
        <w:rPr>
          <w:snapToGrid w:val="0"/>
          <w:color w:val="000000"/>
          <w:kern w:val="0"/>
        </w:rPr>
        <w:t>30</w:t>
      </w:r>
      <w:r>
        <w:rPr>
          <w:rFonts w:hint="eastAsia"/>
          <w:snapToGrid w:val="0"/>
          <w:color w:val="000000"/>
          <w:kern w:val="0"/>
        </w:rPr>
        <w:t>％的錫和</w:t>
      </w:r>
      <w:r>
        <w:rPr>
          <w:snapToGrid w:val="0"/>
          <w:color w:val="000000"/>
          <w:kern w:val="0"/>
        </w:rPr>
        <w:t>10</w:t>
      </w:r>
      <w:r>
        <w:rPr>
          <w:rFonts w:hint="eastAsia"/>
          <w:snapToGrid w:val="0"/>
          <w:color w:val="000000"/>
          <w:kern w:val="0"/>
        </w:rPr>
        <w:t>～</w:t>
      </w:r>
      <w:r>
        <w:rPr>
          <w:snapToGrid w:val="0"/>
          <w:color w:val="000000"/>
          <w:kern w:val="0"/>
        </w:rPr>
        <w:t>20</w:t>
      </w:r>
      <w:r>
        <w:rPr>
          <w:rFonts w:hint="eastAsia"/>
          <w:snapToGrid w:val="0"/>
          <w:color w:val="000000"/>
          <w:kern w:val="0"/>
        </w:rPr>
        <w:t xml:space="preserve">％的鋅，其餘是鉛　</w:t>
      </w:r>
      <w:r>
        <w:rPr>
          <w:snapToGrid w:val="0"/>
          <w:color w:val="000000"/>
          <w:kern w:val="0"/>
        </w:rPr>
        <w:t>(D)5</w:t>
      </w:r>
      <w:r>
        <w:rPr>
          <w:rFonts w:hint="eastAsia"/>
          <w:snapToGrid w:val="0"/>
          <w:color w:val="000000"/>
          <w:kern w:val="0"/>
        </w:rPr>
        <w:t>～</w:t>
      </w:r>
      <w:r>
        <w:rPr>
          <w:snapToGrid w:val="0"/>
          <w:color w:val="000000"/>
          <w:kern w:val="0"/>
        </w:rPr>
        <w:t>30</w:t>
      </w:r>
      <w:r>
        <w:rPr>
          <w:rFonts w:hint="eastAsia"/>
          <w:snapToGrid w:val="0"/>
          <w:color w:val="000000"/>
          <w:kern w:val="0"/>
        </w:rPr>
        <w:t>％的錫和</w:t>
      </w:r>
      <w:r>
        <w:rPr>
          <w:snapToGrid w:val="0"/>
          <w:color w:val="000000"/>
          <w:kern w:val="0"/>
        </w:rPr>
        <w:t>10</w:t>
      </w:r>
      <w:r>
        <w:rPr>
          <w:rFonts w:hint="eastAsia"/>
          <w:snapToGrid w:val="0"/>
          <w:color w:val="000000"/>
          <w:kern w:val="0"/>
        </w:rPr>
        <w:t>～</w:t>
      </w:r>
      <w:r>
        <w:rPr>
          <w:snapToGrid w:val="0"/>
          <w:color w:val="000000"/>
          <w:kern w:val="0"/>
        </w:rPr>
        <w:t>20</w:t>
      </w:r>
      <w:r>
        <w:rPr>
          <w:rFonts w:hint="eastAsia"/>
          <w:snapToGrid w:val="0"/>
          <w:color w:val="000000"/>
          <w:kern w:val="0"/>
        </w:rPr>
        <w:t>％的銻，其餘是鉛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snapToGrid w:val="0"/>
          <w:color w:val="000000"/>
          <w:kern w:val="0"/>
        </w:rPr>
        <w:t>鐵所形成的氧化物有三層，中層</w:t>
      </w:r>
      <w:r>
        <w:rPr>
          <w:rFonts w:hint="eastAsia"/>
          <w:iCs/>
          <w:snapToGrid w:val="0"/>
          <w:color w:val="000000"/>
          <w:kern w:val="0"/>
        </w:rPr>
        <w:t>顏色呈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红棕色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 xml:space="preserve">暗紅棕色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iCs/>
          <w:snapToGrid w:val="0"/>
          <w:color w:val="000000"/>
          <w:kern w:val="0"/>
        </w:rPr>
        <w:t>近</w:t>
      </w:r>
      <w:r>
        <w:rPr>
          <w:rFonts w:hint="eastAsia"/>
          <w:snapToGrid w:val="0"/>
          <w:color w:val="000000"/>
          <w:kern w:val="0"/>
        </w:rPr>
        <w:t xml:space="preserve">黑色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褐色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hint="eastAsia"/>
          <w:color w:val="000000"/>
        </w:rPr>
        <w:t>下列敘述</w:t>
      </w:r>
      <w:r>
        <w:rPr>
          <w:rFonts w:hint="eastAsia"/>
          <w:color w:val="000000"/>
          <w:kern w:val="0"/>
        </w:rPr>
        <w:t>環境</w:t>
      </w:r>
      <w:r>
        <w:rPr>
          <w:rFonts w:hint="eastAsia"/>
          <w:color w:val="000000"/>
        </w:rPr>
        <w:t>腐蝕</w:t>
      </w:r>
      <w:r>
        <w:rPr>
          <w:rFonts w:hint="eastAsia"/>
          <w:color w:val="000000"/>
          <w:kern w:val="0"/>
        </w:rPr>
        <w:t>何者</w:t>
      </w:r>
      <w:r>
        <w:rPr>
          <w:rFonts w:hint="eastAsia"/>
          <w:color w:val="000000"/>
          <w:kern w:val="0"/>
          <w:u w:val="double"/>
        </w:rPr>
        <w:t>不正確</w:t>
      </w:r>
      <w:r>
        <w:rPr>
          <w:rFonts w:hint="eastAsia"/>
          <w:color w:val="000000"/>
          <w:kern w:val="0"/>
        </w:rPr>
        <w:t>？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溫度愈高</w:t>
      </w:r>
      <w:r>
        <w:rPr>
          <w:rFonts w:hint="eastAsia"/>
          <w:color w:val="000000"/>
        </w:rPr>
        <w:t>腐蝕</w:t>
      </w:r>
      <w:r>
        <w:rPr>
          <w:rFonts w:hint="eastAsia"/>
          <w:color w:val="000000"/>
          <w:kern w:val="0"/>
        </w:rPr>
        <w:t>速率愈快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化學反應速率愈高，</w:t>
      </w:r>
      <w:r>
        <w:rPr>
          <w:rFonts w:hint="eastAsia"/>
          <w:color w:val="000000"/>
        </w:rPr>
        <w:t>腐蝕</w:t>
      </w:r>
      <w:r>
        <w:rPr>
          <w:rFonts w:hint="eastAsia"/>
          <w:color w:val="000000"/>
          <w:kern w:val="0"/>
        </w:rPr>
        <w:t>速率愈快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當溫度每增加</w:t>
      </w:r>
      <w:r>
        <w:rPr>
          <w:color w:val="000000"/>
          <w:kern w:val="0"/>
        </w:rPr>
        <w:t>1</w:t>
      </w:r>
      <w:r>
        <w:rPr>
          <w:rFonts w:cs="新細明體" w:hint="eastAsia"/>
          <w:color w:val="000000"/>
          <w:kern w:val="0"/>
        </w:rPr>
        <w:t>℃</w:t>
      </w:r>
      <w:r>
        <w:rPr>
          <w:rFonts w:hint="eastAsia"/>
          <w:color w:val="000000"/>
          <w:kern w:val="0"/>
        </w:rPr>
        <w:t>，</w:t>
      </w:r>
      <w:r>
        <w:rPr>
          <w:rFonts w:hint="eastAsia"/>
          <w:color w:val="000000"/>
        </w:rPr>
        <w:t>腐蝕</w:t>
      </w:r>
      <w:r>
        <w:rPr>
          <w:rFonts w:hint="eastAsia"/>
          <w:color w:val="000000"/>
          <w:kern w:val="0"/>
        </w:rPr>
        <w:t>速度會提高</w:t>
      </w:r>
      <w:r>
        <w:rPr>
          <w:color w:val="000000"/>
          <w:kern w:val="0"/>
        </w:rPr>
        <w:t>5</w:t>
      </w:r>
      <w:r>
        <w:rPr>
          <w:rFonts w:hint="eastAsia"/>
          <w:color w:val="000000"/>
          <w:kern w:val="0"/>
        </w:rPr>
        <w:t>倍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在雨季或氣溫愈高時</w:t>
      </w:r>
      <w:r>
        <w:rPr>
          <w:rFonts w:hint="eastAsia"/>
          <w:color w:val="000000"/>
        </w:rPr>
        <w:t>腐蝕</w:t>
      </w:r>
      <w:r>
        <w:rPr>
          <w:rFonts w:hint="eastAsia"/>
          <w:color w:val="000000"/>
          <w:kern w:val="0"/>
        </w:rPr>
        <w:t>愈嚴重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26.</w:t>
      </w:r>
      <w:r>
        <w:rPr>
          <w:rFonts w:hint="eastAsia"/>
          <w:snapToGrid w:val="0"/>
          <w:color w:val="000000"/>
          <w:kern w:val="0"/>
        </w:rPr>
        <w:t xml:space="preserve">在鑄造鋁合金中密度最小、強度最高是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鋁銅系合金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 xml:space="preserve">鋁矽系合金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 xml:space="preserve">鋁鎂系合金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鋁銅鎂鎳系合金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27.</w:t>
      </w:r>
      <w:r>
        <w:rPr>
          <w:rFonts w:cs="DFMingStd-W5" w:hint="eastAsia"/>
          <w:color w:val="000000"/>
          <w:kern w:val="0"/>
          <w:szCs w:val="23"/>
        </w:rPr>
        <w:t>下列錫性質的敘述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何者有</w:t>
      </w:r>
      <w:r>
        <w:rPr>
          <w:rFonts w:cs="DFMingStd-W5" w:hint="eastAsia"/>
          <w:color w:val="000000"/>
          <w:kern w:val="0"/>
          <w:szCs w:val="23"/>
          <w:u w:val="double"/>
        </w:rPr>
        <w:t>誤</w:t>
      </w:r>
      <w:r>
        <w:rPr>
          <w:rFonts w:cs="新細明體" w:hint="eastAsia"/>
          <w:color w:val="000000"/>
          <w:kern w:val="0"/>
          <w:szCs w:val="23"/>
        </w:rPr>
        <w:t>？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柔軟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延展性強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有毒的淡綠色金屬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在空氣中不易氧化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受水的鏽蝕影響小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當錫棒被彎曲時可以聽到錫鳴聲音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28.</w:t>
      </w:r>
      <w:r>
        <w:rPr>
          <w:rFonts w:hint="eastAsia"/>
          <w:color w:val="000000"/>
          <w:kern w:val="0"/>
        </w:rPr>
        <w:t>黃銅中鉛含量</w:t>
      </w:r>
      <w:r>
        <w:rPr>
          <w:color w:val="000000"/>
          <w:kern w:val="0"/>
        </w:rPr>
        <w:t>0.5</w:t>
      </w:r>
      <w:r>
        <w:rPr>
          <w:rFonts w:hint="eastAsia"/>
          <w:color w:val="000000"/>
          <w:kern w:val="0"/>
        </w:rPr>
        <w:t>～</w:t>
      </w:r>
      <w:r>
        <w:rPr>
          <w:color w:val="000000"/>
          <w:kern w:val="0"/>
        </w:rPr>
        <w:t>3</w:t>
      </w:r>
      <w:r>
        <w:rPr>
          <w:rFonts w:hint="eastAsia"/>
          <w:color w:val="000000"/>
          <w:kern w:val="0"/>
        </w:rPr>
        <w:t>％對機械性質造成的影響何者有</w:t>
      </w:r>
      <w:r>
        <w:rPr>
          <w:rFonts w:hint="eastAsia"/>
          <w:color w:val="000000"/>
          <w:kern w:val="0"/>
          <w:u w:val="double"/>
        </w:rPr>
        <w:t>誤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降低抗拉強度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增加伸長率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是一種易切削黃銅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改善黃銅的切削性能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29.</w:t>
      </w:r>
      <w:r>
        <w:rPr>
          <w:rFonts w:cs="DFMingStd-W5" w:hint="eastAsia"/>
          <w:color w:val="000000"/>
          <w:kern w:val="0"/>
          <w:szCs w:val="23"/>
        </w:rPr>
        <w:t>添加腐蝕抑制劑能防蝕是屬於何種防蝕法</w:t>
      </w:r>
      <w:r>
        <w:rPr>
          <w:rFonts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表面處理法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環境控制法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表面塗層法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添加鈍化金屬法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lastRenderedPageBreak/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30.</w:t>
      </w:r>
      <w:r>
        <w:rPr>
          <w:rFonts w:cs="DFMingStd-W5" w:hint="eastAsia"/>
          <w:color w:val="000000"/>
          <w:kern w:val="0"/>
          <w:szCs w:val="23"/>
        </w:rPr>
        <w:t>下列環境腐蝕的敘述何者</w:t>
      </w:r>
      <w:r>
        <w:rPr>
          <w:rFonts w:cs="DFMingStd-W5" w:hint="eastAsia"/>
          <w:color w:val="000000"/>
          <w:kern w:val="0"/>
          <w:szCs w:val="23"/>
          <w:u w:val="double"/>
        </w:rPr>
        <w:t>不正確</w:t>
      </w:r>
      <w:r>
        <w:rPr>
          <w:rFonts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沒有水和氧氣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金屬就不會生鏽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二氧化硫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硫化氫和灰塵會隔絕氧氣降低腐蝕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廢氣汙染是腐蝕重要因素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TimesNewRomanPSMT"/>
          <w:color w:val="000000"/>
          <w:kern w:val="0"/>
          <w:szCs w:val="23"/>
        </w:rPr>
        <w:t>SO</w:t>
      </w:r>
      <w:r>
        <w:rPr>
          <w:rFonts w:cs="TimesNewRomanPSMT"/>
          <w:color w:val="000000"/>
          <w:kern w:val="0"/>
          <w:szCs w:val="13"/>
          <w:vertAlign w:val="subscript"/>
        </w:rPr>
        <w:t>2</w:t>
      </w:r>
      <w:r>
        <w:rPr>
          <w:rFonts w:cs="DFMingStd-W5" w:hint="eastAsia"/>
          <w:color w:val="000000"/>
          <w:kern w:val="0"/>
          <w:szCs w:val="23"/>
        </w:rPr>
        <w:t>易與空中水氣結合成酸雨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對金屬腐蝕甚大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31.</w:t>
      </w:r>
      <w:r>
        <w:rPr>
          <w:rFonts w:hint="eastAsia"/>
          <w:color w:val="000000"/>
          <w:kern w:val="0"/>
        </w:rPr>
        <w:t>下列對銅合金的敘述何者</w:t>
      </w:r>
      <w:r>
        <w:rPr>
          <w:rFonts w:hint="eastAsia"/>
          <w:color w:val="000000"/>
          <w:kern w:val="0"/>
          <w:u w:val="double"/>
        </w:rPr>
        <w:t>錯誤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磷青銅的彈性極限與導電性差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鈹銅合金是一種可鍛和可鑄合金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結構白銅的特點是機械性能和耐蝕性好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電工白銅一般有良好的熱電性能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32.</w:t>
      </w:r>
      <w:r>
        <w:rPr>
          <w:rFonts w:cs="DFMingStd-W5" w:hint="eastAsia"/>
          <w:color w:val="000000"/>
          <w:kern w:val="0"/>
          <w:szCs w:val="23"/>
        </w:rPr>
        <w:t>下列何者屬於氧化銅礦</w:t>
      </w:r>
      <w:r>
        <w:rPr>
          <w:rFonts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黃銅礦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輝銅礦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硫砷銅礦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赤銅礦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33.</w:t>
      </w:r>
      <w:r>
        <w:rPr>
          <w:rFonts w:hint="eastAsia"/>
          <w:color w:val="000000"/>
          <w:kern w:val="0"/>
        </w:rPr>
        <w:t>銅表面受大氣腐蝕成銅綠，</w:t>
      </w:r>
      <w:r>
        <w:rPr>
          <w:rFonts w:hint="eastAsia"/>
          <w:color w:val="000000"/>
        </w:rPr>
        <w:t>主要影響的因素</w:t>
      </w:r>
      <w:r>
        <w:rPr>
          <w:rFonts w:hint="eastAsia"/>
          <w:color w:val="000000"/>
          <w:kern w:val="0"/>
        </w:rPr>
        <w:t>何者正確？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電化學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純化學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環境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鈍化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34.</w:t>
      </w:r>
      <w:r>
        <w:rPr>
          <w:rFonts w:hint="eastAsia"/>
          <w:snapToGrid w:val="0"/>
          <w:color w:val="000000"/>
          <w:kern w:val="0"/>
        </w:rPr>
        <w:t xml:space="preserve">用以煉鋁的主要礦物為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鋁礬土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輝</w:t>
      </w:r>
      <w:r>
        <w:rPr>
          <w:rFonts w:hint="eastAsia"/>
          <w:snapToGrid w:val="0"/>
          <w:color w:val="000000"/>
          <w:kern w:val="0"/>
        </w:rPr>
        <w:t xml:space="preserve">鋁土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</w:rPr>
        <w:t>輝</w:t>
      </w:r>
      <w:r>
        <w:rPr>
          <w:rFonts w:hint="eastAsia"/>
          <w:snapToGrid w:val="0"/>
          <w:color w:val="000000"/>
          <w:kern w:val="0"/>
        </w:rPr>
        <w:t>礬</w:t>
      </w:r>
      <w:r>
        <w:rPr>
          <w:rFonts w:hint="eastAsia"/>
          <w:color w:val="000000"/>
        </w:rPr>
        <w:t>礦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晶鋁</w:t>
      </w:r>
      <w:r>
        <w:rPr>
          <w:rFonts w:hint="eastAsia"/>
          <w:color w:val="000000"/>
        </w:rPr>
        <w:t>礦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35.</w:t>
      </w:r>
      <w:r>
        <w:rPr>
          <w:rFonts w:hint="eastAsia"/>
          <w:color w:val="000000"/>
        </w:rPr>
        <w:t>下列敘述</w:t>
      </w:r>
      <w:r>
        <w:rPr>
          <w:rFonts w:hint="eastAsia"/>
          <w:snapToGrid w:val="0"/>
          <w:color w:val="000000"/>
          <w:kern w:val="0"/>
        </w:rPr>
        <w:t>影響間隙腐蝕因素</w:t>
      </w:r>
      <w:r>
        <w:rPr>
          <w:rFonts w:hint="eastAsia"/>
          <w:color w:val="000000"/>
          <w:kern w:val="0"/>
        </w:rPr>
        <w:t>何者正確？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介質中若氧氣濃度增加會使間隙腐蝕量會增加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>介質中</w:t>
      </w:r>
      <w:r>
        <w:rPr>
          <w:snapToGrid w:val="0"/>
          <w:color w:val="000000"/>
          <w:kern w:val="0"/>
        </w:rPr>
        <w:t>PH</w:t>
      </w:r>
      <w:r>
        <w:rPr>
          <w:rFonts w:hint="eastAsia"/>
          <w:snapToGrid w:val="0"/>
          <w:color w:val="000000"/>
          <w:kern w:val="0"/>
        </w:rPr>
        <w:t xml:space="preserve">值減小會使間隙腐蝕量會降低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 xml:space="preserve">陽極溶解速度增加會使間隙腐蝕量會降低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升高介質的溫度會使間隙腐蝕量會降低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bCs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36.</w:t>
      </w:r>
      <w:r>
        <w:rPr>
          <w:rFonts w:hint="eastAsia"/>
          <w:snapToGrid w:val="0"/>
          <w:color w:val="000000"/>
          <w:kern w:val="0"/>
        </w:rPr>
        <w:t xml:space="preserve">材料在特定的腐蝕介質中和在靜拉伸應力下，包括外加負荷、冷加工、熱加工、銲接或熱處理等所引起的殘留應力，所出現的脆性開裂現象稱為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bCs/>
          <w:snapToGrid w:val="0"/>
          <w:color w:val="000000"/>
          <w:kern w:val="0"/>
        </w:rPr>
        <w:t>晶間腐蝕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 xml:space="preserve">孔蝕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bCs/>
          <w:snapToGrid w:val="0"/>
          <w:color w:val="000000"/>
          <w:kern w:val="0"/>
        </w:rPr>
        <w:t>應力腐蝕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bCs/>
          <w:snapToGrid w:val="0"/>
          <w:color w:val="000000"/>
          <w:kern w:val="0"/>
        </w:rPr>
        <w:t>腐蝕疲勞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37.</w:t>
      </w:r>
      <w:r>
        <w:rPr>
          <w:rFonts w:cs="DFMingStd-W5" w:hint="eastAsia"/>
          <w:color w:val="000000"/>
          <w:kern w:val="0"/>
          <w:szCs w:val="23"/>
        </w:rPr>
        <w:t>下列鋁熱銲的敘述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何者有</w:t>
      </w:r>
      <w:r>
        <w:rPr>
          <w:rFonts w:cs="DFMingStd-W5" w:hint="eastAsia"/>
          <w:color w:val="000000"/>
          <w:kern w:val="0"/>
          <w:szCs w:val="23"/>
          <w:u w:val="double"/>
        </w:rPr>
        <w:t>誤</w:t>
      </w:r>
      <w:r>
        <w:rPr>
          <w:rFonts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氧化鐵做為鋁熱劑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鋁粉與氧化鐵產生親合作用而生</w:t>
      </w:r>
      <w:r>
        <w:rPr>
          <w:rFonts w:cs="TimesNewRomanPSMT"/>
          <w:color w:val="000000"/>
          <w:kern w:val="0"/>
          <w:szCs w:val="23"/>
        </w:rPr>
        <w:t>1550</w:t>
      </w:r>
      <w:r>
        <w:rPr>
          <w:rFonts w:cs="新細明體" w:hint="eastAsia"/>
          <w:color w:val="000000"/>
          <w:kern w:val="0"/>
          <w:szCs w:val="23"/>
        </w:rPr>
        <w:t>℃</w:t>
      </w:r>
      <w:r>
        <w:rPr>
          <w:rFonts w:cs="DFMingStd-W5" w:hint="eastAsia"/>
          <w:color w:val="000000"/>
          <w:kern w:val="0"/>
          <w:szCs w:val="23"/>
        </w:rPr>
        <w:t>高熱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鋁粉易燃燒亦可製炸藥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可做鋼軌折斷處修補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38.</w:t>
      </w:r>
      <w:r>
        <w:rPr>
          <w:rFonts w:hint="eastAsia"/>
          <w:color w:val="000000"/>
          <w:kern w:val="0"/>
        </w:rPr>
        <w:t>黃銅中含鋁時會對機械性質造成的影響何者有</w:t>
      </w:r>
      <w:r>
        <w:rPr>
          <w:rFonts w:hint="eastAsia"/>
          <w:color w:val="000000"/>
          <w:kern w:val="0"/>
          <w:u w:val="double"/>
        </w:rPr>
        <w:t>誤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提高黃銅的強度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提高黃銅的硬度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提高黃銅的耐蝕性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提高黃銅的塑性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snapToGrid w:val="0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39.</w:t>
      </w:r>
      <w:r>
        <w:rPr>
          <w:rFonts w:hint="eastAsia"/>
          <w:snapToGrid w:val="0"/>
          <w:color w:val="000000"/>
          <w:kern w:val="0"/>
        </w:rPr>
        <w:t xml:space="preserve">電阻之溫度係數近於零，用於電器儀錶之熱電偶零件是指何種合金？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蒙納合金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 xml:space="preserve">康史登銅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 xml:space="preserve">白銅　</w:t>
      </w:r>
      <w:r>
        <w:rPr>
          <w:snapToGrid w:val="0"/>
          <w:color w:val="000000"/>
          <w:kern w:val="0"/>
        </w:rPr>
        <w:t>(D)</w:t>
      </w:r>
      <w:r>
        <w:rPr>
          <w:snapToGrid w:val="0"/>
          <w:color w:val="000000"/>
        </w:rPr>
        <w:t>Invar</w:t>
      </w:r>
      <w:r>
        <w:rPr>
          <w:rFonts w:hint="eastAsia"/>
          <w:snapToGrid w:val="0"/>
          <w:color w:val="000000"/>
        </w:rPr>
        <w:t>恆範鋼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40.</w:t>
      </w:r>
      <w:r>
        <w:rPr>
          <w:rFonts w:cs="DFMingStd-W5" w:hint="eastAsia"/>
          <w:color w:val="000000"/>
          <w:kern w:val="0"/>
          <w:szCs w:val="23"/>
        </w:rPr>
        <w:t>常發生在流體的泵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管道等處的腐蝕是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晶間腐蝕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沖磨腐蝕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應力腐蝕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間隙腐蝕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41.</w:t>
      </w:r>
      <w:r>
        <w:rPr>
          <w:rFonts w:hint="eastAsia"/>
          <w:snapToGrid w:val="0"/>
          <w:color w:val="000000"/>
        </w:rPr>
        <w:t>用於夜間照明彈、煙火等的閃光粉是何種混合物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</w:rPr>
        <w:t>鋅粉與</w:t>
      </w:r>
      <w:r>
        <w:rPr>
          <w:rFonts w:hint="eastAsia"/>
          <w:color w:val="000000"/>
        </w:rPr>
        <w:t>氯化鉀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</w:rPr>
        <w:t>鋅粉與</w:t>
      </w:r>
      <w:r>
        <w:rPr>
          <w:rFonts w:hint="eastAsia"/>
          <w:color w:val="000000"/>
        </w:rPr>
        <w:t>氧化鉀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</w:rPr>
        <w:t>鎂粉與</w:t>
      </w:r>
      <w:r>
        <w:rPr>
          <w:rFonts w:hint="eastAsia"/>
          <w:color w:val="000000"/>
        </w:rPr>
        <w:t>氯化鉀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</w:rPr>
        <w:t>鎂粉與</w:t>
      </w:r>
      <w:r>
        <w:rPr>
          <w:rFonts w:hint="eastAsia"/>
          <w:color w:val="000000"/>
        </w:rPr>
        <w:t>氧化鉀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42.</w:t>
      </w:r>
      <w:r>
        <w:rPr>
          <w:rFonts w:hint="eastAsia"/>
          <w:snapToGrid w:val="0"/>
          <w:color w:val="000000"/>
          <w:kern w:val="0"/>
        </w:rPr>
        <w:t xml:space="preserve">在鑄造鋁合金中，廣泛用於壓鑄飛機或汽車之活塞與汽缸蓋等機件是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鋁銅系合金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 xml:space="preserve">鋁矽系合金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 xml:space="preserve">鋁鎂系合金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鋁銅鎂鎳系合金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snapToGrid w:val="0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43.</w:t>
      </w:r>
      <w:r>
        <w:rPr>
          <w:rFonts w:hint="eastAsia"/>
          <w:snapToGrid w:val="0"/>
          <w:color w:val="000000"/>
          <w:kern w:val="0"/>
        </w:rPr>
        <w:t>下列</w:t>
      </w:r>
      <w:r>
        <w:rPr>
          <w:rFonts w:hint="eastAsia"/>
          <w:bCs/>
          <w:snapToGrid w:val="0"/>
          <w:color w:val="000000"/>
        </w:rPr>
        <w:t>鈦</w:t>
      </w:r>
      <w:r>
        <w:rPr>
          <w:rFonts w:hint="eastAsia"/>
          <w:color w:val="000000"/>
        </w:rPr>
        <w:t>的</w:t>
      </w:r>
      <w:r>
        <w:rPr>
          <w:rFonts w:hint="eastAsia"/>
          <w:snapToGrid w:val="0"/>
          <w:color w:val="000000"/>
          <w:kern w:val="0"/>
        </w:rPr>
        <w:t>敘述何者有</w:t>
      </w:r>
      <w:r>
        <w:rPr>
          <w:rFonts w:hint="eastAsia"/>
          <w:snapToGrid w:val="0"/>
          <w:color w:val="000000"/>
          <w:kern w:val="0"/>
          <w:u w:val="double"/>
        </w:rPr>
        <w:t>誤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</w:rPr>
        <w:t>是一種金黃色的過渡金屬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</w:rPr>
        <w:t>重量輕、強度高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</w:rPr>
        <w:t>具金屬光澤與良好抗腐蝕能力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</w:rPr>
        <w:t>具有良好的耐高低溫、抗強酸鹼等穩定的化學性質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44.</w:t>
      </w:r>
      <w:r>
        <w:rPr>
          <w:rFonts w:hint="eastAsia"/>
          <w:snapToGrid w:val="0"/>
          <w:color w:val="000000"/>
          <w:kern w:val="0"/>
        </w:rPr>
        <w:t>下列何者</w:t>
      </w:r>
      <w:r>
        <w:rPr>
          <w:rFonts w:hint="eastAsia"/>
          <w:snapToGrid w:val="0"/>
          <w:color w:val="000000"/>
          <w:kern w:val="0"/>
          <w:u w:val="double"/>
        </w:rPr>
        <w:t>不屬於</w:t>
      </w:r>
      <w:r>
        <w:rPr>
          <w:rFonts w:hint="eastAsia"/>
          <w:color w:val="000000"/>
        </w:rPr>
        <w:t>硫化銅礦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</w:rPr>
        <w:t>黃銅礦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</w:rPr>
        <w:t>輝銅礦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</w:rPr>
        <w:t>硫砷銅礦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</w:rPr>
        <w:t>赤銅礦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45.</w:t>
      </w:r>
      <w:r>
        <w:rPr>
          <w:rFonts w:hint="eastAsia"/>
          <w:snapToGrid w:val="0"/>
          <w:color w:val="000000"/>
          <w:kern w:val="0"/>
        </w:rPr>
        <w:t>常見鍛造用鋁合金</w:t>
      </w:r>
      <w:r>
        <w:rPr>
          <w:rFonts w:hint="eastAsia"/>
          <w:color w:val="000000"/>
          <w:kern w:val="0"/>
        </w:rPr>
        <w:t>中，</w:t>
      </w:r>
      <w:r>
        <w:rPr>
          <w:rFonts w:hint="eastAsia"/>
          <w:snapToGrid w:val="0"/>
          <w:color w:val="000000"/>
          <w:kern w:val="0"/>
        </w:rPr>
        <w:t xml:space="preserve">屬於耐熱高強度型鋁合金，又稱活塞合金為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鋁錳系合金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 xml:space="preserve">鋁矽系合金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 xml:space="preserve">鋁鎂系合金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鋁銅鎂錳系合金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46.</w:t>
      </w:r>
      <w:r>
        <w:rPr>
          <w:rFonts w:cs="DFMingStd-W5" w:hint="eastAsia"/>
          <w:color w:val="000000"/>
          <w:kern w:val="0"/>
          <w:szCs w:val="23"/>
        </w:rPr>
        <w:t>塗裝油漆或化成處理是屬於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有機質覆層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無機塗層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金屬覆層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非金屬覆層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47.</w:t>
      </w:r>
      <w:r>
        <w:rPr>
          <w:rFonts w:cs="DFMingStd-W5" w:hint="eastAsia"/>
          <w:color w:val="000000"/>
          <w:kern w:val="0"/>
          <w:szCs w:val="23"/>
        </w:rPr>
        <w:t>常發生在設備中如法蘭面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墊圈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襯板與機件交接等處的腐蝕是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晶間腐蝕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沖磨腐蝕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應力腐蝕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間隙腐蝕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48.</w:t>
      </w:r>
      <w:r>
        <w:rPr>
          <w:rFonts w:cs="DFMingStd-W5" w:hint="eastAsia"/>
          <w:color w:val="000000"/>
          <w:kern w:val="0"/>
          <w:szCs w:val="23"/>
        </w:rPr>
        <w:t>下列鋁性質的敘述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何者有</w:t>
      </w:r>
      <w:r>
        <w:rPr>
          <w:rFonts w:cs="DFMingStd-W5" w:hint="eastAsia"/>
          <w:color w:val="000000"/>
          <w:kern w:val="0"/>
          <w:szCs w:val="23"/>
          <w:u w:val="double"/>
        </w:rPr>
        <w:t>誤</w:t>
      </w:r>
      <w:r>
        <w:rPr>
          <w:rFonts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純鋁為銀白色金屬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具毒性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質輕且富延展性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是熱與電的良導體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49.</w:t>
      </w:r>
      <w:r>
        <w:rPr>
          <w:rFonts w:cs="DFMingStd-W5" w:hint="eastAsia"/>
          <w:color w:val="000000"/>
          <w:kern w:val="0"/>
          <w:szCs w:val="23"/>
        </w:rPr>
        <w:t>孟慈合金是何種黃銅合金</w:t>
      </w:r>
      <w:r>
        <w:rPr>
          <w:rFonts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七三黃銅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六四黃銅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二一黃銅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五五黃銅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50.</w:t>
      </w:r>
      <w:r>
        <w:rPr>
          <w:rFonts w:hint="eastAsia"/>
          <w:snapToGrid w:val="0"/>
          <w:color w:val="000000"/>
          <w:kern w:val="0"/>
        </w:rPr>
        <w:t xml:space="preserve">用於製造顏料和油漆的鉛白原料為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鹼式碳酸鉛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bCs/>
          <w:color w:val="000000"/>
        </w:rPr>
        <w:t>一</w:t>
      </w:r>
      <w:r>
        <w:rPr>
          <w:rFonts w:hint="eastAsia"/>
          <w:snapToGrid w:val="0"/>
          <w:color w:val="000000"/>
          <w:kern w:val="0"/>
        </w:rPr>
        <w:t xml:space="preserve">氧化鉛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bCs/>
          <w:color w:val="000000"/>
        </w:rPr>
        <w:t>四氧化三鉛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過氧化鉛</w:t>
      </w:r>
    </w:p>
    <w:p w:rsidR="00F87E8C" w:rsidRDefault="00F87E8C" w:rsidP="00F87E8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87E8C" w:rsidRDefault="00F87E8C" w:rsidP="00F87E8C">
      <w:pPr>
        <w:rPr>
          <w:rFonts w:ascii="新細明體" w:hAnsi="新細明體" w:cs="Arial" w:hint="eastAsia"/>
          <w:color w:val="000000"/>
        </w:rPr>
      </w:pPr>
    </w:p>
    <w:p w:rsidR="001C36ED" w:rsidRDefault="001C36ED" w:rsidP="008C2767">
      <w:pPr>
        <w:rPr>
          <w:rFonts w:asciiTheme="majorEastAsia" w:eastAsiaTheme="majorEastAsia" w:hAnsiTheme="majorEastAsia"/>
          <w:szCs w:val="28"/>
        </w:rPr>
      </w:pPr>
    </w:p>
    <w:sectPr w:rsidR="001C36ED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164" w:rsidRDefault="005B2164">
      <w:r>
        <w:separator/>
      </w:r>
    </w:p>
  </w:endnote>
  <w:endnote w:type="continuationSeparator" w:id="0">
    <w:p w:rsidR="005B2164" w:rsidRDefault="005B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New Gulim">
    <w:charset w:val="81"/>
    <w:family w:val="roman"/>
    <w:pitch w:val="variable"/>
    <w:sig w:usb0="B00002AF" w:usb1="7FD77CFB" w:usb2="00000030" w:usb3="00000000" w:csb0="0008009F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04C0D" w:rsidRPr="005C0C55">
      <w:rPr>
        <w:rFonts w:ascii="新細明體" w:hAnsi="新細明體"/>
      </w:rPr>
      <w:fldChar w:fldCharType="separate"/>
    </w:r>
    <w:r w:rsidR="00F87E8C">
      <w:rPr>
        <w:rFonts w:ascii="新細明體" w:hAnsi="新細明體"/>
        <w:noProof/>
      </w:rPr>
      <w:t>1</w:t>
    </w:r>
    <w:r w:rsidR="00204C0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04C0D" w:rsidRPr="005C0C55">
      <w:rPr>
        <w:rFonts w:ascii="新細明體" w:hAnsi="新細明體"/>
      </w:rPr>
      <w:fldChar w:fldCharType="separate"/>
    </w:r>
    <w:r w:rsidR="00F87E8C">
      <w:rPr>
        <w:rFonts w:ascii="新細明體" w:hAnsi="新細明體"/>
        <w:noProof/>
      </w:rPr>
      <w:t>2</w:t>
    </w:r>
    <w:r w:rsidR="00204C0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164" w:rsidRDefault="005B2164">
      <w:r>
        <w:separator/>
      </w:r>
    </w:p>
  </w:footnote>
  <w:footnote w:type="continuationSeparator" w:id="0">
    <w:p w:rsidR="005B2164" w:rsidRDefault="005B2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C276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1077F9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FF0AB6">
            <w:rPr>
              <w:rFonts w:ascii="新細明體" w:hAnsi="新細明體" w:hint="eastAsia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F87E8C">
            <w:rPr>
              <w:rFonts w:ascii="新細明體" w:hAnsi="新細明體" w:hint="eastAsia"/>
              <w:sz w:val="28"/>
            </w:rPr>
            <w:t>期末</w:t>
          </w:r>
          <w:r>
            <w:rPr>
              <w:rFonts w:ascii="新細明體" w:hAnsi="新細明體" w:hint="eastAsia"/>
              <w:color w:val="FF0000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077F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80747" w:rsidRDefault="00380747" w:rsidP="0038074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</w:t>
          </w:r>
          <w:r w:rsidR="001077F9">
            <w:rPr>
              <w:rFonts w:ascii="新細明體" w:hAnsi="新細明體" w:hint="eastAsia"/>
              <w:sz w:val="24"/>
            </w:rPr>
            <w:t>材料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66774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陳映瑾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077F9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8C276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38074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</w:t>
          </w:r>
          <w:r w:rsidR="001077F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)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1808BF"/>
    <w:rsid w:val="000533AE"/>
    <w:rsid w:val="00054165"/>
    <w:rsid w:val="000D2197"/>
    <w:rsid w:val="000D7E50"/>
    <w:rsid w:val="000F0A5C"/>
    <w:rsid w:val="000F31AA"/>
    <w:rsid w:val="001075A0"/>
    <w:rsid w:val="001077F9"/>
    <w:rsid w:val="00171477"/>
    <w:rsid w:val="001808BF"/>
    <w:rsid w:val="001C36ED"/>
    <w:rsid w:val="001D79E3"/>
    <w:rsid w:val="001E715E"/>
    <w:rsid w:val="001F4592"/>
    <w:rsid w:val="00204C0D"/>
    <w:rsid w:val="002332A1"/>
    <w:rsid w:val="002D166C"/>
    <w:rsid w:val="00321D20"/>
    <w:rsid w:val="00380747"/>
    <w:rsid w:val="004949D1"/>
    <w:rsid w:val="0049676D"/>
    <w:rsid w:val="004B4D2C"/>
    <w:rsid w:val="004B6002"/>
    <w:rsid w:val="004C4C51"/>
    <w:rsid w:val="00513B6E"/>
    <w:rsid w:val="00524E06"/>
    <w:rsid w:val="00586C60"/>
    <w:rsid w:val="005B2164"/>
    <w:rsid w:val="0061414F"/>
    <w:rsid w:val="00617602"/>
    <w:rsid w:val="00622DE9"/>
    <w:rsid w:val="00647E52"/>
    <w:rsid w:val="00677FFB"/>
    <w:rsid w:val="00691574"/>
    <w:rsid w:val="006B011A"/>
    <w:rsid w:val="006C3973"/>
    <w:rsid w:val="006E4BDC"/>
    <w:rsid w:val="007009A9"/>
    <w:rsid w:val="007423DF"/>
    <w:rsid w:val="00754341"/>
    <w:rsid w:val="00766774"/>
    <w:rsid w:val="007936AA"/>
    <w:rsid w:val="007C18C2"/>
    <w:rsid w:val="007C28D2"/>
    <w:rsid w:val="00827253"/>
    <w:rsid w:val="008310E7"/>
    <w:rsid w:val="0084740C"/>
    <w:rsid w:val="00852BB2"/>
    <w:rsid w:val="008566FA"/>
    <w:rsid w:val="0087730D"/>
    <w:rsid w:val="008A249A"/>
    <w:rsid w:val="008C2767"/>
    <w:rsid w:val="00927471"/>
    <w:rsid w:val="00941320"/>
    <w:rsid w:val="00951974"/>
    <w:rsid w:val="0097478F"/>
    <w:rsid w:val="00991E9B"/>
    <w:rsid w:val="009D2548"/>
    <w:rsid w:val="00A5566F"/>
    <w:rsid w:val="00A940C0"/>
    <w:rsid w:val="00AB4F1C"/>
    <w:rsid w:val="00AC74B8"/>
    <w:rsid w:val="00B54777"/>
    <w:rsid w:val="00BD019A"/>
    <w:rsid w:val="00C24E68"/>
    <w:rsid w:val="00CC01EE"/>
    <w:rsid w:val="00CE3CF4"/>
    <w:rsid w:val="00CF3AA4"/>
    <w:rsid w:val="00D027DE"/>
    <w:rsid w:val="00D57F49"/>
    <w:rsid w:val="00D821C6"/>
    <w:rsid w:val="00D9008B"/>
    <w:rsid w:val="00DB6083"/>
    <w:rsid w:val="00DE6789"/>
    <w:rsid w:val="00DF6967"/>
    <w:rsid w:val="00DF75B8"/>
    <w:rsid w:val="00E00B1E"/>
    <w:rsid w:val="00E052B0"/>
    <w:rsid w:val="00E92C8F"/>
    <w:rsid w:val="00E9451A"/>
    <w:rsid w:val="00EA2306"/>
    <w:rsid w:val="00EA67F7"/>
    <w:rsid w:val="00F05B3D"/>
    <w:rsid w:val="00F17AAE"/>
    <w:rsid w:val="00F336FE"/>
    <w:rsid w:val="00F871BC"/>
    <w:rsid w:val="00F87E8C"/>
    <w:rsid w:val="00F94410"/>
    <w:rsid w:val="00FD20FE"/>
    <w:rsid w:val="00FF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1BBC72D7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630</Words>
  <Characters>3591</Characters>
  <Application>Microsoft Office Word</Application>
  <DocSecurity>0</DocSecurity>
  <Lines>29</Lines>
  <Paragraphs>8</Paragraphs>
  <ScaleCrop>false</ScaleCrop>
  <Company>microsoft</Company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Clayton Chen</cp:lastModifiedBy>
  <cp:revision>12</cp:revision>
  <cp:lastPrinted>2016-03-22T08:26:00Z</cp:lastPrinted>
  <dcterms:created xsi:type="dcterms:W3CDTF">2016-03-22T03:25:00Z</dcterms:created>
  <dcterms:modified xsi:type="dcterms:W3CDTF">2019-04-22T07:56:00Z</dcterms:modified>
</cp:coreProperties>
</file>