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13" w:tblpY="601"/>
        <w:tblW w:w="93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68"/>
        <w:gridCol w:w="992"/>
        <w:gridCol w:w="850"/>
        <w:gridCol w:w="849"/>
        <w:gridCol w:w="567"/>
        <w:gridCol w:w="567"/>
        <w:gridCol w:w="850"/>
        <w:gridCol w:w="849"/>
        <w:gridCol w:w="708"/>
        <w:gridCol w:w="708"/>
        <w:gridCol w:w="567"/>
        <w:gridCol w:w="567"/>
        <w:gridCol w:w="849"/>
      </w:tblGrid>
      <w:tr w:rsidR="00E41B0F" w:rsidRPr="00735D45" w:rsidTr="000D3C3E">
        <w:trPr>
          <w:cantSplit/>
          <w:trHeight w:val="510"/>
        </w:trPr>
        <w:tc>
          <w:tcPr>
            <w:tcW w:w="5992" w:type="dxa"/>
            <w:gridSpan w:val="8"/>
            <w:tcBorders>
              <w:top w:val="double" w:sz="4" w:space="0" w:color="auto"/>
              <w:left w:val="double" w:sz="4" w:space="0" w:color="auto"/>
              <w:bottom w:val="single" w:sz="4" w:space="0" w:color="auto"/>
              <w:right w:val="double" w:sz="4" w:space="0" w:color="auto"/>
            </w:tcBorders>
            <w:vAlign w:val="center"/>
            <w:hideMark/>
          </w:tcPr>
          <w:p w:rsidR="00E41B0F" w:rsidRPr="00735D45" w:rsidRDefault="00E41B0F" w:rsidP="00030C98">
            <w:pPr>
              <w:pStyle w:val="a5"/>
              <w:jc w:val="center"/>
              <w:rPr>
                <w:rFonts w:eastAsia="標楷體"/>
                <w:color w:val="000000"/>
              </w:rPr>
            </w:pPr>
            <w:r w:rsidRPr="00735D45">
              <w:rPr>
                <w:rFonts w:eastAsia="標楷體"/>
                <w:color w:val="000000"/>
                <w:sz w:val="28"/>
              </w:rPr>
              <w:t>新北高工</w:t>
            </w:r>
            <w:r w:rsidRPr="00735D45">
              <w:rPr>
                <w:rFonts w:eastAsia="標楷體"/>
                <w:color w:val="000000"/>
                <w:sz w:val="28"/>
              </w:rPr>
              <w:t>10</w:t>
            </w:r>
            <w:r w:rsidR="00723CC2">
              <w:rPr>
                <w:rFonts w:eastAsia="標楷體"/>
                <w:color w:val="000000"/>
                <w:sz w:val="28"/>
              </w:rPr>
              <w:t>8</w:t>
            </w:r>
            <w:r w:rsidRPr="00735D45">
              <w:rPr>
                <w:rFonts w:eastAsia="標楷體"/>
                <w:color w:val="000000"/>
                <w:sz w:val="28"/>
              </w:rPr>
              <w:t>學年度第</w:t>
            </w:r>
            <w:r w:rsidR="00B757E8" w:rsidRPr="00735D45">
              <w:rPr>
                <w:rFonts w:eastAsia="標楷體"/>
                <w:color w:val="000000"/>
                <w:sz w:val="28"/>
              </w:rPr>
              <w:t>1</w:t>
            </w:r>
            <w:r w:rsidRPr="00735D45">
              <w:rPr>
                <w:rFonts w:eastAsia="標楷體"/>
                <w:color w:val="000000"/>
                <w:sz w:val="28"/>
              </w:rPr>
              <w:t>學期第</w:t>
            </w:r>
            <w:r w:rsidR="00030C98">
              <w:rPr>
                <w:rFonts w:eastAsia="標楷體" w:hint="eastAsia"/>
                <w:color w:val="000000"/>
                <w:sz w:val="28"/>
              </w:rPr>
              <w:t>三</w:t>
            </w:r>
            <w:r w:rsidRPr="00735D45">
              <w:rPr>
                <w:rFonts w:eastAsia="標楷體"/>
                <w:color w:val="000000"/>
                <w:sz w:val="28"/>
              </w:rPr>
              <w:t>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E41B0F" w:rsidRPr="00735D45" w:rsidRDefault="00E41B0F" w:rsidP="000D3C3E">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E41B0F" w:rsidRPr="00735D45" w:rsidRDefault="00E41B0F" w:rsidP="000D3C3E">
            <w:pPr>
              <w:pStyle w:val="a5"/>
              <w:jc w:val="center"/>
              <w:rPr>
                <w:rFonts w:eastAsia="標楷體"/>
                <w:sz w:val="28"/>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E41B0F" w:rsidRPr="00735D45" w:rsidRDefault="00E41B0F" w:rsidP="000D3C3E">
            <w:pPr>
              <w:pStyle w:val="a5"/>
              <w:jc w:val="center"/>
              <w:rPr>
                <w:rFonts w:eastAsia="標楷體"/>
                <w:sz w:val="24"/>
                <w:szCs w:val="24"/>
              </w:rPr>
            </w:pPr>
            <w:r w:rsidRPr="00735D45">
              <w:rPr>
                <w:rFonts w:eastAsia="標楷體"/>
                <w:sz w:val="24"/>
                <w:szCs w:val="24"/>
              </w:rPr>
              <w:t>電腦卡</w:t>
            </w:r>
          </w:p>
        </w:tc>
      </w:tr>
      <w:tr w:rsidR="00E41B0F" w:rsidRPr="00735D45" w:rsidTr="000D3C3E">
        <w:trPr>
          <w:cantSplit/>
          <w:trHeight w:val="520"/>
        </w:trPr>
        <w:tc>
          <w:tcPr>
            <w:tcW w:w="468" w:type="dxa"/>
            <w:tcBorders>
              <w:top w:val="single" w:sz="4" w:space="0" w:color="auto"/>
              <w:left w:val="double" w:sz="4" w:space="0" w:color="auto"/>
              <w:bottom w:val="doub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科</w:t>
            </w:r>
            <w:r w:rsidRPr="00735D45">
              <w:rPr>
                <w:rFonts w:eastAsia="標楷體"/>
                <w:sz w:val="24"/>
              </w:rPr>
              <w:t xml:space="preserve"> </w:t>
            </w:r>
            <w:r w:rsidRPr="00735D45">
              <w:rPr>
                <w:rFonts w:eastAsia="標楷體"/>
                <w:sz w:val="24"/>
              </w:rPr>
              <w:t>目</w:t>
            </w:r>
          </w:p>
        </w:tc>
        <w:tc>
          <w:tcPr>
            <w:tcW w:w="992" w:type="dxa"/>
            <w:tcBorders>
              <w:top w:val="single" w:sz="4" w:space="0" w:color="auto"/>
              <w:left w:val="single" w:sz="4" w:space="0" w:color="auto"/>
              <w:bottom w:val="double" w:sz="4" w:space="0" w:color="auto"/>
              <w:right w:val="single" w:sz="4" w:space="0" w:color="auto"/>
            </w:tcBorders>
            <w:vAlign w:val="center"/>
            <w:hideMark/>
          </w:tcPr>
          <w:p w:rsidR="00E41B0F" w:rsidRPr="00735D45" w:rsidRDefault="00723CC2" w:rsidP="000D3C3E">
            <w:pPr>
              <w:pStyle w:val="a5"/>
              <w:jc w:val="center"/>
              <w:rPr>
                <w:rFonts w:eastAsia="標楷體"/>
                <w:sz w:val="24"/>
              </w:rPr>
            </w:pPr>
            <w:r>
              <w:rPr>
                <w:rFonts w:eastAsia="標楷體" w:hint="eastAsia"/>
                <w:sz w:val="24"/>
              </w:rPr>
              <w:t>字</w:t>
            </w:r>
            <w:r>
              <w:rPr>
                <w:rFonts w:eastAsia="標楷體"/>
                <w:sz w:val="24"/>
              </w:rPr>
              <w:t>彙與閱讀</w:t>
            </w:r>
          </w:p>
        </w:tc>
        <w:tc>
          <w:tcPr>
            <w:tcW w:w="850" w:type="dxa"/>
            <w:tcBorders>
              <w:top w:val="single" w:sz="4" w:space="0" w:color="auto"/>
              <w:left w:val="single" w:sz="4" w:space="0" w:color="auto"/>
              <w:bottom w:val="doub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命題教師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735D45" w:rsidRDefault="001A7EEA" w:rsidP="000D3C3E">
            <w:pPr>
              <w:pStyle w:val="a5"/>
              <w:jc w:val="center"/>
              <w:rPr>
                <w:rFonts w:eastAsia="標楷體"/>
                <w:sz w:val="24"/>
              </w:rPr>
            </w:pPr>
            <w:r>
              <w:rPr>
                <w:rFonts w:eastAsia="標楷體" w:hint="eastAsia"/>
                <w:sz w:val="24"/>
              </w:rPr>
              <w:t>二</w:t>
            </w:r>
          </w:p>
        </w:tc>
        <w:tc>
          <w:tcPr>
            <w:tcW w:w="850" w:type="dxa"/>
            <w:tcBorders>
              <w:top w:val="single" w:sz="4" w:space="0" w:color="auto"/>
              <w:left w:val="single" w:sz="4" w:space="0" w:color="auto"/>
              <w:bottom w:val="doub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E41B0F" w:rsidRPr="00735D45" w:rsidRDefault="00E41B0F" w:rsidP="000D3C3E">
            <w:pPr>
              <w:pStyle w:val="a5"/>
              <w:ind w:left="112"/>
              <w:rPr>
                <w:rFonts w:eastAsia="標楷體"/>
                <w:sz w:val="24"/>
              </w:rPr>
            </w:pPr>
            <w:r w:rsidRPr="00735D45">
              <w:rPr>
                <w:rFonts w:eastAsia="標楷體"/>
                <w:sz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E41B0F" w:rsidRPr="00735D45" w:rsidRDefault="00E41B0F" w:rsidP="000D3C3E">
            <w:pPr>
              <w:pStyle w:val="a5"/>
              <w:jc w:val="center"/>
              <w:rPr>
                <w:rFonts w:eastAsia="標楷體"/>
                <w:sz w:val="24"/>
              </w:rPr>
            </w:pPr>
            <w:r w:rsidRPr="00735D45">
              <w:rPr>
                <w:rFonts w:eastAsia="標楷體"/>
                <w:sz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E41B0F" w:rsidRPr="00735D45" w:rsidRDefault="00E41B0F" w:rsidP="000D3C3E">
            <w:pPr>
              <w:pStyle w:val="a5"/>
              <w:jc w:val="center"/>
              <w:rPr>
                <w:rFonts w:eastAsia="標楷體"/>
                <w:sz w:val="28"/>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E41B0F" w:rsidRPr="00735D45" w:rsidRDefault="00E41B0F" w:rsidP="000D3C3E">
            <w:pPr>
              <w:pStyle w:val="a5"/>
              <w:jc w:val="center"/>
              <w:rPr>
                <w:rFonts w:eastAsia="標楷體"/>
                <w:sz w:val="24"/>
                <w:szCs w:val="24"/>
              </w:rPr>
            </w:pPr>
            <w:r w:rsidRPr="00735D45">
              <w:rPr>
                <w:rFonts w:eastAsia="標楷體"/>
                <w:sz w:val="24"/>
                <w:szCs w:val="24"/>
              </w:rPr>
              <w:t>是</w:t>
            </w:r>
          </w:p>
        </w:tc>
      </w:tr>
    </w:tbl>
    <w:p w:rsidR="00F54B68" w:rsidRPr="00735D45" w:rsidRDefault="00F54B68" w:rsidP="00567026">
      <w:pPr>
        <w:rPr>
          <w:rFonts w:eastAsia="標楷體"/>
        </w:rPr>
        <w:sectPr w:rsidR="00F54B68" w:rsidRPr="00735D45" w:rsidSect="000642DA">
          <w:footerReference w:type="even" r:id="rId8"/>
          <w:footerReference w:type="default" r:id="rId9"/>
          <w:type w:val="continuous"/>
          <w:pgSz w:w="20636" w:h="14570" w:orient="landscape" w:code="9"/>
          <w:pgMar w:top="284" w:right="567" w:bottom="284" w:left="567" w:header="0" w:footer="510" w:gutter="0"/>
          <w:cols w:sep="1" w:space="425"/>
          <w:docGrid w:type="linesAndChars" w:linePitch="413" w:charSpace="-1194"/>
        </w:sectPr>
      </w:pPr>
    </w:p>
    <w:p w:rsidR="009008D6" w:rsidRPr="009008D6" w:rsidRDefault="00EA5166" w:rsidP="00885ABB">
      <w:pPr>
        <w:pStyle w:val="a8"/>
        <w:numPr>
          <w:ilvl w:val="0"/>
          <w:numId w:val="2"/>
        </w:numPr>
        <w:ind w:leftChars="0"/>
        <w:rPr>
          <w:rFonts w:eastAsia="標楷體"/>
          <w:b/>
          <w:color w:val="000000"/>
          <w:sz w:val="24"/>
        </w:rPr>
      </w:pPr>
      <w:bookmarkStart w:id="0" w:name="Paper2"/>
      <w:bookmarkEnd w:id="0"/>
      <w:r>
        <w:rPr>
          <w:rFonts w:eastAsia="標楷體"/>
          <w:b/>
          <w:color w:val="000000"/>
          <w:sz w:val="24"/>
        </w:rPr>
        <w:t>Idioms and phrases 50</w:t>
      </w:r>
      <w:r w:rsidR="009D43DB" w:rsidRPr="00651545">
        <w:rPr>
          <w:rFonts w:eastAsia="標楷體"/>
          <w:b/>
          <w:color w:val="000000"/>
          <w:sz w:val="24"/>
        </w:rPr>
        <w:t>%</w:t>
      </w:r>
    </w:p>
    <w:tbl>
      <w:tblPr>
        <w:tblStyle w:val="ab"/>
        <w:tblW w:w="0" w:type="auto"/>
        <w:tblInd w:w="360" w:type="dxa"/>
        <w:tblLook w:val="04A0" w:firstRow="1" w:lastRow="0" w:firstColumn="1" w:lastColumn="0" w:noHBand="0" w:noVBand="1"/>
      </w:tblPr>
      <w:tblGrid>
        <w:gridCol w:w="9168"/>
      </w:tblGrid>
      <w:tr w:rsidR="009008D6" w:rsidTr="00B659AA">
        <w:tc>
          <w:tcPr>
            <w:tcW w:w="9528" w:type="dxa"/>
          </w:tcPr>
          <w:p w:rsidR="009008D6" w:rsidRPr="009008D6" w:rsidRDefault="009008D6" w:rsidP="000D3C3E">
            <w:pPr>
              <w:pStyle w:val="a8"/>
              <w:numPr>
                <w:ilvl w:val="0"/>
                <w:numId w:val="17"/>
              </w:numPr>
              <w:ind w:leftChars="0"/>
              <w:rPr>
                <w:rFonts w:eastAsia="標楷體"/>
                <w:color w:val="000000"/>
                <w:sz w:val="24"/>
              </w:rPr>
            </w:pPr>
            <w:r>
              <w:rPr>
                <w:rFonts w:eastAsia="標楷體"/>
                <w:color w:val="000000"/>
                <w:sz w:val="24"/>
              </w:rPr>
              <w:t xml:space="preserve">put up with  (B) consists of  (C) </w:t>
            </w:r>
            <w:r w:rsidR="000D3C3E">
              <w:rPr>
                <w:rFonts w:eastAsia="標楷體"/>
                <w:color w:val="000000"/>
                <w:sz w:val="24"/>
              </w:rPr>
              <w:t>get accustomed to</w:t>
            </w:r>
            <w:r>
              <w:rPr>
                <w:rFonts w:eastAsia="標楷體"/>
                <w:color w:val="000000"/>
                <w:sz w:val="24"/>
              </w:rPr>
              <w:t xml:space="preserve"> (D) give rise to  (E) incapable of</w:t>
            </w:r>
          </w:p>
        </w:tc>
      </w:tr>
    </w:tbl>
    <w:p w:rsidR="00280884" w:rsidRPr="009008D6" w:rsidRDefault="00280884" w:rsidP="00885ABB">
      <w:pPr>
        <w:pStyle w:val="a8"/>
        <w:numPr>
          <w:ilvl w:val="0"/>
          <w:numId w:val="13"/>
        </w:numPr>
        <w:ind w:leftChars="0"/>
        <w:rPr>
          <w:rFonts w:eastAsia="標楷體"/>
          <w:color w:val="000000"/>
          <w:sz w:val="24"/>
        </w:rPr>
      </w:pPr>
      <w:r w:rsidRPr="009008D6">
        <w:rPr>
          <w:rFonts w:eastAsia="標楷體" w:hint="eastAsia"/>
          <w:color w:val="000000"/>
          <w:sz w:val="24"/>
        </w:rPr>
        <w:t>It is not true that old people are _____ learning anything new of their age.</w:t>
      </w:r>
    </w:p>
    <w:p w:rsidR="00280884" w:rsidRDefault="00280884" w:rsidP="00885ABB">
      <w:pPr>
        <w:pStyle w:val="a8"/>
        <w:numPr>
          <w:ilvl w:val="0"/>
          <w:numId w:val="13"/>
        </w:numPr>
        <w:ind w:leftChars="0"/>
        <w:rPr>
          <w:rFonts w:eastAsia="標楷體"/>
          <w:color w:val="000000"/>
          <w:sz w:val="24"/>
        </w:rPr>
      </w:pPr>
      <w:r>
        <w:rPr>
          <w:rFonts w:eastAsia="標楷體" w:hint="eastAsia"/>
          <w:color w:val="000000"/>
          <w:sz w:val="24"/>
        </w:rPr>
        <w:t>I can</w:t>
      </w:r>
      <w:r>
        <w:rPr>
          <w:rFonts w:eastAsia="標楷體"/>
          <w:color w:val="000000"/>
          <w:sz w:val="24"/>
        </w:rPr>
        <w:t>’t ____ her bad temper anymore.</w:t>
      </w:r>
    </w:p>
    <w:p w:rsidR="00280884" w:rsidRDefault="00280884" w:rsidP="00885ABB">
      <w:pPr>
        <w:pStyle w:val="a8"/>
        <w:numPr>
          <w:ilvl w:val="0"/>
          <w:numId w:val="13"/>
        </w:numPr>
        <w:ind w:leftChars="0"/>
        <w:rPr>
          <w:rFonts w:eastAsia="標楷體"/>
          <w:color w:val="000000"/>
          <w:sz w:val="24"/>
        </w:rPr>
      </w:pPr>
      <w:r>
        <w:rPr>
          <w:rFonts w:eastAsia="標楷體"/>
          <w:color w:val="000000"/>
          <w:sz w:val="24"/>
        </w:rPr>
        <w:t>Most of the so-called fruit juice mainly _____ water and sugar.</w:t>
      </w:r>
    </w:p>
    <w:p w:rsidR="009046A7" w:rsidRDefault="00280884" w:rsidP="00885ABB">
      <w:pPr>
        <w:pStyle w:val="a8"/>
        <w:numPr>
          <w:ilvl w:val="0"/>
          <w:numId w:val="13"/>
        </w:numPr>
        <w:ind w:leftChars="0"/>
        <w:rPr>
          <w:rFonts w:eastAsia="標楷體"/>
          <w:color w:val="000000"/>
          <w:sz w:val="24"/>
        </w:rPr>
      </w:pPr>
      <w:r>
        <w:rPr>
          <w:rFonts w:eastAsia="標楷體"/>
          <w:color w:val="000000"/>
          <w:sz w:val="24"/>
        </w:rPr>
        <w:t>Idleness and luxury ____ poverty and want.</w:t>
      </w:r>
      <w:r w:rsidR="009046A7" w:rsidRPr="009046A7">
        <w:rPr>
          <w:rFonts w:eastAsia="標楷體"/>
          <w:color w:val="000000"/>
          <w:sz w:val="24"/>
        </w:rPr>
        <w:t xml:space="preserve"> </w:t>
      </w:r>
    </w:p>
    <w:p w:rsidR="009046A7" w:rsidRDefault="000D3C3E" w:rsidP="00885ABB">
      <w:pPr>
        <w:pStyle w:val="a8"/>
        <w:numPr>
          <w:ilvl w:val="0"/>
          <w:numId w:val="13"/>
        </w:numPr>
        <w:ind w:leftChars="0"/>
        <w:rPr>
          <w:rFonts w:eastAsia="標楷體"/>
          <w:color w:val="000000"/>
          <w:sz w:val="24"/>
        </w:rPr>
      </w:pPr>
      <w:r>
        <w:rPr>
          <w:rFonts w:eastAsia="標楷體"/>
          <w:color w:val="000000"/>
          <w:sz w:val="24"/>
        </w:rPr>
        <w:t>Once you enter the English Department of NTVS, you will _____ being bombarded with a barrage of exams.</w:t>
      </w:r>
    </w:p>
    <w:p w:rsidR="009008D6" w:rsidRPr="009008D6" w:rsidRDefault="009008D6" w:rsidP="009008D6">
      <w:pPr>
        <w:ind w:left="360"/>
        <w:rPr>
          <w:rFonts w:eastAsia="標楷體"/>
          <w:color w:val="000000"/>
          <w:sz w:val="24"/>
        </w:rPr>
      </w:pPr>
    </w:p>
    <w:tbl>
      <w:tblPr>
        <w:tblStyle w:val="ab"/>
        <w:tblW w:w="0" w:type="auto"/>
        <w:tblInd w:w="360" w:type="dxa"/>
        <w:tblLook w:val="04A0" w:firstRow="1" w:lastRow="0" w:firstColumn="1" w:lastColumn="0" w:noHBand="0" w:noVBand="1"/>
      </w:tblPr>
      <w:tblGrid>
        <w:gridCol w:w="8424"/>
      </w:tblGrid>
      <w:tr w:rsidR="009008D6" w:rsidTr="00885ABB">
        <w:tc>
          <w:tcPr>
            <w:tcW w:w="8424" w:type="dxa"/>
          </w:tcPr>
          <w:p w:rsidR="009008D6" w:rsidRPr="009008D6" w:rsidRDefault="009008D6" w:rsidP="000D3C3E">
            <w:pPr>
              <w:pStyle w:val="a8"/>
              <w:numPr>
                <w:ilvl w:val="0"/>
                <w:numId w:val="18"/>
              </w:numPr>
              <w:ind w:leftChars="0"/>
              <w:rPr>
                <w:rFonts w:eastAsia="標楷體"/>
                <w:color w:val="000000"/>
                <w:sz w:val="24"/>
              </w:rPr>
            </w:pPr>
            <w:r>
              <w:rPr>
                <w:rFonts w:eastAsia="標楷體"/>
                <w:color w:val="000000"/>
                <w:sz w:val="24"/>
              </w:rPr>
              <w:t>h</w:t>
            </w:r>
            <w:r>
              <w:rPr>
                <w:rFonts w:eastAsia="標楷體" w:hint="eastAsia"/>
                <w:color w:val="000000"/>
                <w:sz w:val="24"/>
              </w:rPr>
              <w:t xml:space="preserve">earing </w:t>
            </w:r>
            <w:r>
              <w:rPr>
                <w:rFonts w:eastAsia="標楷體"/>
                <w:color w:val="000000"/>
                <w:sz w:val="24"/>
              </w:rPr>
              <w:t>from  (B) go</w:t>
            </w:r>
            <w:r w:rsidR="000D3C3E">
              <w:rPr>
                <w:rFonts w:eastAsia="標楷體"/>
                <w:color w:val="000000"/>
                <w:sz w:val="24"/>
              </w:rPr>
              <w:t xml:space="preserve"> Dutch  (C) come down with (D) called off</w:t>
            </w:r>
            <w:r>
              <w:rPr>
                <w:rFonts w:eastAsia="標楷體"/>
                <w:color w:val="000000"/>
                <w:sz w:val="24"/>
              </w:rPr>
              <w:t xml:space="preserve">  (E) burst into</w:t>
            </w:r>
          </w:p>
        </w:tc>
      </w:tr>
    </w:tbl>
    <w:p w:rsidR="004A0BB9" w:rsidRPr="009008D6" w:rsidRDefault="009046A7" w:rsidP="00885ABB">
      <w:pPr>
        <w:pStyle w:val="a8"/>
        <w:numPr>
          <w:ilvl w:val="0"/>
          <w:numId w:val="13"/>
        </w:numPr>
        <w:ind w:leftChars="0"/>
        <w:rPr>
          <w:rFonts w:eastAsia="標楷體"/>
          <w:color w:val="000000"/>
          <w:sz w:val="24"/>
        </w:rPr>
      </w:pPr>
      <w:r w:rsidRPr="009008D6">
        <w:rPr>
          <w:rFonts w:eastAsia="標楷體"/>
          <w:color w:val="000000"/>
          <w:sz w:val="24"/>
        </w:rPr>
        <w:t>Upon hearing the news, the girl ____ tears in public.</w:t>
      </w:r>
    </w:p>
    <w:p w:rsidR="009046A7" w:rsidRPr="004A0BB9" w:rsidRDefault="009046A7" w:rsidP="00885ABB">
      <w:pPr>
        <w:pStyle w:val="a8"/>
        <w:numPr>
          <w:ilvl w:val="0"/>
          <w:numId w:val="13"/>
        </w:numPr>
        <w:ind w:leftChars="0"/>
        <w:rPr>
          <w:rFonts w:eastAsia="標楷體"/>
          <w:color w:val="000000"/>
          <w:sz w:val="24"/>
        </w:rPr>
      </w:pPr>
      <w:r>
        <w:rPr>
          <w:rFonts w:eastAsia="標楷體"/>
          <w:color w:val="000000"/>
          <w:sz w:val="24"/>
        </w:rPr>
        <w:t>The summit was _____ owing to the earthquake.</w:t>
      </w:r>
    </w:p>
    <w:p w:rsidR="004A0BB9" w:rsidRDefault="009046A7" w:rsidP="00885ABB">
      <w:pPr>
        <w:pStyle w:val="a8"/>
        <w:numPr>
          <w:ilvl w:val="0"/>
          <w:numId w:val="13"/>
        </w:numPr>
        <w:ind w:leftChars="0"/>
        <w:rPr>
          <w:rFonts w:eastAsia="標楷體"/>
          <w:color w:val="000000"/>
          <w:sz w:val="24"/>
        </w:rPr>
      </w:pPr>
      <w:r>
        <w:rPr>
          <w:rFonts w:eastAsia="標楷體"/>
          <w:color w:val="000000"/>
          <w:sz w:val="24"/>
        </w:rPr>
        <w:t>If you want to share the bill with your friends, you would say, “ Let’s _____.”</w:t>
      </w:r>
    </w:p>
    <w:p w:rsidR="009046A7" w:rsidRPr="004A0BB9" w:rsidRDefault="00403B32" w:rsidP="00885ABB">
      <w:pPr>
        <w:pStyle w:val="a8"/>
        <w:numPr>
          <w:ilvl w:val="0"/>
          <w:numId w:val="13"/>
        </w:numPr>
        <w:ind w:leftChars="0"/>
        <w:rPr>
          <w:rFonts w:eastAsia="標楷體"/>
          <w:color w:val="000000"/>
          <w:sz w:val="24"/>
        </w:rPr>
      </w:pPr>
      <w:r>
        <w:rPr>
          <w:rFonts w:eastAsia="標楷體"/>
          <w:color w:val="000000"/>
          <w:sz w:val="24"/>
        </w:rPr>
        <w:t>Usually, at the end of letter, we would say, “</w:t>
      </w:r>
      <w:r w:rsidR="009046A7">
        <w:rPr>
          <w:rFonts w:eastAsia="標楷體"/>
          <w:color w:val="000000"/>
          <w:sz w:val="24"/>
        </w:rPr>
        <w:t>I look forward to _____ soon.</w:t>
      </w:r>
      <w:r>
        <w:rPr>
          <w:rFonts w:eastAsia="標楷體"/>
          <w:color w:val="000000"/>
          <w:sz w:val="24"/>
        </w:rPr>
        <w:t>”</w:t>
      </w:r>
    </w:p>
    <w:p w:rsidR="004A0BB9" w:rsidRPr="00403B32" w:rsidRDefault="00403B32" w:rsidP="00885ABB">
      <w:pPr>
        <w:pStyle w:val="a8"/>
        <w:numPr>
          <w:ilvl w:val="0"/>
          <w:numId w:val="13"/>
        </w:numPr>
        <w:ind w:leftChars="0"/>
        <w:rPr>
          <w:rFonts w:eastAsia="標楷體"/>
          <w:color w:val="000000"/>
          <w:sz w:val="24"/>
        </w:rPr>
      </w:pPr>
      <w:r>
        <w:rPr>
          <w:rFonts w:eastAsia="標楷體"/>
          <w:color w:val="000000"/>
          <w:sz w:val="24"/>
        </w:rPr>
        <w:t>I’m not feel well; I suppose I am about to _____ the flu.</w:t>
      </w:r>
    </w:p>
    <w:p w:rsidR="00280884" w:rsidRDefault="00280884" w:rsidP="00280884">
      <w:pPr>
        <w:rPr>
          <w:rFonts w:eastAsia="標楷體"/>
          <w:color w:val="000000"/>
          <w:sz w:val="24"/>
        </w:rPr>
      </w:pPr>
    </w:p>
    <w:tbl>
      <w:tblPr>
        <w:tblStyle w:val="ab"/>
        <w:tblW w:w="0" w:type="auto"/>
        <w:tblInd w:w="279" w:type="dxa"/>
        <w:tblLook w:val="04A0" w:firstRow="1" w:lastRow="0" w:firstColumn="1" w:lastColumn="0" w:noHBand="0" w:noVBand="1"/>
      </w:tblPr>
      <w:tblGrid>
        <w:gridCol w:w="8221"/>
      </w:tblGrid>
      <w:tr w:rsidR="009008D6" w:rsidTr="00885ABB">
        <w:tc>
          <w:tcPr>
            <w:tcW w:w="8221" w:type="dxa"/>
          </w:tcPr>
          <w:p w:rsidR="009008D6" w:rsidRPr="009008D6" w:rsidRDefault="009008D6" w:rsidP="00885ABB">
            <w:pPr>
              <w:pStyle w:val="a8"/>
              <w:numPr>
                <w:ilvl w:val="0"/>
                <w:numId w:val="19"/>
              </w:numPr>
              <w:ind w:leftChars="0"/>
              <w:rPr>
                <w:rFonts w:eastAsia="標楷體"/>
                <w:color w:val="000000"/>
                <w:sz w:val="24"/>
              </w:rPr>
            </w:pPr>
            <w:r w:rsidRPr="009008D6">
              <w:rPr>
                <w:rFonts w:eastAsia="標楷體"/>
                <w:color w:val="000000"/>
                <w:sz w:val="24"/>
              </w:rPr>
              <w:t>in advance  (B) on the basis of  (C) in general  (D) for granted  (E) on behalf</w:t>
            </w:r>
          </w:p>
        </w:tc>
      </w:tr>
    </w:tbl>
    <w:p w:rsidR="009046A7" w:rsidRDefault="009046A7" w:rsidP="00885ABB">
      <w:pPr>
        <w:pStyle w:val="a8"/>
        <w:numPr>
          <w:ilvl w:val="0"/>
          <w:numId w:val="13"/>
        </w:numPr>
        <w:ind w:leftChars="0"/>
        <w:rPr>
          <w:rFonts w:eastAsia="標楷體"/>
          <w:color w:val="000000"/>
          <w:sz w:val="24"/>
        </w:rPr>
      </w:pPr>
      <w:r>
        <w:rPr>
          <w:rFonts w:eastAsia="標楷體" w:hint="eastAsia"/>
          <w:color w:val="000000"/>
          <w:sz w:val="24"/>
        </w:rPr>
        <w:t xml:space="preserve">Many times we are not grateful for good things because we have </w:t>
      </w:r>
      <w:r w:rsidR="005B11FA">
        <w:rPr>
          <w:rFonts w:eastAsia="標楷體"/>
          <w:color w:val="000000"/>
          <w:sz w:val="24"/>
        </w:rPr>
        <w:t>taken them _____.</w:t>
      </w:r>
    </w:p>
    <w:p w:rsidR="009046A7" w:rsidRPr="009046A7" w:rsidRDefault="009046A7" w:rsidP="00885ABB">
      <w:pPr>
        <w:pStyle w:val="a8"/>
        <w:numPr>
          <w:ilvl w:val="0"/>
          <w:numId w:val="13"/>
        </w:numPr>
        <w:ind w:leftChars="0"/>
        <w:rPr>
          <w:rFonts w:eastAsia="標楷體"/>
          <w:color w:val="000000"/>
          <w:sz w:val="24"/>
        </w:rPr>
      </w:pPr>
      <w:r w:rsidRPr="009046A7">
        <w:rPr>
          <w:rFonts w:eastAsia="標楷體"/>
          <w:color w:val="000000"/>
          <w:sz w:val="24"/>
        </w:rPr>
        <w:t>Before I was on board, I gave him a ring _____.</w:t>
      </w:r>
    </w:p>
    <w:p w:rsidR="009046A7" w:rsidRDefault="009046A7" w:rsidP="00885ABB">
      <w:pPr>
        <w:pStyle w:val="a8"/>
        <w:numPr>
          <w:ilvl w:val="0"/>
          <w:numId w:val="13"/>
        </w:numPr>
        <w:ind w:leftChars="0"/>
        <w:rPr>
          <w:rFonts w:eastAsia="標楷體"/>
          <w:color w:val="000000"/>
          <w:sz w:val="24"/>
        </w:rPr>
      </w:pPr>
      <w:r>
        <w:rPr>
          <w:rFonts w:eastAsia="標楷體" w:hint="eastAsia"/>
          <w:color w:val="000000"/>
          <w:sz w:val="24"/>
        </w:rPr>
        <w:t>Carol accepted the medal ____ of her team.</w:t>
      </w:r>
    </w:p>
    <w:p w:rsidR="009046A7" w:rsidRDefault="009046A7" w:rsidP="00885ABB">
      <w:pPr>
        <w:pStyle w:val="a8"/>
        <w:numPr>
          <w:ilvl w:val="0"/>
          <w:numId w:val="13"/>
        </w:numPr>
        <w:ind w:leftChars="0"/>
        <w:rPr>
          <w:rFonts w:eastAsia="標楷體"/>
          <w:color w:val="000000"/>
          <w:sz w:val="24"/>
        </w:rPr>
      </w:pPr>
      <w:r>
        <w:rPr>
          <w:rFonts w:eastAsia="標楷體"/>
          <w:color w:val="000000"/>
          <w:sz w:val="24"/>
        </w:rPr>
        <w:t>He wrote the report _____ of what he saw.</w:t>
      </w:r>
    </w:p>
    <w:p w:rsidR="009046A7" w:rsidRDefault="005B11FA" w:rsidP="00885ABB">
      <w:pPr>
        <w:pStyle w:val="a8"/>
        <w:numPr>
          <w:ilvl w:val="0"/>
          <w:numId w:val="13"/>
        </w:numPr>
        <w:ind w:leftChars="0"/>
        <w:rPr>
          <w:rFonts w:eastAsia="標楷體"/>
          <w:color w:val="000000"/>
          <w:sz w:val="24"/>
        </w:rPr>
      </w:pPr>
      <w:r>
        <w:rPr>
          <w:rFonts w:eastAsia="標楷體"/>
          <w:color w:val="000000"/>
          <w:sz w:val="24"/>
        </w:rPr>
        <w:t>I think, _____, we have to improve our educational system.</w:t>
      </w:r>
    </w:p>
    <w:p w:rsidR="009046A7" w:rsidRDefault="009046A7" w:rsidP="00403B32">
      <w:pPr>
        <w:rPr>
          <w:rFonts w:eastAsia="標楷體"/>
          <w:color w:val="000000"/>
          <w:sz w:val="24"/>
        </w:rPr>
      </w:pPr>
    </w:p>
    <w:tbl>
      <w:tblPr>
        <w:tblStyle w:val="ab"/>
        <w:tblW w:w="0" w:type="auto"/>
        <w:tblInd w:w="279" w:type="dxa"/>
        <w:tblLook w:val="04A0" w:firstRow="1" w:lastRow="0" w:firstColumn="1" w:lastColumn="0" w:noHBand="0" w:noVBand="1"/>
      </w:tblPr>
      <w:tblGrid>
        <w:gridCol w:w="4961"/>
      </w:tblGrid>
      <w:tr w:rsidR="009008D6" w:rsidTr="00885ABB">
        <w:tc>
          <w:tcPr>
            <w:tcW w:w="4961" w:type="dxa"/>
          </w:tcPr>
          <w:p w:rsidR="009008D6" w:rsidRPr="009008D6" w:rsidRDefault="009008D6" w:rsidP="00885ABB">
            <w:pPr>
              <w:pStyle w:val="a8"/>
              <w:numPr>
                <w:ilvl w:val="0"/>
                <w:numId w:val="20"/>
              </w:numPr>
              <w:ind w:leftChars="0"/>
              <w:rPr>
                <w:rFonts w:eastAsia="標楷體"/>
                <w:color w:val="000000"/>
                <w:sz w:val="24"/>
              </w:rPr>
            </w:pPr>
            <w:r w:rsidRPr="009008D6">
              <w:rPr>
                <w:rFonts w:eastAsia="標楷體"/>
                <w:color w:val="000000"/>
                <w:sz w:val="24"/>
              </w:rPr>
              <w:t>of  (B) without  (C) for  (D) to  (E) with</w:t>
            </w:r>
          </w:p>
        </w:tc>
      </w:tr>
    </w:tbl>
    <w:p w:rsidR="009008D6" w:rsidRPr="009008D6" w:rsidRDefault="00403B32" w:rsidP="00885ABB">
      <w:pPr>
        <w:pStyle w:val="a8"/>
        <w:numPr>
          <w:ilvl w:val="0"/>
          <w:numId w:val="21"/>
        </w:numPr>
        <w:ind w:leftChars="0"/>
        <w:rPr>
          <w:rFonts w:eastAsia="標楷體"/>
          <w:color w:val="000000"/>
          <w:sz w:val="24"/>
        </w:rPr>
      </w:pPr>
      <w:r w:rsidRPr="009008D6">
        <w:rPr>
          <w:rFonts w:eastAsia="標楷體"/>
          <w:color w:val="000000"/>
          <w:sz w:val="24"/>
        </w:rPr>
        <w:t xml:space="preserve">Only when you work hard can you compete ____ </w:t>
      </w:r>
      <w:r w:rsidR="009008D6" w:rsidRPr="009008D6">
        <w:rPr>
          <w:rFonts w:eastAsia="標楷體"/>
          <w:color w:val="000000"/>
          <w:sz w:val="24"/>
        </w:rPr>
        <w:t>him.</w:t>
      </w:r>
    </w:p>
    <w:p w:rsidR="009008D6" w:rsidRDefault="009008D6" w:rsidP="00885ABB">
      <w:pPr>
        <w:pStyle w:val="a8"/>
        <w:numPr>
          <w:ilvl w:val="0"/>
          <w:numId w:val="21"/>
        </w:numPr>
        <w:ind w:leftChars="0"/>
        <w:rPr>
          <w:rFonts w:eastAsia="標楷體"/>
          <w:color w:val="000000"/>
          <w:sz w:val="24"/>
        </w:rPr>
      </w:pPr>
      <w:r>
        <w:rPr>
          <w:rFonts w:eastAsia="標楷體" w:hint="eastAsia"/>
          <w:color w:val="000000"/>
          <w:sz w:val="24"/>
        </w:rPr>
        <w:t>Poets have compared death _____ sleep.</w:t>
      </w:r>
    </w:p>
    <w:p w:rsidR="009008D6" w:rsidRDefault="009008D6" w:rsidP="00885ABB">
      <w:pPr>
        <w:pStyle w:val="a8"/>
        <w:numPr>
          <w:ilvl w:val="0"/>
          <w:numId w:val="21"/>
        </w:numPr>
        <w:ind w:leftChars="0"/>
        <w:rPr>
          <w:rFonts w:eastAsia="標楷體"/>
          <w:color w:val="000000"/>
          <w:sz w:val="24"/>
        </w:rPr>
      </w:pPr>
      <w:r>
        <w:rPr>
          <w:rFonts w:eastAsia="標楷體"/>
          <w:color w:val="000000"/>
          <w:sz w:val="24"/>
        </w:rPr>
        <w:t>Living in the countryside, we can’t do _____ a car.</w:t>
      </w:r>
    </w:p>
    <w:p w:rsidR="009008D6" w:rsidRDefault="009008D6" w:rsidP="00885ABB">
      <w:pPr>
        <w:pStyle w:val="a8"/>
        <w:numPr>
          <w:ilvl w:val="0"/>
          <w:numId w:val="21"/>
        </w:numPr>
        <w:ind w:leftChars="0"/>
        <w:rPr>
          <w:rFonts w:eastAsia="標楷體"/>
          <w:color w:val="000000"/>
          <w:sz w:val="24"/>
        </w:rPr>
      </w:pPr>
      <w:r>
        <w:rPr>
          <w:rFonts w:eastAsia="標楷體"/>
          <w:color w:val="000000"/>
          <w:sz w:val="24"/>
        </w:rPr>
        <w:t>Our plan will call _____ a large sum of money.</w:t>
      </w:r>
    </w:p>
    <w:p w:rsidR="009008D6" w:rsidRPr="009008D6" w:rsidRDefault="009008D6" w:rsidP="00885ABB">
      <w:pPr>
        <w:pStyle w:val="a8"/>
        <w:numPr>
          <w:ilvl w:val="0"/>
          <w:numId w:val="21"/>
        </w:numPr>
        <w:ind w:leftChars="0"/>
        <w:rPr>
          <w:rFonts w:eastAsia="標楷體"/>
          <w:color w:val="000000"/>
          <w:sz w:val="24"/>
        </w:rPr>
      </w:pPr>
      <w:r>
        <w:rPr>
          <w:rFonts w:eastAsia="標楷體"/>
          <w:color w:val="000000"/>
          <w:sz w:val="24"/>
        </w:rPr>
        <w:t>To</w:t>
      </w:r>
      <w:r w:rsidRPr="009008D6">
        <w:rPr>
          <w:rFonts w:eastAsia="標楷體" w:hint="eastAsia"/>
          <w:color w:val="000000"/>
          <w:sz w:val="24"/>
        </w:rPr>
        <w:t xml:space="preserve"> marry Sally, </w:t>
      </w:r>
      <w:r w:rsidRPr="009008D6">
        <w:rPr>
          <w:rFonts w:eastAsia="標楷體"/>
          <w:color w:val="000000"/>
          <w:sz w:val="24"/>
        </w:rPr>
        <w:t>Paul</w:t>
      </w:r>
      <w:r w:rsidRPr="009008D6">
        <w:rPr>
          <w:rFonts w:eastAsia="標楷體" w:hint="eastAsia"/>
          <w:color w:val="000000"/>
          <w:sz w:val="24"/>
        </w:rPr>
        <w:t xml:space="preserve"> spent a great deal _____ money.</w:t>
      </w:r>
    </w:p>
    <w:p w:rsidR="00403B32" w:rsidRPr="00403B32" w:rsidRDefault="00403B32" w:rsidP="00885ABB">
      <w:pPr>
        <w:pStyle w:val="a8"/>
        <w:numPr>
          <w:ilvl w:val="0"/>
          <w:numId w:val="21"/>
        </w:numPr>
        <w:ind w:leftChars="0"/>
        <w:rPr>
          <w:rFonts w:eastAsia="標楷體"/>
          <w:color w:val="000000"/>
          <w:sz w:val="24"/>
        </w:rPr>
      </w:pPr>
      <w:r>
        <w:rPr>
          <w:rFonts w:eastAsia="標楷體" w:hint="eastAsia"/>
          <w:color w:val="000000"/>
          <w:sz w:val="24"/>
        </w:rPr>
        <w:lastRenderedPageBreak/>
        <w:t xml:space="preserve">There is _____ that Tom is the most handsome guy in our department. </w:t>
      </w:r>
      <w:r>
        <w:rPr>
          <w:rFonts w:eastAsia="標楷體"/>
          <w:color w:val="000000"/>
          <w:sz w:val="24"/>
        </w:rPr>
        <w:t xml:space="preserve"> (A) no words  (B) no doubt  (C) on purpose  (D) on behalf</w:t>
      </w:r>
    </w:p>
    <w:p w:rsidR="00403B32" w:rsidRPr="00403B32" w:rsidRDefault="00403B32" w:rsidP="00885ABB">
      <w:pPr>
        <w:pStyle w:val="a8"/>
        <w:numPr>
          <w:ilvl w:val="0"/>
          <w:numId w:val="21"/>
        </w:numPr>
        <w:ind w:leftChars="0"/>
        <w:rPr>
          <w:rFonts w:eastAsia="標楷體"/>
          <w:color w:val="000000"/>
          <w:sz w:val="24"/>
        </w:rPr>
      </w:pPr>
      <w:r>
        <w:rPr>
          <w:rFonts w:eastAsia="標楷體"/>
          <w:color w:val="000000"/>
          <w:sz w:val="24"/>
        </w:rPr>
        <w:t>You go first. I will soon _____ you.  (A) come down with  (B) come up with  (C) catch up with  (D) catch on</w:t>
      </w:r>
    </w:p>
    <w:p w:rsidR="00403B32" w:rsidRDefault="00403B32" w:rsidP="00885ABB">
      <w:pPr>
        <w:pStyle w:val="a8"/>
        <w:numPr>
          <w:ilvl w:val="0"/>
          <w:numId w:val="21"/>
        </w:numPr>
        <w:ind w:leftChars="0"/>
        <w:rPr>
          <w:rFonts w:eastAsia="標楷體"/>
          <w:color w:val="000000"/>
          <w:sz w:val="24"/>
        </w:rPr>
      </w:pPr>
      <w:r>
        <w:rPr>
          <w:rFonts w:eastAsia="標楷體"/>
          <w:color w:val="000000"/>
          <w:sz w:val="24"/>
        </w:rPr>
        <w:t>The little boy broke his toy _____ to attract his parents’ attention.  (A) in advance  (B) on the go  (C) on purpose  (D) on time</w:t>
      </w:r>
    </w:p>
    <w:p w:rsidR="00403B32" w:rsidRDefault="00403B32" w:rsidP="00885ABB">
      <w:pPr>
        <w:pStyle w:val="a8"/>
        <w:numPr>
          <w:ilvl w:val="0"/>
          <w:numId w:val="21"/>
        </w:numPr>
        <w:ind w:leftChars="0"/>
        <w:rPr>
          <w:rFonts w:eastAsia="標楷體"/>
          <w:color w:val="000000"/>
          <w:sz w:val="24"/>
        </w:rPr>
      </w:pPr>
      <w:r>
        <w:rPr>
          <w:rFonts w:eastAsia="標楷體"/>
          <w:color w:val="000000"/>
          <w:sz w:val="24"/>
        </w:rPr>
        <w:t>Your attitude _____  (= tends to) improve the relationship between you and your family.  (A) is likely to  (B) is willing to  (C) is apt to   (D) is about to</w:t>
      </w:r>
    </w:p>
    <w:p w:rsidR="00403B32" w:rsidRDefault="00403B32" w:rsidP="00885ABB">
      <w:pPr>
        <w:pStyle w:val="a8"/>
        <w:numPr>
          <w:ilvl w:val="0"/>
          <w:numId w:val="21"/>
        </w:numPr>
        <w:ind w:leftChars="0"/>
        <w:rPr>
          <w:rFonts w:eastAsia="標楷體"/>
          <w:color w:val="000000"/>
          <w:sz w:val="24"/>
        </w:rPr>
      </w:pPr>
      <w:r>
        <w:rPr>
          <w:rFonts w:eastAsia="標楷體"/>
          <w:color w:val="000000"/>
          <w:sz w:val="24"/>
        </w:rPr>
        <w:t>I don’t care for taking part _____ this stupid game, so don’t push me.</w:t>
      </w:r>
    </w:p>
    <w:p w:rsidR="000D3C3E" w:rsidRPr="005B11FA" w:rsidRDefault="00403B32" w:rsidP="005B11FA">
      <w:pPr>
        <w:pStyle w:val="a8"/>
        <w:numPr>
          <w:ilvl w:val="0"/>
          <w:numId w:val="22"/>
        </w:numPr>
        <w:ind w:leftChars="0"/>
        <w:rPr>
          <w:rFonts w:eastAsia="標楷體"/>
          <w:color w:val="000000"/>
          <w:sz w:val="24"/>
        </w:rPr>
      </w:pPr>
      <w:r>
        <w:rPr>
          <w:rFonts w:eastAsia="標楷體"/>
          <w:color w:val="000000"/>
          <w:sz w:val="24"/>
        </w:rPr>
        <w:t>on  (B)in  (C) of  (D) with</w:t>
      </w:r>
    </w:p>
    <w:p w:rsidR="008B27F7" w:rsidRDefault="00EA5166" w:rsidP="00885ABB">
      <w:pPr>
        <w:pStyle w:val="a8"/>
        <w:numPr>
          <w:ilvl w:val="0"/>
          <w:numId w:val="2"/>
        </w:numPr>
        <w:ind w:leftChars="0"/>
        <w:rPr>
          <w:rFonts w:eastAsia="標楷體"/>
          <w:b/>
          <w:color w:val="000000"/>
          <w:sz w:val="24"/>
        </w:rPr>
      </w:pPr>
      <w:r>
        <w:rPr>
          <w:rFonts w:eastAsia="標楷體"/>
          <w:b/>
          <w:color w:val="000000"/>
          <w:sz w:val="24"/>
        </w:rPr>
        <w:t>Giving examples 20%</w:t>
      </w: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4A0BB9" w:rsidRPr="004A0BB9" w:rsidRDefault="004A0BB9" w:rsidP="00885ABB">
      <w:pPr>
        <w:pStyle w:val="a8"/>
        <w:numPr>
          <w:ilvl w:val="0"/>
          <w:numId w:val="1"/>
        </w:numPr>
        <w:ind w:leftChars="0"/>
        <w:rPr>
          <w:rFonts w:eastAsia="標楷體"/>
          <w:vanish/>
          <w:color w:val="000000"/>
          <w:sz w:val="24"/>
        </w:rPr>
      </w:pPr>
    </w:p>
    <w:p w:rsidR="00094583" w:rsidRDefault="00094583" w:rsidP="00885ABB">
      <w:pPr>
        <w:pStyle w:val="a8"/>
        <w:numPr>
          <w:ilvl w:val="0"/>
          <w:numId w:val="1"/>
        </w:numPr>
        <w:ind w:leftChars="0"/>
        <w:rPr>
          <w:rFonts w:eastAsia="標楷體"/>
          <w:color w:val="000000"/>
          <w:sz w:val="24"/>
        </w:rPr>
      </w:pPr>
      <w:r>
        <w:rPr>
          <w:rFonts w:eastAsia="標楷體"/>
          <w:color w:val="000000"/>
          <w:sz w:val="24"/>
        </w:rPr>
        <w:t>(</w:t>
      </w:r>
      <w:r w:rsidRPr="00094583">
        <w:rPr>
          <w:rFonts w:eastAsia="標楷體" w:hint="eastAsia"/>
          <w:color w:val="000000"/>
          <w:sz w:val="24"/>
          <w:u w:val="single"/>
        </w:rPr>
        <w:t>選</w:t>
      </w:r>
      <w:r w:rsidRPr="00094583">
        <w:rPr>
          <w:rFonts w:eastAsia="標楷體"/>
          <w:color w:val="000000"/>
          <w:sz w:val="24"/>
          <w:u w:val="single"/>
        </w:rPr>
        <w:t>錯的</w:t>
      </w:r>
      <w:r w:rsidRPr="00094583">
        <w:rPr>
          <w:rFonts w:eastAsia="標楷體" w:hint="eastAsia"/>
          <w:color w:val="000000"/>
          <w:sz w:val="24"/>
          <w:u w:val="single"/>
        </w:rPr>
        <w:t>)</w:t>
      </w:r>
      <w:r>
        <w:rPr>
          <w:rFonts w:eastAsia="標楷體"/>
          <w:color w:val="000000"/>
          <w:sz w:val="24"/>
          <w:u w:val="single"/>
        </w:rPr>
        <w:t xml:space="preserve"> </w:t>
      </w:r>
      <w:r>
        <w:rPr>
          <w:rFonts w:eastAsia="標楷體" w:hint="eastAsia"/>
          <w:color w:val="000000"/>
          <w:sz w:val="24"/>
        </w:rPr>
        <w:t xml:space="preserve">We can learn English in many ways. </w:t>
      </w:r>
      <w:r>
        <w:rPr>
          <w:rFonts w:eastAsia="標楷體"/>
          <w:color w:val="000000"/>
          <w:sz w:val="24"/>
        </w:rPr>
        <w:t xml:space="preserve">_____, we can listen to English radio program. </w:t>
      </w:r>
    </w:p>
    <w:p w:rsidR="00094583" w:rsidRDefault="00094583" w:rsidP="00885ABB">
      <w:pPr>
        <w:pStyle w:val="a8"/>
        <w:numPr>
          <w:ilvl w:val="0"/>
          <w:numId w:val="8"/>
        </w:numPr>
        <w:ind w:leftChars="0"/>
        <w:rPr>
          <w:rFonts w:eastAsia="標楷體"/>
          <w:color w:val="000000"/>
          <w:sz w:val="24"/>
        </w:rPr>
      </w:pPr>
      <w:r>
        <w:rPr>
          <w:rFonts w:eastAsia="標楷體"/>
          <w:color w:val="000000"/>
          <w:sz w:val="24"/>
        </w:rPr>
        <w:t xml:space="preserve">For example  (B) For instance  (C) To illustrate  (D) such as </w:t>
      </w:r>
    </w:p>
    <w:p w:rsidR="00094583" w:rsidRDefault="00094583" w:rsidP="00885ABB">
      <w:pPr>
        <w:pStyle w:val="a8"/>
        <w:numPr>
          <w:ilvl w:val="0"/>
          <w:numId w:val="1"/>
        </w:numPr>
        <w:ind w:leftChars="0"/>
        <w:rPr>
          <w:rFonts w:eastAsia="標楷體"/>
          <w:color w:val="000000"/>
          <w:sz w:val="24"/>
        </w:rPr>
      </w:pPr>
      <w:r>
        <w:rPr>
          <w:rFonts w:eastAsia="標楷體" w:hint="eastAsia"/>
          <w:color w:val="000000"/>
          <w:sz w:val="24"/>
        </w:rPr>
        <w:t>Tiger Woods</w:t>
      </w:r>
      <w:r>
        <w:rPr>
          <w:rFonts w:eastAsia="標楷體"/>
          <w:color w:val="000000"/>
          <w:sz w:val="24"/>
        </w:rPr>
        <w:t xml:space="preserve">’ extra-marital affairs </w:t>
      </w:r>
      <w:r w:rsidR="004A0BB9">
        <w:rPr>
          <w:rFonts w:eastAsia="標楷體"/>
          <w:color w:val="000000"/>
          <w:sz w:val="24"/>
        </w:rPr>
        <w:t xml:space="preserve">serve </w:t>
      </w:r>
      <w:r>
        <w:rPr>
          <w:rFonts w:eastAsia="標楷體"/>
          <w:color w:val="000000"/>
          <w:sz w:val="24"/>
        </w:rPr>
        <w:t>_____ a good example.</w:t>
      </w:r>
    </w:p>
    <w:p w:rsidR="00094583" w:rsidRPr="00094583" w:rsidRDefault="004A0BB9" w:rsidP="00885ABB">
      <w:pPr>
        <w:pStyle w:val="a8"/>
        <w:numPr>
          <w:ilvl w:val="0"/>
          <w:numId w:val="9"/>
        </w:numPr>
        <w:ind w:leftChars="0"/>
        <w:rPr>
          <w:rFonts w:eastAsia="標楷體"/>
          <w:color w:val="000000"/>
          <w:sz w:val="24"/>
        </w:rPr>
      </w:pPr>
      <w:r>
        <w:rPr>
          <w:rFonts w:eastAsia="標楷體"/>
          <w:color w:val="000000"/>
          <w:sz w:val="24"/>
        </w:rPr>
        <w:t>as  (B) to  (C) for  (D) with</w:t>
      </w:r>
    </w:p>
    <w:p w:rsidR="00EA5166" w:rsidRDefault="00EA5166" w:rsidP="00885ABB">
      <w:pPr>
        <w:pStyle w:val="a8"/>
        <w:numPr>
          <w:ilvl w:val="0"/>
          <w:numId w:val="1"/>
        </w:numPr>
        <w:ind w:leftChars="0"/>
        <w:rPr>
          <w:rFonts w:eastAsia="標楷體"/>
          <w:color w:val="000000"/>
          <w:sz w:val="24"/>
        </w:rPr>
      </w:pPr>
      <w:r w:rsidRPr="00EA5166">
        <w:rPr>
          <w:rFonts w:eastAsia="標楷體"/>
          <w:color w:val="000000"/>
          <w:sz w:val="24"/>
        </w:rPr>
        <w:t>Corruption will certainly c</w:t>
      </w:r>
      <w:r>
        <w:rPr>
          <w:rFonts w:eastAsia="標楷體"/>
          <w:color w:val="000000"/>
          <w:sz w:val="24"/>
        </w:rPr>
        <w:t>ause resentment from the people. _____ Jerry Wang for example, he ended his political career because of _____.</w:t>
      </w:r>
    </w:p>
    <w:p w:rsidR="00EA5166" w:rsidRDefault="00EA5166" w:rsidP="00885ABB">
      <w:pPr>
        <w:pStyle w:val="a8"/>
        <w:numPr>
          <w:ilvl w:val="0"/>
          <w:numId w:val="4"/>
        </w:numPr>
        <w:ind w:leftChars="0"/>
        <w:rPr>
          <w:rFonts w:eastAsia="標楷體"/>
          <w:color w:val="000000"/>
          <w:sz w:val="24"/>
        </w:rPr>
      </w:pPr>
      <w:r>
        <w:rPr>
          <w:rFonts w:eastAsia="標楷體"/>
          <w:color w:val="000000"/>
          <w:sz w:val="24"/>
        </w:rPr>
        <w:t xml:space="preserve">Take; embezzlement  (B) Make; embarrassment  </w:t>
      </w:r>
    </w:p>
    <w:p w:rsidR="00EA5166" w:rsidRPr="00EA5166" w:rsidRDefault="00EA5166" w:rsidP="00EA5166">
      <w:pPr>
        <w:ind w:left="788"/>
        <w:rPr>
          <w:rFonts w:eastAsia="標楷體"/>
          <w:color w:val="000000"/>
          <w:sz w:val="24"/>
        </w:rPr>
      </w:pPr>
      <w:r w:rsidRPr="00EA5166">
        <w:rPr>
          <w:rFonts w:eastAsia="標楷體"/>
          <w:color w:val="000000"/>
          <w:sz w:val="24"/>
        </w:rPr>
        <w:t>(C) Take; embarrassment  (D) Make; embezzlement.</w:t>
      </w:r>
    </w:p>
    <w:p w:rsidR="00217F03" w:rsidRDefault="00003D1D" w:rsidP="00885ABB">
      <w:pPr>
        <w:pStyle w:val="a8"/>
        <w:numPr>
          <w:ilvl w:val="0"/>
          <w:numId w:val="1"/>
        </w:numPr>
        <w:ind w:leftChars="0"/>
        <w:rPr>
          <w:rFonts w:eastAsia="標楷體"/>
          <w:color w:val="000000"/>
          <w:sz w:val="24"/>
        </w:rPr>
      </w:pPr>
      <w:r w:rsidRPr="00003D1D">
        <w:rPr>
          <w:rFonts w:eastAsia="標楷體"/>
          <w:color w:val="000000"/>
          <w:sz w:val="24"/>
        </w:rPr>
        <w:t xml:space="preserve">There are four </w:t>
      </w:r>
      <w:r>
        <w:rPr>
          <w:rFonts w:eastAsia="標楷體"/>
          <w:color w:val="000000"/>
          <w:sz w:val="24"/>
        </w:rPr>
        <w:t>major</w:t>
      </w:r>
      <w:r w:rsidRPr="00003D1D">
        <w:rPr>
          <w:rFonts w:eastAsia="標楷體"/>
          <w:color w:val="000000"/>
          <w:sz w:val="24"/>
        </w:rPr>
        <w:t xml:space="preserve"> languages in Switzerland, </w:t>
      </w:r>
      <w:r w:rsidR="00094583">
        <w:rPr>
          <w:rFonts w:eastAsia="標楷體"/>
          <w:color w:val="000000"/>
          <w:sz w:val="24"/>
        </w:rPr>
        <w:t>_____</w:t>
      </w:r>
      <w:r w:rsidRPr="00003D1D">
        <w:rPr>
          <w:rFonts w:eastAsia="標楷體"/>
          <w:color w:val="000000"/>
          <w:sz w:val="24"/>
        </w:rPr>
        <w:t xml:space="preserve">, German, French, </w:t>
      </w:r>
      <w:r>
        <w:rPr>
          <w:rFonts w:eastAsia="標楷體"/>
          <w:color w:val="000000"/>
          <w:sz w:val="24"/>
        </w:rPr>
        <w:t xml:space="preserve">Italian, </w:t>
      </w:r>
      <w:r w:rsidRPr="00003D1D">
        <w:rPr>
          <w:rFonts w:eastAsia="標楷體"/>
          <w:color w:val="000000"/>
          <w:sz w:val="24"/>
        </w:rPr>
        <w:t>and Romansche</w:t>
      </w:r>
      <w:r>
        <w:rPr>
          <w:rFonts w:eastAsia="標楷體"/>
          <w:color w:val="000000"/>
          <w:sz w:val="24"/>
        </w:rPr>
        <w:t>.  (A) for example  (B) such as  (B) namely  (D) to illustrate</w:t>
      </w:r>
    </w:p>
    <w:p w:rsidR="00094583" w:rsidRDefault="00094583" w:rsidP="00885ABB">
      <w:pPr>
        <w:pStyle w:val="a8"/>
        <w:numPr>
          <w:ilvl w:val="0"/>
          <w:numId w:val="1"/>
        </w:numPr>
        <w:ind w:leftChars="0"/>
        <w:rPr>
          <w:rFonts w:eastAsia="標楷體"/>
          <w:color w:val="000000"/>
          <w:sz w:val="24"/>
        </w:rPr>
      </w:pPr>
      <w:r>
        <w:rPr>
          <w:rFonts w:eastAsia="標楷體" w:hint="eastAsia"/>
          <w:color w:val="000000"/>
          <w:sz w:val="24"/>
        </w:rPr>
        <w:t xml:space="preserve">The students in our </w:t>
      </w:r>
      <w:r>
        <w:rPr>
          <w:rFonts w:eastAsia="標楷體"/>
          <w:color w:val="000000"/>
          <w:sz w:val="24"/>
        </w:rPr>
        <w:t>department</w:t>
      </w:r>
      <w:r>
        <w:rPr>
          <w:rFonts w:eastAsia="標楷體" w:hint="eastAsia"/>
          <w:color w:val="000000"/>
          <w:sz w:val="24"/>
        </w:rPr>
        <w:t xml:space="preserve"> </w:t>
      </w:r>
      <w:r>
        <w:rPr>
          <w:rFonts w:eastAsia="標楷體"/>
          <w:color w:val="000000"/>
          <w:sz w:val="24"/>
        </w:rPr>
        <w:t>passed the exam with flying _____. Examples _____, such as Tom, Patrick, and Peggy.</w:t>
      </w:r>
    </w:p>
    <w:p w:rsidR="00094583" w:rsidRDefault="00094583" w:rsidP="00885ABB">
      <w:pPr>
        <w:pStyle w:val="a8"/>
        <w:numPr>
          <w:ilvl w:val="0"/>
          <w:numId w:val="7"/>
        </w:numPr>
        <w:ind w:leftChars="0"/>
        <w:rPr>
          <w:rFonts w:eastAsia="標楷體"/>
          <w:color w:val="000000"/>
          <w:sz w:val="24"/>
        </w:rPr>
      </w:pPr>
      <w:r>
        <w:rPr>
          <w:rFonts w:eastAsia="標楷體"/>
          <w:color w:val="000000"/>
          <w:sz w:val="24"/>
        </w:rPr>
        <w:t xml:space="preserve">tones; abound  (B) colors; abound  (C) tones; </w:t>
      </w:r>
      <w:r w:rsidR="002A0822">
        <w:rPr>
          <w:rFonts w:eastAsia="標楷體"/>
          <w:color w:val="000000"/>
          <w:sz w:val="24"/>
        </w:rPr>
        <w:t>abroad</w:t>
      </w:r>
      <w:r>
        <w:rPr>
          <w:rFonts w:eastAsia="標楷體"/>
          <w:color w:val="000000"/>
          <w:sz w:val="24"/>
        </w:rPr>
        <w:t xml:space="preserve">  (D) colors; abroad</w:t>
      </w:r>
    </w:p>
    <w:p w:rsidR="00003D1D" w:rsidRDefault="00003D1D" w:rsidP="00885ABB">
      <w:pPr>
        <w:pStyle w:val="a8"/>
        <w:numPr>
          <w:ilvl w:val="0"/>
          <w:numId w:val="1"/>
        </w:numPr>
        <w:ind w:leftChars="0"/>
        <w:rPr>
          <w:rFonts w:eastAsia="標楷體"/>
          <w:color w:val="000000"/>
          <w:sz w:val="24"/>
        </w:rPr>
      </w:pPr>
      <w:r w:rsidRPr="00003D1D">
        <w:rPr>
          <w:rFonts w:eastAsia="標楷體"/>
          <w:color w:val="000000"/>
          <w:sz w:val="24"/>
        </w:rPr>
        <w:t xml:space="preserve">Taiwanese can speak more than one language, </w:t>
      </w:r>
      <w:r>
        <w:rPr>
          <w:rFonts w:eastAsia="標楷體"/>
          <w:color w:val="000000"/>
          <w:sz w:val="24"/>
        </w:rPr>
        <w:t>_____</w:t>
      </w:r>
      <w:r w:rsidRPr="00003D1D">
        <w:rPr>
          <w:rFonts w:eastAsia="標楷體"/>
          <w:color w:val="000000"/>
          <w:sz w:val="24"/>
        </w:rPr>
        <w:t xml:space="preserve"> Mandarin, Taiwanese, and </w:t>
      </w:r>
      <w:r>
        <w:rPr>
          <w:rFonts w:eastAsia="標楷體"/>
          <w:color w:val="000000"/>
          <w:sz w:val="24"/>
        </w:rPr>
        <w:t xml:space="preserve">Hakka, </w:t>
      </w:r>
      <w:r w:rsidRPr="00003D1D">
        <w:rPr>
          <w:rFonts w:eastAsia="標楷體"/>
          <w:color w:val="000000"/>
          <w:sz w:val="24"/>
        </w:rPr>
        <w:t>which is a good example of _____________.</w:t>
      </w:r>
    </w:p>
    <w:p w:rsidR="00003D1D" w:rsidRDefault="00003D1D" w:rsidP="00885ABB">
      <w:pPr>
        <w:pStyle w:val="a8"/>
        <w:numPr>
          <w:ilvl w:val="0"/>
          <w:numId w:val="5"/>
        </w:numPr>
        <w:ind w:leftChars="0"/>
        <w:rPr>
          <w:rFonts w:eastAsia="標楷體"/>
          <w:color w:val="000000"/>
          <w:sz w:val="24"/>
        </w:rPr>
      </w:pPr>
      <w:r>
        <w:rPr>
          <w:rFonts w:eastAsia="標楷體"/>
          <w:color w:val="000000"/>
          <w:sz w:val="24"/>
        </w:rPr>
        <w:t xml:space="preserve">namely; polyglots (B) for example; linguists </w:t>
      </w:r>
    </w:p>
    <w:p w:rsidR="00094583" w:rsidRPr="004A0BB9" w:rsidRDefault="00003D1D" w:rsidP="00885ABB">
      <w:pPr>
        <w:pStyle w:val="a8"/>
        <w:numPr>
          <w:ilvl w:val="0"/>
          <w:numId w:val="5"/>
        </w:numPr>
        <w:ind w:leftChars="0"/>
        <w:rPr>
          <w:rFonts w:eastAsia="標楷體"/>
          <w:color w:val="000000"/>
          <w:sz w:val="24"/>
        </w:rPr>
      </w:pPr>
      <w:r w:rsidRPr="00003D1D">
        <w:rPr>
          <w:rFonts w:eastAsia="標楷體"/>
          <w:color w:val="000000"/>
          <w:sz w:val="24"/>
        </w:rPr>
        <w:t xml:space="preserve">such as; polyglots  (D) such as; linguists </w:t>
      </w:r>
    </w:p>
    <w:p w:rsidR="00003D1D" w:rsidRDefault="00003D1D" w:rsidP="00885ABB">
      <w:pPr>
        <w:pStyle w:val="a8"/>
        <w:numPr>
          <w:ilvl w:val="0"/>
          <w:numId w:val="1"/>
        </w:numPr>
        <w:ind w:leftChars="0"/>
        <w:rPr>
          <w:rFonts w:eastAsia="標楷體"/>
          <w:color w:val="000000"/>
          <w:sz w:val="24"/>
        </w:rPr>
      </w:pPr>
      <w:r w:rsidRPr="00003D1D">
        <w:rPr>
          <w:rFonts w:eastAsia="標楷體"/>
          <w:color w:val="000000"/>
          <w:sz w:val="24"/>
        </w:rPr>
        <w:t>Recently, Taiwan’s movies have been very _____, ______ romance, action movies, comedies, and so on.</w:t>
      </w:r>
    </w:p>
    <w:p w:rsidR="00094583" w:rsidRDefault="00094583" w:rsidP="00885ABB">
      <w:pPr>
        <w:pStyle w:val="a8"/>
        <w:numPr>
          <w:ilvl w:val="0"/>
          <w:numId w:val="6"/>
        </w:numPr>
        <w:ind w:leftChars="0"/>
        <w:rPr>
          <w:rFonts w:eastAsia="標楷體"/>
          <w:color w:val="000000"/>
          <w:sz w:val="24"/>
        </w:rPr>
      </w:pPr>
      <w:r>
        <w:rPr>
          <w:rFonts w:eastAsia="標楷體"/>
          <w:color w:val="000000"/>
          <w:sz w:val="24"/>
        </w:rPr>
        <w:t>r</w:t>
      </w:r>
      <w:r w:rsidRPr="00003D1D">
        <w:rPr>
          <w:rFonts w:eastAsia="標楷體"/>
          <w:color w:val="000000"/>
          <w:sz w:val="24"/>
        </w:rPr>
        <w:t>everse; included  (B) diverse; included  (C) reverse; including  (D) diverse; including</w:t>
      </w:r>
    </w:p>
    <w:p w:rsidR="00094583" w:rsidRDefault="00094583" w:rsidP="00885ABB">
      <w:pPr>
        <w:pStyle w:val="a8"/>
        <w:numPr>
          <w:ilvl w:val="0"/>
          <w:numId w:val="1"/>
        </w:numPr>
        <w:ind w:leftChars="0"/>
        <w:rPr>
          <w:rFonts w:eastAsia="標楷體"/>
          <w:color w:val="000000"/>
          <w:sz w:val="24"/>
        </w:rPr>
      </w:pPr>
      <w:r w:rsidRPr="00094583">
        <w:rPr>
          <w:rFonts w:eastAsia="標楷體"/>
          <w:color w:val="000000"/>
          <w:sz w:val="24"/>
        </w:rPr>
        <w:lastRenderedPageBreak/>
        <w:t xml:space="preserve">Wives should not let their husband possess too much money. Tiger Woods’s extra-marital affairs can </w:t>
      </w:r>
      <w:r w:rsidR="005B11FA">
        <w:rPr>
          <w:rFonts w:eastAsia="標楷體"/>
          <w:color w:val="000000"/>
          <w:sz w:val="24"/>
        </w:rPr>
        <w:t>_____</w:t>
      </w:r>
      <w:r w:rsidRPr="00094583">
        <w:rPr>
          <w:rFonts w:eastAsia="標楷體"/>
          <w:color w:val="000000"/>
          <w:sz w:val="24"/>
        </w:rPr>
        <w:t xml:space="preserve"> one of the good examples.  </w:t>
      </w:r>
    </w:p>
    <w:p w:rsidR="00094583" w:rsidRPr="00094583" w:rsidRDefault="00094583" w:rsidP="00094583">
      <w:pPr>
        <w:pStyle w:val="a8"/>
        <w:ind w:leftChars="0" w:left="788"/>
        <w:rPr>
          <w:rFonts w:eastAsia="標楷體"/>
          <w:color w:val="000000"/>
          <w:sz w:val="24"/>
        </w:rPr>
      </w:pPr>
      <w:r w:rsidRPr="00094583">
        <w:rPr>
          <w:rFonts w:eastAsia="標楷體"/>
          <w:color w:val="000000"/>
          <w:sz w:val="24"/>
        </w:rPr>
        <w:t xml:space="preserve">(A) </w:t>
      </w:r>
      <w:r w:rsidR="005B11FA">
        <w:rPr>
          <w:rFonts w:eastAsia="標楷體"/>
          <w:color w:val="000000"/>
          <w:sz w:val="24"/>
        </w:rPr>
        <w:t>be deemed as  (B) be treated as  (C) be respected as  (D) serve to</w:t>
      </w:r>
    </w:p>
    <w:p w:rsidR="00094583" w:rsidRDefault="00003D1D" w:rsidP="00885ABB">
      <w:pPr>
        <w:pStyle w:val="a8"/>
        <w:numPr>
          <w:ilvl w:val="0"/>
          <w:numId w:val="1"/>
        </w:numPr>
        <w:ind w:leftChars="0"/>
        <w:rPr>
          <w:rFonts w:eastAsia="標楷體"/>
          <w:color w:val="000000"/>
          <w:sz w:val="24"/>
        </w:rPr>
      </w:pPr>
      <w:r w:rsidRPr="00094583">
        <w:rPr>
          <w:rFonts w:eastAsia="標楷體"/>
          <w:color w:val="000000"/>
          <w:sz w:val="24"/>
        </w:rPr>
        <w:t xml:space="preserve">Recently, horror movie has grown up like </w:t>
      </w:r>
      <w:r w:rsidR="00094583" w:rsidRPr="00094583">
        <w:rPr>
          <w:rFonts w:eastAsia="標楷體"/>
          <w:color w:val="000000"/>
          <w:sz w:val="24"/>
        </w:rPr>
        <w:t>______. Stepmom, The Conjuring, and Annabelle are good _____ of this.</w:t>
      </w:r>
    </w:p>
    <w:p w:rsidR="002A0822" w:rsidRDefault="002A0822" w:rsidP="00885ABB">
      <w:pPr>
        <w:pStyle w:val="a8"/>
        <w:numPr>
          <w:ilvl w:val="0"/>
          <w:numId w:val="10"/>
        </w:numPr>
        <w:ind w:leftChars="0"/>
        <w:rPr>
          <w:rFonts w:eastAsia="標楷體"/>
          <w:color w:val="000000"/>
          <w:sz w:val="24"/>
        </w:rPr>
      </w:pPr>
      <w:r>
        <w:rPr>
          <w:rFonts w:eastAsia="標楷體"/>
          <w:color w:val="000000"/>
          <w:sz w:val="24"/>
        </w:rPr>
        <w:t xml:space="preserve">mushroom; samples </w:t>
      </w:r>
      <w:r w:rsidR="004A0BB9">
        <w:rPr>
          <w:rFonts w:eastAsia="標楷體"/>
          <w:color w:val="000000"/>
          <w:sz w:val="24"/>
        </w:rPr>
        <w:t xml:space="preserve"> (B) </w:t>
      </w:r>
      <w:r>
        <w:rPr>
          <w:rFonts w:eastAsia="標楷體"/>
          <w:color w:val="000000"/>
          <w:sz w:val="24"/>
        </w:rPr>
        <w:t xml:space="preserve">mushroom; examples  </w:t>
      </w:r>
    </w:p>
    <w:p w:rsidR="004A0BB9" w:rsidRPr="002A0822" w:rsidRDefault="002A0822" w:rsidP="002A0822">
      <w:pPr>
        <w:ind w:left="788"/>
        <w:rPr>
          <w:rFonts w:eastAsia="標楷體"/>
          <w:color w:val="000000"/>
          <w:sz w:val="24"/>
        </w:rPr>
      </w:pPr>
      <w:r w:rsidRPr="002A0822">
        <w:rPr>
          <w:rFonts w:eastAsia="標楷體"/>
          <w:color w:val="000000"/>
          <w:sz w:val="24"/>
        </w:rPr>
        <w:t>(C) carrots; samples  (D) carrots; examples</w:t>
      </w:r>
    </w:p>
    <w:p w:rsidR="004A0BB9" w:rsidRDefault="004A0BB9" w:rsidP="00885ABB">
      <w:pPr>
        <w:pStyle w:val="a8"/>
        <w:numPr>
          <w:ilvl w:val="0"/>
          <w:numId w:val="1"/>
        </w:numPr>
        <w:ind w:leftChars="0"/>
        <w:rPr>
          <w:rFonts w:eastAsia="標楷體"/>
          <w:color w:val="000000"/>
          <w:sz w:val="24"/>
        </w:rPr>
      </w:pPr>
      <w:r>
        <w:rPr>
          <w:rFonts w:eastAsia="標楷體" w:hint="eastAsia"/>
          <w:color w:val="000000"/>
          <w:sz w:val="24"/>
        </w:rPr>
        <w:t>There are many events (</w:t>
      </w:r>
      <w:r>
        <w:rPr>
          <w:rFonts w:eastAsia="標楷體" w:hint="eastAsia"/>
          <w:color w:val="000000"/>
          <w:sz w:val="24"/>
        </w:rPr>
        <w:t>賽</w:t>
      </w:r>
      <w:r>
        <w:rPr>
          <w:rFonts w:eastAsia="標楷體"/>
          <w:color w:val="000000"/>
          <w:sz w:val="24"/>
        </w:rPr>
        <w:t>事</w:t>
      </w:r>
      <w:r>
        <w:rPr>
          <w:rFonts w:eastAsia="標楷體" w:hint="eastAsia"/>
          <w:color w:val="000000"/>
          <w:sz w:val="24"/>
        </w:rPr>
        <w:t xml:space="preserve">) in the games, </w:t>
      </w:r>
      <w:r>
        <w:rPr>
          <w:rFonts w:eastAsia="標楷體"/>
          <w:color w:val="000000"/>
          <w:sz w:val="24"/>
        </w:rPr>
        <w:t>tennis and basketball _____.</w:t>
      </w:r>
    </w:p>
    <w:p w:rsidR="004A0BB9" w:rsidRDefault="004A0BB9" w:rsidP="00885ABB">
      <w:pPr>
        <w:pStyle w:val="a8"/>
        <w:numPr>
          <w:ilvl w:val="0"/>
          <w:numId w:val="11"/>
        </w:numPr>
        <w:ind w:leftChars="0"/>
        <w:rPr>
          <w:rFonts w:eastAsia="標楷體"/>
          <w:color w:val="000000"/>
          <w:sz w:val="24"/>
        </w:rPr>
      </w:pPr>
      <w:r>
        <w:rPr>
          <w:rFonts w:eastAsia="標楷體"/>
          <w:color w:val="000000"/>
          <w:sz w:val="24"/>
        </w:rPr>
        <w:t>including  (B) inclusive of  (C) included  (D) include</w:t>
      </w:r>
    </w:p>
    <w:p w:rsidR="00885ABB" w:rsidRPr="00885ABB" w:rsidRDefault="00885ABB" w:rsidP="00885ABB">
      <w:pPr>
        <w:ind w:left="788"/>
        <w:rPr>
          <w:rFonts w:eastAsia="標楷體"/>
          <w:color w:val="000000"/>
          <w:sz w:val="24"/>
        </w:rPr>
      </w:pPr>
    </w:p>
    <w:p w:rsidR="002A0822" w:rsidRPr="00885ABB" w:rsidRDefault="004A0BB9" w:rsidP="00885ABB">
      <w:pPr>
        <w:pStyle w:val="a8"/>
        <w:numPr>
          <w:ilvl w:val="0"/>
          <w:numId w:val="2"/>
        </w:numPr>
        <w:ind w:leftChars="0"/>
        <w:rPr>
          <w:rFonts w:eastAsia="標楷體"/>
          <w:color w:val="000000"/>
          <w:sz w:val="24"/>
        </w:rPr>
      </w:pPr>
      <w:r>
        <w:rPr>
          <w:rFonts w:eastAsia="標楷體"/>
          <w:b/>
          <w:color w:val="000000"/>
          <w:sz w:val="24"/>
        </w:rPr>
        <w:t>Topic Sentence 10%</w:t>
      </w:r>
      <w:r w:rsidR="00885ABB">
        <w:rPr>
          <w:rFonts w:eastAsia="標楷體"/>
          <w:b/>
          <w:color w:val="000000"/>
          <w:sz w:val="24"/>
        </w:rPr>
        <w:t xml:space="preserve"> </w:t>
      </w:r>
      <w:r w:rsidR="00885ABB" w:rsidRPr="00885ABB">
        <w:rPr>
          <w:rFonts w:eastAsia="標楷體"/>
          <w:color w:val="000000"/>
          <w:sz w:val="24"/>
        </w:rPr>
        <w:t>(Choose the Right topic sentence for each paragraph)</w:t>
      </w:r>
    </w:p>
    <w:p w:rsidR="002A0822" w:rsidRPr="00885ABB" w:rsidRDefault="00885ABB" w:rsidP="00885ABB">
      <w:pPr>
        <w:pStyle w:val="a8"/>
        <w:numPr>
          <w:ilvl w:val="0"/>
          <w:numId w:val="16"/>
        </w:numPr>
        <w:ind w:leftChars="0"/>
        <w:rPr>
          <w:rFonts w:eastAsia="標楷體"/>
          <w:color w:val="000000"/>
          <w:sz w:val="24"/>
        </w:rPr>
      </w:pPr>
      <w:r w:rsidRPr="00885ABB">
        <w:rPr>
          <w:rFonts w:eastAsia="標楷體"/>
          <w:color w:val="000000"/>
          <w:sz w:val="24"/>
        </w:rPr>
        <w:t>Ray suffered a miserable life before he became famous.</w:t>
      </w:r>
    </w:p>
    <w:p w:rsidR="002A0822" w:rsidRPr="00885ABB" w:rsidRDefault="00885ABB" w:rsidP="00885ABB">
      <w:pPr>
        <w:pStyle w:val="a8"/>
        <w:numPr>
          <w:ilvl w:val="0"/>
          <w:numId w:val="16"/>
        </w:numPr>
        <w:ind w:leftChars="0"/>
        <w:rPr>
          <w:rFonts w:eastAsia="標楷體"/>
          <w:color w:val="000000"/>
          <w:sz w:val="24"/>
        </w:rPr>
      </w:pPr>
      <w:r w:rsidRPr="00885ABB">
        <w:rPr>
          <w:rFonts w:eastAsia="標楷體"/>
          <w:color w:val="000000"/>
          <w:sz w:val="24"/>
        </w:rPr>
        <w:t>Blind people learn to experience the world in their own ways.</w:t>
      </w:r>
      <w:bookmarkStart w:id="1" w:name="_GoBack"/>
      <w:bookmarkEnd w:id="1"/>
    </w:p>
    <w:p w:rsidR="002A0822" w:rsidRPr="00885ABB" w:rsidRDefault="00885ABB" w:rsidP="00885ABB">
      <w:pPr>
        <w:pStyle w:val="a8"/>
        <w:numPr>
          <w:ilvl w:val="0"/>
          <w:numId w:val="16"/>
        </w:numPr>
        <w:ind w:leftChars="0"/>
        <w:rPr>
          <w:rFonts w:eastAsia="標楷體"/>
          <w:color w:val="000000"/>
          <w:sz w:val="24"/>
        </w:rPr>
      </w:pPr>
      <w:r w:rsidRPr="00885ABB">
        <w:rPr>
          <w:rFonts w:eastAsia="標楷體"/>
          <w:color w:val="000000"/>
          <w:sz w:val="24"/>
        </w:rPr>
        <w:t xml:space="preserve">A great Thanksgiving must go without </w:t>
      </w:r>
      <w:r w:rsidR="00D66D8B">
        <w:rPr>
          <w:rFonts w:eastAsia="標楷體"/>
          <w:color w:val="000000"/>
          <w:sz w:val="24"/>
        </w:rPr>
        <w:t>delicious Thanksgiving meals.</w:t>
      </w:r>
    </w:p>
    <w:p w:rsidR="002A0822" w:rsidRPr="00885ABB" w:rsidRDefault="00885ABB" w:rsidP="00885ABB">
      <w:pPr>
        <w:pStyle w:val="a8"/>
        <w:numPr>
          <w:ilvl w:val="0"/>
          <w:numId w:val="16"/>
        </w:numPr>
        <w:ind w:leftChars="0"/>
        <w:rPr>
          <w:rFonts w:eastAsia="標楷體"/>
          <w:color w:val="000000"/>
          <w:sz w:val="24"/>
        </w:rPr>
      </w:pPr>
      <w:r w:rsidRPr="00885ABB">
        <w:rPr>
          <w:rFonts w:eastAsia="標楷體"/>
          <w:color w:val="000000"/>
          <w:sz w:val="24"/>
        </w:rPr>
        <w:t xml:space="preserve">Parents always enjoy </w:t>
      </w:r>
      <w:r w:rsidR="00D66D8B">
        <w:rPr>
          <w:rFonts w:eastAsia="標楷體"/>
          <w:color w:val="000000"/>
          <w:sz w:val="24"/>
        </w:rPr>
        <w:t xml:space="preserve">showing off </w:t>
      </w:r>
      <w:r w:rsidRPr="00885ABB">
        <w:rPr>
          <w:rFonts w:eastAsia="標楷體"/>
          <w:color w:val="000000"/>
          <w:sz w:val="24"/>
        </w:rPr>
        <w:t>their kids’ achievement.</w:t>
      </w:r>
    </w:p>
    <w:p w:rsidR="00EA5166" w:rsidRPr="00885ABB" w:rsidRDefault="00885ABB" w:rsidP="00885ABB">
      <w:pPr>
        <w:pStyle w:val="a8"/>
        <w:numPr>
          <w:ilvl w:val="0"/>
          <w:numId w:val="16"/>
        </w:numPr>
        <w:ind w:leftChars="0"/>
        <w:rPr>
          <w:rFonts w:eastAsia="標楷體"/>
          <w:color w:val="000000"/>
          <w:sz w:val="24"/>
        </w:rPr>
      </w:pPr>
      <w:r w:rsidRPr="00885ABB">
        <w:rPr>
          <w:rFonts w:eastAsia="標楷體" w:hint="eastAsia"/>
          <w:color w:val="000000"/>
          <w:sz w:val="24"/>
        </w:rPr>
        <w:t>I am fond of music.</w:t>
      </w:r>
    </w:p>
    <w:p w:rsidR="009008D6" w:rsidRDefault="009008D6" w:rsidP="00885ABB">
      <w:pPr>
        <w:pStyle w:val="a8"/>
        <w:numPr>
          <w:ilvl w:val="0"/>
          <w:numId w:val="12"/>
        </w:numPr>
        <w:ind w:leftChars="0"/>
        <w:rPr>
          <w:rFonts w:eastAsia="標楷體"/>
          <w:color w:val="000000"/>
          <w:sz w:val="24"/>
        </w:rPr>
      </w:pPr>
      <w:r w:rsidRPr="004A0BB9">
        <w:rPr>
          <w:rFonts w:eastAsia="標楷體"/>
          <w:color w:val="000000"/>
          <w:sz w:val="24"/>
        </w:rPr>
        <w:t>_____________________________________________________________________</w:t>
      </w:r>
      <w:r>
        <w:rPr>
          <w:rFonts w:eastAsia="標楷體"/>
          <w:color w:val="000000"/>
          <w:sz w:val="24"/>
        </w:rPr>
        <w:t>___</w:t>
      </w:r>
      <w:r w:rsidRPr="004A0BB9">
        <w:rPr>
          <w:rFonts w:eastAsia="標楷體"/>
          <w:color w:val="000000"/>
          <w:sz w:val="24"/>
        </w:rPr>
        <w:t>Growing up dirt poor, he had to endure the trauma of witnessing the drowning death of his younger brother in his mother’s large portable laundry tub when he was five years old. Soon after that, he gradually began to lose his sight and by the age of seven, he was completely blind. He then had to leave his family in order to go to the state-supported school for the deaf and blind. Later, when he began working, many people cheated him because he was blind. However, Ray continued to struggle and fight, and eventually he became one of the greatest singers in American music history.</w:t>
      </w:r>
    </w:p>
    <w:p w:rsidR="00EA5166" w:rsidRPr="004A0BB9" w:rsidRDefault="00EA5166" w:rsidP="00885ABB">
      <w:pPr>
        <w:pStyle w:val="a8"/>
        <w:numPr>
          <w:ilvl w:val="0"/>
          <w:numId w:val="12"/>
        </w:numPr>
        <w:ind w:leftChars="0"/>
        <w:rPr>
          <w:rFonts w:eastAsia="標楷體"/>
          <w:color w:val="000000"/>
          <w:sz w:val="24"/>
        </w:rPr>
      </w:pPr>
      <w:r w:rsidRPr="004A0BB9">
        <w:rPr>
          <w:rFonts w:eastAsia="標楷體"/>
          <w:color w:val="000000"/>
          <w:sz w:val="24"/>
        </w:rPr>
        <w:t>_______________________________________________________________________. If their son wins a basketball game or gets high scores at school, or if their daughter finds a good job, parents are always ready to spread the news. Sometimes, their children feel embarrassed. They don’t like to hear everyone talking about them. But usually the parents don’t care. They want everyone to know that their kids are great!</w:t>
      </w:r>
    </w:p>
    <w:p w:rsidR="00EA5166" w:rsidRPr="00EA5166" w:rsidRDefault="00EA5166" w:rsidP="004A0BB9">
      <w:pPr>
        <w:pStyle w:val="a8"/>
        <w:ind w:leftChars="0" w:left="1080"/>
        <w:rPr>
          <w:rFonts w:eastAsia="標楷體"/>
          <w:color w:val="000000"/>
          <w:sz w:val="24"/>
        </w:rPr>
      </w:pPr>
    </w:p>
    <w:p w:rsidR="00EA5166" w:rsidRPr="004A0BB9" w:rsidRDefault="00EA5166" w:rsidP="00885ABB">
      <w:pPr>
        <w:pStyle w:val="a8"/>
        <w:numPr>
          <w:ilvl w:val="0"/>
          <w:numId w:val="12"/>
        </w:numPr>
        <w:ind w:leftChars="0"/>
        <w:rPr>
          <w:rFonts w:eastAsia="標楷體"/>
          <w:color w:val="000000"/>
          <w:sz w:val="24"/>
        </w:rPr>
      </w:pPr>
      <w:r w:rsidRPr="004A0BB9">
        <w:rPr>
          <w:rFonts w:eastAsia="標楷體"/>
          <w:color w:val="000000"/>
          <w:sz w:val="24"/>
        </w:rPr>
        <w:t>_______________________________________________</w:t>
      </w:r>
      <w:r w:rsidR="004A0BB9">
        <w:rPr>
          <w:rFonts w:eastAsia="標楷體"/>
          <w:color w:val="000000"/>
          <w:sz w:val="24"/>
        </w:rPr>
        <w:t>________________________</w:t>
      </w:r>
      <w:r w:rsidRPr="004A0BB9">
        <w:rPr>
          <w:rFonts w:eastAsia="標楷體"/>
          <w:color w:val="000000"/>
          <w:sz w:val="24"/>
        </w:rPr>
        <w:t xml:space="preserve">. I listen to music whether I’m in high or low spirits. When I’m in high spirits, music makes </w:t>
      </w:r>
      <w:r w:rsidRPr="004A0BB9">
        <w:rPr>
          <w:rFonts w:eastAsia="標楷體"/>
          <w:color w:val="000000"/>
          <w:sz w:val="24"/>
        </w:rPr>
        <w:lastRenderedPageBreak/>
        <w:t xml:space="preserve">me feel even better. When I’m feeling low, music comforts me. I listen to all kinds of music, including classical, jazz, and pop. It depends on my mood. My favorite songs are too many to count. And my favorite singer is Faye Wang, a female singer who sings many different styles of songs. </w:t>
      </w:r>
    </w:p>
    <w:p w:rsidR="00EA5166" w:rsidRPr="004A0BB9" w:rsidRDefault="00EA5166" w:rsidP="00885ABB">
      <w:pPr>
        <w:pStyle w:val="a8"/>
        <w:numPr>
          <w:ilvl w:val="0"/>
          <w:numId w:val="12"/>
        </w:numPr>
        <w:ind w:leftChars="0"/>
        <w:rPr>
          <w:rFonts w:eastAsia="標楷體"/>
          <w:color w:val="000000"/>
          <w:sz w:val="24"/>
        </w:rPr>
      </w:pPr>
      <w:r w:rsidRPr="004A0BB9">
        <w:rPr>
          <w:rFonts w:eastAsia="標楷體"/>
          <w:color w:val="000000"/>
          <w:sz w:val="24"/>
        </w:rPr>
        <w:t>_________________________________________________</w:t>
      </w:r>
      <w:r w:rsidR="004A0BB9">
        <w:rPr>
          <w:rFonts w:eastAsia="標楷體"/>
          <w:color w:val="000000"/>
          <w:sz w:val="24"/>
        </w:rPr>
        <w:t>_______________________</w:t>
      </w:r>
    </w:p>
    <w:p w:rsidR="00EA5166" w:rsidRPr="004A0BB9" w:rsidRDefault="00EA5166" w:rsidP="004A0BB9">
      <w:pPr>
        <w:pStyle w:val="a8"/>
        <w:ind w:leftChars="0" w:left="1080"/>
        <w:rPr>
          <w:rFonts w:eastAsia="標楷體"/>
          <w:color w:val="000000"/>
          <w:sz w:val="24"/>
        </w:rPr>
      </w:pPr>
      <w:r w:rsidRPr="004A0BB9">
        <w:rPr>
          <w:rFonts w:eastAsia="標楷體"/>
          <w:color w:val="000000"/>
          <w:sz w:val="24"/>
        </w:rPr>
        <w:t xml:space="preserve">They must learn, for example, to listen very carefully to the noises around them. They also need to be aware of how things feel, such as how the ground feels below their feet or how the wind becomes stronger when they walk close to a corner. They can also use their sense of smell. It can tell them, for instance, if there is a car in front of them or if their toast is ready to eat. Being blind is not easy, but it is amazing how many things blind people can do by using their other senses. </w:t>
      </w:r>
    </w:p>
    <w:p w:rsidR="00EA5166" w:rsidRPr="004A0BB9" w:rsidRDefault="00EA5166" w:rsidP="00885ABB">
      <w:pPr>
        <w:pStyle w:val="a8"/>
        <w:numPr>
          <w:ilvl w:val="0"/>
          <w:numId w:val="12"/>
        </w:numPr>
        <w:ind w:leftChars="0"/>
        <w:rPr>
          <w:rFonts w:eastAsia="標楷體"/>
          <w:color w:val="000000"/>
          <w:sz w:val="24"/>
        </w:rPr>
      </w:pPr>
      <w:r w:rsidRPr="004A0BB9">
        <w:rPr>
          <w:rFonts w:eastAsia="標楷體"/>
          <w:color w:val="000000"/>
          <w:sz w:val="24"/>
        </w:rPr>
        <w:t>_____________________________________________</w:t>
      </w:r>
      <w:r w:rsidR="004A0BB9">
        <w:rPr>
          <w:rFonts w:eastAsia="標楷體"/>
          <w:color w:val="000000"/>
          <w:sz w:val="24"/>
        </w:rPr>
        <w:t>___________________________</w:t>
      </w:r>
      <w:r w:rsidRPr="004A0BB9">
        <w:rPr>
          <w:rFonts w:eastAsia="標楷體"/>
          <w:color w:val="000000"/>
          <w:sz w:val="24"/>
        </w:rPr>
        <w:t>The most important dish of a Thanksgiving meal is the roast turkey. When it is brought to the table, everyone feels happy. A Thanksgiving turkey is always served with gravy and stuffing. There are also many other dishes, including green beans, sweet potatoes, and homemade rolls. For many people, however, the very best part of a Thanksgiving meal is the dessert. Most often this is a delicious pumpkin pie served with ice cream. Mmmmmm!</w:t>
      </w:r>
    </w:p>
    <w:p w:rsidR="002A0822" w:rsidRPr="004A0BB9" w:rsidRDefault="002A0822" w:rsidP="002A0822">
      <w:pPr>
        <w:pStyle w:val="a8"/>
        <w:ind w:leftChars="0" w:left="1080"/>
        <w:rPr>
          <w:rFonts w:eastAsia="標楷體"/>
          <w:color w:val="000000"/>
          <w:sz w:val="24"/>
        </w:rPr>
      </w:pPr>
    </w:p>
    <w:p w:rsidR="002A0822" w:rsidRDefault="002A0822" w:rsidP="00885ABB">
      <w:pPr>
        <w:pStyle w:val="a8"/>
        <w:numPr>
          <w:ilvl w:val="0"/>
          <w:numId w:val="2"/>
        </w:numPr>
        <w:ind w:leftChars="0"/>
        <w:rPr>
          <w:rFonts w:eastAsia="標楷體"/>
          <w:b/>
          <w:color w:val="000000"/>
          <w:sz w:val="24"/>
        </w:rPr>
      </w:pPr>
      <w:r>
        <w:rPr>
          <w:rFonts w:eastAsia="標楷體"/>
          <w:b/>
          <w:color w:val="000000"/>
          <w:sz w:val="24"/>
        </w:rPr>
        <w:t>Match</w:t>
      </w:r>
      <w:r w:rsidR="00885ABB">
        <w:rPr>
          <w:rFonts w:eastAsia="標楷體"/>
          <w:b/>
          <w:color w:val="000000"/>
          <w:sz w:val="24"/>
        </w:rPr>
        <w:t xml:space="preserve"> </w:t>
      </w:r>
      <w:r w:rsidR="00885ABB" w:rsidRPr="00885ABB">
        <w:rPr>
          <w:rFonts w:eastAsia="標楷體"/>
          <w:color w:val="000000"/>
          <w:sz w:val="24"/>
        </w:rPr>
        <w:t>(extracted from our listening material)</w:t>
      </w:r>
      <w:r w:rsidR="008D704A">
        <w:rPr>
          <w:rFonts w:eastAsia="標楷體"/>
          <w:color w:val="000000"/>
          <w:sz w:val="24"/>
        </w:rPr>
        <w:t xml:space="preserve"> 20%</w:t>
      </w:r>
    </w:p>
    <w:tbl>
      <w:tblPr>
        <w:tblStyle w:val="ab"/>
        <w:tblW w:w="0" w:type="auto"/>
        <w:tblInd w:w="360" w:type="dxa"/>
        <w:tblLook w:val="04A0" w:firstRow="1" w:lastRow="0" w:firstColumn="1" w:lastColumn="0" w:noHBand="0" w:noVBand="1"/>
      </w:tblPr>
      <w:tblGrid>
        <w:gridCol w:w="8849"/>
      </w:tblGrid>
      <w:tr w:rsidR="002A0822" w:rsidTr="009008D6">
        <w:tc>
          <w:tcPr>
            <w:tcW w:w="8849" w:type="dxa"/>
          </w:tcPr>
          <w:p w:rsidR="002A0822" w:rsidRDefault="008D704A" w:rsidP="00885ABB">
            <w:pPr>
              <w:pStyle w:val="a8"/>
              <w:numPr>
                <w:ilvl w:val="0"/>
                <w:numId w:val="3"/>
              </w:numPr>
              <w:ind w:leftChars="0"/>
              <w:rPr>
                <w:rFonts w:eastAsia="標楷體"/>
                <w:color w:val="000000"/>
                <w:sz w:val="24"/>
              </w:rPr>
            </w:pPr>
            <w:r>
              <w:rPr>
                <w:rFonts w:eastAsia="標楷體"/>
                <w:color w:val="000000"/>
                <w:sz w:val="24"/>
              </w:rPr>
              <w:t>a</w:t>
            </w:r>
            <w:r w:rsidR="002A0822" w:rsidRPr="005B1047">
              <w:rPr>
                <w:rFonts w:eastAsia="標楷體"/>
                <w:color w:val="000000"/>
                <w:sz w:val="24"/>
              </w:rPr>
              <w:t xml:space="preserve">dministrative </w:t>
            </w:r>
            <w:r w:rsidR="002A0822">
              <w:rPr>
                <w:rFonts w:eastAsia="標楷體"/>
                <w:color w:val="000000"/>
                <w:sz w:val="24"/>
              </w:rPr>
              <w:t>stuff  (B</w:t>
            </w:r>
            <w:r w:rsidR="002A0822" w:rsidRPr="005B1047">
              <w:rPr>
                <w:rFonts w:eastAsia="標楷體"/>
                <w:color w:val="000000"/>
                <w:sz w:val="24"/>
              </w:rPr>
              <w:t>) financial office</w:t>
            </w:r>
            <w:r w:rsidR="002A0822">
              <w:rPr>
                <w:rFonts w:eastAsia="標楷體"/>
                <w:color w:val="000000"/>
                <w:sz w:val="24"/>
              </w:rPr>
              <w:t xml:space="preserve">  (C</w:t>
            </w:r>
            <w:r w:rsidR="005B11FA">
              <w:rPr>
                <w:rFonts w:eastAsia="標楷體"/>
                <w:color w:val="000000"/>
                <w:sz w:val="24"/>
              </w:rPr>
              <w:t>) cafeteria  (D) tuition fees</w:t>
            </w:r>
            <w:r w:rsidR="002A0822">
              <w:rPr>
                <w:rFonts w:eastAsia="標楷體"/>
                <w:color w:val="000000"/>
                <w:sz w:val="24"/>
              </w:rPr>
              <w:t xml:space="preserve"> </w:t>
            </w:r>
          </w:p>
          <w:p w:rsidR="002A0822" w:rsidRPr="002A0822" w:rsidRDefault="005B11FA" w:rsidP="002A0822">
            <w:pPr>
              <w:ind w:left="360"/>
              <w:rPr>
                <w:rFonts w:eastAsia="標楷體"/>
                <w:color w:val="000000"/>
                <w:sz w:val="24"/>
              </w:rPr>
            </w:pPr>
            <w:r>
              <w:rPr>
                <w:rFonts w:eastAsia="標楷體"/>
                <w:color w:val="000000"/>
                <w:sz w:val="24"/>
              </w:rPr>
              <w:t>(F</w:t>
            </w:r>
            <w:r w:rsidR="002A0822" w:rsidRPr="002A0822">
              <w:rPr>
                <w:rFonts w:eastAsia="標楷體"/>
                <w:color w:val="000000"/>
                <w:sz w:val="24"/>
              </w:rPr>
              <w:t>) s</w:t>
            </w:r>
            <w:r w:rsidR="002A0822" w:rsidRPr="002A0822">
              <w:rPr>
                <w:rFonts w:eastAsia="標楷體" w:hint="eastAsia"/>
                <w:color w:val="000000"/>
                <w:sz w:val="24"/>
              </w:rPr>
              <w:t xml:space="preserve">tudent </w:t>
            </w:r>
            <w:r w:rsidR="002A0822" w:rsidRPr="002A0822">
              <w:rPr>
                <w:rFonts w:eastAsia="標楷體"/>
                <w:color w:val="000000"/>
                <w:sz w:val="24"/>
              </w:rPr>
              <w:t>affairs office</w:t>
            </w:r>
            <w:r w:rsidR="002A0822">
              <w:rPr>
                <w:rFonts w:eastAsia="標楷體" w:hint="eastAsia"/>
                <w:color w:val="000000"/>
                <w:sz w:val="24"/>
              </w:rPr>
              <w:t xml:space="preserve">  </w:t>
            </w:r>
            <w:r>
              <w:rPr>
                <w:rFonts w:eastAsia="標楷體"/>
                <w:color w:val="000000"/>
                <w:sz w:val="24"/>
              </w:rPr>
              <w:t>(G</w:t>
            </w:r>
            <w:r w:rsidR="002A0822">
              <w:rPr>
                <w:rFonts w:eastAsia="標楷體"/>
                <w:color w:val="000000"/>
                <w:sz w:val="24"/>
              </w:rPr>
              <w:t xml:space="preserve">) </w:t>
            </w:r>
            <w:r w:rsidR="002A0822" w:rsidRPr="005B1047">
              <w:rPr>
                <w:rFonts w:eastAsia="標楷體"/>
                <w:color w:val="000000"/>
                <w:sz w:val="24"/>
              </w:rPr>
              <w:t>H</w:t>
            </w:r>
            <w:r>
              <w:rPr>
                <w:rFonts w:eastAsia="標楷體" w:hint="eastAsia"/>
                <w:color w:val="000000"/>
                <w:sz w:val="24"/>
              </w:rPr>
              <w:t xml:space="preserve">umanity  </w:t>
            </w:r>
            <w:r>
              <w:rPr>
                <w:rFonts w:eastAsia="標楷體"/>
                <w:color w:val="000000"/>
                <w:sz w:val="24"/>
              </w:rPr>
              <w:t>(H</w:t>
            </w:r>
            <w:r w:rsidR="002A0822">
              <w:rPr>
                <w:rFonts w:eastAsia="標楷體"/>
                <w:color w:val="000000"/>
                <w:sz w:val="24"/>
              </w:rPr>
              <w:t>) auditorium</w:t>
            </w:r>
          </w:p>
        </w:tc>
      </w:tr>
    </w:tbl>
    <w:p w:rsidR="005B1047" w:rsidRPr="002A0822" w:rsidRDefault="005B1047" w:rsidP="002A0822">
      <w:pPr>
        <w:rPr>
          <w:rFonts w:eastAsia="標楷體"/>
          <w:color w:val="000000"/>
          <w:sz w:val="24"/>
        </w:rPr>
      </w:pPr>
    </w:p>
    <w:p w:rsidR="002A0822" w:rsidRPr="009008D6" w:rsidRDefault="002A0822" w:rsidP="00885ABB">
      <w:pPr>
        <w:pStyle w:val="a8"/>
        <w:numPr>
          <w:ilvl w:val="0"/>
          <w:numId w:val="15"/>
        </w:numPr>
        <w:ind w:leftChars="0"/>
        <w:rPr>
          <w:rFonts w:eastAsia="標楷體"/>
          <w:color w:val="000000"/>
          <w:sz w:val="24"/>
        </w:rPr>
      </w:pPr>
      <w:r>
        <w:rPr>
          <w:rFonts w:eastAsia="標楷體" w:hint="eastAsia"/>
          <w:color w:val="000000"/>
          <w:sz w:val="24"/>
        </w:rPr>
        <w:t>將</w:t>
      </w:r>
      <w:r>
        <w:rPr>
          <w:rFonts w:eastAsia="標楷體"/>
          <w:color w:val="000000"/>
          <w:sz w:val="24"/>
        </w:rPr>
        <w:t>上列選項</w:t>
      </w:r>
      <w:r>
        <w:rPr>
          <w:rFonts w:eastAsia="標楷體"/>
          <w:color w:val="000000"/>
          <w:sz w:val="24"/>
        </w:rPr>
        <w:t xml:space="preserve"> (A-F)</w:t>
      </w:r>
      <w:r>
        <w:rPr>
          <w:rFonts w:eastAsia="標楷體" w:hint="eastAsia"/>
          <w:color w:val="000000"/>
          <w:sz w:val="24"/>
        </w:rPr>
        <w:t>，</w:t>
      </w:r>
      <w:r>
        <w:rPr>
          <w:rFonts w:eastAsia="標楷體"/>
          <w:color w:val="000000"/>
          <w:sz w:val="24"/>
        </w:rPr>
        <w:t>填入相對應的中文題</w:t>
      </w:r>
      <w:r>
        <w:rPr>
          <w:rFonts w:eastAsia="標楷體" w:hint="eastAsia"/>
          <w:color w:val="000000"/>
          <w:sz w:val="24"/>
        </w:rPr>
        <w:t>目</w:t>
      </w:r>
    </w:p>
    <w:p w:rsidR="002A0822" w:rsidRPr="009008D6" w:rsidRDefault="002A0822" w:rsidP="00885ABB">
      <w:pPr>
        <w:pStyle w:val="a8"/>
        <w:numPr>
          <w:ilvl w:val="0"/>
          <w:numId w:val="14"/>
        </w:numPr>
        <w:ind w:leftChars="0"/>
        <w:rPr>
          <w:rFonts w:eastAsia="標楷體"/>
          <w:color w:val="000000"/>
          <w:sz w:val="24"/>
        </w:rPr>
      </w:pPr>
      <w:r>
        <w:rPr>
          <w:rFonts w:eastAsia="標楷體" w:hint="eastAsia"/>
          <w:color w:val="000000"/>
          <w:sz w:val="24"/>
        </w:rPr>
        <w:t>學費</w:t>
      </w:r>
      <w:r w:rsidR="009008D6">
        <w:rPr>
          <w:rFonts w:eastAsia="標楷體" w:hint="eastAsia"/>
          <w:color w:val="000000"/>
          <w:sz w:val="24"/>
        </w:rPr>
        <w:t xml:space="preserve">  42. </w:t>
      </w:r>
      <w:r w:rsidRPr="009008D6">
        <w:rPr>
          <w:rFonts w:eastAsia="標楷體" w:hint="eastAsia"/>
          <w:color w:val="000000"/>
          <w:sz w:val="24"/>
        </w:rPr>
        <w:t>禮堂</w:t>
      </w:r>
      <w:r w:rsidR="009008D6">
        <w:rPr>
          <w:rFonts w:eastAsia="標楷體" w:hint="eastAsia"/>
          <w:color w:val="000000"/>
          <w:sz w:val="24"/>
        </w:rPr>
        <w:t xml:space="preserve">  43.</w:t>
      </w:r>
      <w:r w:rsidRPr="009008D6">
        <w:rPr>
          <w:rFonts w:eastAsia="標楷體" w:hint="eastAsia"/>
          <w:color w:val="000000"/>
          <w:sz w:val="24"/>
        </w:rPr>
        <w:t>學生</w:t>
      </w:r>
      <w:r w:rsidRPr="009008D6">
        <w:rPr>
          <w:rFonts w:eastAsia="標楷體"/>
          <w:color w:val="000000"/>
          <w:sz w:val="24"/>
        </w:rPr>
        <w:t>餐廳</w:t>
      </w:r>
      <w:r w:rsidR="009008D6">
        <w:rPr>
          <w:rFonts w:eastAsia="標楷體" w:hint="eastAsia"/>
          <w:color w:val="000000"/>
          <w:sz w:val="24"/>
        </w:rPr>
        <w:t xml:space="preserve">  44.</w:t>
      </w:r>
      <w:r w:rsidRPr="009008D6">
        <w:rPr>
          <w:rFonts w:eastAsia="標楷體" w:hint="eastAsia"/>
          <w:color w:val="000000"/>
          <w:sz w:val="24"/>
        </w:rPr>
        <w:t>學務</w:t>
      </w:r>
      <w:r w:rsidRPr="009008D6">
        <w:rPr>
          <w:rFonts w:eastAsia="標楷體"/>
          <w:color w:val="000000"/>
          <w:sz w:val="24"/>
        </w:rPr>
        <w:t>處</w:t>
      </w:r>
    </w:p>
    <w:p w:rsidR="002A0822" w:rsidRDefault="002A0822" w:rsidP="00885ABB">
      <w:pPr>
        <w:pStyle w:val="a8"/>
        <w:numPr>
          <w:ilvl w:val="0"/>
          <w:numId w:val="15"/>
        </w:numPr>
        <w:ind w:leftChars="0"/>
        <w:rPr>
          <w:rFonts w:eastAsia="標楷體"/>
          <w:color w:val="000000"/>
          <w:sz w:val="24"/>
        </w:rPr>
      </w:pPr>
      <w:r>
        <w:rPr>
          <w:rFonts w:eastAsia="標楷體" w:hint="eastAsia"/>
          <w:color w:val="000000"/>
          <w:sz w:val="24"/>
        </w:rPr>
        <w:t>4</w:t>
      </w:r>
      <w:r>
        <w:rPr>
          <w:rFonts w:eastAsia="標楷體"/>
          <w:color w:val="000000"/>
          <w:sz w:val="24"/>
        </w:rPr>
        <w:t xml:space="preserve">5-50 </w:t>
      </w:r>
      <w:r>
        <w:rPr>
          <w:rFonts w:eastAsia="標楷體" w:hint="eastAsia"/>
          <w:color w:val="000000"/>
          <w:sz w:val="24"/>
        </w:rPr>
        <w:t>將</w:t>
      </w:r>
      <w:r>
        <w:rPr>
          <w:rFonts w:eastAsia="標楷體"/>
          <w:color w:val="000000"/>
          <w:sz w:val="24"/>
        </w:rPr>
        <w:t>上列</w:t>
      </w:r>
      <w:r>
        <w:rPr>
          <w:rFonts w:eastAsia="標楷體" w:hint="eastAsia"/>
          <w:color w:val="000000"/>
          <w:sz w:val="24"/>
        </w:rPr>
        <w:t>選</w:t>
      </w:r>
      <w:r>
        <w:rPr>
          <w:rFonts w:eastAsia="標楷體"/>
          <w:color w:val="000000"/>
          <w:sz w:val="24"/>
        </w:rPr>
        <w:t>項</w:t>
      </w:r>
      <w:r>
        <w:rPr>
          <w:rFonts w:eastAsia="標楷體" w:hint="eastAsia"/>
          <w:color w:val="000000"/>
          <w:sz w:val="24"/>
        </w:rPr>
        <w:t xml:space="preserve"> (A-F) </w:t>
      </w:r>
      <w:r>
        <w:rPr>
          <w:rFonts w:eastAsia="標楷體"/>
          <w:color w:val="000000"/>
          <w:sz w:val="24"/>
        </w:rPr>
        <w:t>填入空</w:t>
      </w:r>
      <w:r>
        <w:rPr>
          <w:rFonts w:eastAsia="標楷體" w:hint="eastAsia"/>
          <w:color w:val="000000"/>
          <w:sz w:val="24"/>
        </w:rPr>
        <w:t>格</w:t>
      </w:r>
      <w:r>
        <w:rPr>
          <w:rFonts w:eastAsia="標楷體"/>
          <w:color w:val="000000"/>
          <w:sz w:val="24"/>
        </w:rPr>
        <w:t>中</w:t>
      </w:r>
    </w:p>
    <w:p w:rsidR="005B1047" w:rsidRPr="009008D6" w:rsidRDefault="009008D6" w:rsidP="009008D6">
      <w:pPr>
        <w:ind w:firstLineChars="150" w:firstLine="351"/>
        <w:rPr>
          <w:rFonts w:eastAsia="標楷體"/>
          <w:color w:val="000000"/>
          <w:sz w:val="24"/>
        </w:rPr>
      </w:pPr>
      <w:r>
        <w:rPr>
          <w:rFonts w:eastAsia="標楷體"/>
          <w:color w:val="000000"/>
          <w:sz w:val="24"/>
        </w:rPr>
        <w:t>45.</w:t>
      </w:r>
      <w:r w:rsidR="005B1047" w:rsidRPr="009008D6">
        <w:rPr>
          <w:rFonts w:eastAsia="標楷體" w:hint="eastAsia"/>
          <w:color w:val="000000"/>
          <w:sz w:val="24"/>
        </w:rPr>
        <w:t>_____ is the place to pay tuition fees.</w:t>
      </w:r>
    </w:p>
    <w:p w:rsidR="005B1047" w:rsidRPr="009008D6" w:rsidRDefault="009008D6" w:rsidP="009008D6">
      <w:pPr>
        <w:ind w:firstLineChars="150" w:firstLine="351"/>
        <w:rPr>
          <w:rFonts w:eastAsia="標楷體"/>
          <w:color w:val="000000"/>
          <w:sz w:val="24"/>
        </w:rPr>
      </w:pPr>
      <w:r>
        <w:rPr>
          <w:rFonts w:eastAsia="標楷體"/>
          <w:color w:val="000000"/>
          <w:sz w:val="24"/>
        </w:rPr>
        <w:t>46.</w:t>
      </w:r>
      <w:r w:rsidR="005B1047" w:rsidRPr="009008D6">
        <w:rPr>
          <w:rFonts w:eastAsia="標楷體"/>
          <w:color w:val="000000"/>
          <w:sz w:val="24"/>
        </w:rPr>
        <w:t>_____ is the place where we can find military officer</w:t>
      </w:r>
      <w:r w:rsidR="005B11FA">
        <w:rPr>
          <w:rFonts w:eastAsia="標楷體"/>
          <w:color w:val="000000"/>
          <w:sz w:val="24"/>
        </w:rPr>
        <w:t>s</w:t>
      </w:r>
      <w:r w:rsidR="005B1047" w:rsidRPr="009008D6">
        <w:rPr>
          <w:rFonts w:eastAsia="標楷體"/>
          <w:color w:val="000000"/>
          <w:sz w:val="24"/>
        </w:rPr>
        <w:t xml:space="preserve"> (</w:t>
      </w:r>
      <w:r w:rsidR="005B1047" w:rsidRPr="009008D6">
        <w:rPr>
          <w:rFonts w:eastAsia="標楷體" w:hint="eastAsia"/>
          <w:color w:val="000000"/>
          <w:sz w:val="24"/>
        </w:rPr>
        <w:t>教</w:t>
      </w:r>
      <w:r w:rsidR="005B1047" w:rsidRPr="009008D6">
        <w:rPr>
          <w:rFonts w:eastAsia="標楷體"/>
          <w:color w:val="000000"/>
          <w:sz w:val="24"/>
        </w:rPr>
        <w:t>官</w:t>
      </w:r>
      <w:r w:rsidR="005B1047" w:rsidRPr="009008D6">
        <w:rPr>
          <w:rFonts w:eastAsia="標楷體" w:hint="eastAsia"/>
          <w:color w:val="000000"/>
          <w:sz w:val="24"/>
        </w:rPr>
        <w:t>).</w:t>
      </w:r>
    </w:p>
    <w:p w:rsidR="005B1047" w:rsidRPr="009008D6" w:rsidRDefault="009008D6" w:rsidP="009008D6">
      <w:pPr>
        <w:ind w:firstLineChars="150" w:firstLine="351"/>
        <w:rPr>
          <w:rFonts w:eastAsia="標楷體"/>
          <w:color w:val="000000"/>
          <w:sz w:val="24"/>
        </w:rPr>
      </w:pPr>
      <w:r>
        <w:rPr>
          <w:rFonts w:eastAsia="標楷體"/>
          <w:color w:val="000000"/>
          <w:sz w:val="24"/>
        </w:rPr>
        <w:t>47.</w:t>
      </w:r>
      <w:r w:rsidR="005B1047" w:rsidRPr="009008D6">
        <w:rPr>
          <w:rFonts w:eastAsia="標楷體"/>
          <w:color w:val="000000"/>
          <w:sz w:val="24"/>
        </w:rPr>
        <w:t>_____ is the place where you can enjoy your food.</w:t>
      </w:r>
    </w:p>
    <w:p w:rsidR="005B1047" w:rsidRPr="009008D6" w:rsidRDefault="009008D6" w:rsidP="009008D6">
      <w:pPr>
        <w:ind w:firstLineChars="150" w:firstLine="351"/>
        <w:rPr>
          <w:rFonts w:eastAsia="標楷體"/>
          <w:color w:val="000000"/>
          <w:sz w:val="24"/>
        </w:rPr>
      </w:pPr>
      <w:r>
        <w:rPr>
          <w:rFonts w:eastAsia="標楷體"/>
          <w:color w:val="000000"/>
          <w:sz w:val="24"/>
        </w:rPr>
        <w:t>48.</w:t>
      </w:r>
      <w:r w:rsidR="005B1047" w:rsidRPr="009008D6">
        <w:rPr>
          <w:rFonts w:eastAsia="標楷體"/>
          <w:color w:val="000000"/>
          <w:sz w:val="24"/>
        </w:rPr>
        <w:t>_____ is the place we hold opening ceremony and singing contests.</w:t>
      </w:r>
    </w:p>
    <w:p w:rsidR="005B1047" w:rsidRPr="009008D6" w:rsidRDefault="005B1047" w:rsidP="00885ABB">
      <w:pPr>
        <w:pStyle w:val="a8"/>
        <w:numPr>
          <w:ilvl w:val="0"/>
          <w:numId w:val="23"/>
        </w:numPr>
        <w:ind w:leftChars="0"/>
        <w:rPr>
          <w:rFonts w:eastAsia="標楷體"/>
          <w:color w:val="000000"/>
          <w:sz w:val="24"/>
        </w:rPr>
      </w:pPr>
      <w:r w:rsidRPr="009008D6">
        <w:rPr>
          <w:rFonts w:eastAsia="標楷體"/>
          <w:color w:val="000000"/>
          <w:sz w:val="24"/>
        </w:rPr>
        <w:t>Having your student ID card registered is a kind of _____.</w:t>
      </w:r>
    </w:p>
    <w:p w:rsidR="008A572C" w:rsidRPr="000D3C3E" w:rsidRDefault="005B1047" w:rsidP="00846397">
      <w:pPr>
        <w:pStyle w:val="a8"/>
        <w:numPr>
          <w:ilvl w:val="0"/>
          <w:numId w:val="23"/>
        </w:numPr>
        <w:ind w:leftChars="0"/>
        <w:rPr>
          <w:rFonts w:eastAsia="標楷體"/>
          <w:color w:val="000000"/>
          <w:sz w:val="24"/>
        </w:rPr>
      </w:pPr>
      <w:r w:rsidRPr="005B1047">
        <w:rPr>
          <w:rFonts w:eastAsia="標楷體"/>
          <w:color w:val="000000"/>
          <w:sz w:val="24"/>
        </w:rPr>
        <w:t>_____ includes geography, fine arts, languages, philosophy, and so on.</w:t>
      </w:r>
    </w:p>
    <w:p w:rsidR="00F54B68" w:rsidRPr="00735D45" w:rsidRDefault="00F54B68" w:rsidP="00B42A09">
      <w:pPr>
        <w:rPr>
          <w:rFonts w:eastAsia="標楷體"/>
          <w:vanish/>
          <w:color w:val="008000"/>
          <w:sz w:val="24"/>
        </w:rPr>
      </w:pPr>
    </w:p>
    <w:sectPr w:rsidR="00F54B68" w:rsidRPr="00735D45" w:rsidSect="000D3C3E">
      <w:type w:val="continuous"/>
      <w:pgSz w:w="20636" w:h="14570" w:orient="landscape" w:code="9"/>
      <w:pgMar w:top="567" w:right="851" w:bottom="567"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3458" w:rsidRDefault="00473458">
      <w:r>
        <w:separator/>
      </w:r>
    </w:p>
  </w:endnote>
  <w:endnote w:type="continuationSeparator" w:id="0">
    <w:p w:rsidR="00473458" w:rsidRDefault="00473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3458" w:rsidRDefault="00473458">
      <w:r>
        <w:separator/>
      </w:r>
    </w:p>
  </w:footnote>
  <w:footnote w:type="continuationSeparator" w:id="0">
    <w:p w:rsidR="00473458" w:rsidRDefault="004734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C1A84"/>
    <w:multiLevelType w:val="hybridMultilevel"/>
    <w:tmpl w:val="ED128AA6"/>
    <w:lvl w:ilvl="0" w:tplc="7598D25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D291A50"/>
    <w:multiLevelType w:val="hybridMultilevel"/>
    <w:tmpl w:val="3B7E9F92"/>
    <w:lvl w:ilvl="0" w:tplc="C4766A30">
      <w:start w:val="1"/>
      <w:numFmt w:val="upperLetter"/>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
    <w:nsid w:val="0DFD5AEC"/>
    <w:multiLevelType w:val="hybridMultilevel"/>
    <w:tmpl w:val="D0388E34"/>
    <w:lvl w:ilvl="0" w:tplc="9984D8A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abstractNum w:abstractNumId="3">
    <w:nsid w:val="0E0C2788"/>
    <w:multiLevelType w:val="hybridMultilevel"/>
    <w:tmpl w:val="173A5018"/>
    <w:lvl w:ilvl="0" w:tplc="9984D8A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abstractNum w:abstractNumId="4">
    <w:nsid w:val="10843EB3"/>
    <w:multiLevelType w:val="hybridMultilevel"/>
    <w:tmpl w:val="EBD298D8"/>
    <w:lvl w:ilvl="0" w:tplc="E716EB24">
      <w:start w:val="1"/>
      <w:numFmt w:val="decimal"/>
      <w:lvlText w:val="%1."/>
      <w:lvlJc w:val="left"/>
      <w:pPr>
        <w:ind w:left="788" w:hanging="360"/>
      </w:pPr>
      <w:rPr>
        <w:rFonts w:hint="default"/>
      </w:rPr>
    </w:lvl>
    <w:lvl w:ilvl="1" w:tplc="04090019" w:tentative="1">
      <w:start w:val="1"/>
      <w:numFmt w:val="ideographTraditional"/>
      <w:lvlText w:val="%2、"/>
      <w:lvlJc w:val="left"/>
      <w:pPr>
        <w:ind w:left="1388" w:hanging="480"/>
      </w:pPr>
    </w:lvl>
    <w:lvl w:ilvl="2" w:tplc="0409001B" w:tentative="1">
      <w:start w:val="1"/>
      <w:numFmt w:val="lowerRoman"/>
      <w:lvlText w:val="%3."/>
      <w:lvlJc w:val="right"/>
      <w:pPr>
        <w:ind w:left="1868" w:hanging="480"/>
      </w:pPr>
    </w:lvl>
    <w:lvl w:ilvl="3" w:tplc="0409000F" w:tentative="1">
      <w:start w:val="1"/>
      <w:numFmt w:val="decimal"/>
      <w:lvlText w:val="%4."/>
      <w:lvlJc w:val="left"/>
      <w:pPr>
        <w:ind w:left="2348" w:hanging="480"/>
      </w:pPr>
    </w:lvl>
    <w:lvl w:ilvl="4" w:tplc="04090019" w:tentative="1">
      <w:start w:val="1"/>
      <w:numFmt w:val="ideographTraditional"/>
      <w:lvlText w:val="%5、"/>
      <w:lvlJc w:val="left"/>
      <w:pPr>
        <w:ind w:left="2828" w:hanging="480"/>
      </w:pPr>
    </w:lvl>
    <w:lvl w:ilvl="5" w:tplc="0409001B" w:tentative="1">
      <w:start w:val="1"/>
      <w:numFmt w:val="lowerRoman"/>
      <w:lvlText w:val="%6."/>
      <w:lvlJc w:val="right"/>
      <w:pPr>
        <w:ind w:left="3308" w:hanging="480"/>
      </w:pPr>
    </w:lvl>
    <w:lvl w:ilvl="6" w:tplc="0409000F" w:tentative="1">
      <w:start w:val="1"/>
      <w:numFmt w:val="decimal"/>
      <w:lvlText w:val="%7."/>
      <w:lvlJc w:val="left"/>
      <w:pPr>
        <w:ind w:left="3788" w:hanging="480"/>
      </w:pPr>
    </w:lvl>
    <w:lvl w:ilvl="7" w:tplc="04090019" w:tentative="1">
      <w:start w:val="1"/>
      <w:numFmt w:val="ideographTraditional"/>
      <w:lvlText w:val="%8、"/>
      <w:lvlJc w:val="left"/>
      <w:pPr>
        <w:ind w:left="4268" w:hanging="480"/>
      </w:pPr>
    </w:lvl>
    <w:lvl w:ilvl="8" w:tplc="0409001B" w:tentative="1">
      <w:start w:val="1"/>
      <w:numFmt w:val="lowerRoman"/>
      <w:lvlText w:val="%9."/>
      <w:lvlJc w:val="right"/>
      <w:pPr>
        <w:ind w:left="4748" w:hanging="480"/>
      </w:pPr>
    </w:lvl>
  </w:abstractNum>
  <w:abstractNum w:abstractNumId="5">
    <w:nsid w:val="160B5804"/>
    <w:multiLevelType w:val="hybridMultilevel"/>
    <w:tmpl w:val="E5E89E26"/>
    <w:lvl w:ilvl="0" w:tplc="9984D8A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abstractNum w:abstractNumId="6">
    <w:nsid w:val="1AB006BA"/>
    <w:multiLevelType w:val="hybridMultilevel"/>
    <w:tmpl w:val="1C9042DC"/>
    <w:lvl w:ilvl="0" w:tplc="9984D8A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abstractNum w:abstractNumId="7">
    <w:nsid w:val="1E2A5DE4"/>
    <w:multiLevelType w:val="hybridMultilevel"/>
    <w:tmpl w:val="EC26161C"/>
    <w:lvl w:ilvl="0" w:tplc="9754F82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29717CC5"/>
    <w:multiLevelType w:val="hybridMultilevel"/>
    <w:tmpl w:val="A014CA26"/>
    <w:lvl w:ilvl="0" w:tplc="5E16FAA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2FA179BF"/>
    <w:multiLevelType w:val="hybridMultilevel"/>
    <w:tmpl w:val="FD3EF690"/>
    <w:lvl w:ilvl="0" w:tplc="21B21ADE">
      <w:start w:val="49"/>
      <w:numFmt w:val="decimal"/>
      <w:lvlText w:val="%1."/>
      <w:lvlJc w:val="left"/>
      <w:pPr>
        <w:ind w:left="711" w:hanging="360"/>
      </w:pPr>
      <w:rPr>
        <w:rFonts w:hint="default"/>
      </w:rPr>
    </w:lvl>
    <w:lvl w:ilvl="1" w:tplc="04090019" w:tentative="1">
      <w:start w:val="1"/>
      <w:numFmt w:val="ideographTraditional"/>
      <w:lvlText w:val="%2、"/>
      <w:lvlJc w:val="left"/>
      <w:pPr>
        <w:ind w:left="1311" w:hanging="480"/>
      </w:pPr>
    </w:lvl>
    <w:lvl w:ilvl="2" w:tplc="0409001B" w:tentative="1">
      <w:start w:val="1"/>
      <w:numFmt w:val="lowerRoman"/>
      <w:lvlText w:val="%3."/>
      <w:lvlJc w:val="right"/>
      <w:pPr>
        <w:ind w:left="1791" w:hanging="480"/>
      </w:pPr>
    </w:lvl>
    <w:lvl w:ilvl="3" w:tplc="0409000F" w:tentative="1">
      <w:start w:val="1"/>
      <w:numFmt w:val="decimal"/>
      <w:lvlText w:val="%4."/>
      <w:lvlJc w:val="left"/>
      <w:pPr>
        <w:ind w:left="2271" w:hanging="480"/>
      </w:pPr>
    </w:lvl>
    <w:lvl w:ilvl="4" w:tplc="04090019" w:tentative="1">
      <w:start w:val="1"/>
      <w:numFmt w:val="ideographTraditional"/>
      <w:lvlText w:val="%5、"/>
      <w:lvlJc w:val="left"/>
      <w:pPr>
        <w:ind w:left="2751" w:hanging="480"/>
      </w:pPr>
    </w:lvl>
    <w:lvl w:ilvl="5" w:tplc="0409001B" w:tentative="1">
      <w:start w:val="1"/>
      <w:numFmt w:val="lowerRoman"/>
      <w:lvlText w:val="%6."/>
      <w:lvlJc w:val="right"/>
      <w:pPr>
        <w:ind w:left="3231" w:hanging="480"/>
      </w:pPr>
    </w:lvl>
    <w:lvl w:ilvl="6" w:tplc="0409000F" w:tentative="1">
      <w:start w:val="1"/>
      <w:numFmt w:val="decimal"/>
      <w:lvlText w:val="%7."/>
      <w:lvlJc w:val="left"/>
      <w:pPr>
        <w:ind w:left="3711" w:hanging="480"/>
      </w:pPr>
    </w:lvl>
    <w:lvl w:ilvl="7" w:tplc="04090019" w:tentative="1">
      <w:start w:val="1"/>
      <w:numFmt w:val="ideographTraditional"/>
      <w:lvlText w:val="%8、"/>
      <w:lvlJc w:val="left"/>
      <w:pPr>
        <w:ind w:left="4191" w:hanging="480"/>
      </w:pPr>
    </w:lvl>
    <w:lvl w:ilvl="8" w:tplc="0409001B" w:tentative="1">
      <w:start w:val="1"/>
      <w:numFmt w:val="lowerRoman"/>
      <w:lvlText w:val="%9."/>
      <w:lvlJc w:val="right"/>
      <w:pPr>
        <w:ind w:left="4671" w:hanging="480"/>
      </w:pPr>
    </w:lvl>
  </w:abstractNum>
  <w:abstractNum w:abstractNumId="10">
    <w:nsid w:val="39A127CC"/>
    <w:multiLevelType w:val="hybridMultilevel"/>
    <w:tmpl w:val="CD421234"/>
    <w:lvl w:ilvl="0" w:tplc="66FAE9F2">
      <w:start w:val="1"/>
      <w:numFmt w:val="decimal"/>
      <w:lvlText w:val="%1."/>
      <w:lvlJc w:val="left"/>
      <w:pPr>
        <w:ind w:left="840" w:hanging="48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nsid w:val="3C072257"/>
    <w:multiLevelType w:val="hybridMultilevel"/>
    <w:tmpl w:val="D6AE8F22"/>
    <w:lvl w:ilvl="0" w:tplc="ED2AE708">
      <w:start w:val="1"/>
      <w:numFmt w:val="upperRoman"/>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nsid w:val="3E84139C"/>
    <w:multiLevelType w:val="hybridMultilevel"/>
    <w:tmpl w:val="1B4A3AA8"/>
    <w:lvl w:ilvl="0" w:tplc="9984D8A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abstractNum w:abstractNumId="13">
    <w:nsid w:val="44744C10"/>
    <w:multiLevelType w:val="hybridMultilevel"/>
    <w:tmpl w:val="A76A387C"/>
    <w:lvl w:ilvl="0" w:tplc="9984D8A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abstractNum w:abstractNumId="14">
    <w:nsid w:val="4A584578"/>
    <w:multiLevelType w:val="hybridMultilevel"/>
    <w:tmpl w:val="C7A207D0"/>
    <w:lvl w:ilvl="0" w:tplc="10D6305C">
      <w:start w:val="36"/>
      <w:numFmt w:val="decimal"/>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nsid w:val="4AFC6E2C"/>
    <w:multiLevelType w:val="hybridMultilevel"/>
    <w:tmpl w:val="6C64CD78"/>
    <w:lvl w:ilvl="0" w:tplc="FFF29EC4">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nsid w:val="4EDA3457"/>
    <w:multiLevelType w:val="hybridMultilevel"/>
    <w:tmpl w:val="193EBF32"/>
    <w:lvl w:ilvl="0" w:tplc="7AB62A9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5E984238"/>
    <w:multiLevelType w:val="hybridMultilevel"/>
    <w:tmpl w:val="5008D37C"/>
    <w:lvl w:ilvl="0" w:tplc="80CEC706">
      <w:start w:val="16"/>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nsid w:val="5FDA073F"/>
    <w:multiLevelType w:val="hybridMultilevel"/>
    <w:tmpl w:val="71D22618"/>
    <w:lvl w:ilvl="0" w:tplc="EA068002">
      <w:start w:val="1"/>
      <w:numFmt w:val="upperLetter"/>
      <w:lvlText w:val="(%1)"/>
      <w:lvlJc w:val="left"/>
      <w:pPr>
        <w:ind w:left="1335" w:hanging="37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nsid w:val="613A3FF7"/>
    <w:multiLevelType w:val="hybridMultilevel"/>
    <w:tmpl w:val="D4A8BE30"/>
    <w:lvl w:ilvl="0" w:tplc="04090001">
      <w:start w:val="1"/>
      <w:numFmt w:val="bullet"/>
      <w:lvlText w:val=""/>
      <w:lvlJc w:val="left"/>
      <w:pPr>
        <w:ind w:left="701" w:hanging="480"/>
      </w:pPr>
      <w:rPr>
        <w:rFonts w:ascii="Wingdings" w:hAnsi="Wingdings" w:hint="default"/>
      </w:rPr>
    </w:lvl>
    <w:lvl w:ilvl="1" w:tplc="04090003" w:tentative="1">
      <w:start w:val="1"/>
      <w:numFmt w:val="bullet"/>
      <w:lvlText w:val=""/>
      <w:lvlJc w:val="left"/>
      <w:pPr>
        <w:ind w:left="1181" w:hanging="480"/>
      </w:pPr>
      <w:rPr>
        <w:rFonts w:ascii="Wingdings" w:hAnsi="Wingdings" w:hint="default"/>
      </w:rPr>
    </w:lvl>
    <w:lvl w:ilvl="2" w:tplc="04090005" w:tentative="1">
      <w:start w:val="1"/>
      <w:numFmt w:val="bullet"/>
      <w:lvlText w:val=""/>
      <w:lvlJc w:val="left"/>
      <w:pPr>
        <w:ind w:left="1661" w:hanging="480"/>
      </w:pPr>
      <w:rPr>
        <w:rFonts w:ascii="Wingdings" w:hAnsi="Wingdings" w:hint="default"/>
      </w:rPr>
    </w:lvl>
    <w:lvl w:ilvl="3" w:tplc="04090001" w:tentative="1">
      <w:start w:val="1"/>
      <w:numFmt w:val="bullet"/>
      <w:lvlText w:val=""/>
      <w:lvlJc w:val="left"/>
      <w:pPr>
        <w:ind w:left="2141" w:hanging="480"/>
      </w:pPr>
      <w:rPr>
        <w:rFonts w:ascii="Wingdings" w:hAnsi="Wingdings" w:hint="default"/>
      </w:rPr>
    </w:lvl>
    <w:lvl w:ilvl="4" w:tplc="04090003" w:tentative="1">
      <w:start w:val="1"/>
      <w:numFmt w:val="bullet"/>
      <w:lvlText w:val=""/>
      <w:lvlJc w:val="left"/>
      <w:pPr>
        <w:ind w:left="2621" w:hanging="480"/>
      </w:pPr>
      <w:rPr>
        <w:rFonts w:ascii="Wingdings" w:hAnsi="Wingdings" w:hint="default"/>
      </w:rPr>
    </w:lvl>
    <w:lvl w:ilvl="5" w:tplc="04090005" w:tentative="1">
      <w:start w:val="1"/>
      <w:numFmt w:val="bullet"/>
      <w:lvlText w:val=""/>
      <w:lvlJc w:val="left"/>
      <w:pPr>
        <w:ind w:left="3101" w:hanging="480"/>
      </w:pPr>
      <w:rPr>
        <w:rFonts w:ascii="Wingdings" w:hAnsi="Wingdings" w:hint="default"/>
      </w:rPr>
    </w:lvl>
    <w:lvl w:ilvl="6" w:tplc="04090001" w:tentative="1">
      <w:start w:val="1"/>
      <w:numFmt w:val="bullet"/>
      <w:lvlText w:val=""/>
      <w:lvlJc w:val="left"/>
      <w:pPr>
        <w:ind w:left="3581" w:hanging="480"/>
      </w:pPr>
      <w:rPr>
        <w:rFonts w:ascii="Wingdings" w:hAnsi="Wingdings" w:hint="default"/>
      </w:rPr>
    </w:lvl>
    <w:lvl w:ilvl="7" w:tplc="04090003" w:tentative="1">
      <w:start w:val="1"/>
      <w:numFmt w:val="bullet"/>
      <w:lvlText w:val=""/>
      <w:lvlJc w:val="left"/>
      <w:pPr>
        <w:ind w:left="4061" w:hanging="480"/>
      </w:pPr>
      <w:rPr>
        <w:rFonts w:ascii="Wingdings" w:hAnsi="Wingdings" w:hint="default"/>
      </w:rPr>
    </w:lvl>
    <w:lvl w:ilvl="8" w:tplc="04090005" w:tentative="1">
      <w:start w:val="1"/>
      <w:numFmt w:val="bullet"/>
      <w:lvlText w:val=""/>
      <w:lvlJc w:val="left"/>
      <w:pPr>
        <w:ind w:left="4541" w:hanging="480"/>
      </w:pPr>
      <w:rPr>
        <w:rFonts w:ascii="Wingdings" w:hAnsi="Wingdings" w:hint="default"/>
      </w:rPr>
    </w:lvl>
  </w:abstractNum>
  <w:abstractNum w:abstractNumId="20">
    <w:nsid w:val="6C2B07C8"/>
    <w:multiLevelType w:val="hybridMultilevel"/>
    <w:tmpl w:val="8888720A"/>
    <w:lvl w:ilvl="0" w:tplc="52FACB96">
      <w:start w:val="4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741771BD"/>
    <w:multiLevelType w:val="hybridMultilevel"/>
    <w:tmpl w:val="146E350A"/>
    <w:lvl w:ilvl="0" w:tplc="9984D8A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abstractNum w:abstractNumId="22">
    <w:nsid w:val="78FA59FD"/>
    <w:multiLevelType w:val="hybridMultilevel"/>
    <w:tmpl w:val="CCBA753A"/>
    <w:lvl w:ilvl="0" w:tplc="7E18C09C">
      <w:start w:val="1"/>
      <w:numFmt w:val="upperLetter"/>
      <w:lvlText w:val="(%1)"/>
      <w:lvlJc w:val="left"/>
      <w:pPr>
        <w:ind w:left="1148" w:hanging="360"/>
      </w:pPr>
      <w:rPr>
        <w:rFonts w:hint="default"/>
      </w:rPr>
    </w:lvl>
    <w:lvl w:ilvl="1" w:tplc="04090019" w:tentative="1">
      <w:start w:val="1"/>
      <w:numFmt w:val="ideographTraditional"/>
      <w:lvlText w:val="%2、"/>
      <w:lvlJc w:val="left"/>
      <w:pPr>
        <w:ind w:left="1748" w:hanging="480"/>
      </w:pPr>
    </w:lvl>
    <w:lvl w:ilvl="2" w:tplc="0409001B" w:tentative="1">
      <w:start w:val="1"/>
      <w:numFmt w:val="lowerRoman"/>
      <w:lvlText w:val="%3."/>
      <w:lvlJc w:val="right"/>
      <w:pPr>
        <w:ind w:left="2228" w:hanging="480"/>
      </w:pPr>
    </w:lvl>
    <w:lvl w:ilvl="3" w:tplc="0409000F" w:tentative="1">
      <w:start w:val="1"/>
      <w:numFmt w:val="decimal"/>
      <w:lvlText w:val="%4."/>
      <w:lvlJc w:val="left"/>
      <w:pPr>
        <w:ind w:left="2708" w:hanging="480"/>
      </w:pPr>
    </w:lvl>
    <w:lvl w:ilvl="4" w:tplc="04090019" w:tentative="1">
      <w:start w:val="1"/>
      <w:numFmt w:val="ideographTraditional"/>
      <w:lvlText w:val="%5、"/>
      <w:lvlJc w:val="left"/>
      <w:pPr>
        <w:ind w:left="3188" w:hanging="480"/>
      </w:pPr>
    </w:lvl>
    <w:lvl w:ilvl="5" w:tplc="0409001B" w:tentative="1">
      <w:start w:val="1"/>
      <w:numFmt w:val="lowerRoman"/>
      <w:lvlText w:val="%6."/>
      <w:lvlJc w:val="right"/>
      <w:pPr>
        <w:ind w:left="3668" w:hanging="480"/>
      </w:pPr>
    </w:lvl>
    <w:lvl w:ilvl="6" w:tplc="0409000F" w:tentative="1">
      <w:start w:val="1"/>
      <w:numFmt w:val="decimal"/>
      <w:lvlText w:val="%7."/>
      <w:lvlJc w:val="left"/>
      <w:pPr>
        <w:ind w:left="4148" w:hanging="480"/>
      </w:pPr>
    </w:lvl>
    <w:lvl w:ilvl="7" w:tplc="04090019" w:tentative="1">
      <w:start w:val="1"/>
      <w:numFmt w:val="ideographTraditional"/>
      <w:lvlText w:val="%8、"/>
      <w:lvlJc w:val="left"/>
      <w:pPr>
        <w:ind w:left="4628" w:hanging="480"/>
      </w:pPr>
    </w:lvl>
    <w:lvl w:ilvl="8" w:tplc="0409001B" w:tentative="1">
      <w:start w:val="1"/>
      <w:numFmt w:val="lowerRoman"/>
      <w:lvlText w:val="%9."/>
      <w:lvlJc w:val="right"/>
      <w:pPr>
        <w:ind w:left="5108" w:hanging="480"/>
      </w:pPr>
    </w:lvl>
  </w:abstractNum>
  <w:num w:numId="1">
    <w:abstractNumId w:val="4"/>
  </w:num>
  <w:num w:numId="2">
    <w:abstractNumId w:val="11"/>
  </w:num>
  <w:num w:numId="3">
    <w:abstractNumId w:val="15"/>
  </w:num>
  <w:num w:numId="4">
    <w:abstractNumId w:val="22"/>
  </w:num>
  <w:num w:numId="5">
    <w:abstractNumId w:val="13"/>
  </w:num>
  <w:num w:numId="6">
    <w:abstractNumId w:val="12"/>
  </w:num>
  <w:num w:numId="7">
    <w:abstractNumId w:val="2"/>
  </w:num>
  <w:num w:numId="8">
    <w:abstractNumId w:val="21"/>
  </w:num>
  <w:num w:numId="9">
    <w:abstractNumId w:val="6"/>
  </w:num>
  <w:num w:numId="10">
    <w:abstractNumId w:val="3"/>
  </w:num>
  <w:num w:numId="11">
    <w:abstractNumId w:val="5"/>
  </w:num>
  <w:num w:numId="12">
    <w:abstractNumId w:val="14"/>
  </w:num>
  <w:num w:numId="13">
    <w:abstractNumId w:val="10"/>
  </w:num>
  <w:num w:numId="14">
    <w:abstractNumId w:val="20"/>
  </w:num>
  <w:num w:numId="15">
    <w:abstractNumId w:val="19"/>
  </w:num>
  <w:num w:numId="16">
    <w:abstractNumId w:val="1"/>
  </w:num>
  <w:num w:numId="17">
    <w:abstractNumId w:val="7"/>
  </w:num>
  <w:num w:numId="18">
    <w:abstractNumId w:val="0"/>
  </w:num>
  <w:num w:numId="19">
    <w:abstractNumId w:val="16"/>
  </w:num>
  <w:num w:numId="20">
    <w:abstractNumId w:val="8"/>
  </w:num>
  <w:num w:numId="21">
    <w:abstractNumId w:val="17"/>
  </w:num>
  <w:num w:numId="22">
    <w:abstractNumId w:val="18"/>
  </w:num>
  <w:num w:numId="2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552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68"/>
    <w:rsid w:val="00003D1D"/>
    <w:rsid w:val="00006167"/>
    <w:rsid w:val="000236E5"/>
    <w:rsid w:val="00030C98"/>
    <w:rsid w:val="0005165C"/>
    <w:rsid w:val="00052D53"/>
    <w:rsid w:val="00053317"/>
    <w:rsid w:val="000642DA"/>
    <w:rsid w:val="00094583"/>
    <w:rsid w:val="0009519C"/>
    <w:rsid w:val="000A174C"/>
    <w:rsid w:val="000D3C3E"/>
    <w:rsid w:val="000F5528"/>
    <w:rsid w:val="00140096"/>
    <w:rsid w:val="001A7EEA"/>
    <w:rsid w:val="001C1FAD"/>
    <w:rsid w:val="001D5894"/>
    <w:rsid w:val="001D65ED"/>
    <w:rsid w:val="00217F03"/>
    <w:rsid w:val="00227F0B"/>
    <w:rsid w:val="002605BE"/>
    <w:rsid w:val="00267521"/>
    <w:rsid w:val="002778DD"/>
    <w:rsid w:val="00280884"/>
    <w:rsid w:val="002A0822"/>
    <w:rsid w:val="002B3060"/>
    <w:rsid w:val="002C3D03"/>
    <w:rsid w:val="00315922"/>
    <w:rsid w:val="00361385"/>
    <w:rsid w:val="003633EE"/>
    <w:rsid w:val="00393D2F"/>
    <w:rsid w:val="00396DE7"/>
    <w:rsid w:val="004008E1"/>
    <w:rsid w:val="00403B32"/>
    <w:rsid w:val="00414C59"/>
    <w:rsid w:val="004178F9"/>
    <w:rsid w:val="00430248"/>
    <w:rsid w:val="00432F29"/>
    <w:rsid w:val="004528AB"/>
    <w:rsid w:val="00460C4E"/>
    <w:rsid w:val="00466621"/>
    <w:rsid w:val="00473458"/>
    <w:rsid w:val="00494D59"/>
    <w:rsid w:val="004A0BB9"/>
    <w:rsid w:val="004B6E89"/>
    <w:rsid w:val="004D684C"/>
    <w:rsid w:val="00544E57"/>
    <w:rsid w:val="005508B6"/>
    <w:rsid w:val="00553DCA"/>
    <w:rsid w:val="00555DAC"/>
    <w:rsid w:val="00567026"/>
    <w:rsid w:val="0057781E"/>
    <w:rsid w:val="005B1047"/>
    <w:rsid w:val="005B11FA"/>
    <w:rsid w:val="005F708E"/>
    <w:rsid w:val="00611724"/>
    <w:rsid w:val="00651545"/>
    <w:rsid w:val="006C75E3"/>
    <w:rsid w:val="0070556A"/>
    <w:rsid w:val="007227F2"/>
    <w:rsid w:val="00723CC2"/>
    <w:rsid w:val="00735D45"/>
    <w:rsid w:val="007F5768"/>
    <w:rsid w:val="0082257B"/>
    <w:rsid w:val="00823AC1"/>
    <w:rsid w:val="00846397"/>
    <w:rsid w:val="00885ABB"/>
    <w:rsid w:val="008A550B"/>
    <w:rsid w:val="008A572C"/>
    <w:rsid w:val="008B27F7"/>
    <w:rsid w:val="008D2DAB"/>
    <w:rsid w:val="008D3E28"/>
    <w:rsid w:val="008D704A"/>
    <w:rsid w:val="009008D6"/>
    <w:rsid w:val="00902CD4"/>
    <w:rsid w:val="009046A7"/>
    <w:rsid w:val="00912B37"/>
    <w:rsid w:val="009A19A1"/>
    <w:rsid w:val="009B4297"/>
    <w:rsid w:val="009D38A7"/>
    <w:rsid w:val="009D43DB"/>
    <w:rsid w:val="00A15379"/>
    <w:rsid w:val="00AB73B6"/>
    <w:rsid w:val="00AD225C"/>
    <w:rsid w:val="00AF328F"/>
    <w:rsid w:val="00AF5820"/>
    <w:rsid w:val="00B300C0"/>
    <w:rsid w:val="00B42A09"/>
    <w:rsid w:val="00B4458B"/>
    <w:rsid w:val="00B52FEE"/>
    <w:rsid w:val="00B757E8"/>
    <w:rsid w:val="00BC2686"/>
    <w:rsid w:val="00BF0701"/>
    <w:rsid w:val="00C37FB6"/>
    <w:rsid w:val="00D00BA8"/>
    <w:rsid w:val="00D66D8B"/>
    <w:rsid w:val="00D74131"/>
    <w:rsid w:val="00DF0020"/>
    <w:rsid w:val="00E050ED"/>
    <w:rsid w:val="00E2133C"/>
    <w:rsid w:val="00E331AC"/>
    <w:rsid w:val="00E41B0F"/>
    <w:rsid w:val="00E42072"/>
    <w:rsid w:val="00E80F29"/>
    <w:rsid w:val="00E85067"/>
    <w:rsid w:val="00EA5166"/>
    <w:rsid w:val="00EB5CE1"/>
    <w:rsid w:val="00EC716C"/>
    <w:rsid w:val="00ED4857"/>
    <w:rsid w:val="00EE588B"/>
    <w:rsid w:val="00F03D0F"/>
    <w:rsid w:val="00F233C0"/>
    <w:rsid w:val="00F32A34"/>
    <w:rsid w:val="00F46E13"/>
    <w:rsid w:val="00F54B68"/>
    <w:rsid w:val="00F64F51"/>
    <w:rsid w:val="00F71B36"/>
    <w:rsid w:val="00F85BB6"/>
    <w:rsid w:val="00FA45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7"/>
    <o:shapelayout v:ext="edit">
      <o:idmap v:ext="edit" data="1"/>
    </o:shapelayout>
  </w:shapeDefaults>
  <w:decimalSymbol w:val="."/>
  <w:listSeparator w:val=","/>
  <w15:docId w15:val="{3E00221B-7139-4E0F-A53B-11F257F25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link w:val="a5"/>
    <w:rsid w:val="00555DAC"/>
    <w:rPr>
      <w:rFonts w:eastAsia="細明體"/>
      <w:kern w:val="2"/>
    </w:rPr>
  </w:style>
  <w:style w:type="paragraph" w:styleId="a8">
    <w:name w:val="List Paragraph"/>
    <w:basedOn w:val="a"/>
    <w:uiPriority w:val="34"/>
    <w:qFormat/>
    <w:rsid w:val="007F5768"/>
    <w:pPr>
      <w:ind w:leftChars="200" w:left="480"/>
    </w:pPr>
  </w:style>
  <w:style w:type="paragraph" w:styleId="a9">
    <w:name w:val="Balloon Text"/>
    <w:basedOn w:val="a"/>
    <w:link w:val="aa"/>
    <w:uiPriority w:val="99"/>
    <w:semiHidden/>
    <w:unhideWhenUsed/>
    <w:rsid w:val="00DF002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F0020"/>
    <w:rPr>
      <w:rFonts w:asciiTheme="majorHAnsi" w:eastAsiaTheme="majorEastAsia" w:hAnsiTheme="majorHAnsi" w:cstheme="majorBidi"/>
      <w:kern w:val="2"/>
      <w:sz w:val="18"/>
      <w:szCs w:val="18"/>
    </w:rPr>
  </w:style>
  <w:style w:type="table" w:styleId="ab">
    <w:name w:val="Table Grid"/>
    <w:basedOn w:val="a1"/>
    <w:uiPriority w:val="59"/>
    <w:rsid w:val="002605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504">
      <w:bodyDiv w:val="1"/>
      <w:marLeft w:val="0"/>
      <w:marRight w:val="0"/>
      <w:marTop w:val="0"/>
      <w:marBottom w:val="0"/>
      <w:divBdr>
        <w:top w:val="none" w:sz="0" w:space="0" w:color="auto"/>
        <w:left w:val="none" w:sz="0" w:space="0" w:color="auto"/>
        <w:bottom w:val="none" w:sz="0" w:space="0" w:color="auto"/>
        <w:right w:val="none" w:sz="0" w:space="0" w:color="auto"/>
      </w:divBdr>
    </w:div>
    <w:div w:id="415201893">
      <w:bodyDiv w:val="1"/>
      <w:marLeft w:val="0"/>
      <w:marRight w:val="0"/>
      <w:marTop w:val="0"/>
      <w:marBottom w:val="0"/>
      <w:divBdr>
        <w:top w:val="none" w:sz="0" w:space="0" w:color="auto"/>
        <w:left w:val="none" w:sz="0" w:space="0" w:color="auto"/>
        <w:bottom w:val="none" w:sz="0" w:space="0" w:color="auto"/>
        <w:right w:val="none" w:sz="0" w:space="0" w:color="auto"/>
      </w:divBdr>
    </w:div>
    <w:div w:id="417411015">
      <w:bodyDiv w:val="1"/>
      <w:marLeft w:val="0"/>
      <w:marRight w:val="0"/>
      <w:marTop w:val="0"/>
      <w:marBottom w:val="0"/>
      <w:divBdr>
        <w:top w:val="none" w:sz="0" w:space="0" w:color="auto"/>
        <w:left w:val="none" w:sz="0" w:space="0" w:color="auto"/>
        <w:bottom w:val="none" w:sz="0" w:space="0" w:color="auto"/>
        <w:right w:val="none" w:sz="0" w:space="0" w:color="auto"/>
      </w:divBdr>
    </w:div>
    <w:div w:id="508906686">
      <w:bodyDiv w:val="1"/>
      <w:marLeft w:val="0"/>
      <w:marRight w:val="0"/>
      <w:marTop w:val="0"/>
      <w:marBottom w:val="0"/>
      <w:divBdr>
        <w:top w:val="none" w:sz="0" w:space="0" w:color="auto"/>
        <w:left w:val="none" w:sz="0" w:space="0" w:color="auto"/>
        <w:bottom w:val="none" w:sz="0" w:space="0" w:color="auto"/>
        <w:right w:val="none" w:sz="0" w:space="0" w:color="auto"/>
      </w:divBdr>
    </w:div>
    <w:div w:id="616177614">
      <w:bodyDiv w:val="1"/>
      <w:marLeft w:val="0"/>
      <w:marRight w:val="0"/>
      <w:marTop w:val="0"/>
      <w:marBottom w:val="0"/>
      <w:divBdr>
        <w:top w:val="none" w:sz="0" w:space="0" w:color="auto"/>
        <w:left w:val="none" w:sz="0" w:space="0" w:color="auto"/>
        <w:bottom w:val="none" w:sz="0" w:space="0" w:color="auto"/>
        <w:right w:val="none" w:sz="0" w:space="0" w:color="auto"/>
      </w:divBdr>
    </w:div>
    <w:div w:id="804740049">
      <w:bodyDiv w:val="1"/>
      <w:marLeft w:val="0"/>
      <w:marRight w:val="0"/>
      <w:marTop w:val="0"/>
      <w:marBottom w:val="0"/>
      <w:divBdr>
        <w:top w:val="none" w:sz="0" w:space="0" w:color="auto"/>
        <w:left w:val="none" w:sz="0" w:space="0" w:color="auto"/>
        <w:bottom w:val="none" w:sz="0" w:space="0" w:color="auto"/>
        <w:right w:val="none" w:sz="0" w:space="0" w:color="auto"/>
      </w:divBdr>
    </w:div>
    <w:div w:id="1725252472">
      <w:bodyDiv w:val="1"/>
      <w:marLeft w:val="0"/>
      <w:marRight w:val="0"/>
      <w:marTop w:val="0"/>
      <w:marBottom w:val="0"/>
      <w:divBdr>
        <w:top w:val="none" w:sz="0" w:space="0" w:color="auto"/>
        <w:left w:val="none" w:sz="0" w:space="0" w:color="auto"/>
        <w:bottom w:val="none" w:sz="0" w:space="0" w:color="auto"/>
        <w:right w:val="none" w:sz="0" w:space="0" w:color="auto"/>
      </w:divBdr>
    </w:div>
    <w:div w:id="1887526101">
      <w:bodyDiv w:val="1"/>
      <w:marLeft w:val="0"/>
      <w:marRight w:val="0"/>
      <w:marTop w:val="0"/>
      <w:marBottom w:val="0"/>
      <w:divBdr>
        <w:top w:val="none" w:sz="0" w:space="0" w:color="auto"/>
        <w:left w:val="none" w:sz="0" w:space="0" w:color="auto"/>
        <w:bottom w:val="none" w:sz="0" w:space="0" w:color="auto"/>
        <w:right w:val="none" w:sz="0" w:space="0" w:color="auto"/>
      </w:divBdr>
    </w:div>
    <w:div w:id="191581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E0F17-D699-41D4-A8E9-F34D207B8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Papert2.dot</Template>
  <TotalTime>75</TotalTime>
  <Pages>2</Pages>
  <Words>1399</Words>
  <Characters>6121</Characters>
  <Application>Microsoft Office Word</Application>
  <DocSecurity>0</DocSecurity>
  <Lines>51</Lines>
  <Paragraphs>15</Paragraphs>
  <ScaleCrop>false</ScaleCrop>
  <Company>龍騰文化</Company>
  <LinksUpToDate>false</LinksUpToDate>
  <CharactersWithSpaces>7505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2019-06-06T02:49:00Z</cp:lastPrinted>
  <dcterms:created xsi:type="dcterms:W3CDTF">2019-06-04T03:28:00Z</dcterms:created>
  <dcterms:modified xsi:type="dcterms:W3CDTF">2019-06-18T02:16:00Z</dcterms:modified>
</cp:coreProperties>
</file>