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9" w:rsidRDefault="001077F9" w:rsidP="001077F9">
      <w:pPr>
        <w:rPr>
          <w:rFonts w:eastAsia="標楷體"/>
          <w:b/>
          <w:color w:val="000000"/>
        </w:rPr>
      </w:pPr>
      <w:r>
        <w:rPr>
          <w:rFonts w:eastAsia="標楷體" w:hint="eastAsia"/>
          <w:b/>
          <w:color w:val="000000"/>
        </w:rPr>
        <w:t>一、選擇題</w:t>
      </w:r>
      <w:r>
        <w:rPr>
          <w:rFonts w:eastAsia="標楷體"/>
          <w:b/>
          <w:color w:val="000000"/>
        </w:rPr>
        <w:t xml:space="preserve"> (50</w:t>
      </w:r>
      <w:r>
        <w:rPr>
          <w:rFonts w:eastAsia="標楷體" w:hint="eastAsia"/>
          <w:b/>
          <w:color w:val="000000"/>
        </w:rPr>
        <w:t>題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每題</w:t>
      </w:r>
      <w:r>
        <w:rPr>
          <w:rFonts w:eastAsia="標楷體"/>
          <w:b/>
          <w:color w:val="000000"/>
        </w:rPr>
        <w:t>2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 xml:space="preserve"> </w:t>
      </w:r>
      <w:r>
        <w:rPr>
          <w:rFonts w:eastAsia="標楷體" w:hint="eastAsia"/>
          <w:b/>
          <w:color w:val="000000"/>
        </w:rPr>
        <w:t>共</w:t>
      </w:r>
      <w:r>
        <w:rPr>
          <w:rFonts w:eastAsia="標楷體"/>
          <w:b/>
          <w:color w:val="000000"/>
        </w:rPr>
        <w:t>100</w:t>
      </w:r>
      <w:r>
        <w:rPr>
          <w:rFonts w:eastAsia="標楷體" w:hint="eastAsia"/>
          <w:b/>
          <w:color w:val="000000"/>
        </w:rPr>
        <w:t>分</w:t>
      </w:r>
      <w:r>
        <w:rPr>
          <w:rFonts w:eastAsia="標楷體"/>
          <w:b/>
          <w:color w:val="000000"/>
        </w:rPr>
        <w:t>)</w:t>
      </w:r>
      <w:r>
        <w:rPr>
          <w:rFonts w:eastAsia="標楷體" w:hint="eastAsia"/>
          <w:b/>
          <w:color w:val="000000"/>
        </w:rPr>
        <w:t xml:space="preserve">   </w:t>
      </w:r>
      <w:r>
        <w:rPr>
          <w:rFonts w:ascii="標楷體" w:eastAsia="標楷體" w:hAnsi="標楷體" w:hint="eastAsia"/>
          <w:b/>
          <w:color w:val="000000"/>
        </w:rPr>
        <w:t>※題目卷及答案卡請確實寫好班級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姓名</w:t>
      </w:r>
      <w:r>
        <w:rPr>
          <w:rFonts w:ascii="新細明體" w:hAnsi="新細明體" w:hint="eastAsia"/>
          <w:b/>
          <w:color w:val="000000"/>
        </w:rPr>
        <w:t>、</w:t>
      </w:r>
      <w:r>
        <w:rPr>
          <w:rFonts w:ascii="標楷體" w:eastAsia="標楷體" w:hAnsi="標楷體" w:hint="eastAsia"/>
          <w:b/>
          <w:color w:val="000000"/>
        </w:rPr>
        <w:t>座號及劃記</w:t>
      </w:r>
      <w:bookmarkStart w:id="0" w:name="_GoBack"/>
      <w:bookmarkEnd w:id="0"/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"/>
        <w:gridCol w:w="980"/>
        <w:gridCol w:w="11908"/>
      </w:tblGrid>
      <w:tr w:rsidR="00A2182F" w:rsidRPr="00A2182F" w:rsidTr="005007E2">
        <w:tc>
          <w:tcPr>
            <w:tcW w:w="0" w:type="auto"/>
            <w:gridSpan w:val="3"/>
          </w:tcPr>
          <w:p w:rsidR="00A2182F" w:rsidRPr="00A2182F" w:rsidRDefault="00A2182F" w:rsidP="00A2182F">
            <w:pPr>
              <w:spacing w:line="36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一般金屬之結晶粒大小為多少</w:t>
            </w:r>
            <w:r w:rsidRPr="00A2182F">
              <w:rPr>
                <w:rFonts w:ascii="Calibri" w:hAnsi="Calibri"/>
                <w:szCs w:val="22"/>
              </w:rPr>
              <w:t>mm</w:t>
            </w:r>
            <w:r w:rsidRPr="00A2182F">
              <w:rPr>
                <w:rFonts w:ascii="Calibri" w:hAnsi="Calibri"/>
                <w:szCs w:val="22"/>
              </w:rPr>
              <w:t xml:space="preserve">之不規則多角形體？　</w:t>
            </w:r>
            <w:r w:rsidRPr="00A2182F">
              <w:rPr>
                <w:rFonts w:ascii="Calibri" w:hAnsi="Calibri"/>
                <w:szCs w:val="22"/>
              </w:rPr>
              <w:t>(A)10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100mm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(B)1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10mm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(C)0.1mm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(D)0.01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0.1mm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下列何種材料滲碳效果最佳？　</w:t>
            </w:r>
            <w:r w:rsidRPr="00A2182F">
              <w:rPr>
                <w:rFonts w:ascii="Calibri" w:hAnsi="Calibri"/>
                <w:szCs w:val="22"/>
              </w:rPr>
              <w:t>(A)S20C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(B)S50C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鋼鐵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鉻鋼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金屬加工一般分有冷作及熱作兩種，其加工溫度是以何為界？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熔點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室溫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再結晶溫度　</w:t>
            </w:r>
            <w:r w:rsidRPr="00A2182F">
              <w:rPr>
                <w:rFonts w:ascii="Calibri" w:hAnsi="Calibri"/>
                <w:szCs w:val="22"/>
              </w:rPr>
              <w:t>(D)100°C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下列何者不是金屬材料的特性？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耐蝕性佳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強度大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硬度高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質量重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5.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普通黃銅是銅與什麼之合金？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鉛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錫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鋅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鐵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6.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金屬的結晶結構富延展性者為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體心立方格子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面心立方格子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六方最密堆積格子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鑽石型結晶格子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7.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面心立方格子一個單位晶胞中含有多少個原子？　</w:t>
            </w:r>
            <w:r w:rsidRPr="00A2182F">
              <w:rPr>
                <w:rFonts w:ascii="Calibri" w:hAnsi="Calibri"/>
                <w:szCs w:val="22"/>
              </w:rPr>
              <w:t>(A)2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(B)4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(C)6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(D)8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8.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一鋁導線長</w:t>
            </w:r>
            <w:r w:rsidRPr="00A2182F">
              <w:rPr>
                <w:rFonts w:ascii="Calibri" w:hAnsi="Calibri"/>
                <w:szCs w:val="22"/>
              </w:rPr>
              <w:t>100m</w:t>
            </w:r>
            <w:r w:rsidRPr="00A2182F">
              <w:rPr>
                <w:rFonts w:ascii="Calibri" w:hAnsi="Calibri"/>
                <w:szCs w:val="22"/>
              </w:rPr>
              <w:t>，已知鋁在</w:t>
            </w:r>
            <w:r w:rsidRPr="00A2182F">
              <w:rPr>
                <w:rFonts w:ascii="Calibri" w:hAnsi="Calibri"/>
                <w:szCs w:val="22"/>
              </w:rPr>
              <w:t>20°C</w:t>
            </w:r>
            <w:r w:rsidRPr="00A2182F">
              <w:rPr>
                <w:rFonts w:ascii="Calibri" w:hAnsi="Calibri"/>
                <w:szCs w:val="22"/>
              </w:rPr>
              <w:t>的電阻係數為</w:t>
            </w:r>
            <w:r w:rsidRPr="00A2182F">
              <w:rPr>
                <w:rFonts w:ascii="Calibri" w:hAnsi="Calibri"/>
                <w:szCs w:val="22"/>
              </w:rPr>
              <w:t>2.8×10</w:t>
            </w:r>
            <w:r w:rsidRPr="00A2182F">
              <w:rPr>
                <w:rFonts w:ascii="Calibri" w:hAnsi="Calibri"/>
                <w:vertAlign w:val="superscript"/>
              </w:rPr>
              <w:t>–6</w:t>
            </w:r>
            <w:r w:rsidRPr="00A2182F">
              <w:rPr>
                <w:rFonts w:ascii="Calibri" w:hAnsi="Calibri"/>
                <w:szCs w:val="22"/>
              </w:rPr>
              <w:t>Ω-cm</w:t>
            </w:r>
            <w:r w:rsidRPr="00A2182F">
              <w:rPr>
                <w:rFonts w:ascii="Calibri" w:hAnsi="Calibri"/>
                <w:szCs w:val="22"/>
              </w:rPr>
              <w:t>，若此時電阻值為</w:t>
            </w:r>
            <w:r w:rsidRPr="00A2182F">
              <w:rPr>
                <w:rFonts w:ascii="Calibri" w:hAnsi="Calibri"/>
                <w:szCs w:val="22"/>
              </w:rPr>
              <w:t>0.6Ω</w:t>
            </w:r>
            <w:r w:rsidRPr="00A2182F">
              <w:rPr>
                <w:rFonts w:ascii="Calibri" w:hAnsi="Calibri"/>
                <w:szCs w:val="22"/>
              </w:rPr>
              <w:t>，求導線直徑為多少</w:t>
            </w:r>
            <w:r w:rsidRPr="00A2182F">
              <w:rPr>
                <w:rFonts w:ascii="Calibri" w:hAnsi="Calibri"/>
                <w:szCs w:val="22"/>
              </w:rPr>
              <w:t>mm</w:t>
            </w:r>
            <w:r w:rsidRPr="00A2182F">
              <w:rPr>
                <w:rFonts w:ascii="Calibri" w:hAnsi="Calibri"/>
                <w:szCs w:val="22"/>
              </w:rPr>
              <w:t xml:space="preserve">？　</w:t>
            </w:r>
            <w:r w:rsidRPr="00A2182F">
              <w:rPr>
                <w:rFonts w:ascii="Calibri" w:hAnsi="Calibri"/>
                <w:szCs w:val="22"/>
              </w:rPr>
              <w:t>(A)2.1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(B)2.4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(C)3.2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(D)3.3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9.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使金屬抽成細絲的性質為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展性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延性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剛性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脆性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10.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下列四種金屬，何者比重最大？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鈹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銅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鎂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11.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下列何者非為有機質材料？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混凝土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木材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塑膠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瀝青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12.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純金屬的哪一種性質比合金為佳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硬度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強度　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韌性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導電性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13.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鋼是一種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純金屬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白合金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低熔點金屬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合金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14.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有關於熱作、冷作之敘述，下列何者正確？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熱作的操作溫度在金屬的熔點以上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熱作會造成金屬的再結晶溫度提高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熱作所需的加工能量較大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冷作的金屬表面較光滑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15.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具有體心立方格子結構的是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鉻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銅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鉛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16.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熱膨脹係數是材料的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機械性質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物理性質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化學性質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氧化性質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17.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在一個正立方體的各頂點及各平面之中心，各配置一個原子，此種結晶格子為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體心立方格子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面心立方格子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六方最密堆積格子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鑽石型格子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18.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純鐵的居里點為　</w:t>
            </w:r>
            <w:r w:rsidRPr="00A2182F">
              <w:rPr>
                <w:rFonts w:ascii="Calibri" w:hAnsi="Calibri"/>
                <w:szCs w:val="22"/>
              </w:rPr>
              <w:t>(A)1131°C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(B)358°C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(C)768°C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(D)210°C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19.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下列何者非熱作加工的優缺點？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可大量消除孔隙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加工能量較低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材料表面光度佳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所需設備費較高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20.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3E5F8C" w:rsidP="00A2182F">
            <w:pPr>
              <w:jc w:val="both"/>
              <w:rPr>
                <w:rFonts w:ascii="Calibri" w:hAnsi="Calibri"/>
                <w:szCs w:val="22"/>
              </w:rPr>
            </w:pPr>
            <w:r w:rsidRPr="003E5F8C">
              <w:rPr>
                <w:rFonts w:ascii="Calibri" w:hAnsi="Calibri" w:hint="eastAsia"/>
                <w:szCs w:val="22"/>
              </w:rPr>
              <w:t>下列敘述何者為非</w:t>
            </w:r>
            <w:r w:rsidRPr="003E5F8C">
              <w:rPr>
                <w:rFonts w:ascii="Calibri" w:hAnsi="Calibri" w:hint="eastAsia"/>
                <w:szCs w:val="22"/>
              </w:rPr>
              <w:t>(A)</w:t>
            </w:r>
            <w:r w:rsidRPr="003E5F8C">
              <w:rPr>
                <w:rFonts w:ascii="Calibri" w:hAnsi="Calibri" w:hint="eastAsia"/>
                <w:szCs w:val="22"/>
              </w:rPr>
              <w:t xml:space="preserve">強度之定義是指材料在某橫截面上抵抗外力的能力　</w:t>
            </w:r>
            <w:r w:rsidRPr="003E5F8C">
              <w:rPr>
                <w:rFonts w:ascii="Calibri" w:hAnsi="Calibri" w:hint="eastAsia"/>
                <w:szCs w:val="22"/>
              </w:rPr>
              <w:t>(B)</w:t>
            </w:r>
            <w:r w:rsidRPr="003E5F8C">
              <w:rPr>
                <w:rFonts w:ascii="Calibri" w:hAnsi="Calibri" w:hint="eastAsia"/>
                <w:szCs w:val="22"/>
              </w:rPr>
              <w:t>材料抵抗覆變應力的能力，材料在使用當中，若長時間在覆變應力的作用下，材料可能未達降伏強度或抗拉強度前發生破壞，此即為疲勞破壞</w:t>
            </w:r>
            <w:r w:rsidRPr="003E5F8C">
              <w:rPr>
                <w:rFonts w:ascii="Calibri" w:hAnsi="Calibri" w:hint="eastAsia"/>
                <w:szCs w:val="22"/>
              </w:rPr>
              <w:t>(C)</w:t>
            </w:r>
            <w:r w:rsidRPr="003E5F8C">
              <w:rPr>
                <w:rFonts w:ascii="Calibri" w:hAnsi="Calibri" w:hint="eastAsia"/>
                <w:szCs w:val="22"/>
              </w:rPr>
              <w:t xml:space="preserve">材料若長時間承受一定之外力作用，隨時間的增加，材料會發生緩慢而連續的變形，此現象成為潛變　</w:t>
            </w:r>
            <w:r w:rsidRPr="003E5F8C">
              <w:rPr>
                <w:rFonts w:ascii="Calibri" w:hAnsi="Calibri" w:hint="eastAsia"/>
                <w:szCs w:val="22"/>
              </w:rPr>
              <w:t>(D)</w:t>
            </w:r>
            <w:r w:rsidRPr="003E5F8C">
              <w:rPr>
                <w:rFonts w:ascii="Calibri" w:hAnsi="Calibri" w:hint="eastAsia"/>
                <w:szCs w:val="22"/>
              </w:rPr>
              <w:t>強度是指材料承受外力作用時，材料表面抵抗外力穿透或凹陷的能力稱之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21.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鐵金屬材料的</w:t>
            </w:r>
            <w:r w:rsidRPr="00A2182F">
              <w:rPr>
                <w:rFonts w:ascii="Calibri" w:hAnsi="Calibri"/>
                <w:szCs w:val="22"/>
              </w:rPr>
              <w:t>δ-</w:t>
            </w:r>
            <w:r w:rsidRPr="00A2182F">
              <w:rPr>
                <w:rFonts w:ascii="Calibri" w:hAnsi="Calibri"/>
                <w:szCs w:val="22"/>
              </w:rPr>
              <w:t>鐵之變態點溫度為多少</w:t>
            </w:r>
            <w:r w:rsidRPr="00A2182F">
              <w:rPr>
                <w:rFonts w:ascii="Calibri" w:hAnsi="Calibri"/>
                <w:szCs w:val="22"/>
              </w:rPr>
              <w:t>°C</w:t>
            </w:r>
            <w:r w:rsidRPr="00A2182F">
              <w:rPr>
                <w:rFonts w:ascii="Calibri" w:hAnsi="Calibri"/>
                <w:szCs w:val="22"/>
              </w:rPr>
              <w:t xml:space="preserve">以上？　</w:t>
            </w:r>
            <w:r w:rsidRPr="00A2182F">
              <w:rPr>
                <w:rFonts w:ascii="Calibri" w:hAnsi="Calibri"/>
                <w:szCs w:val="22"/>
              </w:rPr>
              <w:t>(A)210°C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(B)768°C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(C)910°C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(D)1400°C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22.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注射針頭的成型以何種加工方法完成？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拉伸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抽製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離心力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伸展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23.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鎂及鋅其結晶構造為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體心立方格子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面心立方格子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六方最密堆積格子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鑽石型格子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24.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下列有關合金的通性，何者不正確？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延展性常較其成分金屬小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硬度及強度常較其成分金屬低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一般熔點較其成分金屬低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導熱度常較其成分金屬低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25.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下列何者非金屬凝固收縮的過程？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固態收縮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液態收縮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氣態收縮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凝固收縮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26.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氧氣鋼瓶是以何法製成？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剪切成型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抽製法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鏇壓法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離心鑄造法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27.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結晶粒的粗細、形狀、方向及結合狀態稱為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組織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韌性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強度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塑性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28.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一根拉伸試棒，總長</w:t>
            </w:r>
            <w:r w:rsidRPr="00A2182F">
              <w:rPr>
                <w:rFonts w:ascii="Calibri" w:hAnsi="Calibri"/>
                <w:szCs w:val="22"/>
              </w:rPr>
              <w:t>200mm</w:t>
            </w:r>
            <w:r w:rsidRPr="00A2182F">
              <w:rPr>
                <w:rFonts w:ascii="Calibri" w:hAnsi="Calibri"/>
                <w:szCs w:val="22"/>
              </w:rPr>
              <w:t>，平行部分長</w:t>
            </w:r>
            <w:r w:rsidRPr="00A2182F">
              <w:rPr>
                <w:rFonts w:ascii="Calibri" w:hAnsi="Calibri"/>
                <w:szCs w:val="22"/>
              </w:rPr>
              <w:t>60mm</w:t>
            </w:r>
            <w:r w:rsidRPr="00A2182F">
              <w:rPr>
                <w:rFonts w:ascii="Calibri" w:hAnsi="Calibri"/>
                <w:szCs w:val="22"/>
              </w:rPr>
              <w:t>，標距</w:t>
            </w:r>
            <w:r w:rsidRPr="00A2182F">
              <w:rPr>
                <w:rFonts w:ascii="Calibri" w:hAnsi="Calibri"/>
                <w:szCs w:val="22"/>
              </w:rPr>
              <w:t>50mm</w:t>
            </w:r>
            <w:r w:rsidRPr="00A2182F">
              <w:rPr>
                <w:rFonts w:ascii="Calibri" w:hAnsi="Calibri"/>
                <w:szCs w:val="22"/>
              </w:rPr>
              <w:t>，標距間最小截面直徑為</w:t>
            </w:r>
            <w:r w:rsidRPr="00A2182F">
              <w:rPr>
                <w:rFonts w:ascii="Calibri" w:hAnsi="Calibri"/>
                <w:szCs w:val="22"/>
              </w:rPr>
              <w:t>12.5mm</w:t>
            </w:r>
            <w:r w:rsidRPr="00A2182F">
              <w:rPr>
                <w:rFonts w:ascii="Calibri" w:hAnsi="Calibri"/>
                <w:szCs w:val="22"/>
              </w:rPr>
              <w:t>；拉斷後，標距長</w:t>
            </w:r>
            <w:r w:rsidRPr="00A2182F">
              <w:rPr>
                <w:rFonts w:ascii="Calibri" w:hAnsi="Calibri"/>
                <w:szCs w:val="22"/>
              </w:rPr>
              <w:t>60mm</w:t>
            </w:r>
            <w:r w:rsidRPr="00A2182F">
              <w:rPr>
                <w:rFonts w:ascii="Calibri" w:hAnsi="Calibri"/>
                <w:szCs w:val="22"/>
              </w:rPr>
              <w:t>，最小截面直徑為</w:t>
            </w:r>
            <w:r w:rsidRPr="00A2182F">
              <w:rPr>
                <w:rFonts w:ascii="Calibri" w:hAnsi="Calibri"/>
                <w:szCs w:val="22"/>
              </w:rPr>
              <w:t>12.2mm</w:t>
            </w:r>
            <w:r w:rsidRPr="00A2182F">
              <w:rPr>
                <w:rFonts w:ascii="Calibri" w:hAnsi="Calibri"/>
                <w:szCs w:val="22"/>
              </w:rPr>
              <w:t>，楊氏模數</w:t>
            </w:r>
            <w:r w:rsidRPr="00A2182F">
              <w:rPr>
                <w:rFonts w:ascii="Calibri" w:hAnsi="Calibri"/>
                <w:szCs w:val="22"/>
              </w:rPr>
              <w:t>2×10</w:t>
            </w:r>
            <w:r w:rsidRPr="00A2182F">
              <w:rPr>
                <w:rFonts w:ascii="Calibri" w:hAnsi="Calibri"/>
                <w:vertAlign w:val="superscript"/>
              </w:rPr>
              <w:t>5</w:t>
            </w:r>
            <w:r w:rsidRPr="00A2182F">
              <w:rPr>
                <w:rFonts w:ascii="Calibri" w:hAnsi="Calibri"/>
                <w:szCs w:val="22"/>
              </w:rPr>
              <w:t>N/mm</w:t>
            </w:r>
            <w:r w:rsidRPr="00A2182F">
              <w:rPr>
                <w:rFonts w:ascii="Calibri" w:hAnsi="Calibri"/>
                <w:vertAlign w:val="superscript"/>
              </w:rPr>
              <w:t>2</w:t>
            </w:r>
            <w:r w:rsidRPr="00A2182F">
              <w:rPr>
                <w:rFonts w:ascii="Calibri" w:hAnsi="Calibri"/>
                <w:szCs w:val="22"/>
              </w:rPr>
              <w:t xml:space="preserve">，則其伸長率為　</w:t>
            </w:r>
            <w:r w:rsidRPr="00A2182F">
              <w:rPr>
                <w:rFonts w:ascii="Calibri" w:hAnsi="Calibri"/>
                <w:szCs w:val="22"/>
              </w:rPr>
              <w:t>(A)10%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(B)20%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(C)30%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(D)40%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29.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普通金屬中，以什麼之熱膨脹係數最大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銅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鐵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鋅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30.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下列何者非純鐵的同素異形體？　</w:t>
            </w:r>
            <w:r w:rsidRPr="00A2182F">
              <w:rPr>
                <w:rFonts w:ascii="Calibri" w:hAnsi="Calibri"/>
                <w:szCs w:val="22"/>
              </w:rPr>
              <w:t>(A)δ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(B)β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(C)γ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(D)α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lastRenderedPageBreak/>
              <w:t>31.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下列何者非輕金屬？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銀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鈹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鎂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32.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3E5F8C" w:rsidP="00A2182F">
            <w:pPr>
              <w:jc w:val="both"/>
              <w:rPr>
                <w:rFonts w:ascii="Calibri" w:hAnsi="Calibri"/>
                <w:szCs w:val="22"/>
              </w:rPr>
            </w:pPr>
            <w:r w:rsidRPr="003E5F8C">
              <w:rPr>
                <w:rFonts w:ascii="Calibri" w:hAnsi="Calibri"/>
                <w:szCs w:val="22"/>
              </w:rPr>
              <w:t xml:space="preserve">在以下各組金屬中，哪一組的感磁性最強？　</w:t>
            </w:r>
            <w:r w:rsidRPr="003E5F8C">
              <w:rPr>
                <w:rFonts w:ascii="Calibri" w:hAnsi="Calibri"/>
                <w:szCs w:val="22"/>
              </w:rPr>
              <w:t>(A)Fe</w:t>
            </w:r>
            <w:r w:rsidRPr="003E5F8C">
              <w:rPr>
                <w:rFonts w:ascii="Calibri" w:hAnsi="Calibri"/>
                <w:szCs w:val="22"/>
              </w:rPr>
              <w:t>、</w:t>
            </w:r>
            <w:r w:rsidRPr="003E5F8C">
              <w:rPr>
                <w:rFonts w:ascii="Calibri" w:hAnsi="Calibri"/>
                <w:szCs w:val="22"/>
              </w:rPr>
              <w:t>Co</w:t>
            </w:r>
            <w:r w:rsidRPr="003E5F8C">
              <w:rPr>
                <w:rFonts w:ascii="Calibri" w:hAnsi="Calibri"/>
                <w:szCs w:val="22"/>
              </w:rPr>
              <w:t xml:space="preserve">　</w:t>
            </w:r>
            <w:r w:rsidRPr="003E5F8C">
              <w:rPr>
                <w:rFonts w:ascii="Calibri" w:hAnsi="Calibri"/>
                <w:szCs w:val="22"/>
              </w:rPr>
              <w:t>(B)Al</w:t>
            </w:r>
            <w:r w:rsidRPr="003E5F8C">
              <w:rPr>
                <w:rFonts w:ascii="Calibri" w:hAnsi="Calibri"/>
                <w:szCs w:val="22"/>
              </w:rPr>
              <w:t>、</w:t>
            </w:r>
            <w:r w:rsidRPr="003E5F8C">
              <w:rPr>
                <w:rFonts w:ascii="Calibri" w:hAnsi="Calibri"/>
                <w:szCs w:val="22"/>
              </w:rPr>
              <w:t>Pt</w:t>
            </w:r>
            <w:r w:rsidRPr="003E5F8C">
              <w:rPr>
                <w:rFonts w:ascii="Calibri" w:hAnsi="Calibri"/>
                <w:szCs w:val="22"/>
              </w:rPr>
              <w:t xml:space="preserve">　</w:t>
            </w:r>
            <w:r w:rsidRPr="003E5F8C">
              <w:rPr>
                <w:rFonts w:ascii="Calibri" w:hAnsi="Calibri"/>
                <w:szCs w:val="22"/>
              </w:rPr>
              <w:t>(C)Bi</w:t>
            </w:r>
            <w:r w:rsidRPr="003E5F8C">
              <w:rPr>
                <w:rFonts w:ascii="Calibri" w:hAnsi="Calibri"/>
                <w:szCs w:val="22"/>
              </w:rPr>
              <w:t>、</w:t>
            </w:r>
            <w:r w:rsidRPr="003E5F8C">
              <w:rPr>
                <w:rFonts w:ascii="Calibri" w:hAnsi="Calibri"/>
                <w:szCs w:val="22"/>
              </w:rPr>
              <w:t>Sb</w:t>
            </w:r>
            <w:r w:rsidRPr="003E5F8C">
              <w:rPr>
                <w:rFonts w:ascii="Calibri" w:hAnsi="Calibri"/>
                <w:szCs w:val="22"/>
              </w:rPr>
              <w:t xml:space="preserve">　</w:t>
            </w:r>
            <w:r w:rsidRPr="003E5F8C">
              <w:rPr>
                <w:rFonts w:ascii="Calibri" w:hAnsi="Calibri"/>
                <w:szCs w:val="22"/>
              </w:rPr>
              <w:t>(D)W</w:t>
            </w:r>
            <w:r w:rsidRPr="003E5F8C">
              <w:rPr>
                <w:rFonts w:ascii="Calibri" w:hAnsi="Calibri"/>
                <w:szCs w:val="22"/>
              </w:rPr>
              <w:t>、</w:t>
            </w:r>
            <w:r w:rsidRPr="003E5F8C">
              <w:rPr>
                <w:rFonts w:ascii="Calibri" w:hAnsi="Calibri"/>
                <w:szCs w:val="22"/>
              </w:rPr>
              <w:t>Mo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33.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衝擊試驗可測試材料的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硬度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彈性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耐衝擊能力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延性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34.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材料發生變形時所誘生之應力與應變成正比的關係式，稱為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楊氏定律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彈性定律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塑性定律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虎克定律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35.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下列哪一種是輕金屬？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銅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錫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鋅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36.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下列何者非高分子材料的特性？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熔點低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強度大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絕緣性佳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重量輕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37.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鎂的結晶構造為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體心立方格子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面心立方格子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六方密格子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鑽石型格子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38.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下列何者非半導體常見的原料？　</w:t>
            </w:r>
            <w:r w:rsidRPr="00A2182F">
              <w:rPr>
                <w:rFonts w:ascii="Calibri" w:hAnsi="Calibri"/>
                <w:szCs w:val="22"/>
              </w:rPr>
              <w:t>(A)Si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(B)Ge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(C)GaAs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(D)Pb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39.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一般金屬材料，若其抗拉強度提高，則其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硬度增高，延性增高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硬度降低，延性降低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硬度增高，延性降低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硬度降低，延性增高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40.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外力除去後，材料不發生永久變形的最大應力限界稱為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降伏強度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抗拉強度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極限強度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彈性限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41.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若在某一溫度與壓力下，金屬以穩定的狀態存在，此一狀態稱為金屬的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形態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相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狀態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現象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42.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一般金屬之結晶粒大小為　</w:t>
            </w:r>
            <w:r w:rsidRPr="00A2182F">
              <w:rPr>
                <w:rFonts w:ascii="Calibri" w:hAnsi="Calibri"/>
                <w:szCs w:val="22"/>
              </w:rPr>
              <w:t>(A)10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100mm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(B)1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10mm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(C)0.1mm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(D)0.01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0.1mm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43.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下列何者非熱作加工常用的材料？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鋅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鎂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銅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44.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一般碳鋼的再結晶溫度為　</w:t>
            </w:r>
            <w:r w:rsidRPr="00A2182F">
              <w:rPr>
                <w:rFonts w:ascii="Calibri" w:hAnsi="Calibri"/>
                <w:szCs w:val="22"/>
              </w:rPr>
              <w:t>(A)300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500</w:t>
            </w:r>
            <w:r w:rsidRPr="00A2182F">
              <w:rPr>
                <w:rFonts w:ascii="Calibri" w:hAnsi="Calibri" w:cs="Calibri"/>
                <w:szCs w:val="22"/>
              </w:rPr>
              <w:t>°</w:t>
            </w:r>
            <w:r w:rsidRPr="00A2182F">
              <w:rPr>
                <w:rFonts w:ascii="Calibri" w:hAnsi="Calibri"/>
                <w:szCs w:val="22"/>
              </w:rPr>
              <w:t>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(B)510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700</w:t>
            </w:r>
            <w:r w:rsidRPr="00A2182F">
              <w:rPr>
                <w:rFonts w:ascii="Calibri" w:hAnsi="Calibri" w:cs="Calibri"/>
                <w:szCs w:val="22"/>
              </w:rPr>
              <w:t>°</w:t>
            </w:r>
            <w:r w:rsidRPr="00A2182F">
              <w:rPr>
                <w:rFonts w:ascii="Calibri" w:hAnsi="Calibri"/>
                <w:szCs w:val="22"/>
              </w:rPr>
              <w:t>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(C)700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900</w:t>
            </w:r>
            <w:r w:rsidRPr="00A2182F">
              <w:rPr>
                <w:rFonts w:ascii="Calibri" w:hAnsi="Calibri" w:cs="Calibri"/>
                <w:szCs w:val="22"/>
              </w:rPr>
              <w:t>°</w:t>
            </w:r>
            <w:r w:rsidRPr="00A2182F">
              <w:rPr>
                <w:rFonts w:ascii="Calibri" w:hAnsi="Calibri"/>
                <w:szCs w:val="22"/>
              </w:rPr>
              <w:t>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(D)900</w:t>
            </w:r>
            <w:r w:rsidRPr="00A2182F">
              <w:rPr>
                <w:rFonts w:ascii="Cambria Math" w:hAnsi="Cambria Math" w:cs="Cambria Math"/>
                <w:szCs w:val="22"/>
              </w:rPr>
              <w:t>∼</w:t>
            </w:r>
            <w:r w:rsidRPr="00A2182F">
              <w:rPr>
                <w:rFonts w:ascii="Calibri" w:hAnsi="Calibri"/>
                <w:szCs w:val="22"/>
              </w:rPr>
              <w:t>1100</w:t>
            </w:r>
            <w:r w:rsidRPr="00A2182F">
              <w:rPr>
                <w:rFonts w:ascii="Calibri" w:hAnsi="Calibri" w:cs="Calibri"/>
                <w:szCs w:val="22"/>
              </w:rPr>
              <w:t>°</w:t>
            </w:r>
            <w:r w:rsidRPr="00A2182F">
              <w:rPr>
                <w:rFonts w:ascii="Calibri" w:hAnsi="Calibri"/>
                <w:szCs w:val="22"/>
              </w:rPr>
              <w:t>C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45.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陶瓷材料都具有一定的結晶結構，但如果在加工過程中，冷卻速度太快，其分子來不及排列，而形成非特定的結構，我們通稱之為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橡膠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玻璃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壓電材料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複合材料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46.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一般純金屬的再結晶溫度（</w:t>
            </w:r>
            <w:r w:rsidRPr="00A2182F">
              <w:rPr>
                <w:rFonts w:ascii="Calibri" w:hAnsi="Calibri"/>
                <w:szCs w:val="22"/>
              </w:rPr>
              <w:t>K</w:t>
            </w:r>
            <w:r w:rsidRPr="00A2182F">
              <w:rPr>
                <w:rFonts w:ascii="Calibri" w:hAnsi="Calibri"/>
                <w:szCs w:val="22"/>
              </w:rPr>
              <w:t>）約為其熔點（</w:t>
            </w:r>
            <w:r w:rsidRPr="00A2182F">
              <w:rPr>
                <w:rFonts w:ascii="Calibri" w:hAnsi="Calibri"/>
                <w:szCs w:val="22"/>
              </w:rPr>
              <w:t>K</w:t>
            </w:r>
            <w:r w:rsidRPr="00A2182F">
              <w:rPr>
                <w:rFonts w:ascii="Calibri" w:hAnsi="Calibri"/>
                <w:szCs w:val="22"/>
              </w:rPr>
              <w:t xml:space="preserve">）的幾倍？　</w:t>
            </w:r>
            <w:r w:rsidRPr="00A2182F">
              <w:rPr>
                <w:rFonts w:ascii="Calibri" w:hAnsi="Calibri"/>
                <w:szCs w:val="22"/>
              </w:rPr>
              <w:t>(A)0.3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(B)0.4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(C)0.5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(D)0.6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47.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一般金屬與其合金相較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前者強度高且延性比較大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前者強度高且延性比較小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前者強度低且延性比較大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前者強度低且延性比較小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48.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下列何種材料不適合以冷作方式進行加工？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鉛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錫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鋁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鋅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49.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在工程材料中，何種材料用途最廣？　</w:t>
            </w:r>
            <w:r w:rsidRPr="00A2182F">
              <w:rPr>
                <w:rFonts w:ascii="Calibri" w:hAnsi="Calibri"/>
                <w:szCs w:val="22"/>
              </w:rPr>
              <w:t>(A)</w:t>
            </w:r>
            <w:r w:rsidRPr="00A2182F">
              <w:rPr>
                <w:rFonts w:ascii="Calibri" w:hAnsi="Calibri"/>
                <w:szCs w:val="22"/>
              </w:rPr>
              <w:t xml:space="preserve">陶瓷　</w:t>
            </w:r>
            <w:r w:rsidRPr="00A2182F">
              <w:rPr>
                <w:rFonts w:ascii="Calibri" w:hAnsi="Calibri"/>
                <w:szCs w:val="22"/>
              </w:rPr>
              <w:t>(B)</w:t>
            </w:r>
            <w:r w:rsidRPr="00A2182F">
              <w:rPr>
                <w:rFonts w:ascii="Calibri" w:hAnsi="Calibri"/>
                <w:szCs w:val="22"/>
              </w:rPr>
              <w:t xml:space="preserve">塑膠　</w:t>
            </w:r>
            <w:r w:rsidRPr="00A2182F">
              <w:rPr>
                <w:rFonts w:ascii="Calibri" w:hAnsi="Calibri"/>
                <w:szCs w:val="22"/>
              </w:rPr>
              <w:t>(C)</w:t>
            </w:r>
            <w:r w:rsidRPr="00A2182F">
              <w:rPr>
                <w:rFonts w:ascii="Calibri" w:hAnsi="Calibri"/>
                <w:szCs w:val="22"/>
              </w:rPr>
              <w:t xml:space="preserve">金屬　</w:t>
            </w:r>
            <w:r w:rsidRPr="00A2182F">
              <w:rPr>
                <w:rFonts w:ascii="Calibri" w:hAnsi="Calibri"/>
                <w:szCs w:val="22"/>
              </w:rPr>
              <w:t>(D)</w:t>
            </w:r>
            <w:r w:rsidRPr="00A2182F">
              <w:rPr>
                <w:rFonts w:ascii="Calibri" w:hAnsi="Calibri"/>
                <w:szCs w:val="22"/>
              </w:rPr>
              <w:t>木材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  <w:tr w:rsidR="00A2182F" w:rsidRPr="00A2182F" w:rsidTr="005007E2"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50.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>【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 xml:space="preserve"> </w:t>
            </w:r>
            <w:r w:rsidRPr="00A2182F">
              <w:rPr>
                <w:rFonts w:ascii="Calibri" w:hAnsi="Calibri"/>
                <w:szCs w:val="22"/>
              </w:rPr>
              <w:t>】</w:t>
            </w:r>
          </w:p>
        </w:tc>
        <w:tc>
          <w:tcPr>
            <w:tcW w:w="0" w:type="auto"/>
          </w:tcPr>
          <w:p w:rsidR="00A2182F" w:rsidRPr="00A2182F" w:rsidRDefault="00A2182F" w:rsidP="00A2182F">
            <w:pPr>
              <w:jc w:val="both"/>
              <w:rPr>
                <w:rFonts w:ascii="Calibri" w:hAnsi="Calibri"/>
                <w:szCs w:val="22"/>
              </w:rPr>
            </w:pPr>
            <w:r w:rsidRPr="00A2182F">
              <w:rPr>
                <w:rFonts w:ascii="Calibri" w:hAnsi="Calibri"/>
                <w:szCs w:val="22"/>
              </w:rPr>
              <w:t xml:space="preserve">金屬結晶構造中，延展性最大者為　</w:t>
            </w:r>
            <w:r w:rsidRPr="00A2182F">
              <w:rPr>
                <w:rFonts w:ascii="Calibri" w:hAnsi="Calibri"/>
                <w:szCs w:val="22"/>
              </w:rPr>
              <w:t>(A)BCC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(B)FCC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(C)HCP</w:t>
            </w:r>
            <w:r w:rsidRPr="00A2182F">
              <w:rPr>
                <w:rFonts w:ascii="Calibri" w:hAnsi="Calibri"/>
                <w:szCs w:val="22"/>
              </w:rPr>
              <w:t xml:space="preserve">　</w:t>
            </w:r>
            <w:r w:rsidRPr="00A2182F">
              <w:rPr>
                <w:rFonts w:ascii="Calibri" w:hAnsi="Calibri"/>
                <w:szCs w:val="22"/>
              </w:rPr>
              <w:t>(D)SP</w:t>
            </w:r>
          </w:p>
          <w:p w:rsidR="00A2182F" w:rsidRPr="00A2182F" w:rsidRDefault="00A2182F" w:rsidP="00A2182F">
            <w:pPr>
              <w:spacing w:line="120" w:lineRule="auto"/>
              <w:rPr>
                <w:rFonts w:ascii="Calibri" w:hAnsi="Calibri"/>
                <w:szCs w:val="22"/>
              </w:rPr>
            </w:pPr>
          </w:p>
        </w:tc>
      </w:tr>
    </w:tbl>
    <w:p w:rsidR="001C36ED" w:rsidRPr="002B3812" w:rsidRDefault="001C36ED" w:rsidP="008C2767">
      <w:pPr>
        <w:rPr>
          <w:rFonts w:asciiTheme="majorEastAsia" w:eastAsiaTheme="majorEastAsia" w:hAnsiTheme="majorEastAsia"/>
          <w:szCs w:val="28"/>
        </w:rPr>
      </w:pPr>
    </w:p>
    <w:sectPr w:rsidR="001C36ED" w:rsidRPr="002B3812" w:rsidSect="00C24E68">
      <w:headerReference w:type="default" r:id="rId7"/>
      <w:footerReference w:type="default" r:id="rId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1330" w:rsidRDefault="000E1330">
      <w:r>
        <w:separator/>
      </w:r>
    </w:p>
  </w:endnote>
  <w:endnote w:type="continuationSeparator" w:id="0">
    <w:p w:rsidR="000E1330" w:rsidRDefault="000E1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204C0D" w:rsidRPr="005C0C55">
      <w:rPr>
        <w:rFonts w:ascii="新細明體" w:hAnsi="新細明體"/>
      </w:rPr>
      <w:fldChar w:fldCharType="separate"/>
    </w:r>
    <w:r w:rsidR="004E0DE9">
      <w:rPr>
        <w:rFonts w:ascii="新細明體" w:hAnsi="新細明體"/>
        <w:noProof/>
      </w:rPr>
      <w:t>1</w:t>
    </w:r>
    <w:r w:rsidR="00204C0D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204C0D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204C0D" w:rsidRPr="005C0C55">
      <w:rPr>
        <w:rFonts w:ascii="新細明體" w:hAnsi="新細明體"/>
      </w:rPr>
      <w:fldChar w:fldCharType="separate"/>
    </w:r>
    <w:r w:rsidR="004E0DE9">
      <w:rPr>
        <w:rFonts w:ascii="新細明體" w:hAnsi="新細明體"/>
        <w:noProof/>
      </w:rPr>
      <w:t>2</w:t>
    </w:r>
    <w:r w:rsidR="00204C0D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1330" w:rsidRDefault="000E1330">
      <w:r>
        <w:separator/>
      </w:r>
    </w:p>
  </w:footnote>
  <w:footnote w:type="continuationSeparator" w:id="0">
    <w:p w:rsidR="000E1330" w:rsidRDefault="000E13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C276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2B3812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2B3812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>
            <w:rPr>
              <w:rFonts w:ascii="新細明體" w:hAnsi="新細明體" w:hint="eastAsia"/>
              <w:color w:val="FF0000"/>
              <w:sz w:val="28"/>
            </w:rPr>
            <w:t>第</w:t>
          </w:r>
          <w:r w:rsidR="00380747">
            <w:rPr>
              <w:rFonts w:ascii="新細明體" w:hAnsi="新細明體" w:hint="eastAsia"/>
              <w:color w:val="FF0000"/>
              <w:sz w:val="28"/>
            </w:rPr>
            <w:t>一</w:t>
          </w:r>
          <w:r>
            <w:rPr>
              <w:rFonts w:ascii="新細明體" w:hAnsi="新細明體" w:hint="eastAsia"/>
              <w:color w:val="FF0000"/>
              <w:sz w:val="28"/>
            </w:rPr>
            <w:t>次段考</w:t>
          </w:r>
          <w:r w:rsidR="00A2182F">
            <w:rPr>
              <w:rFonts w:ascii="新細明體" w:hAnsi="新細明體" w:hint="eastAsia"/>
              <w:color w:val="FF0000"/>
              <w:sz w:val="28"/>
            </w:rPr>
            <w:t>(補考)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2B381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甲 </w:t>
          </w:r>
          <w:r w:rsidR="001077F9">
            <w:rPr>
              <w:rFonts w:ascii="新細明體" w:hAnsi="新細明體" w:hint="eastAsia"/>
              <w:sz w:val="24"/>
            </w:rPr>
            <w:t>乙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80747" w:rsidRDefault="00380747" w:rsidP="0038074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</w:t>
          </w:r>
          <w:r w:rsidR="00A2182F">
            <w:rPr>
              <w:rFonts w:ascii="新細明體" w:hAnsi="新細明體" w:hint="eastAsia"/>
              <w:sz w:val="24"/>
            </w:rPr>
            <w:t>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2182F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陳奕滄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2B381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8C2767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380747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(</w:t>
          </w:r>
          <w:r w:rsidR="001077F9"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)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D2197"/>
    <w:rsid w:val="000D7E50"/>
    <w:rsid w:val="000E1330"/>
    <w:rsid w:val="000F0A5C"/>
    <w:rsid w:val="000F31AA"/>
    <w:rsid w:val="001075A0"/>
    <w:rsid w:val="001077F9"/>
    <w:rsid w:val="00171477"/>
    <w:rsid w:val="001808BF"/>
    <w:rsid w:val="001C36ED"/>
    <w:rsid w:val="001D79E3"/>
    <w:rsid w:val="001E715E"/>
    <w:rsid w:val="001F4592"/>
    <w:rsid w:val="00204C0D"/>
    <w:rsid w:val="002332A1"/>
    <w:rsid w:val="002B3812"/>
    <w:rsid w:val="002D166C"/>
    <w:rsid w:val="00321D20"/>
    <w:rsid w:val="00380747"/>
    <w:rsid w:val="003E5F8C"/>
    <w:rsid w:val="004949D1"/>
    <w:rsid w:val="0049676D"/>
    <w:rsid w:val="004B4D2C"/>
    <w:rsid w:val="004B6002"/>
    <w:rsid w:val="004C4C51"/>
    <w:rsid w:val="004E0DE9"/>
    <w:rsid w:val="00513B6E"/>
    <w:rsid w:val="00524E06"/>
    <w:rsid w:val="00586C60"/>
    <w:rsid w:val="005B2164"/>
    <w:rsid w:val="0061414F"/>
    <w:rsid w:val="00617602"/>
    <w:rsid w:val="00622DE9"/>
    <w:rsid w:val="00647E52"/>
    <w:rsid w:val="00677FFB"/>
    <w:rsid w:val="00691574"/>
    <w:rsid w:val="006B011A"/>
    <w:rsid w:val="006C3973"/>
    <w:rsid w:val="006E4BDC"/>
    <w:rsid w:val="007009A9"/>
    <w:rsid w:val="007423DF"/>
    <w:rsid w:val="00754341"/>
    <w:rsid w:val="00766774"/>
    <w:rsid w:val="007936AA"/>
    <w:rsid w:val="007C18C2"/>
    <w:rsid w:val="007C28D2"/>
    <w:rsid w:val="00827253"/>
    <w:rsid w:val="008310E7"/>
    <w:rsid w:val="0084740C"/>
    <w:rsid w:val="00852BB2"/>
    <w:rsid w:val="008566FA"/>
    <w:rsid w:val="0087730D"/>
    <w:rsid w:val="008A249A"/>
    <w:rsid w:val="008C2767"/>
    <w:rsid w:val="00927471"/>
    <w:rsid w:val="00941320"/>
    <w:rsid w:val="00951974"/>
    <w:rsid w:val="0097478F"/>
    <w:rsid w:val="00991E9B"/>
    <w:rsid w:val="009D2548"/>
    <w:rsid w:val="00A2182F"/>
    <w:rsid w:val="00A5566F"/>
    <w:rsid w:val="00A940C0"/>
    <w:rsid w:val="00A95801"/>
    <w:rsid w:val="00AB4F1C"/>
    <w:rsid w:val="00AC74B8"/>
    <w:rsid w:val="00B54777"/>
    <w:rsid w:val="00BD019A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0B1E"/>
    <w:rsid w:val="00E052B0"/>
    <w:rsid w:val="00E92C8F"/>
    <w:rsid w:val="00E9451A"/>
    <w:rsid w:val="00EA2306"/>
    <w:rsid w:val="00EA67F7"/>
    <w:rsid w:val="00F05B3D"/>
    <w:rsid w:val="00F17AAE"/>
    <w:rsid w:val="00F336FE"/>
    <w:rsid w:val="00F871BC"/>
    <w:rsid w:val="00F94410"/>
    <w:rsid w:val="00FD20FE"/>
    <w:rsid w:val="00FF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docId w15:val="{C9FB59DE-B90E-4DD2-BB9E-7F2D1FF5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503</Words>
  <Characters>2872</Characters>
  <Application>Microsoft Office Word</Application>
  <DocSecurity>0</DocSecurity>
  <Lines>23</Lines>
  <Paragraphs>6</Paragraphs>
  <ScaleCrop>false</ScaleCrop>
  <Company>microsoft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Clayton Chen</cp:lastModifiedBy>
  <cp:revision>2</cp:revision>
  <cp:lastPrinted>2016-03-22T08:26:00Z</cp:lastPrinted>
  <dcterms:created xsi:type="dcterms:W3CDTF">2019-10-04T00:12:00Z</dcterms:created>
  <dcterms:modified xsi:type="dcterms:W3CDTF">2019-10-04T00:12:00Z</dcterms:modified>
</cp:coreProperties>
</file>