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r w:rsidRPr="00DD2FCE">
        <w:rPr>
          <w:rFonts w:ascii="標楷體" w:eastAsia="標楷體" w:hAnsi="標楷體" w:hint="eastAsia"/>
        </w:rPr>
        <w:t>◎選擇題，每題</w:t>
      </w:r>
      <w:r w:rsidR="0059539F">
        <w:rPr>
          <w:rFonts w:ascii="標楷體" w:eastAsia="標楷體" w:hAnsi="標楷體" w:hint="eastAsia"/>
        </w:rPr>
        <w:t>2.5</w:t>
      </w:r>
      <w:r w:rsidRPr="00DD2FCE">
        <w:rPr>
          <w:rFonts w:ascii="標楷體" w:eastAsia="標楷體" w:hAnsi="標楷體" w:hint="eastAsia"/>
        </w:rPr>
        <w:t>分，共</w:t>
      </w:r>
      <w:r w:rsidR="0059539F">
        <w:rPr>
          <w:rFonts w:ascii="標楷體" w:eastAsia="標楷體" w:hAnsi="標楷體" w:hint="eastAsia"/>
        </w:rPr>
        <w:t>100</w:t>
      </w:r>
      <w:bookmarkStart w:id="0" w:name="_GoBack"/>
      <w:bookmarkEnd w:id="0"/>
      <w:r w:rsidRPr="00DD2FCE">
        <w:rPr>
          <w:rFonts w:ascii="標楷體" w:eastAsia="標楷體" w:hAnsi="標楷體" w:hint="eastAsia"/>
        </w:rPr>
        <w:t>分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80"/>
        <w:gridCol w:w="11932"/>
      </w:tblGrid>
      <w:tr w:rsidR="006D1E05" w:rsidTr="007645CC">
        <w:trPr>
          <w:gridAfter w:val="2"/>
        </w:trPr>
        <w:tc>
          <w:tcPr>
            <w:tcW w:w="0" w:type="auto"/>
          </w:tcPr>
          <w:p w:rsidR="006D1E05" w:rsidRDefault="006D1E05" w:rsidP="007645CC">
            <w:pPr>
              <w:spacing w:line="36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為了獲得某些特性，工業上常將兩種或兩種以上不同材料結合成複合體統稱　</w:t>
            </w:r>
            <w:r>
              <w:t>(A)</w:t>
            </w:r>
            <w:r>
              <w:t xml:space="preserve">金屬材料　</w:t>
            </w:r>
            <w:r>
              <w:t>(B)</w:t>
            </w:r>
            <w:r>
              <w:t xml:space="preserve">半導體材料　</w:t>
            </w:r>
            <w:r>
              <w:t>(C)</w:t>
            </w:r>
            <w:r>
              <w:t xml:space="preserve">高分子材料　</w:t>
            </w:r>
            <w:r>
              <w:t>(D)</w:t>
            </w:r>
            <w:r>
              <w:t>複合材料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下列何者非高分子材料的特性？　</w:t>
            </w:r>
            <w:r>
              <w:t>(A)</w:t>
            </w:r>
            <w:r>
              <w:t xml:space="preserve">熔點低　</w:t>
            </w:r>
            <w:r>
              <w:t>(B)</w:t>
            </w:r>
            <w:r>
              <w:t xml:space="preserve">強度大　</w:t>
            </w:r>
            <w:r>
              <w:t>(C)</w:t>
            </w:r>
            <w:r>
              <w:t xml:space="preserve">絕緣性佳　</w:t>
            </w:r>
            <w:r>
              <w:t>(D)</w:t>
            </w:r>
            <w:r>
              <w:t>重量輕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下列何種材料表面具有光澤、不透明、極佳延展性、屬於熱電的優良導體，都稱　</w:t>
            </w:r>
            <w:r>
              <w:t>(A)</w:t>
            </w:r>
            <w:r>
              <w:t xml:space="preserve">金屬材料　</w:t>
            </w:r>
            <w:r>
              <w:t>(B)</w:t>
            </w:r>
            <w:r>
              <w:t xml:space="preserve">複合材料　</w:t>
            </w:r>
            <w:r>
              <w:t>(C)</w:t>
            </w:r>
            <w:r>
              <w:t xml:space="preserve">高分子材料　</w:t>
            </w:r>
            <w:r>
              <w:t>(D)</w:t>
            </w:r>
            <w:r>
              <w:t>陶瓷材料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4.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下列何者非半導體常見的原料？　</w:t>
            </w:r>
            <w:r>
              <w:t>(A)Si</w:t>
            </w:r>
            <w:r>
              <w:t xml:space="preserve">　</w:t>
            </w:r>
            <w:r>
              <w:t>(B)Ge</w:t>
            </w:r>
            <w:r>
              <w:t xml:space="preserve">　</w:t>
            </w:r>
            <w:r>
              <w:t>(C)GaAs</w:t>
            </w:r>
            <w:r>
              <w:t xml:space="preserve">　</w:t>
            </w:r>
            <w:r>
              <w:t>(D)Pb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5.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純金屬的哪一種性質比合金為佳　</w:t>
            </w:r>
            <w:r>
              <w:t>(A)</w:t>
            </w:r>
            <w:r>
              <w:t xml:space="preserve">硬度　</w:t>
            </w:r>
            <w:r>
              <w:t>(B)</w:t>
            </w:r>
            <w:r>
              <w:t xml:space="preserve">強度　　</w:t>
            </w:r>
            <w:r>
              <w:t>(C)</w:t>
            </w:r>
            <w:r>
              <w:t xml:space="preserve">韌性　</w:t>
            </w:r>
            <w:r>
              <w:t>(D)</w:t>
            </w:r>
            <w:r>
              <w:t>導電性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6.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普通黃銅是銅與什麼之合金？　</w:t>
            </w:r>
            <w:r>
              <w:t>(A)</w:t>
            </w:r>
            <w:r>
              <w:t xml:space="preserve">鉛　</w:t>
            </w:r>
            <w:r>
              <w:t>(B)</w:t>
            </w:r>
            <w:r>
              <w:t xml:space="preserve">錫　</w:t>
            </w:r>
            <w:r>
              <w:t>(C)</w:t>
            </w:r>
            <w:r>
              <w:t xml:space="preserve">鋅　</w:t>
            </w:r>
            <w:r>
              <w:t>(D)</w:t>
            </w:r>
            <w:r>
              <w:t>鐵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7.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下列有關合金的通性，何者不正確？　</w:t>
            </w:r>
            <w:r>
              <w:t>(A)</w:t>
            </w:r>
            <w:r>
              <w:t xml:space="preserve">延展性常較其成分金屬小　</w:t>
            </w:r>
            <w:r>
              <w:t>(B)</w:t>
            </w:r>
            <w:r>
              <w:t xml:space="preserve">硬度及強度常較其成分金屬低　</w:t>
            </w:r>
            <w:r>
              <w:t>(C)</w:t>
            </w:r>
            <w:r>
              <w:t xml:space="preserve">一般熔點較其成分金屬低　</w:t>
            </w:r>
            <w:r>
              <w:t>(D)</w:t>
            </w:r>
            <w:r>
              <w:t>導熱度常較其成分金屬低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8.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下列四種金屬，何者比重最大？　</w:t>
            </w:r>
            <w:r>
              <w:t>(A)</w:t>
            </w:r>
            <w:r>
              <w:t xml:space="preserve">鈹　</w:t>
            </w:r>
            <w:r>
              <w:t>(B)</w:t>
            </w:r>
            <w:r>
              <w:t xml:space="preserve">鋁　</w:t>
            </w:r>
            <w:r>
              <w:t>(C)</w:t>
            </w:r>
            <w:r>
              <w:t xml:space="preserve">銅　</w:t>
            </w:r>
            <w:r>
              <w:t>(D)</w:t>
            </w:r>
            <w:r>
              <w:t>鎂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9.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合金與純金屬性質比較中，最重要的為　</w:t>
            </w:r>
            <w:r>
              <w:t>(A)</w:t>
            </w:r>
            <w:r>
              <w:t xml:space="preserve">熔點降低　</w:t>
            </w:r>
            <w:r>
              <w:t>(B)</w:t>
            </w:r>
            <w:r>
              <w:t xml:space="preserve">延展性降低　</w:t>
            </w:r>
            <w:r>
              <w:t>(C)</w:t>
            </w:r>
            <w:r>
              <w:t xml:space="preserve">熱處理性能增加　</w:t>
            </w:r>
            <w:r>
              <w:t>(D)</w:t>
            </w:r>
            <w:r>
              <w:t>導熱度降低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10.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下列何者非熱作加工常用的材料？　</w:t>
            </w:r>
            <w:r>
              <w:t>(A)</w:t>
            </w:r>
            <w:r>
              <w:t xml:space="preserve">錫　</w:t>
            </w:r>
            <w:r>
              <w:t>(B)</w:t>
            </w:r>
            <w:r>
              <w:t xml:space="preserve">鋁　</w:t>
            </w:r>
            <w:r>
              <w:t>(C)</w:t>
            </w:r>
            <w:r>
              <w:t xml:space="preserve">鎂　</w:t>
            </w:r>
            <w:r>
              <w:t>(D)</w:t>
            </w:r>
            <w:r>
              <w:t>銅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11.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在一個正立方體的各頂點及各平面之中心，各配置一個原子，此種晶格為　</w:t>
            </w:r>
            <w:r>
              <w:t>(A)</w:t>
            </w:r>
            <w:r>
              <w:t xml:space="preserve">體心立方格子　</w:t>
            </w:r>
            <w:r>
              <w:t>(B)</w:t>
            </w:r>
            <w:r>
              <w:t xml:space="preserve">面心立方格子　</w:t>
            </w:r>
            <w:r>
              <w:t>(C)</w:t>
            </w:r>
            <w:r>
              <w:t xml:space="preserve">六方最密堆積格子　</w:t>
            </w:r>
            <w:r>
              <w:t>(D)</w:t>
            </w:r>
            <w:r>
              <w:t>鑽石型立方格子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12.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格子常數的單位，一般以什麼表示？　</w:t>
            </w:r>
            <w:r>
              <w:t>(A)</w:t>
            </w:r>
            <w:r>
              <w:rPr>
                <w:noProof/>
              </w:rPr>
              <w:drawing>
                <wp:inline distT="0" distB="0" distL="0" distR="0" wp14:anchorId="4B3B4900" wp14:editId="3C6C5D0B">
                  <wp:extent cx="123825" cy="1428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png"/>
                          <pic:cNvPicPr/>
                        </pic:nvPicPr>
                        <pic:blipFill>
                          <a:blip r:embed="rId8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　</w:t>
            </w:r>
            <w:r>
              <w:t>(B)</w:t>
            </w:r>
            <w:r>
              <w:rPr>
                <w:noProof/>
              </w:rPr>
              <w:drawing>
                <wp:inline distT="0" distB="0" distL="0" distR="0" wp14:anchorId="243A32E2" wp14:editId="67BED14E">
                  <wp:extent cx="123825" cy="180975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png"/>
                          <pic:cNvPicPr/>
                        </pic:nvPicPr>
                        <pic:blipFill>
                          <a:blip r:embed="rId9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　</w:t>
            </w:r>
            <w:r>
              <w:t>(C)</w:t>
            </w:r>
            <w:r>
              <w:rPr>
                <w:noProof/>
              </w:rPr>
              <w:drawing>
                <wp:inline distT="0" distB="0" distL="0" distR="0" wp14:anchorId="1E7088EF" wp14:editId="5E420C5E">
                  <wp:extent cx="114300" cy="180975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png"/>
                          <pic:cNvPicPr/>
                        </pic:nvPicPr>
                        <pic:blipFill>
                          <a:blip r:embed="rId10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　</w:t>
            </w:r>
            <w:r>
              <w:t>(D)</w:t>
            </w:r>
            <w:r>
              <w:rPr>
                <w:noProof/>
              </w:rPr>
              <w:drawing>
                <wp:inline distT="0" distB="0" distL="0" distR="0" wp14:anchorId="26E1604B" wp14:editId="2F37F789">
                  <wp:extent cx="114300" cy="180975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png"/>
                          <pic:cNvPicPr/>
                        </pic:nvPicPr>
                        <pic:blipFill>
                          <a:blip r:embed="rId11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13.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沿空間格子同一結晶方向，任何相鄰兩原子間之距離稱為　</w:t>
            </w:r>
            <w:r>
              <w:t>(A)</w:t>
            </w:r>
            <w:r>
              <w:t xml:space="preserve">單位格子　</w:t>
            </w:r>
            <w:r>
              <w:t>(B)</w:t>
            </w:r>
            <w:r>
              <w:t xml:space="preserve">格子常數　</w:t>
            </w:r>
            <w:r>
              <w:t>(C)</w:t>
            </w:r>
            <w:r>
              <w:t xml:space="preserve">結晶格子　</w:t>
            </w:r>
            <w:r>
              <w:t>(D)</w:t>
            </w:r>
            <w:r>
              <w:t>空間格子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14.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金屬加工一般分有冷作及熱作兩種，其加工溫度是以何為界？　</w:t>
            </w:r>
            <w:r>
              <w:t>(A)</w:t>
            </w:r>
            <w:r>
              <w:t xml:space="preserve">熔點　</w:t>
            </w:r>
            <w:r>
              <w:t>(B)</w:t>
            </w:r>
            <w:r>
              <w:t xml:space="preserve">室溫　</w:t>
            </w:r>
            <w:r>
              <w:t>(C)</w:t>
            </w:r>
            <w:r>
              <w:t xml:space="preserve">再結晶溫度　</w:t>
            </w:r>
            <w:r>
              <w:t>(D)100&amp;#176;C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15.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下列何者非熱作加工常用的材料？　</w:t>
            </w:r>
            <w:r>
              <w:t>(A)</w:t>
            </w:r>
            <w:r>
              <w:t xml:space="preserve">鋅　</w:t>
            </w:r>
            <w:r>
              <w:t>(B)</w:t>
            </w:r>
            <w:r>
              <w:t xml:space="preserve">鋁　</w:t>
            </w:r>
            <w:r>
              <w:t>(C)</w:t>
            </w:r>
            <w:r>
              <w:t xml:space="preserve">鎂　</w:t>
            </w:r>
            <w:r>
              <w:t>(D)</w:t>
            </w:r>
            <w:r>
              <w:t>銅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16.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一般碳鋼的再結晶溫度為　</w:t>
            </w:r>
            <w:r>
              <w:t>(A)300∼500&amp;#176;C</w:t>
            </w:r>
            <w:r>
              <w:t xml:space="preserve">　</w:t>
            </w:r>
            <w:r>
              <w:t>(B)510∼700&amp;#176;C</w:t>
            </w:r>
            <w:r>
              <w:t xml:space="preserve">　</w:t>
            </w:r>
            <w:r>
              <w:t>(C)700∼900&amp;#176;C</w:t>
            </w:r>
            <w:r>
              <w:t xml:space="preserve">　</w:t>
            </w:r>
            <w:r>
              <w:t>(D)900∼1100&amp;#176;C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17.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金屬結晶構造中，延展性最大者為　</w:t>
            </w:r>
            <w:r>
              <w:t>(A)BCC</w:t>
            </w:r>
            <w:r>
              <w:t xml:space="preserve">　</w:t>
            </w:r>
            <w:r>
              <w:t>(B)FCC</w:t>
            </w:r>
            <w:r>
              <w:t xml:space="preserve">　</w:t>
            </w:r>
            <w:r>
              <w:t>(C)HCP</w:t>
            </w:r>
            <w:r>
              <w:t xml:space="preserve">　</w:t>
            </w:r>
            <w:r>
              <w:t>(D)SP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18.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注射針頭的成型以何種加工方法完成？　</w:t>
            </w:r>
            <w:r>
              <w:t>(A)</w:t>
            </w:r>
            <w:r>
              <w:t xml:space="preserve">拉伸　</w:t>
            </w:r>
            <w:r>
              <w:t>(B)</w:t>
            </w:r>
            <w:r>
              <w:t xml:space="preserve">抽製　</w:t>
            </w:r>
            <w:r>
              <w:t>(C)</w:t>
            </w:r>
            <w:r>
              <w:t xml:space="preserve">離心力　</w:t>
            </w:r>
            <w:r>
              <w:t>(D)</w:t>
            </w:r>
            <w:r>
              <w:t>伸展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19.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面心立方格子一個單位晶胞中含有多少個原子？　</w:t>
            </w:r>
            <w:r>
              <w:t>(A)2</w:t>
            </w:r>
            <w:r>
              <w:t xml:space="preserve">　</w:t>
            </w:r>
            <w:r>
              <w:t>(B)4</w:t>
            </w:r>
            <w:r>
              <w:t xml:space="preserve">　</w:t>
            </w:r>
            <w:r>
              <w:t>(C)6</w:t>
            </w:r>
            <w:r>
              <w:t xml:space="preserve">　</w:t>
            </w:r>
            <w:r>
              <w:t>(D)8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20.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下列何者非熱作加工的優缺點？　</w:t>
            </w:r>
            <w:r>
              <w:t>(A)</w:t>
            </w:r>
            <w:r>
              <w:t xml:space="preserve">可大量消除孔隙　</w:t>
            </w:r>
            <w:r>
              <w:t>(B)</w:t>
            </w:r>
            <w:r>
              <w:t xml:space="preserve">加工能量較低　</w:t>
            </w:r>
            <w:r>
              <w:t>(C)</w:t>
            </w:r>
            <w:r>
              <w:t xml:space="preserve">材料表面光度佳　</w:t>
            </w:r>
            <w:r>
              <w:t>(D)</w:t>
            </w:r>
            <w:r>
              <w:t>所需設備費較高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21.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鎂及鋅其結晶構造為　</w:t>
            </w:r>
            <w:r>
              <w:t>(A)</w:t>
            </w:r>
            <w:r>
              <w:t xml:space="preserve">體心立方格子　</w:t>
            </w:r>
            <w:r>
              <w:t>(B)</w:t>
            </w:r>
            <w:r>
              <w:t xml:space="preserve">面心立方格子　</w:t>
            </w:r>
            <w:r>
              <w:t>(C)</w:t>
            </w:r>
            <w:r>
              <w:t xml:space="preserve">六方最密堆積格子　</w:t>
            </w:r>
            <w:r>
              <w:t>(D)</w:t>
            </w:r>
            <w:r>
              <w:t>鑽石型格子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22.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下列何者非金屬凝固收縮的過程？　</w:t>
            </w:r>
            <w:r>
              <w:t>(A)</w:t>
            </w:r>
            <w:r>
              <w:t xml:space="preserve">固態收縮　</w:t>
            </w:r>
            <w:r>
              <w:t>(B)</w:t>
            </w:r>
            <w:r>
              <w:t xml:space="preserve">液態收縮　</w:t>
            </w:r>
            <w:r>
              <w:t>(C)</w:t>
            </w:r>
            <w:r>
              <w:t xml:space="preserve">氣態收縮　</w:t>
            </w:r>
            <w:r>
              <w:t>(D)</w:t>
            </w:r>
            <w:r>
              <w:t>凝固收縮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23.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若在某一溫度與壓力下，金屬以穩定的狀態存在，此一狀態稱為金屬的　</w:t>
            </w:r>
            <w:r>
              <w:t>(A)</w:t>
            </w:r>
            <w:r>
              <w:t xml:space="preserve">形態　</w:t>
            </w:r>
            <w:r>
              <w:t>(B)</w:t>
            </w:r>
            <w:r>
              <w:t xml:space="preserve">相　</w:t>
            </w:r>
            <w:r>
              <w:t>(C)</w:t>
            </w:r>
            <w:r>
              <w:t xml:space="preserve">狀態　</w:t>
            </w:r>
            <w:r>
              <w:t>(D)</w:t>
            </w:r>
            <w:r>
              <w:t>現象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24.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>延性材料的試桿作拉伸試驗時，其斷裂面與軸向成</w:t>
            </w:r>
            <w:r>
              <w:t>45</w:t>
            </w:r>
            <w:r>
              <w:t xml:space="preserve">度之交角是因為材料的何種強度很差的緣故？　</w:t>
            </w:r>
            <w:r>
              <w:t>(A)</w:t>
            </w:r>
            <w:r>
              <w:t xml:space="preserve">抗拉強度　</w:t>
            </w:r>
            <w:r>
              <w:t>(B)</w:t>
            </w:r>
            <w:r>
              <w:t xml:space="preserve">抗壓強度　</w:t>
            </w:r>
            <w:r>
              <w:t>(C)</w:t>
            </w:r>
            <w:r>
              <w:t xml:space="preserve">抗剪強度　</w:t>
            </w:r>
            <w:r>
              <w:t>(D)</w:t>
            </w:r>
            <w:r>
              <w:t>抗彎強度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25.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衝擊試驗可測試材料的　</w:t>
            </w:r>
            <w:r>
              <w:t>(A)</w:t>
            </w:r>
            <w:r>
              <w:t xml:space="preserve">硬度　</w:t>
            </w:r>
            <w:r>
              <w:t>(B)</w:t>
            </w:r>
            <w:r>
              <w:t xml:space="preserve">彈性　</w:t>
            </w:r>
            <w:r>
              <w:t>(C)</w:t>
            </w:r>
            <w:r>
              <w:t xml:space="preserve">耐衝擊能力　</w:t>
            </w:r>
            <w:r>
              <w:t>(D)</w:t>
            </w:r>
            <w:r>
              <w:t>延性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26.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下列何者非輕金屬？　</w:t>
            </w:r>
            <w:r>
              <w:t>(A)</w:t>
            </w:r>
            <w:r>
              <w:t xml:space="preserve">鋁　</w:t>
            </w:r>
            <w:r>
              <w:t>(B)</w:t>
            </w:r>
            <w:r>
              <w:t xml:space="preserve">銀　</w:t>
            </w:r>
            <w:r>
              <w:t>(C)</w:t>
            </w:r>
            <w:r>
              <w:t xml:space="preserve">鈹　</w:t>
            </w:r>
            <w:r>
              <w:t>(D)</w:t>
            </w:r>
            <w:r>
              <w:t>鎂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27.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外力除去後，材料不發生永久變形的最大應力限界稱為　</w:t>
            </w:r>
            <w:r>
              <w:t>(A)</w:t>
            </w:r>
            <w:r>
              <w:t xml:space="preserve">降伏強度　</w:t>
            </w:r>
            <w:r>
              <w:t>(B)</w:t>
            </w:r>
            <w:r>
              <w:t xml:space="preserve">抗拉強度　</w:t>
            </w:r>
            <w:r>
              <w:t>(C)</w:t>
            </w:r>
            <w:r>
              <w:t xml:space="preserve">極限強度　</w:t>
            </w:r>
            <w:r>
              <w:t>(D)</w:t>
            </w:r>
            <w:r>
              <w:t>彈性限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28.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熱膨脹係數是材料的　</w:t>
            </w:r>
            <w:r>
              <w:t>(A)</w:t>
            </w:r>
            <w:r>
              <w:t xml:space="preserve">機械性質　</w:t>
            </w:r>
            <w:r>
              <w:t>(B)</w:t>
            </w:r>
            <w:r>
              <w:t xml:space="preserve">物理性質　</w:t>
            </w:r>
            <w:r>
              <w:t>(C)</w:t>
            </w:r>
            <w:r>
              <w:t xml:space="preserve">化學性質　</w:t>
            </w:r>
            <w:r>
              <w:t>(D)</w:t>
            </w:r>
            <w:r>
              <w:t>氧化性質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29.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>一鋁導線長</w:t>
            </w:r>
            <w:r>
              <w:t>100m</w:t>
            </w:r>
            <w:r>
              <w:t>，已知鋁在</w:t>
            </w:r>
            <w:r>
              <w:t>20&amp;#176;C</w:t>
            </w:r>
            <w:r>
              <w:t>的電阻係數為</w:t>
            </w:r>
            <w:r>
              <w:t>2.8×10</w:t>
            </w:r>
            <w:r>
              <w:rPr>
                <w:vertAlign w:val="superscript"/>
              </w:rPr>
              <w:t>–6</w:t>
            </w:r>
            <w:r>
              <w:t>Ω-cm</w:t>
            </w:r>
            <w:r>
              <w:t>，若此時電阻值為</w:t>
            </w:r>
            <w:r>
              <w:t>0.6Ω</w:t>
            </w:r>
            <w:r>
              <w:t>，求導線直徑為多少</w:t>
            </w:r>
            <w:r>
              <w:t>mm</w:t>
            </w:r>
            <w:r>
              <w:t xml:space="preserve">？　</w:t>
            </w:r>
            <w:r>
              <w:t>(A)2.1</w:t>
            </w:r>
            <w:r>
              <w:t xml:space="preserve">　</w:t>
            </w:r>
            <w:r>
              <w:t>(B)2.4</w:t>
            </w:r>
            <w:r>
              <w:t xml:space="preserve">　</w:t>
            </w:r>
            <w:r>
              <w:t>(C)3.2</w:t>
            </w:r>
            <w:r>
              <w:t xml:space="preserve">　</w:t>
            </w:r>
            <w:r>
              <w:t>(D)3.3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30.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純鐵的居里點為　</w:t>
            </w:r>
            <w:r>
              <w:t>(A)1131&amp;#176;C</w:t>
            </w:r>
            <w:r>
              <w:t xml:space="preserve">　</w:t>
            </w:r>
            <w:r>
              <w:t>(B)358&amp;#176;C</w:t>
            </w:r>
            <w:r>
              <w:t xml:space="preserve">　</w:t>
            </w:r>
            <w:r>
              <w:t>(C)768&amp;#176;C</w:t>
            </w:r>
            <w:r>
              <w:t xml:space="preserve">　</w:t>
            </w:r>
            <w:r>
              <w:t>(D)210&amp;#176;C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lastRenderedPageBreak/>
              <w:t>31.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>一根拉伸試棒，總長</w:t>
            </w:r>
            <w:r>
              <w:t>200mm</w:t>
            </w:r>
            <w:r>
              <w:t>，平行部分長</w:t>
            </w:r>
            <w:r>
              <w:t>60mm</w:t>
            </w:r>
            <w:r>
              <w:t>，標距</w:t>
            </w:r>
            <w:r>
              <w:t>50mm</w:t>
            </w:r>
            <w:r>
              <w:t>，標距間最小截面直徑為</w:t>
            </w:r>
            <w:r>
              <w:t>12.5mm</w:t>
            </w:r>
            <w:r>
              <w:t>；拉斷後，標距長</w:t>
            </w:r>
            <w:r>
              <w:t>60mm</w:t>
            </w:r>
            <w:r>
              <w:t>，最小截面直徑為</w:t>
            </w:r>
            <w:r>
              <w:t>12.2mm</w:t>
            </w:r>
            <w:r>
              <w:t>，楊氏模數</w:t>
            </w:r>
            <w:r>
              <w:t>2×10</w:t>
            </w:r>
            <w:r>
              <w:rPr>
                <w:vertAlign w:val="superscript"/>
              </w:rPr>
              <w:t>5</w:t>
            </w:r>
            <w:r>
              <w:t>N/mm</w:t>
            </w:r>
            <w:r>
              <w:rPr>
                <w:vertAlign w:val="superscript"/>
              </w:rPr>
              <w:t>2</w:t>
            </w:r>
            <w:r>
              <w:t xml:space="preserve">，則其伸長率為　</w:t>
            </w:r>
            <w:r>
              <w:t>(A)10%</w:t>
            </w:r>
            <w:r>
              <w:t xml:space="preserve">　</w:t>
            </w:r>
            <w:r>
              <w:t>(B)20%</w:t>
            </w:r>
            <w:r>
              <w:t xml:space="preserve">　</w:t>
            </w:r>
            <w:r>
              <w:t>(C)30%</w:t>
            </w:r>
            <w:r>
              <w:t xml:space="preserve">　</w:t>
            </w:r>
            <w:r>
              <w:t>(D)40%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32.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材料發生變形時所誘生之應力與應變成正比的關係式，稱為　</w:t>
            </w:r>
            <w:r>
              <w:t>(A)</w:t>
            </w:r>
            <w:r>
              <w:t xml:space="preserve">楊氏定律　</w:t>
            </w:r>
            <w:r>
              <w:t>(B)</w:t>
            </w:r>
            <w:r>
              <w:t xml:space="preserve">彈性定律　</w:t>
            </w:r>
            <w:r>
              <w:t>(C)</w:t>
            </w:r>
            <w:r>
              <w:t xml:space="preserve">塑性定律　</w:t>
            </w:r>
            <w:r>
              <w:t>(D)</w:t>
            </w:r>
            <w:r>
              <w:t>虎克定律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33.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一般金屬材料，若其抗拉強度提高，則其　</w:t>
            </w:r>
            <w:r>
              <w:t>(A)</w:t>
            </w:r>
            <w:r>
              <w:t xml:space="preserve">硬度增高，延性增高　</w:t>
            </w:r>
            <w:r>
              <w:t>(B)</w:t>
            </w:r>
            <w:r>
              <w:t xml:space="preserve">硬度降低，延性降低　</w:t>
            </w:r>
            <w:r>
              <w:t>(C)</w:t>
            </w:r>
            <w:r>
              <w:t xml:space="preserve">硬度增高，延性降低　</w:t>
            </w:r>
            <w:r>
              <w:t>(D)</w:t>
            </w:r>
            <w:r>
              <w:t>硬度降低，延性增高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34.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在以下各組金屬中，哪一組的感磁性最強？　</w:t>
            </w:r>
            <w:r>
              <w:t>(A)Fe</w:t>
            </w:r>
            <w:r>
              <w:t>、</w:t>
            </w:r>
            <w:r>
              <w:t>Co</w:t>
            </w:r>
            <w:r>
              <w:t xml:space="preserve">　</w:t>
            </w:r>
            <w:r>
              <w:t>(B)Al</w:t>
            </w:r>
            <w:r>
              <w:t>、</w:t>
            </w:r>
            <w:r>
              <w:t>Pt</w:t>
            </w:r>
            <w:r>
              <w:t xml:space="preserve">　</w:t>
            </w:r>
            <w:r>
              <w:t>(C)Bi</w:t>
            </w:r>
            <w:r>
              <w:t>、</w:t>
            </w:r>
            <w:r>
              <w:t>Sb</w:t>
            </w:r>
            <w:r>
              <w:t xml:space="preserve">　</w:t>
            </w:r>
            <w:r>
              <w:t>(D)W</w:t>
            </w:r>
            <w:r>
              <w:t>、</w:t>
            </w:r>
            <w:r>
              <w:t>Mo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35.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>BHN</w:t>
            </w:r>
            <w:r>
              <w:t xml:space="preserve">是表示金屬的　</w:t>
            </w:r>
            <w:r>
              <w:t>(A)</w:t>
            </w:r>
            <w:r>
              <w:t xml:space="preserve">強度值　</w:t>
            </w:r>
            <w:r>
              <w:t>(B)</w:t>
            </w:r>
            <w:r>
              <w:t xml:space="preserve">硬度值　</w:t>
            </w:r>
            <w:r>
              <w:t>(C)</w:t>
            </w:r>
            <w:r>
              <w:t xml:space="preserve">衝擊值　</w:t>
            </w:r>
            <w:r>
              <w:t>(D)</w:t>
            </w:r>
            <w:r>
              <w:t>彎曲值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36.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何種材料性質無法使用拉伸試驗求得？　</w:t>
            </w:r>
            <w:r>
              <w:t>(A)</w:t>
            </w:r>
            <w:r>
              <w:t xml:space="preserve">強度　</w:t>
            </w:r>
            <w:r>
              <w:t>(B)</w:t>
            </w:r>
            <w:r>
              <w:t xml:space="preserve">韌性　</w:t>
            </w:r>
            <w:r>
              <w:t>(C)</w:t>
            </w:r>
            <w:r>
              <w:t xml:space="preserve">斷面縮率　</w:t>
            </w:r>
            <w:r>
              <w:t>(D)</w:t>
            </w:r>
            <w:r>
              <w:t>伸長率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37.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下列硬度試驗法中，何者為動態試驗法？　</w:t>
            </w:r>
            <w:r>
              <w:t>(A)</w:t>
            </w:r>
            <w:r>
              <w:t xml:space="preserve">勃氏　</w:t>
            </w:r>
            <w:r>
              <w:t>(B)</w:t>
            </w:r>
            <w:r>
              <w:t xml:space="preserve">洛氏　</w:t>
            </w:r>
            <w:r>
              <w:t>(C)</w:t>
            </w:r>
            <w:r>
              <w:t xml:space="preserve">維克氏　</w:t>
            </w:r>
            <w:r>
              <w:t>(D)</w:t>
            </w:r>
            <w:r>
              <w:t>蕭氏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38.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非破壞性試驗是在測試材料的　</w:t>
            </w:r>
            <w:r>
              <w:t>(A)</w:t>
            </w:r>
            <w:r>
              <w:t xml:space="preserve">強度　</w:t>
            </w:r>
            <w:r>
              <w:t>(B)</w:t>
            </w:r>
            <w:r>
              <w:t xml:space="preserve">硬度　</w:t>
            </w:r>
            <w:r>
              <w:t>(C)</w:t>
            </w:r>
            <w:r>
              <w:t xml:space="preserve">延性　</w:t>
            </w:r>
            <w:r>
              <w:t>(D)</w:t>
            </w:r>
            <w:r>
              <w:t>缺陷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39.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>超音波反射法檢驗試件時，常用的振動頻率為多少</w:t>
            </w:r>
            <w:r>
              <w:t>MHz</w:t>
            </w:r>
            <w:r>
              <w:t xml:space="preserve">？　</w:t>
            </w:r>
            <w:r>
              <w:t>(A)0.1∼0.5</w:t>
            </w:r>
            <w:r>
              <w:t xml:space="preserve">　</w:t>
            </w:r>
            <w:r>
              <w:t>(B)0.5∼15</w:t>
            </w:r>
            <w:r>
              <w:t xml:space="preserve">　</w:t>
            </w:r>
            <w:r>
              <w:t>(C)15∼50</w:t>
            </w:r>
            <w:r>
              <w:t xml:space="preserve">　</w:t>
            </w:r>
            <w:r>
              <w:t>(D)50∼100</w:t>
            </w:r>
          </w:p>
          <w:p w:rsidR="00571EED" w:rsidRDefault="00571EED" w:rsidP="00C735FE">
            <w:pPr>
              <w:spacing w:line="120" w:lineRule="auto"/>
            </w:pPr>
          </w:p>
        </w:tc>
      </w:tr>
      <w:tr w:rsidR="00571EED" w:rsidTr="00C735FE">
        <w:tc>
          <w:tcPr>
            <w:tcW w:w="0" w:type="auto"/>
          </w:tcPr>
          <w:p w:rsidR="00571EED" w:rsidRDefault="00571EED" w:rsidP="00C735FE">
            <w:r>
              <w:t>40.</w:t>
            </w:r>
          </w:p>
        </w:tc>
        <w:tc>
          <w:tcPr>
            <w:tcW w:w="0" w:type="auto"/>
          </w:tcPr>
          <w:p w:rsidR="00571EED" w:rsidRDefault="00571EED" w:rsidP="00C735F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1EED" w:rsidRDefault="00571EED" w:rsidP="00C735FE">
            <w:pPr>
              <w:jc w:val="both"/>
            </w:pPr>
            <w:r>
              <w:t xml:space="preserve">藉著衝擊力將材料打斷所需的能量即可測量材料的　</w:t>
            </w:r>
            <w:r>
              <w:t>(A)</w:t>
            </w:r>
            <w:r>
              <w:t xml:space="preserve">衝擊值　</w:t>
            </w:r>
            <w:r>
              <w:t>(B)</w:t>
            </w:r>
            <w:r>
              <w:t xml:space="preserve">彈性　</w:t>
            </w:r>
            <w:r>
              <w:t>(C)</w:t>
            </w:r>
            <w:r>
              <w:t xml:space="preserve">延性　</w:t>
            </w:r>
            <w:r>
              <w:t>(D)</w:t>
            </w:r>
            <w:r>
              <w:t>強度</w:t>
            </w:r>
          </w:p>
          <w:p w:rsidR="00571EED" w:rsidRDefault="00571EED" w:rsidP="00C735FE">
            <w:pPr>
              <w:spacing w:line="120" w:lineRule="auto"/>
            </w:pPr>
          </w:p>
        </w:tc>
      </w:tr>
    </w:tbl>
    <w:p w:rsidR="00571EED" w:rsidRDefault="00571EED" w:rsidP="00571EED"/>
    <w:p w:rsidR="0084740C" w:rsidRPr="00571EED" w:rsidRDefault="0084740C" w:rsidP="00721268">
      <w:pPr>
        <w:tabs>
          <w:tab w:val="left" w:pos="1808"/>
        </w:tabs>
        <w:rPr>
          <w:rFonts w:ascii="新細明體" w:hAnsi="新細明體" w:cs="Arial"/>
        </w:rPr>
      </w:pPr>
    </w:p>
    <w:sectPr w:rsidR="0084740C" w:rsidRPr="00571EED" w:rsidSect="00C24E68">
      <w:headerReference w:type="default" r:id="rId12"/>
      <w:footerReference w:type="defaul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71EE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71EE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853C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853C7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853C7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E42C32">
            <w:rPr>
              <w:rFonts w:ascii="新細明體" w:hAnsi="新細明體" w:hint="eastAsia"/>
              <w:sz w:val="28"/>
            </w:rPr>
            <w:t>中考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47726"/>
    <w:rsid w:val="00455E7F"/>
    <w:rsid w:val="004949D1"/>
    <w:rsid w:val="0049676D"/>
    <w:rsid w:val="004A2B4B"/>
    <w:rsid w:val="004B3759"/>
    <w:rsid w:val="004B4D2C"/>
    <w:rsid w:val="004C4C51"/>
    <w:rsid w:val="00513B6E"/>
    <w:rsid w:val="00571EED"/>
    <w:rsid w:val="005806C9"/>
    <w:rsid w:val="00586C60"/>
    <w:rsid w:val="0059539F"/>
    <w:rsid w:val="0061414F"/>
    <w:rsid w:val="00617602"/>
    <w:rsid w:val="00622DE9"/>
    <w:rsid w:val="00677FFB"/>
    <w:rsid w:val="00691574"/>
    <w:rsid w:val="006B011A"/>
    <w:rsid w:val="006C3973"/>
    <w:rsid w:val="006D1E05"/>
    <w:rsid w:val="006E7491"/>
    <w:rsid w:val="007009A9"/>
    <w:rsid w:val="00721268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6FA"/>
    <w:rsid w:val="0087312C"/>
    <w:rsid w:val="008814E5"/>
    <w:rsid w:val="008853C7"/>
    <w:rsid w:val="008A249A"/>
    <w:rsid w:val="008C0133"/>
    <w:rsid w:val="008C349A"/>
    <w:rsid w:val="008F124A"/>
    <w:rsid w:val="0092257C"/>
    <w:rsid w:val="00927471"/>
    <w:rsid w:val="00941320"/>
    <w:rsid w:val="00951974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1543</Words>
  <Characters>1147</Characters>
  <Application>Microsoft Office Word</Application>
  <DocSecurity>0</DocSecurity>
  <Lines>9</Lines>
  <Paragraphs>5</Paragraphs>
  <ScaleCrop>false</ScaleCrop>
  <Company>microsoft</Company>
  <LinksUpToDate>false</LinksUpToDate>
  <CharactersWithSpaces>2685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4</cp:revision>
  <cp:lastPrinted>2014-10-23T03:48:00Z</cp:lastPrinted>
  <dcterms:created xsi:type="dcterms:W3CDTF">2019-09-21T02:13:00Z</dcterms:created>
  <dcterms:modified xsi:type="dcterms:W3CDTF">2019-09-23T03:48:00Z</dcterms:modified>
</cp:coreProperties>
</file>