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3D6C" w:rsidRDefault="003E35D1" w:rsidP="003E35D1">
      <w:pPr>
        <w:widowControl/>
        <w:spacing w:line="400" w:lineRule="exact"/>
        <w:rPr>
          <w:rFonts w:ascii="新細明體" w:hAnsi="新細明體" w:cs="新細明體"/>
          <w:kern w:val="0"/>
          <w:sz w:val="28"/>
          <w:szCs w:val="28"/>
        </w:rPr>
      </w:pPr>
      <w:r>
        <w:rPr>
          <w:rFonts w:ascii="新細明體" w:hAnsi="新細明體" w:cs="新細明體" w:hint="eastAsia"/>
          <w:kern w:val="0"/>
          <w:sz w:val="28"/>
          <w:szCs w:val="28"/>
        </w:rPr>
        <w:t>一、</w:t>
      </w:r>
      <w:r w:rsidR="00F32529" w:rsidRPr="00C4475A">
        <w:rPr>
          <w:rFonts w:ascii="新細明體" w:hAnsi="新細明體" w:cs="新細明體" w:hint="eastAsia"/>
          <w:kern w:val="0"/>
          <w:sz w:val="28"/>
          <w:szCs w:val="28"/>
        </w:rPr>
        <w:t xml:space="preserve">選擇題：( </w:t>
      </w:r>
      <w:r w:rsidR="006570E6">
        <w:rPr>
          <w:rFonts w:ascii="新細明體" w:hAnsi="新細明體" w:cs="新細明體" w:hint="eastAsia"/>
          <w:kern w:val="0"/>
          <w:sz w:val="28"/>
          <w:szCs w:val="28"/>
        </w:rPr>
        <w:t>25</w:t>
      </w:r>
      <w:r w:rsidR="00F32529" w:rsidRPr="00C4475A">
        <w:rPr>
          <w:rFonts w:ascii="新細明體" w:hAnsi="新細明體" w:cs="新細明體" w:hint="eastAsia"/>
          <w:kern w:val="0"/>
          <w:sz w:val="28"/>
          <w:szCs w:val="28"/>
        </w:rPr>
        <w:t>題，每題</w:t>
      </w:r>
      <w:r w:rsidR="00393F2E">
        <w:rPr>
          <w:rFonts w:ascii="新細明體" w:hAnsi="新細明體" w:cs="新細明體" w:hint="eastAsia"/>
          <w:kern w:val="0"/>
          <w:sz w:val="28"/>
          <w:szCs w:val="28"/>
        </w:rPr>
        <w:t>4</w:t>
      </w:r>
      <w:r w:rsidR="00F32529" w:rsidRPr="00C4475A">
        <w:rPr>
          <w:rFonts w:ascii="新細明體" w:hAnsi="新細明體" w:cs="新細明體" w:hint="eastAsia"/>
          <w:kern w:val="0"/>
          <w:sz w:val="28"/>
          <w:szCs w:val="28"/>
        </w:rPr>
        <w:t>分，</w:t>
      </w:r>
      <w:r w:rsidR="00C4475A" w:rsidRPr="00C4475A">
        <w:rPr>
          <w:rFonts w:ascii="新細明體" w:hAnsi="新細明體" w:cs="新細明體" w:hint="eastAsia"/>
          <w:kern w:val="0"/>
          <w:sz w:val="28"/>
          <w:szCs w:val="28"/>
        </w:rPr>
        <w:t>共</w:t>
      </w:r>
      <w:r w:rsidR="00F32529" w:rsidRPr="00C4475A">
        <w:rPr>
          <w:rFonts w:ascii="新細明體" w:hAnsi="新細明體" w:cs="新細明體" w:hint="eastAsia"/>
          <w:kern w:val="0"/>
          <w:sz w:val="28"/>
          <w:szCs w:val="28"/>
        </w:rPr>
        <w:t>計</w:t>
      </w:r>
      <w:r w:rsidR="00393F2E">
        <w:rPr>
          <w:rFonts w:ascii="新細明體" w:hAnsi="新細明體" w:cs="新細明體" w:hint="eastAsia"/>
          <w:kern w:val="0"/>
          <w:sz w:val="28"/>
          <w:szCs w:val="28"/>
        </w:rPr>
        <w:t>100</w:t>
      </w:r>
      <w:r w:rsidR="00F32529" w:rsidRPr="00C4475A">
        <w:rPr>
          <w:rFonts w:ascii="新細明體" w:hAnsi="新細明體" w:cs="新細明體" w:hint="eastAsia"/>
          <w:kern w:val="0"/>
          <w:sz w:val="28"/>
          <w:szCs w:val="28"/>
        </w:rPr>
        <w:t>分)</w:t>
      </w:r>
    </w:p>
    <w:p w:rsidR="00F32529" w:rsidRDefault="00393F2E" w:rsidP="0008297B">
      <w:pPr>
        <w:widowControl/>
        <w:spacing w:line="400" w:lineRule="exact"/>
        <w:ind w:left="720"/>
        <w:rPr>
          <w:rFonts w:ascii="新細明體" w:hAnsi="新細明體" w:cs="新細明體"/>
          <w:kern w:val="0"/>
          <w:sz w:val="28"/>
          <w:szCs w:val="28"/>
          <w:bdr w:val="single" w:sz="4" w:space="0" w:color="auto"/>
          <w:shd w:val="pct15" w:color="auto" w:fill="FFFFFF"/>
        </w:rPr>
      </w:pPr>
      <w:r>
        <w:rPr>
          <w:rFonts w:ascii="新細明體" w:hAnsi="新細明體" w:cs="新細明體" w:hint="eastAsia"/>
          <w:kern w:val="0"/>
          <w:sz w:val="28"/>
          <w:szCs w:val="28"/>
          <w:bdr w:val="single" w:sz="4" w:space="0" w:color="auto"/>
          <w:shd w:val="pct15" w:color="auto" w:fill="FFFFFF"/>
        </w:rPr>
        <w:t>注意：答案請以2B鉛筆畫記於電腦閱卷卡</w:t>
      </w:r>
      <w:r w:rsidR="000C3142">
        <w:rPr>
          <w:rFonts w:ascii="新細明體" w:hAnsi="新細明體" w:cs="新細明體" w:hint="eastAsia"/>
          <w:kern w:val="0"/>
          <w:sz w:val="28"/>
          <w:szCs w:val="28"/>
          <w:bdr w:val="single" w:sz="4" w:space="0" w:color="auto"/>
          <w:shd w:val="pct15" w:color="auto" w:fill="FFFFFF"/>
        </w:rPr>
        <w:t>，否則不予計分</w:t>
      </w:r>
      <w:r w:rsidR="00B53D6C">
        <w:rPr>
          <w:rFonts w:ascii="新細明體" w:hAnsi="新細明體" w:cs="新細明體" w:hint="eastAsia"/>
          <w:kern w:val="0"/>
          <w:sz w:val="28"/>
          <w:szCs w:val="28"/>
          <w:bdr w:val="single" w:sz="4" w:space="0" w:color="auto"/>
          <w:shd w:val="pct15" w:color="auto" w:fill="FFFFFF"/>
        </w:rPr>
        <w:t>。</w:t>
      </w:r>
    </w:p>
    <w:p w:rsidR="00381F0A" w:rsidRPr="00831534" w:rsidRDefault="006A4FBF" w:rsidP="00381F0A">
      <w:pPr>
        <w:ind w:left="1287" w:hanging="1287"/>
        <w:rPr>
          <w:rFonts w:eastAsia="標楷體"/>
          <w:color w:val="000000"/>
        </w:rPr>
      </w:pPr>
      <w:r w:rsidRPr="00831534">
        <w:rPr>
          <w:rFonts w:eastAsia="標楷體"/>
          <w:noProof/>
          <w:color w:val="000000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1019175</wp:posOffset>
            </wp:positionH>
            <wp:positionV relativeFrom="paragraph">
              <wp:posOffset>606425</wp:posOffset>
            </wp:positionV>
            <wp:extent cx="638175" cy="857250"/>
            <wp:effectExtent l="0" t="0" r="9525" b="0"/>
            <wp:wrapTight wrapText="bothSides">
              <wp:wrapPolygon edited="0">
                <wp:start x="0" y="0"/>
                <wp:lineTo x="0" y="21120"/>
                <wp:lineTo x="21278" y="21120"/>
                <wp:lineTo x="21278" y="0"/>
                <wp:lineTo x="0" y="0"/>
              </wp:wrapPolygon>
            </wp:wrapTight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cb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81F0A" w:rsidRPr="00831534">
        <w:rPr>
          <w:rFonts w:eastAsia="標楷體"/>
          <w:color w:val="000000"/>
        </w:rPr>
        <w:t xml:space="preserve">（　</w:t>
      </w:r>
      <w:r w:rsidR="00D045FF">
        <w:rPr>
          <w:rFonts w:eastAsia="標楷體"/>
          <w:color w:val="000000"/>
        </w:rPr>
        <w:t xml:space="preserve"> </w:t>
      </w:r>
      <w:r w:rsidR="00381F0A" w:rsidRPr="00831534">
        <w:rPr>
          <w:rFonts w:eastAsia="標楷體"/>
          <w:color w:val="000000"/>
        </w:rPr>
        <w:t xml:space="preserve">　）</w:t>
      </w:r>
      <w:r w:rsidRPr="00831534">
        <w:rPr>
          <w:rFonts w:eastAsia="標楷體"/>
          <w:color w:val="000000"/>
        </w:rPr>
        <w:t>1</w:t>
      </w:r>
      <w:r w:rsidR="00381F0A" w:rsidRPr="00831534">
        <w:rPr>
          <w:rFonts w:eastAsia="標楷體"/>
          <w:color w:val="000000"/>
        </w:rPr>
        <w:t>.</w:t>
      </w:r>
      <w:r w:rsidR="00381F0A" w:rsidRPr="00831534">
        <w:rPr>
          <w:rFonts w:eastAsia="標楷體"/>
          <w:color w:val="000000"/>
        </w:rPr>
        <w:t>如圖所示，則電晶體</w:t>
      </w:r>
      <w:r w:rsidRPr="00831534">
        <w:rPr>
          <w:rFonts w:eastAsia="標楷體"/>
          <w:color w:val="000000"/>
        </w:rPr>
        <w:t>1</w:t>
      </w:r>
      <w:r w:rsidR="00381F0A" w:rsidRPr="00831534">
        <w:rPr>
          <w:rFonts w:eastAsia="標楷體"/>
          <w:color w:val="000000"/>
        </w:rPr>
        <w:t>、</w:t>
      </w:r>
      <w:r w:rsidRPr="00831534">
        <w:rPr>
          <w:rFonts w:eastAsia="標楷體"/>
          <w:color w:val="000000"/>
        </w:rPr>
        <w:t>2</w:t>
      </w:r>
      <w:r w:rsidR="00381F0A" w:rsidRPr="00831534">
        <w:rPr>
          <w:rFonts w:eastAsia="標楷體"/>
          <w:color w:val="000000"/>
        </w:rPr>
        <w:t>、</w:t>
      </w:r>
      <w:r w:rsidRPr="00831534">
        <w:rPr>
          <w:rFonts w:eastAsia="標楷體"/>
          <w:color w:val="000000"/>
        </w:rPr>
        <w:t>3</w:t>
      </w:r>
      <w:r w:rsidR="00381F0A" w:rsidRPr="00831534">
        <w:rPr>
          <w:rFonts w:eastAsia="標楷體"/>
          <w:color w:val="000000"/>
        </w:rPr>
        <w:t>三個端子依序分別代表電晶體</w:t>
      </w:r>
      <w:r w:rsidR="00381F0A" w:rsidRPr="00831534">
        <w:rPr>
          <w:rFonts w:eastAsia="標楷體"/>
          <w:color w:val="000000"/>
        </w:rPr>
        <w:t>BJT</w:t>
      </w:r>
      <w:r w:rsidR="00381F0A" w:rsidRPr="00831534">
        <w:rPr>
          <w:rFonts w:eastAsia="標楷體"/>
          <w:color w:val="000000"/>
        </w:rPr>
        <w:t>的哪一極？</w:t>
      </w:r>
      <w:r w:rsidRPr="00831534">
        <w:rPr>
          <w:rFonts w:eastAsia="標楷體"/>
          <w:color w:val="000000"/>
        </w:rPr>
        <w:t>(A)</w:t>
      </w:r>
      <w:r w:rsidRPr="00831534">
        <w:rPr>
          <w:rFonts w:eastAsia="標楷體"/>
          <w:color w:val="000000"/>
        </w:rPr>
        <w:t xml:space="preserve">射極、基極、集極　</w:t>
      </w:r>
      <w:r w:rsidRPr="00831534">
        <w:rPr>
          <w:rFonts w:eastAsia="標楷體"/>
          <w:color w:val="000000"/>
        </w:rPr>
        <w:t>(B)</w:t>
      </w:r>
      <w:r w:rsidRPr="00831534">
        <w:rPr>
          <w:rFonts w:eastAsia="標楷體"/>
          <w:color w:val="000000"/>
        </w:rPr>
        <w:t xml:space="preserve">基極、集極、射極　</w:t>
      </w:r>
      <w:r w:rsidRPr="00831534">
        <w:rPr>
          <w:rFonts w:eastAsia="標楷體"/>
          <w:color w:val="000000"/>
        </w:rPr>
        <w:t>(C)</w:t>
      </w:r>
      <w:r w:rsidRPr="00831534">
        <w:rPr>
          <w:rFonts w:eastAsia="標楷體"/>
          <w:color w:val="000000"/>
        </w:rPr>
        <w:t xml:space="preserve">集極、射極、基極　</w:t>
      </w:r>
      <w:r w:rsidRPr="00831534">
        <w:rPr>
          <w:rFonts w:eastAsia="標楷體"/>
          <w:color w:val="000000"/>
        </w:rPr>
        <w:t>(D)</w:t>
      </w:r>
      <w:r w:rsidRPr="00831534">
        <w:rPr>
          <w:rFonts w:eastAsia="標楷體"/>
          <w:color w:val="000000"/>
        </w:rPr>
        <w:t>基極、射極、集極</w:t>
      </w:r>
      <w:r w:rsidR="00381F0A" w:rsidRPr="00831534">
        <w:rPr>
          <w:rFonts w:eastAsia="標楷體"/>
          <w:color w:val="000000"/>
        </w:rPr>
        <w:br/>
      </w:r>
      <w:r w:rsidR="00381F0A" w:rsidRPr="00831534">
        <w:rPr>
          <w:rFonts w:eastAsia="標楷體"/>
          <w:color w:val="000000"/>
        </w:rPr>
        <w:br/>
      </w:r>
    </w:p>
    <w:p w:rsidR="006A4FBF" w:rsidRPr="00831534" w:rsidRDefault="006A4FBF" w:rsidP="00381F0A">
      <w:pPr>
        <w:ind w:left="1287" w:hanging="1287"/>
        <w:rPr>
          <w:rFonts w:eastAsia="標楷體"/>
          <w:color w:val="000000"/>
        </w:rPr>
      </w:pPr>
    </w:p>
    <w:p w:rsidR="006A4FBF" w:rsidRPr="00831534" w:rsidRDefault="006A4FBF" w:rsidP="00381F0A">
      <w:pPr>
        <w:ind w:left="1287" w:hanging="1287"/>
        <w:rPr>
          <w:rFonts w:eastAsia="標楷體"/>
          <w:color w:val="000000"/>
        </w:rPr>
      </w:pPr>
    </w:p>
    <w:p w:rsidR="006A4FBF" w:rsidRPr="00831534" w:rsidRDefault="006A4FBF" w:rsidP="00381F0A">
      <w:pPr>
        <w:ind w:left="1287" w:hanging="1287"/>
        <w:rPr>
          <w:rFonts w:eastAsia="標楷體"/>
          <w:color w:val="000000"/>
        </w:rPr>
      </w:pPr>
    </w:p>
    <w:p w:rsidR="006A4FBF" w:rsidRPr="00831534" w:rsidRDefault="006A4FBF" w:rsidP="00381F0A">
      <w:pPr>
        <w:ind w:left="1287" w:hanging="1287"/>
        <w:rPr>
          <w:rFonts w:eastAsia="標楷體"/>
          <w:color w:val="000000"/>
        </w:rPr>
      </w:pPr>
    </w:p>
    <w:p w:rsidR="00381F0A" w:rsidRPr="00831534" w:rsidRDefault="00381F0A" w:rsidP="00381F0A">
      <w:pPr>
        <w:ind w:left="1287" w:hanging="1287"/>
        <w:rPr>
          <w:rFonts w:eastAsia="標楷體"/>
          <w:color w:val="000000"/>
          <w:vertAlign w:val="subscript"/>
        </w:rPr>
      </w:pPr>
      <w:r w:rsidRPr="00831534">
        <w:rPr>
          <w:rFonts w:eastAsia="標楷體"/>
          <w:color w:val="000000"/>
        </w:rPr>
        <w:t xml:space="preserve">（　</w:t>
      </w:r>
      <w:r w:rsidR="00D045FF">
        <w:rPr>
          <w:rFonts w:eastAsia="標楷體"/>
          <w:color w:val="000000"/>
        </w:rPr>
        <w:t xml:space="preserve"> </w:t>
      </w:r>
      <w:r w:rsidR="00831534">
        <w:rPr>
          <w:rFonts w:eastAsia="標楷體"/>
          <w:color w:val="000000"/>
        </w:rPr>
        <w:t xml:space="preserve">　</w:t>
      </w:r>
      <w:r w:rsidRPr="00831534">
        <w:rPr>
          <w:rFonts w:eastAsia="標楷體"/>
          <w:color w:val="000000"/>
        </w:rPr>
        <w:t>）</w:t>
      </w:r>
      <w:r w:rsidR="00E3395E" w:rsidRPr="00831534">
        <w:rPr>
          <w:rFonts w:eastAsia="標楷體"/>
          <w:color w:val="000000"/>
        </w:rPr>
        <w:t>2</w:t>
      </w:r>
      <w:r w:rsidRPr="00831534">
        <w:rPr>
          <w:rFonts w:eastAsia="標楷體"/>
          <w:color w:val="000000"/>
        </w:rPr>
        <w:t>.</w:t>
      </w:r>
      <w:r w:rsidR="007D043B">
        <w:rPr>
          <w:rFonts w:eastAsia="標楷體"/>
          <w:color w:val="000000"/>
        </w:rPr>
        <w:t>一般電晶體正常工作時，其正確電流的關係式為下列何者？</w:t>
      </w:r>
      <w:r w:rsidRPr="00831534">
        <w:rPr>
          <w:rFonts w:eastAsia="標楷體"/>
          <w:color w:val="000000"/>
        </w:rPr>
        <w:t>(A)I</w:t>
      </w:r>
      <w:r w:rsidRPr="00831534">
        <w:rPr>
          <w:rFonts w:eastAsia="標楷體"/>
          <w:color w:val="000000"/>
          <w:vertAlign w:val="subscript"/>
        </w:rPr>
        <w:t>C</w:t>
      </w:r>
      <w:r w:rsidRPr="00831534">
        <w:rPr>
          <w:rFonts w:eastAsia="標楷體"/>
          <w:color w:val="000000"/>
        </w:rPr>
        <w:t>＝</w:t>
      </w:r>
      <w:r w:rsidRPr="00831534">
        <w:rPr>
          <w:rFonts w:eastAsia="標楷體"/>
          <w:color w:val="000000"/>
        </w:rPr>
        <w:t>β</w:t>
      </w:r>
      <w:r w:rsidRPr="00831534">
        <w:rPr>
          <w:rFonts w:eastAsia="標楷體"/>
          <w:color w:val="000000"/>
        </w:rPr>
        <w:t>．</w:t>
      </w:r>
      <w:r w:rsidRPr="00831534">
        <w:rPr>
          <w:rFonts w:eastAsia="標楷體"/>
          <w:color w:val="000000"/>
        </w:rPr>
        <w:t>I</w:t>
      </w:r>
      <w:r w:rsidRPr="00831534">
        <w:rPr>
          <w:rFonts w:eastAsia="標楷體"/>
          <w:color w:val="000000"/>
          <w:vertAlign w:val="subscript"/>
        </w:rPr>
        <w:t>E</w:t>
      </w:r>
      <w:r w:rsidRPr="00831534">
        <w:rPr>
          <w:rFonts w:eastAsia="標楷體"/>
          <w:color w:val="000000"/>
        </w:rPr>
        <w:t xml:space="preserve">　</w:t>
      </w:r>
      <w:r w:rsidRPr="00831534">
        <w:rPr>
          <w:rFonts w:eastAsia="標楷體"/>
          <w:color w:val="000000"/>
        </w:rPr>
        <w:t>(B)I</w:t>
      </w:r>
      <w:r w:rsidRPr="00831534">
        <w:rPr>
          <w:rFonts w:eastAsia="標楷體"/>
          <w:color w:val="000000"/>
          <w:vertAlign w:val="subscript"/>
        </w:rPr>
        <w:t>E</w:t>
      </w:r>
      <w:r w:rsidRPr="00831534">
        <w:rPr>
          <w:rFonts w:eastAsia="標楷體"/>
          <w:color w:val="000000"/>
        </w:rPr>
        <w:t>＝</w:t>
      </w:r>
      <w:r w:rsidRPr="00831534">
        <w:rPr>
          <w:rFonts w:eastAsia="標楷體"/>
          <w:color w:val="000000"/>
        </w:rPr>
        <w:t>β</w:t>
      </w:r>
      <w:r w:rsidRPr="00831534">
        <w:rPr>
          <w:rFonts w:eastAsia="標楷體"/>
          <w:color w:val="000000"/>
        </w:rPr>
        <w:t>．</w:t>
      </w:r>
      <w:r w:rsidRPr="00831534">
        <w:rPr>
          <w:rFonts w:eastAsia="標楷體"/>
          <w:color w:val="000000"/>
        </w:rPr>
        <w:t>I</w:t>
      </w:r>
      <w:r w:rsidRPr="00831534">
        <w:rPr>
          <w:rFonts w:eastAsia="標楷體"/>
          <w:color w:val="000000"/>
          <w:vertAlign w:val="subscript"/>
        </w:rPr>
        <w:t>C</w:t>
      </w:r>
      <w:r w:rsidRPr="00831534">
        <w:rPr>
          <w:rFonts w:eastAsia="標楷體"/>
          <w:color w:val="000000"/>
        </w:rPr>
        <w:t xml:space="preserve">　</w:t>
      </w:r>
      <w:r w:rsidRPr="00831534">
        <w:rPr>
          <w:rFonts w:eastAsia="標楷體"/>
          <w:color w:val="000000"/>
        </w:rPr>
        <w:t>(C)I</w:t>
      </w:r>
      <w:r w:rsidRPr="00831534">
        <w:rPr>
          <w:rFonts w:eastAsia="標楷體"/>
          <w:color w:val="000000"/>
          <w:vertAlign w:val="subscript"/>
        </w:rPr>
        <w:t>C</w:t>
      </w:r>
      <w:r w:rsidRPr="00831534">
        <w:rPr>
          <w:rFonts w:eastAsia="標楷體"/>
          <w:color w:val="000000"/>
        </w:rPr>
        <w:t>＝</w:t>
      </w:r>
      <w:r w:rsidRPr="00831534">
        <w:rPr>
          <w:rFonts w:eastAsia="標楷體"/>
          <w:color w:val="000000"/>
        </w:rPr>
        <w:t>β</w:t>
      </w:r>
      <w:r w:rsidRPr="00831534">
        <w:rPr>
          <w:rFonts w:eastAsia="標楷體"/>
          <w:color w:val="000000"/>
        </w:rPr>
        <w:t>．</w:t>
      </w:r>
      <w:r w:rsidRPr="00831534">
        <w:rPr>
          <w:rFonts w:eastAsia="標楷體"/>
          <w:color w:val="000000"/>
        </w:rPr>
        <w:t>I</w:t>
      </w:r>
      <w:r w:rsidRPr="00831534">
        <w:rPr>
          <w:rFonts w:eastAsia="標楷體"/>
          <w:color w:val="000000"/>
          <w:vertAlign w:val="subscript"/>
        </w:rPr>
        <w:t>B</w:t>
      </w:r>
      <w:r w:rsidRPr="00831534">
        <w:rPr>
          <w:rFonts w:eastAsia="標楷體"/>
          <w:color w:val="000000"/>
        </w:rPr>
        <w:t xml:space="preserve">　</w:t>
      </w:r>
      <w:r w:rsidRPr="00831534">
        <w:rPr>
          <w:rFonts w:eastAsia="標楷體"/>
          <w:color w:val="000000"/>
        </w:rPr>
        <w:t>(D)I</w:t>
      </w:r>
      <w:r w:rsidRPr="00831534">
        <w:rPr>
          <w:rFonts w:eastAsia="標楷體"/>
          <w:color w:val="000000"/>
          <w:vertAlign w:val="subscript"/>
        </w:rPr>
        <w:t>B</w:t>
      </w:r>
      <w:r w:rsidRPr="00831534">
        <w:rPr>
          <w:rFonts w:eastAsia="標楷體"/>
          <w:color w:val="000000"/>
        </w:rPr>
        <w:t>＝</w:t>
      </w:r>
      <w:r w:rsidRPr="00831534">
        <w:rPr>
          <w:rFonts w:eastAsia="標楷體"/>
          <w:color w:val="000000"/>
        </w:rPr>
        <w:t>β</w:t>
      </w:r>
      <w:r w:rsidRPr="00831534">
        <w:rPr>
          <w:rFonts w:eastAsia="標楷體"/>
          <w:color w:val="000000"/>
        </w:rPr>
        <w:t>．</w:t>
      </w:r>
      <w:r w:rsidRPr="00831534">
        <w:rPr>
          <w:rFonts w:eastAsia="標楷體"/>
          <w:color w:val="000000"/>
        </w:rPr>
        <w:t>I</w:t>
      </w:r>
      <w:r w:rsidRPr="00831534">
        <w:rPr>
          <w:rFonts w:eastAsia="標楷體"/>
          <w:color w:val="000000"/>
          <w:vertAlign w:val="subscript"/>
        </w:rPr>
        <w:t>C</w:t>
      </w:r>
    </w:p>
    <w:p w:rsidR="00381F0A" w:rsidRPr="00831534" w:rsidRDefault="00381F0A" w:rsidP="00381F0A">
      <w:pPr>
        <w:jc w:val="right"/>
        <w:rPr>
          <w:rFonts w:eastAsia="標楷體"/>
          <w:vanish/>
          <w:color w:val="008000"/>
        </w:rPr>
      </w:pPr>
      <w:r w:rsidRPr="00831534">
        <w:rPr>
          <w:rFonts w:eastAsia="標楷體"/>
          <w:vanish/>
          <w:color w:val="008000"/>
        </w:rPr>
        <w:t>【隨堂講義</w:t>
      </w:r>
      <w:r w:rsidRPr="00831534">
        <w:rPr>
          <w:rFonts w:eastAsia="標楷體"/>
          <w:vanish/>
          <w:color w:val="008000"/>
        </w:rPr>
        <w:t>.</w:t>
      </w:r>
      <w:r w:rsidRPr="00831534">
        <w:rPr>
          <w:rFonts w:eastAsia="標楷體"/>
          <w:vanish/>
          <w:color w:val="008000"/>
        </w:rPr>
        <w:t>】</w:t>
      </w:r>
    </w:p>
    <w:p w:rsidR="00381F0A" w:rsidRPr="00831534" w:rsidRDefault="00381F0A" w:rsidP="00381F0A">
      <w:pPr>
        <w:ind w:left="1287" w:hanging="1287"/>
        <w:rPr>
          <w:rFonts w:eastAsia="標楷體"/>
          <w:color w:val="000000"/>
        </w:rPr>
      </w:pPr>
      <w:r w:rsidRPr="00831534">
        <w:rPr>
          <w:rFonts w:eastAsia="標楷體"/>
          <w:color w:val="000000"/>
        </w:rPr>
        <w:t xml:space="preserve">（　</w:t>
      </w:r>
      <w:r w:rsidR="00D045FF">
        <w:rPr>
          <w:rFonts w:eastAsia="標楷體"/>
          <w:color w:val="000000"/>
        </w:rPr>
        <w:t xml:space="preserve"> </w:t>
      </w:r>
      <w:r w:rsidR="00831534">
        <w:rPr>
          <w:rFonts w:eastAsia="標楷體"/>
          <w:color w:val="000000"/>
        </w:rPr>
        <w:t xml:space="preserve">　</w:t>
      </w:r>
      <w:r w:rsidRPr="00831534">
        <w:rPr>
          <w:rFonts w:eastAsia="標楷體"/>
          <w:color w:val="000000"/>
        </w:rPr>
        <w:t>）</w:t>
      </w:r>
      <w:r w:rsidR="00E3395E" w:rsidRPr="00831534">
        <w:rPr>
          <w:rFonts w:eastAsia="標楷體"/>
          <w:color w:val="000000"/>
        </w:rPr>
        <w:t>3</w:t>
      </w:r>
      <w:r w:rsidRPr="00831534">
        <w:rPr>
          <w:rFonts w:eastAsia="標楷體"/>
          <w:color w:val="000000"/>
        </w:rPr>
        <w:t>.</w:t>
      </w:r>
      <w:r w:rsidRPr="00831534">
        <w:rPr>
          <w:rFonts w:eastAsia="標楷體"/>
          <w:color w:val="000000"/>
        </w:rPr>
        <w:t xml:space="preserve">電晶體飽和時，則　</w:t>
      </w:r>
      <w:r w:rsidRPr="00831534">
        <w:rPr>
          <w:rFonts w:eastAsia="標楷體"/>
          <w:color w:val="000000"/>
        </w:rPr>
        <w:t>(A)I</w:t>
      </w:r>
      <w:r w:rsidRPr="00831534">
        <w:rPr>
          <w:rFonts w:eastAsia="標楷體"/>
          <w:color w:val="000000"/>
          <w:vertAlign w:val="subscript"/>
        </w:rPr>
        <w:t>B</w:t>
      </w:r>
      <w:r w:rsidRPr="00831534">
        <w:rPr>
          <w:rFonts w:eastAsia="標楷體"/>
          <w:color w:val="000000"/>
        </w:rPr>
        <w:t>＝</w:t>
      </w:r>
      <w:r w:rsidRPr="00831534">
        <w:rPr>
          <w:rFonts w:eastAsia="標楷體"/>
          <w:color w:val="000000"/>
        </w:rPr>
        <w:t>0</w:t>
      </w:r>
      <w:r w:rsidRPr="00831534">
        <w:rPr>
          <w:rFonts w:eastAsia="標楷體"/>
          <w:color w:val="000000"/>
        </w:rPr>
        <w:t xml:space="preserve">　</w:t>
      </w:r>
      <w:r w:rsidRPr="00831534">
        <w:rPr>
          <w:rFonts w:eastAsia="標楷體"/>
          <w:color w:val="000000"/>
        </w:rPr>
        <w:t>(B)I</w:t>
      </w:r>
      <w:r w:rsidRPr="00831534">
        <w:rPr>
          <w:rFonts w:eastAsia="標楷體"/>
          <w:color w:val="000000"/>
          <w:vertAlign w:val="subscript"/>
        </w:rPr>
        <w:t>C</w:t>
      </w:r>
      <w:r w:rsidRPr="00831534">
        <w:rPr>
          <w:rFonts w:eastAsia="標楷體"/>
          <w:color w:val="000000"/>
        </w:rPr>
        <w:t>＝</w:t>
      </w:r>
      <w:r w:rsidRPr="00831534">
        <w:rPr>
          <w:rFonts w:eastAsia="標楷體"/>
          <w:color w:val="000000"/>
        </w:rPr>
        <w:t>0</w:t>
      </w:r>
      <w:r w:rsidRPr="00831534">
        <w:rPr>
          <w:rFonts w:eastAsia="標楷體"/>
          <w:color w:val="000000"/>
        </w:rPr>
        <w:t xml:space="preserve">　</w:t>
      </w:r>
      <w:r w:rsidRPr="00831534">
        <w:rPr>
          <w:rFonts w:eastAsia="標楷體"/>
          <w:color w:val="000000"/>
        </w:rPr>
        <w:t>(C)I</w:t>
      </w:r>
      <w:r w:rsidRPr="00831534">
        <w:rPr>
          <w:rFonts w:eastAsia="標楷體"/>
          <w:color w:val="000000"/>
          <w:vertAlign w:val="subscript"/>
        </w:rPr>
        <w:t>E</w:t>
      </w:r>
      <w:r w:rsidRPr="00831534">
        <w:rPr>
          <w:rFonts w:eastAsia="標楷體"/>
          <w:color w:val="000000"/>
        </w:rPr>
        <w:t>＝</w:t>
      </w:r>
      <w:r w:rsidRPr="00831534">
        <w:rPr>
          <w:rFonts w:eastAsia="標楷體"/>
          <w:color w:val="000000"/>
        </w:rPr>
        <w:t>0</w:t>
      </w:r>
      <w:r w:rsidRPr="00831534">
        <w:rPr>
          <w:rFonts w:eastAsia="標楷體"/>
          <w:color w:val="000000"/>
        </w:rPr>
        <w:t xml:space="preserve">　</w:t>
      </w:r>
      <w:r w:rsidRPr="00831534">
        <w:rPr>
          <w:rFonts w:eastAsia="標楷體"/>
          <w:color w:val="000000"/>
        </w:rPr>
        <w:t>(D)V</w:t>
      </w:r>
      <w:r w:rsidRPr="00831534">
        <w:rPr>
          <w:rFonts w:eastAsia="標楷體"/>
          <w:color w:val="000000"/>
          <w:vertAlign w:val="subscript"/>
        </w:rPr>
        <w:t>CE</w:t>
      </w:r>
      <w:r w:rsidRPr="00831534">
        <w:rPr>
          <w:rFonts w:ascii="新細明體" w:hAnsi="新細明體" w:cs="新細明體" w:hint="eastAsia"/>
          <w:color w:val="000000"/>
        </w:rPr>
        <w:t>≒</w:t>
      </w:r>
      <w:r w:rsidRPr="00831534">
        <w:rPr>
          <w:rFonts w:eastAsia="標楷體"/>
          <w:color w:val="000000"/>
        </w:rPr>
        <w:t>0</w:t>
      </w:r>
    </w:p>
    <w:p w:rsidR="00381F0A" w:rsidRPr="00831534" w:rsidRDefault="00381F0A" w:rsidP="00381F0A">
      <w:pPr>
        <w:ind w:left="1287" w:hanging="1287"/>
        <w:rPr>
          <w:rFonts w:eastAsia="標楷體"/>
          <w:color w:val="000000"/>
          <w:vertAlign w:val="subscript"/>
        </w:rPr>
      </w:pPr>
      <w:r w:rsidRPr="00831534">
        <w:rPr>
          <w:rFonts w:eastAsia="標楷體"/>
          <w:color w:val="000000"/>
        </w:rPr>
        <w:t xml:space="preserve">（　</w:t>
      </w:r>
      <w:r w:rsidR="00D045FF">
        <w:rPr>
          <w:rFonts w:eastAsia="標楷體"/>
          <w:color w:val="000000"/>
        </w:rPr>
        <w:t xml:space="preserve"> </w:t>
      </w:r>
      <w:r w:rsidR="00831534">
        <w:rPr>
          <w:rFonts w:eastAsia="標楷體"/>
          <w:color w:val="000000"/>
        </w:rPr>
        <w:t xml:space="preserve">　</w:t>
      </w:r>
      <w:r w:rsidRPr="00831534">
        <w:rPr>
          <w:rFonts w:eastAsia="標楷體"/>
          <w:color w:val="000000"/>
        </w:rPr>
        <w:t>）</w:t>
      </w:r>
      <w:r w:rsidR="00E3395E" w:rsidRPr="00831534">
        <w:rPr>
          <w:rFonts w:eastAsia="標楷體"/>
          <w:color w:val="000000"/>
        </w:rPr>
        <w:t>4</w:t>
      </w:r>
      <w:r w:rsidRPr="00831534">
        <w:rPr>
          <w:rFonts w:eastAsia="標楷體"/>
          <w:color w:val="000000"/>
        </w:rPr>
        <w:t>.</w:t>
      </w:r>
      <w:r w:rsidRPr="00831534">
        <w:rPr>
          <w:rFonts w:eastAsia="標楷體"/>
          <w:color w:val="000000"/>
        </w:rPr>
        <w:t>若</w:t>
      </w:r>
      <w:r w:rsidRPr="00831534">
        <w:rPr>
          <w:rFonts w:eastAsia="標楷體"/>
          <w:color w:val="000000"/>
        </w:rPr>
        <w:t>NPN</w:t>
      </w:r>
      <w:r w:rsidRPr="00831534">
        <w:rPr>
          <w:rFonts w:eastAsia="標楷體"/>
          <w:color w:val="000000"/>
        </w:rPr>
        <w:t xml:space="preserve">電晶體工作於作用區，其三端的電壓關係為　</w:t>
      </w:r>
      <w:r w:rsidRPr="00831534">
        <w:rPr>
          <w:rFonts w:eastAsia="標楷體"/>
          <w:color w:val="000000"/>
        </w:rPr>
        <w:t>(A)V</w:t>
      </w:r>
      <w:r w:rsidRPr="00831534">
        <w:rPr>
          <w:rFonts w:eastAsia="標楷體"/>
          <w:color w:val="000000"/>
          <w:vertAlign w:val="subscript"/>
        </w:rPr>
        <w:t>E</w:t>
      </w:r>
      <w:r w:rsidRPr="00831534">
        <w:rPr>
          <w:rFonts w:eastAsia="標楷體"/>
          <w:color w:val="000000"/>
        </w:rPr>
        <w:t>＞</w:t>
      </w:r>
      <w:r w:rsidRPr="00831534">
        <w:rPr>
          <w:rFonts w:eastAsia="標楷體"/>
          <w:color w:val="000000"/>
        </w:rPr>
        <w:t>V</w:t>
      </w:r>
      <w:r w:rsidRPr="00831534">
        <w:rPr>
          <w:rFonts w:eastAsia="標楷體"/>
          <w:color w:val="000000"/>
          <w:vertAlign w:val="subscript"/>
        </w:rPr>
        <w:t>B</w:t>
      </w:r>
      <w:r w:rsidRPr="00831534">
        <w:rPr>
          <w:rFonts w:eastAsia="標楷體"/>
          <w:color w:val="000000"/>
        </w:rPr>
        <w:t>＞</w:t>
      </w:r>
      <w:r w:rsidRPr="00831534">
        <w:rPr>
          <w:rFonts w:eastAsia="標楷體"/>
          <w:color w:val="000000"/>
        </w:rPr>
        <w:t>V</w:t>
      </w:r>
      <w:r w:rsidRPr="00831534">
        <w:rPr>
          <w:rFonts w:eastAsia="標楷體"/>
          <w:color w:val="000000"/>
          <w:vertAlign w:val="subscript"/>
        </w:rPr>
        <w:t>C</w:t>
      </w:r>
      <w:r w:rsidRPr="00831534">
        <w:rPr>
          <w:rFonts w:eastAsia="標楷體"/>
          <w:color w:val="000000"/>
        </w:rPr>
        <w:t xml:space="preserve">　</w:t>
      </w:r>
      <w:r w:rsidRPr="00831534">
        <w:rPr>
          <w:rFonts w:eastAsia="標楷體"/>
          <w:color w:val="000000"/>
        </w:rPr>
        <w:t>(B)V</w:t>
      </w:r>
      <w:r w:rsidRPr="00831534">
        <w:rPr>
          <w:rFonts w:eastAsia="標楷體"/>
          <w:color w:val="000000"/>
          <w:vertAlign w:val="subscript"/>
        </w:rPr>
        <w:t>B</w:t>
      </w:r>
      <w:r w:rsidRPr="00831534">
        <w:rPr>
          <w:rFonts w:eastAsia="標楷體"/>
          <w:color w:val="000000"/>
        </w:rPr>
        <w:t>＞</w:t>
      </w:r>
      <w:r w:rsidRPr="00831534">
        <w:rPr>
          <w:rFonts w:eastAsia="標楷體"/>
          <w:color w:val="000000"/>
        </w:rPr>
        <w:t>V</w:t>
      </w:r>
      <w:r w:rsidRPr="00831534">
        <w:rPr>
          <w:rFonts w:eastAsia="標楷體"/>
          <w:color w:val="000000"/>
          <w:vertAlign w:val="subscript"/>
        </w:rPr>
        <w:t>C</w:t>
      </w:r>
      <w:r w:rsidRPr="00831534">
        <w:rPr>
          <w:rFonts w:eastAsia="標楷體"/>
          <w:color w:val="000000"/>
        </w:rPr>
        <w:t>＞</w:t>
      </w:r>
      <w:r w:rsidRPr="00831534">
        <w:rPr>
          <w:rFonts w:eastAsia="標楷體"/>
          <w:color w:val="000000"/>
        </w:rPr>
        <w:t>V</w:t>
      </w:r>
      <w:r w:rsidRPr="00831534">
        <w:rPr>
          <w:rFonts w:eastAsia="標楷體"/>
          <w:color w:val="000000"/>
          <w:vertAlign w:val="subscript"/>
        </w:rPr>
        <w:t>E</w:t>
      </w:r>
      <w:r w:rsidRPr="00831534">
        <w:rPr>
          <w:rFonts w:eastAsia="標楷體"/>
          <w:color w:val="000000"/>
        </w:rPr>
        <w:t xml:space="preserve">　</w:t>
      </w:r>
      <w:r w:rsidRPr="00831534">
        <w:rPr>
          <w:rFonts w:eastAsia="標楷體"/>
          <w:color w:val="000000"/>
        </w:rPr>
        <w:t>(C)V</w:t>
      </w:r>
      <w:r w:rsidRPr="00831534">
        <w:rPr>
          <w:rFonts w:eastAsia="標楷體"/>
          <w:color w:val="000000"/>
          <w:vertAlign w:val="subscript"/>
        </w:rPr>
        <w:t>C</w:t>
      </w:r>
      <w:r w:rsidRPr="00831534">
        <w:rPr>
          <w:rFonts w:eastAsia="標楷體"/>
          <w:color w:val="000000"/>
        </w:rPr>
        <w:t>＞</w:t>
      </w:r>
      <w:r w:rsidRPr="00831534">
        <w:rPr>
          <w:rFonts w:eastAsia="標楷體"/>
          <w:color w:val="000000"/>
        </w:rPr>
        <w:t>V</w:t>
      </w:r>
      <w:r w:rsidRPr="00831534">
        <w:rPr>
          <w:rFonts w:eastAsia="標楷體"/>
          <w:color w:val="000000"/>
          <w:vertAlign w:val="subscript"/>
        </w:rPr>
        <w:t>E</w:t>
      </w:r>
      <w:r w:rsidRPr="00831534">
        <w:rPr>
          <w:rFonts w:eastAsia="標楷體"/>
          <w:color w:val="000000"/>
        </w:rPr>
        <w:t>＞</w:t>
      </w:r>
      <w:r w:rsidRPr="00831534">
        <w:rPr>
          <w:rFonts w:eastAsia="標楷體"/>
          <w:color w:val="000000"/>
        </w:rPr>
        <w:t>V</w:t>
      </w:r>
      <w:r w:rsidRPr="00831534">
        <w:rPr>
          <w:rFonts w:eastAsia="標楷體"/>
          <w:color w:val="000000"/>
          <w:vertAlign w:val="subscript"/>
        </w:rPr>
        <w:t>B</w:t>
      </w:r>
      <w:r w:rsidRPr="00831534">
        <w:rPr>
          <w:rFonts w:eastAsia="標楷體"/>
          <w:color w:val="000000"/>
        </w:rPr>
        <w:t xml:space="preserve">　</w:t>
      </w:r>
      <w:r w:rsidRPr="00831534">
        <w:rPr>
          <w:rFonts w:eastAsia="標楷體"/>
          <w:color w:val="000000"/>
        </w:rPr>
        <w:t>(D)V</w:t>
      </w:r>
      <w:r w:rsidRPr="00831534">
        <w:rPr>
          <w:rFonts w:eastAsia="標楷體"/>
          <w:color w:val="000000"/>
          <w:vertAlign w:val="subscript"/>
        </w:rPr>
        <w:t>C</w:t>
      </w:r>
      <w:r w:rsidRPr="00831534">
        <w:rPr>
          <w:rFonts w:eastAsia="標楷體"/>
          <w:color w:val="000000"/>
        </w:rPr>
        <w:t>＞</w:t>
      </w:r>
      <w:r w:rsidRPr="00831534">
        <w:rPr>
          <w:rFonts w:eastAsia="標楷體"/>
          <w:color w:val="000000"/>
        </w:rPr>
        <w:t>V</w:t>
      </w:r>
      <w:r w:rsidRPr="00831534">
        <w:rPr>
          <w:rFonts w:eastAsia="標楷體"/>
          <w:color w:val="000000"/>
          <w:vertAlign w:val="subscript"/>
        </w:rPr>
        <w:t>B</w:t>
      </w:r>
      <w:r w:rsidRPr="00831534">
        <w:rPr>
          <w:rFonts w:eastAsia="標楷體"/>
          <w:color w:val="000000"/>
        </w:rPr>
        <w:t>＞</w:t>
      </w:r>
      <w:r w:rsidRPr="00831534">
        <w:rPr>
          <w:rFonts w:eastAsia="標楷體"/>
          <w:color w:val="000000"/>
        </w:rPr>
        <w:t>V</w:t>
      </w:r>
      <w:r w:rsidRPr="00831534">
        <w:rPr>
          <w:rFonts w:eastAsia="標楷體"/>
          <w:color w:val="000000"/>
          <w:vertAlign w:val="subscript"/>
        </w:rPr>
        <w:t>E</w:t>
      </w:r>
    </w:p>
    <w:p w:rsidR="00E3395E" w:rsidRPr="00831534" w:rsidRDefault="00E3395E" w:rsidP="00E3395E">
      <w:pPr>
        <w:ind w:left="1287" w:hanging="1287"/>
        <w:rPr>
          <w:rFonts w:eastAsia="標楷體"/>
          <w:color w:val="000000"/>
        </w:rPr>
      </w:pPr>
      <w:r w:rsidRPr="00831534">
        <w:rPr>
          <w:rFonts w:eastAsia="標楷體"/>
          <w:color w:val="000000"/>
        </w:rPr>
        <w:t xml:space="preserve">（　</w:t>
      </w:r>
      <w:r w:rsidR="00D045FF">
        <w:rPr>
          <w:rFonts w:eastAsia="標楷體"/>
          <w:color w:val="000000"/>
        </w:rPr>
        <w:t xml:space="preserve"> </w:t>
      </w:r>
      <w:r w:rsidR="00831534">
        <w:rPr>
          <w:rFonts w:eastAsia="標楷體"/>
          <w:color w:val="000000"/>
        </w:rPr>
        <w:t xml:space="preserve">　</w:t>
      </w:r>
      <w:r w:rsidRPr="00831534">
        <w:rPr>
          <w:rFonts w:eastAsia="標楷體"/>
          <w:color w:val="000000"/>
        </w:rPr>
        <w:t>）</w:t>
      </w:r>
      <w:r w:rsidRPr="00831534">
        <w:rPr>
          <w:rFonts w:eastAsia="標楷體"/>
          <w:color w:val="000000"/>
        </w:rPr>
        <w:t>5.</w:t>
      </w:r>
      <w:r w:rsidRPr="00831534">
        <w:rPr>
          <w:rFonts w:eastAsia="標楷體"/>
          <w:color w:val="000000"/>
        </w:rPr>
        <w:t xml:space="preserve">下列關於一般雙極性接面電晶體之敘述，何者正確？　</w:t>
      </w:r>
      <w:r w:rsidRPr="00831534">
        <w:rPr>
          <w:rFonts w:eastAsia="標楷體"/>
          <w:color w:val="000000"/>
        </w:rPr>
        <w:t>(A)</w:t>
      </w:r>
      <w:r w:rsidRPr="00831534">
        <w:rPr>
          <w:rFonts w:eastAsia="標楷體"/>
          <w:color w:val="000000"/>
        </w:rPr>
        <w:t xml:space="preserve">射極摻雜濃度最低且寬度最窄　</w:t>
      </w:r>
      <w:r w:rsidRPr="00831534">
        <w:rPr>
          <w:rFonts w:eastAsia="標楷體"/>
          <w:color w:val="000000"/>
        </w:rPr>
        <w:t>(B)</w:t>
      </w:r>
      <w:r w:rsidRPr="00831534">
        <w:rPr>
          <w:rFonts w:eastAsia="標楷體"/>
          <w:color w:val="000000"/>
        </w:rPr>
        <w:t xml:space="preserve">射極摻雜濃度最低且寬度最寬　</w:t>
      </w:r>
      <w:r w:rsidRPr="00831534">
        <w:rPr>
          <w:rFonts w:eastAsia="標楷體"/>
          <w:color w:val="000000"/>
        </w:rPr>
        <w:t>(C)</w:t>
      </w:r>
      <w:r w:rsidRPr="00831534">
        <w:rPr>
          <w:rFonts w:eastAsia="標楷體"/>
          <w:color w:val="000000"/>
        </w:rPr>
        <w:t xml:space="preserve">集極摻雜濃度最高且寬度最窄　</w:t>
      </w:r>
      <w:r w:rsidRPr="00831534">
        <w:rPr>
          <w:rFonts w:eastAsia="標楷體"/>
          <w:color w:val="000000"/>
        </w:rPr>
        <w:t>(D)</w:t>
      </w:r>
      <w:r w:rsidRPr="00831534">
        <w:rPr>
          <w:rFonts w:eastAsia="標楷體"/>
          <w:color w:val="000000"/>
        </w:rPr>
        <w:t>集極摻雜濃度最低且寬度最寬</w:t>
      </w:r>
    </w:p>
    <w:p w:rsidR="00E3395E" w:rsidRPr="00831534" w:rsidRDefault="00E3395E" w:rsidP="00E3395E">
      <w:pPr>
        <w:ind w:left="1287" w:hanging="1287"/>
        <w:rPr>
          <w:rFonts w:eastAsia="標楷體"/>
          <w:color w:val="000000"/>
          <w:kern w:val="0"/>
        </w:rPr>
      </w:pPr>
      <w:r w:rsidRPr="00831534">
        <w:rPr>
          <w:rFonts w:eastAsia="標楷體"/>
          <w:color w:val="000000"/>
        </w:rPr>
        <w:t xml:space="preserve">（　</w:t>
      </w:r>
      <w:r w:rsidR="00D045FF">
        <w:rPr>
          <w:rFonts w:eastAsia="標楷體"/>
          <w:color w:val="000000"/>
        </w:rPr>
        <w:t xml:space="preserve"> </w:t>
      </w:r>
      <w:r w:rsidR="00831534">
        <w:rPr>
          <w:rFonts w:eastAsia="標楷體"/>
          <w:color w:val="000000"/>
        </w:rPr>
        <w:t xml:space="preserve">　</w:t>
      </w:r>
      <w:r w:rsidRPr="00831534">
        <w:rPr>
          <w:rFonts w:eastAsia="標楷體"/>
          <w:color w:val="000000"/>
        </w:rPr>
        <w:t>）</w:t>
      </w:r>
      <w:r w:rsidRPr="00831534">
        <w:rPr>
          <w:rFonts w:eastAsia="標楷體"/>
          <w:color w:val="000000"/>
        </w:rPr>
        <w:t>6.</w:t>
      </w:r>
      <w:r w:rsidRPr="00831534">
        <w:rPr>
          <w:rFonts w:eastAsia="標楷體"/>
          <w:color w:val="000000"/>
          <w:kern w:val="0"/>
        </w:rPr>
        <w:t>應用於放大器的</w:t>
      </w:r>
      <w:r w:rsidRPr="00831534">
        <w:rPr>
          <w:rFonts w:eastAsia="標楷體"/>
          <w:color w:val="000000"/>
          <w:kern w:val="0"/>
        </w:rPr>
        <w:t>BJT</w:t>
      </w:r>
      <w:r w:rsidRPr="00831534">
        <w:rPr>
          <w:rFonts w:eastAsia="標楷體"/>
          <w:color w:val="000000"/>
          <w:kern w:val="0"/>
        </w:rPr>
        <w:t>，適當的操作點應選擇在此</w:t>
      </w:r>
      <w:r w:rsidRPr="00831534">
        <w:rPr>
          <w:rFonts w:eastAsia="標楷體"/>
          <w:color w:val="000000"/>
          <w:kern w:val="0"/>
        </w:rPr>
        <w:t xml:space="preserve">BJT </w:t>
      </w:r>
      <w:r w:rsidRPr="00831534">
        <w:rPr>
          <w:rFonts w:eastAsia="標楷體"/>
          <w:color w:val="000000"/>
          <w:kern w:val="0"/>
        </w:rPr>
        <w:t xml:space="preserve">特性中的哪一個區域？　</w:t>
      </w:r>
      <w:r w:rsidRPr="00831534">
        <w:rPr>
          <w:rFonts w:eastAsia="標楷體"/>
          <w:color w:val="000000"/>
          <w:kern w:val="0"/>
        </w:rPr>
        <w:t>(A)</w:t>
      </w:r>
      <w:r w:rsidRPr="00831534">
        <w:rPr>
          <w:rFonts w:eastAsia="標楷體"/>
          <w:color w:val="000000"/>
          <w:kern w:val="0"/>
        </w:rPr>
        <w:t xml:space="preserve">飽和區域　</w:t>
      </w:r>
      <w:r w:rsidRPr="00831534">
        <w:rPr>
          <w:rFonts w:eastAsia="標楷體"/>
          <w:color w:val="000000"/>
          <w:kern w:val="0"/>
        </w:rPr>
        <w:t>(B)</w:t>
      </w:r>
      <w:r w:rsidRPr="00831534">
        <w:rPr>
          <w:rFonts w:eastAsia="標楷體"/>
          <w:color w:val="000000"/>
          <w:kern w:val="0"/>
        </w:rPr>
        <w:t xml:space="preserve">作用區域　</w:t>
      </w:r>
      <w:r w:rsidRPr="00831534">
        <w:rPr>
          <w:rFonts w:eastAsia="標楷體"/>
          <w:color w:val="000000"/>
          <w:kern w:val="0"/>
        </w:rPr>
        <w:t>(C)</w:t>
      </w:r>
      <w:r w:rsidRPr="00831534">
        <w:rPr>
          <w:rFonts w:eastAsia="標楷體"/>
          <w:color w:val="000000"/>
          <w:kern w:val="0"/>
        </w:rPr>
        <w:t xml:space="preserve">崩潰區域　</w:t>
      </w:r>
      <w:r w:rsidRPr="00831534">
        <w:rPr>
          <w:rFonts w:eastAsia="標楷體"/>
          <w:color w:val="000000"/>
          <w:kern w:val="0"/>
        </w:rPr>
        <w:t>(D)</w:t>
      </w:r>
      <w:r w:rsidRPr="00831534">
        <w:rPr>
          <w:rFonts w:eastAsia="標楷體"/>
          <w:color w:val="000000"/>
          <w:kern w:val="0"/>
        </w:rPr>
        <w:t>截止區域</w:t>
      </w:r>
    </w:p>
    <w:p w:rsidR="00826DE1" w:rsidRPr="00831534" w:rsidRDefault="00826DE1" w:rsidP="00826DE1">
      <w:pPr>
        <w:ind w:left="1287" w:hanging="1287"/>
        <w:rPr>
          <w:rFonts w:eastAsia="標楷體"/>
          <w:color w:val="000000"/>
        </w:rPr>
      </w:pPr>
      <w:r w:rsidRPr="00831534">
        <w:rPr>
          <w:rFonts w:eastAsia="標楷體"/>
          <w:color w:val="000000"/>
        </w:rPr>
        <w:t xml:space="preserve">（　</w:t>
      </w:r>
      <w:r w:rsidR="00D045FF">
        <w:rPr>
          <w:rFonts w:eastAsia="標楷體"/>
          <w:color w:val="000000"/>
        </w:rPr>
        <w:t xml:space="preserve"> </w:t>
      </w:r>
      <w:r w:rsidR="00831534">
        <w:rPr>
          <w:rFonts w:eastAsia="標楷體"/>
          <w:color w:val="000000"/>
        </w:rPr>
        <w:t xml:space="preserve">　</w:t>
      </w:r>
      <w:r w:rsidRPr="00831534">
        <w:rPr>
          <w:rFonts w:eastAsia="標楷體"/>
          <w:color w:val="000000"/>
        </w:rPr>
        <w:t>）</w:t>
      </w:r>
      <w:r w:rsidRPr="00831534">
        <w:rPr>
          <w:rFonts w:eastAsia="標楷體"/>
          <w:color w:val="000000"/>
        </w:rPr>
        <w:t>7.</w:t>
      </w:r>
      <w:r w:rsidRPr="00831534">
        <w:rPr>
          <w:rFonts w:eastAsia="標楷體"/>
          <w:color w:val="000000"/>
        </w:rPr>
        <w:t xml:space="preserve">雙極性接面電晶體若欲提高其內部電流放大率，可由哪兩個方面著手來改善？　</w:t>
      </w:r>
      <w:r w:rsidRPr="00831534">
        <w:rPr>
          <w:rFonts w:eastAsia="標楷體"/>
          <w:color w:val="000000"/>
        </w:rPr>
        <w:sym w:font="Wingdings" w:char="0081"/>
      </w:r>
      <w:r w:rsidRPr="00831534">
        <w:rPr>
          <w:rFonts w:eastAsia="標楷體"/>
          <w:color w:val="000000"/>
        </w:rPr>
        <w:t xml:space="preserve">集極摻雜濃度　</w:t>
      </w:r>
      <w:r w:rsidRPr="00831534">
        <w:rPr>
          <w:rFonts w:eastAsia="標楷體"/>
          <w:color w:val="000000"/>
        </w:rPr>
        <w:sym w:font="Wingdings" w:char="0082"/>
      </w:r>
      <w:r w:rsidRPr="00831534">
        <w:rPr>
          <w:rFonts w:eastAsia="標楷體"/>
          <w:color w:val="000000"/>
        </w:rPr>
        <w:t xml:space="preserve">基極摻雜濃度　</w:t>
      </w:r>
      <w:r w:rsidRPr="00831534">
        <w:rPr>
          <w:rFonts w:eastAsia="標楷體"/>
          <w:color w:val="000000"/>
        </w:rPr>
        <w:sym w:font="Wingdings" w:char="0083"/>
      </w:r>
      <w:r w:rsidRPr="00831534">
        <w:rPr>
          <w:rFonts w:eastAsia="標楷體"/>
          <w:color w:val="000000"/>
        </w:rPr>
        <w:t xml:space="preserve">射極摻雜濃度　</w:t>
      </w:r>
      <w:r w:rsidRPr="00831534">
        <w:rPr>
          <w:rFonts w:eastAsia="標楷體"/>
          <w:color w:val="000000"/>
        </w:rPr>
        <w:sym w:font="Wingdings" w:char="0084"/>
      </w:r>
      <w:r w:rsidRPr="00831534">
        <w:rPr>
          <w:rFonts w:eastAsia="標楷體"/>
          <w:color w:val="000000"/>
        </w:rPr>
        <w:t xml:space="preserve">基極寬度　</w:t>
      </w:r>
      <w:r w:rsidRPr="00831534">
        <w:rPr>
          <w:rFonts w:eastAsia="標楷體"/>
          <w:color w:val="000000"/>
        </w:rPr>
        <w:sym w:font="Wingdings" w:char="0085"/>
      </w:r>
      <w:r w:rsidRPr="00831534">
        <w:rPr>
          <w:rFonts w:eastAsia="標楷體"/>
          <w:color w:val="000000"/>
        </w:rPr>
        <w:t xml:space="preserve">射極寬度　</w:t>
      </w:r>
      <w:r w:rsidRPr="00831534">
        <w:rPr>
          <w:rFonts w:eastAsia="標楷體"/>
          <w:color w:val="000000"/>
        </w:rPr>
        <w:t>(A)</w:t>
      </w:r>
      <w:r w:rsidRPr="00831534">
        <w:rPr>
          <w:rFonts w:eastAsia="標楷體"/>
          <w:color w:val="000000"/>
        </w:rPr>
        <w:sym w:font="Wingdings" w:char="0081"/>
      </w:r>
      <w:r w:rsidRPr="00831534">
        <w:rPr>
          <w:rFonts w:eastAsia="標楷體"/>
          <w:color w:val="000000"/>
        </w:rPr>
        <w:sym w:font="Wingdings" w:char="0084"/>
      </w:r>
      <w:r w:rsidRPr="00831534">
        <w:rPr>
          <w:rFonts w:eastAsia="標楷體"/>
          <w:color w:val="000000"/>
        </w:rPr>
        <w:t xml:space="preserve">　</w:t>
      </w:r>
      <w:r w:rsidRPr="00831534">
        <w:rPr>
          <w:rFonts w:eastAsia="標楷體"/>
          <w:color w:val="000000"/>
        </w:rPr>
        <w:t>(B)</w:t>
      </w:r>
      <w:r w:rsidRPr="00831534">
        <w:rPr>
          <w:rFonts w:eastAsia="標楷體"/>
          <w:color w:val="000000"/>
        </w:rPr>
        <w:sym w:font="Wingdings" w:char="0082"/>
      </w:r>
      <w:r w:rsidRPr="00831534">
        <w:rPr>
          <w:rFonts w:eastAsia="標楷體"/>
          <w:color w:val="000000"/>
        </w:rPr>
        <w:sym w:font="Wingdings" w:char="0085"/>
      </w:r>
      <w:r w:rsidRPr="00831534">
        <w:rPr>
          <w:rFonts w:eastAsia="標楷體"/>
          <w:color w:val="000000"/>
        </w:rPr>
        <w:t xml:space="preserve">　</w:t>
      </w:r>
      <w:r w:rsidRPr="00831534">
        <w:rPr>
          <w:rFonts w:eastAsia="標楷體"/>
          <w:color w:val="000000"/>
        </w:rPr>
        <w:t>(C)</w:t>
      </w:r>
      <w:r w:rsidRPr="00831534">
        <w:rPr>
          <w:rFonts w:eastAsia="標楷體"/>
          <w:color w:val="000000"/>
        </w:rPr>
        <w:sym w:font="Wingdings" w:char="0082"/>
      </w:r>
      <w:r w:rsidRPr="00831534">
        <w:rPr>
          <w:rFonts w:eastAsia="標楷體"/>
          <w:color w:val="000000"/>
        </w:rPr>
        <w:sym w:font="Wingdings" w:char="0083"/>
      </w:r>
      <w:r w:rsidRPr="00831534">
        <w:rPr>
          <w:rFonts w:eastAsia="標楷體"/>
          <w:color w:val="000000"/>
        </w:rPr>
        <w:t xml:space="preserve">　</w:t>
      </w:r>
      <w:r w:rsidRPr="00831534">
        <w:rPr>
          <w:rFonts w:eastAsia="標楷體"/>
          <w:color w:val="000000"/>
        </w:rPr>
        <w:t>(D)</w:t>
      </w:r>
      <w:r w:rsidRPr="00831534">
        <w:rPr>
          <w:rFonts w:eastAsia="標楷體"/>
          <w:color w:val="000000"/>
        </w:rPr>
        <w:sym w:font="Wingdings" w:char="0083"/>
      </w:r>
      <w:r w:rsidRPr="00831534">
        <w:rPr>
          <w:rFonts w:eastAsia="標楷體"/>
          <w:color w:val="000000"/>
        </w:rPr>
        <w:sym w:font="Wingdings" w:char="0084"/>
      </w:r>
    </w:p>
    <w:p w:rsidR="00665077" w:rsidRPr="00831534" w:rsidRDefault="00665077" w:rsidP="00665077">
      <w:pPr>
        <w:ind w:left="1287" w:hanging="1287"/>
        <w:rPr>
          <w:rFonts w:eastAsia="標楷體"/>
          <w:color w:val="000000"/>
        </w:rPr>
      </w:pPr>
      <w:r w:rsidRPr="00831534">
        <w:rPr>
          <w:rFonts w:eastAsia="標楷體"/>
          <w:color w:val="000000"/>
        </w:rPr>
        <w:t xml:space="preserve">（　</w:t>
      </w:r>
      <w:r w:rsidR="00D045FF">
        <w:rPr>
          <w:rFonts w:eastAsia="標楷體"/>
          <w:color w:val="000000"/>
        </w:rPr>
        <w:t xml:space="preserve"> </w:t>
      </w:r>
      <w:r w:rsidR="00831534">
        <w:rPr>
          <w:rFonts w:eastAsia="標楷體"/>
          <w:color w:val="000000"/>
        </w:rPr>
        <w:t xml:space="preserve">　</w:t>
      </w:r>
      <w:r w:rsidRPr="00831534">
        <w:rPr>
          <w:rFonts w:eastAsia="標楷體"/>
          <w:color w:val="000000"/>
        </w:rPr>
        <w:t>）</w:t>
      </w:r>
      <w:r w:rsidR="006C1F6E" w:rsidRPr="00831534">
        <w:rPr>
          <w:rFonts w:eastAsia="標楷體"/>
          <w:color w:val="000000"/>
        </w:rPr>
        <w:t>8</w:t>
      </w:r>
      <w:r w:rsidRPr="00831534">
        <w:rPr>
          <w:rFonts w:eastAsia="標楷體"/>
          <w:color w:val="000000"/>
        </w:rPr>
        <w:t>.</w:t>
      </w:r>
      <w:r w:rsidRPr="00831534">
        <w:rPr>
          <w:rFonts w:eastAsia="標楷體"/>
          <w:color w:val="000000"/>
        </w:rPr>
        <w:t>電晶體</w:t>
      </w:r>
      <w:r w:rsidRPr="00831534">
        <w:rPr>
          <w:rFonts w:eastAsia="標楷體"/>
          <w:color w:val="000000"/>
        </w:rPr>
        <w:t>CE</w:t>
      </w:r>
      <w:r w:rsidRPr="00831534">
        <w:rPr>
          <w:rFonts w:eastAsia="標楷體"/>
          <w:color w:val="000000"/>
        </w:rPr>
        <w:t>、</w:t>
      </w:r>
      <w:r w:rsidRPr="00831534">
        <w:rPr>
          <w:rFonts w:eastAsia="標楷體"/>
          <w:color w:val="000000"/>
        </w:rPr>
        <w:t>CB</w:t>
      </w:r>
      <w:r w:rsidRPr="00831534">
        <w:rPr>
          <w:rFonts w:eastAsia="標楷體"/>
          <w:color w:val="000000"/>
        </w:rPr>
        <w:t>、</w:t>
      </w:r>
      <w:r w:rsidRPr="00831534">
        <w:rPr>
          <w:rFonts w:eastAsia="標楷體"/>
          <w:color w:val="000000"/>
        </w:rPr>
        <w:t>CC</w:t>
      </w:r>
      <w:r w:rsidRPr="00831534">
        <w:rPr>
          <w:rFonts w:eastAsia="標楷體"/>
          <w:color w:val="000000"/>
        </w:rPr>
        <w:t xml:space="preserve">放大器中，何者輸入與輸出訊號相位反相？　</w:t>
      </w:r>
      <w:r w:rsidRPr="00831534">
        <w:rPr>
          <w:rFonts w:eastAsia="標楷體"/>
          <w:color w:val="000000"/>
        </w:rPr>
        <w:t>(A)CB</w:t>
      </w:r>
      <w:r w:rsidRPr="00831534">
        <w:rPr>
          <w:rFonts w:eastAsia="標楷體"/>
          <w:color w:val="000000"/>
        </w:rPr>
        <w:t xml:space="preserve">放大　</w:t>
      </w:r>
      <w:r w:rsidRPr="00831534">
        <w:rPr>
          <w:rFonts w:eastAsia="標楷體"/>
          <w:color w:val="000000"/>
        </w:rPr>
        <w:t>(B)CE</w:t>
      </w:r>
      <w:r w:rsidRPr="00831534">
        <w:rPr>
          <w:rFonts w:eastAsia="標楷體"/>
          <w:color w:val="000000"/>
        </w:rPr>
        <w:t xml:space="preserve">放大　</w:t>
      </w:r>
      <w:r w:rsidRPr="00831534">
        <w:rPr>
          <w:rFonts w:eastAsia="標楷體"/>
          <w:color w:val="000000"/>
        </w:rPr>
        <w:t>(C)CC</w:t>
      </w:r>
      <w:r w:rsidRPr="00831534">
        <w:rPr>
          <w:rFonts w:eastAsia="標楷體"/>
          <w:color w:val="000000"/>
        </w:rPr>
        <w:t xml:space="preserve">放大　</w:t>
      </w:r>
      <w:r w:rsidRPr="00831534">
        <w:rPr>
          <w:rFonts w:eastAsia="標楷體"/>
          <w:color w:val="000000"/>
        </w:rPr>
        <w:t>(D)</w:t>
      </w:r>
      <w:r w:rsidRPr="00831534">
        <w:rPr>
          <w:rFonts w:eastAsia="標楷體"/>
          <w:color w:val="000000"/>
        </w:rPr>
        <w:t>以上皆是</w:t>
      </w:r>
    </w:p>
    <w:p w:rsidR="007D043B" w:rsidRDefault="007F3AE2" w:rsidP="007F3AE2">
      <w:pPr>
        <w:ind w:left="1680" w:hangingChars="700" w:hanging="1680"/>
        <w:rPr>
          <w:rFonts w:eastAsia="標楷體"/>
          <w:color w:val="000000"/>
        </w:rPr>
      </w:pPr>
      <w:r w:rsidRPr="00831534">
        <w:rPr>
          <w:rFonts w:eastAsia="標楷體"/>
          <w:color w:val="000000"/>
        </w:rPr>
        <w:t xml:space="preserve">（　</w:t>
      </w:r>
      <w:r w:rsidR="00D045FF">
        <w:rPr>
          <w:rFonts w:eastAsia="標楷體"/>
          <w:color w:val="000000"/>
        </w:rPr>
        <w:t xml:space="preserve"> </w:t>
      </w:r>
      <w:r w:rsidR="00EC02DC" w:rsidRPr="00831534">
        <w:rPr>
          <w:rFonts w:eastAsia="標楷體"/>
          <w:color w:val="000000"/>
        </w:rPr>
        <w:t xml:space="preserve">　</w:t>
      </w:r>
      <w:r w:rsidRPr="00831534">
        <w:rPr>
          <w:rFonts w:eastAsia="標楷體"/>
          <w:color w:val="000000"/>
        </w:rPr>
        <w:t>）</w:t>
      </w:r>
      <w:r w:rsidR="006C1F6E" w:rsidRPr="00831534">
        <w:rPr>
          <w:rFonts w:eastAsia="標楷體"/>
          <w:color w:val="000000"/>
        </w:rPr>
        <w:t>9</w:t>
      </w:r>
      <w:r w:rsidRPr="00831534">
        <w:rPr>
          <w:rFonts w:eastAsia="標楷體"/>
          <w:color w:val="000000"/>
        </w:rPr>
        <w:t>.</w:t>
      </w:r>
      <w:r w:rsidRPr="00831534">
        <w:rPr>
          <w:rFonts w:eastAsia="標楷體"/>
          <w:color w:val="000000"/>
        </w:rPr>
        <w:t>將</w:t>
      </w:r>
      <w:r w:rsidRPr="00831534">
        <w:rPr>
          <w:rFonts w:eastAsia="標楷體"/>
          <w:color w:val="000000"/>
        </w:rPr>
        <w:t>BJT</w:t>
      </w:r>
      <w:r w:rsidRPr="00831534">
        <w:rPr>
          <w:rFonts w:eastAsia="標楷體"/>
          <w:color w:val="000000"/>
        </w:rPr>
        <w:t xml:space="preserve">電晶體設計為開關用途時，電晶體在哪些區操作？　</w:t>
      </w:r>
      <w:r w:rsidRPr="00831534">
        <w:rPr>
          <w:rFonts w:eastAsia="標楷體"/>
          <w:color w:val="000000"/>
        </w:rPr>
        <w:t xml:space="preserve">(A) </w:t>
      </w:r>
      <w:r w:rsidRPr="00831534">
        <w:rPr>
          <w:rFonts w:eastAsia="標楷體"/>
          <w:color w:val="000000"/>
        </w:rPr>
        <w:t>截止區與飽和區</w:t>
      </w:r>
      <w:r w:rsidRPr="00831534">
        <w:rPr>
          <w:rFonts w:eastAsia="標楷體"/>
          <w:color w:val="000000"/>
        </w:rPr>
        <w:t xml:space="preserve"> (B)</w:t>
      </w:r>
      <w:r w:rsidRPr="00831534">
        <w:rPr>
          <w:rFonts w:eastAsia="標楷體"/>
          <w:color w:val="000000"/>
        </w:rPr>
        <w:t xml:space="preserve">作用區與飽和區　</w:t>
      </w:r>
      <w:r w:rsidRPr="00831534">
        <w:rPr>
          <w:rFonts w:eastAsia="標楷體"/>
          <w:color w:val="000000"/>
        </w:rPr>
        <w:t>(C)</w:t>
      </w:r>
      <w:r w:rsidRPr="00831534">
        <w:rPr>
          <w:rFonts w:eastAsia="標楷體"/>
          <w:color w:val="000000"/>
        </w:rPr>
        <w:t>作用區</w:t>
      </w:r>
    </w:p>
    <w:p w:rsidR="007F3AE2" w:rsidRPr="00831534" w:rsidRDefault="007F3AE2" w:rsidP="007D043B">
      <w:pPr>
        <w:ind w:firstLineChars="536" w:firstLine="1286"/>
        <w:rPr>
          <w:rFonts w:eastAsia="標楷體"/>
          <w:color w:val="000000"/>
        </w:rPr>
      </w:pPr>
      <w:r w:rsidRPr="00831534">
        <w:rPr>
          <w:rFonts w:eastAsia="標楷體"/>
          <w:color w:val="000000"/>
        </w:rPr>
        <w:t xml:space="preserve">與飽和區　</w:t>
      </w:r>
      <w:r w:rsidRPr="00831534">
        <w:rPr>
          <w:rFonts w:eastAsia="標楷體"/>
          <w:color w:val="000000"/>
        </w:rPr>
        <w:t xml:space="preserve">(D) </w:t>
      </w:r>
      <w:r w:rsidRPr="00831534">
        <w:rPr>
          <w:rFonts w:eastAsia="標楷體"/>
          <w:color w:val="000000"/>
        </w:rPr>
        <w:t xml:space="preserve">截止區與作用區　</w:t>
      </w:r>
    </w:p>
    <w:p w:rsidR="00414DA3" w:rsidRPr="00831534" w:rsidRDefault="00414DA3" w:rsidP="007D043B">
      <w:pPr>
        <w:ind w:left="1440" w:hangingChars="600" w:hanging="1440"/>
        <w:rPr>
          <w:rFonts w:eastAsia="標楷體"/>
          <w:color w:val="000000"/>
        </w:rPr>
      </w:pPr>
      <w:r w:rsidRPr="00831534">
        <w:rPr>
          <w:rFonts w:eastAsia="標楷體"/>
          <w:color w:val="000000"/>
        </w:rPr>
        <w:t xml:space="preserve">（　</w:t>
      </w:r>
      <w:r w:rsidR="00D045FF">
        <w:rPr>
          <w:rFonts w:eastAsia="標楷體"/>
          <w:color w:val="000000"/>
        </w:rPr>
        <w:t xml:space="preserve"> </w:t>
      </w:r>
      <w:r w:rsidR="00831534">
        <w:rPr>
          <w:rFonts w:eastAsia="標楷體"/>
          <w:color w:val="000000"/>
        </w:rPr>
        <w:t xml:space="preserve">　</w:t>
      </w:r>
      <w:r w:rsidRPr="00831534">
        <w:rPr>
          <w:rFonts w:eastAsia="標楷體"/>
          <w:color w:val="000000"/>
        </w:rPr>
        <w:t>）</w:t>
      </w:r>
      <w:r w:rsidRPr="00831534">
        <w:rPr>
          <w:rFonts w:eastAsia="標楷體"/>
          <w:color w:val="000000"/>
        </w:rPr>
        <w:t>10.</w:t>
      </w:r>
      <w:r w:rsidRPr="00831534">
        <w:rPr>
          <w:rFonts w:eastAsia="標楷體"/>
          <w:color w:val="000000"/>
        </w:rPr>
        <w:t>某</w:t>
      </w:r>
      <w:r w:rsidRPr="00831534">
        <w:rPr>
          <w:rFonts w:eastAsia="標楷體"/>
          <w:color w:val="000000"/>
        </w:rPr>
        <w:t>PNP</w:t>
      </w:r>
      <w:r w:rsidRPr="00831534">
        <w:rPr>
          <w:rFonts w:eastAsia="標楷體"/>
          <w:color w:val="000000"/>
        </w:rPr>
        <w:t xml:space="preserve">型電晶體，若將其偏壓工作在截止區時，則下列有關基極、射極和集極之間的電壓關係，何者正確？　</w:t>
      </w:r>
      <w:r w:rsidRPr="00831534">
        <w:rPr>
          <w:rFonts w:eastAsia="標楷體"/>
          <w:color w:val="000000"/>
        </w:rPr>
        <w:t>(A)V</w:t>
      </w:r>
      <w:r w:rsidRPr="00831534">
        <w:rPr>
          <w:rFonts w:eastAsia="標楷體"/>
          <w:color w:val="000000"/>
          <w:vertAlign w:val="subscript"/>
        </w:rPr>
        <w:t>BE</w:t>
      </w:r>
      <w:r w:rsidRPr="00831534">
        <w:rPr>
          <w:rFonts w:eastAsia="標楷體"/>
          <w:color w:val="000000"/>
        </w:rPr>
        <w:t>＞</w:t>
      </w:r>
      <w:r w:rsidRPr="00831534">
        <w:rPr>
          <w:rFonts w:eastAsia="標楷體"/>
          <w:color w:val="000000"/>
        </w:rPr>
        <w:t>0</w:t>
      </w:r>
      <w:r w:rsidRPr="00831534">
        <w:rPr>
          <w:rFonts w:eastAsia="標楷體"/>
          <w:color w:val="000000"/>
        </w:rPr>
        <w:t>，</w:t>
      </w:r>
      <w:r w:rsidRPr="00831534">
        <w:rPr>
          <w:rFonts w:eastAsia="標楷體"/>
          <w:color w:val="000000"/>
        </w:rPr>
        <w:t>V</w:t>
      </w:r>
      <w:r w:rsidRPr="00831534">
        <w:rPr>
          <w:rFonts w:eastAsia="標楷體"/>
          <w:color w:val="000000"/>
          <w:vertAlign w:val="subscript"/>
        </w:rPr>
        <w:t>BC</w:t>
      </w:r>
      <w:r w:rsidRPr="00831534">
        <w:rPr>
          <w:rFonts w:eastAsia="標楷體"/>
          <w:color w:val="000000"/>
        </w:rPr>
        <w:t>＞</w:t>
      </w:r>
      <w:r w:rsidRPr="00831534">
        <w:rPr>
          <w:rFonts w:eastAsia="標楷體"/>
          <w:color w:val="000000"/>
        </w:rPr>
        <w:t>0</w:t>
      </w:r>
      <w:r w:rsidRPr="00831534">
        <w:rPr>
          <w:rFonts w:eastAsia="標楷體"/>
          <w:color w:val="000000"/>
        </w:rPr>
        <w:t xml:space="preserve">　</w:t>
      </w:r>
      <w:r w:rsidRPr="00831534">
        <w:rPr>
          <w:rFonts w:eastAsia="標楷體"/>
          <w:color w:val="000000"/>
        </w:rPr>
        <w:t>(B)V</w:t>
      </w:r>
      <w:r w:rsidRPr="00831534">
        <w:rPr>
          <w:rFonts w:eastAsia="標楷體"/>
          <w:color w:val="000000"/>
          <w:vertAlign w:val="subscript"/>
        </w:rPr>
        <w:t>BE</w:t>
      </w:r>
      <w:r w:rsidRPr="00831534">
        <w:rPr>
          <w:rFonts w:eastAsia="標楷體"/>
          <w:color w:val="000000"/>
        </w:rPr>
        <w:t>＜</w:t>
      </w:r>
      <w:r w:rsidRPr="00831534">
        <w:rPr>
          <w:rFonts w:eastAsia="標楷體"/>
          <w:color w:val="000000"/>
        </w:rPr>
        <w:t>0</w:t>
      </w:r>
      <w:r w:rsidRPr="00831534">
        <w:rPr>
          <w:rFonts w:eastAsia="標楷體"/>
          <w:color w:val="000000"/>
        </w:rPr>
        <w:t>，</w:t>
      </w:r>
      <w:r w:rsidRPr="00831534">
        <w:rPr>
          <w:rFonts w:eastAsia="標楷體"/>
          <w:color w:val="000000"/>
        </w:rPr>
        <w:t>V</w:t>
      </w:r>
      <w:r w:rsidRPr="00831534">
        <w:rPr>
          <w:rFonts w:eastAsia="標楷體"/>
          <w:color w:val="000000"/>
          <w:vertAlign w:val="subscript"/>
        </w:rPr>
        <w:t>BC</w:t>
      </w:r>
      <w:r w:rsidRPr="00831534">
        <w:rPr>
          <w:rFonts w:eastAsia="標楷體"/>
          <w:color w:val="000000"/>
        </w:rPr>
        <w:t>＞</w:t>
      </w:r>
      <w:r w:rsidRPr="00831534">
        <w:rPr>
          <w:rFonts w:eastAsia="標楷體"/>
          <w:color w:val="000000"/>
        </w:rPr>
        <w:t>0</w:t>
      </w:r>
      <w:r w:rsidRPr="00831534">
        <w:rPr>
          <w:rFonts w:eastAsia="標楷體"/>
          <w:color w:val="000000"/>
        </w:rPr>
        <w:t xml:space="preserve">　</w:t>
      </w:r>
      <w:r w:rsidRPr="00831534">
        <w:rPr>
          <w:rFonts w:eastAsia="標楷體"/>
          <w:color w:val="000000"/>
        </w:rPr>
        <w:t>(C)V</w:t>
      </w:r>
      <w:r w:rsidRPr="00831534">
        <w:rPr>
          <w:rFonts w:eastAsia="標楷體"/>
          <w:color w:val="000000"/>
          <w:vertAlign w:val="subscript"/>
        </w:rPr>
        <w:t>BE</w:t>
      </w:r>
      <w:r w:rsidRPr="00831534">
        <w:rPr>
          <w:rFonts w:eastAsia="標楷體"/>
          <w:color w:val="000000"/>
        </w:rPr>
        <w:t>＜</w:t>
      </w:r>
      <w:r w:rsidRPr="00831534">
        <w:rPr>
          <w:rFonts w:eastAsia="標楷體"/>
          <w:color w:val="000000"/>
        </w:rPr>
        <w:t>0</w:t>
      </w:r>
      <w:r w:rsidRPr="00831534">
        <w:rPr>
          <w:rFonts w:eastAsia="標楷體"/>
          <w:color w:val="000000"/>
        </w:rPr>
        <w:t>，</w:t>
      </w:r>
      <w:r w:rsidRPr="00831534">
        <w:rPr>
          <w:rFonts w:eastAsia="標楷體"/>
          <w:color w:val="000000"/>
        </w:rPr>
        <w:t>V</w:t>
      </w:r>
      <w:r w:rsidRPr="00831534">
        <w:rPr>
          <w:rFonts w:eastAsia="標楷體"/>
          <w:color w:val="000000"/>
          <w:vertAlign w:val="subscript"/>
        </w:rPr>
        <w:t>BC</w:t>
      </w:r>
      <w:r w:rsidRPr="00831534">
        <w:rPr>
          <w:rFonts w:eastAsia="標楷體"/>
          <w:color w:val="000000"/>
        </w:rPr>
        <w:t>＜</w:t>
      </w:r>
      <w:r w:rsidRPr="00831534">
        <w:rPr>
          <w:rFonts w:eastAsia="標楷體"/>
          <w:color w:val="000000"/>
        </w:rPr>
        <w:t>0</w:t>
      </w:r>
      <w:r w:rsidRPr="00831534">
        <w:rPr>
          <w:rFonts w:eastAsia="標楷體"/>
          <w:color w:val="000000"/>
        </w:rPr>
        <w:t xml:space="preserve">　</w:t>
      </w:r>
      <w:r w:rsidRPr="00831534">
        <w:rPr>
          <w:rFonts w:eastAsia="標楷體"/>
          <w:color w:val="000000"/>
        </w:rPr>
        <w:t>(D)V</w:t>
      </w:r>
      <w:r w:rsidRPr="00831534">
        <w:rPr>
          <w:rFonts w:eastAsia="標楷體"/>
          <w:color w:val="000000"/>
          <w:vertAlign w:val="subscript"/>
        </w:rPr>
        <w:t>BE</w:t>
      </w:r>
      <w:r w:rsidRPr="00831534">
        <w:rPr>
          <w:rFonts w:eastAsia="標楷體"/>
          <w:color w:val="000000"/>
        </w:rPr>
        <w:t>＞</w:t>
      </w:r>
      <w:r w:rsidRPr="00831534">
        <w:rPr>
          <w:rFonts w:eastAsia="標楷體"/>
          <w:color w:val="000000"/>
        </w:rPr>
        <w:t>0</w:t>
      </w:r>
      <w:r w:rsidRPr="00831534">
        <w:rPr>
          <w:rFonts w:eastAsia="標楷體"/>
          <w:color w:val="000000"/>
        </w:rPr>
        <w:t>，</w:t>
      </w:r>
      <w:r w:rsidRPr="00831534">
        <w:rPr>
          <w:rFonts w:eastAsia="標楷體"/>
          <w:color w:val="000000"/>
        </w:rPr>
        <w:t>V</w:t>
      </w:r>
      <w:r w:rsidRPr="00831534">
        <w:rPr>
          <w:rFonts w:eastAsia="標楷體"/>
          <w:color w:val="000000"/>
          <w:vertAlign w:val="subscript"/>
        </w:rPr>
        <w:t>BC</w:t>
      </w:r>
      <w:r w:rsidRPr="00831534">
        <w:rPr>
          <w:rFonts w:eastAsia="標楷體"/>
          <w:color w:val="000000"/>
        </w:rPr>
        <w:t>＜</w:t>
      </w:r>
      <w:r w:rsidRPr="00831534">
        <w:rPr>
          <w:rFonts w:eastAsia="標楷體"/>
          <w:color w:val="000000"/>
        </w:rPr>
        <w:t>0</w:t>
      </w:r>
    </w:p>
    <w:p w:rsidR="00EA7E3F" w:rsidRPr="00831534" w:rsidRDefault="00EA7E3F" w:rsidP="00EA7E3F">
      <w:pPr>
        <w:ind w:left="1287" w:hanging="1287"/>
        <w:rPr>
          <w:rFonts w:eastAsia="標楷體"/>
          <w:color w:val="000000"/>
        </w:rPr>
      </w:pPr>
      <w:r w:rsidRPr="00831534">
        <w:rPr>
          <w:rFonts w:eastAsia="標楷體"/>
          <w:color w:val="000000"/>
        </w:rPr>
        <w:t xml:space="preserve">（　</w:t>
      </w:r>
      <w:r w:rsidR="00D045FF">
        <w:rPr>
          <w:rFonts w:eastAsia="標楷體"/>
          <w:color w:val="000000"/>
        </w:rPr>
        <w:t xml:space="preserve"> </w:t>
      </w:r>
      <w:r w:rsidR="00831534">
        <w:rPr>
          <w:rFonts w:eastAsia="標楷體"/>
          <w:color w:val="000000"/>
        </w:rPr>
        <w:t xml:space="preserve">　</w:t>
      </w:r>
      <w:r w:rsidRPr="00831534">
        <w:rPr>
          <w:rFonts w:eastAsia="標楷體"/>
          <w:color w:val="000000"/>
        </w:rPr>
        <w:t>）</w:t>
      </w:r>
      <w:r w:rsidRPr="00831534">
        <w:rPr>
          <w:rFonts w:eastAsia="標楷體"/>
          <w:color w:val="000000"/>
        </w:rPr>
        <w:t>11.</w:t>
      </w:r>
      <w:r w:rsidR="00353D9C" w:rsidRPr="00831534">
        <w:rPr>
          <w:rFonts w:eastAsia="標楷體"/>
          <w:color w:val="000000"/>
        </w:rPr>
        <w:t>輸入端接於基極，輸出端接於射極，則此電路組態為下列哪一種？</w:t>
      </w:r>
      <w:r w:rsidRPr="00831534">
        <w:rPr>
          <w:rFonts w:eastAsia="標楷體"/>
          <w:color w:val="000000"/>
        </w:rPr>
        <w:t>(A)</w:t>
      </w:r>
      <w:r w:rsidR="00353D9C" w:rsidRPr="00831534">
        <w:rPr>
          <w:rFonts w:eastAsia="標楷體"/>
          <w:color w:val="000000"/>
        </w:rPr>
        <w:t>共基極</w:t>
      </w:r>
      <w:r w:rsidRPr="00831534">
        <w:rPr>
          <w:rFonts w:eastAsia="標楷體"/>
          <w:color w:val="000000"/>
        </w:rPr>
        <w:t>(B)</w:t>
      </w:r>
      <w:r w:rsidR="00353D9C" w:rsidRPr="00831534">
        <w:rPr>
          <w:rFonts w:eastAsia="標楷體"/>
          <w:color w:val="000000"/>
        </w:rPr>
        <w:t>共射極</w:t>
      </w:r>
      <w:r w:rsidRPr="00831534">
        <w:rPr>
          <w:rFonts w:eastAsia="標楷體"/>
          <w:color w:val="000000"/>
        </w:rPr>
        <w:t>(C)</w:t>
      </w:r>
      <w:r w:rsidR="00353D9C" w:rsidRPr="00831534">
        <w:rPr>
          <w:rFonts w:eastAsia="標楷體"/>
          <w:color w:val="000000"/>
        </w:rPr>
        <w:t>共集極</w:t>
      </w:r>
      <w:r w:rsidRPr="00831534">
        <w:rPr>
          <w:rFonts w:eastAsia="標楷體"/>
          <w:color w:val="000000"/>
        </w:rPr>
        <w:t>(D)</w:t>
      </w:r>
      <w:r w:rsidRPr="00831534">
        <w:rPr>
          <w:rFonts w:eastAsia="標楷體"/>
          <w:color w:val="000000"/>
        </w:rPr>
        <w:t>共源極</w:t>
      </w:r>
    </w:p>
    <w:p w:rsidR="004C3A21" w:rsidRPr="00831534" w:rsidRDefault="004C3A21" w:rsidP="00AA6DB7">
      <w:pPr>
        <w:ind w:left="1440" w:hangingChars="600" w:hanging="1440"/>
        <w:rPr>
          <w:rFonts w:eastAsia="標楷體"/>
          <w:color w:val="000000"/>
        </w:rPr>
      </w:pPr>
      <w:r w:rsidRPr="00831534">
        <w:rPr>
          <w:rFonts w:eastAsia="標楷體"/>
          <w:color w:val="000000"/>
        </w:rPr>
        <w:t xml:space="preserve">（　</w:t>
      </w:r>
      <w:r w:rsidR="00D045FF">
        <w:rPr>
          <w:rFonts w:eastAsia="標楷體"/>
          <w:color w:val="000000"/>
        </w:rPr>
        <w:t xml:space="preserve"> </w:t>
      </w:r>
      <w:r w:rsidR="00831534">
        <w:rPr>
          <w:rFonts w:eastAsia="標楷體"/>
          <w:color w:val="000000"/>
        </w:rPr>
        <w:t xml:space="preserve">　</w:t>
      </w:r>
      <w:r w:rsidRPr="00831534">
        <w:rPr>
          <w:rFonts w:eastAsia="標楷體"/>
          <w:color w:val="000000"/>
        </w:rPr>
        <w:t>）</w:t>
      </w:r>
      <w:r w:rsidRPr="00831534">
        <w:rPr>
          <w:rFonts w:eastAsia="標楷體"/>
          <w:color w:val="000000"/>
        </w:rPr>
        <w:t>12.</w:t>
      </w:r>
      <w:r w:rsidRPr="00831534">
        <w:rPr>
          <w:rFonts w:eastAsia="標楷體"/>
          <w:color w:val="000000"/>
        </w:rPr>
        <w:t xml:space="preserve">下列有關電晶體工作在飽和區時之特性敘述，何者正確？　</w:t>
      </w:r>
      <w:r w:rsidRPr="00831534">
        <w:rPr>
          <w:rFonts w:eastAsia="標楷體"/>
          <w:color w:val="000000"/>
        </w:rPr>
        <w:t>(A)</w:t>
      </w:r>
      <w:r w:rsidRPr="00831534">
        <w:rPr>
          <w:rFonts w:eastAsia="標楷體"/>
          <w:color w:val="000000"/>
        </w:rPr>
        <w:t xml:space="preserve">基極與射極接面逆偏，基極與集極接面逆偏　</w:t>
      </w:r>
      <w:r w:rsidRPr="00831534">
        <w:rPr>
          <w:rFonts w:eastAsia="標楷體"/>
          <w:color w:val="000000"/>
        </w:rPr>
        <w:t>(B)</w:t>
      </w:r>
      <w:r w:rsidRPr="00831534">
        <w:rPr>
          <w:rFonts w:eastAsia="標楷體"/>
          <w:color w:val="000000"/>
        </w:rPr>
        <w:t xml:space="preserve">基極與射極接面順偏，基極與集極接面逆偏　</w:t>
      </w:r>
      <w:r w:rsidRPr="00831534">
        <w:rPr>
          <w:rFonts w:eastAsia="標楷體"/>
          <w:color w:val="000000"/>
        </w:rPr>
        <w:t>(C)</w:t>
      </w:r>
      <w:r w:rsidRPr="00831534">
        <w:rPr>
          <w:rFonts w:eastAsia="標楷體"/>
          <w:color w:val="000000"/>
        </w:rPr>
        <w:t xml:space="preserve">基極與射極接面逆偏，基極與集極接面順偏　</w:t>
      </w:r>
      <w:r w:rsidRPr="00831534">
        <w:rPr>
          <w:rFonts w:eastAsia="標楷體"/>
          <w:color w:val="000000"/>
        </w:rPr>
        <w:t>(D)</w:t>
      </w:r>
      <w:r w:rsidRPr="00831534">
        <w:rPr>
          <w:rFonts w:eastAsia="標楷體"/>
          <w:color w:val="000000"/>
        </w:rPr>
        <w:t>基極與射極接面順偏，基極與集極接面順偏</w:t>
      </w:r>
    </w:p>
    <w:p w:rsidR="00826FC4" w:rsidRPr="00831534" w:rsidRDefault="00826FC4" w:rsidP="00BB465A">
      <w:pPr>
        <w:ind w:left="1440" w:hangingChars="600" w:hanging="1440"/>
        <w:rPr>
          <w:rFonts w:eastAsia="標楷體"/>
          <w:color w:val="000000"/>
        </w:rPr>
      </w:pPr>
      <w:r w:rsidRPr="00831534">
        <w:rPr>
          <w:rFonts w:eastAsia="標楷體"/>
          <w:color w:val="000000"/>
        </w:rPr>
        <w:t xml:space="preserve">（　</w:t>
      </w:r>
      <w:r w:rsidR="00D045FF">
        <w:rPr>
          <w:rFonts w:eastAsia="標楷體"/>
          <w:color w:val="000000"/>
        </w:rPr>
        <w:t xml:space="preserve"> </w:t>
      </w:r>
      <w:r w:rsidR="00831534">
        <w:rPr>
          <w:rFonts w:eastAsia="標楷體"/>
          <w:color w:val="000000"/>
        </w:rPr>
        <w:t xml:space="preserve">　</w:t>
      </w:r>
      <w:r w:rsidRPr="00831534">
        <w:rPr>
          <w:rFonts w:eastAsia="標楷體"/>
          <w:color w:val="000000"/>
        </w:rPr>
        <w:t>）</w:t>
      </w:r>
      <w:r w:rsidRPr="00831534">
        <w:rPr>
          <w:rFonts w:eastAsia="標楷體"/>
          <w:color w:val="000000"/>
        </w:rPr>
        <w:t>13.</w:t>
      </w:r>
      <w:r w:rsidRPr="00831534">
        <w:rPr>
          <w:rFonts w:eastAsia="標楷體"/>
          <w:color w:val="000000"/>
        </w:rPr>
        <w:t>某</w:t>
      </w:r>
      <w:r w:rsidRPr="00831534">
        <w:rPr>
          <w:rFonts w:eastAsia="標楷體"/>
          <w:color w:val="000000"/>
        </w:rPr>
        <w:t>NPN</w:t>
      </w:r>
      <w:r w:rsidRPr="00831534">
        <w:rPr>
          <w:rFonts w:eastAsia="標楷體"/>
          <w:color w:val="000000"/>
        </w:rPr>
        <w:t>型雙極性電晶體電路，已知</w:t>
      </w:r>
      <w:r w:rsidRPr="00831534">
        <w:rPr>
          <w:rFonts w:eastAsia="標楷體"/>
          <w:color w:val="000000"/>
        </w:rPr>
        <w:sym w:font="Symbol" w:char="0062"/>
      </w:r>
      <w:r w:rsidRPr="00831534">
        <w:rPr>
          <w:rFonts w:eastAsia="標楷體"/>
          <w:color w:val="000000"/>
        </w:rPr>
        <w:t>＝</w:t>
      </w:r>
      <w:r w:rsidRPr="00831534">
        <w:rPr>
          <w:rFonts w:eastAsia="標楷體"/>
          <w:color w:val="000000"/>
        </w:rPr>
        <w:t>120</w:t>
      </w:r>
      <w:r w:rsidRPr="00831534">
        <w:rPr>
          <w:rFonts w:eastAsia="標楷體"/>
          <w:color w:val="000000"/>
        </w:rPr>
        <w:t>，且流入集極之電流為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0.85"/>
          <w:attr w:name="UnitName" w:val="a"/>
        </w:smartTagPr>
        <w:r w:rsidRPr="00831534">
          <w:rPr>
            <w:rFonts w:eastAsia="標楷體"/>
            <w:color w:val="000000"/>
          </w:rPr>
          <w:t>0.85A</w:t>
        </w:r>
      </w:smartTag>
      <w:r w:rsidRPr="00831534">
        <w:rPr>
          <w:rFonts w:eastAsia="標楷體"/>
          <w:color w:val="000000"/>
        </w:rPr>
        <w:t>，流入基極之電流為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"/>
          <w:attr w:name="UnitName" w:val="m"/>
        </w:smartTagPr>
        <w:r w:rsidRPr="00831534">
          <w:rPr>
            <w:rFonts w:eastAsia="標楷體"/>
            <w:color w:val="000000"/>
          </w:rPr>
          <w:t>10m</w:t>
        </w:r>
      </w:smartTag>
      <w:r w:rsidRPr="00831534">
        <w:rPr>
          <w:rFonts w:eastAsia="標楷體"/>
          <w:color w:val="000000"/>
        </w:rPr>
        <w:t>A</w:t>
      </w:r>
      <w:r w:rsidRPr="00831534">
        <w:rPr>
          <w:rFonts w:eastAsia="標楷體"/>
          <w:color w:val="000000"/>
        </w:rPr>
        <w:t xml:space="preserve">，則從射極流出之電流應為多少？　</w:t>
      </w:r>
      <w:r w:rsidRPr="00831534">
        <w:rPr>
          <w:rFonts w:eastAsia="標楷體"/>
          <w:color w:val="000000"/>
        </w:rPr>
        <w:t>(A)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.2"/>
          <w:attr w:name="UnitName" w:val="a"/>
        </w:smartTagPr>
        <w:r w:rsidRPr="00831534">
          <w:rPr>
            <w:rFonts w:eastAsia="標楷體"/>
            <w:color w:val="000000"/>
          </w:rPr>
          <w:t>1.2A</w:t>
        </w:r>
      </w:smartTag>
      <w:r w:rsidRPr="00831534">
        <w:rPr>
          <w:rFonts w:eastAsia="標楷體"/>
          <w:color w:val="000000"/>
        </w:rPr>
        <w:t xml:space="preserve">　</w:t>
      </w:r>
      <w:r w:rsidRPr="00831534">
        <w:rPr>
          <w:rFonts w:eastAsia="標楷體"/>
          <w:color w:val="000000"/>
        </w:rPr>
        <w:t>(B)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0.86"/>
          <w:attr w:name="UnitName" w:val="a"/>
        </w:smartTagPr>
        <w:r w:rsidRPr="00831534">
          <w:rPr>
            <w:rFonts w:eastAsia="標楷體"/>
            <w:color w:val="000000"/>
          </w:rPr>
          <w:t>0.86A</w:t>
        </w:r>
      </w:smartTag>
      <w:r w:rsidRPr="00831534">
        <w:rPr>
          <w:rFonts w:eastAsia="標楷體"/>
          <w:color w:val="000000"/>
        </w:rPr>
        <w:t xml:space="preserve">　</w:t>
      </w:r>
      <w:r w:rsidRPr="00831534">
        <w:rPr>
          <w:rFonts w:eastAsia="標楷體"/>
          <w:color w:val="000000"/>
        </w:rPr>
        <w:t>(C)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.05"/>
          <w:attr w:name="UnitName" w:val="a"/>
        </w:smartTagPr>
        <w:r w:rsidRPr="00831534">
          <w:rPr>
            <w:rFonts w:eastAsia="標楷體"/>
            <w:color w:val="000000"/>
          </w:rPr>
          <w:t>2.05A</w:t>
        </w:r>
      </w:smartTag>
      <w:r w:rsidRPr="00831534">
        <w:rPr>
          <w:rFonts w:eastAsia="標楷體"/>
          <w:color w:val="000000"/>
        </w:rPr>
        <w:t xml:space="preserve">　</w:t>
      </w:r>
      <w:r w:rsidRPr="00831534">
        <w:rPr>
          <w:rFonts w:eastAsia="標楷體"/>
          <w:color w:val="000000"/>
        </w:rPr>
        <w:t>(D)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0.35"/>
          <w:attr w:name="UnitName" w:val="a"/>
        </w:smartTagPr>
        <w:r w:rsidRPr="00831534">
          <w:rPr>
            <w:rFonts w:eastAsia="標楷體"/>
            <w:color w:val="000000"/>
          </w:rPr>
          <w:t>0.35A</w:t>
        </w:r>
      </w:smartTag>
    </w:p>
    <w:p w:rsidR="00D60077" w:rsidRPr="00831534" w:rsidRDefault="00D60077" w:rsidP="00D60077">
      <w:pPr>
        <w:ind w:left="1287" w:hanging="1287"/>
        <w:rPr>
          <w:rFonts w:eastAsia="標楷體"/>
          <w:color w:val="000000"/>
          <w:vertAlign w:val="subscript"/>
        </w:rPr>
      </w:pPr>
      <w:r w:rsidRPr="00831534">
        <w:rPr>
          <w:rFonts w:eastAsia="標楷體"/>
          <w:color w:val="000000"/>
        </w:rPr>
        <w:t xml:space="preserve">（　</w:t>
      </w:r>
      <w:r w:rsidR="00D045FF">
        <w:rPr>
          <w:rFonts w:eastAsia="標楷體"/>
          <w:color w:val="000000"/>
        </w:rPr>
        <w:t xml:space="preserve"> </w:t>
      </w:r>
      <w:r w:rsidR="00831534">
        <w:rPr>
          <w:rFonts w:eastAsia="標楷體"/>
          <w:color w:val="000000"/>
        </w:rPr>
        <w:t xml:space="preserve">　</w:t>
      </w:r>
      <w:r w:rsidRPr="00831534">
        <w:rPr>
          <w:rFonts w:eastAsia="標楷體"/>
          <w:color w:val="000000"/>
        </w:rPr>
        <w:t>）</w:t>
      </w:r>
      <w:r w:rsidRPr="00831534">
        <w:rPr>
          <w:rFonts w:eastAsia="標楷體"/>
          <w:color w:val="000000"/>
        </w:rPr>
        <w:t>14.</w:t>
      </w:r>
      <w:r w:rsidRPr="00831534">
        <w:rPr>
          <w:rFonts w:eastAsia="標楷體"/>
          <w:color w:val="000000"/>
        </w:rPr>
        <w:t xml:space="preserve">電晶體截止時，是在　</w:t>
      </w:r>
      <w:r w:rsidRPr="00831534">
        <w:rPr>
          <w:rFonts w:eastAsia="標楷體"/>
          <w:color w:val="000000"/>
        </w:rPr>
        <w:t>(A)I</w:t>
      </w:r>
      <w:r w:rsidRPr="00831534">
        <w:rPr>
          <w:rFonts w:eastAsia="標楷體"/>
          <w:color w:val="000000"/>
          <w:vertAlign w:val="subscript"/>
        </w:rPr>
        <w:t>E</w:t>
      </w:r>
      <w:r w:rsidRPr="00831534">
        <w:rPr>
          <w:rFonts w:eastAsia="標楷體"/>
          <w:color w:val="000000"/>
        </w:rPr>
        <w:t>＝</w:t>
      </w:r>
      <w:r w:rsidRPr="00831534">
        <w:rPr>
          <w:rFonts w:eastAsia="標楷體"/>
          <w:color w:val="000000"/>
        </w:rPr>
        <w:t>0</w:t>
      </w:r>
      <w:r w:rsidRPr="00831534">
        <w:rPr>
          <w:rFonts w:eastAsia="標楷體"/>
          <w:color w:val="000000"/>
        </w:rPr>
        <w:t>且</w:t>
      </w:r>
      <w:r w:rsidRPr="00831534">
        <w:rPr>
          <w:rFonts w:eastAsia="標楷體"/>
          <w:color w:val="000000"/>
        </w:rPr>
        <w:t>I</w:t>
      </w:r>
      <w:r w:rsidRPr="00831534">
        <w:rPr>
          <w:rFonts w:eastAsia="標楷體"/>
          <w:color w:val="000000"/>
          <w:vertAlign w:val="subscript"/>
        </w:rPr>
        <w:t>B</w:t>
      </w:r>
      <w:r w:rsidRPr="00831534">
        <w:rPr>
          <w:rFonts w:eastAsia="標楷體"/>
          <w:color w:val="000000"/>
        </w:rPr>
        <w:t>＝</w:t>
      </w:r>
      <w:r w:rsidRPr="00831534">
        <w:rPr>
          <w:rFonts w:eastAsia="標楷體"/>
          <w:color w:val="000000"/>
        </w:rPr>
        <w:t>0</w:t>
      </w:r>
      <w:r w:rsidRPr="00831534">
        <w:rPr>
          <w:rFonts w:eastAsia="標楷體"/>
          <w:color w:val="000000"/>
        </w:rPr>
        <w:t xml:space="preserve">　</w:t>
      </w:r>
      <w:r w:rsidRPr="00831534">
        <w:rPr>
          <w:rFonts w:eastAsia="標楷體"/>
          <w:color w:val="000000"/>
        </w:rPr>
        <w:t>(B)I</w:t>
      </w:r>
      <w:r w:rsidRPr="00831534">
        <w:rPr>
          <w:rFonts w:eastAsia="標楷體"/>
          <w:color w:val="000000"/>
          <w:vertAlign w:val="subscript"/>
        </w:rPr>
        <w:t>B</w:t>
      </w:r>
      <w:r w:rsidRPr="00831534">
        <w:rPr>
          <w:rFonts w:eastAsia="標楷體"/>
          <w:color w:val="000000"/>
        </w:rPr>
        <w:t>＝</w:t>
      </w:r>
      <w:r w:rsidRPr="00831534">
        <w:rPr>
          <w:rFonts w:eastAsia="標楷體"/>
          <w:color w:val="000000"/>
        </w:rPr>
        <w:t>0</w:t>
      </w:r>
      <w:r w:rsidRPr="00831534">
        <w:rPr>
          <w:rFonts w:eastAsia="標楷體"/>
          <w:color w:val="000000"/>
        </w:rPr>
        <w:t>且</w:t>
      </w:r>
      <w:r w:rsidRPr="00831534">
        <w:rPr>
          <w:rFonts w:eastAsia="標楷體"/>
          <w:color w:val="000000"/>
        </w:rPr>
        <w:t>I</w:t>
      </w:r>
      <w:r w:rsidRPr="00831534">
        <w:rPr>
          <w:rFonts w:eastAsia="標楷體"/>
          <w:color w:val="000000"/>
          <w:vertAlign w:val="subscript"/>
        </w:rPr>
        <w:t>C</w:t>
      </w:r>
      <w:r w:rsidRPr="00831534">
        <w:rPr>
          <w:rFonts w:eastAsia="標楷體"/>
          <w:color w:val="000000"/>
        </w:rPr>
        <w:t xml:space="preserve">為最大　</w:t>
      </w:r>
      <w:r w:rsidRPr="00831534">
        <w:rPr>
          <w:rFonts w:eastAsia="標楷體"/>
          <w:color w:val="000000"/>
        </w:rPr>
        <w:t>(C)I</w:t>
      </w:r>
      <w:r w:rsidRPr="00831534">
        <w:rPr>
          <w:rFonts w:eastAsia="標楷體"/>
          <w:color w:val="000000"/>
          <w:vertAlign w:val="subscript"/>
        </w:rPr>
        <w:t>E</w:t>
      </w:r>
      <w:r w:rsidRPr="00831534">
        <w:rPr>
          <w:rFonts w:eastAsia="標楷體"/>
          <w:color w:val="000000"/>
        </w:rPr>
        <w:t>＞</w:t>
      </w:r>
      <w:r w:rsidRPr="00831534">
        <w:rPr>
          <w:rFonts w:eastAsia="標楷體"/>
          <w:color w:val="000000"/>
        </w:rPr>
        <w:t>I</w:t>
      </w:r>
      <w:r w:rsidRPr="00831534">
        <w:rPr>
          <w:rFonts w:eastAsia="標楷體"/>
          <w:color w:val="000000"/>
          <w:vertAlign w:val="subscript"/>
        </w:rPr>
        <w:t>C</w:t>
      </w:r>
      <w:r w:rsidRPr="00831534">
        <w:rPr>
          <w:rFonts w:eastAsia="標楷體"/>
          <w:color w:val="000000"/>
        </w:rPr>
        <w:t xml:space="preserve">　</w:t>
      </w:r>
      <w:r w:rsidRPr="00831534">
        <w:rPr>
          <w:rFonts w:eastAsia="標楷體"/>
          <w:color w:val="000000"/>
        </w:rPr>
        <w:t>(D)I</w:t>
      </w:r>
      <w:r w:rsidRPr="00831534">
        <w:rPr>
          <w:rFonts w:eastAsia="標楷體"/>
          <w:color w:val="000000"/>
          <w:vertAlign w:val="subscript"/>
        </w:rPr>
        <w:t>B</w:t>
      </w:r>
      <w:r w:rsidRPr="00831534">
        <w:rPr>
          <w:rFonts w:eastAsia="標楷體"/>
          <w:color w:val="000000"/>
        </w:rPr>
        <w:t>＞</w:t>
      </w:r>
      <w:r w:rsidRPr="00831534">
        <w:rPr>
          <w:rFonts w:eastAsia="標楷體"/>
          <w:color w:val="000000"/>
        </w:rPr>
        <w:t>I</w:t>
      </w:r>
      <w:r w:rsidRPr="00831534">
        <w:rPr>
          <w:rFonts w:eastAsia="標楷體"/>
          <w:color w:val="000000"/>
          <w:vertAlign w:val="subscript"/>
        </w:rPr>
        <w:t>C</w:t>
      </w:r>
    </w:p>
    <w:p w:rsidR="00D60077" w:rsidRPr="00831534" w:rsidRDefault="00D60077" w:rsidP="00BB465A">
      <w:pPr>
        <w:ind w:left="1440" w:hangingChars="600" w:hanging="1440"/>
        <w:rPr>
          <w:rFonts w:eastAsia="標楷體"/>
          <w:color w:val="000000"/>
        </w:rPr>
      </w:pPr>
      <w:r w:rsidRPr="00831534">
        <w:rPr>
          <w:rFonts w:eastAsia="標楷體"/>
          <w:color w:val="000000"/>
        </w:rPr>
        <w:t xml:space="preserve">（　</w:t>
      </w:r>
      <w:r w:rsidR="00D045FF">
        <w:rPr>
          <w:rFonts w:eastAsia="標楷體"/>
          <w:color w:val="000000"/>
        </w:rPr>
        <w:t xml:space="preserve"> </w:t>
      </w:r>
      <w:r w:rsidR="00831534">
        <w:rPr>
          <w:rFonts w:eastAsia="標楷體"/>
          <w:color w:val="000000"/>
        </w:rPr>
        <w:t xml:space="preserve">　</w:t>
      </w:r>
      <w:r w:rsidRPr="00831534">
        <w:rPr>
          <w:rFonts w:eastAsia="標楷體"/>
          <w:color w:val="000000"/>
        </w:rPr>
        <w:t>）</w:t>
      </w:r>
      <w:r w:rsidRPr="00831534">
        <w:rPr>
          <w:rFonts w:eastAsia="標楷體"/>
          <w:color w:val="000000"/>
        </w:rPr>
        <w:t>15.</w:t>
      </w:r>
      <w:r w:rsidRPr="00831534">
        <w:rPr>
          <w:rFonts w:eastAsia="標楷體"/>
          <w:color w:val="000000"/>
        </w:rPr>
        <w:t>電晶體接成共射極組態時，若</w:t>
      </w:r>
      <w:r w:rsidRPr="00831534">
        <w:rPr>
          <w:rFonts w:eastAsia="標楷體"/>
          <w:color w:val="000000"/>
        </w:rPr>
        <w:t>I</w:t>
      </w:r>
      <w:r w:rsidRPr="00831534">
        <w:rPr>
          <w:rFonts w:eastAsia="標楷體"/>
          <w:color w:val="000000"/>
          <w:vertAlign w:val="subscript"/>
        </w:rPr>
        <w:t>B</w:t>
      </w:r>
      <w:r w:rsidRPr="00831534">
        <w:rPr>
          <w:rFonts w:eastAsia="標楷體"/>
          <w:color w:val="000000"/>
        </w:rPr>
        <w:t>＝</w:t>
      </w:r>
      <w:r w:rsidRPr="00831534">
        <w:rPr>
          <w:rFonts w:eastAsia="標楷體"/>
          <w:color w:val="000000"/>
        </w:rPr>
        <w:t>20</w:t>
      </w:r>
      <w:r w:rsidRPr="00831534">
        <w:rPr>
          <w:rFonts w:eastAsia="標楷體"/>
          <w:color w:val="000000"/>
          <w:position w:val="-10"/>
        </w:rPr>
        <w:object w:dxaOrig="200" w:dyaOrig="2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85" type="#_x0000_t75" style="width:9.65pt;height:11.8pt" o:ole="">
            <v:imagedata r:id="rId9" o:title=""/>
          </v:shape>
          <o:OLEObject Type="Embed" ProgID="Equation.DSMT4" ShapeID="_x0000_i1085" DrawAspect="Content" ObjectID="_1635762786" r:id="rId10"/>
        </w:object>
      </w:r>
      <w:r w:rsidRPr="00831534">
        <w:rPr>
          <w:rFonts w:eastAsia="標楷體"/>
          <w:color w:val="000000"/>
        </w:rPr>
        <w:t>A</w:t>
      </w:r>
      <w:r w:rsidRPr="00831534">
        <w:rPr>
          <w:rFonts w:eastAsia="標楷體"/>
          <w:color w:val="000000"/>
        </w:rPr>
        <w:t>，</w:t>
      </w:r>
      <w:r w:rsidRPr="00831534">
        <w:rPr>
          <w:rFonts w:eastAsia="標楷體"/>
          <w:color w:val="000000"/>
        </w:rPr>
        <w:t>I</w:t>
      </w:r>
      <w:r w:rsidRPr="00831534">
        <w:rPr>
          <w:rFonts w:eastAsia="標楷體"/>
          <w:color w:val="000000"/>
          <w:vertAlign w:val="subscript"/>
        </w:rPr>
        <w:t>E</w:t>
      </w:r>
      <w:r w:rsidRPr="00831534">
        <w:rPr>
          <w:rFonts w:eastAsia="標楷體"/>
          <w:color w:val="000000"/>
        </w:rPr>
        <w:t>＝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.02"/>
          <w:attr w:name="UnitName" w:val="m"/>
        </w:smartTagPr>
        <w:r w:rsidRPr="00831534">
          <w:rPr>
            <w:rFonts w:eastAsia="標楷體"/>
            <w:color w:val="000000"/>
          </w:rPr>
          <w:t>2.02m</w:t>
        </w:r>
      </w:smartTag>
      <w:r w:rsidRPr="00831534">
        <w:rPr>
          <w:rFonts w:eastAsia="標楷體"/>
          <w:color w:val="000000"/>
        </w:rPr>
        <w:t>A</w:t>
      </w:r>
      <w:r w:rsidRPr="00831534">
        <w:rPr>
          <w:rFonts w:eastAsia="標楷體"/>
          <w:color w:val="000000"/>
        </w:rPr>
        <w:t>，則電晶體之直流增益</w:t>
      </w:r>
      <w:r w:rsidRPr="00831534">
        <w:rPr>
          <w:rFonts w:eastAsia="標楷體"/>
          <w:color w:val="000000"/>
          <w:position w:val="-10"/>
        </w:rPr>
        <w:object w:dxaOrig="180" w:dyaOrig="300">
          <v:shape id="_x0000_i1086" type="#_x0000_t75" style="width:9.15pt;height:15.05pt" o:ole="">
            <v:imagedata r:id="rId11" o:title=""/>
          </v:shape>
          <o:OLEObject Type="Embed" ProgID="Equation.DSMT4" ShapeID="_x0000_i1086" DrawAspect="Content" ObjectID="_1635762787" r:id="rId12"/>
        </w:object>
      </w:r>
      <w:r w:rsidR="00353D9C" w:rsidRPr="00831534">
        <w:rPr>
          <w:rFonts w:eastAsia="標楷體"/>
          <w:color w:val="000000"/>
        </w:rPr>
        <w:t>為何值？</w:t>
      </w:r>
      <w:r w:rsidRPr="00831534">
        <w:rPr>
          <w:rFonts w:eastAsia="標楷體"/>
          <w:color w:val="000000"/>
        </w:rPr>
        <w:t>(A)100(B)10(C)50</w:t>
      </w:r>
      <w:r w:rsidRPr="00831534">
        <w:rPr>
          <w:rFonts w:eastAsia="標楷體"/>
          <w:color w:val="000000"/>
        </w:rPr>
        <w:t xml:space="preserve">　</w:t>
      </w:r>
      <w:r w:rsidRPr="00831534">
        <w:rPr>
          <w:rFonts w:eastAsia="標楷體"/>
          <w:color w:val="000000"/>
        </w:rPr>
        <w:t>(D)200</w:t>
      </w:r>
    </w:p>
    <w:p w:rsidR="00FE5039" w:rsidRPr="00831534" w:rsidRDefault="00FE5039" w:rsidP="00BB465A">
      <w:pPr>
        <w:ind w:left="1440" w:hangingChars="600" w:hanging="1440"/>
        <w:rPr>
          <w:rFonts w:eastAsia="標楷體"/>
          <w:color w:val="000000"/>
          <w:kern w:val="0"/>
        </w:rPr>
      </w:pPr>
      <w:r w:rsidRPr="00831534">
        <w:rPr>
          <w:rFonts w:eastAsia="標楷體"/>
          <w:color w:val="000000"/>
        </w:rPr>
        <w:t xml:space="preserve">（　</w:t>
      </w:r>
      <w:r w:rsidR="00D045FF">
        <w:rPr>
          <w:rFonts w:eastAsia="標楷體"/>
          <w:color w:val="000000"/>
        </w:rPr>
        <w:t xml:space="preserve"> </w:t>
      </w:r>
      <w:r w:rsidR="00831534">
        <w:rPr>
          <w:rFonts w:eastAsia="標楷體"/>
          <w:color w:val="000000"/>
        </w:rPr>
        <w:t xml:space="preserve">　</w:t>
      </w:r>
      <w:r w:rsidRPr="00831534">
        <w:rPr>
          <w:rFonts w:eastAsia="標楷體"/>
          <w:color w:val="000000"/>
        </w:rPr>
        <w:t>）</w:t>
      </w:r>
      <w:r w:rsidR="00381743" w:rsidRPr="00831534">
        <w:rPr>
          <w:rFonts w:eastAsia="標楷體"/>
          <w:color w:val="000000"/>
        </w:rPr>
        <w:t>16</w:t>
      </w:r>
      <w:r w:rsidRPr="00831534">
        <w:rPr>
          <w:rFonts w:eastAsia="標楷體"/>
          <w:color w:val="000000"/>
        </w:rPr>
        <w:t>.</w:t>
      </w:r>
      <w:r w:rsidRPr="00831534">
        <w:rPr>
          <w:rFonts w:eastAsia="標楷體"/>
          <w:color w:val="000000"/>
          <w:kern w:val="0"/>
        </w:rPr>
        <w:t>共射極雙極性接面電晶體的輸出特性曲線通常以其三個參數繪製，下列何者</w:t>
      </w:r>
      <w:r w:rsidRPr="00831534">
        <w:rPr>
          <w:rFonts w:eastAsia="標楷體"/>
          <w:color w:val="000000"/>
          <w:kern w:val="0"/>
          <w:u w:val="double"/>
        </w:rPr>
        <w:t>不是</w:t>
      </w:r>
      <w:r w:rsidRPr="00831534">
        <w:rPr>
          <w:rFonts w:eastAsia="標楷體"/>
          <w:color w:val="000000"/>
          <w:kern w:val="0"/>
        </w:rPr>
        <w:t xml:space="preserve">其中觀察的參數之一？　</w:t>
      </w:r>
      <w:r w:rsidRPr="00831534">
        <w:rPr>
          <w:rFonts w:eastAsia="標楷體"/>
          <w:color w:val="000000"/>
          <w:kern w:val="0"/>
        </w:rPr>
        <w:t>(A)</w:t>
      </w:r>
      <w:r w:rsidRPr="00831534">
        <w:rPr>
          <w:rFonts w:eastAsia="標楷體"/>
          <w:color w:val="000000"/>
          <w:kern w:val="0"/>
        </w:rPr>
        <w:t xml:space="preserve">基極電流　</w:t>
      </w:r>
      <w:r w:rsidRPr="00831534">
        <w:rPr>
          <w:rFonts w:eastAsia="標楷體"/>
          <w:color w:val="000000"/>
          <w:kern w:val="0"/>
        </w:rPr>
        <w:t>(B)</w:t>
      </w:r>
      <w:r w:rsidRPr="00831534">
        <w:rPr>
          <w:rFonts w:eastAsia="標楷體"/>
          <w:color w:val="000000"/>
          <w:kern w:val="0"/>
        </w:rPr>
        <w:t xml:space="preserve">集極到射極電壓　</w:t>
      </w:r>
      <w:r w:rsidRPr="00831534">
        <w:rPr>
          <w:rFonts w:eastAsia="標楷體"/>
          <w:color w:val="000000"/>
          <w:kern w:val="0"/>
        </w:rPr>
        <w:t>(C)</w:t>
      </w:r>
      <w:r w:rsidRPr="00831534">
        <w:rPr>
          <w:rFonts w:eastAsia="標楷體"/>
          <w:color w:val="000000"/>
          <w:kern w:val="0"/>
        </w:rPr>
        <w:t xml:space="preserve">集極電流　</w:t>
      </w:r>
      <w:r w:rsidRPr="00831534">
        <w:rPr>
          <w:rFonts w:eastAsia="標楷體"/>
          <w:color w:val="000000"/>
          <w:kern w:val="0"/>
        </w:rPr>
        <w:t>(D)</w:t>
      </w:r>
      <w:r w:rsidRPr="00831534">
        <w:rPr>
          <w:rFonts w:eastAsia="標楷體"/>
          <w:color w:val="000000"/>
          <w:kern w:val="0"/>
        </w:rPr>
        <w:t>射極到基極電壓</w:t>
      </w:r>
    </w:p>
    <w:p w:rsidR="00381743" w:rsidRPr="00831534" w:rsidRDefault="00381743" w:rsidP="00381743">
      <w:pPr>
        <w:ind w:left="1287" w:hanging="1287"/>
        <w:rPr>
          <w:rFonts w:eastAsia="標楷體"/>
          <w:color w:val="000000"/>
        </w:rPr>
      </w:pPr>
      <w:r w:rsidRPr="00831534">
        <w:rPr>
          <w:rFonts w:eastAsia="標楷體"/>
          <w:color w:val="000000"/>
        </w:rPr>
        <w:t xml:space="preserve">（　</w:t>
      </w:r>
      <w:r w:rsidR="00D045FF">
        <w:rPr>
          <w:rFonts w:eastAsia="標楷體"/>
          <w:color w:val="000000"/>
        </w:rPr>
        <w:t xml:space="preserve"> </w:t>
      </w:r>
      <w:r w:rsidR="00831534">
        <w:rPr>
          <w:rFonts w:eastAsia="標楷體"/>
          <w:color w:val="000000"/>
        </w:rPr>
        <w:t xml:space="preserve">　</w:t>
      </w:r>
      <w:r w:rsidRPr="00831534">
        <w:rPr>
          <w:rFonts w:eastAsia="標楷體"/>
          <w:color w:val="000000"/>
        </w:rPr>
        <w:t>）</w:t>
      </w:r>
      <w:r w:rsidR="00C86B73" w:rsidRPr="00831534">
        <w:rPr>
          <w:rFonts w:eastAsia="標楷體"/>
          <w:color w:val="000000"/>
        </w:rPr>
        <w:t>17</w:t>
      </w:r>
      <w:r w:rsidRPr="00831534">
        <w:rPr>
          <w:rFonts w:eastAsia="標楷體"/>
          <w:color w:val="000000"/>
        </w:rPr>
        <w:t>.</w:t>
      </w:r>
      <w:r w:rsidRPr="00831534">
        <w:rPr>
          <w:rFonts w:eastAsia="標楷體"/>
          <w:color w:val="000000"/>
        </w:rPr>
        <w:t>如圖所示，則此電路為下列何種組態？</w:t>
      </w:r>
      <w:r w:rsidRPr="00831534">
        <w:rPr>
          <w:rFonts w:eastAsia="標楷體"/>
          <w:color w:val="000000"/>
        </w:rPr>
        <w:t>(A)</w:t>
      </w:r>
      <w:r w:rsidRPr="00831534">
        <w:rPr>
          <w:rFonts w:eastAsia="標楷體"/>
          <w:color w:val="000000"/>
        </w:rPr>
        <w:t xml:space="preserve">共集極組態　</w:t>
      </w:r>
      <w:r w:rsidRPr="00831534">
        <w:rPr>
          <w:rFonts w:eastAsia="標楷體"/>
          <w:color w:val="000000"/>
        </w:rPr>
        <w:t>(B)</w:t>
      </w:r>
      <w:r w:rsidRPr="00831534">
        <w:rPr>
          <w:rFonts w:eastAsia="標楷體"/>
          <w:color w:val="000000"/>
        </w:rPr>
        <w:t xml:space="preserve">共基極組態　</w:t>
      </w:r>
      <w:r w:rsidRPr="00831534">
        <w:rPr>
          <w:rFonts w:eastAsia="標楷體"/>
          <w:color w:val="000000"/>
        </w:rPr>
        <w:t>(C)</w:t>
      </w:r>
      <w:r w:rsidRPr="00831534">
        <w:rPr>
          <w:rFonts w:eastAsia="標楷體"/>
          <w:color w:val="000000"/>
        </w:rPr>
        <w:t xml:space="preserve">共射極組態　</w:t>
      </w:r>
      <w:r w:rsidRPr="00831534">
        <w:rPr>
          <w:rFonts w:eastAsia="標楷體"/>
          <w:color w:val="000000"/>
        </w:rPr>
        <w:t>(D)</w:t>
      </w:r>
      <w:r w:rsidRPr="00831534">
        <w:rPr>
          <w:rFonts w:eastAsia="標楷體"/>
          <w:color w:val="000000"/>
        </w:rPr>
        <w:t>共閘極組態</w:t>
      </w:r>
      <w:r w:rsidRPr="00831534">
        <w:rPr>
          <w:rFonts w:eastAsia="標楷體"/>
          <w:color w:val="000000"/>
        </w:rPr>
        <w:br/>
      </w:r>
      <w:r w:rsidRPr="00831534">
        <w:rPr>
          <w:rFonts w:eastAsia="標楷體"/>
          <w:noProof/>
          <w:color w:val="000000"/>
        </w:rPr>
        <w:drawing>
          <wp:inline distT="0" distB="0" distL="0" distR="0" wp14:anchorId="0656E038" wp14:editId="4DE46576">
            <wp:extent cx="1371600" cy="1447800"/>
            <wp:effectExtent l="0" t="0" r="0" b="0"/>
            <wp:docPr id="40" name="圖片 40" descr="11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11-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3D9C" w:rsidRPr="00831534" w:rsidRDefault="00831534" w:rsidP="00C711A7">
      <w:pPr>
        <w:ind w:left="1287" w:hanging="1287"/>
        <w:rPr>
          <w:rFonts w:eastAsia="標楷體"/>
          <w:color w:val="000000"/>
          <w:sz w:val="22"/>
          <w:szCs w:val="24"/>
        </w:rPr>
      </w:pPr>
      <w:r>
        <w:rPr>
          <w:rFonts w:eastAsia="標楷體"/>
          <w:color w:val="000000"/>
          <w:sz w:val="22"/>
          <w:szCs w:val="24"/>
        </w:rPr>
        <w:t xml:space="preserve">（　</w:t>
      </w:r>
      <w:r w:rsidR="00D045FF">
        <w:rPr>
          <w:rFonts w:eastAsia="標楷體"/>
          <w:color w:val="000000"/>
          <w:sz w:val="22"/>
          <w:szCs w:val="24"/>
        </w:rPr>
        <w:t xml:space="preserve"> </w:t>
      </w:r>
      <w:r w:rsidR="003414D5" w:rsidRPr="00831534">
        <w:rPr>
          <w:rFonts w:eastAsia="標楷體"/>
          <w:color w:val="000000"/>
          <w:sz w:val="22"/>
          <w:szCs w:val="24"/>
        </w:rPr>
        <w:t xml:space="preserve">　）</w:t>
      </w:r>
      <w:r w:rsidR="009F6941" w:rsidRPr="00831534">
        <w:rPr>
          <w:rFonts w:eastAsia="標楷體"/>
          <w:color w:val="000000"/>
          <w:sz w:val="22"/>
          <w:szCs w:val="24"/>
        </w:rPr>
        <w:t>18</w:t>
      </w:r>
      <w:r w:rsidR="003414D5" w:rsidRPr="00831534">
        <w:rPr>
          <w:rFonts w:eastAsia="標楷體"/>
          <w:color w:val="000000"/>
          <w:sz w:val="22"/>
          <w:szCs w:val="24"/>
        </w:rPr>
        <w:t>.</w:t>
      </w:r>
      <w:r w:rsidR="003414D5" w:rsidRPr="00831534">
        <w:rPr>
          <w:rFonts w:eastAsia="標楷體"/>
          <w:color w:val="000000"/>
          <w:sz w:val="22"/>
          <w:szCs w:val="24"/>
        </w:rPr>
        <w:t>如圖所示，如果我們在電路中增加</w:t>
      </w:r>
      <w:r w:rsidR="003414D5" w:rsidRPr="00831534">
        <w:rPr>
          <w:rFonts w:eastAsia="標楷體"/>
          <w:color w:val="000000"/>
          <w:sz w:val="22"/>
          <w:szCs w:val="24"/>
        </w:rPr>
        <w:t>R</w:t>
      </w:r>
      <w:r w:rsidR="003414D5" w:rsidRPr="00831534">
        <w:rPr>
          <w:rFonts w:eastAsia="標楷體"/>
          <w:color w:val="000000"/>
          <w:sz w:val="22"/>
          <w:szCs w:val="24"/>
          <w:vertAlign w:val="subscript"/>
        </w:rPr>
        <w:t>B</w:t>
      </w:r>
      <w:r w:rsidR="003414D5" w:rsidRPr="00831534">
        <w:rPr>
          <w:rFonts w:eastAsia="標楷體"/>
          <w:color w:val="000000"/>
          <w:sz w:val="22"/>
          <w:szCs w:val="24"/>
        </w:rPr>
        <w:t>之電阻值，則電路之</w:t>
      </w:r>
      <w:r w:rsidR="003414D5" w:rsidRPr="00831534">
        <w:rPr>
          <w:rFonts w:eastAsia="標楷體"/>
          <w:color w:val="000000"/>
          <w:sz w:val="22"/>
          <w:szCs w:val="24"/>
        </w:rPr>
        <w:t>Q</w:t>
      </w:r>
      <w:r w:rsidR="003414D5" w:rsidRPr="00831534">
        <w:rPr>
          <w:rFonts w:eastAsia="標楷體"/>
          <w:color w:val="000000"/>
          <w:sz w:val="22"/>
          <w:szCs w:val="24"/>
        </w:rPr>
        <w:t>點在直流負載線上會如何移動？</w:t>
      </w:r>
      <w:r w:rsidR="00353D9C" w:rsidRPr="00831534">
        <w:rPr>
          <w:rFonts w:eastAsia="標楷體"/>
          <w:color w:val="000000"/>
          <w:sz w:val="22"/>
          <w:szCs w:val="24"/>
        </w:rPr>
        <w:t>(A)</w:t>
      </w:r>
      <w:r w:rsidR="00353D9C" w:rsidRPr="00831534">
        <w:rPr>
          <w:rFonts w:eastAsia="標楷體"/>
          <w:color w:val="000000"/>
          <w:sz w:val="22"/>
          <w:szCs w:val="24"/>
        </w:rPr>
        <w:t xml:space="preserve">向飽和點接近　</w:t>
      </w:r>
      <w:r w:rsidR="00353D9C" w:rsidRPr="00831534">
        <w:rPr>
          <w:rFonts w:eastAsia="標楷體"/>
          <w:color w:val="000000"/>
          <w:sz w:val="22"/>
          <w:szCs w:val="24"/>
        </w:rPr>
        <w:t>(B)</w:t>
      </w:r>
      <w:r w:rsidR="00353D9C" w:rsidRPr="00831534">
        <w:rPr>
          <w:rFonts w:eastAsia="標楷體"/>
          <w:color w:val="000000"/>
          <w:sz w:val="22"/>
          <w:szCs w:val="24"/>
        </w:rPr>
        <w:t xml:space="preserve">不變　</w:t>
      </w:r>
      <w:r w:rsidR="00353D9C" w:rsidRPr="00831534">
        <w:rPr>
          <w:rFonts w:eastAsia="標楷體"/>
          <w:color w:val="000000"/>
          <w:sz w:val="22"/>
          <w:szCs w:val="24"/>
        </w:rPr>
        <w:t>(C)</w:t>
      </w:r>
      <w:r w:rsidR="00353D9C" w:rsidRPr="00831534">
        <w:rPr>
          <w:rFonts w:eastAsia="標楷體"/>
          <w:color w:val="000000"/>
          <w:sz w:val="22"/>
          <w:szCs w:val="24"/>
        </w:rPr>
        <w:t xml:space="preserve">遠離飽和點　</w:t>
      </w:r>
      <w:r w:rsidR="00353D9C" w:rsidRPr="00831534">
        <w:rPr>
          <w:rFonts w:eastAsia="標楷體"/>
          <w:color w:val="000000"/>
          <w:sz w:val="22"/>
          <w:szCs w:val="24"/>
        </w:rPr>
        <w:t>(D)</w:t>
      </w:r>
      <w:r w:rsidR="00353D9C" w:rsidRPr="00831534">
        <w:rPr>
          <w:rFonts w:eastAsia="標楷體"/>
          <w:color w:val="000000"/>
          <w:sz w:val="22"/>
          <w:szCs w:val="24"/>
        </w:rPr>
        <w:t>以上皆非</w:t>
      </w:r>
      <w:r w:rsidR="003414D5" w:rsidRPr="00831534">
        <w:rPr>
          <w:rFonts w:eastAsia="標楷體"/>
          <w:color w:val="000000"/>
          <w:sz w:val="22"/>
          <w:szCs w:val="24"/>
        </w:rPr>
        <w:br/>
      </w:r>
      <w:r w:rsidR="003414D5" w:rsidRPr="00831534">
        <w:rPr>
          <w:rFonts w:eastAsia="標楷體"/>
          <w:noProof/>
          <w:color w:val="000000"/>
          <w:sz w:val="22"/>
          <w:szCs w:val="24"/>
        </w:rPr>
        <w:lastRenderedPageBreak/>
        <w:drawing>
          <wp:inline distT="0" distB="0" distL="0" distR="0" wp14:anchorId="3F10ADEB" wp14:editId="7DECF30C">
            <wp:extent cx="1571625" cy="1104900"/>
            <wp:effectExtent l="0" t="0" r="0" b="0"/>
            <wp:docPr id="168" name="圖片 168" descr="5-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 descr="5-16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11A7" w:rsidRPr="00831534" w:rsidRDefault="00C711A7" w:rsidP="00C711A7">
      <w:pPr>
        <w:ind w:left="1287" w:hanging="1287"/>
        <w:rPr>
          <w:rFonts w:eastAsia="標楷體"/>
          <w:color w:val="000000"/>
          <w:sz w:val="22"/>
          <w:szCs w:val="24"/>
        </w:rPr>
      </w:pPr>
      <w:r w:rsidRPr="00831534">
        <w:rPr>
          <w:rFonts w:eastAsia="標楷體"/>
          <w:color w:val="000000"/>
          <w:sz w:val="22"/>
          <w:szCs w:val="24"/>
        </w:rPr>
        <w:t xml:space="preserve">（　</w:t>
      </w:r>
      <w:r w:rsidR="00D045FF">
        <w:rPr>
          <w:rFonts w:eastAsia="標楷體"/>
          <w:color w:val="000000"/>
          <w:sz w:val="22"/>
          <w:szCs w:val="24"/>
        </w:rPr>
        <w:t xml:space="preserve"> </w:t>
      </w:r>
      <w:r w:rsidR="00831534">
        <w:rPr>
          <w:rFonts w:eastAsia="標楷體"/>
          <w:color w:val="000000"/>
          <w:sz w:val="22"/>
          <w:szCs w:val="24"/>
        </w:rPr>
        <w:t xml:space="preserve">　</w:t>
      </w:r>
      <w:r w:rsidRPr="00831534">
        <w:rPr>
          <w:rFonts w:eastAsia="標楷體"/>
          <w:color w:val="000000"/>
          <w:sz w:val="22"/>
          <w:szCs w:val="24"/>
        </w:rPr>
        <w:t>）</w:t>
      </w:r>
      <w:r w:rsidR="005A08FE" w:rsidRPr="00831534">
        <w:rPr>
          <w:rFonts w:eastAsia="標楷體"/>
          <w:color w:val="000000"/>
          <w:sz w:val="22"/>
          <w:szCs w:val="24"/>
        </w:rPr>
        <w:t>19</w:t>
      </w:r>
      <w:r w:rsidRPr="00831534">
        <w:rPr>
          <w:rFonts w:eastAsia="標楷體"/>
          <w:color w:val="000000"/>
          <w:sz w:val="22"/>
          <w:szCs w:val="24"/>
        </w:rPr>
        <w:t>.</w:t>
      </w:r>
      <w:r w:rsidRPr="00831534">
        <w:rPr>
          <w:rFonts w:eastAsia="標楷體"/>
          <w:color w:val="000000"/>
          <w:sz w:val="22"/>
          <w:szCs w:val="24"/>
        </w:rPr>
        <w:t>在共射極放大電路中，若提高</w:t>
      </w:r>
      <w:r w:rsidRPr="00831534">
        <w:rPr>
          <w:rFonts w:eastAsia="標楷體"/>
          <w:color w:val="000000"/>
          <w:sz w:val="22"/>
          <w:szCs w:val="24"/>
        </w:rPr>
        <w:t>V</w:t>
      </w:r>
      <w:r w:rsidRPr="00831534">
        <w:rPr>
          <w:rFonts w:eastAsia="標楷體"/>
          <w:color w:val="000000"/>
          <w:sz w:val="22"/>
          <w:szCs w:val="24"/>
          <w:vertAlign w:val="subscript"/>
        </w:rPr>
        <w:t>CC</w:t>
      </w:r>
      <w:r w:rsidRPr="00831534">
        <w:rPr>
          <w:rFonts w:eastAsia="標楷體"/>
          <w:color w:val="000000"/>
          <w:sz w:val="22"/>
          <w:szCs w:val="24"/>
        </w:rPr>
        <w:t xml:space="preserve">，且其他元件不變，則負載線的斜率會產生何種變化？　</w:t>
      </w:r>
      <w:r w:rsidRPr="00831534">
        <w:rPr>
          <w:rFonts w:eastAsia="標楷體"/>
          <w:color w:val="000000"/>
          <w:sz w:val="22"/>
          <w:szCs w:val="24"/>
        </w:rPr>
        <w:t>(A)</w:t>
      </w:r>
      <w:r w:rsidRPr="00831534">
        <w:rPr>
          <w:rFonts w:eastAsia="標楷體"/>
          <w:color w:val="000000"/>
          <w:sz w:val="22"/>
          <w:szCs w:val="24"/>
        </w:rPr>
        <w:t xml:space="preserve">增大　</w:t>
      </w:r>
      <w:r w:rsidRPr="00831534">
        <w:rPr>
          <w:rFonts w:eastAsia="標楷體"/>
          <w:color w:val="000000"/>
          <w:sz w:val="22"/>
          <w:szCs w:val="24"/>
        </w:rPr>
        <w:t>(B)</w:t>
      </w:r>
      <w:r w:rsidRPr="00831534">
        <w:rPr>
          <w:rFonts w:eastAsia="標楷體"/>
          <w:color w:val="000000"/>
          <w:sz w:val="22"/>
          <w:szCs w:val="24"/>
        </w:rPr>
        <w:t xml:space="preserve">減小　</w:t>
      </w:r>
      <w:r w:rsidRPr="00831534">
        <w:rPr>
          <w:rFonts w:eastAsia="標楷體"/>
          <w:color w:val="000000"/>
          <w:sz w:val="22"/>
          <w:szCs w:val="24"/>
        </w:rPr>
        <w:t>(C)</w:t>
      </w:r>
      <w:r w:rsidRPr="00831534">
        <w:rPr>
          <w:rFonts w:eastAsia="標楷體"/>
          <w:color w:val="000000"/>
          <w:sz w:val="22"/>
          <w:szCs w:val="24"/>
        </w:rPr>
        <w:t xml:space="preserve">不變　</w:t>
      </w:r>
      <w:r w:rsidRPr="00831534">
        <w:rPr>
          <w:rFonts w:eastAsia="標楷體"/>
          <w:color w:val="000000"/>
          <w:sz w:val="22"/>
          <w:szCs w:val="24"/>
        </w:rPr>
        <w:t>(D)</w:t>
      </w:r>
      <w:r w:rsidRPr="00831534">
        <w:rPr>
          <w:rFonts w:eastAsia="標楷體"/>
          <w:color w:val="000000"/>
          <w:sz w:val="22"/>
          <w:szCs w:val="24"/>
        </w:rPr>
        <w:t>先增大再減小</w:t>
      </w:r>
    </w:p>
    <w:p w:rsidR="00353D9C" w:rsidRPr="00831534" w:rsidRDefault="00293243" w:rsidP="00D4438D">
      <w:pPr>
        <w:ind w:left="1287" w:hanging="1287"/>
        <w:rPr>
          <w:rFonts w:eastAsia="標楷體"/>
          <w:color w:val="000000"/>
          <w:sz w:val="22"/>
          <w:szCs w:val="24"/>
        </w:rPr>
      </w:pPr>
      <w:r w:rsidRPr="00831534">
        <w:rPr>
          <w:rFonts w:eastAsia="標楷體"/>
          <w:color w:val="000000"/>
          <w:sz w:val="22"/>
          <w:szCs w:val="24"/>
        </w:rPr>
        <w:t xml:space="preserve">（　</w:t>
      </w:r>
      <w:r w:rsidR="00D045FF">
        <w:rPr>
          <w:rFonts w:eastAsia="標楷體"/>
          <w:color w:val="000000"/>
          <w:sz w:val="22"/>
          <w:szCs w:val="24"/>
        </w:rPr>
        <w:t xml:space="preserve"> </w:t>
      </w:r>
      <w:r w:rsidR="00831534">
        <w:rPr>
          <w:rFonts w:eastAsia="標楷體"/>
          <w:color w:val="000000"/>
          <w:sz w:val="22"/>
          <w:szCs w:val="24"/>
        </w:rPr>
        <w:t xml:space="preserve">　</w:t>
      </w:r>
      <w:r w:rsidRPr="00831534">
        <w:rPr>
          <w:rFonts w:eastAsia="標楷體"/>
          <w:color w:val="000000"/>
          <w:sz w:val="22"/>
          <w:szCs w:val="24"/>
        </w:rPr>
        <w:t>）</w:t>
      </w:r>
      <w:r w:rsidR="00D123C0" w:rsidRPr="00831534">
        <w:rPr>
          <w:rFonts w:eastAsia="標楷體"/>
          <w:color w:val="000000"/>
          <w:sz w:val="22"/>
          <w:szCs w:val="24"/>
        </w:rPr>
        <w:t>20</w:t>
      </w:r>
      <w:r w:rsidRPr="00831534">
        <w:rPr>
          <w:rFonts w:eastAsia="標楷體"/>
          <w:color w:val="000000"/>
          <w:sz w:val="22"/>
          <w:szCs w:val="24"/>
        </w:rPr>
        <w:t>.</w:t>
      </w:r>
      <w:r w:rsidRPr="00831534">
        <w:rPr>
          <w:rFonts w:eastAsia="標楷體"/>
          <w:color w:val="000000"/>
          <w:sz w:val="22"/>
          <w:szCs w:val="24"/>
        </w:rPr>
        <w:t>如圖所示之電路，屬於下列何種偏壓電路？</w:t>
      </w:r>
      <w:r w:rsidR="00353D9C" w:rsidRPr="00831534">
        <w:rPr>
          <w:rFonts w:eastAsia="標楷體"/>
          <w:color w:val="000000"/>
          <w:sz w:val="22"/>
          <w:szCs w:val="24"/>
        </w:rPr>
        <w:t>(A)</w:t>
      </w:r>
      <w:r w:rsidR="00353D9C" w:rsidRPr="00831534">
        <w:rPr>
          <w:rFonts w:eastAsia="標楷體"/>
          <w:color w:val="000000"/>
          <w:sz w:val="22"/>
          <w:szCs w:val="24"/>
        </w:rPr>
        <w:t xml:space="preserve">固定偏壓電路　</w:t>
      </w:r>
      <w:r w:rsidR="00353D9C" w:rsidRPr="00831534">
        <w:rPr>
          <w:rFonts w:eastAsia="標楷體"/>
          <w:color w:val="000000"/>
          <w:sz w:val="22"/>
          <w:szCs w:val="24"/>
        </w:rPr>
        <w:t>(B)</w:t>
      </w:r>
      <w:r w:rsidR="00353D9C" w:rsidRPr="00831534">
        <w:rPr>
          <w:rFonts w:eastAsia="標楷體"/>
          <w:color w:val="000000"/>
          <w:sz w:val="22"/>
          <w:szCs w:val="24"/>
        </w:rPr>
        <w:t xml:space="preserve">集極回授偏壓電路　</w:t>
      </w:r>
      <w:r w:rsidR="00353D9C" w:rsidRPr="00831534">
        <w:rPr>
          <w:rFonts w:eastAsia="標楷體"/>
          <w:color w:val="000000"/>
          <w:sz w:val="22"/>
          <w:szCs w:val="24"/>
        </w:rPr>
        <w:t>(C)</w:t>
      </w:r>
      <w:r w:rsidR="00353D9C" w:rsidRPr="00831534">
        <w:rPr>
          <w:rFonts w:eastAsia="標楷體"/>
          <w:color w:val="000000"/>
          <w:sz w:val="22"/>
          <w:szCs w:val="24"/>
        </w:rPr>
        <w:t xml:space="preserve">射極回授偏壓電路　</w:t>
      </w:r>
      <w:r w:rsidR="00353D9C" w:rsidRPr="00831534">
        <w:rPr>
          <w:rFonts w:eastAsia="標楷體"/>
          <w:color w:val="000000"/>
          <w:sz w:val="22"/>
          <w:szCs w:val="24"/>
        </w:rPr>
        <w:t>(D)</w:t>
      </w:r>
      <w:r w:rsidR="00353D9C" w:rsidRPr="00831534">
        <w:rPr>
          <w:rFonts w:eastAsia="標楷體"/>
          <w:color w:val="000000"/>
          <w:sz w:val="22"/>
          <w:szCs w:val="24"/>
        </w:rPr>
        <w:t>基極分壓偏壓電路</w:t>
      </w:r>
      <w:r w:rsidRPr="00831534">
        <w:rPr>
          <w:rFonts w:eastAsia="標楷體"/>
          <w:color w:val="000000"/>
          <w:sz w:val="22"/>
          <w:szCs w:val="24"/>
        </w:rPr>
        <w:br/>
      </w:r>
      <w:r w:rsidRPr="00831534">
        <w:rPr>
          <w:rFonts w:eastAsia="標楷體"/>
          <w:noProof/>
          <w:color w:val="000000"/>
          <w:sz w:val="22"/>
          <w:szCs w:val="24"/>
        </w:rPr>
        <w:drawing>
          <wp:inline distT="0" distB="0" distL="0" distR="0" wp14:anchorId="2ABB5307" wp14:editId="6F6D0224">
            <wp:extent cx="1914525" cy="1476375"/>
            <wp:effectExtent l="0" t="0" r="0" b="0"/>
            <wp:docPr id="202" name="圖片 202" descr="圖(六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 descr="圖(六)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438D" w:rsidRPr="00831534" w:rsidRDefault="00D4438D" w:rsidP="00D4438D">
      <w:pPr>
        <w:ind w:left="1287" w:hanging="1287"/>
        <w:rPr>
          <w:rFonts w:eastAsia="標楷體"/>
          <w:color w:val="000000"/>
        </w:rPr>
      </w:pPr>
      <w:r w:rsidRPr="00831534">
        <w:rPr>
          <w:rFonts w:eastAsia="標楷體"/>
          <w:color w:val="000000"/>
        </w:rPr>
        <w:t xml:space="preserve">（　</w:t>
      </w:r>
      <w:r w:rsidR="00D045FF">
        <w:rPr>
          <w:rFonts w:eastAsia="標楷體"/>
          <w:color w:val="000000"/>
        </w:rPr>
        <w:t xml:space="preserve"> </w:t>
      </w:r>
      <w:r w:rsidR="00831534">
        <w:rPr>
          <w:rFonts w:eastAsia="標楷體"/>
          <w:color w:val="000000"/>
        </w:rPr>
        <w:t xml:space="preserve">　</w:t>
      </w:r>
      <w:r w:rsidRPr="00831534">
        <w:rPr>
          <w:rFonts w:eastAsia="標楷體"/>
          <w:color w:val="000000"/>
        </w:rPr>
        <w:t>）</w:t>
      </w:r>
      <w:r w:rsidRPr="00831534">
        <w:rPr>
          <w:rFonts w:eastAsia="標楷體"/>
          <w:color w:val="000000"/>
        </w:rPr>
        <w:t>2</w:t>
      </w:r>
      <w:r w:rsidR="001F30B9" w:rsidRPr="00831534">
        <w:rPr>
          <w:rFonts w:eastAsia="標楷體"/>
          <w:color w:val="000000"/>
        </w:rPr>
        <w:t>1</w:t>
      </w:r>
      <w:r w:rsidRPr="00831534">
        <w:rPr>
          <w:rFonts w:eastAsia="標楷體"/>
          <w:color w:val="000000"/>
        </w:rPr>
        <w:t>.</w:t>
      </w:r>
      <w:r w:rsidR="00937916" w:rsidRPr="00831534">
        <w:rPr>
          <w:rFonts w:eastAsia="標楷體"/>
          <w:color w:val="000000"/>
        </w:rPr>
        <w:t>輸入端接於射極，輸出端接於集極，則此電路組態為下列哪一種？</w:t>
      </w:r>
      <w:r w:rsidRPr="00831534">
        <w:rPr>
          <w:rFonts w:eastAsia="標楷體"/>
          <w:color w:val="000000"/>
        </w:rPr>
        <w:t>(A)</w:t>
      </w:r>
      <w:r w:rsidR="00937916" w:rsidRPr="00831534">
        <w:rPr>
          <w:rFonts w:eastAsia="標楷體"/>
          <w:color w:val="000000"/>
        </w:rPr>
        <w:t>共基極</w:t>
      </w:r>
      <w:r w:rsidRPr="00831534">
        <w:rPr>
          <w:rFonts w:eastAsia="標楷體"/>
          <w:color w:val="000000"/>
        </w:rPr>
        <w:t>(B)</w:t>
      </w:r>
      <w:r w:rsidR="00937916" w:rsidRPr="00831534">
        <w:rPr>
          <w:rFonts w:eastAsia="標楷體"/>
          <w:color w:val="000000"/>
        </w:rPr>
        <w:t>共射極</w:t>
      </w:r>
      <w:r w:rsidRPr="00831534">
        <w:rPr>
          <w:rFonts w:eastAsia="標楷體"/>
          <w:color w:val="000000"/>
        </w:rPr>
        <w:t>(C)</w:t>
      </w:r>
      <w:r w:rsidR="00937916" w:rsidRPr="00831534">
        <w:rPr>
          <w:rFonts w:eastAsia="標楷體"/>
          <w:color w:val="000000"/>
        </w:rPr>
        <w:t>共集極</w:t>
      </w:r>
      <w:r w:rsidRPr="00831534">
        <w:rPr>
          <w:rFonts w:eastAsia="標楷體"/>
          <w:color w:val="000000"/>
        </w:rPr>
        <w:t>(D)</w:t>
      </w:r>
      <w:r w:rsidRPr="00831534">
        <w:rPr>
          <w:rFonts w:eastAsia="標楷體"/>
          <w:color w:val="000000"/>
        </w:rPr>
        <w:t>共源極</w:t>
      </w:r>
    </w:p>
    <w:p w:rsidR="00E62EBF" w:rsidRPr="00831534" w:rsidRDefault="00E62EBF" w:rsidP="00E62EBF">
      <w:pPr>
        <w:ind w:left="1287" w:hanging="1287"/>
        <w:rPr>
          <w:rFonts w:eastAsia="標楷體"/>
          <w:color w:val="000000"/>
          <w:sz w:val="22"/>
          <w:szCs w:val="24"/>
        </w:rPr>
      </w:pPr>
      <w:r w:rsidRPr="00831534">
        <w:rPr>
          <w:rFonts w:eastAsia="標楷體"/>
          <w:color w:val="000000"/>
          <w:sz w:val="22"/>
          <w:szCs w:val="24"/>
        </w:rPr>
        <w:t xml:space="preserve">（　</w:t>
      </w:r>
      <w:r w:rsidR="00D045FF">
        <w:rPr>
          <w:rFonts w:eastAsia="標楷體"/>
          <w:color w:val="000000"/>
          <w:sz w:val="22"/>
          <w:szCs w:val="24"/>
        </w:rPr>
        <w:t xml:space="preserve"> </w:t>
      </w:r>
      <w:r w:rsidR="00831534">
        <w:rPr>
          <w:rFonts w:eastAsia="標楷體"/>
          <w:color w:val="000000"/>
          <w:sz w:val="22"/>
          <w:szCs w:val="24"/>
        </w:rPr>
        <w:t xml:space="preserve">　</w:t>
      </w:r>
      <w:r w:rsidR="00831534">
        <w:rPr>
          <w:rFonts w:eastAsia="標楷體"/>
          <w:color w:val="000000"/>
          <w:sz w:val="22"/>
          <w:szCs w:val="24"/>
        </w:rPr>
        <w:t xml:space="preserve"> </w:t>
      </w:r>
      <w:r w:rsidRPr="00831534">
        <w:rPr>
          <w:rFonts w:eastAsia="標楷體"/>
          <w:color w:val="000000"/>
          <w:sz w:val="22"/>
          <w:szCs w:val="24"/>
        </w:rPr>
        <w:t>）</w:t>
      </w:r>
      <w:r w:rsidRPr="00831534">
        <w:rPr>
          <w:rFonts w:eastAsia="標楷體"/>
          <w:color w:val="000000"/>
          <w:sz w:val="22"/>
          <w:szCs w:val="24"/>
        </w:rPr>
        <w:t>22.</w:t>
      </w:r>
      <w:r w:rsidRPr="00831534">
        <w:rPr>
          <w:rFonts w:eastAsia="標楷體"/>
          <w:color w:val="000000"/>
          <w:sz w:val="22"/>
          <w:szCs w:val="24"/>
        </w:rPr>
        <w:t>如圖所示之電晶體電路，</w:t>
      </w:r>
      <w:r w:rsidRPr="00831534">
        <w:rPr>
          <w:rFonts w:eastAsia="標楷體"/>
          <w:color w:val="000000"/>
          <w:sz w:val="22"/>
          <w:szCs w:val="24"/>
        </w:rPr>
        <w:t>V</w:t>
      </w:r>
      <w:r w:rsidRPr="00831534">
        <w:rPr>
          <w:rFonts w:eastAsia="標楷體"/>
          <w:color w:val="000000"/>
          <w:sz w:val="22"/>
          <w:szCs w:val="24"/>
          <w:vertAlign w:val="subscript"/>
        </w:rPr>
        <w:t>CC</w:t>
      </w:r>
      <w:r w:rsidRPr="00831534">
        <w:rPr>
          <w:rFonts w:eastAsia="標楷體"/>
          <w:color w:val="000000"/>
          <w:sz w:val="22"/>
          <w:szCs w:val="24"/>
        </w:rPr>
        <w:t>＝</w:t>
      </w:r>
      <w:r w:rsidRPr="00831534">
        <w:rPr>
          <w:rFonts w:eastAsia="標楷體"/>
          <w:color w:val="000000"/>
          <w:sz w:val="22"/>
          <w:szCs w:val="24"/>
        </w:rPr>
        <w:t>15V</w:t>
      </w:r>
      <w:r w:rsidRPr="00831534">
        <w:rPr>
          <w:rFonts w:eastAsia="標楷體"/>
          <w:color w:val="000000"/>
          <w:sz w:val="22"/>
          <w:szCs w:val="24"/>
        </w:rPr>
        <w:t>，</w:t>
      </w:r>
      <w:r w:rsidRPr="00831534">
        <w:rPr>
          <w:rFonts w:eastAsia="標楷體"/>
          <w:color w:val="000000"/>
          <w:sz w:val="22"/>
          <w:szCs w:val="24"/>
        </w:rPr>
        <w:t>R</w:t>
      </w:r>
      <w:r w:rsidRPr="00831534">
        <w:rPr>
          <w:rFonts w:eastAsia="標楷體"/>
          <w:color w:val="000000"/>
          <w:sz w:val="22"/>
          <w:szCs w:val="24"/>
          <w:vertAlign w:val="subscript"/>
        </w:rPr>
        <w:t>B</w:t>
      </w:r>
      <w:r w:rsidRPr="00831534">
        <w:rPr>
          <w:rFonts w:eastAsia="標楷體"/>
          <w:color w:val="000000"/>
          <w:sz w:val="22"/>
          <w:szCs w:val="24"/>
        </w:rPr>
        <w:t>＝</w:t>
      </w:r>
      <w:r w:rsidRPr="00831534">
        <w:rPr>
          <w:rFonts w:eastAsia="標楷體"/>
          <w:color w:val="000000"/>
          <w:sz w:val="22"/>
          <w:szCs w:val="24"/>
        </w:rPr>
        <w:t>429kΩ</w:t>
      </w:r>
      <w:r w:rsidRPr="00831534">
        <w:rPr>
          <w:rFonts w:eastAsia="標楷體"/>
          <w:color w:val="000000"/>
          <w:sz w:val="22"/>
          <w:szCs w:val="24"/>
        </w:rPr>
        <w:t>，</w:t>
      </w:r>
      <w:r w:rsidRPr="00831534">
        <w:rPr>
          <w:rFonts w:eastAsia="標楷體"/>
          <w:color w:val="000000"/>
          <w:sz w:val="22"/>
          <w:szCs w:val="24"/>
        </w:rPr>
        <w:t>R</w:t>
      </w:r>
      <w:r w:rsidRPr="00831534">
        <w:rPr>
          <w:rFonts w:eastAsia="標楷體"/>
          <w:color w:val="000000"/>
          <w:sz w:val="22"/>
          <w:szCs w:val="24"/>
          <w:vertAlign w:val="subscript"/>
        </w:rPr>
        <w:t>C</w:t>
      </w:r>
      <w:r w:rsidRPr="00831534">
        <w:rPr>
          <w:rFonts w:eastAsia="標楷體"/>
          <w:color w:val="000000"/>
          <w:sz w:val="22"/>
          <w:szCs w:val="24"/>
        </w:rPr>
        <w:t>＝</w:t>
      </w:r>
      <w:r w:rsidRPr="00831534">
        <w:rPr>
          <w:rFonts w:eastAsia="標楷體"/>
          <w:color w:val="000000"/>
          <w:sz w:val="22"/>
          <w:szCs w:val="24"/>
        </w:rPr>
        <w:t>1.2kΩ</w:t>
      </w:r>
      <w:r w:rsidRPr="00831534">
        <w:rPr>
          <w:rFonts w:eastAsia="標楷體"/>
          <w:color w:val="000000"/>
          <w:sz w:val="22"/>
          <w:szCs w:val="24"/>
        </w:rPr>
        <w:t>，若</w:t>
      </w:r>
      <w:r w:rsidRPr="00831534">
        <w:rPr>
          <w:rFonts w:eastAsia="標楷體"/>
          <w:color w:val="000000"/>
          <w:sz w:val="22"/>
          <w:szCs w:val="24"/>
        </w:rPr>
        <w:t>V</w:t>
      </w:r>
      <w:r w:rsidRPr="00831534">
        <w:rPr>
          <w:rFonts w:eastAsia="標楷體"/>
          <w:color w:val="000000"/>
          <w:sz w:val="22"/>
          <w:szCs w:val="24"/>
          <w:vertAlign w:val="subscript"/>
        </w:rPr>
        <w:t>BE</w:t>
      </w:r>
      <w:r w:rsidRPr="00831534">
        <w:rPr>
          <w:rFonts w:eastAsia="標楷體"/>
          <w:color w:val="000000"/>
          <w:sz w:val="22"/>
          <w:szCs w:val="24"/>
        </w:rPr>
        <w:t>＝</w:t>
      </w:r>
      <w:r w:rsidRPr="00831534">
        <w:rPr>
          <w:rFonts w:eastAsia="標楷體"/>
          <w:color w:val="000000"/>
          <w:sz w:val="22"/>
          <w:szCs w:val="24"/>
        </w:rPr>
        <w:t>0.7V</w:t>
      </w:r>
      <w:r w:rsidRPr="00831534">
        <w:rPr>
          <w:rFonts w:eastAsia="標楷體"/>
          <w:color w:val="000000"/>
          <w:sz w:val="22"/>
          <w:szCs w:val="24"/>
        </w:rPr>
        <w:t>，</w:t>
      </w:r>
      <w:r w:rsidRPr="00831534">
        <w:rPr>
          <w:rFonts w:eastAsia="標楷體"/>
          <w:color w:val="000000"/>
          <w:sz w:val="22"/>
          <w:szCs w:val="24"/>
        </w:rPr>
        <w:t>V</w:t>
      </w:r>
      <w:r w:rsidRPr="00831534">
        <w:rPr>
          <w:rFonts w:eastAsia="標楷體"/>
          <w:color w:val="000000"/>
          <w:sz w:val="22"/>
          <w:szCs w:val="24"/>
          <w:vertAlign w:val="subscript"/>
        </w:rPr>
        <w:t>CE</w:t>
      </w:r>
      <w:r w:rsidRPr="00831534">
        <w:rPr>
          <w:rFonts w:eastAsia="標楷體"/>
          <w:color w:val="000000"/>
          <w:sz w:val="22"/>
          <w:szCs w:val="24"/>
        </w:rPr>
        <w:t>＝</w:t>
      </w:r>
      <w:r w:rsidRPr="00831534">
        <w:rPr>
          <w:rFonts w:eastAsia="標楷體"/>
          <w:color w:val="000000"/>
          <w:sz w:val="22"/>
          <w:szCs w:val="24"/>
        </w:rPr>
        <w:t>7V</w:t>
      </w:r>
      <w:r w:rsidRPr="00831534">
        <w:rPr>
          <w:rFonts w:eastAsia="標楷體"/>
          <w:color w:val="000000"/>
          <w:sz w:val="22"/>
          <w:szCs w:val="24"/>
        </w:rPr>
        <w:t>，則電晶體之</w:t>
      </w:r>
      <w:r w:rsidRPr="00831534">
        <w:rPr>
          <w:rFonts w:eastAsia="標楷體"/>
          <w:color w:val="000000"/>
          <w:sz w:val="22"/>
          <w:szCs w:val="24"/>
        </w:rPr>
        <w:t>β</w:t>
      </w:r>
      <w:r w:rsidRPr="00831534">
        <w:rPr>
          <w:rFonts w:eastAsia="標楷體"/>
          <w:color w:val="000000"/>
          <w:sz w:val="22"/>
          <w:szCs w:val="24"/>
        </w:rPr>
        <w:t>值約為何？</w:t>
      </w:r>
      <w:r w:rsidR="006462A8" w:rsidRPr="00831534">
        <w:rPr>
          <w:rFonts w:eastAsia="標楷體"/>
          <w:color w:val="000000"/>
          <w:sz w:val="22"/>
          <w:szCs w:val="24"/>
        </w:rPr>
        <w:t>(A)152</w:t>
      </w:r>
      <w:r w:rsidR="006462A8" w:rsidRPr="00831534">
        <w:rPr>
          <w:rFonts w:eastAsia="標楷體"/>
          <w:color w:val="000000"/>
          <w:sz w:val="22"/>
          <w:szCs w:val="24"/>
        </w:rPr>
        <w:t xml:space="preserve">　</w:t>
      </w:r>
      <w:r w:rsidR="006462A8" w:rsidRPr="00831534">
        <w:rPr>
          <w:rFonts w:eastAsia="標楷體"/>
          <w:color w:val="000000"/>
          <w:sz w:val="22"/>
          <w:szCs w:val="24"/>
        </w:rPr>
        <w:t>(B)188</w:t>
      </w:r>
      <w:r w:rsidR="006462A8" w:rsidRPr="00831534">
        <w:rPr>
          <w:rFonts w:eastAsia="標楷體"/>
          <w:color w:val="000000"/>
          <w:sz w:val="22"/>
          <w:szCs w:val="24"/>
        </w:rPr>
        <w:t xml:space="preserve">　</w:t>
      </w:r>
      <w:r w:rsidR="006462A8" w:rsidRPr="00831534">
        <w:rPr>
          <w:rFonts w:eastAsia="標楷體"/>
          <w:color w:val="000000"/>
          <w:sz w:val="22"/>
          <w:szCs w:val="24"/>
        </w:rPr>
        <w:t>(C)200</w:t>
      </w:r>
      <w:r w:rsidR="006462A8" w:rsidRPr="00831534">
        <w:rPr>
          <w:rFonts w:eastAsia="標楷體"/>
          <w:color w:val="000000"/>
          <w:sz w:val="22"/>
          <w:szCs w:val="24"/>
        </w:rPr>
        <w:t xml:space="preserve">　</w:t>
      </w:r>
      <w:r w:rsidR="006462A8" w:rsidRPr="00831534">
        <w:rPr>
          <w:rFonts w:eastAsia="標楷體"/>
          <w:color w:val="000000"/>
          <w:sz w:val="22"/>
          <w:szCs w:val="24"/>
        </w:rPr>
        <w:t>(D)220</w:t>
      </w:r>
      <w:r w:rsidRPr="00831534">
        <w:rPr>
          <w:rFonts w:eastAsia="標楷體"/>
          <w:color w:val="000000"/>
          <w:sz w:val="22"/>
          <w:szCs w:val="24"/>
        </w:rPr>
        <w:t xml:space="preserve">　</w:t>
      </w:r>
      <w:r w:rsidRPr="00831534">
        <w:rPr>
          <w:rFonts w:eastAsia="標楷體"/>
          <w:color w:val="000000"/>
          <w:sz w:val="22"/>
          <w:szCs w:val="24"/>
        </w:rPr>
        <w:br/>
      </w:r>
      <w:r w:rsidRPr="00831534">
        <w:rPr>
          <w:rFonts w:eastAsia="標楷體"/>
          <w:noProof/>
          <w:color w:val="000000"/>
          <w:sz w:val="22"/>
          <w:szCs w:val="24"/>
        </w:rPr>
        <w:drawing>
          <wp:inline distT="0" distB="0" distL="0" distR="0" wp14:anchorId="20C83FFE" wp14:editId="3D4BA540">
            <wp:extent cx="752475" cy="1323975"/>
            <wp:effectExtent l="0" t="0" r="0" b="0"/>
            <wp:docPr id="281" name="圖片 281" descr="圖(十一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 descr="圖(十一)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31534">
        <w:rPr>
          <w:rFonts w:eastAsia="標楷體"/>
          <w:color w:val="000000"/>
          <w:sz w:val="22"/>
          <w:szCs w:val="24"/>
        </w:rPr>
        <w:br/>
      </w:r>
    </w:p>
    <w:p w:rsidR="005C23D3" w:rsidRPr="00831534" w:rsidRDefault="005C23D3" w:rsidP="005C23D3">
      <w:pPr>
        <w:ind w:left="1287" w:hanging="1287"/>
        <w:rPr>
          <w:rFonts w:eastAsia="標楷體"/>
          <w:color w:val="000000"/>
          <w:sz w:val="22"/>
          <w:szCs w:val="24"/>
          <w:lang w:val="it-IT"/>
        </w:rPr>
      </w:pPr>
      <w:r w:rsidRPr="00831534">
        <w:rPr>
          <w:rFonts w:eastAsia="標楷體"/>
          <w:color w:val="000000"/>
          <w:sz w:val="22"/>
          <w:szCs w:val="24"/>
        </w:rPr>
        <w:t xml:space="preserve">（　</w:t>
      </w:r>
      <w:r w:rsidR="00D045FF">
        <w:rPr>
          <w:rFonts w:eastAsia="標楷體"/>
          <w:color w:val="000000"/>
          <w:sz w:val="22"/>
          <w:szCs w:val="24"/>
        </w:rPr>
        <w:t xml:space="preserve"> </w:t>
      </w:r>
      <w:r w:rsidR="00831534">
        <w:rPr>
          <w:rFonts w:eastAsia="標楷體"/>
          <w:color w:val="000000"/>
          <w:sz w:val="22"/>
          <w:szCs w:val="24"/>
        </w:rPr>
        <w:t xml:space="preserve">　</w:t>
      </w:r>
      <w:r w:rsidRPr="00831534">
        <w:rPr>
          <w:rFonts w:eastAsia="標楷體"/>
          <w:color w:val="000000"/>
          <w:sz w:val="22"/>
          <w:szCs w:val="24"/>
        </w:rPr>
        <w:t>）</w:t>
      </w:r>
      <w:r w:rsidRPr="00831534">
        <w:rPr>
          <w:rFonts w:eastAsia="標楷體"/>
          <w:color w:val="000000"/>
          <w:sz w:val="22"/>
          <w:szCs w:val="24"/>
        </w:rPr>
        <w:t>23.</w:t>
      </w:r>
      <w:r w:rsidRPr="00831534">
        <w:rPr>
          <w:rFonts w:eastAsia="標楷體"/>
          <w:color w:val="000000"/>
          <w:sz w:val="22"/>
          <w:szCs w:val="24"/>
        </w:rPr>
        <w:t>如圖所示，已知雙極性接面電晶體</w:t>
      </w:r>
      <w:r w:rsidRPr="00831534">
        <w:rPr>
          <w:rFonts w:eastAsia="標楷體"/>
          <w:color w:val="000000"/>
          <w:sz w:val="22"/>
          <w:szCs w:val="24"/>
        </w:rPr>
        <w:sym w:font="Symbol" w:char="0062"/>
      </w:r>
      <w:r w:rsidRPr="00831534">
        <w:rPr>
          <w:rFonts w:eastAsia="標楷體"/>
          <w:color w:val="000000"/>
          <w:sz w:val="22"/>
          <w:szCs w:val="24"/>
        </w:rPr>
        <w:t>＝</w:t>
      </w:r>
      <w:r w:rsidRPr="00831534">
        <w:rPr>
          <w:rFonts w:eastAsia="標楷體"/>
          <w:color w:val="000000"/>
          <w:sz w:val="22"/>
          <w:szCs w:val="24"/>
        </w:rPr>
        <w:t>75</w:t>
      </w:r>
      <w:r w:rsidRPr="00831534">
        <w:rPr>
          <w:rFonts w:eastAsia="標楷體"/>
          <w:color w:val="000000"/>
          <w:sz w:val="22"/>
          <w:szCs w:val="24"/>
        </w:rPr>
        <w:t>，且電晶體處於飽和狀態，則集極電流的飽和近似值應為何值？</w:t>
      </w:r>
      <w:r w:rsidR="006462A8" w:rsidRPr="00831534">
        <w:rPr>
          <w:rFonts w:eastAsia="標楷體"/>
          <w:color w:val="000000"/>
          <w:sz w:val="22"/>
          <w:szCs w:val="24"/>
          <w:lang w:val="it-IT"/>
        </w:rPr>
        <w:t>(A)3mA</w:t>
      </w:r>
      <w:r w:rsidR="006462A8" w:rsidRPr="00831534">
        <w:rPr>
          <w:rFonts w:eastAsia="標楷體"/>
          <w:color w:val="000000"/>
          <w:sz w:val="22"/>
          <w:szCs w:val="24"/>
        </w:rPr>
        <w:t xml:space="preserve">　</w:t>
      </w:r>
      <w:r w:rsidR="006462A8" w:rsidRPr="00831534">
        <w:rPr>
          <w:rFonts w:eastAsia="標楷體"/>
          <w:color w:val="000000"/>
          <w:sz w:val="22"/>
          <w:szCs w:val="24"/>
          <w:lang w:val="it-IT"/>
        </w:rPr>
        <w:t>(B)2mA</w:t>
      </w:r>
      <w:r w:rsidR="006462A8" w:rsidRPr="00831534">
        <w:rPr>
          <w:rFonts w:eastAsia="標楷體"/>
          <w:color w:val="000000"/>
          <w:sz w:val="22"/>
          <w:szCs w:val="24"/>
        </w:rPr>
        <w:t xml:space="preserve">　</w:t>
      </w:r>
      <w:r w:rsidR="006462A8" w:rsidRPr="00831534">
        <w:rPr>
          <w:rFonts w:eastAsia="標楷體"/>
          <w:color w:val="000000"/>
          <w:sz w:val="22"/>
          <w:szCs w:val="24"/>
          <w:lang w:val="it-IT"/>
        </w:rPr>
        <w:t>(C)1mA</w:t>
      </w:r>
      <w:r w:rsidR="006462A8" w:rsidRPr="00831534">
        <w:rPr>
          <w:rFonts w:eastAsia="標楷體"/>
          <w:color w:val="000000"/>
          <w:sz w:val="22"/>
          <w:szCs w:val="24"/>
        </w:rPr>
        <w:t xml:space="preserve">　</w:t>
      </w:r>
      <w:r w:rsidR="006462A8" w:rsidRPr="00831534">
        <w:rPr>
          <w:rFonts w:eastAsia="標楷體"/>
          <w:color w:val="000000"/>
          <w:sz w:val="22"/>
          <w:szCs w:val="24"/>
          <w:lang w:val="it-IT"/>
        </w:rPr>
        <w:t>(D)0.5mA</w:t>
      </w:r>
      <w:r w:rsidRPr="00831534">
        <w:rPr>
          <w:rFonts w:eastAsia="標楷體"/>
          <w:color w:val="000000"/>
          <w:sz w:val="22"/>
          <w:szCs w:val="24"/>
        </w:rPr>
        <w:br/>
      </w:r>
      <w:r w:rsidRPr="00831534">
        <w:rPr>
          <w:rFonts w:eastAsia="標楷體"/>
          <w:noProof/>
          <w:color w:val="000000"/>
          <w:sz w:val="22"/>
          <w:szCs w:val="24"/>
        </w:rPr>
        <w:drawing>
          <wp:inline distT="0" distB="0" distL="0" distR="0" wp14:anchorId="188A88E4" wp14:editId="15B25ECF">
            <wp:extent cx="1095375" cy="1181100"/>
            <wp:effectExtent l="0" t="0" r="0" b="0"/>
            <wp:docPr id="324" name="圖片 324" descr="5-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 descr="5-19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31534">
        <w:rPr>
          <w:rFonts w:eastAsia="標楷體"/>
          <w:color w:val="000000"/>
          <w:sz w:val="22"/>
          <w:szCs w:val="24"/>
        </w:rPr>
        <w:br/>
      </w:r>
    </w:p>
    <w:p w:rsidR="00E363E6" w:rsidRPr="00831534" w:rsidRDefault="0094356C" w:rsidP="00E363E6">
      <w:pPr>
        <w:ind w:left="1287" w:hanging="1287"/>
        <w:rPr>
          <w:rFonts w:eastAsia="標楷體"/>
          <w:color w:val="000000"/>
          <w:sz w:val="22"/>
          <w:szCs w:val="24"/>
        </w:rPr>
      </w:pPr>
      <w:r w:rsidRPr="00831534">
        <w:rPr>
          <w:rFonts w:eastAsia="標楷體"/>
          <w:noProof/>
          <w:color w:val="000000"/>
          <w:sz w:val="22"/>
          <w:szCs w:val="24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4844415</wp:posOffset>
            </wp:positionH>
            <wp:positionV relativeFrom="paragraph">
              <wp:posOffset>454897</wp:posOffset>
            </wp:positionV>
            <wp:extent cx="1114425" cy="1562100"/>
            <wp:effectExtent l="0" t="0" r="9525" b="0"/>
            <wp:wrapTight wrapText="bothSides">
              <wp:wrapPolygon edited="0">
                <wp:start x="14400" y="0"/>
                <wp:lineTo x="5908" y="4478"/>
                <wp:lineTo x="0" y="6849"/>
                <wp:lineTo x="0" y="8429"/>
                <wp:lineTo x="4800" y="8693"/>
                <wp:lineTo x="5908" y="12907"/>
                <wp:lineTo x="369" y="17122"/>
                <wp:lineTo x="369" y="17649"/>
                <wp:lineTo x="4431" y="21337"/>
                <wp:lineTo x="5169" y="21337"/>
                <wp:lineTo x="18831" y="21337"/>
                <wp:lineTo x="19200" y="21337"/>
                <wp:lineTo x="19938" y="13434"/>
                <wp:lineTo x="21415" y="12907"/>
                <wp:lineTo x="21415" y="11854"/>
                <wp:lineTo x="19200" y="8693"/>
                <wp:lineTo x="18831" y="4478"/>
                <wp:lineTo x="20677" y="0"/>
                <wp:lineTo x="14400" y="0"/>
              </wp:wrapPolygon>
            </wp:wrapTight>
            <wp:docPr id="339" name="圖片 339" descr="圖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 descr="圖(3)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363E6" w:rsidRPr="00831534">
        <w:rPr>
          <w:rFonts w:eastAsia="標楷體"/>
          <w:color w:val="000000"/>
          <w:sz w:val="22"/>
          <w:szCs w:val="24"/>
        </w:rPr>
        <w:t xml:space="preserve">（　</w:t>
      </w:r>
      <w:r w:rsidR="00D045FF">
        <w:rPr>
          <w:rFonts w:eastAsia="標楷體"/>
          <w:color w:val="000000"/>
          <w:sz w:val="22"/>
          <w:szCs w:val="24"/>
        </w:rPr>
        <w:t xml:space="preserve"> </w:t>
      </w:r>
      <w:r w:rsidR="00831534">
        <w:rPr>
          <w:rFonts w:eastAsia="標楷體"/>
          <w:color w:val="000000"/>
          <w:sz w:val="22"/>
          <w:szCs w:val="24"/>
        </w:rPr>
        <w:t xml:space="preserve">　</w:t>
      </w:r>
      <w:r w:rsidR="00E363E6" w:rsidRPr="00831534">
        <w:rPr>
          <w:rFonts w:eastAsia="標楷體"/>
          <w:color w:val="000000"/>
          <w:sz w:val="22"/>
          <w:szCs w:val="24"/>
        </w:rPr>
        <w:t>）</w:t>
      </w:r>
      <w:r w:rsidR="00E363E6" w:rsidRPr="00831534">
        <w:rPr>
          <w:rFonts w:eastAsia="標楷體"/>
          <w:color w:val="000000"/>
          <w:sz w:val="22"/>
          <w:szCs w:val="24"/>
        </w:rPr>
        <w:t>24.</w:t>
      </w:r>
      <w:r w:rsidR="00E363E6" w:rsidRPr="00831534">
        <w:rPr>
          <w:rFonts w:eastAsia="標楷體"/>
          <w:color w:val="000000"/>
          <w:sz w:val="22"/>
          <w:szCs w:val="24"/>
        </w:rPr>
        <w:t>如</w:t>
      </w:r>
      <w:r w:rsidRPr="00831534">
        <w:rPr>
          <w:rFonts w:eastAsia="標楷體"/>
          <w:color w:val="000000"/>
          <w:sz w:val="22"/>
          <w:szCs w:val="24"/>
        </w:rPr>
        <w:t>下</w:t>
      </w:r>
      <w:r w:rsidR="00E363E6" w:rsidRPr="00831534">
        <w:rPr>
          <w:rFonts w:eastAsia="標楷體"/>
          <w:color w:val="000000"/>
          <w:sz w:val="22"/>
          <w:szCs w:val="24"/>
        </w:rPr>
        <w:t>圖</w:t>
      </w:r>
      <w:r w:rsidRPr="00831534">
        <w:rPr>
          <w:rFonts w:eastAsia="標楷體"/>
          <w:color w:val="000000"/>
          <w:sz w:val="22"/>
          <w:szCs w:val="24"/>
        </w:rPr>
        <w:t>(</w:t>
      </w:r>
      <w:r w:rsidRPr="00831534">
        <w:rPr>
          <w:rFonts w:eastAsia="標楷體"/>
          <w:color w:val="000000"/>
          <w:sz w:val="22"/>
          <w:szCs w:val="24"/>
        </w:rPr>
        <w:t>一</w:t>
      </w:r>
      <w:r w:rsidRPr="00831534">
        <w:rPr>
          <w:rFonts w:eastAsia="標楷體"/>
          <w:color w:val="000000"/>
          <w:sz w:val="22"/>
          <w:szCs w:val="24"/>
        </w:rPr>
        <w:t>)</w:t>
      </w:r>
      <w:r w:rsidR="00E363E6" w:rsidRPr="00831534">
        <w:rPr>
          <w:rFonts w:eastAsia="標楷體"/>
          <w:color w:val="000000"/>
          <w:sz w:val="22"/>
          <w:szCs w:val="24"/>
        </w:rPr>
        <w:t>所示，射極電阻</w:t>
      </w:r>
      <w:r w:rsidR="00E363E6" w:rsidRPr="00831534">
        <w:rPr>
          <w:rFonts w:eastAsia="標楷體"/>
          <w:color w:val="000000"/>
          <w:sz w:val="22"/>
          <w:szCs w:val="24"/>
        </w:rPr>
        <w:t>R</w:t>
      </w:r>
      <w:r w:rsidR="00E363E6" w:rsidRPr="00831534">
        <w:rPr>
          <w:rFonts w:eastAsia="標楷體"/>
          <w:color w:val="000000"/>
          <w:sz w:val="22"/>
          <w:szCs w:val="24"/>
          <w:vertAlign w:val="subscript"/>
        </w:rPr>
        <w:t>E</w:t>
      </w:r>
      <w:r w:rsidR="00E363E6" w:rsidRPr="00831534">
        <w:rPr>
          <w:rFonts w:eastAsia="標楷體"/>
          <w:color w:val="000000"/>
          <w:sz w:val="22"/>
          <w:szCs w:val="24"/>
        </w:rPr>
        <w:t>的功用為</w:t>
      </w:r>
      <w:r w:rsidR="00E363E6" w:rsidRPr="00831534">
        <w:rPr>
          <w:rFonts w:eastAsia="標楷體"/>
          <w:color w:val="000000"/>
          <w:sz w:val="22"/>
          <w:szCs w:val="24"/>
        </w:rPr>
        <w:t>(A)</w:t>
      </w:r>
      <w:r w:rsidR="00E363E6" w:rsidRPr="00831534">
        <w:rPr>
          <w:rFonts w:eastAsia="標楷體"/>
          <w:color w:val="000000"/>
          <w:sz w:val="22"/>
          <w:szCs w:val="24"/>
        </w:rPr>
        <w:t xml:space="preserve">降低電路之輸入阻抗　</w:t>
      </w:r>
      <w:r w:rsidR="00E363E6" w:rsidRPr="00831534">
        <w:rPr>
          <w:rFonts w:eastAsia="標楷體"/>
          <w:color w:val="000000"/>
          <w:sz w:val="22"/>
          <w:szCs w:val="24"/>
        </w:rPr>
        <w:t>(B)</w:t>
      </w:r>
      <w:r w:rsidR="00E363E6" w:rsidRPr="00831534">
        <w:rPr>
          <w:rFonts w:eastAsia="標楷體"/>
          <w:color w:val="000000"/>
          <w:sz w:val="22"/>
          <w:szCs w:val="24"/>
        </w:rPr>
        <w:t xml:space="preserve">提高電路之電壓增益　</w:t>
      </w:r>
      <w:r w:rsidR="00E363E6" w:rsidRPr="00831534">
        <w:rPr>
          <w:rFonts w:eastAsia="標楷體"/>
          <w:color w:val="000000"/>
          <w:sz w:val="22"/>
          <w:szCs w:val="24"/>
        </w:rPr>
        <w:t>(C)</w:t>
      </w:r>
      <w:r w:rsidR="00E363E6" w:rsidRPr="00831534">
        <w:rPr>
          <w:rFonts w:eastAsia="標楷體"/>
          <w:color w:val="000000"/>
          <w:sz w:val="22"/>
          <w:szCs w:val="24"/>
        </w:rPr>
        <w:t xml:space="preserve">增加基極電流　</w:t>
      </w:r>
      <w:r w:rsidR="00E363E6" w:rsidRPr="00831534">
        <w:rPr>
          <w:rFonts w:eastAsia="標楷體"/>
          <w:color w:val="000000"/>
          <w:sz w:val="22"/>
          <w:szCs w:val="24"/>
        </w:rPr>
        <w:t>(D)</w:t>
      </w:r>
      <w:r w:rsidR="00E363E6" w:rsidRPr="00831534">
        <w:rPr>
          <w:rFonts w:eastAsia="標楷體"/>
          <w:color w:val="000000"/>
          <w:sz w:val="22"/>
          <w:szCs w:val="24"/>
        </w:rPr>
        <w:t>增加電路之穩定</w:t>
      </w:r>
      <w:r w:rsidR="00E363E6" w:rsidRPr="00831534">
        <w:rPr>
          <w:rFonts w:eastAsia="標楷體"/>
          <w:color w:val="000000"/>
          <w:sz w:val="22"/>
          <w:szCs w:val="24"/>
        </w:rPr>
        <w:br/>
      </w:r>
      <w:r w:rsidR="00E363E6" w:rsidRPr="00831534">
        <w:rPr>
          <w:rFonts w:eastAsia="標楷體"/>
          <w:noProof/>
          <w:color w:val="000000"/>
          <w:sz w:val="22"/>
          <w:szCs w:val="24"/>
        </w:rPr>
        <w:drawing>
          <wp:inline distT="0" distB="0" distL="0" distR="0" wp14:anchorId="6AE800CB" wp14:editId="6173546B">
            <wp:extent cx="1371600" cy="1409700"/>
            <wp:effectExtent l="0" t="0" r="0" b="0"/>
            <wp:docPr id="337" name="圖片 337" descr="5-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 descr="5-e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31534">
        <w:rPr>
          <w:rFonts w:eastAsia="標楷體"/>
          <w:color w:val="000000"/>
          <w:sz w:val="22"/>
          <w:szCs w:val="24"/>
        </w:rPr>
        <w:t>圖</w:t>
      </w:r>
      <w:r w:rsidRPr="00831534">
        <w:rPr>
          <w:rFonts w:eastAsia="標楷體"/>
          <w:color w:val="000000"/>
          <w:sz w:val="22"/>
          <w:szCs w:val="24"/>
        </w:rPr>
        <w:t>(</w:t>
      </w:r>
      <w:r w:rsidRPr="00831534">
        <w:rPr>
          <w:rFonts w:eastAsia="標楷體"/>
          <w:color w:val="000000"/>
          <w:sz w:val="22"/>
          <w:szCs w:val="24"/>
        </w:rPr>
        <w:t>一</w:t>
      </w:r>
      <w:r w:rsidRPr="00831534">
        <w:rPr>
          <w:rFonts w:eastAsia="標楷體"/>
          <w:color w:val="000000"/>
          <w:sz w:val="22"/>
          <w:szCs w:val="24"/>
        </w:rPr>
        <w:t>)</w:t>
      </w:r>
      <w:r w:rsidR="00E363E6" w:rsidRPr="00831534">
        <w:rPr>
          <w:rFonts w:eastAsia="標楷體"/>
          <w:color w:val="000000"/>
          <w:sz w:val="22"/>
          <w:szCs w:val="24"/>
        </w:rPr>
        <w:br/>
      </w:r>
      <w:r w:rsidRPr="00831534">
        <w:rPr>
          <w:rFonts w:eastAsia="標楷體"/>
          <w:color w:val="000000"/>
          <w:sz w:val="22"/>
          <w:szCs w:val="24"/>
        </w:rPr>
        <w:t>圖</w:t>
      </w:r>
      <w:r w:rsidRPr="00831534">
        <w:rPr>
          <w:rFonts w:eastAsia="標楷體"/>
          <w:color w:val="000000"/>
          <w:sz w:val="22"/>
          <w:szCs w:val="24"/>
        </w:rPr>
        <w:t>(</w:t>
      </w:r>
      <w:r w:rsidRPr="00831534">
        <w:rPr>
          <w:rFonts w:eastAsia="標楷體"/>
          <w:color w:val="000000"/>
          <w:sz w:val="22"/>
          <w:szCs w:val="24"/>
        </w:rPr>
        <w:t>二</w:t>
      </w:r>
      <w:r w:rsidRPr="00831534">
        <w:rPr>
          <w:rFonts w:eastAsia="標楷體"/>
          <w:color w:val="000000"/>
          <w:sz w:val="22"/>
          <w:szCs w:val="24"/>
        </w:rPr>
        <w:t>)</w:t>
      </w:r>
    </w:p>
    <w:p w:rsidR="00ED1492" w:rsidRPr="00831534" w:rsidRDefault="00ED1492" w:rsidP="00ED1492">
      <w:pPr>
        <w:ind w:left="1287" w:hanging="1287"/>
        <w:rPr>
          <w:rFonts w:eastAsia="標楷體"/>
          <w:color w:val="000000"/>
          <w:sz w:val="22"/>
          <w:szCs w:val="24"/>
        </w:rPr>
      </w:pPr>
      <w:r w:rsidRPr="00831534">
        <w:rPr>
          <w:rFonts w:eastAsia="標楷體"/>
          <w:color w:val="000000"/>
          <w:sz w:val="22"/>
          <w:szCs w:val="24"/>
        </w:rPr>
        <w:t xml:space="preserve">（　</w:t>
      </w:r>
      <w:r w:rsidR="00D045FF">
        <w:rPr>
          <w:rFonts w:eastAsia="標楷體"/>
          <w:color w:val="000000"/>
          <w:sz w:val="22"/>
          <w:szCs w:val="24"/>
        </w:rPr>
        <w:t xml:space="preserve"> </w:t>
      </w:r>
      <w:bookmarkStart w:id="0" w:name="_GoBack"/>
      <w:bookmarkEnd w:id="0"/>
      <w:r w:rsidR="00831534">
        <w:rPr>
          <w:rFonts w:eastAsia="標楷體"/>
          <w:color w:val="000000"/>
          <w:sz w:val="22"/>
          <w:szCs w:val="24"/>
        </w:rPr>
        <w:t xml:space="preserve">　</w:t>
      </w:r>
      <w:r w:rsidRPr="00831534">
        <w:rPr>
          <w:rFonts w:eastAsia="標楷體"/>
          <w:color w:val="000000"/>
          <w:sz w:val="22"/>
          <w:szCs w:val="24"/>
        </w:rPr>
        <w:t>）</w:t>
      </w:r>
      <w:r w:rsidRPr="00831534">
        <w:rPr>
          <w:rFonts w:eastAsia="標楷體"/>
          <w:color w:val="000000"/>
          <w:sz w:val="22"/>
          <w:szCs w:val="24"/>
        </w:rPr>
        <w:t>25.</w:t>
      </w:r>
      <w:r w:rsidRPr="00831534">
        <w:rPr>
          <w:rFonts w:eastAsia="標楷體"/>
          <w:color w:val="000000"/>
          <w:sz w:val="22"/>
          <w:szCs w:val="24"/>
        </w:rPr>
        <w:t>如</w:t>
      </w:r>
      <w:r w:rsidR="0094356C" w:rsidRPr="00831534">
        <w:rPr>
          <w:rFonts w:eastAsia="標楷體"/>
          <w:color w:val="000000"/>
          <w:sz w:val="22"/>
          <w:szCs w:val="24"/>
        </w:rPr>
        <w:t>上</w:t>
      </w:r>
      <w:r w:rsidRPr="00831534">
        <w:rPr>
          <w:rFonts w:eastAsia="標楷體"/>
          <w:color w:val="000000"/>
          <w:sz w:val="22"/>
          <w:szCs w:val="24"/>
        </w:rPr>
        <w:t>圖</w:t>
      </w:r>
      <w:r w:rsidR="0094356C" w:rsidRPr="00831534">
        <w:rPr>
          <w:rFonts w:eastAsia="標楷體"/>
          <w:color w:val="000000"/>
          <w:sz w:val="22"/>
          <w:szCs w:val="24"/>
        </w:rPr>
        <w:t>(</w:t>
      </w:r>
      <w:r w:rsidR="0094356C" w:rsidRPr="00831534">
        <w:rPr>
          <w:rFonts w:eastAsia="標楷體"/>
          <w:color w:val="000000"/>
          <w:sz w:val="22"/>
          <w:szCs w:val="24"/>
        </w:rPr>
        <w:t>二</w:t>
      </w:r>
      <w:r w:rsidR="0094356C" w:rsidRPr="00831534">
        <w:rPr>
          <w:rFonts w:eastAsia="標楷體"/>
          <w:color w:val="000000"/>
          <w:sz w:val="22"/>
          <w:szCs w:val="24"/>
        </w:rPr>
        <w:t>)</w:t>
      </w:r>
      <w:r w:rsidRPr="00831534">
        <w:rPr>
          <w:rFonts w:eastAsia="標楷體"/>
          <w:color w:val="000000"/>
          <w:sz w:val="22"/>
          <w:szCs w:val="24"/>
        </w:rPr>
        <w:t>所示之電路，若</w:t>
      </w:r>
      <w:r w:rsidRPr="00831534">
        <w:rPr>
          <w:rFonts w:eastAsia="標楷體"/>
          <w:color w:val="000000"/>
          <w:sz w:val="22"/>
          <w:szCs w:val="24"/>
        </w:rPr>
        <w:t>BJT</w:t>
      </w:r>
      <w:r w:rsidRPr="00831534">
        <w:rPr>
          <w:rFonts w:eastAsia="標楷體"/>
          <w:color w:val="000000"/>
          <w:sz w:val="22"/>
          <w:szCs w:val="24"/>
        </w:rPr>
        <w:t>之</w:t>
      </w:r>
      <w:r w:rsidRPr="00831534">
        <w:rPr>
          <w:rFonts w:eastAsia="標楷體"/>
          <w:color w:val="000000"/>
          <w:position w:val="-10"/>
          <w:sz w:val="22"/>
          <w:szCs w:val="24"/>
        </w:rPr>
        <w:object w:dxaOrig="180" w:dyaOrig="300">
          <v:shape id="_x0000_i1087" type="#_x0000_t75" style="width:9.15pt;height:15.05pt" o:ole="">
            <v:imagedata r:id="rId20" o:title=""/>
          </v:shape>
          <o:OLEObject Type="Embed" ProgID="Equation.DSMT4" ShapeID="_x0000_i1087" DrawAspect="Content" ObjectID="_1635762788" r:id="rId21"/>
        </w:object>
      </w:r>
      <w:r w:rsidRPr="00831534">
        <w:rPr>
          <w:rFonts w:eastAsia="標楷體"/>
          <w:color w:val="000000"/>
          <w:sz w:val="22"/>
          <w:szCs w:val="24"/>
        </w:rPr>
        <w:t>＝</w:t>
      </w:r>
      <w:r w:rsidRPr="00831534">
        <w:rPr>
          <w:rFonts w:eastAsia="標楷體"/>
          <w:color w:val="000000"/>
          <w:sz w:val="22"/>
          <w:szCs w:val="24"/>
        </w:rPr>
        <w:t>100</w:t>
      </w:r>
      <w:r w:rsidRPr="00831534">
        <w:rPr>
          <w:rFonts w:eastAsia="標楷體"/>
          <w:color w:val="000000"/>
          <w:sz w:val="22"/>
          <w:szCs w:val="24"/>
        </w:rPr>
        <w:t>，</w:t>
      </w:r>
      <w:r w:rsidRPr="00831534">
        <w:rPr>
          <w:rFonts w:eastAsia="標楷體"/>
          <w:color w:val="000000"/>
          <w:sz w:val="22"/>
          <w:szCs w:val="24"/>
        </w:rPr>
        <w:t>V</w:t>
      </w:r>
      <w:r w:rsidRPr="00831534">
        <w:rPr>
          <w:rFonts w:eastAsia="標楷體"/>
          <w:color w:val="000000"/>
          <w:sz w:val="22"/>
          <w:szCs w:val="24"/>
          <w:vertAlign w:val="subscript"/>
        </w:rPr>
        <w:t>BE</w:t>
      </w:r>
      <w:r w:rsidRPr="00831534">
        <w:rPr>
          <w:rFonts w:eastAsia="標楷體"/>
          <w:color w:val="000000"/>
          <w:sz w:val="22"/>
          <w:szCs w:val="24"/>
        </w:rPr>
        <w:t>＝</w:t>
      </w:r>
      <w:r w:rsidRPr="00831534">
        <w:rPr>
          <w:rFonts w:eastAsia="標楷體"/>
          <w:color w:val="000000"/>
          <w:sz w:val="22"/>
          <w:szCs w:val="24"/>
        </w:rPr>
        <w:t>0.7V</w:t>
      </w:r>
      <w:r w:rsidRPr="00831534">
        <w:rPr>
          <w:rFonts w:eastAsia="標楷體"/>
          <w:color w:val="000000"/>
          <w:sz w:val="22"/>
          <w:szCs w:val="24"/>
        </w:rPr>
        <w:t>，則</w:t>
      </w:r>
      <w:r w:rsidRPr="00831534">
        <w:rPr>
          <w:rFonts w:eastAsia="標楷體"/>
          <w:color w:val="000000"/>
          <w:sz w:val="22"/>
          <w:szCs w:val="24"/>
        </w:rPr>
        <w:t>V</w:t>
      </w:r>
      <w:r w:rsidRPr="00831534">
        <w:rPr>
          <w:rFonts w:eastAsia="標楷體"/>
          <w:color w:val="000000"/>
          <w:sz w:val="22"/>
          <w:szCs w:val="24"/>
          <w:vertAlign w:val="subscript"/>
        </w:rPr>
        <w:t>CE</w:t>
      </w:r>
      <w:r w:rsidRPr="00831534">
        <w:rPr>
          <w:rFonts w:eastAsia="標楷體"/>
          <w:color w:val="000000"/>
          <w:sz w:val="22"/>
          <w:szCs w:val="24"/>
        </w:rPr>
        <w:t>約為何？</w:t>
      </w:r>
      <w:r w:rsidR="00353D9C" w:rsidRPr="00831534">
        <w:rPr>
          <w:rFonts w:eastAsia="標楷體"/>
          <w:color w:val="000000"/>
          <w:sz w:val="22"/>
          <w:szCs w:val="24"/>
        </w:rPr>
        <w:t>(A)4.4V</w:t>
      </w:r>
      <w:r w:rsidR="00353D9C" w:rsidRPr="00831534">
        <w:rPr>
          <w:rFonts w:eastAsia="標楷體"/>
          <w:color w:val="000000"/>
          <w:sz w:val="22"/>
          <w:szCs w:val="24"/>
        </w:rPr>
        <w:t xml:space="preserve">　</w:t>
      </w:r>
      <w:r w:rsidR="00353D9C" w:rsidRPr="00831534">
        <w:rPr>
          <w:rFonts w:eastAsia="標楷體"/>
          <w:color w:val="000000"/>
          <w:sz w:val="22"/>
          <w:szCs w:val="24"/>
        </w:rPr>
        <w:t>(B)5.5V</w:t>
      </w:r>
      <w:r w:rsidR="00353D9C" w:rsidRPr="00831534">
        <w:rPr>
          <w:rFonts w:eastAsia="標楷體"/>
          <w:color w:val="000000"/>
          <w:sz w:val="22"/>
          <w:szCs w:val="24"/>
        </w:rPr>
        <w:t xml:space="preserve">　</w:t>
      </w:r>
      <w:r w:rsidR="00353D9C" w:rsidRPr="00831534">
        <w:rPr>
          <w:rFonts w:eastAsia="標楷體"/>
          <w:color w:val="000000"/>
          <w:sz w:val="22"/>
          <w:szCs w:val="24"/>
        </w:rPr>
        <w:t>(C)6.9V</w:t>
      </w:r>
      <w:r w:rsidR="00353D9C" w:rsidRPr="00831534">
        <w:rPr>
          <w:rFonts w:eastAsia="標楷體"/>
          <w:color w:val="000000"/>
          <w:sz w:val="22"/>
          <w:szCs w:val="24"/>
        </w:rPr>
        <w:t xml:space="preserve">　</w:t>
      </w:r>
      <w:r w:rsidR="00353D9C" w:rsidRPr="00831534">
        <w:rPr>
          <w:rFonts w:eastAsia="標楷體"/>
          <w:color w:val="000000"/>
          <w:sz w:val="22"/>
          <w:szCs w:val="24"/>
        </w:rPr>
        <w:t>(D)8.7V</w:t>
      </w:r>
      <w:r w:rsidRPr="00831534">
        <w:rPr>
          <w:rFonts w:eastAsia="標楷體"/>
          <w:color w:val="000000"/>
          <w:sz w:val="22"/>
          <w:szCs w:val="24"/>
        </w:rPr>
        <w:br/>
      </w:r>
      <w:r w:rsidRPr="00831534">
        <w:rPr>
          <w:rFonts w:eastAsia="標楷體"/>
          <w:color w:val="000000"/>
          <w:sz w:val="22"/>
          <w:szCs w:val="24"/>
        </w:rPr>
        <w:br/>
      </w:r>
    </w:p>
    <w:p w:rsidR="00381F0A" w:rsidRPr="00831534" w:rsidRDefault="00381F0A" w:rsidP="00381F0A">
      <w:pPr>
        <w:widowControl/>
        <w:spacing w:line="400" w:lineRule="exact"/>
        <w:rPr>
          <w:rFonts w:eastAsia="標楷體"/>
          <w:kern w:val="0"/>
          <w:sz w:val="28"/>
          <w:szCs w:val="28"/>
        </w:rPr>
      </w:pPr>
    </w:p>
    <w:sectPr w:rsidR="00381F0A" w:rsidRPr="00831534" w:rsidSect="003E35D1">
      <w:headerReference w:type="default" r:id="rId22"/>
      <w:type w:val="continuous"/>
      <w:pgSz w:w="14572" w:h="20639" w:code="12"/>
      <w:pgMar w:top="720" w:right="720" w:bottom="720" w:left="720" w:header="510" w:footer="850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15AEC" w:rsidRDefault="00615AEC">
      <w:r>
        <w:separator/>
      </w:r>
    </w:p>
  </w:endnote>
  <w:endnote w:type="continuationSeparator" w:id="0">
    <w:p w:rsidR="00615AEC" w:rsidRDefault="00615A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文鼎中明">
    <w:charset w:val="88"/>
    <w:family w:val="modern"/>
    <w:pitch w:val="fixed"/>
    <w:sig w:usb0="00000000" w:usb1="288800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15AEC" w:rsidRDefault="00615AEC">
      <w:r>
        <w:separator/>
      </w:r>
    </w:p>
  </w:footnote>
  <w:footnote w:type="continuationSeparator" w:id="0">
    <w:p w:rsidR="00615AEC" w:rsidRDefault="00615A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35D1" w:rsidRDefault="003E35D1">
    <w:pPr>
      <w:pStyle w:val="a3"/>
    </w:pPr>
  </w:p>
  <w:tbl>
    <w:tblPr>
      <w:tblW w:w="0" w:type="auto"/>
      <w:tblInd w:w="-1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3E35D1" w:rsidTr="003E35D1">
      <w:trPr>
        <w:cantSplit/>
        <w:trHeight w:val="677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3E35D1" w:rsidRDefault="003E35D1" w:rsidP="003E35D1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 w:rsidRPr="00F05BA5">
            <w:rPr>
              <w:rFonts w:ascii="新細明體" w:hAnsi="新細明體" w:hint="eastAsia"/>
              <w:sz w:val="28"/>
            </w:rPr>
            <w:t>10</w:t>
          </w:r>
          <w:r>
            <w:rPr>
              <w:rFonts w:ascii="新細明體" w:hAnsi="新細明體" w:hint="eastAsia"/>
              <w:sz w:val="28"/>
            </w:rPr>
            <w:t>8學年度第1學期</w:t>
          </w:r>
          <w:r w:rsidRPr="00F05BA5">
            <w:rPr>
              <w:rFonts w:ascii="新細明體" w:hAnsi="新細明體" w:hint="eastAsia"/>
              <w:sz w:val="28"/>
            </w:rPr>
            <w:t>第</w:t>
          </w:r>
          <w:r>
            <w:rPr>
              <w:rFonts w:ascii="新細明體" w:hAnsi="新細明體" w:hint="eastAsia"/>
              <w:sz w:val="28"/>
            </w:rPr>
            <w:t>2</w:t>
          </w:r>
          <w:r w:rsidRPr="00F05BA5">
            <w:rPr>
              <w:rFonts w:ascii="新細明體" w:hAnsi="新細明體" w:hint="eastAsia"/>
              <w:sz w:val="28"/>
            </w:rPr>
            <w:t>次段考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3E35D1" w:rsidRDefault="003E35D1" w:rsidP="003E35D1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3E35D1" w:rsidRDefault="003E35D1" w:rsidP="003E35D1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3E35D1" w:rsidRDefault="003E35D1" w:rsidP="003E35D1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3E35D1" w:rsidRDefault="003E35D1" w:rsidP="003E35D1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3E35D1" w:rsidRPr="00DE6789" w:rsidRDefault="003E35D1" w:rsidP="003E35D1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3E35D1" w:rsidTr="003E35D1">
      <w:trPr>
        <w:cantSplit/>
        <w:trHeight w:val="849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3E35D1" w:rsidRDefault="003E35D1" w:rsidP="003E35D1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3E35D1" w:rsidRDefault="003E35D1" w:rsidP="003E35D1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基本電子電路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3E35D1" w:rsidRDefault="003E35D1" w:rsidP="003E35D1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3E35D1" w:rsidRDefault="003E35D1" w:rsidP="003E35D1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李宏傑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3E35D1" w:rsidRDefault="003E35D1" w:rsidP="003E35D1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3E35D1" w:rsidRDefault="003E35D1" w:rsidP="003E35D1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3E35D1" w:rsidRDefault="003E35D1" w:rsidP="003E35D1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3E35D1" w:rsidRDefault="003E35D1" w:rsidP="003E35D1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資訊科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3E35D1" w:rsidRDefault="003E35D1" w:rsidP="003E35D1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3E35D1" w:rsidRDefault="003E35D1" w:rsidP="003E35D1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3E35D1" w:rsidRPr="00F05BA5" w:rsidRDefault="003E35D1" w:rsidP="003E35D1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>
            <w:rPr>
              <w:rFonts w:ascii="新細明體" w:hAnsi="新細明體" w:hint="eastAsia"/>
              <w:sz w:val="24"/>
              <w:szCs w:val="24"/>
            </w:rPr>
            <w:t>是</w:t>
          </w:r>
        </w:p>
      </w:tc>
    </w:tr>
  </w:tbl>
  <w:p w:rsidR="003E35D1" w:rsidRDefault="003E35D1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56B22"/>
    <w:multiLevelType w:val="hybridMultilevel"/>
    <w:tmpl w:val="706A3576"/>
    <w:lvl w:ilvl="0" w:tplc="0409000F">
      <w:start w:val="1"/>
      <w:numFmt w:val="decimal"/>
      <w:lvlText w:val="%1."/>
      <w:lvlJc w:val="left"/>
      <w:pPr>
        <w:tabs>
          <w:tab w:val="num" w:pos="616"/>
        </w:tabs>
        <w:ind w:left="616" w:hanging="616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44023B7B"/>
    <w:multiLevelType w:val="hybridMultilevel"/>
    <w:tmpl w:val="0F86F034"/>
    <w:lvl w:ilvl="0" w:tplc="42F41ED4">
      <w:start w:val="1"/>
      <w:numFmt w:val="decimal"/>
      <w:lvlText w:val="%1."/>
      <w:lvlJc w:val="left"/>
      <w:pPr>
        <w:ind w:left="360" w:hanging="360"/>
      </w:pPr>
      <w:rPr>
        <w:rFonts w:ascii="Calibri" w:hAnsi="Calibri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6CBE0775"/>
    <w:multiLevelType w:val="hybridMultilevel"/>
    <w:tmpl w:val="AD449B28"/>
    <w:lvl w:ilvl="0" w:tplc="51A0D9EC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1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04280"/>
    <w:rsid w:val="00004D51"/>
    <w:rsid w:val="00012E8C"/>
    <w:rsid w:val="0002252F"/>
    <w:rsid w:val="000236AE"/>
    <w:rsid w:val="00023738"/>
    <w:rsid w:val="00035227"/>
    <w:rsid w:val="000506E4"/>
    <w:rsid w:val="000533AE"/>
    <w:rsid w:val="000536F0"/>
    <w:rsid w:val="00054165"/>
    <w:rsid w:val="00066539"/>
    <w:rsid w:val="0008297B"/>
    <w:rsid w:val="000A25E6"/>
    <w:rsid w:val="000B452F"/>
    <w:rsid w:val="000C3142"/>
    <w:rsid w:val="000C7FA0"/>
    <w:rsid w:val="000D2197"/>
    <w:rsid w:val="000D7E50"/>
    <w:rsid w:val="000E000E"/>
    <w:rsid w:val="000F0A5C"/>
    <w:rsid w:val="000F31AA"/>
    <w:rsid w:val="000F35B5"/>
    <w:rsid w:val="000F4F9A"/>
    <w:rsid w:val="000F6BB8"/>
    <w:rsid w:val="00102BEE"/>
    <w:rsid w:val="001075A0"/>
    <w:rsid w:val="00111B20"/>
    <w:rsid w:val="00112E2A"/>
    <w:rsid w:val="00114D69"/>
    <w:rsid w:val="001364D3"/>
    <w:rsid w:val="00142FB1"/>
    <w:rsid w:val="0016176D"/>
    <w:rsid w:val="00171477"/>
    <w:rsid w:val="001716EF"/>
    <w:rsid w:val="00172AE0"/>
    <w:rsid w:val="00177458"/>
    <w:rsid w:val="001808BF"/>
    <w:rsid w:val="00181F83"/>
    <w:rsid w:val="00185510"/>
    <w:rsid w:val="00192F3D"/>
    <w:rsid w:val="001A70BC"/>
    <w:rsid w:val="001C71EC"/>
    <w:rsid w:val="001D79E3"/>
    <w:rsid w:val="001E715E"/>
    <w:rsid w:val="001F2E72"/>
    <w:rsid w:val="001F30B9"/>
    <w:rsid w:val="001F4592"/>
    <w:rsid w:val="001F59F0"/>
    <w:rsid w:val="001F7043"/>
    <w:rsid w:val="0020479F"/>
    <w:rsid w:val="00205D15"/>
    <w:rsid w:val="002140EE"/>
    <w:rsid w:val="00230515"/>
    <w:rsid w:val="002332A1"/>
    <w:rsid w:val="00235D43"/>
    <w:rsid w:val="00241C4B"/>
    <w:rsid w:val="002635B4"/>
    <w:rsid w:val="00270E30"/>
    <w:rsid w:val="00272A8E"/>
    <w:rsid w:val="00280FBE"/>
    <w:rsid w:val="00291395"/>
    <w:rsid w:val="00293243"/>
    <w:rsid w:val="002A4DB4"/>
    <w:rsid w:val="002B1F66"/>
    <w:rsid w:val="002B3660"/>
    <w:rsid w:val="002D166C"/>
    <w:rsid w:val="002D51C1"/>
    <w:rsid w:val="002F5462"/>
    <w:rsid w:val="002F7092"/>
    <w:rsid w:val="003030F3"/>
    <w:rsid w:val="00305891"/>
    <w:rsid w:val="00315D00"/>
    <w:rsid w:val="003160A1"/>
    <w:rsid w:val="00321D20"/>
    <w:rsid w:val="003232D1"/>
    <w:rsid w:val="00324B54"/>
    <w:rsid w:val="00333207"/>
    <w:rsid w:val="00333D8B"/>
    <w:rsid w:val="00333F7B"/>
    <w:rsid w:val="00335C03"/>
    <w:rsid w:val="003414D5"/>
    <w:rsid w:val="0034676D"/>
    <w:rsid w:val="00346CF3"/>
    <w:rsid w:val="00353D9C"/>
    <w:rsid w:val="003556CB"/>
    <w:rsid w:val="003619E8"/>
    <w:rsid w:val="00365A70"/>
    <w:rsid w:val="00380BA2"/>
    <w:rsid w:val="00381743"/>
    <w:rsid w:val="00381F0A"/>
    <w:rsid w:val="00382E88"/>
    <w:rsid w:val="00393F2E"/>
    <w:rsid w:val="0039768C"/>
    <w:rsid w:val="003A72C0"/>
    <w:rsid w:val="003B2A0D"/>
    <w:rsid w:val="003B32EA"/>
    <w:rsid w:val="003B5258"/>
    <w:rsid w:val="003D20B1"/>
    <w:rsid w:val="003D63F0"/>
    <w:rsid w:val="003E35D1"/>
    <w:rsid w:val="003F3276"/>
    <w:rsid w:val="003F6206"/>
    <w:rsid w:val="003F65FC"/>
    <w:rsid w:val="00405C1A"/>
    <w:rsid w:val="00414C6A"/>
    <w:rsid w:val="00414DA3"/>
    <w:rsid w:val="00420930"/>
    <w:rsid w:val="00424FE1"/>
    <w:rsid w:val="0042517F"/>
    <w:rsid w:val="004341C7"/>
    <w:rsid w:val="00447289"/>
    <w:rsid w:val="0045115B"/>
    <w:rsid w:val="00463DF1"/>
    <w:rsid w:val="00490499"/>
    <w:rsid w:val="004949D1"/>
    <w:rsid w:val="00494A29"/>
    <w:rsid w:val="0049676D"/>
    <w:rsid w:val="004B159C"/>
    <w:rsid w:val="004B20B3"/>
    <w:rsid w:val="004B2704"/>
    <w:rsid w:val="004B4D2C"/>
    <w:rsid w:val="004C1082"/>
    <w:rsid w:val="004C3A21"/>
    <w:rsid w:val="004C4C51"/>
    <w:rsid w:val="004D3BC4"/>
    <w:rsid w:val="004D69B3"/>
    <w:rsid w:val="004E44D1"/>
    <w:rsid w:val="004E696D"/>
    <w:rsid w:val="004E6F7A"/>
    <w:rsid w:val="004E7A80"/>
    <w:rsid w:val="004F08AD"/>
    <w:rsid w:val="004F0B35"/>
    <w:rsid w:val="004F56AB"/>
    <w:rsid w:val="005007C1"/>
    <w:rsid w:val="00513B6E"/>
    <w:rsid w:val="00515326"/>
    <w:rsid w:val="00527C93"/>
    <w:rsid w:val="005505D6"/>
    <w:rsid w:val="00550C42"/>
    <w:rsid w:val="005716B8"/>
    <w:rsid w:val="00586832"/>
    <w:rsid w:val="00586C60"/>
    <w:rsid w:val="005879B5"/>
    <w:rsid w:val="00590ECC"/>
    <w:rsid w:val="005A08FE"/>
    <w:rsid w:val="005B0E8F"/>
    <w:rsid w:val="005B3FB2"/>
    <w:rsid w:val="005B77CB"/>
    <w:rsid w:val="005C23D3"/>
    <w:rsid w:val="005C52B6"/>
    <w:rsid w:val="005C5EA7"/>
    <w:rsid w:val="005C7A72"/>
    <w:rsid w:val="005D7E45"/>
    <w:rsid w:val="005E6F0D"/>
    <w:rsid w:val="005F3C96"/>
    <w:rsid w:val="005F3F75"/>
    <w:rsid w:val="0061414F"/>
    <w:rsid w:val="00615AEC"/>
    <w:rsid w:val="00615E44"/>
    <w:rsid w:val="00617602"/>
    <w:rsid w:val="00622DE9"/>
    <w:rsid w:val="006444E3"/>
    <w:rsid w:val="006462A8"/>
    <w:rsid w:val="00651C0A"/>
    <w:rsid w:val="00653042"/>
    <w:rsid w:val="006570E6"/>
    <w:rsid w:val="00665077"/>
    <w:rsid w:val="00675E50"/>
    <w:rsid w:val="0067726B"/>
    <w:rsid w:val="00677FFB"/>
    <w:rsid w:val="006834CA"/>
    <w:rsid w:val="00691574"/>
    <w:rsid w:val="00694AD5"/>
    <w:rsid w:val="006A4FBF"/>
    <w:rsid w:val="006B011A"/>
    <w:rsid w:val="006B0B09"/>
    <w:rsid w:val="006B43BE"/>
    <w:rsid w:val="006B7959"/>
    <w:rsid w:val="006C1026"/>
    <w:rsid w:val="006C1F6E"/>
    <w:rsid w:val="006C2804"/>
    <w:rsid w:val="006C3973"/>
    <w:rsid w:val="006C4181"/>
    <w:rsid w:val="006C4F18"/>
    <w:rsid w:val="006E65F6"/>
    <w:rsid w:val="007009A9"/>
    <w:rsid w:val="00700A88"/>
    <w:rsid w:val="00716EF6"/>
    <w:rsid w:val="00731F9F"/>
    <w:rsid w:val="00741D04"/>
    <w:rsid w:val="007423DF"/>
    <w:rsid w:val="007444B8"/>
    <w:rsid w:val="00745481"/>
    <w:rsid w:val="00752617"/>
    <w:rsid w:val="00752C3B"/>
    <w:rsid w:val="00753EA8"/>
    <w:rsid w:val="00754341"/>
    <w:rsid w:val="00754B91"/>
    <w:rsid w:val="00757BD3"/>
    <w:rsid w:val="007620EE"/>
    <w:rsid w:val="00771EF1"/>
    <w:rsid w:val="007936AA"/>
    <w:rsid w:val="007B1BD6"/>
    <w:rsid w:val="007B1F0E"/>
    <w:rsid w:val="007C18C2"/>
    <w:rsid w:val="007C21C8"/>
    <w:rsid w:val="007C7C1C"/>
    <w:rsid w:val="007D043B"/>
    <w:rsid w:val="007D1207"/>
    <w:rsid w:val="007F3AE2"/>
    <w:rsid w:val="0080094D"/>
    <w:rsid w:val="00811199"/>
    <w:rsid w:val="008249DD"/>
    <w:rsid w:val="00826DE1"/>
    <w:rsid w:val="00826FC4"/>
    <w:rsid w:val="00827253"/>
    <w:rsid w:val="008310E7"/>
    <w:rsid w:val="00831534"/>
    <w:rsid w:val="0084534F"/>
    <w:rsid w:val="0084740C"/>
    <w:rsid w:val="00852BB2"/>
    <w:rsid w:val="008544AB"/>
    <w:rsid w:val="008566FA"/>
    <w:rsid w:val="008731CD"/>
    <w:rsid w:val="008812E5"/>
    <w:rsid w:val="008864A2"/>
    <w:rsid w:val="008A249A"/>
    <w:rsid w:val="008A7BAD"/>
    <w:rsid w:val="008C70FB"/>
    <w:rsid w:val="008C7B77"/>
    <w:rsid w:val="008D7613"/>
    <w:rsid w:val="00905140"/>
    <w:rsid w:val="00911585"/>
    <w:rsid w:val="00917BF7"/>
    <w:rsid w:val="00924742"/>
    <w:rsid w:val="00927471"/>
    <w:rsid w:val="0093421A"/>
    <w:rsid w:val="00937916"/>
    <w:rsid w:val="00941320"/>
    <w:rsid w:val="00942243"/>
    <w:rsid w:val="0094356C"/>
    <w:rsid w:val="009443C2"/>
    <w:rsid w:val="00951974"/>
    <w:rsid w:val="009526AF"/>
    <w:rsid w:val="00956D10"/>
    <w:rsid w:val="009603C4"/>
    <w:rsid w:val="009720D5"/>
    <w:rsid w:val="009830BA"/>
    <w:rsid w:val="009875EF"/>
    <w:rsid w:val="009910BD"/>
    <w:rsid w:val="00991E9B"/>
    <w:rsid w:val="0099736C"/>
    <w:rsid w:val="009B024C"/>
    <w:rsid w:val="009B7ED3"/>
    <w:rsid w:val="009D2548"/>
    <w:rsid w:val="009D3D5A"/>
    <w:rsid w:val="009D4C02"/>
    <w:rsid w:val="009E6888"/>
    <w:rsid w:val="009F21F2"/>
    <w:rsid w:val="009F5CB0"/>
    <w:rsid w:val="009F6941"/>
    <w:rsid w:val="00A01F59"/>
    <w:rsid w:val="00A12B6D"/>
    <w:rsid w:val="00A175EA"/>
    <w:rsid w:val="00A24221"/>
    <w:rsid w:val="00A25C97"/>
    <w:rsid w:val="00A37C04"/>
    <w:rsid w:val="00A44312"/>
    <w:rsid w:val="00A50EC7"/>
    <w:rsid w:val="00A5396D"/>
    <w:rsid w:val="00A5566F"/>
    <w:rsid w:val="00A67B2B"/>
    <w:rsid w:val="00A866D9"/>
    <w:rsid w:val="00A87945"/>
    <w:rsid w:val="00A940C0"/>
    <w:rsid w:val="00AA4D76"/>
    <w:rsid w:val="00AA5F1F"/>
    <w:rsid w:val="00AA6DB7"/>
    <w:rsid w:val="00AB4F1C"/>
    <w:rsid w:val="00AB7834"/>
    <w:rsid w:val="00AC74B8"/>
    <w:rsid w:val="00AE39F6"/>
    <w:rsid w:val="00AF247E"/>
    <w:rsid w:val="00B277F8"/>
    <w:rsid w:val="00B319D6"/>
    <w:rsid w:val="00B36FFC"/>
    <w:rsid w:val="00B52763"/>
    <w:rsid w:val="00B53D6C"/>
    <w:rsid w:val="00B54777"/>
    <w:rsid w:val="00B55F01"/>
    <w:rsid w:val="00B5750A"/>
    <w:rsid w:val="00B57E6A"/>
    <w:rsid w:val="00B65510"/>
    <w:rsid w:val="00B668DC"/>
    <w:rsid w:val="00B70458"/>
    <w:rsid w:val="00B739D6"/>
    <w:rsid w:val="00B77D35"/>
    <w:rsid w:val="00B802FA"/>
    <w:rsid w:val="00B85059"/>
    <w:rsid w:val="00BA3978"/>
    <w:rsid w:val="00BB0C9C"/>
    <w:rsid w:val="00BB106E"/>
    <w:rsid w:val="00BB3909"/>
    <w:rsid w:val="00BB465A"/>
    <w:rsid w:val="00BB7735"/>
    <w:rsid w:val="00BD4667"/>
    <w:rsid w:val="00BE7CA4"/>
    <w:rsid w:val="00BF2E3B"/>
    <w:rsid w:val="00C229B7"/>
    <w:rsid w:val="00C23979"/>
    <w:rsid w:val="00C24E68"/>
    <w:rsid w:val="00C409EA"/>
    <w:rsid w:val="00C4475A"/>
    <w:rsid w:val="00C45F27"/>
    <w:rsid w:val="00C47DFB"/>
    <w:rsid w:val="00C52C33"/>
    <w:rsid w:val="00C55963"/>
    <w:rsid w:val="00C60037"/>
    <w:rsid w:val="00C711A7"/>
    <w:rsid w:val="00C86B73"/>
    <w:rsid w:val="00C95C0F"/>
    <w:rsid w:val="00CB003C"/>
    <w:rsid w:val="00CB782C"/>
    <w:rsid w:val="00CC01EE"/>
    <w:rsid w:val="00CD0707"/>
    <w:rsid w:val="00CE289C"/>
    <w:rsid w:val="00CE3CF4"/>
    <w:rsid w:val="00CE5CA7"/>
    <w:rsid w:val="00CF3AA4"/>
    <w:rsid w:val="00D027DE"/>
    <w:rsid w:val="00D045FF"/>
    <w:rsid w:val="00D1015A"/>
    <w:rsid w:val="00D123C0"/>
    <w:rsid w:val="00D15C5F"/>
    <w:rsid w:val="00D23935"/>
    <w:rsid w:val="00D31533"/>
    <w:rsid w:val="00D3244C"/>
    <w:rsid w:val="00D33022"/>
    <w:rsid w:val="00D36955"/>
    <w:rsid w:val="00D4438D"/>
    <w:rsid w:val="00D57F49"/>
    <w:rsid w:val="00D60077"/>
    <w:rsid w:val="00D60B93"/>
    <w:rsid w:val="00D71773"/>
    <w:rsid w:val="00D810A3"/>
    <w:rsid w:val="00D8137F"/>
    <w:rsid w:val="00D821C6"/>
    <w:rsid w:val="00D9008B"/>
    <w:rsid w:val="00DA65DB"/>
    <w:rsid w:val="00DB73B2"/>
    <w:rsid w:val="00DE6789"/>
    <w:rsid w:val="00DF6967"/>
    <w:rsid w:val="00DF75B8"/>
    <w:rsid w:val="00E02C12"/>
    <w:rsid w:val="00E04E5B"/>
    <w:rsid w:val="00E052B0"/>
    <w:rsid w:val="00E20AD1"/>
    <w:rsid w:val="00E23642"/>
    <w:rsid w:val="00E305B6"/>
    <w:rsid w:val="00E31394"/>
    <w:rsid w:val="00E3395E"/>
    <w:rsid w:val="00E363E6"/>
    <w:rsid w:val="00E36419"/>
    <w:rsid w:val="00E5341D"/>
    <w:rsid w:val="00E550C1"/>
    <w:rsid w:val="00E6106A"/>
    <w:rsid w:val="00E61F12"/>
    <w:rsid w:val="00E626B9"/>
    <w:rsid w:val="00E62EBF"/>
    <w:rsid w:val="00E7248C"/>
    <w:rsid w:val="00E81B77"/>
    <w:rsid w:val="00E85A32"/>
    <w:rsid w:val="00E92C8F"/>
    <w:rsid w:val="00E9451A"/>
    <w:rsid w:val="00EA2306"/>
    <w:rsid w:val="00EA67F7"/>
    <w:rsid w:val="00EA7E3F"/>
    <w:rsid w:val="00EC02DC"/>
    <w:rsid w:val="00ED1492"/>
    <w:rsid w:val="00ED3094"/>
    <w:rsid w:val="00ED66D2"/>
    <w:rsid w:val="00EE0772"/>
    <w:rsid w:val="00F0059F"/>
    <w:rsid w:val="00F00ECE"/>
    <w:rsid w:val="00F0295D"/>
    <w:rsid w:val="00F05260"/>
    <w:rsid w:val="00F05B3D"/>
    <w:rsid w:val="00F05BA5"/>
    <w:rsid w:val="00F17AAE"/>
    <w:rsid w:val="00F2618F"/>
    <w:rsid w:val="00F30BBB"/>
    <w:rsid w:val="00F32529"/>
    <w:rsid w:val="00F336FE"/>
    <w:rsid w:val="00F45EE8"/>
    <w:rsid w:val="00F558F6"/>
    <w:rsid w:val="00F5795C"/>
    <w:rsid w:val="00F67ED1"/>
    <w:rsid w:val="00F75B66"/>
    <w:rsid w:val="00F85699"/>
    <w:rsid w:val="00F871BC"/>
    <w:rsid w:val="00F90252"/>
    <w:rsid w:val="00F94410"/>
    <w:rsid w:val="00FA1EA5"/>
    <w:rsid w:val="00FD3FBB"/>
    <w:rsid w:val="00FE1097"/>
    <w:rsid w:val="00FE17E8"/>
    <w:rsid w:val="00FE5039"/>
    <w:rsid w:val="00FF38F8"/>
    <w:rsid w:val="00FF4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32769"/>
    <o:shapelayout v:ext="edit">
      <o:idmap v:ext="edit" data="1"/>
    </o:shapelayout>
  </w:shapeDefaults>
  <w:decimalSymbol w:val="."/>
  <w:listSeparator w:val=","/>
  <w14:docId w14:val="40D17E39"/>
  <w15:chartTrackingRefBased/>
  <w15:docId w15:val="{C59C042E-5D8B-4BB3-9D38-23A5EE398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6">
    <w:name w:val="page number"/>
    <w:basedOn w:val="a0"/>
  </w:style>
  <w:style w:type="paragraph" w:customStyle="1" w:styleId="a7">
    <w:name w:val="是非與選擇"/>
    <w:basedOn w:val="a"/>
    <w:rsid w:val="00F05BA5"/>
    <w:pPr>
      <w:spacing w:afterLines="40"/>
      <w:ind w:hangingChars="496" w:hanging="496"/>
    </w:pPr>
    <w:rPr>
      <w:szCs w:val="24"/>
    </w:rPr>
  </w:style>
  <w:style w:type="paragraph" w:customStyle="1" w:styleId="a8">
    <w:name w:val="填充與問答"/>
    <w:basedOn w:val="a"/>
    <w:rsid w:val="00F05BA5"/>
    <w:pPr>
      <w:spacing w:afterLines="40"/>
      <w:ind w:hangingChars="253" w:hanging="253"/>
    </w:pPr>
    <w:rPr>
      <w:szCs w:val="24"/>
    </w:rPr>
  </w:style>
  <w:style w:type="character" w:customStyle="1" w:styleId="1">
    <w:name w:val="答案1"/>
    <w:rsid w:val="00F05BA5"/>
    <w:rPr>
      <w:rFonts w:ascii="Times New Roman" w:eastAsia="新細明體" w:hAnsi="Times New Roman" w:cs="Times New Roman" w:hint="eastAsia"/>
      <w:color w:val="FF0000"/>
      <w:kern w:val="2"/>
      <w:sz w:val="24"/>
      <w:szCs w:val="24"/>
    </w:rPr>
  </w:style>
  <w:style w:type="character" w:customStyle="1" w:styleId="notis">
    <w:name w:val="notis"/>
    <w:rsid w:val="00D33022"/>
    <w:rPr>
      <w:color w:val="666666"/>
      <w:sz w:val="20"/>
      <w:szCs w:val="20"/>
    </w:rPr>
  </w:style>
  <w:style w:type="paragraph" w:styleId="a9">
    <w:name w:val="Balloon Text"/>
    <w:basedOn w:val="a"/>
    <w:link w:val="aa"/>
    <w:rsid w:val="003A72C0"/>
    <w:rPr>
      <w:rFonts w:ascii="Cambria" w:hAnsi="Cambria"/>
      <w:sz w:val="18"/>
      <w:szCs w:val="18"/>
    </w:rPr>
  </w:style>
  <w:style w:type="character" w:customStyle="1" w:styleId="aa">
    <w:name w:val="註解方塊文字 字元"/>
    <w:link w:val="a9"/>
    <w:rsid w:val="003A72C0"/>
    <w:rPr>
      <w:rFonts w:ascii="Cambria" w:eastAsia="新細明體" w:hAnsi="Cambria" w:cs="Times New Roman"/>
      <w:kern w:val="2"/>
      <w:sz w:val="18"/>
      <w:szCs w:val="18"/>
    </w:rPr>
  </w:style>
  <w:style w:type="paragraph" w:customStyle="1" w:styleId="ab">
    <w:name w:val="題目答案"/>
    <w:basedOn w:val="a"/>
    <w:rsid w:val="00B55F01"/>
    <w:pPr>
      <w:spacing w:afterLines="40"/>
      <w:ind w:hangingChars="158" w:hanging="158"/>
    </w:pPr>
    <w:rPr>
      <w:szCs w:val="24"/>
    </w:rPr>
  </w:style>
  <w:style w:type="paragraph" w:styleId="ac">
    <w:name w:val="List Paragraph"/>
    <w:basedOn w:val="a"/>
    <w:uiPriority w:val="34"/>
    <w:qFormat/>
    <w:rsid w:val="00C4475A"/>
    <w:pPr>
      <w:ind w:leftChars="200" w:left="480"/>
    </w:pPr>
    <w:rPr>
      <w:rFonts w:ascii="Calibri" w:hAnsi="Calibri"/>
      <w:szCs w:val="22"/>
    </w:rPr>
  </w:style>
  <w:style w:type="paragraph" w:styleId="Web">
    <w:name w:val="Normal (Web)"/>
    <w:basedOn w:val="a"/>
    <w:uiPriority w:val="99"/>
    <w:unhideWhenUsed/>
    <w:rsid w:val="00C4475A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table" w:styleId="ad">
    <w:name w:val="Table Grid"/>
    <w:basedOn w:val="a1"/>
    <w:uiPriority w:val="59"/>
    <w:rsid w:val="00C95C0F"/>
    <w:pPr>
      <w:autoSpaceDN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1">
    <w:name w:val="Q1 字元"/>
    <w:link w:val="Q10"/>
    <w:locked/>
    <w:rsid w:val="00771EF1"/>
    <w:rPr>
      <w:rFonts w:ascii="文鼎中明" w:eastAsia="文鼎中明"/>
      <w:sz w:val="23"/>
    </w:rPr>
  </w:style>
  <w:style w:type="paragraph" w:customStyle="1" w:styleId="Q10">
    <w:name w:val="Q1"/>
    <w:basedOn w:val="a"/>
    <w:link w:val="Q1"/>
    <w:rsid w:val="00771EF1"/>
    <w:pPr>
      <w:widowControl/>
      <w:tabs>
        <w:tab w:val="left" w:pos="368"/>
        <w:tab w:val="left" w:pos="575"/>
        <w:tab w:val="left" w:pos="920"/>
        <w:tab w:val="right" w:pos="9614"/>
      </w:tabs>
      <w:adjustRightInd w:val="0"/>
      <w:snapToGrid w:val="0"/>
      <w:spacing w:line="380" w:lineRule="atLeast"/>
      <w:ind w:left="400" w:hangingChars="400" w:hanging="400"/>
      <w:jc w:val="both"/>
    </w:pPr>
    <w:rPr>
      <w:rFonts w:ascii="文鼎中明" w:eastAsia="文鼎中明"/>
      <w:kern w:val="0"/>
      <w:sz w:val="23"/>
    </w:rPr>
  </w:style>
  <w:style w:type="character" w:styleId="ae">
    <w:name w:val="Placeholder Text"/>
    <w:basedOn w:val="a0"/>
    <w:uiPriority w:val="99"/>
    <w:semiHidden/>
    <w:rsid w:val="00012E8C"/>
    <w:rPr>
      <w:color w:val="808080"/>
    </w:rPr>
  </w:style>
  <w:style w:type="character" w:customStyle="1" w:styleId="a4">
    <w:name w:val="頁首 字元"/>
    <w:basedOn w:val="a0"/>
    <w:link w:val="a3"/>
    <w:uiPriority w:val="99"/>
    <w:locked/>
    <w:rsid w:val="00BF2E3B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95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0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7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2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4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4.png"/><Relationship Id="rId18" Type="http://schemas.openxmlformats.org/officeDocument/2006/relationships/image" Target="media/image9.wmf"/><Relationship Id="rId3" Type="http://schemas.openxmlformats.org/officeDocument/2006/relationships/styles" Target="styles.xml"/><Relationship Id="rId21" Type="http://schemas.openxmlformats.org/officeDocument/2006/relationships/oleObject" Target="embeddings/oleObject3.bin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oleObject" Target="embeddings/oleObject1.bin"/><Relationship Id="rId19" Type="http://schemas.openxmlformats.org/officeDocument/2006/relationships/image" Target="media/image10.wmf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5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623890-2E95-4D15-B45F-8761754511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1456</Words>
  <Characters>780</Characters>
  <Application>Microsoft Office Word</Application>
  <DocSecurity>0</DocSecurity>
  <Lines>6</Lines>
  <Paragraphs>4</Paragraphs>
  <ScaleCrop>false</ScaleCrop>
  <Company>microsoft</Company>
  <LinksUpToDate>false</LinksUpToDate>
  <CharactersWithSpaces>2232</CharactersWithSpaces>
  <SharedDoc>false</SharedDoc>
  <HLinks>
    <vt:vector size="6" baseType="variant">
      <vt:variant>
        <vt:i4>2752570</vt:i4>
      </vt:variant>
      <vt:variant>
        <vt:i4>-1</vt:i4>
      </vt:variant>
      <vt:variant>
        <vt:i4>1026</vt:i4>
      </vt:variant>
      <vt:variant>
        <vt:i4>1</vt:i4>
      </vt:variant>
      <vt:variant>
        <vt:lpwstr>http://60.251.35.80/ep/images/15465ER/465AZch01-019.wmf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subject/>
  <dc:creator>microsoft</dc:creator>
  <cp:keywords/>
  <cp:lastModifiedBy>Windows 使用者</cp:lastModifiedBy>
  <cp:revision>14</cp:revision>
  <cp:lastPrinted>2019-10-01T03:13:00Z</cp:lastPrinted>
  <dcterms:created xsi:type="dcterms:W3CDTF">2019-11-20T05:42:00Z</dcterms:created>
  <dcterms:modified xsi:type="dcterms:W3CDTF">2019-11-20T05:44:00Z</dcterms:modified>
</cp:coreProperties>
</file>