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A65" w:rsidRDefault="00F77D9B">
      <w:bookmarkStart w:id="0" w:name="_GoBack"/>
      <w:bookmarkEnd w:id="0"/>
      <w:r>
        <w:rPr>
          <w:rFonts w:hint="eastAsia"/>
        </w:rPr>
        <w:t>新北高工</w:t>
      </w:r>
      <w:r>
        <w:rPr>
          <w:rFonts w:hint="eastAsia"/>
        </w:rPr>
        <w:t xml:space="preserve"> </w:t>
      </w:r>
      <w:r w:rsidR="006B365A">
        <w:rPr>
          <w:rFonts w:hint="eastAsia"/>
        </w:rPr>
        <w:t>機械力學</w:t>
      </w:r>
      <w:r>
        <w:rPr>
          <w:rFonts w:hint="eastAsia"/>
        </w:rPr>
        <w:t xml:space="preserve"> </w:t>
      </w:r>
      <w:r w:rsidR="00820376">
        <w:rPr>
          <w:rFonts w:hint="eastAsia"/>
        </w:rPr>
        <w:t>競試</w:t>
      </w:r>
    </w:p>
    <w:p w:rsidR="00F77D9B" w:rsidRDefault="00F77D9B" w:rsidP="00F77D9B">
      <w:pPr>
        <w:pStyle w:val="a3"/>
        <w:numPr>
          <w:ilvl w:val="0"/>
          <w:numId w:val="1"/>
        </w:numPr>
        <w:ind w:leftChars="0"/>
        <w:rPr>
          <w:b/>
          <w:sz w:val="32"/>
          <w:szCs w:val="32"/>
        </w:rPr>
      </w:pPr>
      <w:r w:rsidRPr="00B25544">
        <w:rPr>
          <w:rFonts w:hint="eastAsia"/>
          <w:b/>
          <w:sz w:val="32"/>
          <w:szCs w:val="32"/>
        </w:rPr>
        <w:t>選擇題</w:t>
      </w:r>
      <w:r w:rsidR="00F566FB">
        <w:rPr>
          <w:rFonts w:hint="eastAsia"/>
          <w:b/>
          <w:sz w:val="32"/>
          <w:szCs w:val="32"/>
        </w:rPr>
        <w:t>(</w:t>
      </w:r>
      <w:r w:rsidR="00997AD7">
        <w:rPr>
          <w:rFonts w:hint="eastAsia"/>
          <w:b/>
          <w:sz w:val="32"/>
          <w:szCs w:val="32"/>
        </w:rPr>
        <w:t>每</w:t>
      </w:r>
      <w:r w:rsidR="00E17F8E">
        <w:rPr>
          <w:rFonts w:hint="eastAsia"/>
          <w:b/>
          <w:sz w:val="32"/>
          <w:szCs w:val="32"/>
        </w:rPr>
        <w:t>題</w:t>
      </w:r>
      <w:r w:rsidR="00E64285">
        <w:rPr>
          <w:rFonts w:hint="eastAsia"/>
          <w:b/>
          <w:sz w:val="32"/>
          <w:szCs w:val="32"/>
        </w:rPr>
        <w:t>5</w:t>
      </w:r>
      <w:r w:rsidR="00F566FB">
        <w:rPr>
          <w:rFonts w:hint="eastAsia"/>
          <w:b/>
          <w:sz w:val="32"/>
          <w:szCs w:val="32"/>
        </w:rPr>
        <w:t>分</w:t>
      </w:r>
      <w:r w:rsidR="006750D0">
        <w:rPr>
          <w:rFonts w:ascii="標楷體" w:eastAsia="標楷體" w:hAnsi="標楷體" w:hint="eastAsia"/>
          <w:b/>
          <w:sz w:val="32"/>
          <w:szCs w:val="32"/>
        </w:rPr>
        <w:t>共</w:t>
      </w:r>
      <w:r w:rsidR="00B91908">
        <w:rPr>
          <w:rFonts w:ascii="標楷體" w:eastAsia="標楷體" w:hAnsi="標楷體" w:hint="eastAsia"/>
          <w:b/>
          <w:sz w:val="32"/>
          <w:szCs w:val="32"/>
        </w:rPr>
        <w:t>10</w:t>
      </w:r>
      <w:r w:rsidR="0066107B">
        <w:rPr>
          <w:rFonts w:ascii="標楷體" w:eastAsia="標楷體" w:hAnsi="標楷體" w:hint="eastAsia"/>
          <w:b/>
          <w:sz w:val="32"/>
          <w:szCs w:val="32"/>
        </w:rPr>
        <w:t>0</w:t>
      </w:r>
      <w:r w:rsidR="006750D0">
        <w:rPr>
          <w:rFonts w:ascii="標楷體" w:eastAsia="標楷體" w:hAnsi="標楷體" w:hint="eastAsia"/>
          <w:b/>
          <w:sz w:val="32"/>
          <w:szCs w:val="32"/>
        </w:rPr>
        <w:t>分</w:t>
      </w:r>
      <w:r w:rsidR="00F566FB">
        <w:rPr>
          <w:rFonts w:hint="eastAsia"/>
          <w:b/>
          <w:sz w:val="32"/>
          <w:szCs w:val="32"/>
        </w:rPr>
        <w:t>)</w:t>
      </w:r>
    </w:p>
    <w:p w:rsidR="00820376" w:rsidRDefault="00C43D1F" w:rsidP="00C43D1F">
      <w:pPr>
        <w:pStyle w:val="a3"/>
        <w:numPr>
          <w:ilvl w:val="0"/>
          <w:numId w:val="15"/>
        </w:numPr>
        <w:ind w:leftChars="0"/>
        <w:rPr>
          <w:rFonts w:ascii="標楷體" w:eastAsia="標楷體" w:hAnsi="標楷體"/>
          <w:b/>
          <w:szCs w:val="24"/>
        </w:rPr>
      </w:pPr>
      <w:r w:rsidRPr="00C43D1F">
        <w:rPr>
          <w:rFonts w:ascii="標楷體" w:eastAsia="標楷體" w:hAnsi="標楷體" w:hint="eastAsia"/>
          <w:b/>
          <w:szCs w:val="24"/>
        </w:rPr>
        <w:t>金字塔是外星人帶來的文明？我們想多了！可以肯定的是，金字塔就是地球人建造的，原理或許並不難，只是需要大量的人力而已。而在早期社會，統治階層可以說一不二，調動大量的人力，所以人工是不缺的，金字塔的建造工藝有些特殊，有些不可思議，一直是一個未解之謎。不僅是因為這種建築特異的形狀，更重要的是，期屹立在沙漠之中4500年不倒，高超的工藝水平足以令世人折服。因為無從破解，許多人認為那是外星人曾經降臨過地球的證據。而經過科學家的一番努力，這個未解之謎終於解開了：</w:t>
      </w:r>
    </w:p>
    <w:p w:rsidR="00C43D1F" w:rsidRDefault="00C43D1F" w:rsidP="00C43D1F">
      <w:pPr>
        <w:pStyle w:val="a3"/>
        <w:ind w:leftChars="0" w:left="420"/>
        <w:rPr>
          <w:rFonts w:ascii="標楷體" w:eastAsia="標楷體" w:hAnsi="標楷體"/>
          <w:b/>
          <w:szCs w:val="24"/>
        </w:rPr>
      </w:pPr>
      <w:r>
        <w:rPr>
          <w:noProof/>
        </w:rPr>
        <w:drawing>
          <wp:inline distT="0" distB="0" distL="0" distR="0" wp14:anchorId="5442FF48" wp14:editId="627FF30F">
            <wp:extent cx="3962400" cy="2699385"/>
            <wp:effectExtent l="0" t="0" r="0" b="5715"/>
            <wp:docPr id="1" name="圖片 1" descr="https://i1.kknews.cc/SIG=2iqogan/2249/20411643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1.kknews.cc/SIG=2iqogan/2249/2041164396.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9615" cy="2704300"/>
                    </a:xfrm>
                    <a:prstGeom prst="rect">
                      <a:avLst/>
                    </a:prstGeom>
                    <a:noFill/>
                    <a:ln>
                      <a:noFill/>
                    </a:ln>
                  </pic:spPr>
                </pic:pic>
              </a:graphicData>
            </a:graphic>
          </wp:inline>
        </w:drawing>
      </w:r>
    </w:p>
    <w:p w:rsidR="00C43D1F" w:rsidRPr="00C43D1F" w:rsidRDefault="00C43D1F" w:rsidP="00C43D1F">
      <w:pPr>
        <w:pStyle w:val="a3"/>
        <w:ind w:leftChars="0" w:left="420"/>
        <w:rPr>
          <w:rFonts w:ascii="標楷體" w:eastAsia="標楷體" w:hAnsi="標楷體"/>
          <w:b/>
          <w:szCs w:val="24"/>
        </w:rPr>
      </w:pPr>
    </w:p>
    <w:p w:rsidR="00C43D1F" w:rsidRPr="00A51738" w:rsidRDefault="00260840" w:rsidP="00A66983">
      <w:pPr>
        <w:numPr>
          <w:ilvl w:val="0"/>
          <w:numId w:val="14"/>
        </w:numPr>
        <w:tabs>
          <w:tab w:val="num" w:pos="454"/>
        </w:tabs>
        <w:autoSpaceDE w:val="0"/>
        <w:autoSpaceDN w:val="0"/>
        <w:adjustRightInd w:val="0"/>
        <w:ind w:left="1304" w:hanging="1304"/>
        <w:jc w:val="both"/>
        <w:rPr>
          <w:rFonts w:asciiTheme="minorEastAsia" w:hAnsiTheme="minorEastAsia"/>
          <w:szCs w:val="24"/>
        </w:rPr>
      </w:pPr>
      <w:r w:rsidRPr="00A51738">
        <w:rPr>
          <w:rFonts w:asciiTheme="minorEastAsia" w:hAnsiTheme="minorEastAsia"/>
          <w:color w:val="000000"/>
          <w:szCs w:val="24"/>
        </w:rPr>
        <w:t>【</w:t>
      </w:r>
      <w:r w:rsidR="000B3F7F" w:rsidRPr="00A51738">
        <w:rPr>
          <w:rFonts w:asciiTheme="minorEastAsia" w:hAnsiTheme="minorEastAsia" w:hint="eastAsia"/>
          <w:color w:val="000000"/>
          <w:szCs w:val="24"/>
        </w:rPr>
        <w:t>A</w:t>
      </w:r>
      <w:r w:rsidR="00557E3E" w:rsidRPr="00A51738">
        <w:rPr>
          <w:rFonts w:asciiTheme="minorEastAsia" w:hAnsiTheme="minorEastAsia" w:hint="eastAsia"/>
          <w:color w:val="000000"/>
          <w:szCs w:val="24"/>
        </w:rPr>
        <w:t xml:space="preserve"> </w:t>
      </w:r>
      <w:r w:rsidRPr="00A51738">
        <w:rPr>
          <w:rFonts w:asciiTheme="minorEastAsia" w:hAnsiTheme="minorEastAsia"/>
          <w:color w:val="000000"/>
          <w:szCs w:val="24"/>
        </w:rPr>
        <w:t>】</w:t>
      </w:r>
      <w:r w:rsidR="00DE476A" w:rsidRPr="00A51738">
        <w:rPr>
          <w:rFonts w:asciiTheme="minorEastAsia" w:hAnsiTheme="minorEastAsia" w:cs="細明體" w:hint="eastAsia"/>
          <w:szCs w:val="24"/>
        </w:rPr>
        <w:t>如圖所示埃及人運用大量人力搬運金字塔所需要之石塊，當力作用於下列何者時，不會產生變形：</w:t>
      </w:r>
      <w:r w:rsidR="00DE476A" w:rsidRPr="00A51738">
        <w:rPr>
          <w:rFonts w:asciiTheme="minorEastAsia" w:hAnsiTheme="minorEastAsia" w:cs="細明體"/>
          <w:szCs w:val="24"/>
        </w:rPr>
        <w:t xml:space="preserve"> (A)</w:t>
      </w:r>
      <w:r w:rsidR="00DE476A" w:rsidRPr="00A51738">
        <w:rPr>
          <w:rFonts w:asciiTheme="minorEastAsia" w:hAnsiTheme="minorEastAsia" w:cs="細明體" w:hint="eastAsia"/>
          <w:szCs w:val="24"/>
        </w:rPr>
        <w:t>剛體</w:t>
      </w:r>
      <w:r w:rsidR="00DE476A" w:rsidRPr="00A51738">
        <w:rPr>
          <w:rFonts w:asciiTheme="minorEastAsia" w:hAnsiTheme="minorEastAsia" w:cs="細明體"/>
          <w:szCs w:val="24"/>
        </w:rPr>
        <w:t xml:space="preserve"> (B)</w:t>
      </w:r>
      <w:r w:rsidR="00DE476A" w:rsidRPr="00A51738">
        <w:rPr>
          <w:rFonts w:asciiTheme="minorEastAsia" w:hAnsiTheme="minorEastAsia" w:cs="細明體" w:hint="eastAsia"/>
          <w:szCs w:val="24"/>
        </w:rPr>
        <w:t>彈性體</w:t>
      </w:r>
      <w:r w:rsidR="00DE476A" w:rsidRPr="00A51738">
        <w:rPr>
          <w:rFonts w:asciiTheme="minorEastAsia" w:hAnsiTheme="minorEastAsia" w:cs="細明體"/>
          <w:szCs w:val="24"/>
        </w:rPr>
        <w:t xml:space="preserve"> (C)</w:t>
      </w:r>
      <w:r w:rsidR="00DE476A" w:rsidRPr="00A51738">
        <w:rPr>
          <w:rFonts w:asciiTheme="minorEastAsia" w:hAnsiTheme="minorEastAsia" w:cs="細明體" w:hint="eastAsia"/>
          <w:szCs w:val="24"/>
        </w:rPr>
        <w:t>塑性體</w:t>
      </w:r>
      <w:r w:rsidR="00DE476A" w:rsidRPr="00A51738">
        <w:rPr>
          <w:rFonts w:asciiTheme="minorEastAsia" w:hAnsiTheme="minorEastAsia" w:cs="細明體"/>
          <w:szCs w:val="24"/>
        </w:rPr>
        <w:t xml:space="preserve"> (D)</w:t>
      </w:r>
      <w:r w:rsidR="00DE476A" w:rsidRPr="00A51738">
        <w:rPr>
          <w:rFonts w:asciiTheme="minorEastAsia" w:hAnsiTheme="minorEastAsia" w:cs="細明體" w:hint="eastAsia"/>
          <w:szCs w:val="24"/>
        </w:rPr>
        <w:t>流體</w:t>
      </w:r>
      <w:r w:rsidR="000B3F7F" w:rsidRPr="00A51738">
        <w:rPr>
          <w:rFonts w:asciiTheme="minorEastAsia" w:hAnsiTheme="minorEastAsia" w:hint="eastAsia"/>
          <w:color w:val="000000"/>
          <w:szCs w:val="24"/>
        </w:rPr>
        <w:t xml:space="preserve">　</w:t>
      </w:r>
      <w:bookmarkStart w:id="1" w:name="Q201180310"/>
    </w:p>
    <w:p w:rsidR="00260840" w:rsidRPr="00A51738" w:rsidRDefault="00DE476A" w:rsidP="00A66983">
      <w:pPr>
        <w:numPr>
          <w:ilvl w:val="0"/>
          <w:numId w:val="14"/>
        </w:numPr>
        <w:tabs>
          <w:tab w:val="num" w:pos="454"/>
        </w:tabs>
        <w:autoSpaceDE w:val="0"/>
        <w:autoSpaceDN w:val="0"/>
        <w:adjustRightInd w:val="0"/>
        <w:ind w:left="1304" w:hanging="1304"/>
        <w:jc w:val="both"/>
        <w:rPr>
          <w:rFonts w:asciiTheme="minorEastAsia" w:hAnsiTheme="minorEastAsia"/>
          <w:szCs w:val="24"/>
        </w:rPr>
      </w:pPr>
      <w:r w:rsidRPr="00A51738">
        <w:rPr>
          <w:rFonts w:asciiTheme="minorEastAsia" w:hAnsiTheme="minorEastAsia" w:cs="細明體" w:hint="eastAsia"/>
          <w:kern w:val="0"/>
        </w:rPr>
        <w:t>【 D 】上圖中所示之</w:t>
      </w:r>
      <w:r w:rsidR="00557E3E" w:rsidRPr="00A51738">
        <w:rPr>
          <w:rFonts w:asciiTheme="minorEastAsia" w:hAnsiTheme="minorEastAsia" w:cs="細明體" w:hint="eastAsia"/>
          <w:kern w:val="0"/>
        </w:rPr>
        <w:t>石塊可利用</w:t>
      </w:r>
      <w:r w:rsidRPr="00A51738">
        <w:rPr>
          <w:rFonts w:asciiTheme="minorEastAsia" w:hAnsiTheme="minorEastAsia" w:cs="細明體" w:hint="eastAsia"/>
          <w:kern w:val="0"/>
        </w:rPr>
        <w:t>力系</w:t>
      </w:r>
      <w:r w:rsidR="00557E3E" w:rsidRPr="00A51738">
        <w:rPr>
          <w:rFonts w:asciiTheme="minorEastAsia" w:hAnsiTheme="minorEastAsia" w:cs="細明體" w:hint="eastAsia"/>
          <w:kern w:val="0"/>
        </w:rPr>
        <w:t>分析</w:t>
      </w:r>
      <w:r w:rsidRPr="00A51738">
        <w:rPr>
          <w:rFonts w:asciiTheme="minorEastAsia" w:hAnsiTheme="minorEastAsia" w:cs="細明體" w:hint="eastAsia"/>
          <w:kern w:val="0"/>
        </w:rPr>
        <w:t>，</w:t>
      </w:r>
      <w:r w:rsidRPr="00A51738">
        <w:rPr>
          <w:rFonts w:asciiTheme="minorEastAsia" w:hAnsiTheme="minorEastAsia" w:cs="新細明體" w:hint="eastAsia"/>
          <w:kern w:val="0"/>
        </w:rPr>
        <w:t>下列有關力系之敘述，何者正確？</w:t>
      </w:r>
      <w:r w:rsidRPr="00A51738">
        <w:rPr>
          <w:rFonts w:asciiTheme="minorEastAsia" w:hAnsiTheme="minorEastAsia" w:cs="新細明體"/>
          <w:kern w:val="0"/>
        </w:rPr>
        <w:t xml:space="preserve"> </w:t>
      </w:r>
      <w:r w:rsidRPr="00A51738">
        <w:rPr>
          <w:rFonts w:asciiTheme="minorEastAsia" w:hAnsiTheme="minorEastAsia" w:cs="TimesNewRoman"/>
          <w:kern w:val="0"/>
        </w:rPr>
        <w:t>(A)</w:t>
      </w:r>
      <w:r w:rsidRPr="00A51738">
        <w:rPr>
          <w:rFonts w:asciiTheme="minorEastAsia" w:hAnsiTheme="minorEastAsia" w:cs="新細明體" w:hint="eastAsia"/>
          <w:kern w:val="0"/>
        </w:rPr>
        <w:t>物體處於平衡狀態時，此物體一定靜止</w:t>
      </w:r>
      <w:r w:rsidRPr="00A51738">
        <w:rPr>
          <w:rFonts w:asciiTheme="minorEastAsia" w:hAnsiTheme="minorEastAsia" w:cs="新細明體"/>
          <w:kern w:val="0"/>
        </w:rPr>
        <w:t xml:space="preserve"> </w:t>
      </w:r>
      <w:r w:rsidRPr="00A51738">
        <w:rPr>
          <w:rFonts w:asciiTheme="minorEastAsia" w:hAnsiTheme="minorEastAsia" w:cs="TimesNewRoman"/>
          <w:kern w:val="0"/>
        </w:rPr>
        <w:t>(B)</w:t>
      </w:r>
      <w:r w:rsidRPr="00A51738">
        <w:rPr>
          <w:rFonts w:asciiTheme="minorEastAsia" w:hAnsiTheme="minorEastAsia" w:cs="新細明體" w:hint="eastAsia"/>
          <w:kern w:val="0"/>
        </w:rPr>
        <w:t>兩力之合力大小一定大於這兩力中任一力之大小</w:t>
      </w:r>
      <w:r w:rsidRPr="00A51738">
        <w:rPr>
          <w:rFonts w:asciiTheme="minorEastAsia" w:hAnsiTheme="minorEastAsia" w:cs="新細明體"/>
          <w:kern w:val="0"/>
        </w:rPr>
        <w:t xml:space="preserve"> </w:t>
      </w:r>
      <w:r w:rsidRPr="00A51738">
        <w:rPr>
          <w:rFonts w:asciiTheme="minorEastAsia" w:hAnsiTheme="minorEastAsia" w:cs="TimesNewRoman"/>
          <w:kern w:val="0"/>
        </w:rPr>
        <w:t>(C)</w:t>
      </w:r>
      <w:r w:rsidRPr="00A51738">
        <w:rPr>
          <w:rFonts w:asciiTheme="minorEastAsia" w:hAnsiTheme="minorEastAsia" w:cs="新細明體" w:hint="eastAsia"/>
          <w:kern w:val="0"/>
        </w:rPr>
        <w:t>一物體受三力作用且處於平衡狀態時，此三力必共線</w:t>
      </w:r>
      <w:r w:rsidRPr="00A51738">
        <w:rPr>
          <w:rFonts w:asciiTheme="minorEastAsia" w:hAnsiTheme="minorEastAsia" w:cs="新細明體"/>
          <w:kern w:val="0"/>
        </w:rPr>
        <w:t xml:space="preserve"> </w:t>
      </w:r>
      <w:r w:rsidRPr="00A51738">
        <w:rPr>
          <w:rFonts w:asciiTheme="minorEastAsia" w:hAnsiTheme="minorEastAsia" w:cs="TimesNewRoman"/>
          <w:kern w:val="0"/>
        </w:rPr>
        <w:t>(D)</w:t>
      </w:r>
      <w:r w:rsidRPr="00A51738">
        <w:rPr>
          <w:rFonts w:asciiTheme="minorEastAsia" w:hAnsiTheme="minorEastAsia" w:cs="新細明體" w:hint="eastAsia"/>
          <w:kern w:val="0"/>
        </w:rPr>
        <w:t>作用力與反作用力雖大小相等、方向相反，但卻不能相互抵消</w:t>
      </w:r>
      <w:r w:rsidR="003448BD" w:rsidRPr="00A51738">
        <w:rPr>
          <w:rFonts w:asciiTheme="minorEastAsia" w:hAnsiTheme="minorEastAsia" w:hint="eastAsia"/>
          <w:szCs w:val="24"/>
        </w:rPr>
        <w:t>。</w:t>
      </w:r>
      <w:bookmarkEnd w:id="1"/>
    </w:p>
    <w:p w:rsidR="00094DB6" w:rsidRPr="00A51738" w:rsidRDefault="00094DB6" w:rsidP="00DE476A">
      <w:pPr>
        <w:numPr>
          <w:ilvl w:val="0"/>
          <w:numId w:val="14"/>
        </w:numPr>
        <w:tabs>
          <w:tab w:val="num" w:pos="454"/>
        </w:tabs>
        <w:autoSpaceDE w:val="0"/>
        <w:autoSpaceDN w:val="0"/>
        <w:adjustRightInd w:val="0"/>
        <w:ind w:left="1304" w:hanging="1304"/>
        <w:jc w:val="both"/>
        <w:rPr>
          <w:rFonts w:asciiTheme="minorEastAsia" w:hAnsiTheme="minorEastAsia"/>
        </w:rPr>
      </w:pPr>
      <w:r w:rsidRPr="00A51738">
        <w:rPr>
          <w:rFonts w:asciiTheme="minorEastAsia" w:hAnsiTheme="minorEastAsia" w:cs="細明體" w:hint="eastAsia"/>
          <w:szCs w:val="24"/>
        </w:rPr>
        <w:t>【 A 】</w:t>
      </w:r>
      <w:r w:rsidR="00557E3E" w:rsidRPr="00A51738">
        <w:rPr>
          <w:rFonts w:asciiTheme="minorEastAsia" w:hAnsiTheme="minorEastAsia" w:cs="細明體" w:hint="eastAsia"/>
          <w:szCs w:val="24"/>
        </w:rPr>
        <w:t>大量的人力作用在石塊上，</w:t>
      </w:r>
      <w:r w:rsidRPr="00A51738">
        <w:rPr>
          <w:rFonts w:asciiTheme="minorEastAsia" w:hAnsiTheme="minorEastAsia" w:cs="細明體" w:hint="eastAsia"/>
          <w:szCs w:val="24"/>
        </w:rPr>
        <w:t>要完整描述一個力時，需要具備下列哪三個要素？</w:t>
      </w:r>
      <w:r w:rsidRPr="00A51738">
        <w:rPr>
          <w:rFonts w:asciiTheme="minorEastAsia" w:hAnsiTheme="minorEastAsia" w:cs="細明體"/>
          <w:szCs w:val="24"/>
        </w:rPr>
        <w:t xml:space="preserve">(A) </w:t>
      </w:r>
      <w:r w:rsidRPr="00A51738">
        <w:rPr>
          <w:rFonts w:asciiTheme="minorEastAsia" w:hAnsiTheme="minorEastAsia" w:cs="細明體" w:hint="eastAsia"/>
          <w:szCs w:val="24"/>
        </w:rPr>
        <w:t>力的大小、力的方向、力</w:t>
      </w:r>
      <w:r w:rsidRPr="00A51738">
        <w:rPr>
          <w:rFonts w:asciiTheme="minorEastAsia" w:hAnsiTheme="minorEastAsia" w:cs="DFMing-W5-WIN-BF" w:hint="eastAsia"/>
          <w:szCs w:val="24"/>
        </w:rPr>
        <w:t>的作用點</w:t>
      </w:r>
      <w:r w:rsidRPr="00A51738">
        <w:rPr>
          <w:rFonts w:asciiTheme="minorEastAsia" w:hAnsiTheme="minorEastAsia" w:cs="DFMing-W5-WIN-BF"/>
          <w:szCs w:val="24"/>
        </w:rPr>
        <w:t xml:space="preserve"> </w:t>
      </w:r>
      <w:r w:rsidRPr="00A51738">
        <w:rPr>
          <w:rFonts w:asciiTheme="minorEastAsia" w:hAnsiTheme="minorEastAsia" w:cs="TimesNewRomanPSMT"/>
          <w:szCs w:val="24"/>
        </w:rPr>
        <w:t xml:space="preserve">(B) </w:t>
      </w:r>
      <w:r w:rsidRPr="00A51738">
        <w:rPr>
          <w:rFonts w:asciiTheme="minorEastAsia" w:hAnsiTheme="minorEastAsia" w:cs="DFMing-W5-WIN-BF" w:hint="eastAsia"/>
          <w:szCs w:val="24"/>
        </w:rPr>
        <w:t>力的大小、物體質量、力的作用點</w:t>
      </w:r>
      <w:r w:rsidRPr="00A51738">
        <w:rPr>
          <w:rFonts w:asciiTheme="minorEastAsia" w:hAnsiTheme="minorEastAsia" w:cs="TimesNewRomanPSMT"/>
          <w:szCs w:val="24"/>
        </w:rPr>
        <w:t xml:space="preserve">(C) </w:t>
      </w:r>
      <w:r w:rsidRPr="00A51738">
        <w:rPr>
          <w:rFonts w:asciiTheme="minorEastAsia" w:hAnsiTheme="minorEastAsia" w:cs="DFMing-W5-WIN-BF" w:hint="eastAsia"/>
          <w:szCs w:val="24"/>
        </w:rPr>
        <w:t>物體質量、時間長短、力的方向</w:t>
      </w:r>
      <w:r w:rsidRPr="00A51738">
        <w:rPr>
          <w:rFonts w:asciiTheme="minorEastAsia" w:hAnsiTheme="minorEastAsia" w:cs="DFMing-W5-WIN-BF"/>
          <w:szCs w:val="24"/>
        </w:rPr>
        <w:t xml:space="preserve"> </w:t>
      </w:r>
      <w:r w:rsidRPr="00A51738">
        <w:rPr>
          <w:rFonts w:asciiTheme="minorEastAsia" w:hAnsiTheme="minorEastAsia" w:cs="TimesNewRomanPSMT"/>
          <w:szCs w:val="24"/>
        </w:rPr>
        <w:t xml:space="preserve">(D) </w:t>
      </w:r>
      <w:r w:rsidRPr="00A51738">
        <w:rPr>
          <w:rFonts w:asciiTheme="minorEastAsia" w:hAnsiTheme="minorEastAsia" w:cs="DFMing-W5-WIN-BF" w:hint="eastAsia"/>
          <w:szCs w:val="24"/>
        </w:rPr>
        <w:t>力的大小、時間長短、力的作用點</w:t>
      </w:r>
      <w:r w:rsidRPr="00A51738">
        <w:rPr>
          <w:rFonts w:asciiTheme="minorEastAsia" w:hAnsiTheme="minorEastAsia" w:cs="細明體" w:hint="eastAsia"/>
          <w:szCs w:val="24"/>
        </w:rPr>
        <w:t>。</w:t>
      </w:r>
    </w:p>
    <w:p w:rsidR="002C3C65" w:rsidRPr="00A51738" w:rsidRDefault="002C3C65" w:rsidP="00DE476A">
      <w:pPr>
        <w:numPr>
          <w:ilvl w:val="0"/>
          <w:numId w:val="14"/>
        </w:numPr>
        <w:tabs>
          <w:tab w:val="num" w:pos="454"/>
        </w:tabs>
        <w:autoSpaceDE w:val="0"/>
        <w:autoSpaceDN w:val="0"/>
        <w:adjustRightInd w:val="0"/>
        <w:ind w:left="1304" w:hanging="1304"/>
        <w:jc w:val="both"/>
        <w:rPr>
          <w:rFonts w:asciiTheme="minorEastAsia" w:hAnsiTheme="minorEastAsia"/>
        </w:rPr>
      </w:pPr>
      <w:r w:rsidRPr="00A51738">
        <w:rPr>
          <w:rFonts w:asciiTheme="minorEastAsia" w:hAnsiTheme="minorEastAsia" w:cs="細明體" w:hint="eastAsia"/>
          <w:szCs w:val="24"/>
        </w:rPr>
        <w:t>【 C  】上述的力下列何者為力的單位？(A)巴斯卡（Pa） (B)瓦特（W）(C)牛頓（New</w:t>
      </w:r>
      <w:r w:rsidRPr="00A51738">
        <w:rPr>
          <w:rFonts w:asciiTheme="minorEastAsia" w:hAnsiTheme="minorEastAsia" w:cs="細明體"/>
          <w:szCs w:val="24"/>
        </w:rPr>
        <w:t>ton</w:t>
      </w:r>
      <w:r w:rsidRPr="00A51738">
        <w:rPr>
          <w:rFonts w:asciiTheme="minorEastAsia" w:hAnsiTheme="minorEastAsia" w:cs="細明體" w:hint="eastAsia"/>
          <w:szCs w:val="24"/>
        </w:rPr>
        <w:t>） (D)馬力（hp）。</w:t>
      </w:r>
    </w:p>
    <w:p w:rsidR="00DE476A" w:rsidRPr="00A51738" w:rsidRDefault="00DE476A" w:rsidP="00DE476A">
      <w:pPr>
        <w:numPr>
          <w:ilvl w:val="0"/>
          <w:numId w:val="14"/>
        </w:numPr>
        <w:tabs>
          <w:tab w:val="num" w:pos="454"/>
        </w:tabs>
        <w:autoSpaceDE w:val="0"/>
        <w:autoSpaceDN w:val="0"/>
        <w:adjustRightInd w:val="0"/>
        <w:ind w:left="1304" w:hanging="1304"/>
        <w:jc w:val="both"/>
        <w:rPr>
          <w:rFonts w:asciiTheme="minorEastAsia" w:hAnsiTheme="minorEastAsia"/>
        </w:rPr>
      </w:pPr>
      <w:r w:rsidRPr="00A51738">
        <w:rPr>
          <w:rFonts w:asciiTheme="minorEastAsia" w:hAnsiTheme="minorEastAsia" w:cs="新細明體" w:hint="eastAsia"/>
        </w:rPr>
        <w:lastRenderedPageBreak/>
        <w:t>【B】埃及人將</w:t>
      </w:r>
      <w:r w:rsidRPr="00A51738">
        <w:rPr>
          <w:rFonts w:asciiTheme="minorEastAsia" w:hAnsiTheme="minorEastAsia" w:hint="eastAsia"/>
        </w:rPr>
        <w:t>一重量W之石塊置於一粗糙水平面上，靜摩擦係數為</w:t>
      </w:r>
      <w:r w:rsidRPr="00A51738">
        <w:rPr>
          <w:rFonts w:asciiTheme="minorEastAsia" w:hAnsiTheme="minorEastAsia"/>
          <w:position w:val="-10"/>
        </w:rPr>
        <w:object w:dxaOrig="200" w:dyaOrig="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12pt" o:ole="">
            <v:imagedata r:id="rId9" o:title=""/>
          </v:shape>
          <o:OLEObject Type="Embed" ProgID="Equation.DSMT4" ShapeID="_x0000_i1025" DrawAspect="Content" ObjectID="_1638100462" r:id="rId10"/>
        </w:object>
      </w:r>
      <w:r w:rsidRPr="00A51738">
        <w:rPr>
          <w:rFonts w:asciiTheme="minorEastAsia" w:hAnsiTheme="minorEastAsia" w:hint="eastAsia"/>
          <w:vertAlign w:val="subscript"/>
        </w:rPr>
        <w:t>s</w:t>
      </w:r>
      <w:r w:rsidRPr="00A51738">
        <w:rPr>
          <w:rFonts w:asciiTheme="minorEastAsia" w:hAnsiTheme="minorEastAsia" w:hint="eastAsia"/>
        </w:rPr>
        <w:t>，若物體受一水平之推力，物體正要滑動，其摩擦力之大小  (A)等於零  (B)等於</w:t>
      </w:r>
      <w:r w:rsidRPr="00A51738">
        <w:rPr>
          <w:rFonts w:asciiTheme="minorEastAsia" w:hAnsiTheme="minorEastAsia"/>
          <w:position w:val="-10"/>
        </w:rPr>
        <w:object w:dxaOrig="200" w:dyaOrig="240">
          <v:shape id="_x0000_i1026" type="#_x0000_t75" style="width:10.2pt;height:12pt" o:ole="">
            <v:imagedata r:id="rId9" o:title=""/>
          </v:shape>
          <o:OLEObject Type="Embed" ProgID="Equation.DSMT4" ShapeID="_x0000_i1026" DrawAspect="Content" ObjectID="_1638100463" r:id="rId11"/>
        </w:object>
      </w:r>
      <w:r w:rsidRPr="00A51738">
        <w:rPr>
          <w:rFonts w:asciiTheme="minorEastAsia" w:hAnsiTheme="minorEastAsia" w:hint="eastAsia"/>
          <w:vertAlign w:val="subscript"/>
        </w:rPr>
        <w:t>s</w:t>
      </w:r>
      <w:r w:rsidRPr="00A51738">
        <w:rPr>
          <w:rFonts w:asciiTheme="minorEastAsia" w:hAnsiTheme="minorEastAsia" w:hint="eastAsia"/>
        </w:rPr>
        <w:t xml:space="preserve">W  (C)比推力小  (D)比推力大 </w:t>
      </w:r>
    </w:p>
    <w:p w:rsidR="005B168B" w:rsidRPr="00A51738" w:rsidRDefault="00DE476A" w:rsidP="00DE476A">
      <w:pPr>
        <w:numPr>
          <w:ilvl w:val="0"/>
          <w:numId w:val="14"/>
        </w:numPr>
        <w:tabs>
          <w:tab w:val="num" w:pos="454"/>
        </w:tabs>
        <w:autoSpaceDE w:val="0"/>
        <w:autoSpaceDN w:val="0"/>
        <w:adjustRightInd w:val="0"/>
        <w:ind w:left="1304" w:hanging="1304"/>
        <w:jc w:val="both"/>
        <w:rPr>
          <w:rFonts w:asciiTheme="minorEastAsia" w:hAnsiTheme="minorEastAsia"/>
          <w:color w:val="000000"/>
        </w:rPr>
      </w:pPr>
      <w:r w:rsidRPr="00A51738">
        <w:rPr>
          <w:rFonts w:asciiTheme="minorEastAsia" w:hAnsiTheme="minorEastAsia" w:cs="新細明體" w:hint="eastAsia"/>
        </w:rPr>
        <w:t>【D】承上題</w:t>
      </w:r>
      <w:r w:rsidRPr="00A51738">
        <w:rPr>
          <w:rFonts w:asciiTheme="minorEastAsia" w:hAnsiTheme="minorEastAsia" w:hint="eastAsia"/>
        </w:rPr>
        <w:t>石塊</w:t>
      </w:r>
      <w:r w:rsidRPr="00A51738">
        <w:rPr>
          <w:rFonts w:asciiTheme="minorEastAsia" w:hAnsiTheme="minorEastAsia" w:hint="eastAsia"/>
          <w:color w:val="000000"/>
        </w:rPr>
        <w:t>重量</w:t>
      </w:r>
      <w:r w:rsidRPr="00A51738">
        <w:rPr>
          <w:rFonts w:asciiTheme="minorEastAsia" w:hAnsiTheme="minorEastAsia"/>
          <w:color w:val="000000"/>
        </w:rPr>
        <w:t>200</w:t>
      </w:r>
      <w:r w:rsidRPr="00A51738">
        <w:rPr>
          <w:rFonts w:asciiTheme="minorEastAsia" w:hAnsiTheme="minorEastAsia" w:hint="eastAsia"/>
          <w:color w:val="000000"/>
        </w:rPr>
        <w:t>0</w:t>
      </w:r>
      <w:r w:rsidRPr="00A51738">
        <w:rPr>
          <w:rFonts w:asciiTheme="minorEastAsia" w:hAnsiTheme="minorEastAsia"/>
          <w:color w:val="000000"/>
        </w:rPr>
        <w:t>N</w:t>
      </w:r>
      <w:r w:rsidRPr="00A51738">
        <w:rPr>
          <w:rFonts w:asciiTheme="minorEastAsia" w:hAnsiTheme="minorEastAsia" w:hint="eastAsia"/>
          <w:color w:val="000000"/>
        </w:rPr>
        <w:t>之物體置於水平面上，接觸面之靜摩擦係數為</w:t>
      </w:r>
      <w:r w:rsidRPr="00A51738">
        <w:rPr>
          <w:rFonts w:asciiTheme="minorEastAsia" w:hAnsiTheme="minorEastAsia"/>
          <w:color w:val="000000"/>
        </w:rPr>
        <w:t>0.25</w:t>
      </w:r>
      <w:r w:rsidRPr="00A51738">
        <w:rPr>
          <w:rFonts w:asciiTheme="minorEastAsia" w:hAnsiTheme="minorEastAsia" w:hint="eastAsia"/>
          <w:color w:val="000000"/>
        </w:rPr>
        <w:t xml:space="preserve">，則欲使其開始運動，至少需水平力若干？　</w:t>
      </w:r>
      <w:r w:rsidRPr="00A51738">
        <w:rPr>
          <w:rFonts w:asciiTheme="minorEastAsia" w:hAnsiTheme="minorEastAsia"/>
          <w:color w:val="000000"/>
        </w:rPr>
        <w:t>(A)200</w:t>
      </w:r>
      <w:r w:rsidRPr="00A51738">
        <w:rPr>
          <w:rFonts w:asciiTheme="minorEastAsia" w:hAnsiTheme="minorEastAsia" w:hint="eastAsia"/>
          <w:color w:val="000000"/>
        </w:rPr>
        <w:t xml:space="preserve">　</w:t>
      </w:r>
      <w:r w:rsidRPr="00A51738">
        <w:rPr>
          <w:rFonts w:asciiTheme="minorEastAsia" w:hAnsiTheme="minorEastAsia"/>
          <w:color w:val="000000"/>
        </w:rPr>
        <w:t>(B)300</w:t>
      </w:r>
      <w:r w:rsidRPr="00A51738">
        <w:rPr>
          <w:rFonts w:asciiTheme="minorEastAsia" w:hAnsiTheme="minorEastAsia" w:hint="eastAsia"/>
          <w:color w:val="000000"/>
        </w:rPr>
        <w:t xml:space="preserve">　</w:t>
      </w:r>
      <w:r w:rsidRPr="00A51738">
        <w:rPr>
          <w:rFonts w:asciiTheme="minorEastAsia" w:hAnsiTheme="minorEastAsia"/>
          <w:color w:val="000000"/>
        </w:rPr>
        <w:t>(C)400</w:t>
      </w:r>
      <w:r w:rsidRPr="00A51738">
        <w:rPr>
          <w:rFonts w:asciiTheme="minorEastAsia" w:hAnsiTheme="minorEastAsia" w:hint="eastAsia"/>
          <w:color w:val="000000"/>
        </w:rPr>
        <w:t xml:space="preserve">　</w:t>
      </w:r>
      <w:r w:rsidRPr="00A51738">
        <w:rPr>
          <w:rFonts w:asciiTheme="minorEastAsia" w:hAnsiTheme="minorEastAsia"/>
          <w:color w:val="000000"/>
        </w:rPr>
        <w:t>(D)500</w:t>
      </w:r>
      <w:r w:rsidRPr="00A51738">
        <w:rPr>
          <w:rFonts w:asciiTheme="minorEastAsia" w:hAnsiTheme="minorEastAsia" w:hint="eastAsia"/>
          <w:color w:val="000000"/>
        </w:rPr>
        <w:t xml:space="preserve">　</w:t>
      </w:r>
      <w:r w:rsidRPr="00A51738">
        <w:rPr>
          <w:rFonts w:asciiTheme="minorEastAsia" w:hAnsiTheme="minorEastAsia"/>
          <w:color w:val="000000"/>
        </w:rPr>
        <w:t>N</w:t>
      </w:r>
      <w:r w:rsidRPr="00A51738">
        <w:rPr>
          <w:rFonts w:asciiTheme="minorEastAsia" w:hAnsiTheme="minorEastAsia" w:hint="eastAsia"/>
          <w:color w:val="000000"/>
        </w:rPr>
        <w:t>。</w:t>
      </w:r>
    </w:p>
    <w:p w:rsidR="0022332A" w:rsidRPr="00A51738" w:rsidRDefault="0022332A" w:rsidP="0022332A">
      <w:pPr>
        <w:numPr>
          <w:ilvl w:val="0"/>
          <w:numId w:val="14"/>
        </w:numPr>
        <w:tabs>
          <w:tab w:val="num" w:pos="454"/>
        </w:tabs>
        <w:autoSpaceDE w:val="0"/>
        <w:autoSpaceDN w:val="0"/>
        <w:adjustRightInd w:val="0"/>
        <w:ind w:left="1304" w:hanging="1304"/>
        <w:jc w:val="both"/>
        <w:rPr>
          <w:rFonts w:asciiTheme="minorEastAsia" w:hAnsiTheme="minorEastAsia"/>
        </w:rPr>
      </w:pPr>
      <w:r w:rsidRPr="00A51738">
        <w:rPr>
          <w:rFonts w:asciiTheme="minorEastAsia" w:hAnsiTheme="minorEastAsia" w:cs="新細明體" w:hint="eastAsia"/>
        </w:rPr>
        <w:t>【A】</w:t>
      </w:r>
      <w:r w:rsidRPr="00A51738">
        <w:rPr>
          <w:rFonts w:asciiTheme="minorEastAsia" w:hAnsiTheme="minorEastAsia" w:hint="eastAsia"/>
        </w:rPr>
        <w:t>如圖所示，若所有條件都相同，埃及人作用力僅F力的角度不同，則最大靜摩擦力哪一個最大？  (A)甲  (B)乙  (C)丙  (D)一樣大。</w:t>
      </w:r>
    </w:p>
    <w:p w:rsidR="0022332A" w:rsidRPr="00A51738" w:rsidRDefault="0022332A" w:rsidP="0022332A">
      <w:pPr>
        <w:autoSpaceDE w:val="0"/>
        <w:autoSpaceDN w:val="0"/>
        <w:adjustRightInd w:val="0"/>
        <w:ind w:left="1021"/>
        <w:rPr>
          <w:rFonts w:asciiTheme="minorEastAsia" w:hAnsiTheme="minorEastAsia"/>
        </w:rPr>
      </w:pPr>
      <w:r w:rsidRPr="00A51738">
        <w:rPr>
          <w:rFonts w:asciiTheme="minorEastAsia" w:hAnsiTheme="minorEastAsia"/>
        </w:rPr>
        <w:object w:dxaOrig="4139" w:dyaOrig="1166">
          <v:shape id="_x0000_i1027" type="#_x0000_t75" style="width:186.6pt;height:52.8pt" o:ole="">
            <v:imagedata r:id="rId12" o:title=""/>
          </v:shape>
          <o:OLEObject Type="Embed" ProgID="Visio.Drawing.5" ShapeID="_x0000_i1027" DrawAspect="Content" ObjectID="_1638100464" r:id="rId13"/>
        </w:object>
      </w:r>
    </w:p>
    <w:p w:rsidR="00980808" w:rsidRPr="00A51738" w:rsidRDefault="009B2EDC" w:rsidP="009B2EDC">
      <w:pPr>
        <w:numPr>
          <w:ilvl w:val="0"/>
          <w:numId w:val="14"/>
        </w:numPr>
        <w:tabs>
          <w:tab w:val="num" w:pos="454"/>
        </w:tabs>
        <w:autoSpaceDE w:val="0"/>
        <w:autoSpaceDN w:val="0"/>
        <w:adjustRightInd w:val="0"/>
        <w:ind w:left="1304" w:hanging="1304"/>
        <w:jc w:val="both"/>
        <w:rPr>
          <w:rFonts w:asciiTheme="minorEastAsia" w:hAnsiTheme="minorEastAsia"/>
          <w:color w:val="000000"/>
        </w:rPr>
      </w:pPr>
      <w:r w:rsidRPr="00A51738">
        <w:rPr>
          <w:rFonts w:asciiTheme="minorEastAsia" w:hAnsiTheme="minorEastAsia" w:cs="Arial" w:hint="eastAsia"/>
          <w:color w:val="000000"/>
        </w:rPr>
        <w:t>【D】若</w:t>
      </w:r>
      <w:r w:rsidRPr="00A51738">
        <w:rPr>
          <w:rFonts w:asciiTheme="minorEastAsia" w:hAnsiTheme="minorEastAsia" w:hint="eastAsia"/>
        </w:rPr>
        <w:t>石塊為均質</w:t>
      </w:r>
      <w:r w:rsidRPr="00A51738">
        <w:rPr>
          <w:rFonts w:asciiTheme="minorEastAsia" w:hAnsiTheme="minorEastAsia"/>
        </w:rPr>
        <w:t>如圖所示，寬 40 cm、高 70 cm、重量為 200 N，物體與地面 間之靜摩擦係數為 0.4，當施加 P 力可使物體移動而不致傾倒時，則最大高度 h 為多少 cm？ (A)65 (B)60 (C)55 (D)50。</w:t>
      </w:r>
      <w:r w:rsidRPr="00A51738">
        <w:rPr>
          <w:rFonts w:asciiTheme="minorEastAsia" w:hAnsiTheme="minorEastAsia" w:hint="eastAsia"/>
          <w:noProof/>
          <w:color w:val="000000"/>
        </w:rPr>
        <w:drawing>
          <wp:inline distT="0" distB="0" distL="0" distR="0">
            <wp:extent cx="2293620" cy="17907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93620" cy="1790700"/>
                    </a:xfrm>
                    <a:prstGeom prst="rect">
                      <a:avLst/>
                    </a:prstGeom>
                    <a:noFill/>
                    <a:ln>
                      <a:noFill/>
                    </a:ln>
                  </pic:spPr>
                </pic:pic>
              </a:graphicData>
            </a:graphic>
          </wp:inline>
        </w:drawing>
      </w:r>
    </w:p>
    <w:p w:rsidR="009B2EDC" w:rsidRPr="00A51738" w:rsidRDefault="009B2EDC" w:rsidP="00E60519">
      <w:pPr>
        <w:numPr>
          <w:ilvl w:val="0"/>
          <w:numId w:val="14"/>
        </w:numPr>
        <w:tabs>
          <w:tab w:val="num" w:pos="454"/>
        </w:tabs>
        <w:autoSpaceDE w:val="0"/>
        <w:autoSpaceDN w:val="0"/>
        <w:adjustRightInd w:val="0"/>
        <w:ind w:left="1304" w:hanging="1304"/>
        <w:jc w:val="both"/>
        <w:rPr>
          <w:rFonts w:asciiTheme="minorEastAsia" w:hAnsiTheme="minorEastAsia"/>
          <w:color w:val="000000"/>
        </w:rPr>
      </w:pPr>
      <w:r w:rsidRPr="00A51738">
        <w:rPr>
          <w:rFonts w:asciiTheme="minorEastAsia" w:hAnsiTheme="minorEastAsia" w:cs="Arial" w:hint="eastAsia"/>
          <w:color w:val="000000"/>
        </w:rPr>
        <w:t>【</w:t>
      </w:r>
      <w:r w:rsidRPr="00A51738">
        <w:rPr>
          <w:rFonts w:asciiTheme="minorEastAsia" w:hAnsiTheme="minorEastAsia" w:cs="Arial"/>
          <w:color w:val="000000"/>
        </w:rPr>
        <w:t>C</w:t>
      </w:r>
      <w:r w:rsidRPr="00A51738">
        <w:rPr>
          <w:rFonts w:asciiTheme="minorEastAsia" w:hAnsiTheme="minorEastAsia" w:cs="Arial" w:hint="eastAsia"/>
          <w:color w:val="000000"/>
        </w:rPr>
        <w:t>】承上題</w:t>
      </w:r>
      <w:r w:rsidR="0009116C" w:rsidRPr="00A51738">
        <w:rPr>
          <w:rFonts w:asciiTheme="minorEastAsia" w:hAnsiTheme="minorEastAsia" w:cs="Arial" w:hint="eastAsia"/>
          <w:color w:val="000000"/>
        </w:rPr>
        <w:t>試</w:t>
      </w:r>
      <w:r w:rsidRPr="00A51738">
        <w:rPr>
          <w:rFonts w:asciiTheme="minorEastAsia" w:hAnsiTheme="minorEastAsia" w:cs="Arial" w:hint="eastAsia"/>
          <w:color w:val="000000"/>
        </w:rPr>
        <w:t>問此均質石塊之形心位置距離地面</w:t>
      </w:r>
      <w:r w:rsidRPr="00A51738">
        <w:rPr>
          <w:rFonts w:asciiTheme="minorEastAsia" w:hAnsiTheme="minorEastAsia"/>
        </w:rPr>
        <w:t>？ (A)20 (B)60 (C)35 (D)50。</w:t>
      </w:r>
    </w:p>
    <w:p w:rsidR="0009116C" w:rsidRPr="00A51738" w:rsidRDefault="0009116C" w:rsidP="0009116C">
      <w:pPr>
        <w:numPr>
          <w:ilvl w:val="0"/>
          <w:numId w:val="14"/>
        </w:numPr>
        <w:tabs>
          <w:tab w:val="num" w:pos="454"/>
        </w:tabs>
        <w:autoSpaceDE w:val="0"/>
        <w:autoSpaceDN w:val="0"/>
        <w:adjustRightInd w:val="0"/>
        <w:ind w:left="1304" w:hanging="1304"/>
        <w:jc w:val="both"/>
        <w:rPr>
          <w:rFonts w:asciiTheme="minorEastAsia" w:hAnsiTheme="minorEastAsia"/>
          <w:color w:val="000000"/>
        </w:rPr>
      </w:pPr>
      <w:r w:rsidRPr="00A51738">
        <w:rPr>
          <w:rFonts w:asciiTheme="minorEastAsia" w:hAnsiTheme="minorEastAsia" w:cs="Arial" w:hint="eastAsia"/>
          <w:color w:val="000000"/>
        </w:rPr>
        <w:t>【B】承上題如下圖所示，埃及人改採用圓柱形木材放在石塊下方</w:t>
      </w:r>
      <w:r w:rsidRPr="00A51738">
        <w:rPr>
          <w:rFonts w:asciiTheme="minorEastAsia" w:hAnsiTheme="minorEastAsia" w:hint="eastAsia"/>
          <w:color w:val="000000"/>
        </w:rPr>
        <w:t>可更輕易的推石塊，試問該種摩擦力稱之為</w:t>
      </w:r>
      <w:r w:rsidRPr="00A51738">
        <w:rPr>
          <w:rFonts w:asciiTheme="minorEastAsia" w:hAnsiTheme="minorEastAsia"/>
        </w:rPr>
        <w:t>？ (A)</w:t>
      </w:r>
      <w:r w:rsidRPr="00A51738">
        <w:rPr>
          <w:rFonts w:asciiTheme="minorEastAsia" w:hAnsiTheme="minorEastAsia" w:hint="eastAsia"/>
        </w:rPr>
        <w:t>庫倫摩擦力</w:t>
      </w:r>
      <w:r w:rsidRPr="00A51738">
        <w:rPr>
          <w:rFonts w:asciiTheme="minorEastAsia" w:hAnsiTheme="minorEastAsia"/>
        </w:rPr>
        <w:t xml:space="preserve"> (B)</w:t>
      </w:r>
      <w:r w:rsidRPr="00A51738">
        <w:rPr>
          <w:rFonts w:asciiTheme="minorEastAsia" w:hAnsiTheme="minorEastAsia" w:hint="eastAsia"/>
        </w:rPr>
        <w:t>滾動摩擦</w:t>
      </w:r>
      <w:r w:rsidRPr="00A51738">
        <w:rPr>
          <w:rFonts w:asciiTheme="minorEastAsia" w:hAnsiTheme="minorEastAsia"/>
        </w:rPr>
        <w:t xml:space="preserve"> (C)</w:t>
      </w:r>
      <w:r w:rsidRPr="00A51738">
        <w:rPr>
          <w:rFonts w:asciiTheme="minorEastAsia" w:hAnsiTheme="minorEastAsia" w:hint="eastAsia"/>
        </w:rPr>
        <w:t>滑動摩擦</w:t>
      </w:r>
      <w:r w:rsidRPr="00A51738">
        <w:rPr>
          <w:rFonts w:asciiTheme="minorEastAsia" w:hAnsiTheme="minorEastAsia"/>
        </w:rPr>
        <w:t xml:space="preserve"> (D)</w:t>
      </w:r>
      <w:r w:rsidRPr="00A51738">
        <w:rPr>
          <w:rFonts w:asciiTheme="minorEastAsia" w:hAnsiTheme="minorEastAsia" w:hint="eastAsia"/>
        </w:rPr>
        <w:t>推動摩擦</w:t>
      </w:r>
      <w:r w:rsidRPr="00A51738">
        <w:rPr>
          <w:rFonts w:asciiTheme="minorEastAsia" w:hAnsiTheme="minorEastAsia"/>
        </w:rPr>
        <w:t>。</w:t>
      </w:r>
    </w:p>
    <w:p w:rsidR="00FE4A35" w:rsidRDefault="0009116C" w:rsidP="0009116C">
      <w:pPr>
        <w:autoSpaceDE w:val="0"/>
        <w:autoSpaceDN w:val="0"/>
        <w:adjustRightInd w:val="0"/>
        <w:ind w:left="1304"/>
        <w:jc w:val="both"/>
        <w:rPr>
          <w:rFonts w:ascii="新細明體" w:eastAsia="新細明體" w:hAnsi="新細明體"/>
          <w:color w:val="000000"/>
        </w:rPr>
      </w:pPr>
      <w:r>
        <w:rPr>
          <w:noProof/>
        </w:rPr>
        <w:drawing>
          <wp:inline distT="0" distB="0" distL="0" distR="0">
            <wp:extent cx="2697480" cy="1522920"/>
            <wp:effectExtent l="0" t="0" r="7620" b="1270"/>
            <wp:docPr id="6" name="圖片 6" descr="「滾動摩擦」的圖片搜尋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滾動摩擦」的圖片搜尋結果"/>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16630" cy="1533731"/>
                    </a:xfrm>
                    <a:prstGeom prst="rect">
                      <a:avLst/>
                    </a:prstGeom>
                    <a:noFill/>
                    <a:ln>
                      <a:noFill/>
                    </a:ln>
                  </pic:spPr>
                </pic:pic>
              </a:graphicData>
            </a:graphic>
          </wp:inline>
        </w:drawing>
      </w:r>
    </w:p>
    <w:p w:rsidR="006840B4" w:rsidRPr="00DE0478" w:rsidRDefault="00FD165D" w:rsidP="00DE0478">
      <w:pPr>
        <w:pStyle w:val="a3"/>
        <w:numPr>
          <w:ilvl w:val="0"/>
          <w:numId w:val="15"/>
        </w:numPr>
        <w:ind w:leftChars="0"/>
        <w:rPr>
          <w:rFonts w:ascii="標楷體" w:eastAsia="標楷體" w:hAnsi="標楷體"/>
          <w:b/>
          <w:szCs w:val="24"/>
        </w:rPr>
      </w:pPr>
      <w:r w:rsidRPr="00C43D1F">
        <w:rPr>
          <w:rFonts w:ascii="標楷體" w:eastAsia="標楷體" w:hAnsi="標楷體" w:hint="eastAsia"/>
          <w:b/>
          <w:szCs w:val="24"/>
        </w:rPr>
        <w:t>金字塔的建造工</w:t>
      </w:r>
      <w:r w:rsidRPr="00FD165D">
        <w:rPr>
          <w:rFonts w:ascii="標楷體" w:eastAsia="標楷體" w:hAnsi="標楷體" w:hint="eastAsia"/>
          <w:b/>
          <w:szCs w:val="24"/>
        </w:rPr>
        <w:t>最知名且列為全球七大奇觀之一的古夫金字塔（Khufu pyramid）由230萬噸石頭蓋成，每一塊石頭平均都有2-3噸重，總高度達147公尺，在艾菲爾鐵塔出現前一直是世界上最高的建築物</w:t>
      </w:r>
      <w:r>
        <w:rPr>
          <w:rFonts w:ascii="新細明體" w:eastAsia="新細明體" w:hAnsi="新細明體" w:hint="eastAsia"/>
          <w:b/>
          <w:szCs w:val="24"/>
        </w:rPr>
        <w:t>，</w:t>
      </w:r>
      <w:r w:rsidRPr="006840B4">
        <w:rPr>
          <w:rFonts w:ascii="標楷體" w:eastAsia="標楷體" w:hAnsi="標楷體" w:hint="eastAsia"/>
          <w:b/>
          <w:szCs w:val="24"/>
        </w:rPr>
        <w:t>採石場的古埃及人利用水中不同高的平面，將石頭卡在上頭，在同樣的水平下就能確保每塊石頭都一樣大小，而且光滑平整，才能讓金字塔穩穩地向上堆疊。</w:t>
      </w:r>
      <w:r w:rsidR="006840B4" w:rsidRPr="006840B4">
        <w:rPr>
          <w:rFonts w:ascii="標楷體" w:eastAsia="標楷體" w:hAnsi="標楷體" w:hint="eastAsia"/>
          <w:b/>
          <w:szCs w:val="24"/>
        </w:rPr>
        <w:t>在</w:t>
      </w:r>
      <w:r w:rsidR="006840B4" w:rsidRPr="006840B4">
        <w:rPr>
          <w:rFonts w:ascii="標楷體" w:eastAsia="標楷體" w:hAnsi="標楷體" w:hint="eastAsia"/>
          <w:b/>
          <w:szCs w:val="24"/>
        </w:rPr>
        <w:lastRenderedPageBreak/>
        <w:t>採石場將石頭加工完畢後，古埃及人用牛隻託運一個個石塊到運河的港口因此在港口就會有成千上萬噸的石塊，一樣在足夠的水量下，這些石頭都會漂浮在水上</w:t>
      </w:r>
    </w:p>
    <w:p w:rsidR="006840B4" w:rsidRPr="00A51738" w:rsidRDefault="006840B4" w:rsidP="006840B4">
      <w:pPr>
        <w:numPr>
          <w:ilvl w:val="0"/>
          <w:numId w:val="14"/>
        </w:numPr>
        <w:tabs>
          <w:tab w:val="num" w:pos="454"/>
        </w:tabs>
        <w:autoSpaceDE w:val="0"/>
        <w:autoSpaceDN w:val="0"/>
        <w:adjustRightInd w:val="0"/>
        <w:ind w:left="1304" w:hanging="1304"/>
        <w:jc w:val="both"/>
        <w:rPr>
          <w:rFonts w:asciiTheme="minorEastAsia" w:hAnsiTheme="minorEastAsia" w:cs="新細明體"/>
          <w:kern w:val="0"/>
        </w:rPr>
      </w:pPr>
      <w:r w:rsidRPr="00A51738">
        <w:rPr>
          <w:rFonts w:asciiTheme="minorEastAsia" w:hAnsiTheme="minorEastAsia" w:cs="細明體" w:hint="eastAsia"/>
          <w:kern w:val="0"/>
        </w:rPr>
        <w:t>【 B 】</w:t>
      </w:r>
      <w:r w:rsidRPr="00A51738">
        <w:rPr>
          <w:rFonts w:asciiTheme="minorEastAsia" w:hAnsiTheme="minorEastAsia" w:cs="新細明體" w:hint="eastAsia"/>
          <w:kern w:val="0"/>
        </w:rPr>
        <w:t>如圖所示，古埃及人用牛隻託運一個個石塊到運河的港口，石塊所受的總合力為多少N？</w:t>
      </w:r>
      <w:r w:rsidRPr="00A51738">
        <w:rPr>
          <w:rFonts w:asciiTheme="minorEastAsia" w:hAnsiTheme="minorEastAsia" w:cs="新細明體"/>
          <w:kern w:val="0"/>
        </w:rPr>
        <w:t xml:space="preserve">  (A)</w:t>
      </w:r>
      <w:r w:rsidR="00677D18" w:rsidRPr="00A51738">
        <w:rPr>
          <w:rFonts w:asciiTheme="minorEastAsia" w:hAnsiTheme="minorEastAsia" w:cs="新細明體" w:hint="eastAsia"/>
          <w:kern w:val="0"/>
        </w:rPr>
        <w:t>400</w:t>
      </w:r>
      <w:r w:rsidRPr="00A51738">
        <w:rPr>
          <w:rFonts w:asciiTheme="minorEastAsia" w:hAnsiTheme="minorEastAsia" w:cs="新細明體"/>
          <w:kern w:val="0"/>
        </w:rPr>
        <w:t xml:space="preserve">  (B)500</w:t>
      </w:r>
      <w:r w:rsidR="00677D18" w:rsidRPr="00A51738">
        <w:rPr>
          <w:rFonts w:asciiTheme="minorEastAsia" w:hAnsiTheme="minorEastAsia" w:cs="新細明體"/>
          <w:kern w:val="0"/>
        </w:rPr>
        <w:t xml:space="preserve">  (C)500</w:t>
      </w:r>
      <w:r w:rsidR="00DE0478" w:rsidRPr="00A51738">
        <w:rPr>
          <w:rFonts w:asciiTheme="minorEastAsia" w:hAnsiTheme="minorEastAsia" w:cs="新細明體"/>
          <w:kern w:val="0"/>
          <w:position w:val="-8"/>
        </w:rPr>
        <w:object w:dxaOrig="360" w:dyaOrig="360">
          <v:shape id="_x0000_i1028" type="#_x0000_t75" style="width:18pt;height:18pt" o:ole="">
            <v:imagedata r:id="rId16" o:title=""/>
          </v:shape>
          <o:OLEObject Type="Embed" ProgID="Equation.3" ShapeID="_x0000_i1028" DrawAspect="Content" ObjectID="_1638100465" r:id="rId17"/>
        </w:object>
      </w:r>
      <w:r w:rsidR="00677D18" w:rsidRPr="00A51738">
        <w:rPr>
          <w:rFonts w:asciiTheme="minorEastAsia" w:hAnsiTheme="minorEastAsia" w:cs="新細明體"/>
          <w:kern w:val="0"/>
        </w:rPr>
        <w:t xml:space="preserve">  (D)600</w:t>
      </w:r>
    </w:p>
    <w:p w:rsidR="006840B4" w:rsidRPr="00A51738" w:rsidRDefault="006840B4" w:rsidP="006840B4">
      <w:pPr>
        <w:tabs>
          <w:tab w:val="right" w:pos="854"/>
          <w:tab w:val="left" w:pos="2824"/>
          <w:tab w:val="left" w:pos="4553"/>
          <w:tab w:val="left" w:pos="6282"/>
        </w:tabs>
        <w:spacing w:after="240"/>
        <w:ind w:left="1560"/>
        <w:jc w:val="both"/>
        <w:rPr>
          <w:rFonts w:asciiTheme="minorEastAsia" w:hAnsiTheme="minorEastAsia"/>
        </w:rPr>
      </w:pPr>
      <w:r w:rsidRPr="00A51738">
        <w:rPr>
          <w:rFonts w:asciiTheme="minorEastAsia" w:hAnsiTheme="minorEastAsia"/>
          <w:noProof/>
        </w:rPr>
        <w:drawing>
          <wp:inline distT="0" distB="0" distL="0" distR="0">
            <wp:extent cx="2141220" cy="1813560"/>
            <wp:effectExtent l="0" t="0" r="0" b="0"/>
            <wp:docPr id="7" name="圖片 7" descr="https://4.bp.blogspot.com/-RrJzmpEmEJk/VjgFjjAfOiI/AAAAAAAE_6g/yzYBiD5Qh6g/s0/phpOjF9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4.bp.blogspot.com/-RrJzmpEmEJk/VjgFjjAfOiI/AAAAAAAE_6g/yzYBiD5Qh6g/s0/phpOjF9UQ"/>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1220" cy="1813560"/>
                    </a:xfrm>
                    <a:prstGeom prst="rect">
                      <a:avLst/>
                    </a:prstGeom>
                    <a:noFill/>
                    <a:ln>
                      <a:noFill/>
                    </a:ln>
                  </pic:spPr>
                </pic:pic>
              </a:graphicData>
            </a:graphic>
          </wp:inline>
        </w:drawing>
      </w:r>
    </w:p>
    <w:p w:rsidR="00DE0478" w:rsidRPr="00A51738" w:rsidRDefault="00080F30" w:rsidP="00DE0478">
      <w:pPr>
        <w:numPr>
          <w:ilvl w:val="0"/>
          <w:numId w:val="14"/>
        </w:numPr>
        <w:tabs>
          <w:tab w:val="num" w:pos="454"/>
        </w:tabs>
        <w:autoSpaceDE w:val="0"/>
        <w:autoSpaceDN w:val="0"/>
        <w:adjustRightInd w:val="0"/>
        <w:ind w:left="1304" w:hanging="1304"/>
        <w:jc w:val="both"/>
        <w:rPr>
          <w:rFonts w:asciiTheme="minorEastAsia" w:hAnsiTheme="minorEastAsia"/>
        </w:rPr>
      </w:pPr>
      <w:r w:rsidRPr="00A51738">
        <w:rPr>
          <w:rFonts w:asciiTheme="minorEastAsia" w:hAnsiTheme="minorEastAsia" w:cs="Arial" w:hint="eastAsia"/>
          <w:color w:val="000000"/>
        </w:rPr>
        <w:t>【C】</w:t>
      </w:r>
      <w:r w:rsidR="00DE0478" w:rsidRPr="00A51738">
        <w:rPr>
          <w:rFonts w:asciiTheme="minorEastAsia" w:hAnsiTheme="minorEastAsia" w:hint="eastAsia"/>
        </w:rPr>
        <w:t>在水運法的概念還沒提出前，很多學者提出了很多種方式讓石塊往上堆疊，其中有一批學者認為是用滾動的木塊在濕地上搬運，如圖所示，一石塊置於一斜面上</w:t>
      </w:r>
      <w:r w:rsidR="00681B64" w:rsidRPr="00A51738">
        <w:rPr>
          <w:rFonts w:asciiTheme="minorEastAsia" w:hAnsiTheme="minorEastAsia" w:hint="eastAsia"/>
        </w:rPr>
        <w:t>此時P</w:t>
      </w:r>
      <w:r w:rsidR="00681B64" w:rsidRPr="00A51738">
        <w:rPr>
          <w:rFonts w:asciiTheme="minorEastAsia" w:hAnsiTheme="minorEastAsia"/>
        </w:rPr>
        <w:t>=0</w:t>
      </w:r>
      <w:r w:rsidR="00DE0478" w:rsidRPr="00A51738">
        <w:rPr>
          <w:rFonts w:asciiTheme="minorEastAsia" w:hAnsiTheme="minorEastAsia" w:hint="eastAsia"/>
        </w:rPr>
        <w:t>，</w:t>
      </w:r>
      <w:r w:rsidRPr="00A51738">
        <w:rPr>
          <w:rFonts w:asciiTheme="minorEastAsia" w:hAnsiTheme="minorEastAsia" w:hint="eastAsia"/>
        </w:rPr>
        <w:t>斜面角度如圖所示時石塊開始向下滑動，則此時物體與斜面</w:t>
      </w:r>
      <w:r w:rsidR="00DE0478" w:rsidRPr="00A51738">
        <w:rPr>
          <w:rFonts w:asciiTheme="minorEastAsia" w:hAnsiTheme="minorEastAsia" w:hint="eastAsia"/>
        </w:rPr>
        <w:t>間之靜摩擦係數為何？</w:t>
      </w:r>
      <w:r w:rsidRPr="00A51738">
        <w:rPr>
          <w:rFonts w:asciiTheme="minorEastAsia" w:hAnsiTheme="minorEastAsia" w:hint="eastAsia"/>
        </w:rPr>
        <w:t xml:space="preserve"> (A)0.</w:t>
      </w:r>
      <w:r w:rsidRPr="00A51738">
        <w:rPr>
          <w:rFonts w:asciiTheme="minorEastAsia" w:hAnsiTheme="minorEastAsia"/>
        </w:rPr>
        <w:t>6</w:t>
      </w:r>
      <w:r w:rsidRPr="00A51738">
        <w:rPr>
          <w:rFonts w:asciiTheme="minorEastAsia" w:hAnsiTheme="minorEastAsia" w:hint="eastAsia"/>
        </w:rPr>
        <w:t xml:space="preserve"> (B)0.7 (C)0.7</w:t>
      </w:r>
      <w:r w:rsidRPr="00A51738">
        <w:rPr>
          <w:rFonts w:asciiTheme="minorEastAsia" w:hAnsiTheme="minorEastAsia"/>
        </w:rPr>
        <w:t>5</w:t>
      </w:r>
      <w:r w:rsidRPr="00A51738">
        <w:rPr>
          <w:rFonts w:asciiTheme="minorEastAsia" w:hAnsiTheme="minorEastAsia" w:hint="eastAsia"/>
        </w:rPr>
        <w:t>(D)0</w:t>
      </w:r>
      <w:r w:rsidRPr="00A51738">
        <w:rPr>
          <w:rFonts w:asciiTheme="minorEastAsia" w:hAnsiTheme="minorEastAsia"/>
        </w:rPr>
        <w:t>.8</w:t>
      </w:r>
    </w:p>
    <w:p w:rsidR="00FD2838" w:rsidRPr="00A51738" w:rsidRDefault="00FD2838" w:rsidP="00FD2838">
      <w:pPr>
        <w:autoSpaceDE w:val="0"/>
        <w:autoSpaceDN w:val="0"/>
        <w:adjustRightInd w:val="0"/>
        <w:ind w:left="1304"/>
        <w:jc w:val="both"/>
        <w:rPr>
          <w:rFonts w:asciiTheme="minorEastAsia" w:hAnsiTheme="minorEastAsia"/>
        </w:rPr>
      </w:pPr>
      <w:r w:rsidRPr="00A51738">
        <w:rPr>
          <w:rFonts w:asciiTheme="minorEastAsia" w:hAnsiTheme="minorEastAsia" w:hint="eastAsia"/>
          <w:noProof/>
        </w:rPr>
        <w:drawing>
          <wp:inline distT="0" distB="0" distL="0" distR="0" wp14:anchorId="2A1D8458" wp14:editId="496ADFC3">
            <wp:extent cx="1851660" cy="105156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51660" cy="1051560"/>
                    </a:xfrm>
                    <a:prstGeom prst="rect">
                      <a:avLst/>
                    </a:prstGeom>
                    <a:noFill/>
                    <a:ln>
                      <a:noFill/>
                    </a:ln>
                  </pic:spPr>
                </pic:pic>
              </a:graphicData>
            </a:graphic>
          </wp:inline>
        </w:drawing>
      </w:r>
    </w:p>
    <w:p w:rsidR="00FE4A35" w:rsidRPr="00A51738" w:rsidRDefault="00DE0478" w:rsidP="008C6972">
      <w:pPr>
        <w:numPr>
          <w:ilvl w:val="0"/>
          <w:numId w:val="14"/>
        </w:numPr>
        <w:tabs>
          <w:tab w:val="num" w:pos="454"/>
        </w:tabs>
        <w:autoSpaceDE w:val="0"/>
        <w:autoSpaceDN w:val="0"/>
        <w:adjustRightInd w:val="0"/>
        <w:ind w:left="1304" w:hanging="1304"/>
        <w:jc w:val="both"/>
        <w:rPr>
          <w:rFonts w:asciiTheme="minorEastAsia" w:hAnsiTheme="minorEastAsia"/>
        </w:rPr>
      </w:pPr>
      <w:r w:rsidRPr="00A51738">
        <w:rPr>
          <w:rFonts w:asciiTheme="minorEastAsia" w:hAnsiTheme="minorEastAsia" w:cs="Arial" w:hint="eastAsia"/>
          <w:color w:val="000000"/>
        </w:rPr>
        <w:t>【</w:t>
      </w:r>
      <w:r w:rsidR="008C6972" w:rsidRPr="00A51738">
        <w:rPr>
          <w:rFonts w:asciiTheme="minorEastAsia" w:hAnsiTheme="minorEastAsia" w:cs="Arial" w:hint="eastAsia"/>
          <w:color w:val="000000"/>
        </w:rPr>
        <w:t>B</w:t>
      </w:r>
      <w:r w:rsidRPr="00A51738">
        <w:rPr>
          <w:rFonts w:asciiTheme="minorEastAsia" w:hAnsiTheme="minorEastAsia" w:cs="Arial" w:hint="eastAsia"/>
          <w:color w:val="000000"/>
        </w:rPr>
        <w:t>】</w:t>
      </w:r>
      <w:r w:rsidR="00080F30" w:rsidRPr="00A51738">
        <w:rPr>
          <w:rFonts w:asciiTheme="minorEastAsia" w:hAnsiTheme="minorEastAsia" w:cs="Arial" w:hint="eastAsia"/>
          <w:color w:val="000000"/>
        </w:rPr>
        <w:t>承上題</w:t>
      </w:r>
      <w:r w:rsidR="008C6972" w:rsidRPr="00A51738">
        <w:rPr>
          <w:rFonts w:asciiTheme="minorEastAsia" w:hAnsiTheme="minorEastAsia" w:hint="eastAsia"/>
        </w:rPr>
        <w:t>，一石塊</w:t>
      </w:r>
      <w:r w:rsidR="00FE4A35" w:rsidRPr="00A51738">
        <w:rPr>
          <w:rFonts w:asciiTheme="minorEastAsia" w:hAnsiTheme="minorEastAsia" w:hint="eastAsia"/>
        </w:rPr>
        <w:t>重100N 置於一斜面上，物體與斜面間的</w:t>
      </w:r>
      <w:r w:rsidR="008C6972" w:rsidRPr="00A51738">
        <w:rPr>
          <w:rFonts w:asciiTheme="minorEastAsia" w:hAnsiTheme="minorEastAsia" w:hint="eastAsia"/>
        </w:rPr>
        <w:t>靜</w:t>
      </w:r>
      <w:r w:rsidR="00FE4A35" w:rsidRPr="00A51738">
        <w:rPr>
          <w:rFonts w:asciiTheme="minorEastAsia" w:hAnsiTheme="minorEastAsia" w:hint="eastAsia"/>
        </w:rPr>
        <w:t>摩擦係數為0.1，若施一平行於斜面的力</w:t>
      </w:r>
      <w:r w:rsidR="008C6972" w:rsidRPr="00A51738">
        <w:rPr>
          <w:rFonts w:asciiTheme="minorEastAsia" w:hAnsiTheme="minorEastAsia" w:hint="eastAsia"/>
        </w:rPr>
        <w:t>P</w:t>
      </w:r>
      <w:r w:rsidR="00FE4A35" w:rsidRPr="00A51738">
        <w:rPr>
          <w:rFonts w:asciiTheme="minorEastAsia" w:hAnsiTheme="minorEastAsia" w:hint="eastAsia"/>
        </w:rPr>
        <w:t>於此物體上，則此物體</w:t>
      </w:r>
      <w:r w:rsidR="008C6972" w:rsidRPr="00A51738">
        <w:rPr>
          <w:rFonts w:asciiTheme="minorEastAsia" w:hAnsiTheme="minorEastAsia" w:hint="eastAsia"/>
        </w:rPr>
        <w:t>正要往斜面上方移動，試求P的為多少N</w:t>
      </w:r>
      <w:r w:rsidR="00FE4A35" w:rsidRPr="00A51738">
        <w:rPr>
          <w:rFonts w:asciiTheme="minorEastAsia" w:hAnsiTheme="minorEastAsia" w:hint="eastAsia"/>
        </w:rPr>
        <w:t>？ (A)</w:t>
      </w:r>
      <w:r w:rsidR="008C6972" w:rsidRPr="00A51738">
        <w:rPr>
          <w:rFonts w:asciiTheme="minorEastAsia" w:hAnsiTheme="minorEastAsia"/>
        </w:rPr>
        <w:t>80N</w:t>
      </w:r>
      <w:r w:rsidR="00FE4A35" w:rsidRPr="00A51738">
        <w:rPr>
          <w:rFonts w:asciiTheme="minorEastAsia" w:hAnsiTheme="minorEastAsia" w:hint="eastAsia"/>
        </w:rPr>
        <w:t xml:space="preserve"> (B)</w:t>
      </w:r>
      <w:r w:rsidR="008C6972" w:rsidRPr="00A51738">
        <w:rPr>
          <w:rFonts w:asciiTheme="minorEastAsia" w:hAnsiTheme="minorEastAsia" w:hint="eastAsia"/>
        </w:rPr>
        <w:t>6</w:t>
      </w:r>
      <w:r w:rsidR="00FE4A35" w:rsidRPr="00A51738">
        <w:rPr>
          <w:rFonts w:asciiTheme="minorEastAsia" w:hAnsiTheme="minorEastAsia" w:hint="eastAsia"/>
        </w:rPr>
        <w:t>8N (C)</w:t>
      </w:r>
      <w:r w:rsidR="008C6972" w:rsidRPr="00A51738">
        <w:rPr>
          <w:rFonts w:asciiTheme="minorEastAsia" w:hAnsiTheme="minorEastAsia"/>
        </w:rPr>
        <w:t>90N</w:t>
      </w:r>
      <w:r w:rsidR="00FE4A35" w:rsidRPr="00A51738">
        <w:rPr>
          <w:rFonts w:asciiTheme="minorEastAsia" w:hAnsiTheme="minorEastAsia" w:hint="eastAsia"/>
        </w:rPr>
        <w:t xml:space="preserve"> (D)</w:t>
      </w:r>
      <w:r w:rsidR="008C6972" w:rsidRPr="00A51738">
        <w:rPr>
          <w:rFonts w:asciiTheme="minorEastAsia" w:hAnsiTheme="minorEastAsia"/>
        </w:rPr>
        <w:t xml:space="preserve"> 100N</w:t>
      </w:r>
    </w:p>
    <w:p w:rsidR="00557E3E" w:rsidRPr="00A51738" w:rsidRDefault="00557E3E" w:rsidP="004B2B66">
      <w:pPr>
        <w:numPr>
          <w:ilvl w:val="0"/>
          <w:numId w:val="14"/>
        </w:numPr>
        <w:tabs>
          <w:tab w:val="num" w:pos="454"/>
        </w:tabs>
        <w:autoSpaceDE w:val="0"/>
        <w:autoSpaceDN w:val="0"/>
        <w:adjustRightInd w:val="0"/>
        <w:ind w:left="1304" w:hanging="1304"/>
        <w:jc w:val="both"/>
        <w:rPr>
          <w:rFonts w:asciiTheme="minorEastAsia" w:hAnsiTheme="minorEastAsia"/>
          <w:color w:val="000000"/>
          <w:szCs w:val="24"/>
        </w:rPr>
      </w:pPr>
      <w:r w:rsidRPr="00A51738">
        <w:rPr>
          <w:rFonts w:asciiTheme="minorEastAsia" w:hAnsiTheme="minorEastAsia" w:hint="eastAsia"/>
        </w:rPr>
        <w:t>【 A 】</w:t>
      </w:r>
      <w:r w:rsidRPr="00A51738">
        <w:rPr>
          <w:rFonts w:asciiTheme="minorEastAsia" w:hAnsiTheme="minorEastAsia" w:hint="eastAsia"/>
        </w:rPr>
        <w:tab/>
        <w:t>如圖所示</w:t>
      </w:r>
      <w:r w:rsidR="00A51738" w:rsidRPr="00A51738">
        <w:rPr>
          <w:rFonts w:asciiTheme="minorEastAsia" w:hAnsiTheme="minorEastAsia" w:hint="eastAsia"/>
        </w:rPr>
        <w:t>埃及人搬運圓柱形石塊跨過一個階梯</w:t>
      </w:r>
      <w:r w:rsidRPr="00A51738">
        <w:rPr>
          <w:rFonts w:asciiTheme="minorEastAsia" w:hAnsiTheme="minorEastAsia" w:hint="eastAsia"/>
        </w:rPr>
        <w:t>，圓柱重15N，試問P力若干方能拉起圓柱？</w:t>
      </w:r>
      <w:r w:rsidRPr="00A51738">
        <w:rPr>
          <w:rFonts w:asciiTheme="minorEastAsia" w:hAnsiTheme="minorEastAsia" w:hint="eastAsia"/>
          <w:color w:val="000000" w:themeColor="text1"/>
        </w:rPr>
        <w:t xml:space="preserve">(A)20N　</w:t>
      </w:r>
      <w:r w:rsidRPr="00A51738">
        <w:rPr>
          <w:rFonts w:asciiTheme="minorEastAsia" w:hAnsiTheme="minorEastAsia" w:hint="eastAsia"/>
        </w:rPr>
        <w:t xml:space="preserve">(B)25N　(C)40N　(D)50N　</w:t>
      </w:r>
    </w:p>
    <w:p w:rsidR="00557E3E" w:rsidRPr="00A51738" w:rsidRDefault="00557E3E" w:rsidP="00557E3E">
      <w:pPr>
        <w:autoSpaceDE w:val="0"/>
        <w:autoSpaceDN w:val="0"/>
        <w:adjustRightInd w:val="0"/>
        <w:ind w:left="1304"/>
        <w:jc w:val="both"/>
        <w:rPr>
          <w:rFonts w:asciiTheme="minorEastAsia" w:hAnsiTheme="minorEastAsia"/>
          <w:color w:val="000000"/>
          <w:szCs w:val="24"/>
        </w:rPr>
      </w:pPr>
      <w:r w:rsidRPr="00A51738">
        <w:rPr>
          <w:rFonts w:asciiTheme="minorEastAsia" w:hAnsiTheme="minorEastAsia"/>
          <w:noProof/>
        </w:rPr>
        <w:drawing>
          <wp:inline distT="0" distB="0" distL="0" distR="0" wp14:anchorId="0684C0C0" wp14:editId="2DE33D6C">
            <wp:extent cx="1516380" cy="845820"/>
            <wp:effectExtent l="0" t="0" r="7620" b="0"/>
            <wp:docPr id="4" name="圖片 4" descr="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02-31"/>
                    <pic:cNvPicPr>
                      <a:picLocks noChangeAspect="1" noChangeArrowheads="1"/>
                    </pic:cNvPicPr>
                  </pic:nvPicPr>
                  <pic:blipFill>
                    <a:blip r:embed="rId20" cstate="print">
                      <a:grayscl/>
                      <a:extLst>
                        <a:ext uri="{28A0092B-C50C-407E-A947-70E740481C1C}">
                          <a14:useLocalDpi xmlns:a14="http://schemas.microsoft.com/office/drawing/2010/main" val="0"/>
                        </a:ext>
                      </a:extLst>
                    </a:blip>
                    <a:srcRect/>
                    <a:stretch>
                      <a:fillRect/>
                    </a:stretch>
                  </pic:blipFill>
                  <pic:spPr bwMode="auto">
                    <a:xfrm>
                      <a:off x="0" y="0"/>
                      <a:ext cx="1516380" cy="845820"/>
                    </a:xfrm>
                    <a:prstGeom prst="rect">
                      <a:avLst/>
                    </a:prstGeom>
                    <a:noFill/>
                    <a:ln>
                      <a:noFill/>
                    </a:ln>
                  </pic:spPr>
                </pic:pic>
              </a:graphicData>
            </a:graphic>
          </wp:inline>
        </w:drawing>
      </w:r>
    </w:p>
    <w:p w:rsidR="004B2B66" w:rsidRPr="00A51738" w:rsidRDefault="004B2B66" w:rsidP="004B2B66">
      <w:pPr>
        <w:numPr>
          <w:ilvl w:val="0"/>
          <w:numId w:val="14"/>
        </w:numPr>
        <w:tabs>
          <w:tab w:val="num" w:pos="454"/>
        </w:tabs>
        <w:autoSpaceDE w:val="0"/>
        <w:autoSpaceDN w:val="0"/>
        <w:adjustRightInd w:val="0"/>
        <w:ind w:left="1304" w:hanging="1304"/>
        <w:jc w:val="both"/>
        <w:rPr>
          <w:rFonts w:asciiTheme="minorEastAsia" w:hAnsiTheme="minorEastAsia"/>
          <w:color w:val="000000"/>
          <w:szCs w:val="24"/>
        </w:rPr>
      </w:pPr>
      <w:r w:rsidRPr="00A51738">
        <w:rPr>
          <w:rFonts w:asciiTheme="minorEastAsia" w:hAnsiTheme="minorEastAsia" w:cs="Arial" w:hint="eastAsia"/>
          <w:color w:val="000000"/>
        </w:rPr>
        <w:t>【C】埃及人搭建橋樑以利石塊運送，</w:t>
      </w:r>
      <w:r w:rsidRPr="00A51738">
        <w:rPr>
          <w:rFonts w:asciiTheme="minorEastAsia" w:hAnsiTheme="minorEastAsia" w:hint="eastAsia"/>
          <w:color w:val="000000"/>
          <w:szCs w:val="24"/>
        </w:rPr>
        <w:t>如圖所示之樑處於平衡狀態，若樑本身之重量忽略不計，則在支點A處之反力大小為多少KN？  (A)3  (B)4  (C)5  (D)6  KN。</w:t>
      </w:r>
    </w:p>
    <w:p w:rsidR="004B2B66" w:rsidRPr="00A51738" w:rsidRDefault="004B2B66" w:rsidP="004B2B66">
      <w:pPr>
        <w:autoSpaceDE w:val="0"/>
        <w:autoSpaceDN w:val="0"/>
        <w:adjustRightInd w:val="0"/>
        <w:ind w:left="1304"/>
        <w:jc w:val="both"/>
        <w:rPr>
          <w:rFonts w:asciiTheme="minorEastAsia" w:hAnsiTheme="minorEastAsia"/>
          <w:color w:val="000000"/>
          <w:szCs w:val="24"/>
        </w:rPr>
      </w:pPr>
      <w:r w:rsidRPr="00A51738">
        <w:rPr>
          <w:rFonts w:asciiTheme="minorEastAsia" w:hAnsiTheme="minorEastAsia" w:cs="細明體" w:hint="eastAsia"/>
          <w:noProof/>
        </w:rPr>
        <w:lastRenderedPageBreak/>
        <w:drawing>
          <wp:inline distT="0" distB="0" distL="0" distR="0" wp14:anchorId="6C32C408" wp14:editId="72975845">
            <wp:extent cx="2628900" cy="1876425"/>
            <wp:effectExtent l="0" t="0" r="0" b="9525"/>
            <wp:docPr id="287" name="圖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28900" cy="1876425"/>
                    </a:xfrm>
                    <a:prstGeom prst="rect">
                      <a:avLst/>
                    </a:prstGeom>
                    <a:noFill/>
                    <a:ln>
                      <a:noFill/>
                    </a:ln>
                  </pic:spPr>
                </pic:pic>
              </a:graphicData>
            </a:graphic>
          </wp:inline>
        </w:drawing>
      </w:r>
    </w:p>
    <w:p w:rsidR="00F674C4" w:rsidRPr="00A51738" w:rsidRDefault="00F674C4" w:rsidP="00F674C4">
      <w:pPr>
        <w:numPr>
          <w:ilvl w:val="0"/>
          <w:numId w:val="14"/>
        </w:numPr>
        <w:tabs>
          <w:tab w:val="num" w:pos="454"/>
        </w:tabs>
        <w:autoSpaceDE w:val="0"/>
        <w:autoSpaceDN w:val="0"/>
        <w:adjustRightInd w:val="0"/>
        <w:ind w:left="1304" w:hanging="1304"/>
        <w:jc w:val="both"/>
        <w:rPr>
          <w:rFonts w:asciiTheme="minorEastAsia" w:hAnsiTheme="minorEastAsia" w:cs="細明體"/>
          <w:kern w:val="0"/>
        </w:rPr>
      </w:pPr>
      <w:r w:rsidRPr="00A51738">
        <w:rPr>
          <w:rFonts w:asciiTheme="minorEastAsia" w:hAnsiTheme="minorEastAsia" w:cs="細明體" w:hint="eastAsia"/>
          <w:kern w:val="0"/>
        </w:rPr>
        <w:t xml:space="preserve">【  B 】上述橋樑之材料斷面如右圖所示，試計算該斷面形心軸X至底端最外緣之深度h為何？ </w:t>
      </w:r>
      <w:r w:rsidRPr="00A51738">
        <w:rPr>
          <w:rFonts w:asciiTheme="minorEastAsia" w:hAnsiTheme="minorEastAsia" w:cs="細明體"/>
          <w:kern w:val="0"/>
        </w:rPr>
        <w:t>(A) 5.6 cm</w:t>
      </w:r>
      <w:r w:rsidRPr="00A51738">
        <w:rPr>
          <w:rFonts w:asciiTheme="minorEastAsia" w:hAnsiTheme="minorEastAsia" w:cs="細明體"/>
          <w:kern w:val="0"/>
        </w:rPr>
        <w:tab/>
        <w:t>(B) 6.5 cm (C) 6.8 cm</w:t>
      </w:r>
      <w:r w:rsidRPr="00A51738">
        <w:rPr>
          <w:rFonts w:asciiTheme="minorEastAsia" w:hAnsiTheme="minorEastAsia" w:cs="細明體"/>
          <w:kern w:val="0"/>
        </w:rPr>
        <w:tab/>
        <w:t>(D) 7.2 cm</w:t>
      </w:r>
    </w:p>
    <w:p w:rsidR="00F674C4" w:rsidRPr="00A51738" w:rsidRDefault="00F674C4" w:rsidP="00817286">
      <w:pPr>
        <w:tabs>
          <w:tab w:val="right" w:pos="854"/>
          <w:tab w:val="left" w:pos="2824"/>
          <w:tab w:val="left" w:pos="4553"/>
          <w:tab w:val="left" w:pos="6282"/>
        </w:tabs>
        <w:spacing w:after="240"/>
        <w:ind w:left="1560"/>
        <w:jc w:val="both"/>
        <w:rPr>
          <w:rFonts w:asciiTheme="minorEastAsia" w:hAnsiTheme="minorEastAsia" w:cs="細明體"/>
          <w:kern w:val="0"/>
        </w:rPr>
      </w:pPr>
      <w:r w:rsidRPr="00A51738">
        <w:rPr>
          <w:rFonts w:asciiTheme="minorEastAsia" w:hAnsiTheme="minorEastAsia"/>
          <w:noProof/>
        </w:rPr>
        <w:drawing>
          <wp:inline distT="0" distB="0" distL="0" distR="0" wp14:anchorId="01C49327" wp14:editId="6D4E012E">
            <wp:extent cx="1676400" cy="1935480"/>
            <wp:effectExtent l="0" t="0" r="0" b="7620"/>
            <wp:docPr id="56" name="圖片 56" descr="https://4.bp.blogspot.com/-pltyWQOmNqQ/Ws62br4QPUI/AAAAAAARi08/4fKif_yIHj80LwMTuamU4MnhCkqAKlEYwCHMYCw/s0/php2PRJM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4.bp.blogspot.com/-pltyWQOmNqQ/Ws62br4QPUI/AAAAAAARi08/4fKif_yIHj80LwMTuamU4MnhCkqAKlEYwCHMYCw/s0/php2PRJMv"/>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76400" cy="1935480"/>
                    </a:xfrm>
                    <a:prstGeom prst="rect">
                      <a:avLst/>
                    </a:prstGeom>
                    <a:noFill/>
                    <a:ln>
                      <a:noFill/>
                    </a:ln>
                  </pic:spPr>
                </pic:pic>
              </a:graphicData>
            </a:graphic>
          </wp:inline>
        </w:drawing>
      </w:r>
    </w:p>
    <w:p w:rsidR="007C47FF" w:rsidRPr="00A51738" w:rsidRDefault="007C47FF" w:rsidP="007C47FF">
      <w:pPr>
        <w:numPr>
          <w:ilvl w:val="0"/>
          <w:numId w:val="14"/>
        </w:numPr>
        <w:tabs>
          <w:tab w:val="num" w:pos="454"/>
        </w:tabs>
        <w:autoSpaceDE w:val="0"/>
        <w:autoSpaceDN w:val="0"/>
        <w:adjustRightInd w:val="0"/>
        <w:ind w:left="1304" w:hanging="1304"/>
        <w:jc w:val="both"/>
        <w:rPr>
          <w:rFonts w:asciiTheme="minorEastAsia" w:hAnsiTheme="minorEastAsia"/>
          <w:noProof/>
          <w:color w:val="000000"/>
          <w:kern w:val="0"/>
        </w:rPr>
      </w:pPr>
      <w:r w:rsidRPr="00A51738">
        <w:rPr>
          <w:rFonts w:asciiTheme="minorEastAsia" w:hAnsiTheme="minorEastAsia" w:cs="細明體" w:hint="eastAsia"/>
          <w:kern w:val="0"/>
        </w:rPr>
        <w:t>【</w:t>
      </w:r>
      <w:r w:rsidR="008E6884" w:rsidRPr="00A51738">
        <w:rPr>
          <w:rFonts w:asciiTheme="minorEastAsia" w:hAnsiTheme="minorEastAsia" w:cs="細明體" w:hint="eastAsia"/>
          <w:kern w:val="0"/>
        </w:rPr>
        <w:t xml:space="preserve"> A</w:t>
      </w:r>
      <w:r w:rsidRPr="00A51738">
        <w:rPr>
          <w:rFonts w:asciiTheme="minorEastAsia" w:hAnsiTheme="minorEastAsia" w:cs="細明體" w:hint="eastAsia"/>
          <w:kern w:val="0"/>
        </w:rPr>
        <w:t xml:space="preserve"> 】隨著金字塔越建越高，埃及人設計了一個滑輪組機構當作電梯上下升降，</w:t>
      </w:r>
      <w:r w:rsidRPr="00A51738">
        <w:rPr>
          <w:rFonts w:asciiTheme="minorEastAsia" w:hAnsiTheme="minorEastAsia" w:hint="eastAsia"/>
          <w:noProof/>
          <w:color w:val="000000"/>
          <w:kern w:val="0"/>
        </w:rPr>
        <w:t>一人重W，以滑輪組和繩索平衡在如圖所示之坐墊上，除了人之重量外，忽略其他物件之重量，且不考慮繩索與滑輪間之摩擦力，則繩索之張力為何？ (A)</w:t>
      </w:r>
      <w:r w:rsidR="008E6884" w:rsidRPr="00A51738">
        <w:rPr>
          <w:rFonts w:asciiTheme="minorEastAsia" w:hAnsiTheme="minorEastAsia"/>
          <w:noProof/>
          <w:color w:val="000000"/>
          <w:kern w:val="0"/>
        </w:rPr>
        <w:t xml:space="preserve"> </w:t>
      </w:r>
      <w:r w:rsidR="008E6884" w:rsidRPr="00A51738">
        <w:rPr>
          <w:rFonts w:asciiTheme="minorEastAsia" w:hAnsiTheme="minorEastAsia"/>
          <w:noProof/>
          <w:color w:val="000000"/>
          <w:kern w:val="0"/>
          <w:position w:val="-24"/>
        </w:rPr>
        <w:object w:dxaOrig="360" w:dyaOrig="620">
          <v:shape id="_x0000_i1029" type="#_x0000_t75" style="width:18pt;height:31.2pt" o:ole="">
            <v:imagedata r:id="rId23" o:title=""/>
          </v:shape>
          <o:OLEObject Type="Embed" ProgID="Equation.3" ShapeID="_x0000_i1029" DrawAspect="Content" ObjectID="_1638100466" r:id="rId24"/>
        </w:object>
      </w:r>
      <w:r w:rsidR="008E6884" w:rsidRPr="00A51738">
        <w:rPr>
          <w:rFonts w:asciiTheme="minorEastAsia" w:hAnsiTheme="minorEastAsia" w:hint="eastAsia"/>
          <w:noProof/>
          <w:color w:val="000000"/>
          <w:kern w:val="0"/>
        </w:rPr>
        <w:t xml:space="preserve"> </w:t>
      </w:r>
      <w:r w:rsidRPr="00A51738">
        <w:rPr>
          <w:rFonts w:asciiTheme="minorEastAsia" w:hAnsiTheme="minorEastAsia" w:hint="eastAsia"/>
          <w:noProof/>
          <w:color w:val="000000"/>
          <w:kern w:val="0"/>
        </w:rPr>
        <w:t>(B)</w:t>
      </w:r>
      <w:r w:rsidR="008E6884" w:rsidRPr="00A51738">
        <w:rPr>
          <w:rFonts w:asciiTheme="minorEastAsia" w:hAnsiTheme="minorEastAsia"/>
          <w:noProof/>
          <w:color w:val="000000"/>
          <w:kern w:val="0"/>
        </w:rPr>
        <w:t xml:space="preserve"> </w:t>
      </w:r>
      <w:r w:rsidR="00A82640" w:rsidRPr="00A51738">
        <w:rPr>
          <w:rFonts w:asciiTheme="minorEastAsia" w:hAnsiTheme="minorEastAsia"/>
          <w:noProof/>
          <w:color w:val="000000"/>
          <w:kern w:val="0"/>
          <w:position w:val="-24"/>
        </w:rPr>
        <w:object w:dxaOrig="360" w:dyaOrig="620">
          <v:shape id="_x0000_i1030" type="#_x0000_t75" style="width:18pt;height:31.2pt" o:ole="">
            <v:imagedata r:id="rId25" o:title=""/>
          </v:shape>
          <o:OLEObject Type="Embed" ProgID="Equation.3" ShapeID="_x0000_i1030" DrawAspect="Content" ObjectID="_1638100467" r:id="rId26"/>
        </w:object>
      </w:r>
      <w:r w:rsidRPr="00A51738">
        <w:rPr>
          <w:rFonts w:asciiTheme="minorEastAsia" w:hAnsiTheme="minorEastAsia" w:hint="eastAsia"/>
          <w:noProof/>
          <w:color w:val="000000"/>
          <w:kern w:val="0"/>
        </w:rPr>
        <w:t xml:space="preserve"> (C)</w:t>
      </w:r>
      <w:r w:rsidR="008E6884" w:rsidRPr="00A51738">
        <w:rPr>
          <w:rFonts w:asciiTheme="minorEastAsia" w:hAnsiTheme="minorEastAsia"/>
          <w:noProof/>
          <w:color w:val="000000"/>
          <w:kern w:val="0"/>
        </w:rPr>
        <w:t xml:space="preserve"> </w:t>
      </w:r>
      <w:r w:rsidR="00A82640" w:rsidRPr="00A51738">
        <w:rPr>
          <w:rFonts w:asciiTheme="minorEastAsia" w:hAnsiTheme="minorEastAsia"/>
          <w:noProof/>
          <w:color w:val="000000"/>
          <w:kern w:val="0"/>
          <w:position w:val="-24"/>
        </w:rPr>
        <w:object w:dxaOrig="360" w:dyaOrig="620">
          <v:shape id="_x0000_i1031" type="#_x0000_t75" style="width:18pt;height:31.2pt" o:ole="">
            <v:imagedata r:id="rId27" o:title=""/>
          </v:shape>
          <o:OLEObject Type="Embed" ProgID="Equation.3" ShapeID="_x0000_i1031" DrawAspect="Content" ObjectID="_1638100468" r:id="rId28"/>
        </w:object>
      </w:r>
      <w:r w:rsidRPr="00A51738">
        <w:rPr>
          <w:rFonts w:asciiTheme="minorEastAsia" w:hAnsiTheme="minorEastAsia" w:hint="eastAsia"/>
          <w:noProof/>
          <w:color w:val="000000"/>
          <w:kern w:val="0"/>
        </w:rPr>
        <w:t xml:space="preserve"> (D)</w:t>
      </w:r>
      <w:r w:rsidR="008E6884" w:rsidRPr="00A51738">
        <w:rPr>
          <w:rFonts w:asciiTheme="minorEastAsia" w:hAnsiTheme="minorEastAsia"/>
          <w:noProof/>
          <w:color w:val="000000"/>
          <w:kern w:val="0"/>
        </w:rPr>
        <w:t xml:space="preserve"> </w:t>
      </w:r>
      <w:r w:rsidR="00A82640" w:rsidRPr="00A51738">
        <w:rPr>
          <w:rFonts w:asciiTheme="minorEastAsia" w:hAnsiTheme="minorEastAsia"/>
          <w:noProof/>
          <w:color w:val="000000"/>
          <w:kern w:val="0"/>
          <w:position w:val="-24"/>
        </w:rPr>
        <w:object w:dxaOrig="360" w:dyaOrig="620">
          <v:shape id="_x0000_i1032" type="#_x0000_t75" style="width:18pt;height:31.2pt" o:ole="">
            <v:imagedata r:id="rId29" o:title=""/>
          </v:shape>
          <o:OLEObject Type="Embed" ProgID="Equation.3" ShapeID="_x0000_i1032" DrawAspect="Content" ObjectID="_1638100469" r:id="rId30"/>
        </w:object>
      </w:r>
      <w:r w:rsidRPr="00A51738">
        <w:rPr>
          <w:rFonts w:asciiTheme="minorEastAsia" w:hAnsiTheme="minorEastAsia" w:hint="eastAsia"/>
          <w:noProof/>
          <w:color w:val="000000"/>
          <w:kern w:val="0"/>
        </w:rPr>
        <w:drawing>
          <wp:inline distT="0" distB="0" distL="0" distR="0" wp14:anchorId="09EE4720" wp14:editId="152B54E5">
            <wp:extent cx="1362075" cy="2867025"/>
            <wp:effectExtent l="0" t="0" r="9525" b="9525"/>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62075" cy="2867025"/>
                    </a:xfrm>
                    <a:prstGeom prst="rect">
                      <a:avLst/>
                    </a:prstGeom>
                    <a:noFill/>
                    <a:ln>
                      <a:noFill/>
                    </a:ln>
                  </pic:spPr>
                </pic:pic>
              </a:graphicData>
            </a:graphic>
          </wp:inline>
        </w:drawing>
      </w:r>
    </w:p>
    <w:p w:rsidR="00A82640" w:rsidRPr="00A51738" w:rsidRDefault="00A82640" w:rsidP="00A82640">
      <w:pPr>
        <w:numPr>
          <w:ilvl w:val="0"/>
          <w:numId w:val="14"/>
        </w:numPr>
        <w:tabs>
          <w:tab w:val="num" w:pos="454"/>
        </w:tabs>
        <w:autoSpaceDE w:val="0"/>
        <w:autoSpaceDN w:val="0"/>
        <w:adjustRightInd w:val="0"/>
        <w:ind w:left="1304" w:hanging="1304"/>
        <w:jc w:val="both"/>
        <w:rPr>
          <w:rFonts w:asciiTheme="minorEastAsia" w:hAnsiTheme="minorEastAsia" w:cs="細明體"/>
          <w:kern w:val="0"/>
        </w:rPr>
      </w:pPr>
      <w:r w:rsidRPr="00A51738">
        <w:rPr>
          <w:rFonts w:asciiTheme="minorEastAsia" w:hAnsiTheme="minorEastAsia" w:cs="細明體" w:hint="eastAsia"/>
          <w:kern w:val="0"/>
        </w:rPr>
        <w:lastRenderedPageBreak/>
        <w:t>【  Ａ 】</w:t>
      </w:r>
      <w:r w:rsidRPr="00A51738">
        <w:rPr>
          <w:rFonts w:asciiTheme="minorEastAsia" w:hAnsiTheme="minorEastAsia" w:hint="eastAsia"/>
          <w:color w:val="000000"/>
          <w:shd w:val="clear" w:color="auto" w:fill="FFFFFF"/>
        </w:rPr>
        <w:t>如右圖所示</w:t>
      </w:r>
      <w:r w:rsidR="00A661F7" w:rsidRPr="00A51738">
        <w:rPr>
          <w:rFonts w:asciiTheme="minorEastAsia" w:hAnsiTheme="minorEastAsia" w:hint="eastAsia"/>
          <w:color w:val="000000"/>
          <w:shd w:val="clear" w:color="auto" w:fill="FFFFFF"/>
        </w:rPr>
        <w:t>金字塔設計為</w:t>
      </w:r>
      <w:r w:rsidRPr="00A51738">
        <w:rPr>
          <w:rFonts w:asciiTheme="minorEastAsia" w:hAnsiTheme="minorEastAsia" w:hint="eastAsia"/>
          <w:color w:val="000000"/>
          <w:shd w:val="clear" w:color="auto" w:fill="FFFFFF"/>
        </w:rPr>
        <w:t>一邊長為L之正三角形，其</w:t>
      </w:r>
      <w:r w:rsidR="00A661F7" w:rsidRPr="00A51738">
        <w:rPr>
          <w:rFonts w:asciiTheme="minorEastAsia" w:hAnsiTheme="minorEastAsia" w:hint="eastAsia"/>
          <w:color w:val="000000"/>
          <w:shd w:val="clear" w:color="auto" w:fill="FFFFFF"/>
        </w:rPr>
        <w:t>形心位置距離底邊</w:t>
      </w:r>
      <w:r w:rsidRPr="00A51738">
        <w:rPr>
          <w:rFonts w:asciiTheme="minorEastAsia" w:hAnsiTheme="minorEastAsia" w:hint="eastAsia"/>
          <w:color w:val="000000"/>
          <w:shd w:val="clear" w:color="auto" w:fill="FFFFFF"/>
        </w:rPr>
        <w:t>為何？ (A)</w:t>
      </w:r>
      <w:r w:rsidR="00F674C4" w:rsidRPr="00A51738">
        <w:rPr>
          <w:rFonts w:asciiTheme="minorEastAsia" w:hAnsiTheme="minorEastAsia"/>
          <w:color w:val="000000"/>
          <w:position w:val="-24"/>
          <w:shd w:val="clear" w:color="auto" w:fill="FFFFFF"/>
        </w:rPr>
        <w:object w:dxaOrig="580" w:dyaOrig="680">
          <v:shape id="_x0000_i1033" type="#_x0000_t75" style="width:28.8pt;height:34.2pt" o:ole="">
            <v:imagedata r:id="rId32" o:title=""/>
          </v:shape>
          <o:OLEObject Type="Embed" ProgID="Equation.3" ShapeID="_x0000_i1033" DrawAspect="Content" ObjectID="_1638100470" r:id="rId33"/>
        </w:object>
      </w:r>
      <w:r w:rsidRPr="00A51738">
        <w:rPr>
          <w:rFonts w:asciiTheme="minorEastAsia" w:hAnsiTheme="minorEastAsia" w:hint="eastAsia"/>
          <w:color w:val="000000"/>
          <w:shd w:val="clear" w:color="auto" w:fill="FFFFFF"/>
        </w:rPr>
        <w:t xml:space="preserve"> (B) </w:t>
      </w:r>
      <w:r w:rsidR="00F674C4" w:rsidRPr="00A51738">
        <w:rPr>
          <w:rFonts w:asciiTheme="minorEastAsia" w:hAnsiTheme="minorEastAsia"/>
          <w:color w:val="000000"/>
          <w:position w:val="-24"/>
          <w:shd w:val="clear" w:color="auto" w:fill="FFFFFF"/>
        </w:rPr>
        <w:object w:dxaOrig="580" w:dyaOrig="680">
          <v:shape id="_x0000_i1034" type="#_x0000_t75" style="width:28.8pt;height:34.2pt" o:ole="">
            <v:imagedata r:id="rId34" o:title=""/>
          </v:shape>
          <o:OLEObject Type="Embed" ProgID="Equation.3" ShapeID="_x0000_i1034" DrawAspect="Content" ObjectID="_1638100471" r:id="rId35"/>
        </w:object>
      </w:r>
      <w:r w:rsidRPr="00A51738">
        <w:rPr>
          <w:rFonts w:asciiTheme="minorEastAsia" w:hAnsiTheme="minorEastAsia" w:hint="eastAsia"/>
          <w:color w:val="000000"/>
          <w:shd w:val="clear" w:color="auto" w:fill="FFFFFF"/>
        </w:rPr>
        <w:t xml:space="preserve"> (C) </w:t>
      </w:r>
      <w:r w:rsidR="00F674C4" w:rsidRPr="00A51738">
        <w:rPr>
          <w:rFonts w:asciiTheme="minorEastAsia" w:hAnsiTheme="minorEastAsia"/>
          <w:color w:val="000000"/>
          <w:position w:val="-24"/>
          <w:shd w:val="clear" w:color="auto" w:fill="FFFFFF"/>
        </w:rPr>
        <w:object w:dxaOrig="580" w:dyaOrig="680">
          <v:shape id="_x0000_i1035" type="#_x0000_t75" style="width:28.8pt;height:34.2pt" o:ole="">
            <v:imagedata r:id="rId36" o:title=""/>
          </v:shape>
          <o:OLEObject Type="Embed" ProgID="Equation.3" ShapeID="_x0000_i1035" DrawAspect="Content" ObjectID="_1638100472" r:id="rId37"/>
        </w:object>
      </w:r>
      <w:r w:rsidRPr="00A51738">
        <w:rPr>
          <w:rFonts w:asciiTheme="minorEastAsia" w:hAnsiTheme="minorEastAsia" w:hint="eastAsia"/>
          <w:color w:val="000000"/>
          <w:shd w:val="clear" w:color="auto" w:fill="FFFFFF"/>
        </w:rPr>
        <w:t xml:space="preserve"> (D) </w:t>
      </w:r>
      <w:r w:rsidR="00F674C4" w:rsidRPr="00A51738">
        <w:rPr>
          <w:rFonts w:asciiTheme="minorEastAsia" w:hAnsiTheme="minorEastAsia"/>
          <w:color w:val="000000"/>
          <w:position w:val="-24"/>
          <w:shd w:val="clear" w:color="auto" w:fill="FFFFFF"/>
        </w:rPr>
        <w:object w:dxaOrig="580" w:dyaOrig="680">
          <v:shape id="_x0000_i1036" type="#_x0000_t75" style="width:28.8pt;height:34.2pt" o:ole="">
            <v:imagedata r:id="rId38" o:title=""/>
          </v:shape>
          <o:OLEObject Type="Embed" ProgID="Equation.3" ShapeID="_x0000_i1036" DrawAspect="Content" ObjectID="_1638100473" r:id="rId39"/>
        </w:object>
      </w:r>
    </w:p>
    <w:p w:rsidR="00A82640" w:rsidRPr="00A51738" w:rsidRDefault="00A82640" w:rsidP="00A82640">
      <w:pPr>
        <w:tabs>
          <w:tab w:val="right" w:pos="854"/>
          <w:tab w:val="left" w:pos="2824"/>
          <w:tab w:val="left" w:pos="4553"/>
          <w:tab w:val="left" w:pos="6282"/>
        </w:tabs>
        <w:spacing w:after="240"/>
        <w:ind w:left="1980"/>
        <w:jc w:val="both"/>
        <w:rPr>
          <w:rFonts w:asciiTheme="minorEastAsia" w:hAnsiTheme="minorEastAsia" w:cs="細明體"/>
          <w:kern w:val="0"/>
        </w:rPr>
      </w:pPr>
      <w:r w:rsidRPr="00A51738">
        <w:rPr>
          <w:rFonts w:asciiTheme="minorEastAsia" w:hAnsiTheme="minorEastAsia"/>
          <w:noProof/>
        </w:rPr>
        <w:drawing>
          <wp:inline distT="0" distB="0" distL="0" distR="0" wp14:anchorId="33093D8F" wp14:editId="048B72AA">
            <wp:extent cx="1661160" cy="1509283"/>
            <wp:effectExtent l="0" t="0" r="0" b="0"/>
            <wp:docPr id="53" name="圖片 53" descr="https://lh3.googleusercontent.com/-8QTwwwWrdec/WYAZgAlYvSI/AAAAAAANs7g/IVnPlvzJU78O4S2pDmofhbTgn9CSh-UHgCHMYCw/s0/phpDLTyB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8QTwwwWrdec/WYAZgAlYvSI/AAAAAAANs7g/IVnPlvzJU78O4S2pDmofhbTgn9CSh-UHgCHMYCw/s0/phpDLTyBX"/>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66135" cy="1513804"/>
                    </a:xfrm>
                    <a:prstGeom prst="rect">
                      <a:avLst/>
                    </a:prstGeom>
                    <a:noFill/>
                    <a:ln>
                      <a:noFill/>
                    </a:ln>
                  </pic:spPr>
                </pic:pic>
              </a:graphicData>
            </a:graphic>
          </wp:inline>
        </w:drawing>
      </w:r>
    </w:p>
    <w:p w:rsidR="00557E3E" w:rsidRPr="00A51738" w:rsidRDefault="00557E3E" w:rsidP="00075DFF">
      <w:pPr>
        <w:numPr>
          <w:ilvl w:val="0"/>
          <w:numId w:val="14"/>
        </w:numPr>
        <w:tabs>
          <w:tab w:val="num" w:pos="454"/>
        </w:tabs>
        <w:autoSpaceDE w:val="0"/>
        <w:autoSpaceDN w:val="0"/>
        <w:adjustRightInd w:val="0"/>
        <w:ind w:left="1304" w:hanging="1304"/>
        <w:jc w:val="both"/>
        <w:rPr>
          <w:rFonts w:asciiTheme="minorEastAsia" w:hAnsiTheme="minorEastAsia" w:cs="細明體"/>
          <w:kern w:val="0"/>
        </w:rPr>
      </w:pPr>
      <w:r w:rsidRPr="00A51738">
        <w:rPr>
          <w:rFonts w:asciiTheme="minorEastAsia" w:hAnsiTheme="minorEastAsia" w:cs="細明體" w:hint="eastAsia"/>
          <w:kern w:val="0"/>
        </w:rPr>
        <w:t xml:space="preserve">【  </w:t>
      </w:r>
      <w:r w:rsidRPr="00A51738">
        <w:rPr>
          <w:rFonts w:asciiTheme="minorEastAsia" w:hAnsiTheme="minorEastAsia" w:cs="細明體"/>
          <w:kern w:val="0"/>
        </w:rPr>
        <w:t>B</w:t>
      </w:r>
      <w:r w:rsidRPr="00A51738">
        <w:rPr>
          <w:rFonts w:asciiTheme="minorEastAsia" w:hAnsiTheme="minorEastAsia" w:cs="細明體" w:hint="eastAsia"/>
          <w:kern w:val="0"/>
        </w:rPr>
        <w:t xml:space="preserve"> 】</w:t>
      </w:r>
      <w:r w:rsidRPr="00A51738">
        <w:rPr>
          <w:rFonts w:asciiTheme="minorEastAsia" w:hAnsiTheme="minorEastAsia" w:hint="eastAsia"/>
          <w:color w:val="000000"/>
          <w:shd w:val="clear" w:color="auto" w:fill="FFFFFF"/>
        </w:rPr>
        <w:t>金字塔</w:t>
      </w:r>
      <w:r w:rsidRPr="00A51738">
        <w:rPr>
          <w:rFonts w:asciiTheme="minorEastAsia" w:hAnsiTheme="minorEastAsia" w:cs="細明體" w:hint="eastAsia"/>
          <w:kern w:val="0"/>
        </w:rPr>
        <w:t xml:space="preserve">完成後如圖所示•試問形心座標y為多少？ </w:t>
      </w:r>
      <w:r w:rsidR="00075DFF">
        <w:rPr>
          <w:rFonts w:asciiTheme="minorEastAsia" w:hAnsiTheme="minorEastAsia" w:cs="細明體"/>
          <w:kern w:val="0"/>
        </w:rPr>
        <w:t>(A) 25</w:t>
      </w:r>
      <w:r w:rsidRPr="00A51738">
        <w:rPr>
          <w:rFonts w:asciiTheme="minorEastAsia" w:hAnsiTheme="minorEastAsia" w:cs="細明體"/>
          <w:kern w:val="0"/>
        </w:rPr>
        <w:t>m(B)</w:t>
      </w:r>
      <w:r w:rsidR="00075DFF">
        <w:rPr>
          <w:rFonts w:asciiTheme="minorEastAsia" w:hAnsiTheme="minorEastAsia" w:cs="細明體"/>
          <w:kern w:val="0"/>
        </w:rPr>
        <w:t>28</w:t>
      </w:r>
      <w:r w:rsidRPr="00A51738">
        <w:rPr>
          <w:rFonts w:asciiTheme="minorEastAsia" w:hAnsiTheme="minorEastAsia" w:cs="細明體"/>
          <w:kern w:val="0"/>
        </w:rPr>
        <w:t xml:space="preserve"> m (C)</w:t>
      </w:r>
      <w:r w:rsidR="00075DFF">
        <w:rPr>
          <w:rFonts w:asciiTheme="minorEastAsia" w:hAnsiTheme="minorEastAsia" w:cs="細明體"/>
          <w:kern w:val="0"/>
        </w:rPr>
        <w:t>30</w:t>
      </w:r>
      <w:r w:rsidRPr="00A51738">
        <w:rPr>
          <w:rFonts w:asciiTheme="minorEastAsia" w:hAnsiTheme="minorEastAsia" w:cs="細明體"/>
          <w:kern w:val="0"/>
        </w:rPr>
        <w:t xml:space="preserve">m(D) </w:t>
      </w:r>
      <w:r w:rsidR="00075DFF" w:rsidRPr="00075DFF">
        <w:rPr>
          <w:rFonts w:asciiTheme="minorEastAsia" w:hAnsiTheme="minorEastAsia" w:cs="細明體"/>
          <w:kern w:val="0"/>
        </w:rPr>
        <w:t>34</w:t>
      </w:r>
      <w:r w:rsidRPr="00075DFF">
        <w:rPr>
          <w:rFonts w:asciiTheme="minorEastAsia" w:hAnsiTheme="minorEastAsia" w:cs="細明體"/>
          <w:kern w:val="0"/>
        </w:rPr>
        <w:t>m</w:t>
      </w:r>
    </w:p>
    <w:p w:rsidR="0022284F" w:rsidRDefault="0022284F" w:rsidP="0022284F">
      <w:pPr>
        <w:autoSpaceDE w:val="0"/>
        <w:autoSpaceDN w:val="0"/>
        <w:adjustRightInd w:val="0"/>
        <w:ind w:left="1304"/>
        <w:jc w:val="both"/>
        <w:rPr>
          <w:rFonts w:asciiTheme="minorEastAsia" w:hAnsiTheme="minorEastAsia" w:cs="細明體"/>
          <w:kern w:val="0"/>
        </w:rPr>
      </w:pPr>
      <w:r w:rsidRPr="00A51738">
        <w:rPr>
          <w:rFonts w:asciiTheme="minorEastAsia" w:hAnsiTheme="minorEastAsia" w:cs="細明體"/>
          <w:noProof/>
          <w:kern w:val="0"/>
        </w:rPr>
        <w:drawing>
          <wp:inline distT="0" distB="0" distL="0" distR="0">
            <wp:extent cx="3436620" cy="2506980"/>
            <wp:effectExtent l="0" t="0" r="0" b="762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36620" cy="2506980"/>
                    </a:xfrm>
                    <a:prstGeom prst="rect">
                      <a:avLst/>
                    </a:prstGeom>
                    <a:noFill/>
                    <a:ln>
                      <a:noFill/>
                    </a:ln>
                  </pic:spPr>
                </pic:pic>
              </a:graphicData>
            </a:graphic>
          </wp:inline>
        </w:drawing>
      </w:r>
    </w:p>
    <w:p w:rsidR="009F3470" w:rsidRPr="00A51738" w:rsidRDefault="009F3470" w:rsidP="009F3470">
      <w:pPr>
        <w:numPr>
          <w:ilvl w:val="0"/>
          <w:numId w:val="14"/>
        </w:numPr>
        <w:tabs>
          <w:tab w:val="num" w:pos="454"/>
        </w:tabs>
        <w:autoSpaceDE w:val="0"/>
        <w:autoSpaceDN w:val="0"/>
        <w:adjustRightInd w:val="0"/>
        <w:ind w:left="1304" w:hanging="1304"/>
        <w:jc w:val="both"/>
        <w:rPr>
          <w:rFonts w:asciiTheme="minorEastAsia" w:hAnsiTheme="minorEastAsia" w:cs="細明體"/>
          <w:kern w:val="0"/>
        </w:rPr>
      </w:pPr>
      <w:r w:rsidRPr="00A51738">
        <w:rPr>
          <w:rFonts w:asciiTheme="minorEastAsia" w:hAnsiTheme="minorEastAsia" w:cs="細明體" w:hint="eastAsia"/>
          <w:kern w:val="0"/>
        </w:rPr>
        <w:t xml:space="preserve">【  </w:t>
      </w:r>
      <w:r>
        <w:rPr>
          <w:rFonts w:asciiTheme="minorEastAsia" w:hAnsiTheme="minorEastAsia" w:cs="細明體"/>
          <w:kern w:val="0"/>
        </w:rPr>
        <w:t>D</w:t>
      </w:r>
      <w:r w:rsidRPr="00A51738">
        <w:rPr>
          <w:rFonts w:asciiTheme="minorEastAsia" w:hAnsiTheme="minorEastAsia" w:cs="細明體" w:hint="eastAsia"/>
          <w:kern w:val="0"/>
        </w:rPr>
        <w:t xml:space="preserve"> 】</w:t>
      </w:r>
      <w:r w:rsidRPr="00A51738">
        <w:rPr>
          <w:rFonts w:asciiTheme="minorEastAsia" w:hAnsiTheme="minorEastAsia" w:hint="eastAsia"/>
          <w:color w:val="000000"/>
          <w:shd w:val="clear" w:color="auto" w:fill="FFFFFF"/>
        </w:rPr>
        <w:t>金字塔</w:t>
      </w:r>
      <w:r w:rsidRPr="009F3470">
        <w:rPr>
          <w:rFonts w:asciiTheme="minorEastAsia" w:hAnsiTheme="minorEastAsia" w:hint="eastAsia"/>
          <w:color w:val="000000"/>
          <w:shd w:val="clear" w:color="auto" w:fill="FFFFFF"/>
        </w:rPr>
        <w:t>完成</w:t>
      </w:r>
      <w:r w:rsidRPr="00A51738">
        <w:rPr>
          <w:rFonts w:asciiTheme="minorEastAsia" w:hAnsiTheme="minorEastAsia" w:cs="細明體" w:hint="eastAsia"/>
          <w:kern w:val="0"/>
        </w:rPr>
        <w:t>後如圖所示•試問形心座標</w:t>
      </w:r>
      <w:r>
        <w:rPr>
          <w:rFonts w:asciiTheme="minorEastAsia" w:hAnsiTheme="minorEastAsia" w:cs="細明體" w:hint="eastAsia"/>
          <w:kern w:val="0"/>
        </w:rPr>
        <w:t>x</w:t>
      </w:r>
      <w:r w:rsidRPr="00A51738">
        <w:rPr>
          <w:rFonts w:asciiTheme="minorEastAsia" w:hAnsiTheme="minorEastAsia" w:cs="細明體" w:hint="eastAsia"/>
          <w:kern w:val="0"/>
        </w:rPr>
        <w:t xml:space="preserve">為多少？ </w:t>
      </w:r>
      <w:r>
        <w:rPr>
          <w:rFonts w:asciiTheme="minorEastAsia" w:hAnsiTheme="minorEastAsia" w:cs="細明體"/>
          <w:kern w:val="0"/>
        </w:rPr>
        <w:t>(A) 200</w:t>
      </w:r>
      <w:r w:rsidRPr="00A51738">
        <w:rPr>
          <w:rFonts w:asciiTheme="minorEastAsia" w:hAnsiTheme="minorEastAsia" w:cs="細明體"/>
          <w:kern w:val="0"/>
        </w:rPr>
        <w:t xml:space="preserve">m(B) </w:t>
      </w:r>
      <w:r>
        <w:rPr>
          <w:rFonts w:asciiTheme="minorEastAsia" w:hAnsiTheme="minorEastAsia" w:cs="細明體"/>
          <w:kern w:val="0"/>
        </w:rPr>
        <w:t>300</w:t>
      </w:r>
      <w:r w:rsidRPr="00A51738">
        <w:rPr>
          <w:rFonts w:asciiTheme="minorEastAsia" w:hAnsiTheme="minorEastAsia" w:cs="細明體"/>
          <w:kern w:val="0"/>
        </w:rPr>
        <w:t>m (C)</w:t>
      </w:r>
      <w:r>
        <w:rPr>
          <w:rFonts w:asciiTheme="minorEastAsia" w:hAnsiTheme="minorEastAsia" w:cs="細明體"/>
          <w:kern w:val="0"/>
        </w:rPr>
        <w:t>75</w:t>
      </w:r>
      <w:r w:rsidRPr="00A51738">
        <w:rPr>
          <w:rFonts w:asciiTheme="minorEastAsia" w:hAnsiTheme="minorEastAsia" w:cs="細明體"/>
          <w:kern w:val="0"/>
        </w:rPr>
        <w:t xml:space="preserve">m(D) </w:t>
      </w:r>
      <w:r>
        <w:rPr>
          <w:rFonts w:asciiTheme="minorEastAsia" w:hAnsiTheme="minorEastAsia" w:cs="細明體"/>
          <w:kern w:val="0"/>
        </w:rPr>
        <w:t>10</w:t>
      </w:r>
      <w:r w:rsidRPr="00A51738">
        <w:rPr>
          <w:rFonts w:asciiTheme="minorEastAsia" w:hAnsiTheme="minorEastAsia" w:cs="細明體"/>
          <w:kern w:val="0"/>
        </w:rPr>
        <w:t>0 m</w:t>
      </w:r>
    </w:p>
    <w:p w:rsidR="009F3470" w:rsidRDefault="009F3470" w:rsidP="009F3470">
      <w:pPr>
        <w:autoSpaceDE w:val="0"/>
        <w:autoSpaceDN w:val="0"/>
        <w:adjustRightInd w:val="0"/>
        <w:ind w:left="1304"/>
        <w:jc w:val="both"/>
        <w:rPr>
          <w:rFonts w:asciiTheme="minorEastAsia" w:hAnsiTheme="minorEastAsia" w:cs="細明體"/>
          <w:kern w:val="0"/>
        </w:rPr>
      </w:pPr>
      <w:r w:rsidRPr="00A51738">
        <w:rPr>
          <w:rFonts w:asciiTheme="minorEastAsia" w:hAnsiTheme="minorEastAsia" w:cs="細明體"/>
          <w:noProof/>
          <w:kern w:val="0"/>
        </w:rPr>
        <w:drawing>
          <wp:inline distT="0" distB="0" distL="0" distR="0" wp14:anchorId="4D3E6853" wp14:editId="6E351895">
            <wp:extent cx="3436620" cy="2506980"/>
            <wp:effectExtent l="0" t="0" r="0" b="762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36620" cy="2506980"/>
                    </a:xfrm>
                    <a:prstGeom prst="rect">
                      <a:avLst/>
                    </a:prstGeom>
                    <a:noFill/>
                    <a:ln>
                      <a:noFill/>
                    </a:ln>
                  </pic:spPr>
                </pic:pic>
              </a:graphicData>
            </a:graphic>
          </wp:inline>
        </w:drawing>
      </w:r>
    </w:p>
    <w:p w:rsidR="009F3470" w:rsidRPr="00A51738" w:rsidRDefault="009F3470" w:rsidP="0022284F">
      <w:pPr>
        <w:autoSpaceDE w:val="0"/>
        <w:autoSpaceDN w:val="0"/>
        <w:adjustRightInd w:val="0"/>
        <w:ind w:left="1304"/>
        <w:jc w:val="both"/>
        <w:rPr>
          <w:rFonts w:asciiTheme="minorEastAsia" w:hAnsiTheme="minorEastAsia" w:cs="細明體"/>
          <w:kern w:val="0"/>
        </w:rPr>
      </w:pPr>
    </w:p>
    <w:p w:rsidR="0022284F" w:rsidRPr="00CB2AFC" w:rsidRDefault="0022284F" w:rsidP="0022284F">
      <w:pPr>
        <w:autoSpaceDE w:val="0"/>
        <w:autoSpaceDN w:val="0"/>
        <w:adjustRightInd w:val="0"/>
        <w:jc w:val="both"/>
        <w:rPr>
          <w:rFonts w:asciiTheme="minorEastAsia" w:hAnsiTheme="minorEastAsia" w:cs="細明體"/>
          <w:kern w:val="0"/>
        </w:rPr>
      </w:pPr>
    </w:p>
    <w:sectPr w:rsidR="0022284F" w:rsidRPr="00CB2AF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5482" w:rsidRDefault="00035482" w:rsidP="000543E2">
      <w:r>
        <w:separator/>
      </w:r>
    </w:p>
  </w:endnote>
  <w:endnote w:type="continuationSeparator" w:id="0">
    <w:p w:rsidR="00035482" w:rsidRDefault="00035482" w:rsidP="00054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文鼎中明">
    <w:altName w:val="微軟正黑體"/>
    <w:charset w:val="88"/>
    <w:family w:val="modern"/>
    <w:pitch w:val="fixed"/>
    <w:sig w:usb0="00000000" w:usb1="28880000" w:usb2="00000016" w:usb3="00000000" w:csb0="00100000" w:csb1="00000000"/>
  </w:font>
  <w:font w:name="文鼎中明o浡渀.">
    <w:altName w:val="新細明體"/>
    <w:panose1 w:val="00000000000000000000"/>
    <w:charset w:val="88"/>
    <w:family w:val="roman"/>
    <w:notTrueType/>
    <w:pitch w:val="default"/>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DFMing-W5-WIN-BF">
    <w:altName w:val="Arial Unicode MS"/>
    <w:panose1 w:val="00000000000000000000"/>
    <w:charset w:val="88"/>
    <w:family w:val="auto"/>
    <w:notTrueType/>
    <w:pitch w:val="default"/>
    <w:sig w:usb0="00000001" w:usb1="080E0000" w:usb2="00000010" w:usb3="00000000" w:csb0="00140000" w:csb1="00000000"/>
  </w:font>
  <w:font w:name="TimesNewRomanPSMT">
    <w:altName w:val="Times New Roman"/>
    <w:panose1 w:val="00000000000000000000"/>
    <w:charset w:val="00"/>
    <w:family w:val="roman"/>
    <w:notTrueType/>
    <w:pitch w:val="default"/>
    <w:sig w:usb0="00000003" w:usb1="08080000" w:usb2="00000010"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5482" w:rsidRDefault="00035482" w:rsidP="000543E2">
      <w:r>
        <w:separator/>
      </w:r>
    </w:p>
  </w:footnote>
  <w:footnote w:type="continuationSeparator" w:id="0">
    <w:p w:rsidR="00035482" w:rsidRDefault="00035482" w:rsidP="000543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D4C47"/>
    <w:multiLevelType w:val="hybridMultilevel"/>
    <w:tmpl w:val="6D583254"/>
    <w:lvl w:ilvl="0" w:tplc="69CAE100">
      <w:start w:val="1"/>
      <w:numFmt w:val="decimal"/>
      <w:suff w:val="space"/>
      <w:lvlText w:val="%1."/>
      <w:lvlJc w:val="left"/>
      <w:pPr>
        <w:ind w:left="284" w:hanging="28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7AD1892"/>
    <w:multiLevelType w:val="hybridMultilevel"/>
    <w:tmpl w:val="F202B7EE"/>
    <w:lvl w:ilvl="0" w:tplc="879044AE">
      <w:start w:val="1"/>
      <w:numFmt w:val="decimal"/>
      <w:lvlText w:val="%1."/>
      <w:lvlJc w:val="left"/>
      <w:pPr>
        <w:tabs>
          <w:tab w:val="num" w:pos="57"/>
        </w:tabs>
        <w:ind w:left="1021" w:hanging="1021"/>
      </w:pPr>
      <w:rPr>
        <w:rFonts w:ascii="細明體" w:eastAsia="細明體" w:hAnsi="細明體" w:hint="default"/>
        <w:color w:val="auto"/>
        <w:sz w:val="24"/>
      </w:rPr>
    </w:lvl>
    <w:lvl w:ilvl="1" w:tplc="B7CC7D70">
      <w:start w:val="4"/>
      <w:numFmt w:val="upperLetter"/>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9083048"/>
    <w:multiLevelType w:val="hybridMultilevel"/>
    <w:tmpl w:val="85464560"/>
    <w:lvl w:ilvl="0" w:tplc="44B08310">
      <w:start w:val="1"/>
      <w:numFmt w:val="taiwaneseCountingThousand"/>
      <w:lvlText w:val="(%1)"/>
      <w:lvlJc w:val="left"/>
      <w:pPr>
        <w:ind w:left="504" w:hanging="504"/>
      </w:pPr>
      <w:rPr>
        <w:rFonts w:asciiTheme="minorHAnsi" w:eastAsiaTheme="minorEastAsia" w:hAnsiTheme="minorHAnsi"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FC05980"/>
    <w:multiLevelType w:val="hybridMultilevel"/>
    <w:tmpl w:val="68D8AD9A"/>
    <w:lvl w:ilvl="0" w:tplc="B3820476">
      <w:start w:val="1"/>
      <w:numFmt w:val="taiwaneseCountingThousand"/>
      <w:lvlText w:val="(%1)"/>
      <w:lvlJc w:val="left"/>
      <w:pPr>
        <w:ind w:left="420" w:hanging="420"/>
      </w:pPr>
      <w:rPr>
        <w:rFonts w:ascii="新細明體" w:eastAsia="新細明體" w:hAnsi="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3801CA4"/>
    <w:multiLevelType w:val="hybridMultilevel"/>
    <w:tmpl w:val="2C2E3F1A"/>
    <w:lvl w:ilvl="0" w:tplc="B2C814A4">
      <w:start w:val="1"/>
      <w:numFmt w:val="decimal"/>
      <w:lvlText w:val="%1."/>
      <w:lvlJc w:val="left"/>
      <w:pPr>
        <w:ind w:left="744" w:hanging="360"/>
      </w:pPr>
      <w:rPr>
        <w:rFonts w:asciiTheme="minorHAnsi" w:eastAsiaTheme="minorEastAsia" w:hAnsiTheme="minorHAnsi" w:hint="default"/>
        <w:sz w:val="24"/>
        <w:u w:val="none"/>
      </w:rPr>
    </w:lvl>
    <w:lvl w:ilvl="1" w:tplc="04090019" w:tentative="1">
      <w:start w:val="1"/>
      <w:numFmt w:val="ideographTraditional"/>
      <w:lvlText w:val="%2、"/>
      <w:lvlJc w:val="left"/>
      <w:pPr>
        <w:ind w:left="1344" w:hanging="480"/>
      </w:pPr>
    </w:lvl>
    <w:lvl w:ilvl="2" w:tplc="0409001B" w:tentative="1">
      <w:start w:val="1"/>
      <w:numFmt w:val="lowerRoman"/>
      <w:lvlText w:val="%3."/>
      <w:lvlJc w:val="right"/>
      <w:pPr>
        <w:ind w:left="1824" w:hanging="480"/>
      </w:pPr>
    </w:lvl>
    <w:lvl w:ilvl="3" w:tplc="0409000F" w:tentative="1">
      <w:start w:val="1"/>
      <w:numFmt w:val="decimal"/>
      <w:lvlText w:val="%4."/>
      <w:lvlJc w:val="left"/>
      <w:pPr>
        <w:ind w:left="2304" w:hanging="480"/>
      </w:pPr>
    </w:lvl>
    <w:lvl w:ilvl="4" w:tplc="04090019" w:tentative="1">
      <w:start w:val="1"/>
      <w:numFmt w:val="ideographTraditional"/>
      <w:lvlText w:val="%5、"/>
      <w:lvlJc w:val="left"/>
      <w:pPr>
        <w:ind w:left="2784" w:hanging="480"/>
      </w:pPr>
    </w:lvl>
    <w:lvl w:ilvl="5" w:tplc="0409001B" w:tentative="1">
      <w:start w:val="1"/>
      <w:numFmt w:val="lowerRoman"/>
      <w:lvlText w:val="%6."/>
      <w:lvlJc w:val="right"/>
      <w:pPr>
        <w:ind w:left="3264" w:hanging="480"/>
      </w:pPr>
    </w:lvl>
    <w:lvl w:ilvl="6" w:tplc="0409000F" w:tentative="1">
      <w:start w:val="1"/>
      <w:numFmt w:val="decimal"/>
      <w:lvlText w:val="%7."/>
      <w:lvlJc w:val="left"/>
      <w:pPr>
        <w:ind w:left="3744" w:hanging="480"/>
      </w:pPr>
    </w:lvl>
    <w:lvl w:ilvl="7" w:tplc="04090019" w:tentative="1">
      <w:start w:val="1"/>
      <w:numFmt w:val="ideographTraditional"/>
      <w:lvlText w:val="%8、"/>
      <w:lvlJc w:val="left"/>
      <w:pPr>
        <w:ind w:left="4224" w:hanging="480"/>
      </w:pPr>
    </w:lvl>
    <w:lvl w:ilvl="8" w:tplc="0409001B" w:tentative="1">
      <w:start w:val="1"/>
      <w:numFmt w:val="lowerRoman"/>
      <w:lvlText w:val="%9."/>
      <w:lvlJc w:val="right"/>
      <w:pPr>
        <w:ind w:left="4704" w:hanging="480"/>
      </w:pPr>
    </w:lvl>
  </w:abstractNum>
  <w:abstractNum w:abstractNumId="5" w15:restartNumberingAfterBreak="0">
    <w:nsid w:val="27906BF6"/>
    <w:multiLevelType w:val="hybridMultilevel"/>
    <w:tmpl w:val="BF50D612"/>
    <w:lvl w:ilvl="0" w:tplc="69CAE100">
      <w:start w:val="1"/>
      <w:numFmt w:val="decimal"/>
      <w:suff w:val="space"/>
      <w:lvlText w:val="%1."/>
      <w:lvlJc w:val="left"/>
      <w:pPr>
        <w:ind w:left="284" w:hanging="28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DB109A7"/>
    <w:multiLevelType w:val="hybridMultilevel"/>
    <w:tmpl w:val="5E0AFFDA"/>
    <w:lvl w:ilvl="0" w:tplc="AB88FB64">
      <w:start w:val="1"/>
      <w:numFmt w:val="decimal"/>
      <w:lvlText w:val="%1."/>
      <w:lvlJc w:val="left"/>
      <w:pPr>
        <w:ind w:left="7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E1F170A"/>
    <w:multiLevelType w:val="hybridMultilevel"/>
    <w:tmpl w:val="93A6CBF2"/>
    <w:lvl w:ilvl="0" w:tplc="B3BA6B28">
      <w:start w:val="1"/>
      <w:numFmt w:val="decimal"/>
      <w:lvlText w:val="%1."/>
      <w:lvlJc w:val="left"/>
      <w:pPr>
        <w:tabs>
          <w:tab w:val="num" w:pos="480"/>
        </w:tabs>
        <w:ind w:left="480" w:hanging="480"/>
      </w:pPr>
      <w:rPr>
        <w:sz w:val="24"/>
        <w:szCs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2FD70A7C"/>
    <w:multiLevelType w:val="hybridMultilevel"/>
    <w:tmpl w:val="7956550C"/>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9704EC1"/>
    <w:multiLevelType w:val="hybridMultilevel"/>
    <w:tmpl w:val="194CF920"/>
    <w:lvl w:ilvl="0" w:tplc="B3BA6B28">
      <w:start w:val="1"/>
      <w:numFmt w:val="decimal"/>
      <w:lvlText w:val="%1."/>
      <w:lvlJc w:val="left"/>
      <w:pPr>
        <w:tabs>
          <w:tab w:val="num" w:pos="480"/>
        </w:tabs>
        <w:ind w:left="480" w:hanging="480"/>
      </w:pPr>
      <w:rPr>
        <w:sz w:val="24"/>
        <w:szCs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418A7DA7"/>
    <w:multiLevelType w:val="hybridMultilevel"/>
    <w:tmpl w:val="7EFE3A94"/>
    <w:lvl w:ilvl="0" w:tplc="CC14D460">
      <w:start w:val="1"/>
      <w:numFmt w:val="taiwaneseCountingThousand"/>
      <w:lvlText w:val="(%1)"/>
      <w:lvlJc w:val="left"/>
      <w:pPr>
        <w:ind w:left="384" w:hanging="38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36B1EF6"/>
    <w:multiLevelType w:val="hybridMultilevel"/>
    <w:tmpl w:val="BD446626"/>
    <w:lvl w:ilvl="0" w:tplc="B3BA6B28">
      <w:start w:val="1"/>
      <w:numFmt w:val="decimal"/>
      <w:lvlText w:val="%1."/>
      <w:lvlJc w:val="left"/>
      <w:pPr>
        <w:tabs>
          <w:tab w:val="num" w:pos="480"/>
        </w:tabs>
        <w:ind w:left="480" w:hanging="480"/>
      </w:pPr>
      <w:rPr>
        <w:sz w:val="24"/>
        <w:szCs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43F130B4"/>
    <w:multiLevelType w:val="hybridMultilevel"/>
    <w:tmpl w:val="6FC421D4"/>
    <w:lvl w:ilvl="0" w:tplc="AB88FB64">
      <w:start w:val="1"/>
      <w:numFmt w:val="decimal"/>
      <w:lvlText w:val="%1."/>
      <w:lvlJc w:val="left"/>
      <w:pPr>
        <w:ind w:left="7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93A7021"/>
    <w:multiLevelType w:val="hybridMultilevel"/>
    <w:tmpl w:val="721873C6"/>
    <w:lvl w:ilvl="0" w:tplc="B2C814A4">
      <w:start w:val="1"/>
      <w:numFmt w:val="decimal"/>
      <w:lvlText w:val="%1."/>
      <w:lvlJc w:val="left"/>
      <w:pPr>
        <w:ind w:left="744" w:hanging="360"/>
      </w:pPr>
      <w:rPr>
        <w:rFonts w:asciiTheme="minorHAnsi" w:eastAsiaTheme="minorEastAsia" w:hAnsiTheme="minorHAnsi" w:hint="default"/>
        <w:sz w:val="24"/>
        <w:u w:val="none"/>
      </w:rPr>
    </w:lvl>
    <w:lvl w:ilvl="1" w:tplc="04090019" w:tentative="1">
      <w:start w:val="1"/>
      <w:numFmt w:val="ideographTraditional"/>
      <w:lvlText w:val="%2、"/>
      <w:lvlJc w:val="left"/>
      <w:pPr>
        <w:ind w:left="1344" w:hanging="480"/>
      </w:pPr>
    </w:lvl>
    <w:lvl w:ilvl="2" w:tplc="0409001B" w:tentative="1">
      <w:start w:val="1"/>
      <w:numFmt w:val="lowerRoman"/>
      <w:lvlText w:val="%3."/>
      <w:lvlJc w:val="right"/>
      <w:pPr>
        <w:ind w:left="1824" w:hanging="480"/>
      </w:pPr>
    </w:lvl>
    <w:lvl w:ilvl="3" w:tplc="0409000F" w:tentative="1">
      <w:start w:val="1"/>
      <w:numFmt w:val="decimal"/>
      <w:lvlText w:val="%4."/>
      <w:lvlJc w:val="left"/>
      <w:pPr>
        <w:ind w:left="2304" w:hanging="480"/>
      </w:pPr>
    </w:lvl>
    <w:lvl w:ilvl="4" w:tplc="04090019" w:tentative="1">
      <w:start w:val="1"/>
      <w:numFmt w:val="ideographTraditional"/>
      <w:lvlText w:val="%5、"/>
      <w:lvlJc w:val="left"/>
      <w:pPr>
        <w:ind w:left="2784" w:hanging="480"/>
      </w:pPr>
    </w:lvl>
    <w:lvl w:ilvl="5" w:tplc="0409001B" w:tentative="1">
      <w:start w:val="1"/>
      <w:numFmt w:val="lowerRoman"/>
      <w:lvlText w:val="%6."/>
      <w:lvlJc w:val="right"/>
      <w:pPr>
        <w:ind w:left="3264" w:hanging="480"/>
      </w:pPr>
    </w:lvl>
    <w:lvl w:ilvl="6" w:tplc="0409000F" w:tentative="1">
      <w:start w:val="1"/>
      <w:numFmt w:val="decimal"/>
      <w:lvlText w:val="%7."/>
      <w:lvlJc w:val="left"/>
      <w:pPr>
        <w:ind w:left="3744" w:hanging="480"/>
      </w:pPr>
    </w:lvl>
    <w:lvl w:ilvl="7" w:tplc="04090019" w:tentative="1">
      <w:start w:val="1"/>
      <w:numFmt w:val="ideographTraditional"/>
      <w:lvlText w:val="%8、"/>
      <w:lvlJc w:val="left"/>
      <w:pPr>
        <w:ind w:left="4224" w:hanging="480"/>
      </w:pPr>
    </w:lvl>
    <w:lvl w:ilvl="8" w:tplc="0409001B" w:tentative="1">
      <w:start w:val="1"/>
      <w:numFmt w:val="lowerRoman"/>
      <w:lvlText w:val="%9."/>
      <w:lvlJc w:val="right"/>
      <w:pPr>
        <w:ind w:left="4704" w:hanging="480"/>
      </w:pPr>
    </w:lvl>
  </w:abstractNum>
  <w:abstractNum w:abstractNumId="14" w15:restartNumberingAfterBreak="0">
    <w:nsid w:val="589E732B"/>
    <w:multiLevelType w:val="hybridMultilevel"/>
    <w:tmpl w:val="F202B7EE"/>
    <w:lvl w:ilvl="0" w:tplc="879044AE">
      <w:start w:val="1"/>
      <w:numFmt w:val="decimal"/>
      <w:lvlText w:val="%1."/>
      <w:lvlJc w:val="left"/>
      <w:pPr>
        <w:tabs>
          <w:tab w:val="num" w:pos="57"/>
        </w:tabs>
        <w:ind w:left="1021" w:hanging="1021"/>
      </w:pPr>
      <w:rPr>
        <w:rFonts w:ascii="細明體" w:eastAsia="細明體" w:hAnsi="細明體" w:hint="default"/>
        <w:color w:val="auto"/>
        <w:sz w:val="24"/>
      </w:rPr>
    </w:lvl>
    <w:lvl w:ilvl="1" w:tplc="B7CC7D70">
      <w:start w:val="4"/>
      <w:numFmt w:val="upperLetter"/>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59207310"/>
    <w:multiLevelType w:val="hybridMultilevel"/>
    <w:tmpl w:val="6FC421D4"/>
    <w:lvl w:ilvl="0" w:tplc="AB88FB64">
      <w:start w:val="1"/>
      <w:numFmt w:val="decimal"/>
      <w:lvlText w:val="%1."/>
      <w:lvlJc w:val="left"/>
      <w:pPr>
        <w:ind w:left="7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B452ED9"/>
    <w:multiLevelType w:val="hybridMultilevel"/>
    <w:tmpl w:val="0BF8ACFA"/>
    <w:lvl w:ilvl="0" w:tplc="AB88FB64">
      <w:start w:val="1"/>
      <w:numFmt w:val="decimal"/>
      <w:lvlText w:val="%1."/>
      <w:lvlJc w:val="left"/>
      <w:pPr>
        <w:ind w:left="7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86129C7"/>
    <w:multiLevelType w:val="hybridMultilevel"/>
    <w:tmpl w:val="2C2E3F1A"/>
    <w:lvl w:ilvl="0" w:tplc="B2C814A4">
      <w:start w:val="1"/>
      <w:numFmt w:val="decimal"/>
      <w:lvlText w:val="%1."/>
      <w:lvlJc w:val="left"/>
      <w:pPr>
        <w:ind w:left="744" w:hanging="360"/>
      </w:pPr>
      <w:rPr>
        <w:rFonts w:asciiTheme="minorHAnsi" w:eastAsiaTheme="minorEastAsia" w:hAnsiTheme="minorHAnsi" w:hint="default"/>
        <w:sz w:val="24"/>
        <w:u w:val="none"/>
      </w:rPr>
    </w:lvl>
    <w:lvl w:ilvl="1" w:tplc="04090019" w:tentative="1">
      <w:start w:val="1"/>
      <w:numFmt w:val="ideographTraditional"/>
      <w:lvlText w:val="%2、"/>
      <w:lvlJc w:val="left"/>
      <w:pPr>
        <w:ind w:left="1344" w:hanging="480"/>
      </w:pPr>
    </w:lvl>
    <w:lvl w:ilvl="2" w:tplc="0409001B" w:tentative="1">
      <w:start w:val="1"/>
      <w:numFmt w:val="lowerRoman"/>
      <w:lvlText w:val="%3."/>
      <w:lvlJc w:val="right"/>
      <w:pPr>
        <w:ind w:left="1824" w:hanging="480"/>
      </w:pPr>
    </w:lvl>
    <w:lvl w:ilvl="3" w:tplc="0409000F" w:tentative="1">
      <w:start w:val="1"/>
      <w:numFmt w:val="decimal"/>
      <w:lvlText w:val="%4."/>
      <w:lvlJc w:val="left"/>
      <w:pPr>
        <w:ind w:left="2304" w:hanging="480"/>
      </w:pPr>
    </w:lvl>
    <w:lvl w:ilvl="4" w:tplc="04090019" w:tentative="1">
      <w:start w:val="1"/>
      <w:numFmt w:val="ideographTraditional"/>
      <w:lvlText w:val="%5、"/>
      <w:lvlJc w:val="left"/>
      <w:pPr>
        <w:ind w:left="2784" w:hanging="480"/>
      </w:pPr>
    </w:lvl>
    <w:lvl w:ilvl="5" w:tplc="0409001B" w:tentative="1">
      <w:start w:val="1"/>
      <w:numFmt w:val="lowerRoman"/>
      <w:lvlText w:val="%6."/>
      <w:lvlJc w:val="right"/>
      <w:pPr>
        <w:ind w:left="3264" w:hanging="480"/>
      </w:pPr>
    </w:lvl>
    <w:lvl w:ilvl="6" w:tplc="0409000F" w:tentative="1">
      <w:start w:val="1"/>
      <w:numFmt w:val="decimal"/>
      <w:lvlText w:val="%7."/>
      <w:lvlJc w:val="left"/>
      <w:pPr>
        <w:ind w:left="3744" w:hanging="480"/>
      </w:pPr>
    </w:lvl>
    <w:lvl w:ilvl="7" w:tplc="04090019" w:tentative="1">
      <w:start w:val="1"/>
      <w:numFmt w:val="ideographTraditional"/>
      <w:lvlText w:val="%8、"/>
      <w:lvlJc w:val="left"/>
      <w:pPr>
        <w:ind w:left="4224" w:hanging="480"/>
      </w:pPr>
    </w:lvl>
    <w:lvl w:ilvl="8" w:tplc="0409001B" w:tentative="1">
      <w:start w:val="1"/>
      <w:numFmt w:val="lowerRoman"/>
      <w:lvlText w:val="%9."/>
      <w:lvlJc w:val="right"/>
      <w:pPr>
        <w:ind w:left="4704" w:hanging="480"/>
      </w:pPr>
    </w:lvl>
  </w:abstractNum>
  <w:abstractNum w:abstractNumId="18" w15:restartNumberingAfterBreak="0">
    <w:nsid w:val="7B582D4C"/>
    <w:multiLevelType w:val="hybridMultilevel"/>
    <w:tmpl w:val="F35EFDB2"/>
    <w:lvl w:ilvl="0" w:tplc="98766F08">
      <w:start w:val="1"/>
      <w:numFmt w:val="taiwaneseCountingThousand"/>
      <w:lvlText w:val="(%1)"/>
      <w:lvlJc w:val="left"/>
      <w:pPr>
        <w:ind w:left="384" w:hanging="384"/>
      </w:pPr>
      <w:rPr>
        <w:rFonts w:asciiTheme="minorHAnsi"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DCC4BCA"/>
    <w:multiLevelType w:val="hybridMultilevel"/>
    <w:tmpl w:val="9332739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8"/>
  </w:num>
  <w:num w:numId="2">
    <w:abstractNumId w:val="5"/>
  </w:num>
  <w:num w:numId="3">
    <w:abstractNumId w:val="10"/>
  </w:num>
  <w:num w:numId="4">
    <w:abstractNumId w:val="13"/>
  </w:num>
  <w:num w:numId="5">
    <w:abstractNumId w:val="17"/>
  </w:num>
  <w:num w:numId="6">
    <w:abstractNumId w:val="4"/>
  </w:num>
  <w:num w:numId="7">
    <w:abstractNumId w:val="18"/>
  </w:num>
  <w:num w:numId="8">
    <w:abstractNumId w:val="15"/>
  </w:num>
  <w:num w:numId="9">
    <w:abstractNumId w:val="0"/>
  </w:num>
  <w:num w:numId="10">
    <w:abstractNumId w:val="19"/>
  </w:num>
  <w:num w:numId="11">
    <w:abstractNumId w:val="2"/>
  </w:num>
  <w:num w:numId="12">
    <w:abstractNumId w:val="12"/>
  </w:num>
  <w:num w:numId="13">
    <w:abstractNumId w:val="6"/>
  </w:num>
  <w:num w:numId="14">
    <w:abstractNumId w:val="16"/>
  </w:num>
  <w:num w:numId="15">
    <w:abstractNumId w:val="3"/>
  </w:num>
  <w:num w:numId="16">
    <w:abstractNumId w:val="1"/>
  </w:num>
  <w:num w:numId="17">
    <w:abstractNumId w:val="14"/>
  </w:num>
  <w:num w:numId="18">
    <w:abstractNumId w:val="7"/>
  </w:num>
  <w:num w:numId="19">
    <w:abstractNumId w:val="9"/>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D9B"/>
    <w:rsid w:val="0001323C"/>
    <w:rsid w:val="00014D3A"/>
    <w:rsid w:val="00023332"/>
    <w:rsid w:val="00025B8E"/>
    <w:rsid w:val="00025DCC"/>
    <w:rsid w:val="00035482"/>
    <w:rsid w:val="00042B87"/>
    <w:rsid w:val="0004401C"/>
    <w:rsid w:val="0004523B"/>
    <w:rsid w:val="000543E2"/>
    <w:rsid w:val="00066BFD"/>
    <w:rsid w:val="00075DFF"/>
    <w:rsid w:val="00080F30"/>
    <w:rsid w:val="0009116C"/>
    <w:rsid w:val="00092F70"/>
    <w:rsid w:val="000933F7"/>
    <w:rsid w:val="00094DB6"/>
    <w:rsid w:val="00097737"/>
    <w:rsid w:val="000A3A38"/>
    <w:rsid w:val="000A76E1"/>
    <w:rsid w:val="000B3E4F"/>
    <w:rsid w:val="000B3F7F"/>
    <w:rsid w:val="000D0C8C"/>
    <w:rsid w:val="000D5E56"/>
    <w:rsid w:val="000D794B"/>
    <w:rsid w:val="000E1005"/>
    <w:rsid w:val="00120B90"/>
    <w:rsid w:val="00137BD7"/>
    <w:rsid w:val="00144748"/>
    <w:rsid w:val="00146401"/>
    <w:rsid w:val="0015020D"/>
    <w:rsid w:val="00151EDD"/>
    <w:rsid w:val="0016314E"/>
    <w:rsid w:val="001664AC"/>
    <w:rsid w:val="00167F3A"/>
    <w:rsid w:val="00186074"/>
    <w:rsid w:val="001C42E8"/>
    <w:rsid w:val="001D16EE"/>
    <w:rsid w:val="001D24E0"/>
    <w:rsid w:val="001E6E23"/>
    <w:rsid w:val="001F4343"/>
    <w:rsid w:val="00205986"/>
    <w:rsid w:val="0022284F"/>
    <w:rsid w:val="0022332A"/>
    <w:rsid w:val="0023113B"/>
    <w:rsid w:val="00241B31"/>
    <w:rsid w:val="00260840"/>
    <w:rsid w:val="00281646"/>
    <w:rsid w:val="0028193A"/>
    <w:rsid w:val="002B589B"/>
    <w:rsid w:val="002C229E"/>
    <w:rsid w:val="002C3C65"/>
    <w:rsid w:val="002E2BFD"/>
    <w:rsid w:val="00303B46"/>
    <w:rsid w:val="003077C3"/>
    <w:rsid w:val="00314B22"/>
    <w:rsid w:val="0032490E"/>
    <w:rsid w:val="003448BD"/>
    <w:rsid w:val="003519D2"/>
    <w:rsid w:val="00393E41"/>
    <w:rsid w:val="003A28AF"/>
    <w:rsid w:val="003A62D1"/>
    <w:rsid w:val="003B2B15"/>
    <w:rsid w:val="003B7327"/>
    <w:rsid w:val="003C7EDF"/>
    <w:rsid w:val="003D58E1"/>
    <w:rsid w:val="003D6781"/>
    <w:rsid w:val="003E1053"/>
    <w:rsid w:val="003F32A8"/>
    <w:rsid w:val="003F4A2A"/>
    <w:rsid w:val="00402D0B"/>
    <w:rsid w:val="004174A3"/>
    <w:rsid w:val="00444CAF"/>
    <w:rsid w:val="00447FC2"/>
    <w:rsid w:val="00461163"/>
    <w:rsid w:val="00461894"/>
    <w:rsid w:val="00475B0F"/>
    <w:rsid w:val="0048025D"/>
    <w:rsid w:val="00486866"/>
    <w:rsid w:val="004A3B6F"/>
    <w:rsid w:val="004B195A"/>
    <w:rsid w:val="004B2B66"/>
    <w:rsid w:val="004E3205"/>
    <w:rsid w:val="00507FF0"/>
    <w:rsid w:val="00511AF3"/>
    <w:rsid w:val="00516CE1"/>
    <w:rsid w:val="00544643"/>
    <w:rsid w:val="00557E3E"/>
    <w:rsid w:val="00570B4F"/>
    <w:rsid w:val="0059102D"/>
    <w:rsid w:val="005B168B"/>
    <w:rsid w:val="005B3A2B"/>
    <w:rsid w:val="005E0319"/>
    <w:rsid w:val="005E7CC1"/>
    <w:rsid w:val="006047DA"/>
    <w:rsid w:val="006226B9"/>
    <w:rsid w:val="006327DC"/>
    <w:rsid w:val="00640236"/>
    <w:rsid w:val="0066107B"/>
    <w:rsid w:val="006631EA"/>
    <w:rsid w:val="006750D0"/>
    <w:rsid w:val="00677D18"/>
    <w:rsid w:val="00681B64"/>
    <w:rsid w:val="006840B4"/>
    <w:rsid w:val="006943C2"/>
    <w:rsid w:val="00695818"/>
    <w:rsid w:val="006B2E8A"/>
    <w:rsid w:val="006B365A"/>
    <w:rsid w:val="006B45D8"/>
    <w:rsid w:val="006B6118"/>
    <w:rsid w:val="006D2312"/>
    <w:rsid w:val="006D5C6C"/>
    <w:rsid w:val="00704AE4"/>
    <w:rsid w:val="00710EA7"/>
    <w:rsid w:val="00711DE9"/>
    <w:rsid w:val="00716648"/>
    <w:rsid w:val="007545EE"/>
    <w:rsid w:val="00757A65"/>
    <w:rsid w:val="007B427D"/>
    <w:rsid w:val="007C3978"/>
    <w:rsid w:val="007C47FF"/>
    <w:rsid w:val="007D04F6"/>
    <w:rsid w:val="007D22B6"/>
    <w:rsid w:val="007E3C3F"/>
    <w:rsid w:val="007E694C"/>
    <w:rsid w:val="008123E5"/>
    <w:rsid w:val="00817286"/>
    <w:rsid w:val="0081791D"/>
    <w:rsid w:val="00820376"/>
    <w:rsid w:val="00850500"/>
    <w:rsid w:val="008512F3"/>
    <w:rsid w:val="0087775D"/>
    <w:rsid w:val="0089224F"/>
    <w:rsid w:val="0089336B"/>
    <w:rsid w:val="008938C4"/>
    <w:rsid w:val="008A6380"/>
    <w:rsid w:val="008C5355"/>
    <w:rsid w:val="008C6972"/>
    <w:rsid w:val="008E4250"/>
    <w:rsid w:val="008E6015"/>
    <w:rsid w:val="008E6884"/>
    <w:rsid w:val="009426F9"/>
    <w:rsid w:val="00956CD4"/>
    <w:rsid w:val="009572FC"/>
    <w:rsid w:val="00980808"/>
    <w:rsid w:val="009968B5"/>
    <w:rsid w:val="00997AD7"/>
    <w:rsid w:val="009B2EDC"/>
    <w:rsid w:val="009B4203"/>
    <w:rsid w:val="009B5E96"/>
    <w:rsid w:val="009C55DF"/>
    <w:rsid w:val="009D1F2E"/>
    <w:rsid w:val="009D2321"/>
    <w:rsid w:val="009D55D7"/>
    <w:rsid w:val="009F3470"/>
    <w:rsid w:val="009F523B"/>
    <w:rsid w:val="00A057BA"/>
    <w:rsid w:val="00A36C5C"/>
    <w:rsid w:val="00A44DCB"/>
    <w:rsid w:val="00A4595D"/>
    <w:rsid w:val="00A51738"/>
    <w:rsid w:val="00A54836"/>
    <w:rsid w:val="00A62805"/>
    <w:rsid w:val="00A661F7"/>
    <w:rsid w:val="00A72884"/>
    <w:rsid w:val="00A77C83"/>
    <w:rsid w:val="00A82640"/>
    <w:rsid w:val="00A914E8"/>
    <w:rsid w:val="00AA1548"/>
    <w:rsid w:val="00AA1EAB"/>
    <w:rsid w:val="00AB0E2D"/>
    <w:rsid w:val="00AB5741"/>
    <w:rsid w:val="00AB753B"/>
    <w:rsid w:val="00AF7EF3"/>
    <w:rsid w:val="00B16223"/>
    <w:rsid w:val="00B25544"/>
    <w:rsid w:val="00B767F8"/>
    <w:rsid w:val="00B84E50"/>
    <w:rsid w:val="00B91908"/>
    <w:rsid w:val="00B93DA4"/>
    <w:rsid w:val="00BB7486"/>
    <w:rsid w:val="00BC5E81"/>
    <w:rsid w:val="00BC6518"/>
    <w:rsid w:val="00BD53FD"/>
    <w:rsid w:val="00BD73AF"/>
    <w:rsid w:val="00BD7E73"/>
    <w:rsid w:val="00BF33B3"/>
    <w:rsid w:val="00BF5B06"/>
    <w:rsid w:val="00BF7674"/>
    <w:rsid w:val="00C02F6E"/>
    <w:rsid w:val="00C03AB8"/>
    <w:rsid w:val="00C11E2F"/>
    <w:rsid w:val="00C26556"/>
    <w:rsid w:val="00C43D1F"/>
    <w:rsid w:val="00C45954"/>
    <w:rsid w:val="00C51664"/>
    <w:rsid w:val="00C608D7"/>
    <w:rsid w:val="00CC6ED1"/>
    <w:rsid w:val="00CD2697"/>
    <w:rsid w:val="00CE30A3"/>
    <w:rsid w:val="00D12A4B"/>
    <w:rsid w:val="00D1360A"/>
    <w:rsid w:val="00D13FFA"/>
    <w:rsid w:val="00D36964"/>
    <w:rsid w:val="00D63B79"/>
    <w:rsid w:val="00D67679"/>
    <w:rsid w:val="00D74C28"/>
    <w:rsid w:val="00D774A7"/>
    <w:rsid w:val="00D82B04"/>
    <w:rsid w:val="00D9178A"/>
    <w:rsid w:val="00D91A28"/>
    <w:rsid w:val="00DA445A"/>
    <w:rsid w:val="00DC0067"/>
    <w:rsid w:val="00DC2AB3"/>
    <w:rsid w:val="00DC5EC7"/>
    <w:rsid w:val="00DC714F"/>
    <w:rsid w:val="00DD4F62"/>
    <w:rsid w:val="00DE0478"/>
    <w:rsid w:val="00DE476A"/>
    <w:rsid w:val="00DF13F3"/>
    <w:rsid w:val="00E17F8E"/>
    <w:rsid w:val="00E211ED"/>
    <w:rsid w:val="00E26D42"/>
    <w:rsid w:val="00E43429"/>
    <w:rsid w:val="00E43638"/>
    <w:rsid w:val="00E44846"/>
    <w:rsid w:val="00E60519"/>
    <w:rsid w:val="00E64285"/>
    <w:rsid w:val="00E80294"/>
    <w:rsid w:val="00E8123A"/>
    <w:rsid w:val="00EA0EAF"/>
    <w:rsid w:val="00EA2613"/>
    <w:rsid w:val="00EE3CE8"/>
    <w:rsid w:val="00EF24C8"/>
    <w:rsid w:val="00EF62E9"/>
    <w:rsid w:val="00F05DBC"/>
    <w:rsid w:val="00F36FDB"/>
    <w:rsid w:val="00F566FB"/>
    <w:rsid w:val="00F674C4"/>
    <w:rsid w:val="00F77D9B"/>
    <w:rsid w:val="00F94AE1"/>
    <w:rsid w:val="00FB7C7B"/>
    <w:rsid w:val="00FC11E4"/>
    <w:rsid w:val="00FC22A8"/>
    <w:rsid w:val="00FC4029"/>
    <w:rsid w:val="00FD165D"/>
    <w:rsid w:val="00FD2838"/>
    <w:rsid w:val="00FD36B3"/>
    <w:rsid w:val="00FD4650"/>
    <w:rsid w:val="00FE4A35"/>
    <w:rsid w:val="00FE73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2086764-D103-4C4E-A3EA-D9D64872E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77D9B"/>
    <w:pPr>
      <w:ind w:leftChars="200" w:left="480"/>
    </w:pPr>
  </w:style>
  <w:style w:type="paragraph" w:styleId="a4">
    <w:name w:val="header"/>
    <w:basedOn w:val="a"/>
    <w:link w:val="a5"/>
    <w:uiPriority w:val="99"/>
    <w:unhideWhenUsed/>
    <w:rsid w:val="000543E2"/>
    <w:pPr>
      <w:tabs>
        <w:tab w:val="center" w:pos="4153"/>
        <w:tab w:val="right" w:pos="8306"/>
      </w:tabs>
      <w:snapToGrid w:val="0"/>
    </w:pPr>
    <w:rPr>
      <w:sz w:val="20"/>
      <w:szCs w:val="20"/>
    </w:rPr>
  </w:style>
  <w:style w:type="character" w:customStyle="1" w:styleId="a5">
    <w:name w:val="頁首 字元"/>
    <w:basedOn w:val="a0"/>
    <w:link w:val="a4"/>
    <w:uiPriority w:val="99"/>
    <w:rsid w:val="000543E2"/>
    <w:rPr>
      <w:sz w:val="20"/>
      <w:szCs w:val="20"/>
    </w:rPr>
  </w:style>
  <w:style w:type="paragraph" w:styleId="a6">
    <w:name w:val="footer"/>
    <w:basedOn w:val="a"/>
    <w:link w:val="a7"/>
    <w:uiPriority w:val="99"/>
    <w:unhideWhenUsed/>
    <w:rsid w:val="000543E2"/>
    <w:pPr>
      <w:tabs>
        <w:tab w:val="center" w:pos="4153"/>
        <w:tab w:val="right" w:pos="8306"/>
      </w:tabs>
      <w:snapToGrid w:val="0"/>
    </w:pPr>
    <w:rPr>
      <w:sz w:val="20"/>
      <w:szCs w:val="20"/>
    </w:rPr>
  </w:style>
  <w:style w:type="character" w:customStyle="1" w:styleId="a7">
    <w:name w:val="頁尾 字元"/>
    <w:basedOn w:val="a0"/>
    <w:link w:val="a6"/>
    <w:uiPriority w:val="99"/>
    <w:rsid w:val="000543E2"/>
    <w:rPr>
      <w:sz w:val="20"/>
      <w:szCs w:val="20"/>
    </w:rPr>
  </w:style>
  <w:style w:type="character" w:styleId="a8">
    <w:name w:val="Strong"/>
    <w:basedOn w:val="a0"/>
    <w:uiPriority w:val="22"/>
    <w:qFormat/>
    <w:rsid w:val="000D794B"/>
    <w:rPr>
      <w:b/>
      <w:bCs/>
    </w:rPr>
  </w:style>
  <w:style w:type="character" w:styleId="a9">
    <w:name w:val="Hyperlink"/>
    <w:basedOn w:val="a0"/>
    <w:uiPriority w:val="99"/>
    <w:semiHidden/>
    <w:unhideWhenUsed/>
    <w:rsid w:val="00092F70"/>
    <w:rPr>
      <w:color w:val="0000FF"/>
      <w:u w:val="single"/>
    </w:rPr>
  </w:style>
  <w:style w:type="character" w:customStyle="1" w:styleId="ilh-page">
    <w:name w:val="ilh-page"/>
    <w:basedOn w:val="a0"/>
    <w:rsid w:val="00092F70"/>
  </w:style>
  <w:style w:type="paragraph" w:customStyle="1" w:styleId="Q1-1">
    <w:name w:val="Q1-1"/>
    <w:rsid w:val="00D82B04"/>
    <w:pPr>
      <w:tabs>
        <w:tab w:val="left" w:pos="961"/>
      </w:tabs>
      <w:adjustRightInd w:val="0"/>
      <w:snapToGrid w:val="0"/>
      <w:spacing w:line="360" w:lineRule="atLeast"/>
      <w:ind w:leftChars="71" w:left="681" w:hangingChars="610" w:hanging="610"/>
      <w:jc w:val="both"/>
    </w:pPr>
    <w:rPr>
      <w:rFonts w:ascii="Times New Roman" w:eastAsia="文鼎中明" w:hAnsi="Times New Roman" w:cs="文鼎中明o浡渀."/>
      <w:spacing w:val="4"/>
      <w:kern w:val="0"/>
      <w:sz w:val="23"/>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png"/><Relationship Id="rId26" Type="http://schemas.openxmlformats.org/officeDocument/2006/relationships/oleObject" Target="embeddings/oleObject6.bin"/><Relationship Id="rId39" Type="http://schemas.openxmlformats.org/officeDocument/2006/relationships/oleObject" Target="embeddings/oleObject12.bin"/><Relationship Id="rId21" Type="http://schemas.openxmlformats.org/officeDocument/2006/relationships/image" Target="media/image10.emf"/><Relationship Id="rId34" Type="http://schemas.openxmlformats.org/officeDocument/2006/relationships/image" Target="media/image18.wmf"/><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9.png"/><Relationship Id="rId29" Type="http://schemas.openxmlformats.org/officeDocument/2006/relationships/image" Target="media/image15.wmf"/><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5.bin"/><Relationship Id="rId32" Type="http://schemas.openxmlformats.org/officeDocument/2006/relationships/image" Target="media/image17.wmf"/><Relationship Id="rId37" Type="http://schemas.openxmlformats.org/officeDocument/2006/relationships/oleObject" Target="embeddings/oleObject11.bin"/><Relationship Id="rId40"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2.wmf"/><Relationship Id="rId28" Type="http://schemas.openxmlformats.org/officeDocument/2006/relationships/oleObject" Target="embeddings/oleObject7.bin"/><Relationship Id="rId36" Type="http://schemas.openxmlformats.org/officeDocument/2006/relationships/image" Target="media/image19.wmf"/><Relationship Id="rId10" Type="http://schemas.openxmlformats.org/officeDocument/2006/relationships/oleObject" Target="embeddings/oleObject1.bin"/><Relationship Id="rId19" Type="http://schemas.openxmlformats.org/officeDocument/2006/relationships/image" Target="media/image8.emf"/><Relationship Id="rId31" Type="http://schemas.openxmlformats.org/officeDocument/2006/relationships/image" Target="media/image16.e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4.wmf"/><Relationship Id="rId30" Type="http://schemas.openxmlformats.org/officeDocument/2006/relationships/oleObject" Target="embeddings/oleObject8.bin"/><Relationship Id="rId35" Type="http://schemas.openxmlformats.org/officeDocument/2006/relationships/oleObject" Target="embeddings/oleObject10.bin"/><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image" Target="media/image13.wmf"/><Relationship Id="rId33" Type="http://schemas.openxmlformats.org/officeDocument/2006/relationships/oleObject" Target="embeddings/oleObject9.bin"/><Relationship Id="rId38" Type="http://schemas.openxmlformats.org/officeDocument/2006/relationships/image" Target="media/image20.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57F0E-A4ED-4665-8D26-3B652C2B5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&amp; Ran</dc:creator>
  <cp:keywords/>
  <dc:description/>
  <cp:lastModifiedBy>User</cp:lastModifiedBy>
  <cp:revision>2</cp:revision>
  <dcterms:created xsi:type="dcterms:W3CDTF">2019-12-17T07:08:00Z</dcterms:created>
  <dcterms:modified xsi:type="dcterms:W3CDTF">2019-12-17T07:08:00Z</dcterms:modified>
</cp:coreProperties>
</file>