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D6C" w:rsidRDefault="00F32529" w:rsidP="0008297B">
      <w:pPr>
        <w:widowControl/>
        <w:numPr>
          <w:ilvl w:val="0"/>
          <w:numId w:val="8"/>
        </w:numPr>
        <w:spacing w:line="400" w:lineRule="exact"/>
        <w:rPr>
          <w:rFonts w:ascii="新細明體" w:hAnsi="新細明體" w:cs="新細明體"/>
          <w:kern w:val="0"/>
          <w:sz w:val="28"/>
          <w:szCs w:val="28"/>
        </w:rPr>
      </w:pPr>
      <w:r w:rsidRPr="00C4475A">
        <w:rPr>
          <w:rFonts w:ascii="新細明體" w:hAnsi="新細明體" w:cs="新細明體" w:hint="eastAsia"/>
          <w:kern w:val="0"/>
          <w:sz w:val="28"/>
          <w:szCs w:val="28"/>
        </w:rPr>
        <w:t xml:space="preserve">選擇題：( </w:t>
      </w:r>
      <w:r w:rsidR="006570E6">
        <w:rPr>
          <w:rFonts w:ascii="新細明體" w:hAnsi="新細明體" w:cs="新細明體" w:hint="eastAsia"/>
          <w:kern w:val="0"/>
          <w:sz w:val="28"/>
          <w:szCs w:val="28"/>
        </w:rPr>
        <w:t>25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題，每題</w:t>
      </w:r>
      <w:r w:rsidR="00A773C4">
        <w:rPr>
          <w:rFonts w:ascii="新細明體" w:hAnsi="新細明體" w:cs="新細明體"/>
          <w:kern w:val="0"/>
          <w:sz w:val="28"/>
          <w:szCs w:val="28"/>
        </w:rPr>
        <w:t>4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分，</w:t>
      </w:r>
      <w:r w:rsidR="00C4475A" w:rsidRPr="00C4475A">
        <w:rPr>
          <w:rFonts w:ascii="新細明體" w:hAnsi="新細明體" w:cs="新細明體" w:hint="eastAsia"/>
          <w:kern w:val="0"/>
          <w:sz w:val="28"/>
          <w:szCs w:val="28"/>
        </w:rPr>
        <w:t>共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計</w:t>
      </w:r>
      <w:r w:rsidR="00A773C4">
        <w:rPr>
          <w:rFonts w:ascii="新細明體" w:hAnsi="新細明體" w:cs="新細明體" w:hint="eastAsia"/>
          <w:kern w:val="0"/>
          <w:sz w:val="28"/>
          <w:szCs w:val="28"/>
        </w:rPr>
        <w:t>100</w:t>
      </w:r>
      <w:r w:rsidRPr="00C4475A">
        <w:rPr>
          <w:rFonts w:ascii="新細明體" w:hAnsi="新細明體" w:cs="新細明體" w:hint="eastAsia"/>
          <w:kern w:val="0"/>
          <w:sz w:val="28"/>
          <w:szCs w:val="28"/>
        </w:rPr>
        <w:t>分)</w:t>
      </w:r>
    </w:p>
    <w:p w:rsidR="00F32529" w:rsidRPr="00C4475A" w:rsidRDefault="00A773C4" w:rsidP="0008297B">
      <w:pPr>
        <w:widowControl/>
        <w:spacing w:line="400" w:lineRule="exact"/>
        <w:ind w:left="720"/>
        <w:rPr>
          <w:rFonts w:ascii="新細明體" w:hAnsi="新細明體" w:cs="新細明體"/>
          <w:kern w:val="0"/>
          <w:sz w:val="28"/>
          <w:szCs w:val="28"/>
        </w:rPr>
      </w:pP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注意：答案請以2</w:t>
      </w:r>
      <w:r>
        <w:rPr>
          <w:rFonts w:ascii="新細明體" w:hAnsi="新細明體" w:cs="新細明體"/>
          <w:kern w:val="0"/>
          <w:sz w:val="28"/>
          <w:szCs w:val="28"/>
          <w:bdr w:val="single" w:sz="4" w:space="0" w:color="auto"/>
          <w:shd w:val="pct15" w:color="auto" w:fill="FFFFFF"/>
        </w:rPr>
        <w:t>B</w:t>
      </w:r>
      <w:r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鉛筆正確畫記於答案卡</w:t>
      </w:r>
      <w:r w:rsidR="000C3142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，否則不予計分</w:t>
      </w:r>
      <w:r w:rsidR="00B53D6C">
        <w:rPr>
          <w:rFonts w:ascii="新細明體" w:hAnsi="新細明體" w:cs="新細明體" w:hint="eastAsia"/>
          <w:kern w:val="0"/>
          <w:sz w:val="28"/>
          <w:szCs w:val="28"/>
          <w:bdr w:val="single" w:sz="4" w:space="0" w:color="auto"/>
          <w:shd w:val="pct15" w:color="auto" w:fill="FFFFFF"/>
        </w:rPr>
        <w:t>。</w:t>
      </w:r>
    </w:p>
    <w:p w:rsidR="00865522" w:rsidRDefault="00865522" w:rsidP="00865522">
      <w:pPr>
        <w:autoSpaceDE w:val="0"/>
        <w:autoSpaceDN w:val="0"/>
        <w:ind w:left="1080" w:hanging="1080"/>
      </w:pPr>
      <w:r>
        <w:t xml:space="preserve">(  </w:t>
      </w:r>
      <w:r w:rsidR="00482E3F">
        <w:t xml:space="preserve"> </w:t>
      </w:r>
      <w:r>
        <w:t xml:space="preserve">  )1.</w:t>
      </w:r>
      <w:r>
        <w:tab/>
      </w:r>
      <w:r w:rsidRPr="00A70DCA">
        <w:rPr>
          <w:rFonts w:hint="eastAsia"/>
        </w:rPr>
        <w:t>所謂第四代電子計算機，是以何種電子元件為主？</w:t>
      </w:r>
      <w:r>
        <w:t xml:space="preserve"> </w:t>
      </w:r>
      <w:r>
        <w:br/>
        <w:t>(A)</w:t>
      </w:r>
      <w:r w:rsidRPr="00A70DCA">
        <w:rPr>
          <w:rFonts w:hint="eastAsia"/>
        </w:rPr>
        <w:t>真空管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A70DCA">
        <w:rPr>
          <w:rFonts w:hint="eastAsia"/>
        </w:rPr>
        <w:t>超大型積體電路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A70DCA">
        <w:rPr>
          <w:rFonts w:hint="eastAsia"/>
        </w:rPr>
        <w:t>積體電路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A70DCA">
        <w:rPr>
          <w:rFonts w:hint="eastAsia"/>
        </w:rPr>
        <w:t>電晶體</w:t>
      </w:r>
      <w:r>
        <w:t xml:space="preserve"> </w:t>
      </w:r>
    </w:p>
    <w:p w:rsidR="006F65A3" w:rsidRDefault="006F65A3" w:rsidP="00394A12">
      <w:pPr>
        <w:autoSpaceDE w:val="0"/>
        <w:autoSpaceDN w:val="0"/>
        <w:ind w:left="1080" w:hanging="1080"/>
        <w:rPr>
          <w:rFonts w:hint="eastAsia"/>
        </w:rPr>
      </w:pPr>
      <w:r>
        <w:t xml:space="preserve">(  </w:t>
      </w:r>
      <w:r w:rsidR="00482E3F">
        <w:t xml:space="preserve"> </w:t>
      </w:r>
      <w:r w:rsidR="00912EA6">
        <w:t xml:space="preserve">  )2</w:t>
      </w:r>
      <w:r>
        <w:t>.</w:t>
      </w:r>
      <w:r>
        <w:tab/>
      </w:r>
      <w:r w:rsidRPr="00E0284C">
        <w:rPr>
          <w:rFonts w:hint="eastAsia"/>
        </w:rPr>
        <w:t>如圖所示之</w:t>
      </w:r>
      <w:r w:rsidRPr="00E0284C">
        <w:rPr>
          <w:position w:val="-12"/>
        </w:rPr>
        <w:object w:dxaOrig="48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58" type="#_x0000_t75" style="width:24pt;height:18pt" o:ole="">
            <v:imagedata r:id="rId8" o:title=""/>
          </v:shape>
          <o:OLEObject Type="Embed" ProgID="Equation.DSMT4" ShapeID="_x0000_i1158" DrawAspect="Content" ObjectID="_1638188636" r:id="rId9"/>
        </w:object>
      </w:r>
      <w:r w:rsidRPr="00E0284C">
        <w:rPr>
          <w:rFonts w:hint="eastAsia"/>
        </w:rPr>
        <w:t>為週期性電壓波形，若</w:t>
      </w:r>
      <w:r w:rsidRPr="00E0284C">
        <w:rPr>
          <w:position w:val="-14"/>
        </w:rPr>
        <w:object w:dxaOrig="1080" w:dyaOrig="380">
          <v:shape id="_x0000_i1159" type="#_x0000_t75" style="width:54pt;height:18.75pt" o:ole="">
            <v:imagedata r:id="rId10" o:title=""/>
          </v:shape>
          <o:OLEObject Type="Embed" ProgID="Equation.DSMT4" ShapeID="_x0000_i1159" DrawAspect="Content" ObjectID="_1638188637" r:id="rId11"/>
        </w:object>
      </w:r>
      <w:r w:rsidRPr="00E0284C">
        <w:rPr>
          <w:rFonts w:hint="eastAsia"/>
        </w:rPr>
        <w:t>，</w:t>
      </w:r>
      <w:r w:rsidRPr="00E0284C">
        <w:rPr>
          <w:position w:val="-12"/>
        </w:rPr>
        <w:object w:dxaOrig="840" w:dyaOrig="360">
          <v:shape id="_x0000_i1160" type="#_x0000_t75" style="width:42pt;height:18pt" o:ole="">
            <v:imagedata r:id="rId12" o:title=""/>
          </v:shape>
          <o:OLEObject Type="Embed" ProgID="Equation.DSMT4" ShapeID="_x0000_i1160" DrawAspect="Content" ObjectID="_1638188638" r:id="rId13"/>
        </w:object>
      </w:r>
      <w:r w:rsidRPr="00E0284C">
        <w:rPr>
          <w:rFonts w:hint="eastAsia"/>
        </w:rPr>
        <w:t>，</w:t>
      </w:r>
      <w:r w:rsidRPr="00E0284C">
        <w:rPr>
          <w:position w:val="-12"/>
        </w:rPr>
        <w:object w:dxaOrig="859" w:dyaOrig="360">
          <v:shape id="_x0000_i1161" type="#_x0000_t75" style="width:42.75pt;height:18pt" o:ole="">
            <v:imagedata r:id="rId14" o:title=""/>
          </v:shape>
          <o:OLEObject Type="Embed" ProgID="Equation.DSMT4" ShapeID="_x0000_i1161" DrawAspect="Content" ObjectID="_1638188639" r:id="rId15"/>
        </w:object>
      </w:r>
      <w:r w:rsidRPr="00E0284C">
        <w:rPr>
          <w:rFonts w:hint="eastAsia"/>
        </w:rPr>
        <w:t>，則其工作週期</w:t>
      </w:r>
      <w:r w:rsidRPr="00E0284C">
        <w:t>(duty cycle)</w:t>
      </w:r>
      <w:r w:rsidRPr="00E0284C">
        <w:rPr>
          <w:rFonts w:hint="eastAsia"/>
        </w:rPr>
        <w:t>為何？</w:t>
      </w:r>
      <w:r w:rsidRPr="00E0284C">
        <w:br/>
      </w:r>
      <w:r>
        <w:rPr>
          <w:noProof/>
        </w:rPr>
        <w:drawing>
          <wp:inline distT="0" distB="0" distL="0" distR="0" wp14:anchorId="1CDAD767" wp14:editId="1286550D">
            <wp:extent cx="1524000" cy="933450"/>
            <wp:effectExtent l="0" t="0" r="0" b="0"/>
            <wp:docPr id="246" name="圖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E0284C">
        <w:t>30%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E0284C">
        <w:t>40%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E0284C">
        <w:t>60%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E0284C">
        <w:t>80%</w:t>
      </w:r>
      <w:r>
        <w:t xml:space="preserve"> </w:t>
      </w:r>
    </w:p>
    <w:p w:rsidR="00865522" w:rsidRDefault="00865522" w:rsidP="00865522">
      <w:pPr>
        <w:autoSpaceDE w:val="0"/>
        <w:autoSpaceDN w:val="0"/>
        <w:ind w:left="1080" w:hanging="1080"/>
      </w:pPr>
      <w:r>
        <w:t xml:space="preserve">(  </w:t>
      </w:r>
      <w:r w:rsidR="00482E3F">
        <w:t xml:space="preserve"> </w:t>
      </w:r>
      <w:r w:rsidR="00912EA6">
        <w:t xml:space="preserve">  )3</w:t>
      </w:r>
      <w:r>
        <w:t>.</w:t>
      </w:r>
      <w:r>
        <w:tab/>
      </w:r>
      <w:r w:rsidRPr="009E73BF">
        <w:rPr>
          <w:i/>
          <w:iCs/>
        </w:rPr>
        <w:t>P</w:t>
      </w:r>
      <w:r w:rsidRPr="009E73BF">
        <w:rPr>
          <w:rFonts w:hint="eastAsia"/>
        </w:rPr>
        <w:t>型矽材料中主要電荷載子是電洞，其傳導電流時</w:t>
      </w:r>
      <w:r>
        <w:t xml:space="preserve"> </w:t>
      </w:r>
      <w:r>
        <w:br/>
        <w:t>(A)</w:t>
      </w:r>
      <w:r w:rsidRPr="009E73BF">
        <w:rPr>
          <w:rFonts w:hint="eastAsia"/>
        </w:rPr>
        <w:t>只有電子傳導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9E73BF">
        <w:rPr>
          <w:rFonts w:hint="eastAsia"/>
        </w:rPr>
        <w:t>只有電洞傳導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9E73BF">
        <w:rPr>
          <w:rFonts w:hint="eastAsia"/>
        </w:rPr>
        <w:t>電子、電洞都有傳導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9E73BF">
        <w:rPr>
          <w:rFonts w:hint="eastAsia"/>
        </w:rPr>
        <w:t>不是電子也不是電洞傳導</w:t>
      </w:r>
      <w:r>
        <w:t xml:space="preserve"> </w:t>
      </w:r>
    </w:p>
    <w:p w:rsidR="00865522" w:rsidRDefault="00865522" w:rsidP="00865522">
      <w:pPr>
        <w:autoSpaceDE w:val="0"/>
        <w:autoSpaceDN w:val="0"/>
        <w:ind w:left="1080" w:hanging="1080"/>
      </w:pPr>
      <w:r>
        <w:t xml:space="preserve">(  </w:t>
      </w:r>
      <w:r w:rsidR="00482E3F">
        <w:t xml:space="preserve"> </w:t>
      </w:r>
      <w:r w:rsidR="00912EA6">
        <w:t xml:space="preserve">  )4</w:t>
      </w:r>
      <w:r>
        <w:t>.</w:t>
      </w:r>
      <w:r>
        <w:tab/>
      </w:r>
      <w:r w:rsidRPr="00625A2F">
        <w:rPr>
          <w:rFonts w:hint="eastAsia"/>
        </w:rPr>
        <w:t>在正常工作下，稽納二極體的逆向偏壓超過崩潰電壓時，稽納二極體可能會</w:t>
      </w:r>
      <w:r>
        <w:t xml:space="preserve"> </w:t>
      </w:r>
      <w:r>
        <w:br/>
        <w:t>(A)</w:t>
      </w:r>
      <w:r w:rsidRPr="00625A2F">
        <w:rPr>
          <w:rFonts w:hint="eastAsia"/>
        </w:rPr>
        <w:t>具有放大功能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625A2F">
        <w:rPr>
          <w:rFonts w:hint="eastAsia"/>
        </w:rPr>
        <w:t>具有穩壓功能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625A2F">
        <w:rPr>
          <w:rFonts w:hint="eastAsia"/>
        </w:rPr>
        <w:t>發出光線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625A2F">
        <w:rPr>
          <w:rFonts w:hint="eastAsia"/>
        </w:rPr>
        <w:t>燒毀</w:t>
      </w:r>
    </w:p>
    <w:p w:rsidR="002C4000" w:rsidRPr="002C4000" w:rsidRDefault="002C4000" w:rsidP="002C4000">
      <w:pPr>
        <w:autoSpaceDE w:val="0"/>
        <w:autoSpaceDN w:val="0"/>
        <w:ind w:left="1080" w:hanging="1080"/>
        <w:rPr>
          <w:rFonts w:hint="eastAsia"/>
        </w:rPr>
      </w:pPr>
      <w:r>
        <w:t xml:space="preserve">(  </w:t>
      </w:r>
      <w:r w:rsidR="00482E3F">
        <w:t xml:space="preserve"> </w:t>
      </w:r>
      <w:r w:rsidR="00912EA6">
        <w:t xml:space="preserve">  )5</w:t>
      </w:r>
      <w:r>
        <w:t>.</w:t>
      </w:r>
      <w:r>
        <w:tab/>
      </w:r>
      <w:r w:rsidRPr="002014F7">
        <w:rPr>
          <w:rFonts w:hint="eastAsia"/>
        </w:rPr>
        <w:t>如圖為半波整流電路，輸出電壓</w:t>
      </w:r>
      <w:r w:rsidRPr="002014F7">
        <w:rPr>
          <w:i/>
          <w:iCs/>
        </w:rPr>
        <w:t>V</w:t>
      </w:r>
      <w:r w:rsidRPr="002014F7">
        <w:rPr>
          <w:i/>
          <w:iCs/>
          <w:vertAlign w:val="subscript"/>
        </w:rPr>
        <w:t>o</w:t>
      </w:r>
      <w:r w:rsidRPr="002014F7">
        <w:rPr>
          <w:rFonts w:hint="eastAsia"/>
        </w:rPr>
        <w:t>所含的直流成分為</w:t>
      </w:r>
      <w:r w:rsidRPr="002014F7">
        <w:br/>
      </w:r>
      <w:r>
        <w:rPr>
          <w:noProof/>
        </w:rPr>
        <w:drawing>
          <wp:inline distT="0" distB="0" distL="0" distR="0" wp14:anchorId="021CFDAC" wp14:editId="2D3C4E22">
            <wp:extent cx="2590800" cy="1000125"/>
            <wp:effectExtent l="0" t="0" r="0" b="0"/>
            <wp:docPr id="75" name="圖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08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2014F7">
        <w:t>0.385</w:t>
      </w:r>
      <w:r w:rsidRPr="002014F7">
        <w:rPr>
          <w:i/>
          <w:iCs/>
        </w:rPr>
        <w:t>V</w:t>
      </w:r>
      <w:r w:rsidRPr="002014F7">
        <w:rPr>
          <w:i/>
          <w:iCs/>
          <w:vertAlign w:val="subscript"/>
        </w:rPr>
        <w:t>m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2014F7">
        <w:t>0.636</w:t>
      </w:r>
      <w:r w:rsidRPr="002014F7">
        <w:rPr>
          <w:i/>
          <w:iCs/>
        </w:rPr>
        <w:t>V</w:t>
      </w:r>
      <w:r w:rsidRPr="002014F7">
        <w:rPr>
          <w:i/>
          <w:iCs/>
          <w:vertAlign w:val="subscript"/>
        </w:rPr>
        <w:t>m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2014F7">
        <w:t>0.707</w:t>
      </w:r>
      <w:r w:rsidRPr="002014F7">
        <w:rPr>
          <w:i/>
          <w:iCs/>
        </w:rPr>
        <w:t>V</w:t>
      </w:r>
      <w:r w:rsidRPr="002014F7">
        <w:rPr>
          <w:i/>
          <w:iCs/>
          <w:vertAlign w:val="subscript"/>
        </w:rPr>
        <w:t>m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2014F7">
        <w:t>0.318</w:t>
      </w:r>
      <w:r w:rsidRPr="002014F7">
        <w:rPr>
          <w:i/>
          <w:iCs/>
        </w:rPr>
        <w:t>V</w:t>
      </w:r>
      <w:r w:rsidRPr="002014F7">
        <w:rPr>
          <w:i/>
          <w:iCs/>
          <w:vertAlign w:val="subscript"/>
        </w:rPr>
        <w:t>m</w:t>
      </w:r>
      <w:r>
        <w:t xml:space="preserve"> </w:t>
      </w:r>
    </w:p>
    <w:p w:rsidR="006570E6" w:rsidRPr="00F0354D" w:rsidRDefault="00F0354D" w:rsidP="00F0354D">
      <w:pPr>
        <w:autoSpaceDE w:val="0"/>
        <w:autoSpaceDN w:val="0"/>
        <w:ind w:left="1080" w:hanging="1080"/>
        <w:rPr>
          <w:rFonts w:hint="eastAsia"/>
        </w:rPr>
      </w:pPr>
      <w:r>
        <w:t xml:space="preserve">(  </w:t>
      </w:r>
      <w:r w:rsidR="00482E3F">
        <w:t xml:space="preserve"> </w:t>
      </w:r>
      <w:r w:rsidR="00912EA6">
        <w:t xml:space="preserve">  )6</w:t>
      </w:r>
      <w:r>
        <w:t>.</w:t>
      </w:r>
      <w:r>
        <w:tab/>
      </w:r>
      <w:r w:rsidRPr="004967F0">
        <w:rPr>
          <w:rFonts w:hint="eastAsia"/>
        </w:rPr>
        <w:t>如圖所示，已知輸入交流電壓</w:t>
      </w:r>
      <w:r w:rsidRPr="004967F0">
        <w:rPr>
          <w:position w:val="-10"/>
        </w:rPr>
        <w:object w:dxaOrig="1740" w:dyaOrig="340">
          <v:shape id="_x0000_i1131" type="#_x0000_t75" style="width:87pt;height:17.25pt" o:ole="">
            <v:imagedata r:id="rId18" o:title=""/>
          </v:shape>
          <o:OLEObject Type="Embed" ProgID="Equation.DSMT4" ShapeID="_x0000_i1131" DrawAspect="Content" ObjectID="_1638188640" r:id="rId19"/>
        </w:object>
      </w:r>
      <w:r w:rsidRPr="004967F0">
        <w:t>V</w:t>
      </w:r>
      <w:r w:rsidRPr="004967F0">
        <w:rPr>
          <w:rFonts w:hint="eastAsia"/>
        </w:rPr>
        <w:t>，且線圈匝數比為</w:t>
      </w:r>
      <w:r w:rsidRPr="004967F0">
        <w:t>2</w:t>
      </w:r>
      <w:r w:rsidRPr="004967F0">
        <w:rPr>
          <w:rFonts w:hint="eastAsia"/>
        </w:rPr>
        <w:t>：</w:t>
      </w:r>
      <w:r w:rsidRPr="004967F0">
        <w:t>1</w:t>
      </w:r>
      <w:r w:rsidRPr="004967F0">
        <w:rPr>
          <w:rFonts w:hint="eastAsia"/>
        </w:rPr>
        <w:t>，則電路中在電阻</w:t>
      </w:r>
      <w:r w:rsidRPr="004967F0">
        <w:rPr>
          <w:i/>
          <w:iCs/>
        </w:rPr>
        <w:t>R</w:t>
      </w:r>
      <w:r w:rsidRPr="004967F0">
        <w:rPr>
          <w:i/>
          <w:iCs/>
          <w:vertAlign w:val="subscript"/>
        </w:rPr>
        <w:t>L</w:t>
      </w:r>
      <w:r w:rsidRPr="004967F0">
        <w:rPr>
          <w:rFonts w:hint="eastAsia"/>
        </w:rPr>
        <w:t>兩端上</w:t>
      </w:r>
      <w:r w:rsidRPr="004967F0">
        <w:rPr>
          <w:i/>
          <w:iCs/>
        </w:rPr>
        <w:t>V</w:t>
      </w:r>
      <w:r w:rsidRPr="004967F0">
        <w:rPr>
          <w:i/>
          <w:iCs/>
          <w:vertAlign w:val="subscript"/>
        </w:rPr>
        <w:t>o</w:t>
      </w:r>
      <w:r w:rsidRPr="004967F0">
        <w:rPr>
          <w:rFonts w:hint="eastAsia"/>
        </w:rPr>
        <w:t>的平均值電壓、有效值電壓分別為</w:t>
      </w:r>
      <w:r>
        <w:t>(A)</w:t>
      </w:r>
      <w:r w:rsidRPr="004967F0">
        <w:t>6.36V</w:t>
      </w:r>
      <w:r w:rsidRPr="004967F0">
        <w:rPr>
          <w:rFonts w:hint="eastAsia"/>
        </w:rPr>
        <w:t>、</w:t>
      </w:r>
      <w:r w:rsidRPr="004967F0">
        <w:t>7.07V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4967F0">
        <w:t>12.72V</w:t>
      </w:r>
      <w:r w:rsidRPr="004967F0">
        <w:rPr>
          <w:rFonts w:hint="eastAsia"/>
        </w:rPr>
        <w:t>、</w:t>
      </w:r>
      <w:r w:rsidRPr="004967F0">
        <w:t>14.14V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4967F0">
        <w:t>7.07V</w:t>
      </w:r>
      <w:r w:rsidRPr="004967F0">
        <w:rPr>
          <w:rFonts w:hint="eastAsia"/>
        </w:rPr>
        <w:t>、</w:t>
      </w:r>
      <w:r w:rsidRPr="004967F0">
        <w:t>6.36V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4967F0">
        <w:t>14.14V</w:t>
      </w:r>
      <w:r w:rsidRPr="004967F0">
        <w:rPr>
          <w:rFonts w:hint="eastAsia"/>
        </w:rPr>
        <w:t>、</w:t>
      </w:r>
      <w:r w:rsidRPr="004967F0">
        <w:t>12.72V</w:t>
      </w:r>
      <w:r w:rsidRPr="004967F0">
        <w:br/>
      </w:r>
      <w:r>
        <w:rPr>
          <w:noProof/>
        </w:rPr>
        <w:drawing>
          <wp:inline distT="0" distB="0" distL="0" distR="0" wp14:anchorId="041096BC" wp14:editId="0B7350AA">
            <wp:extent cx="2305050" cy="1066800"/>
            <wp:effectExtent l="0" t="0" r="0" b="0"/>
            <wp:docPr id="98" name="圖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9C023B" w:rsidRDefault="009C023B" w:rsidP="009C023B">
      <w:pPr>
        <w:autoSpaceDE w:val="0"/>
        <w:autoSpaceDN w:val="0"/>
        <w:ind w:left="1080" w:hanging="1080"/>
      </w:pPr>
      <w:r>
        <w:t xml:space="preserve">(  </w:t>
      </w:r>
      <w:r w:rsidR="00482E3F">
        <w:t xml:space="preserve"> </w:t>
      </w:r>
      <w:r w:rsidR="00912EA6">
        <w:t xml:space="preserve">  )7</w:t>
      </w:r>
      <w:r>
        <w:t>.</w:t>
      </w:r>
      <w:r>
        <w:tab/>
      </w:r>
      <w:r w:rsidRPr="004967F0">
        <w:rPr>
          <w:rFonts w:hint="eastAsia"/>
        </w:rPr>
        <w:t>箝位電路之作用為</w:t>
      </w:r>
      <w:r>
        <w:t>(A)</w:t>
      </w:r>
      <w:r w:rsidRPr="004967F0">
        <w:rPr>
          <w:rFonts w:hint="eastAsia"/>
        </w:rPr>
        <w:t>整流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4967F0">
        <w:rPr>
          <w:rFonts w:hint="eastAsia"/>
        </w:rPr>
        <w:t>濾波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4967F0">
        <w:rPr>
          <w:rFonts w:hint="eastAsia"/>
        </w:rPr>
        <w:t>改變直流準位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4967F0">
        <w:rPr>
          <w:rFonts w:hint="eastAsia"/>
        </w:rPr>
        <w:t>檢波</w:t>
      </w:r>
      <w:r>
        <w:t xml:space="preserve"> </w:t>
      </w:r>
    </w:p>
    <w:p w:rsidR="002B413D" w:rsidRPr="002B413D" w:rsidRDefault="002B413D" w:rsidP="00FB2354">
      <w:pPr>
        <w:autoSpaceDE w:val="0"/>
        <w:autoSpaceDN w:val="0"/>
        <w:ind w:left="1080" w:hanging="1080"/>
        <w:rPr>
          <w:rFonts w:hint="eastAsia"/>
        </w:rPr>
      </w:pPr>
      <w:r>
        <w:t xml:space="preserve">(  </w:t>
      </w:r>
      <w:r w:rsidR="00482E3F">
        <w:t xml:space="preserve"> </w:t>
      </w:r>
      <w:r w:rsidR="00912EA6">
        <w:t xml:space="preserve">  )8</w:t>
      </w:r>
      <w:r>
        <w:t>.</w:t>
      </w:r>
      <w:r>
        <w:tab/>
      </w:r>
      <w:r w:rsidRPr="00184EF9">
        <w:rPr>
          <w:rFonts w:hint="eastAsia"/>
        </w:rPr>
        <w:t>如圖所示電路中，欲使</w:t>
      </w:r>
      <w:r w:rsidRPr="00184EF9">
        <w:rPr>
          <w:i/>
          <w:iCs/>
        </w:rPr>
        <w:t>I</w:t>
      </w:r>
      <w:r w:rsidRPr="00184EF9">
        <w:rPr>
          <w:i/>
          <w:iCs/>
          <w:vertAlign w:val="subscript"/>
        </w:rPr>
        <w:t>z</w:t>
      </w:r>
      <w:r w:rsidRPr="00184EF9">
        <w:rPr>
          <w:rFonts w:hint="eastAsia"/>
        </w:rPr>
        <w:t>＝</w:t>
      </w:r>
      <w:smartTag w:uri="urn:schemas-microsoft-com:office:smarttags" w:element="chmetcnv">
        <w:smartTagPr>
          <w:attr w:name="UnitName" w:val="m"/>
          <w:attr w:name="SourceValue" w:val="6"/>
          <w:attr w:name="HasSpace" w:val="False"/>
          <w:attr w:name="Negative" w:val="False"/>
          <w:attr w:name="NumberType" w:val="1"/>
          <w:attr w:name="TCSC" w:val="0"/>
        </w:smartTagPr>
        <w:r w:rsidRPr="00184EF9">
          <w:t>6m</w:t>
        </w:r>
      </w:smartTag>
      <w:r w:rsidRPr="00184EF9">
        <w:t>A</w:t>
      </w:r>
      <w:r w:rsidRPr="00184EF9">
        <w:rPr>
          <w:rFonts w:hint="eastAsia"/>
        </w:rPr>
        <w:t>，則</w:t>
      </w:r>
      <w:r w:rsidRPr="00184EF9">
        <w:rPr>
          <w:i/>
        </w:rPr>
        <w:t>R</w:t>
      </w:r>
      <w:r w:rsidRPr="00184EF9">
        <w:rPr>
          <w:rFonts w:hint="eastAsia"/>
        </w:rPr>
        <w:t>值應為若干？</w:t>
      </w:r>
      <w:r w:rsidR="00FB2354">
        <w:t>(A)</w:t>
      </w:r>
      <w:r w:rsidR="00FB2354" w:rsidRPr="00184EF9">
        <w:t>1.5k</w:t>
      </w:r>
      <w:r w:rsidR="00FB2354" w:rsidRPr="00184EF9">
        <w:sym w:font="Symbol" w:char="F057"/>
      </w:r>
      <w:r w:rsidR="00FB2354">
        <w:t xml:space="preserve"> </w:t>
      </w:r>
      <w:r w:rsidR="00FB2354">
        <w:rPr>
          <w:rFonts w:ascii="Arial" w:hAnsi="Arial" w:hint="eastAsia"/>
        </w:rPr>
        <w:t xml:space="preserve">　</w:t>
      </w:r>
      <w:r w:rsidR="00FB2354">
        <w:t>(B)</w:t>
      </w:r>
      <w:r w:rsidR="00FB2354" w:rsidRPr="00184EF9">
        <w:t>2.2k</w:t>
      </w:r>
      <w:r w:rsidR="00FB2354" w:rsidRPr="00184EF9">
        <w:sym w:font="Symbol" w:char="F057"/>
      </w:r>
      <w:r w:rsidR="00FB2354">
        <w:t xml:space="preserve"> </w:t>
      </w:r>
      <w:r w:rsidR="00FB2354">
        <w:rPr>
          <w:rFonts w:ascii="Arial" w:hAnsi="Arial" w:hint="eastAsia"/>
        </w:rPr>
        <w:t xml:space="preserve">　</w:t>
      </w:r>
      <w:r w:rsidR="00FB2354">
        <w:t>(C)</w:t>
      </w:r>
      <w:r w:rsidR="00FB2354" w:rsidRPr="00184EF9">
        <w:t>2.5k</w:t>
      </w:r>
      <w:r w:rsidR="00FB2354" w:rsidRPr="00184EF9">
        <w:sym w:font="Symbol" w:char="F057"/>
      </w:r>
      <w:r w:rsidR="00FB2354">
        <w:t xml:space="preserve"> </w:t>
      </w:r>
      <w:r w:rsidR="00FB2354">
        <w:rPr>
          <w:rFonts w:ascii="Arial" w:hAnsi="Arial" w:hint="eastAsia"/>
        </w:rPr>
        <w:t xml:space="preserve">　</w:t>
      </w:r>
      <w:r w:rsidR="00FB2354">
        <w:t>(D)</w:t>
      </w:r>
      <w:r w:rsidR="00FB2354" w:rsidRPr="00184EF9">
        <w:t>3k</w:t>
      </w:r>
      <w:r w:rsidR="00FB2354" w:rsidRPr="00184EF9">
        <w:sym w:font="Symbol" w:char="F057"/>
      </w:r>
      <w:r w:rsidRPr="00184EF9">
        <w:br/>
      </w:r>
      <w:r>
        <w:rPr>
          <w:noProof/>
        </w:rPr>
        <w:drawing>
          <wp:inline distT="0" distB="0" distL="0" distR="0" wp14:anchorId="630ACB5F" wp14:editId="3028EB02">
            <wp:extent cx="2971800" cy="1238250"/>
            <wp:effectExtent l="0" t="0" r="0" b="0"/>
            <wp:docPr id="274" name="圖片 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123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2354">
        <w:t xml:space="preserve"> </w:t>
      </w:r>
    </w:p>
    <w:p w:rsidR="00662975" w:rsidRDefault="00662975" w:rsidP="00662975">
      <w:pPr>
        <w:autoSpaceDE w:val="0"/>
        <w:autoSpaceDN w:val="0"/>
        <w:ind w:left="1080" w:hanging="1080"/>
      </w:pPr>
      <w:r>
        <w:t xml:space="preserve">(  </w:t>
      </w:r>
      <w:r w:rsidR="00482E3F">
        <w:t xml:space="preserve"> </w:t>
      </w:r>
      <w:r w:rsidR="00912EA6">
        <w:t xml:space="preserve">  )9</w:t>
      </w:r>
      <w:r w:rsidR="00C63D2A">
        <w:t>.</w:t>
      </w:r>
      <w:r w:rsidRPr="00FA0955">
        <w:rPr>
          <w:rFonts w:hint="eastAsia"/>
        </w:rPr>
        <w:t>如圖所示之二極體截波電路，若電路中</w:t>
      </w:r>
      <w:r w:rsidRPr="00FA0955">
        <w:rPr>
          <w:i/>
          <w:iCs/>
        </w:rPr>
        <w:t>D</w:t>
      </w:r>
      <w:r w:rsidRPr="00FA0955">
        <w:rPr>
          <w:rFonts w:hint="eastAsia"/>
        </w:rPr>
        <w:t>為理想二極體，且當輸入</w:t>
      </w:r>
      <w:r w:rsidRPr="00FA0955">
        <w:rPr>
          <w:i/>
          <w:iCs/>
        </w:rPr>
        <w:t>V</w:t>
      </w:r>
      <w:r w:rsidRPr="00FA0955">
        <w:rPr>
          <w:i/>
          <w:iCs/>
          <w:vertAlign w:val="subscript"/>
        </w:rPr>
        <w:t>i</w:t>
      </w:r>
      <w:r w:rsidRPr="00FA0955">
        <w:t>(</w:t>
      </w:r>
      <w:r w:rsidRPr="00FA0955">
        <w:rPr>
          <w:i/>
          <w:iCs/>
        </w:rPr>
        <w:t>t</w:t>
      </w:r>
      <w:r w:rsidRPr="00FA0955">
        <w:t>)</w:t>
      </w:r>
      <w:r w:rsidRPr="00FA0955">
        <w:rPr>
          <w:rFonts w:hint="eastAsia"/>
        </w:rPr>
        <w:t>＝</w:t>
      </w:r>
      <w:r w:rsidRPr="00FA0955">
        <w:t>12sin</w:t>
      </w:r>
      <w:r w:rsidRPr="00FA0955">
        <w:rPr>
          <w:position w:val="-6"/>
        </w:rPr>
        <w:object w:dxaOrig="320" w:dyaOrig="240">
          <v:shape id="_x0000_i1134" type="#_x0000_t75" style="width:15.75pt;height:12pt" o:ole="">
            <v:imagedata r:id="rId22" o:title=""/>
          </v:shape>
          <o:OLEObject Type="Embed" ProgID="Equation.DSMT4" ShapeID="_x0000_i1134" DrawAspect="Content" ObjectID="_1638188641" r:id="rId23"/>
        </w:object>
      </w:r>
      <w:r w:rsidRPr="00FA0955">
        <w:t>V</w:t>
      </w:r>
      <w:r w:rsidRPr="00FA0955">
        <w:rPr>
          <w:rFonts w:hint="eastAsia"/>
        </w:rPr>
        <w:t>，則輸出</w:t>
      </w:r>
      <w:r w:rsidRPr="00FA0955">
        <w:rPr>
          <w:i/>
          <w:iCs/>
        </w:rPr>
        <w:t>V</w:t>
      </w:r>
      <w:r w:rsidRPr="00FA0955">
        <w:rPr>
          <w:i/>
          <w:iCs/>
          <w:vertAlign w:val="subscript"/>
        </w:rPr>
        <w:t>o</w:t>
      </w:r>
      <w:r w:rsidRPr="00FA0955">
        <w:t>(</w:t>
      </w:r>
      <w:r w:rsidRPr="00FA0955">
        <w:rPr>
          <w:i/>
          <w:iCs/>
        </w:rPr>
        <w:t>t</w:t>
      </w:r>
      <w:r w:rsidRPr="00FA0955">
        <w:t>)</w:t>
      </w:r>
      <w:r w:rsidRPr="00FA0955">
        <w:rPr>
          <w:rFonts w:hint="eastAsia"/>
        </w:rPr>
        <w:t>之最大值應為</w:t>
      </w:r>
      <w:r w:rsidRPr="00FA0955">
        <w:br/>
      </w:r>
      <w:r>
        <w:rPr>
          <w:noProof/>
        </w:rPr>
        <w:drawing>
          <wp:inline distT="0" distB="0" distL="0" distR="0" wp14:anchorId="09125B03" wp14:editId="203A2F80">
            <wp:extent cx="1876425" cy="1104900"/>
            <wp:effectExtent l="0" t="0" r="0" b="0"/>
            <wp:docPr id="101" name="圖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FA0955">
        <w:rPr>
          <w:rFonts w:hint="eastAsia"/>
        </w:rPr>
        <w:t>＋</w:t>
      </w:r>
      <w:r w:rsidRPr="00FA0955">
        <w:t>5V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FA0955">
        <w:rPr>
          <w:rFonts w:hint="eastAsia"/>
        </w:rPr>
        <w:t>＋</w:t>
      </w:r>
      <w:r w:rsidRPr="00FA0955">
        <w:t>7V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FA0955">
        <w:rPr>
          <w:rFonts w:hint="eastAsia"/>
        </w:rPr>
        <w:t>＋</w:t>
      </w:r>
      <w:r w:rsidRPr="00FA0955">
        <w:t>12V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FA0955">
        <w:rPr>
          <w:rFonts w:hint="eastAsia"/>
        </w:rPr>
        <w:t>＋</w:t>
      </w:r>
      <w:r w:rsidRPr="00FA0955">
        <w:t>17V</w:t>
      </w:r>
      <w:r>
        <w:t xml:space="preserve"> </w:t>
      </w:r>
    </w:p>
    <w:p w:rsidR="00D1375C" w:rsidRDefault="00D1375C" w:rsidP="00D1375C">
      <w:pPr>
        <w:autoSpaceDE w:val="0"/>
        <w:autoSpaceDN w:val="0"/>
        <w:ind w:left="1080" w:hanging="1080"/>
      </w:pPr>
      <w:r>
        <w:t xml:space="preserve">(  </w:t>
      </w:r>
      <w:r w:rsidR="00482E3F">
        <w:t xml:space="preserve"> </w:t>
      </w:r>
      <w:r>
        <w:t xml:space="preserve"> </w:t>
      </w:r>
      <w:r w:rsidR="00912EA6">
        <w:t xml:space="preserve"> )10</w:t>
      </w:r>
      <w:r w:rsidR="00C63D2A">
        <w:t>.</w:t>
      </w:r>
      <w:r w:rsidRPr="007C594F">
        <w:rPr>
          <w:rFonts w:hint="eastAsia"/>
          <w:color w:val="000000"/>
        </w:rPr>
        <w:t>如圖所示之截波電路，若</w:t>
      </w:r>
      <w:r w:rsidRPr="007C594F">
        <w:rPr>
          <w:i/>
          <w:color w:val="000000"/>
        </w:rPr>
        <w:t>D</w:t>
      </w:r>
      <w:r w:rsidRPr="007C594F">
        <w:rPr>
          <w:color w:val="000000"/>
          <w:vertAlign w:val="subscript"/>
        </w:rPr>
        <w:t>1</w:t>
      </w:r>
      <w:r w:rsidRPr="007C594F">
        <w:rPr>
          <w:rFonts w:hint="eastAsia"/>
          <w:color w:val="000000"/>
        </w:rPr>
        <w:t>為理想二極體，則</w:t>
      </w:r>
      <w:r w:rsidRPr="007C594F">
        <w:rPr>
          <w:i/>
          <w:color w:val="000000"/>
        </w:rPr>
        <w:t>v</w:t>
      </w:r>
      <w:r w:rsidRPr="007C594F">
        <w:rPr>
          <w:i/>
          <w:color w:val="000000"/>
          <w:vertAlign w:val="subscript"/>
        </w:rPr>
        <w:t>i</w:t>
      </w:r>
      <w:r w:rsidRPr="007C594F">
        <w:rPr>
          <w:rFonts w:hint="eastAsia"/>
          <w:color w:val="000000"/>
        </w:rPr>
        <w:t>與</w:t>
      </w:r>
      <w:r w:rsidRPr="007C594F">
        <w:rPr>
          <w:i/>
          <w:color w:val="000000"/>
        </w:rPr>
        <w:t>v</w:t>
      </w:r>
      <w:r w:rsidRPr="007C594F">
        <w:rPr>
          <w:i/>
          <w:color w:val="000000"/>
          <w:vertAlign w:val="subscript"/>
        </w:rPr>
        <w:t>o</w:t>
      </w:r>
      <w:r w:rsidRPr="007C594F">
        <w:rPr>
          <w:rFonts w:hint="eastAsia"/>
          <w:color w:val="000000"/>
        </w:rPr>
        <w:t>之轉移曲線為何？</w:t>
      </w:r>
      <w:r w:rsidRPr="007C594F">
        <w:rPr>
          <w:color w:val="000000"/>
        </w:rPr>
        <w:br/>
      </w:r>
      <w:r>
        <w:rPr>
          <w:noProof/>
        </w:rPr>
        <w:lastRenderedPageBreak/>
        <w:drawing>
          <wp:inline distT="0" distB="0" distL="0" distR="0" wp14:anchorId="7C4ECA8D" wp14:editId="75BD88F7">
            <wp:extent cx="1704975" cy="876300"/>
            <wp:effectExtent l="0" t="0" r="0" b="0"/>
            <wp:docPr id="192" name="圖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7C594F">
        <w:t xml:space="preserve"> </w:t>
      </w:r>
      <w:r>
        <w:rPr>
          <w:noProof/>
        </w:rPr>
        <w:drawing>
          <wp:inline distT="0" distB="0" distL="0" distR="0" wp14:anchorId="033C74C7" wp14:editId="4158B250">
            <wp:extent cx="1104900" cy="800100"/>
            <wp:effectExtent l="0" t="0" r="0" b="0"/>
            <wp:docPr id="193" name="圖片 1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7C594F">
        <w:t xml:space="preserve"> </w:t>
      </w:r>
      <w:r>
        <w:rPr>
          <w:noProof/>
        </w:rPr>
        <w:drawing>
          <wp:inline distT="0" distB="0" distL="0" distR="0" wp14:anchorId="02BD6D80" wp14:editId="381E8817">
            <wp:extent cx="1219200" cy="790575"/>
            <wp:effectExtent l="0" t="0" r="0" b="0"/>
            <wp:docPr id="194" name="圖片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7C594F">
        <w:t xml:space="preserve"> </w:t>
      </w:r>
      <w:r>
        <w:rPr>
          <w:noProof/>
        </w:rPr>
        <w:drawing>
          <wp:inline distT="0" distB="0" distL="0" distR="0" wp14:anchorId="0657A3DE" wp14:editId="6B362708">
            <wp:extent cx="1238250" cy="876300"/>
            <wp:effectExtent l="0" t="0" r="0" b="0"/>
            <wp:docPr id="195" name="圖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7C594F">
        <w:t xml:space="preserve"> </w:t>
      </w:r>
      <w:r>
        <w:rPr>
          <w:noProof/>
        </w:rPr>
        <w:drawing>
          <wp:inline distT="0" distB="0" distL="0" distR="0" wp14:anchorId="17843E44" wp14:editId="475580F5">
            <wp:extent cx="1162050" cy="800100"/>
            <wp:effectExtent l="0" t="0" r="0" b="0"/>
            <wp:docPr id="196" name="圖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6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20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DF2A96" w:rsidRPr="00662975" w:rsidRDefault="00DF2A96" w:rsidP="001F2E72">
      <w:pPr>
        <w:tabs>
          <w:tab w:val="left" w:pos="2715"/>
        </w:tabs>
        <w:rPr>
          <w:rFonts w:eastAsia="標楷體"/>
          <w:color w:val="FF0000"/>
        </w:rPr>
      </w:pPr>
    </w:p>
    <w:p w:rsidR="00865522" w:rsidRDefault="00865522" w:rsidP="00865522">
      <w:pPr>
        <w:autoSpaceDE w:val="0"/>
        <w:autoSpaceDN w:val="0"/>
        <w:ind w:left="1080" w:hanging="1080"/>
      </w:pPr>
      <w:r>
        <w:t xml:space="preserve">(  </w:t>
      </w:r>
      <w:r w:rsidR="00482E3F">
        <w:t xml:space="preserve"> </w:t>
      </w:r>
      <w:r w:rsidR="00912EA6">
        <w:t xml:space="preserve">  )11</w:t>
      </w:r>
      <w:r w:rsidR="00C63D2A">
        <w:t>.</w:t>
      </w:r>
      <w:r w:rsidRPr="00FA0955">
        <w:rPr>
          <w:rFonts w:hint="eastAsia"/>
        </w:rPr>
        <w:t>如圖之電路，</w:t>
      </w:r>
      <w:r w:rsidRPr="00FA0955">
        <w:rPr>
          <w:i/>
          <w:iCs/>
        </w:rPr>
        <w:t>V</w:t>
      </w:r>
      <w:r w:rsidRPr="00FA0955">
        <w:rPr>
          <w:i/>
          <w:iCs/>
          <w:vertAlign w:val="subscript"/>
        </w:rPr>
        <w:t>i</w:t>
      </w:r>
      <w:r w:rsidRPr="00FA0955">
        <w:rPr>
          <w:rFonts w:hint="eastAsia"/>
        </w:rPr>
        <w:t>輸入為一弦波，稽納電壓</w:t>
      </w:r>
      <w:r w:rsidRPr="00FA0955">
        <w:rPr>
          <w:i/>
          <w:iCs/>
        </w:rPr>
        <w:t>V</w:t>
      </w:r>
      <w:r w:rsidRPr="00FA0955">
        <w:rPr>
          <w:i/>
          <w:iCs/>
          <w:vertAlign w:val="subscript"/>
        </w:rPr>
        <w:t>z</w:t>
      </w:r>
      <w:r w:rsidRPr="00FA0955">
        <w:rPr>
          <w:rFonts w:hint="eastAsia"/>
        </w:rPr>
        <w:t>＝</w:t>
      </w:r>
      <w:r w:rsidRPr="00FA0955">
        <w:t>6.8V</w:t>
      </w:r>
      <w:r w:rsidRPr="00FA0955">
        <w:rPr>
          <w:rFonts w:hint="eastAsia"/>
        </w:rPr>
        <w:t>，則輸出</w:t>
      </w:r>
      <w:r w:rsidRPr="00FA0955">
        <w:rPr>
          <w:i/>
          <w:iCs/>
        </w:rPr>
        <w:t>V</w:t>
      </w:r>
      <w:r w:rsidRPr="00FA0955">
        <w:rPr>
          <w:i/>
          <w:iCs/>
          <w:vertAlign w:val="subscript"/>
        </w:rPr>
        <w:t>o</w:t>
      </w:r>
      <w:r w:rsidRPr="00FA0955">
        <w:rPr>
          <w:rFonts w:hint="eastAsia"/>
        </w:rPr>
        <w:t>之波形為</w:t>
      </w:r>
      <w:r w:rsidRPr="00FA0955">
        <w:br/>
      </w:r>
      <w:r>
        <w:rPr>
          <w:noProof/>
        </w:rPr>
        <w:drawing>
          <wp:inline distT="0" distB="0" distL="0" distR="0" wp14:anchorId="6334BCCF" wp14:editId="793C499B">
            <wp:extent cx="2628900" cy="1000125"/>
            <wp:effectExtent l="0" t="0" r="0" b="0"/>
            <wp:docPr id="103" name="圖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900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FA0955">
        <w:t xml:space="preserve"> </w:t>
      </w:r>
      <w:r>
        <w:rPr>
          <w:noProof/>
        </w:rPr>
        <w:drawing>
          <wp:inline distT="0" distB="0" distL="0" distR="0" wp14:anchorId="18E0BB8B" wp14:editId="00877D45">
            <wp:extent cx="1038225" cy="1104900"/>
            <wp:effectExtent l="0" t="0" r="0" b="0"/>
            <wp:docPr id="104" name="圖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FA0955">
        <w:t xml:space="preserve"> </w:t>
      </w:r>
      <w:r>
        <w:rPr>
          <w:noProof/>
        </w:rPr>
        <w:drawing>
          <wp:inline distT="0" distB="0" distL="0" distR="0" wp14:anchorId="68DD7543" wp14:editId="12E88A33">
            <wp:extent cx="1038225" cy="1104900"/>
            <wp:effectExtent l="0" t="0" r="0" b="0"/>
            <wp:docPr id="105" name="圖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FA0955">
        <w:t xml:space="preserve"> </w:t>
      </w:r>
      <w:r>
        <w:rPr>
          <w:noProof/>
        </w:rPr>
        <w:drawing>
          <wp:inline distT="0" distB="0" distL="0" distR="0" wp14:anchorId="7E0A72F5" wp14:editId="71E91630">
            <wp:extent cx="1028700" cy="971550"/>
            <wp:effectExtent l="0" t="0" r="0" b="0"/>
            <wp:docPr id="106" name="圖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FA0955">
        <w:t xml:space="preserve"> </w:t>
      </w:r>
      <w:r>
        <w:rPr>
          <w:noProof/>
        </w:rPr>
        <w:drawing>
          <wp:inline distT="0" distB="0" distL="0" distR="0" wp14:anchorId="160532F1" wp14:editId="607FF2A2">
            <wp:extent cx="1028700" cy="971550"/>
            <wp:effectExtent l="0" t="0" r="0" b="0"/>
            <wp:docPr id="107" name="圖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1B03F9" w:rsidRDefault="001B03F9" w:rsidP="001B03F9">
      <w:pPr>
        <w:autoSpaceDE w:val="0"/>
        <w:autoSpaceDN w:val="0"/>
        <w:ind w:left="1080" w:hanging="1080"/>
      </w:pPr>
      <w:r>
        <w:t xml:space="preserve">(  </w:t>
      </w:r>
      <w:r w:rsidR="00482E3F">
        <w:t xml:space="preserve"> </w:t>
      </w:r>
      <w:r w:rsidR="00912EA6">
        <w:t xml:space="preserve">  )12</w:t>
      </w:r>
      <w:r w:rsidR="00C63D2A">
        <w:t>.</w:t>
      </w:r>
      <w:r w:rsidRPr="00D5379D">
        <w:rPr>
          <w:rFonts w:hint="eastAsia"/>
        </w:rPr>
        <w:t>下列哪一電路，可得到如圖所示之輸入與輸出波形關係？</w:t>
      </w:r>
      <w:r w:rsidRPr="00D5379D">
        <w:br/>
      </w:r>
      <w:r>
        <w:rPr>
          <w:noProof/>
        </w:rPr>
        <w:drawing>
          <wp:inline distT="0" distB="0" distL="0" distR="0" wp14:anchorId="46AB1DC4" wp14:editId="2DA1B78E">
            <wp:extent cx="1857375" cy="971550"/>
            <wp:effectExtent l="0" t="0" r="0" b="0"/>
            <wp:docPr id="132" name="圖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D5379D">
        <w:t xml:space="preserve"> </w:t>
      </w:r>
      <w:r>
        <w:rPr>
          <w:noProof/>
        </w:rPr>
        <w:drawing>
          <wp:inline distT="0" distB="0" distL="0" distR="0" wp14:anchorId="300B83C6" wp14:editId="44CB1DD1">
            <wp:extent cx="1362075" cy="1028700"/>
            <wp:effectExtent l="0" t="0" r="0" b="0"/>
            <wp:docPr id="133" name="圖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D5379D">
        <w:t xml:space="preserve"> </w:t>
      </w:r>
      <w:r>
        <w:rPr>
          <w:noProof/>
        </w:rPr>
        <w:drawing>
          <wp:inline distT="0" distB="0" distL="0" distR="0" wp14:anchorId="3F43C16E" wp14:editId="25605F05">
            <wp:extent cx="1362075" cy="1019175"/>
            <wp:effectExtent l="0" t="0" r="0" b="0"/>
            <wp:docPr id="134" name="圖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4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D5379D">
        <w:t xml:space="preserve"> </w:t>
      </w:r>
      <w:r>
        <w:rPr>
          <w:noProof/>
        </w:rPr>
        <w:drawing>
          <wp:inline distT="0" distB="0" distL="0" distR="0" wp14:anchorId="7D2A1648" wp14:editId="52A5D5B2">
            <wp:extent cx="1362075" cy="1028700"/>
            <wp:effectExtent l="0" t="0" r="0" b="0"/>
            <wp:docPr id="135" name="圖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D5379D">
        <w:t xml:space="preserve"> </w:t>
      </w:r>
      <w:r>
        <w:rPr>
          <w:noProof/>
        </w:rPr>
        <w:drawing>
          <wp:inline distT="0" distB="0" distL="0" distR="0" wp14:anchorId="3F03EC26" wp14:editId="14874985">
            <wp:extent cx="1362075" cy="1028700"/>
            <wp:effectExtent l="0" t="0" r="0" b="0"/>
            <wp:docPr id="136" name="圖片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:rsidR="001B03F9" w:rsidRDefault="001B03F9" w:rsidP="00865522">
      <w:pPr>
        <w:autoSpaceDE w:val="0"/>
        <w:autoSpaceDN w:val="0"/>
        <w:ind w:left="1080" w:hanging="1080"/>
      </w:pPr>
    </w:p>
    <w:p w:rsidR="00865522" w:rsidRDefault="00865522" w:rsidP="00865522">
      <w:pPr>
        <w:autoSpaceDE w:val="0"/>
        <w:autoSpaceDN w:val="0"/>
        <w:ind w:left="1080" w:hanging="1080"/>
      </w:pPr>
      <w:r>
        <w:t xml:space="preserve">(  </w:t>
      </w:r>
      <w:r w:rsidR="00482E3F">
        <w:t xml:space="preserve"> </w:t>
      </w:r>
      <w:r w:rsidR="00912EA6">
        <w:t xml:space="preserve">  )13</w:t>
      </w:r>
      <w:r w:rsidR="00C63D2A">
        <w:t>.</w:t>
      </w:r>
      <w:r w:rsidRPr="000E2190">
        <w:rPr>
          <w:rFonts w:hint="eastAsia"/>
        </w:rPr>
        <w:t>電晶體的三隻接腳中，其中</w:t>
      </w:r>
      <w:r w:rsidRPr="000E2190">
        <w:rPr>
          <w:i/>
          <w:iCs/>
        </w:rPr>
        <w:t>B</w:t>
      </w:r>
      <w:r w:rsidRPr="000E2190">
        <w:rPr>
          <w:rFonts w:hint="eastAsia"/>
        </w:rPr>
        <w:t>表示哪一隻接腳？</w:t>
      </w:r>
      <w:r>
        <w:t xml:space="preserve"> </w:t>
      </w:r>
      <w:r w:rsidR="00912EA6">
        <w:t>(A)</w:t>
      </w:r>
      <w:r w:rsidR="00912EA6" w:rsidRPr="000E2190">
        <w:rPr>
          <w:rFonts w:hint="eastAsia"/>
        </w:rPr>
        <w:t>基極</w:t>
      </w:r>
      <w:r w:rsidR="00912EA6">
        <w:t xml:space="preserve"> </w:t>
      </w:r>
      <w:r w:rsidR="00912EA6">
        <w:rPr>
          <w:rFonts w:ascii="Arial" w:hAnsi="Arial" w:hint="eastAsia"/>
        </w:rPr>
        <w:t xml:space="preserve">　</w:t>
      </w:r>
      <w:r w:rsidR="00912EA6">
        <w:t>(B)</w:t>
      </w:r>
      <w:r w:rsidR="00912EA6" w:rsidRPr="000E2190">
        <w:rPr>
          <w:rFonts w:hint="eastAsia"/>
        </w:rPr>
        <w:t>射極</w:t>
      </w:r>
      <w:r w:rsidR="00912EA6">
        <w:t xml:space="preserve"> </w:t>
      </w:r>
      <w:r w:rsidR="00912EA6">
        <w:rPr>
          <w:rFonts w:ascii="Arial" w:hAnsi="Arial" w:hint="eastAsia"/>
        </w:rPr>
        <w:t xml:space="preserve">　</w:t>
      </w:r>
      <w:r w:rsidR="00912EA6">
        <w:t>(C)</w:t>
      </w:r>
      <w:r w:rsidR="00912EA6" w:rsidRPr="000E2190">
        <w:rPr>
          <w:rFonts w:hint="eastAsia"/>
        </w:rPr>
        <w:t>集極</w:t>
      </w:r>
      <w:r w:rsidR="00912EA6">
        <w:t xml:space="preserve"> </w:t>
      </w:r>
      <w:r w:rsidR="00912EA6">
        <w:rPr>
          <w:rFonts w:ascii="Arial" w:hAnsi="Arial" w:hint="eastAsia"/>
        </w:rPr>
        <w:t xml:space="preserve">　</w:t>
      </w:r>
      <w:r w:rsidR="00912EA6">
        <w:t>(D)</w:t>
      </w:r>
      <w:r w:rsidR="00912EA6" w:rsidRPr="000E2190">
        <w:rPr>
          <w:rFonts w:hint="eastAsia"/>
        </w:rPr>
        <w:t>閘極</w:t>
      </w:r>
    </w:p>
    <w:p w:rsidR="00865522" w:rsidRDefault="00865522" w:rsidP="00865522">
      <w:pPr>
        <w:autoSpaceDE w:val="0"/>
        <w:autoSpaceDN w:val="0"/>
        <w:ind w:left="1080" w:hanging="1080"/>
      </w:pPr>
      <w:r>
        <w:t xml:space="preserve">(  </w:t>
      </w:r>
      <w:r w:rsidR="00482E3F">
        <w:t xml:space="preserve"> </w:t>
      </w:r>
      <w:r>
        <w:t xml:space="preserve">  )</w:t>
      </w:r>
      <w:r w:rsidR="00912EA6">
        <w:t>14</w:t>
      </w:r>
      <w:r w:rsidR="00C63D2A">
        <w:t>.</w:t>
      </w:r>
      <w:r w:rsidRPr="000E2190">
        <w:rPr>
          <w:i/>
        </w:rPr>
        <w:t>PNP</w:t>
      </w:r>
      <w:r w:rsidRPr="000E2190">
        <w:rPr>
          <w:rFonts w:hint="eastAsia"/>
        </w:rPr>
        <w:t>電晶體工作於飽和區時，其基射極電壓</w:t>
      </w:r>
      <w:r w:rsidRPr="000E2190">
        <w:rPr>
          <w:position w:val="-8"/>
        </w:rPr>
        <w:object w:dxaOrig="380" w:dyaOrig="320">
          <v:shape id="_x0000_i1136" type="#_x0000_t75" style="width:18.75pt;height:15.75pt" o:ole="">
            <v:imagedata r:id="rId40" o:title=""/>
          </v:shape>
          <o:OLEObject Type="Embed" ProgID="Equation.DSMT4" ShapeID="_x0000_i1136" DrawAspect="Content" ObjectID="_1638188642" r:id="rId41"/>
        </w:object>
      </w:r>
      <w:r w:rsidRPr="000E2190">
        <w:rPr>
          <w:rFonts w:hint="eastAsia"/>
        </w:rPr>
        <w:t>和基集極電壓</w:t>
      </w:r>
      <w:r w:rsidRPr="000E2190">
        <w:rPr>
          <w:position w:val="-8"/>
        </w:rPr>
        <w:object w:dxaOrig="400" w:dyaOrig="320">
          <v:shape id="_x0000_i1137" type="#_x0000_t75" style="width:20.25pt;height:15.75pt" o:ole="">
            <v:imagedata r:id="rId42" o:title=""/>
          </v:shape>
          <o:OLEObject Type="Embed" ProgID="Equation.DSMT4" ShapeID="_x0000_i1137" DrawAspect="Content" ObjectID="_1638188643" r:id="rId43"/>
        </w:object>
      </w:r>
      <w:r w:rsidRPr="000E2190">
        <w:rPr>
          <w:rFonts w:hint="eastAsia"/>
        </w:rPr>
        <w:t>為何？</w:t>
      </w:r>
      <w:r>
        <w:t xml:space="preserve"> </w:t>
      </w:r>
      <w:r>
        <w:br/>
        <w:t>(A)</w:t>
      </w:r>
      <w:r w:rsidRPr="000E2190">
        <w:rPr>
          <w:position w:val="-8"/>
        </w:rPr>
        <w:object w:dxaOrig="660" w:dyaOrig="320">
          <v:shape id="_x0000_i1138" type="#_x0000_t75" style="width:33pt;height:15.75pt" o:ole="">
            <v:imagedata r:id="rId44" o:title=""/>
          </v:shape>
          <o:OLEObject Type="Embed" ProgID="Equation.DSMT4" ShapeID="_x0000_i1138" DrawAspect="Content" ObjectID="_1638188644" r:id="rId45"/>
        </w:object>
      </w:r>
      <w:r w:rsidRPr="000E2190">
        <w:rPr>
          <w:rFonts w:hint="eastAsia"/>
        </w:rPr>
        <w:t>及</w:t>
      </w:r>
      <w:r w:rsidRPr="000E2190">
        <w:rPr>
          <w:position w:val="-8"/>
        </w:rPr>
        <w:object w:dxaOrig="680" w:dyaOrig="320">
          <v:shape id="_x0000_i1139" type="#_x0000_t75" style="width:33.75pt;height:15.75pt" o:ole="">
            <v:imagedata r:id="rId46" o:title=""/>
          </v:shape>
          <o:OLEObject Type="Embed" ProgID="Equation.DSMT4" ShapeID="_x0000_i1139" DrawAspect="Content" ObjectID="_1638188645" r:id="rId47"/>
        </w:objec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0E2190">
        <w:rPr>
          <w:position w:val="-8"/>
        </w:rPr>
        <w:object w:dxaOrig="660" w:dyaOrig="320">
          <v:shape id="_x0000_i1140" type="#_x0000_t75" style="width:33pt;height:15.75pt" o:ole="">
            <v:imagedata r:id="rId48" o:title=""/>
          </v:shape>
          <o:OLEObject Type="Embed" ProgID="Equation.DSMT4" ShapeID="_x0000_i1140" DrawAspect="Content" ObjectID="_1638188646" r:id="rId49"/>
        </w:object>
      </w:r>
      <w:r w:rsidRPr="000E2190">
        <w:rPr>
          <w:rFonts w:hint="eastAsia"/>
        </w:rPr>
        <w:t>及</w:t>
      </w:r>
      <w:r w:rsidRPr="000E2190">
        <w:rPr>
          <w:position w:val="-8"/>
        </w:rPr>
        <w:object w:dxaOrig="660" w:dyaOrig="320">
          <v:shape id="_x0000_i1141" type="#_x0000_t75" style="width:33pt;height:15.75pt" o:ole="">
            <v:imagedata r:id="rId50" o:title=""/>
          </v:shape>
          <o:OLEObject Type="Embed" ProgID="Equation.DSMT4" ShapeID="_x0000_i1141" DrawAspect="Content" ObjectID="_1638188647" r:id="rId51"/>
        </w:objec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0E2190">
        <w:rPr>
          <w:position w:val="-8"/>
        </w:rPr>
        <w:object w:dxaOrig="660" w:dyaOrig="320">
          <v:shape id="_x0000_i1142" type="#_x0000_t75" style="width:33pt;height:15.75pt" o:ole="">
            <v:imagedata r:id="rId52" o:title=""/>
          </v:shape>
          <o:OLEObject Type="Embed" ProgID="Equation.DSMT4" ShapeID="_x0000_i1142" DrawAspect="Content" ObjectID="_1638188648" r:id="rId53"/>
        </w:object>
      </w:r>
      <w:r w:rsidRPr="000E2190">
        <w:rPr>
          <w:rFonts w:hint="eastAsia"/>
        </w:rPr>
        <w:t>及</w:t>
      </w:r>
      <w:r w:rsidRPr="000E2190">
        <w:rPr>
          <w:position w:val="-8"/>
        </w:rPr>
        <w:object w:dxaOrig="680" w:dyaOrig="320">
          <v:shape id="_x0000_i1143" type="#_x0000_t75" style="width:33.75pt;height:15.75pt" o:ole="">
            <v:imagedata r:id="rId54" o:title=""/>
          </v:shape>
          <o:OLEObject Type="Embed" ProgID="Equation.DSMT4" ShapeID="_x0000_i1143" DrawAspect="Content" ObjectID="_1638188649" r:id="rId55"/>
        </w:objec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0E2190">
        <w:rPr>
          <w:position w:val="-8"/>
        </w:rPr>
        <w:object w:dxaOrig="660" w:dyaOrig="320">
          <v:shape id="_x0000_i1144" type="#_x0000_t75" style="width:33pt;height:15.75pt" o:ole="">
            <v:imagedata r:id="rId56" o:title=""/>
          </v:shape>
          <o:OLEObject Type="Embed" ProgID="Equation.DSMT4" ShapeID="_x0000_i1144" DrawAspect="Content" ObjectID="_1638188650" r:id="rId57"/>
        </w:object>
      </w:r>
      <w:r w:rsidRPr="000E2190">
        <w:rPr>
          <w:rFonts w:hint="eastAsia"/>
        </w:rPr>
        <w:t>及</w:t>
      </w:r>
      <w:r w:rsidRPr="000E2190">
        <w:rPr>
          <w:position w:val="-8"/>
        </w:rPr>
        <w:object w:dxaOrig="660" w:dyaOrig="320">
          <v:shape id="_x0000_i1145" type="#_x0000_t75" style="width:33pt;height:15.75pt" o:ole="">
            <v:imagedata r:id="rId58" o:title=""/>
          </v:shape>
          <o:OLEObject Type="Embed" ProgID="Equation.DSMT4" ShapeID="_x0000_i1145" DrawAspect="Content" ObjectID="_1638188651" r:id="rId59"/>
        </w:object>
      </w:r>
      <w:r>
        <w:t xml:space="preserve"> </w:t>
      </w:r>
    </w:p>
    <w:p w:rsidR="00865522" w:rsidRDefault="00865522" w:rsidP="00865522">
      <w:pPr>
        <w:autoSpaceDE w:val="0"/>
        <w:autoSpaceDN w:val="0"/>
        <w:ind w:left="1080" w:hanging="1080"/>
      </w:pPr>
      <w:r>
        <w:t xml:space="preserve">(  </w:t>
      </w:r>
      <w:r w:rsidR="00482E3F">
        <w:t xml:space="preserve"> </w:t>
      </w:r>
      <w:r w:rsidR="00912EA6">
        <w:t xml:space="preserve">  )15</w:t>
      </w:r>
      <w:r w:rsidR="00C63D2A">
        <w:t>.</w:t>
      </w:r>
      <w:r w:rsidRPr="000E2190">
        <w:rPr>
          <w:rFonts w:hint="eastAsia"/>
        </w:rPr>
        <w:t>下列關於一般雙極性接面電晶體之敘述，何者正確？</w:t>
      </w:r>
      <w:r>
        <w:t xml:space="preserve"> </w:t>
      </w:r>
      <w:r>
        <w:br/>
        <w:t>(A)</w:t>
      </w:r>
      <w:r w:rsidRPr="000E2190">
        <w:rPr>
          <w:rFonts w:hint="eastAsia"/>
        </w:rPr>
        <w:t>射極摻雜濃度最低且寬度最窄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0E2190">
        <w:rPr>
          <w:rFonts w:hint="eastAsia"/>
        </w:rPr>
        <w:t>射極摻雜濃度最低且寬度最寬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0E2190">
        <w:rPr>
          <w:rFonts w:hint="eastAsia"/>
        </w:rPr>
        <w:t>集極摻雜濃度最高且寬度最窄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0E2190">
        <w:rPr>
          <w:rFonts w:hint="eastAsia"/>
        </w:rPr>
        <w:t>集極摻雜濃度最低且寬度最寬</w:t>
      </w:r>
      <w:r>
        <w:t xml:space="preserve"> </w:t>
      </w:r>
    </w:p>
    <w:p w:rsidR="00CB2D18" w:rsidRPr="00394A12" w:rsidRDefault="00CB2D18" w:rsidP="00394A12">
      <w:pPr>
        <w:autoSpaceDE w:val="0"/>
        <w:autoSpaceDN w:val="0"/>
        <w:ind w:left="1080" w:hanging="1080"/>
        <w:rPr>
          <w:rFonts w:hint="eastAsia"/>
        </w:rPr>
      </w:pPr>
      <w:r>
        <w:t xml:space="preserve">(  </w:t>
      </w:r>
      <w:r w:rsidR="00482E3F">
        <w:t xml:space="preserve"> </w:t>
      </w:r>
      <w:r w:rsidR="00912EA6">
        <w:t xml:space="preserve">  )16</w:t>
      </w:r>
      <w:r w:rsidR="00C63D2A">
        <w:t>.</w:t>
      </w:r>
      <w:r w:rsidRPr="000E2190">
        <w:rPr>
          <w:rFonts w:hint="eastAsia"/>
        </w:rPr>
        <w:t>下列敘述何者錯誤？</w:t>
      </w:r>
      <w:r>
        <w:t xml:space="preserve"> </w:t>
      </w:r>
      <w:r>
        <w:br/>
        <w:t>(A)</w:t>
      </w:r>
      <w:r w:rsidRPr="000E2190">
        <w:t>BJT</w:t>
      </w:r>
      <w:r w:rsidRPr="000E2190">
        <w:rPr>
          <w:rFonts w:hint="eastAsia"/>
        </w:rPr>
        <w:t>當開關使用時是工作於飽和區</w:t>
      </w:r>
      <w:r w:rsidRPr="000E2190">
        <w:t>(saturation region)</w:t>
      </w:r>
      <w:r w:rsidRPr="000E2190">
        <w:rPr>
          <w:rFonts w:hint="eastAsia"/>
        </w:rPr>
        <w:t>或截止區</w:t>
      </w:r>
      <w:r w:rsidRPr="000E2190">
        <w:t>(cut off region)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0E2190">
        <w:t>BJT</w:t>
      </w:r>
      <w:r w:rsidRPr="000E2190">
        <w:rPr>
          <w:rFonts w:hint="eastAsia"/>
        </w:rPr>
        <w:t>當放大器使用時是工作於作用區</w:t>
      </w:r>
      <w:r w:rsidRPr="000E2190">
        <w:t>(active region)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0E2190">
        <w:t>BJT</w:t>
      </w:r>
      <w:r w:rsidRPr="000E2190">
        <w:rPr>
          <w:rFonts w:hint="eastAsia"/>
        </w:rPr>
        <w:t>在飽和區</w:t>
      </w:r>
      <w:r w:rsidRPr="000E2190">
        <w:t>(saturation region)</w:t>
      </w:r>
      <w:r w:rsidRPr="000E2190">
        <w:rPr>
          <w:rFonts w:hint="eastAsia"/>
        </w:rPr>
        <w:t>的偏壓方式是</w:t>
      </w:r>
      <w:r w:rsidRPr="000E2190">
        <w:rPr>
          <w:i/>
          <w:iCs/>
        </w:rPr>
        <w:t>B</w:t>
      </w:r>
      <w:r w:rsidRPr="000E2190">
        <w:t>-</w:t>
      </w:r>
      <w:r w:rsidRPr="000E2190">
        <w:rPr>
          <w:i/>
          <w:iCs/>
        </w:rPr>
        <w:t>E</w:t>
      </w:r>
      <w:r w:rsidRPr="000E2190">
        <w:rPr>
          <w:rFonts w:hint="eastAsia"/>
        </w:rPr>
        <w:t>，</w:t>
      </w:r>
      <w:r w:rsidRPr="000E2190">
        <w:rPr>
          <w:i/>
          <w:iCs/>
        </w:rPr>
        <w:t>B</w:t>
      </w:r>
      <w:r w:rsidRPr="000E2190">
        <w:t>-</w:t>
      </w:r>
      <w:r w:rsidRPr="000E2190">
        <w:rPr>
          <w:i/>
          <w:iCs/>
        </w:rPr>
        <w:t>C</w:t>
      </w:r>
      <w:r w:rsidRPr="000E2190">
        <w:rPr>
          <w:rFonts w:hint="eastAsia"/>
        </w:rPr>
        <w:t>接面順向偏壓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0E2190">
        <w:t>BJT</w:t>
      </w:r>
      <w:r w:rsidRPr="000E2190">
        <w:rPr>
          <w:rFonts w:hint="eastAsia"/>
        </w:rPr>
        <w:t>在飽和區</w:t>
      </w:r>
      <w:r w:rsidRPr="000E2190">
        <w:t>(saturation region)</w:t>
      </w:r>
      <w:r w:rsidRPr="000E2190">
        <w:rPr>
          <w:rFonts w:hint="eastAsia"/>
        </w:rPr>
        <w:t>的偏壓方式是</w:t>
      </w:r>
      <w:r w:rsidRPr="000E2190">
        <w:rPr>
          <w:i/>
          <w:iCs/>
        </w:rPr>
        <w:t>B</w:t>
      </w:r>
      <w:r w:rsidRPr="000E2190">
        <w:t>-</w:t>
      </w:r>
      <w:r w:rsidRPr="000E2190">
        <w:rPr>
          <w:i/>
          <w:iCs/>
        </w:rPr>
        <w:t>E</w:t>
      </w:r>
      <w:r w:rsidRPr="000E2190">
        <w:rPr>
          <w:rFonts w:hint="eastAsia"/>
        </w:rPr>
        <w:t>，</w:t>
      </w:r>
      <w:r w:rsidRPr="000E2190">
        <w:rPr>
          <w:i/>
          <w:iCs/>
        </w:rPr>
        <w:t>B</w:t>
      </w:r>
      <w:r w:rsidRPr="000E2190">
        <w:t>-</w:t>
      </w:r>
      <w:r w:rsidRPr="000E2190">
        <w:rPr>
          <w:i/>
          <w:iCs/>
        </w:rPr>
        <w:t>C</w:t>
      </w:r>
      <w:r w:rsidRPr="000E2190">
        <w:rPr>
          <w:rFonts w:hint="eastAsia"/>
        </w:rPr>
        <w:t>接面逆向偏壓</w:t>
      </w:r>
      <w:r>
        <w:t xml:space="preserve"> </w:t>
      </w:r>
    </w:p>
    <w:p w:rsidR="0070305C" w:rsidRDefault="0070305C" w:rsidP="0070305C">
      <w:pPr>
        <w:autoSpaceDE w:val="0"/>
        <w:autoSpaceDN w:val="0"/>
        <w:ind w:left="1080" w:hanging="1080"/>
      </w:pPr>
      <w:r>
        <w:t xml:space="preserve">(  </w:t>
      </w:r>
      <w:r w:rsidR="00482E3F">
        <w:t xml:space="preserve"> </w:t>
      </w:r>
      <w:r w:rsidR="00912EA6">
        <w:t xml:space="preserve">  )17</w:t>
      </w:r>
      <w:r w:rsidR="00C63D2A">
        <w:t>.</w:t>
      </w:r>
      <w:r w:rsidRPr="006421B2">
        <w:rPr>
          <w:rFonts w:hint="eastAsia"/>
        </w:rPr>
        <w:t>如圖所示，</w:t>
      </w:r>
      <w:r w:rsidRPr="006421B2">
        <w:rPr>
          <w:i/>
          <w:iCs/>
        </w:rPr>
        <w:t>V</w:t>
      </w:r>
      <w:r w:rsidRPr="006421B2">
        <w:rPr>
          <w:i/>
          <w:iCs/>
          <w:vertAlign w:val="subscript"/>
        </w:rPr>
        <w:t>CC</w:t>
      </w:r>
      <w:r w:rsidRPr="006421B2">
        <w:rPr>
          <w:sz w:val="10"/>
        </w:rPr>
        <w:t xml:space="preserve"> </w:t>
      </w:r>
      <w:r w:rsidRPr="006421B2">
        <w:t>=</w:t>
      </w:r>
      <w:r w:rsidRPr="006421B2">
        <w:rPr>
          <w:sz w:val="10"/>
        </w:rPr>
        <w:t xml:space="preserve"> </w:t>
      </w:r>
      <w:r w:rsidRPr="006421B2">
        <w:t>12V</w:t>
      </w:r>
      <w:r w:rsidRPr="006421B2">
        <w:rPr>
          <w:rFonts w:hint="eastAsia"/>
        </w:rPr>
        <w:t>，若電晶體</w:t>
      </w:r>
      <w:r w:rsidRPr="006421B2">
        <w:rPr>
          <w:i/>
          <w:iCs/>
        </w:rPr>
        <w:t>β</w:t>
      </w:r>
      <w:r w:rsidRPr="006421B2">
        <w:rPr>
          <w:rFonts w:hint="eastAsia"/>
        </w:rPr>
        <w:t>的值為</w:t>
      </w:r>
      <w:r w:rsidRPr="006421B2">
        <w:t>100</w:t>
      </w:r>
      <w:r w:rsidRPr="006421B2">
        <w:rPr>
          <w:rFonts w:hint="eastAsia"/>
        </w:rPr>
        <w:t>，則</w:t>
      </w:r>
      <w:r w:rsidRPr="006421B2">
        <w:rPr>
          <w:i/>
          <w:iCs/>
        </w:rPr>
        <w:t>R</w:t>
      </w:r>
      <w:r w:rsidRPr="006421B2">
        <w:rPr>
          <w:i/>
          <w:iCs/>
          <w:vertAlign w:val="subscript"/>
        </w:rPr>
        <w:t>B</w:t>
      </w:r>
      <w:r w:rsidRPr="006421B2">
        <w:rPr>
          <w:rFonts w:hint="eastAsia"/>
        </w:rPr>
        <w:t>電阻應選用多少，才能使電晶體工作於飽和區？</w:t>
      </w:r>
      <w:r w:rsidRPr="006421B2">
        <w:br/>
      </w:r>
      <w:r>
        <w:rPr>
          <w:noProof/>
        </w:rPr>
        <w:lastRenderedPageBreak/>
        <w:drawing>
          <wp:inline distT="0" distB="0" distL="0" distR="0" wp14:anchorId="5549ABFF" wp14:editId="065826CA">
            <wp:extent cx="1181100" cy="2095500"/>
            <wp:effectExtent l="0" t="0" r="0" b="0"/>
            <wp:docPr id="256" name="圖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6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6421B2">
        <w:t>200kΩ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6421B2">
        <w:t>160kΩ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6421B2">
        <w:t>120kΩ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6421B2">
        <w:t>80kΩ</w:t>
      </w:r>
      <w:r>
        <w:t xml:space="preserve"> </w:t>
      </w:r>
    </w:p>
    <w:p w:rsidR="00F664CD" w:rsidRDefault="00F664CD" w:rsidP="00F664CD">
      <w:pPr>
        <w:autoSpaceDE w:val="0"/>
        <w:autoSpaceDN w:val="0"/>
        <w:ind w:left="1080" w:hanging="1080"/>
      </w:pPr>
      <w:r>
        <w:t xml:space="preserve">(  </w:t>
      </w:r>
      <w:r w:rsidR="00482E3F">
        <w:t xml:space="preserve"> </w:t>
      </w:r>
      <w:r w:rsidR="00912EA6">
        <w:t xml:space="preserve">  )18</w:t>
      </w:r>
      <w:r w:rsidR="00C63D2A">
        <w:t>.</w:t>
      </w:r>
      <w:r w:rsidRPr="00B23AAC">
        <w:rPr>
          <w:rFonts w:hint="eastAsia"/>
        </w:rPr>
        <w:t>如圖所示之電路，若</w:t>
      </w:r>
      <w:r w:rsidRPr="00B23AAC">
        <w:t>BJT</w:t>
      </w:r>
      <w:r w:rsidRPr="00B23AAC">
        <w:rPr>
          <w:rFonts w:hint="eastAsia"/>
        </w:rPr>
        <w:t>之</w:t>
      </w:r>
      <w:r w:rsidRPr="00B23AAC">
        <w:rPr>
          <w:i/>
          <w:iCs/>
        </w:rPr>
        <w:t xml:space="preserve">β </w:t>
      </w:r>
      <w:r w:rsidRPr="00B23AAC">
        <w:t>=100</w:t>
      </w:r>
      <w:r w:rsidRPr="00B23AAC">
        <w:rPr>
          <w:rFonts w:hint="eastAsia"/>
        </w:rPr>
        <w:t>，基</w:t>
      </w:r>
      <w:r w:rsidRPr="00B23AAC">
        <w:t>-</w:t>
      </w:r>
      <w:r w:rsidRPr="00B23AAC">
        <w:rPr>
          <w:rFonts w:hint="eastAsia"/>
        </w:rPr>
        <w:t>射極電壓</w:t>
      </w:r>
      <w:r w:rsidRPr="00B23AAC">
        <w:rPr>
          <w:position w:val="-8"/>
        </w:rPr>
        <w:object w:dxaOrig="380" w:dyaOrig="320">
          <v:shape id="_x0000_i1156" type="#_x0000_t75" style="width:18.75pt;height:15.75pt" o:ole="">
            <v:imagedata r:id="rId61" o:title=""/>
          </v:shape>
          <o:OLEObject Type="Embed" ProgID="Equation.DSMT4" ShapeID="_x0000_i1156" DrawAspect="Content" ObjectID="_1638188652" r:id="rId62"/>
        </w:object>
      </w:r>
      <w:r w:rsidRPr="00B23AAC">
        <w:t>=0.7V</w:t>
      </w:r>
      <w:r w:rsidRPr="00B23AAC">
        <w:rPr>
          <w:rFonts w:hint="eastAsia"/>
        </w:rPr>
        <w:t>，則</w:t>
      </w:r>
      <w:r w:rsidRPr="00B23AAC">
        <w:rPr>
          <w:i/>
          <w:iCs/>
        </w:rPr>
        <w:t>V</w:t>
      </w:r>
      <w:r w:rsidRPr="00B23AAC">
        <w:rPr>
          <w:i/>
          <w:iCs/>
          <w:sz w:val="16"/>
          <w:szCs w:val="16"/>
          <w:vertAlign w:val="subscript"/>
        </w:rPr>
        <w:t>O</w:t>
      </w:r>
      <w:r w:rsidRPr="00B23AAC">
        <w:rPr>
          <w:rFonts w:hint="eastAsia"/>
        </w:rPr>
        <w:t>約為多少？</w:t>
      </w:r>
      <w:r w:rsidRPr="00B23AAC">
        <w:br/>
      </w:r>
      <w:r>
        <w:rPr>
          <w:noProof/>
        </w:rPr>
        <w:drawing>
          <wp:inline distT="0" distB="0" distL="0" distR="0" wp14:anchorId="15932AFB" wp14:editId="49E4A29E">
            <wp:extent cx="1752600" cy="2047875"/>
            <wp:effectExtent l="0" t="0" r="0" b="0"/>
            <wp:docPr id="259" name="圖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9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B23AAC">
        <w:t>3.6V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23AAC">
        <w:t>4.5V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23AAC">
        <w:t>5.5V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23AAC">
        <w:t>6.4V</w:t>
      </w:r>
      <w:r>
        <w:t xml:space="preserve"> </w:t>
      </w:r>
    </w:p>
    <w:p w:rsidR="00CB2D18" w:rsidRDefault="00CB2D18" w:rsidP="00CB2D18">
      <w:pPr>
        <w:autoSpaceDE w:val="0"/>
        <w:autoSpaceDN w:val="0"/>
        <w:ind w:left="1080" w:hanging="1080"/>
      </w:pPr>
      <w:r>
        <w:t xml:space="preserve">(  </w:t>
      </w:r>
      <w:r w:rsidR="00482E3F">
        <w:t xml:space="preserve"> </w:t>
      </w:r>
      <w:r w:rsidR="00912EA6">
        <w:t xml:space="preserve">  )19</w:t>
      </w:r>
      <w:r w:rsidR="00C63D2A">
        <w:t>.</w:t>
      </w:r>
      <w:r w:rsidRPr="00126485">
        <w:rPr>
          <w:rFonts w:hint="eastAsia"/>
        </w:rPr>
        <w:t>下列放大電路中，何者電流增益略小於</w:t>
      </w:r>
      <w:r w:rsidRPr="00126485">
        <w:t>1</w:t>
      </w:r>
      <w:r w:rsidRPr="00126485">
        <w:rPr>
          <w:rFonts w:hint="eastAsia"/>
        </w:rPr>
        <w:t>？</w:t>
      </w:r>
      <w:r>
        <w:t xml:space="preserve"> </w:t>
      </w:r>
      <w:r>
        <w:br/>
        <w:t>(A)</w:t>
      </w:r>
      <w:r w:rsidRPr="00126485">
        <w:rPr>
          <w:rFonts w:hint="eastAsia"/>
          <w:position w:val="1"/>
        </w:rPr>
        <w:t>共集極放大電路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126485">
        <w:rPr>
          <w:rFonts w:hint="eastAsia"/>
          <w:position w:val="1"/>
        </w:rPr>
        <w:t>共基極</w:t>
      </w:r>
      <w:r w:rsidRPr="00126485">
        <w:rPr>
          <w:rFonts w:hint="eastAsia"/>
        </w:rPr>
        <w:t>放大電路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126485">
        <w:rPr>
          <w:rFonts w:hint="eastAsia"/>
          <w:position w:val="1"/>
        </w:rPr>
        <w:t>共射極放大電路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126485">
        <w:rPr>
          <w:rFonts w:hint="eastAsia"/>
          <w:position w:val="1"/>
        </w:rPr>
        <w:t>共源極</w:t>
      </w:r>
      <w:r w:rsidRPr="00126485">
        <w:rPr>
          <w:rFonts w:hint="eastAsia"/>
        </w:rPr>
        <w:t>放大電路</w:t>
      </w:r>
      <w:r>
        <w:t xml:space="preserve"> </w:t>
      </w:r>
    </w:p>
    <w:p w:rsidR="002B413D" w:rsidRDefault="002B413D" w:rsidP="002B413D">
      <w:pPr>
        <w:autoSpaceDE w:val="0"/>
        <w:autoSpaceDN w:val="0"/>
        <w:ind w:left="1080" w:hanging="1080"/>
      </w:pPr>
      <w:r>
        <w:t xml:space="preserve">(  </w:t>
      </w:r>
      <w:r w:rsidR="00482E3F">
        <w:t xml:space="preserve"> </w:t>
      </w:r>
      <w:r w:rsidR="00912EA6">
        <w:t xml:space="preserve">  )20</w:t>
      </w:r>
      <w:r w:rsidR="00C63D2A">
        <w:t>.</w:t>
      </w:r>
      <w:r w:rsidRPr="00B23AAC">
        <w:rPr>
          <w:rFonts w:hint="eastAsia"/>
          <w:color w:val="000000"/>
        </w:rPr>
        <w:t>如圖所示之電路，電晶體的</w:t>
      </w:r>
      <w:r w:rsidRPr="00B23AAC">
        <w:rPr>
          <w:color w:val="000000"/>
          <w:position w:val="-10"/>
        </w:rPr>
        <w:object w:dxaOrig="820" w:dyaOrig="320">
          <v:shape id="_x0000_i1166" type="#_x0000_t75" style="width:41.25pt;height:15.75pt" o:ole="">
            <v:imagedata r:id="rId64" o:title=""/>
          </v:shape>
          <o:OLEObject Type="Embed" ProgID="Equation.DSMT4" ShapeID="_x0000_i1166" DrawAspect="Content" ObjectID="_1638188653" r:id="rId65"/>
        </w:object>
      </w:r>
      <w:r w:rsidRPr="00B23AAC">
        <w:rPr>
          <w:rFonts w:hint="eastAsia"/>
        </w:rPr>
        <w:t>，</w:t>
      </w:r>
      <w:r w:rsidRPr="00B23AAC">
        <w:rPr>
          <w:position w:val="-12"/>
        </w:rPr>
        <w:object w:dxaOrig="940" w:dyaOrig="360">
          <v:shape id="_x0000_i1167" type="#_x0000_t75" style="width:47.25pt;height:18pt" o:ole="">
            <v:imagedata r:id="rId66" o:title=""/>
          </v:shape>
          <o:OLEObject Type="Embed" ProgID="Equation.DSMT4" ShapeID="_x0000_i1167" DrawAspect="Content" ObjectID="_1638188654" r:id="rId67"/>
        </w:object>
      </w:r>
      <w:r w:rsidRPr="00B23AAC">
        <w:rPr>
          <w:rFonts w:hint="eastAsia"/>
        </w:rPr>
        <w:t>，</w:t>
      </w:r>
      <w:r w:rsidRPr="00B23AAC">
        <w:rPr>
          <w:position w:val="-12"/>
        </w:rPr>
        <w:object w:dxaOrig="1040" w:dyaOrig="360">
          <v:shape id="_x0000_i1168" type="#_x0000_t75" style="width:51.75pt;height:18pt" o:ole="">
            <v:imagedata r:id="rId68" o:title=""/>
          </v:shape>
          <o:OLEObject Type="Embed" ProgID="Equation.DSMT4" ShapeID="_x0000_i1168" DrawAspect="Content" ObjectID="_1638188655" r:id="rId69"/>
        </w:object>
      </w:r>
      <w:r w:rsidRPr="00B23AAC">
        <w:rPr>
          <w:rFonts w:hint="eastAsia"/>
        </w:rPr>
        <w:t>，</w:t>
      </w:r>
      <w:r w:rsidRPr="00B23AAC">
        <w:rPr>
          <w:position w:val="-12"/>
        </w:rPr>
        <w:object w:dxaOrig="1219" w:dyaOrig="360">
          <v:shape id="_x0000_i1169" type="#_x0000_t75" style="width:60.75pt;height:18pt" o:ole="">
            <v:imagedata r:id="rId70" o:title=""/>
          </v:shape>
          <o:OLEObject Type="Embed" ProgID="Equation.DSMT4" ShapeID="_x0000_i1169" DrawAspect="Content" ObjectID="_1638188656" r:id="rId71"/>
        </w:object>
      </w:r>
      <w:r w:rsidRPr="00B23AAC">
        <w:rPr>
          <w:rFonts w:hint="eastAsia"/>
        </w:rPr>
        <w:t>，</w:t>
      </w:r>
      <w:r w:rsidRPr="00B23AAC">
        <w:rPr>
          <w:position w:val="-12"/>
        </w:rPr>
        <w:object w:dxaOrig="960" w:dyaOrig="360">
          <v:shape id="_x0000_i1170" type="#_x0000_t75" style="width:48pt;height:18pt" o:ole="">
            <v:imagedata r:id="rId72" o:title=""/>
          </v:shape>
          <o:OLEObject Type="Embed" ProgID="Equation.DSMT4" ShapeID="_x0000_i1170" DrawAspect="Content" ObjectID="_1638188657" r:id="rId73"/>
        </w:object>
      </w:r>
      <w:r w:rsidRPr="00B23AAC">
        <w:rPr>
          <w:rFonts w:hint="eastAsia"/>
        </w:rPr>
        <w:t>，</w:t>
      </w:r>
      <w:r w:rsidRPr="00B23AAC">
        <w:rPr>
          <w:position w:val="-12"/>
        </w:rPr>
        <w:object w:dxaOrig="1120" w:dyaOrig="360">
          <v:shape id="_x0000_i1171" type="#_x0000_t75" style="width:56.25pt;height:18pt" o:ole="">
            <v:imagedata r:id="rId74" o:title=""/>
          </v:shape>
          <o:OLEObject Type="Embed" ProgID="Equation.DSMT4" ShapeID="_x0000_i1171" DrawAspect="Content" ObjectID="_1638188658" r:id="rId75"/>
        </w:object>
      </w:r>
      <w:r w:rsidRPr="00B23AAC">
        <w:rPr>
          <w:rFonts w:hint="eastAsia"/>
        </w:rPr>
        <w:t>，則</w:t>
      </w:r>
      <w:r w:rsidRPr="00B23AAC">
        <w:rPr>
          <w:position w:val="-12"/>
        </w:rPr>
        <w:object w:dxaOrig="380" w:dyaOrig="360">
          <v:shape id="_x0000_i1172" type="#_x0000_t75" style="width:18.75pt;height:18pt" o:ole="">
            <v:imagedata r:id="rId76" o:title=""/>
          </v:shape>
          <o:OLEObject Type="Embed" ProgID="Equation.DSMT4" ShapeID="_x0000_i1172" DrawAspect="Content" ObjectID="_1638188659" r:id="rId77"/>
        </w:object>
      </w:r>
      <w:r w:rsidRPr="00B23AAC">
        <w:rPr>
          <w:rFonts w:hint="eastAsia"/>
        </w:rPr>
        <w:t>約為何？</w:t>
      </w:r>
      <w:r w:rsidRPr="00B23AAC">
        <w:br/>
      </w:r>
      <w:r>
        <w:rPr>
          <w:noProof/>
        </w:rPr>
        <w:drawing>
          <wp:inline distT="0" distB="0" distL="0" distR="0" wp14:anchorId="48D3AD23" wp14:editId="7BA60628">
            <wp:extent cx="1790700" cy="1885950"/>
            <wp:effectExtent l="0" t="0" r="0" b="0"/>
            <wp:docPr id="270" name="圖片 2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0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90700" cy="188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br/>
        <w:t>(A)</w:t>
      </w:r>
      <w:r w:rsidRPr="00B23AAC">
        <w:t>5.3V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(B)</w:t>
      </w:r>
      <w:r w:rsidRPr="00B23AAC">
        <w:t>6.0V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(C)</w:t>
      </w:r>
      <w:r w:rsidRPr="00B23AAC">
        <w:t>6.7V</w:t>
      </w:r>
      <w:r>
        <w:t xml:space="preserve"> </w:t>
      </w:r>
      <w:r>
        <w:rPr>
          <w:rFonts w:ascii="Arial" w:hAnsi="Arial" w:hint="eastAsia"/>
        </w:rPr>
        <w:t xml:space="preserve">　</w:t>
      </w:r>
      <w:r>
        <w:t>(D)</w:t>
      </w:r>
      <w:r w:rsidRPr="00B23AAC">
        <w:t>7.4V</w:t>
      </w:r>
      <w:r>
        <w:t xml:space="preserve"> </w:t>
      </w:r>
    </w:p>
    <w:p w:rsidR="001A419E" w:rsidRDefault="001A419E" w:rsidP="001A419E">
      <w:pPr>
        <w:ind w:left="1287" w:hanging="1287"/>
        <w:rPr>
          <w:color w:val="000000"/>
          <w:kern w:val="0"/>
        </w:rPr>
      </w:pPr>
      <w:r>
        <w:t>(</w:t>
      </w:r>
      <w:r w:rsidRPr="001A419E">
        <w:t xml:space="preserve">　</w:t>
      </w:r>
      <w:r w:rsidR="00482E3F">
        <w:t xml:space="preserve"> </w:t>
      </w:r>
      <w:r>
        <w:t xml:space="preserve">  )21</w:t>
      </w:r>
      <w:r w:rsidRPr="001A419E">
        <w:t>.</w:t>
      </w:r>
      <w:r w:rsidRPr="001A419E">
        <w:rPr>
          <w:rFonts w:hint="eastAsia"/>
        </w:rPr>
        <w:t>如圖所示之電路中，基極電壓為</w:t>
      </w:r>
      <w:r w:rsidRPr="001A419E">
        <w:t>0.7V</w:t>
      </w:r>
      <w:r w:rsidRPr="001A419E">
        <w:rPr>
          <w:rFonts w:hint="eastAsia"/>
        </w:rPr>
        <w:t>，集極電壓為</w:t>
      </w:r>
      <w:r w:rsidRPr="001A419E">
        <w:t>2V</w:t>
      </w:r>
      <w:r w:rsidRPr="001A419E">
        <w:rPr>
          <w:rFonts w:hint="eastAsia"/>
        </w:rPr>
        <w:t>，若熱電壓</w:t>
      </w:r>
      <w:r w:rsidRPr="001A419E">
        <w:object w:dxaOrig="1095" w:dyaOrig="315">
          <v:shape id="_x0000_i1194" type="#_x0000_t75" style="width:54.75pt;height:15.75pt" o:ole="">
            <v:imagedata r:id="rId79" o:title=""/>
          </v:shape>
          <o:OLEObject Type="Embed" ProgID="Equation.DSMT4" ShapeID="_x0000_i1194" DrawAspect="Content" ObjectID="_1638188660" r:id="rId80"/>
        </w:object>
      </w:r>
      <w:r w:rsidRPr="001A419E">
        <w:rPr>
          <w:rFonts w:hint="eastAsia"/>
        </w:rPr>
        <w:t>，則基極交流電阻</w:t>
      </w:r>
      <w:r w:rsidRPr="001A419E">
        <w:object w:dxaOrig="225" w:dyaOrig="315">
          <v:shape id="_x0000_i1195" type="#_x0000_t75" style="width:11.25pt;height:15.75pt" o:ole="">
            <v:imagedata r:id="rId81" o:title=""/>
          </v:shape>
          <o:OLEObject Type="Embed" ProgID="Equation.DSMT4" ShapeID="_x0000_i1195" DrawAspect="Content" ObjectID="_1638188661" r:id="rId82"/>
        </w:object>
      </w:r>
      <w:r w:rsidRPr="001A419E">
        <w:rPr>
          <w:rFonts w:hint="eastAsia"/>
        </w:rPr>
        <w:t xml:space="preserve">的值為何？　</w:t>
      </w:r>
      <w:r w:rsidRPr="001A419E">
        <w:br/>
      </w:r>
      <w:r>
        <w:rPr>
          <w:noProof/>
          <w:color w:val="000000"/>
          <w:kern w:val="0"/>
        </w:rPr>
        <w:drawing>
          <wp:inline distT="0" distB="0" distL="0" distR="0">
            <wp:extent cx="990600" cy="990600"/>
            <wp:effectExtent l="0" t="0" r="0" b="0"/>
            <wp:docPr id="6" name="圖片 6" descr="x3501-100-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 descr="x3501-100-19"/>
                    <pic:cNvPicPr>
                      <a:picLocks noChangeAspect="1" noChangeArrowheads="1"/>
                    </pic:cNvPicPr>
                  </pic:nvPicPr>
                  <pic:blipFill>
                    <a:blip r:embed="rId83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br/>
        <w:t>(A)25Ω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(B)250Ω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(C)400Ω</w:t>
      </w:r>
      <w:r>
        <w:rPr>
          <w:rFonts w:hint="eastAsia"/>
          <w:color w:val="000000"/>
          <w:kern w:val="0"/>
        </w:rPr>
        <w:t xml:space="preserve">　</w:t>
      </w:r>
      <w:r>
        <w:rPr>
          <w:color w:val="000000"/>
          <w:kern w:val="0"/>
        </w:rPr>
        <w:t>(D)4</w:t>
      </w:r>
      <w:r>
        <w:rPr>
          <w:color w:val="000000"/>
          <w:kern w:val="0"/>
        </w:rPr>
        <w:t>Kω</w:t>
      </w:r>
    </w:p>
    <w:p w:rsidR="001A419E" w:rsidRDefault="001A419E" w:rsidP="001A419E">
      <w:pPr>
        <w:ind w:left="1287" w:hanging="1287"/>
        <w:rPr>
          <w:color w:val="000000"/>
          <w:sz w:val="22"/>
          <w:vertAlign w:val="subscript"/>
          <w:lang w:val="pt-BR"/>
        </w:rPr>
      </w:pPr>
      <w:r w:rsidRPr="00394A12">
        <w:rPr>
          <w:color w:val="000000"/>
        </w:rPr>
        <w:t>(</w:t>
      </w:r>
      <w:r w:rsidRPr="00394A12">
        <w:rPr>
          <w:color w:val="000000"/>
        </w:rPr>
        <w:t xml:space="preserve">　</w:t>
      </w:r>
      <w:r w:rsidR="00482E3F">
        <w:rPr>
          <w:color w:val="000000"/>
        </w:rPr>
        <w:t xml:space="preserve"> </w:t>
      </w:r>
      <w:r w:rsidRPr="00394A12">
        <w:rPr>
          <w:color w:val="000000"/>
        </w:rPr>
        <w:t xml:space="preserve">　</w:t>
      </w:r>
      <w:r w:rsidRPr="00394A12">
        <w:rPr>
          <w:color w:val="000000"/>
        </w:rPr>
        <w:t>)22</w:t>
      </w:r>
      <w:r>
        <w:rPr>
          <w:rFonts w:ascii="新細明體" w:hAnsi="新細明體" w:cs="Arial" w:hint="eastAsia"/>
          <w:color w:val="000000"/>
        </w:rPr>
        <w:t>.</w:t>
      </w:r>
      <w:r>
        <w:rPr>
          <w:color w:val="000000"/>
        </w:rPr>
        <w:t>T</w:t>
      </w:r>
      <w:r>
        <w:rPr>
          <w:rFonts w:hint="eastAsia"/>
          <w:color w:val="000000"/>
        </w:rPr>
        <w:t>模型小訊號中的</w:t>
      </w:r>
      <w:r>
        <w:rPr>
          <w:color w:val="000000"/>
        </w:rPr>
        <w:t>r</w:t>
      </w:r>
      <w:r>
        <w:rPr>
          <w:color w:val="000000"/>
          <w:vertAlign w:val="subscript"/>
        </w:rPr>
        <w:t>e</w:t>
      </w:r>
      <w:r>
        <w:rPr>
          <w:rFonts w:hint="eastAsia"/>
          <w:color w:val="000000"/>
        </w:rPr>
        <w:t>與混合</w:t>
      </w:r>
      <w:r>
        <w:rPr>
          <w:color w:val="000000"/>
        </w:rPr>
        <w:sym w:font="Symbol" w:char="F070"/>
      </w:r>
      <w:r>
        <w:rPr>
          <w:rFonts w:hint="eastAsia"/>
          <w:color w:val="000000"/>
        </w:rPr>
        <w:t>型小訊號中的</w:t>
      </w:r>
      <w:r>
        <w:rPr>
          <w:color w:val="000000"/>
        </w:rPr>
        <w:t>r</w:t>
      </w:r>
      <w:r>
        <w:rPr>
          <w:color w:val="000000"/>
          <w:vertAlign w:val="subscript"/>
        </w:rPr>
        <w:sym w:font="Symbol" w:char="F070"/>
      </w:r>
      <w:r>
        <w:rPr>
          <w:rFonts w:hint="eastAsia"/>
          <w:color w:val="000000"/>
        </w:rPr>
        <w:t xml:space="preserve">，兩者關係何者正確？　</w:t>
      </w:r>
      <w:r>
        <w:rPr>
          <w:color w:val="000000"/>
          <w:lang w:val="pt-BR"/>
        </w:rPr>
        <w:t>(A) r</w:t>
      </w:r>
      <w:r>
        <w:rPr>
          <w:color w:val="000000"/>
          <w:vertAlign w:val="subscript"/>
          <w:lang w:val="pt-BR"/>
        </w:rPr>
        <w:t>e</w:t>
      </w:r>
      <w:r>
        <w:rPr>
          <w:rFonts w:hint="eastAsia"/>
          <w:color w:val="000000"/>
          <w:lang w:val="pt-BR"/>
        </w:rPr>
        <w:t>＝</w:t>
      </w:r>
      <w:r>
        <w:rPr>
          <w:color w:val="000000"/>
          <w:lang w:val="pt-BR"/>
        </w:rPr>
        <w:t>(1+</w:t>
      </w:r>
      <w:r>
        <w:rPr>
          <w:color w:val="000000"/>
        </w:rPr>
        <w:sym w:font="Symbol" w:char="F062"/>
      </w:r>
      <w:r>
        <w:rPr>
          <w:color w:val="000000"/>
          <w:lang w:val="pt-BR"/>
        </w:rPr>
        <w:t>)</w:t>
      </w:r>
      <w:r>
        <w:rPr>
          <w:color w:val="000000"/>
        </w:rPr>
        <w:sym w:font="Symbol" w:char="F0B4"/>
      </w:r>
      <w:r>
        <w:rPr>
          <w:color w:val="000000"/>
          <w:lang w:val="pt-BR"/>
        </w:rPr>
        <w:t>r</w:t>
      </w:r>
      <w:r>
        <w:rPr>
          <w:color w:val="000000"/>
          <w:vertAlign w:val="subscript"/>
        </w:rPr>
        <w:sym w:font="Symbol" w:char="F070"/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pt-BR"/>
        </w:rPr>
        <w:t>(B) r</w:t>
      </w:r>
      <w:r>
        <w:rPr>
          <w:color w:val="000000"/>
          <w:vertAlign w:val="subscript"/>
          <w:lang w:val="pt-BR"/>
        </w:rPr>
        <w:t>e</w:t>
      </w:r>
      <w:r>
        <w:rPr>
          <w:rFonts w:hint="eastAsia"/>
          <w:color w:val="000000"/>
          <w:lang w:val="pt-BR"/>
        </w:rPr>
        <w:t>＝</w:t>
      </w:r>
      <w:r>
        <w:rPr>
          <w:color w:val="000000"/>
        </w:rPr>
        <w:sym w:font="Symbol" w:char="F062"/>
      </w:r>
      <w:r>
        <w:rPr>
          <w:color w:val="000000"/>
        </w:rPr>
        <w:sym w:font="Symbol" w:char="F0B4"/>
      </w:r>
      <w:r>
        <w:rPr>
          <w:color w:val="000000"/>
          <w:lang w:val="pt-BR"/>
        </w:rPr>
        <w:t>r</w:t>
      </w:r>
      <w:r>
        <w:rPr>
          <w:color w:val="000000"/>
          <w:vertAlign w:val="subscript"/>
        </w:rPr>
        <w:sym w:font="Symbol" w:char="F070"/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pt-BR"/>
        </w:rPr>
        <w:t>(C) r</w:t>
      </w:r>
      <w:r>
        <w:rPr>
          <w:color w:val="000000"/>
          <w:vertAlign w:val="subscript"/>
        </w:rPr>
        <w:sym w:font="Symbol" w:char="F070"/>
      </w:r>
      <w:r>
        <w:rPr>
          <w:rFonts w:hint="eastAsia"/>
          <w:color w:val="000000"/>
          <w:lang w:val="pt-BR"/>
        </w:rPr>
        <w:t>＝</w:t>
      </w:r>
      <w:r>
        <w:rPr>
          <w:color w:val="000000"/>
        </w:rPr>
        <w:sym w:font="Symbol" w:char="F062"/>
      </w:r>
      <w:r>
        <w:rPr>
          <w:color w:val="000000"/>
        </w:rPr>
        <w:sym w:font="Symbol" w:char="F0B4"/>
      </w:r>
      <w:r>
        <w:rPr>
          <w:color w:val="000000"/>
          <w:lang w:val="pt-BR"/>
        </w:rPr>
        <w:t>r</w:t>
      </w:r>
      <w:r>
        <w:rPr>
          <w:color w:val="000000"/>
          <w:vertAlign w:val="subscript"/>
          <w:lang w:val="pt-BR"/>
        </w:rPr>
        <w:t>e</w:t>
      </w:r>
      <w:r>
        <w:rPr>
          <w:rFonts w:hint="eastAsia"/>
          <w:color w:val="000000"/>
        </w:rPr>
        <w:t xml:space="preserve">　</w:t>
      </w:r>
      <w:r>
        <w:rPr>
          <w:color w:val="000000"/>
          <w:lang w:val="pt-BR"/>
        </w:rPr>
        <w:t>(D) r</w:t>
      </w:r>
      <w:r>
        <w:rPr>
          <w:color w:val="000000"/>
          <w:vertAlign w:val="subscript"/>
        </w:rPr>
        <w:sym w:font="Symbol" w:char="F070"/>
      </w:r>
      <w:r>
        <w:rPr>
          <w:rFonts w:hint="eastAsia"/>
          <w:color w:val="000000"/>
          <w:lang w:val="pt-BR"/>
        </w:rPr>
        <w:t>＝</w:t>
      </w:r>
      <w:r>
        <w:rPr>
          <w:color w:val="000000"/>
          <w:lang w:val="pt-BR"/>
        </w:rPr>
        <w:t>(1+</w:t>
      </w:r>
      <w:r>
        <w:rPr>
          <w:color w:val="000000"/>
        </w:rPr>
        <w:sym w:font="Symbol" w:char="F062"/>
      </w:r>
      <w:r>
        <w:rPr>
          <w:color w:val="000000"/>
          <w:lang w:val="pt-BR"/>
        </w:rPr>
        <w:t>)</w:t>
      </w:r>
      <w:r>
        <w:rPr>
          <w:color w:val="000000"/>
        </w:rPr>
        <w:sym w:font="Symbol" w:char="F0B4"/>
      </w:r>
      <w:r>
        <w:rPr>
          <w:color w:val="000000"/>
          <w:lang w:val="pt-BR"/>
        </w:rPr>
        <w:t>r</w:t>
      </w:r>
      <w:r>
        <w:rPr>
          <w:color w:val="000000"/>
          <w:vertAlign w:val="subscript"/>
          <w:lang w:val="pt-BR"/>
        </w:rPr>
        <w:t>e</w:t>
      </w:r>
    </w:p>
    <w:p w:rsidR="001A419E" w:rsidRPr="001A419E" w:rsidRDefault="001A419E" w:rsidP="001A419E">
      <w:pPr>
        <w:ind w:left="1287" w:hanging="1287"/>
        <w:rPr>
          <w:rFonts w:hint="eastAsia"/>
          <w:color w:val="000000"/>
          <w:kern w:val="0"/>
          <w:sz w:val="22"/>
          <w:lang w:val="pt-BR"/>
        </w:rPr>
      </w:pPr>
    </w:p>
    <w:p w:rsidR="0089316F" w:rsidRPr="0089316F" w:rsidRDefault="0089316F" w:rsidP="0089316F">
      <w:pPr>
        <w:autoSpaceDE w:val="0"/>
        <w:autoSpaceDN w:val="0"/>
        <w:adjustRightInd w:val="0"/>
        <w:ind w:left="1080" w:hanging="1080"/>
        <w:rPr>
          <w:szCs w:val="24"/>
        </w:rPr>
      </w:pPr>
      <w:r w:rsidRPr="0089316F">
        <w:rPr>
          <w:szCs w:val="24"/>
        </w:rPr>
        <w:t xml:space="preserve">(  </w:t>
      </w:r>
      <w:r w:rsidR="00482E3F">
        <w:rPr>
          <w:szCs w:val="24"/>
        </w:rPr>
        <w:t xml:space="preserve"> </w:t>
      </w:r>
      <w:r w:rsidR="00C821CF">
        <w:rPr>
          <w:szCs w:val="24"/>
        </w:rPr>
        <w:t xml:space="preserve">  )23</w:t>
      </w:r>
      <w:r w:rsidR="00C63D2A">
        <w:rPr>
          <w:szCs w:val="24"/>
        </w:rPr>
        <w:t>.</w:t>
      </w:r>
      <w:r w:rsidRPr="0089316F">
        <w:rPr>
          <w:rFonts w:ascii="@·s²Ó©úÅé Western" w:hAnsi="@·s²Ó©úÅé Western" w:cs="@·s²Ó©úÅé Western" w:hint="eastAsia"/>
          <w:szCs w:val="24"/>
        </w:rPr>
        <w:t>如圖所示電路，電晶體之</w:t>
      </w:r>
      <w:r w:rsidRPr="0089316F">
        <w:rPr>
          <w:rFonts w:ascii="@·s²Ó©úÅé Western" w:hAnsi="@·s²Ó©úÅé Western" w:cs="@·s²Ó©úÅé Western"/>
          <w:position w:val="-10"/>
          <w:szCs w:val="24"/>
        </w:rPr>
        <w:object w:dxaOrig="240" w:dyaOrig="320">
          <v:shape id="_x0000_i1180" type="#_x0000_t75" style="width:12pt;height:15.75pt" o:ole="">
            <v:imagedata r:id="rId84" o:title=""/>
          </v:shape>
          <o:OLEObject Type="Embed" ProgID="Equation.DSMT4" ShapeID="_x0000_i1180" DrawAspect="Content" ObjectID="_1638188662" r:id="rId85"/>
        </w:object>
      </w:r>
      <w:r w:rsidRPr="0089316F">
        <w:rPr>
          <w:rFonts w:ascii="@·s²Ó©úÅé Western" w:hAnsi="@·s²Ó©úÅé Western" w:cs="@·s²Ó©úÅé Western" w:hint="eastAsia"/>
          <w:szCs w:val="24"/>
        </w:rPr>
        <w:t>值為</w:t>
      </w:r>
      <w:r w:rsidRPr="0089316F">
        <w:rPr>
          <w:rFonts w:ascii="@·s²Ó©úÅé Western" w:hAnsi="@·s²Ó©úÅé Western" w:cs="@·s²Ó©úÅé Western"/>
          <w:szCs w:val="24"/>
        </w:rPr>
        <w:t>50</w:t>
      </w:r>
      <w:r w:rsidRPr="0089316F">
        <w:rPr>
          <w:rFonts w:ascii="@·s²Ó©úÅé Western" w:hAnsi="@·s²Ó©úÅé Western" w:cs="@·s²Ó©úÅé Western" w:hint="eastAsia"/>
          <w:szCs w:val="24"/>
        </w:rPr>
        <w:t>，則此電路之電壓增益</w:t>
      </w:r>
      <w:r w:rsidRPr="0089316F">
        <w:rPr>
          <w:rFonts w:ascii="@·s²Ó©úÅé Western" w:hAnsi="@·s²Ó©úÅé Western" w:cs="@·s²Ó©úÅé Western"/>
          <w:position w:val="-8"/>
          <w:szCs w:val="24"/>
        </w:rPr>
        <w:object w:dxaOrig="320" w:dyaOrig="320">
          <v:shape id="_x0000_i1181" type="#_x0000_t75" style="width:15.75pt;height:15.75pt" o:ole="">
            <v:imagedata r:id="rId86" o:title=""/>
          </v:shape>
          <o:OLEObject Type="Embed" ProgID="Equation.DSMT4" ShapeID="_x0000_i1181" DrawAspect="Content" ObjectID="_1638188663" r:id="rId87"/>
        </w:object>
      </w:r>
      <w:r w:rsidRPr="0089316F">
        <w:rPr>
          <w:rFonts w:ascii="@·s²Ó©úÅé Western" w:hAnsi="@·s²Ó©úÅé Western" w:cs="@·s²Ó©úÅé Western" w:hint="eastAsia"/>
          <w:szCs w:val="24"/>
        </w:rPr>
        <w:t>為</w:t>
      </w:r>
      <w:r w:rsidRPr="0089316F">
        <w:rPr>
          <w:rFonts w:ascii="@·s²Ó©úÅé Western" w:hAnsi="@·s²Ó©úÅé Western" w:cs="@·s²Ó©úÅé Western"/>
          <w:szCs w:val="24"/>
        </w:rPr>
        <w:br/>
      </w:r>
      <w:r w:rsidRPr="0089316F">
        <w:rPr>
          <w:rFonts w:ascii="@·s²Ó©úÅé Western" w:hAnsi="@·s²Ó©úÅé Western" w:cs="@·s²Ó©úÅé Western"/>
          <w:noProof/>
          <w:szCs w:val="24"/>
        </w:rPr>
        <w:lastRenderedPageBreak/>
        <w:drawing>
          <wp:inline distT="0" distB="0" distL="0" distR="0">
            <wp:extent cx="1771650" cy="171450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316F">
        <w:rPr>
          <w:szCs w:val="24"/>
        </w:rPr>
        <w:t xml:space="preserve"> </w:t>
      </w:r>
      <w:r w:rsidRPr="0089316F">
        <w:rPr>
          <w:szCs w:val="24"/>
        </w:rPr>
        <w:br/>
        <w:t>(A)</w:t>
      </w:r>
      <w:r w:rsidRPr="0089316F">
        <w:rPr>
          <w:rFonts w:ascii="@·s²Ó©úÅé Western" w:hAnsi="@·s²Ó©úÅé Western" w:cs="@·s²Ó©úÅé Western"/>
          <w:position w:val="-6"/>
          <w:szCs w:val="24"/>
        </w:rPr>
        <w:object w:dxaOrig="440" w:dyaOrig="279">
          <v:shape id="_x0000_i1183" type="#_x0000_t75" style="width:21.75pt;height:14.25pt" o:ole="">
            <v:imagedata r:id="rId89" o:title=""/>
          </v:shape>
          <o:OLEObject Type="Embed" ProgID="Equation.DSMT4" ShapeID="_x0000_i1183" DrawAspect="Content" ObjectID="_1638188664" r:id="rId90"/>
        </w:object>
      </w:r>
      <w:r w:rsidRPr="0089316F">
        <w:rPr>
          <w:szCs w:val="24"/>
        </w:rPr>
        <w:t xml:space="preserve"> </w:t>
      </w:r>
      <w:r w:rsidRPr="0089316F">
        <w:rPr>
          <w:rFonts w:ascii="Arial" w:hAnsi="Arial" w:hint="eastAsia"/>
          <w:szCs w:val="24"/>
        </w:rPr>
        <w:t xml:space="preserve">　</w:t>
      </w:r>
      <w:r w:rsidRPr="0089316F">
        <w:rPr>
          <w:szCs w:val="24"/>
        </w:rPr>
        <w:t>(B)</w:t>
      </w:r>
      <w:r w:rsidRPr="0089316F">
        <w:rPr>
          <w:rFonts w:ascii="@·s²Ó©úÅé Western" w:hAnsi="@·s²Ó©úÅé Western" w:cs="@·s²Ó©úÅé Western"/>
          <w:position w:val="-6"/>
          <w:szCs w:val="24"/>
        </w:rPr>
        <w:object w:dxaOrig="560" w:dyaOrig="279">
          <v:shape id="_x0000_i1184" type="#_x0000_t75" style="width:27.75pt;height:14.25pt" o:ole="">
            <v:imagedata r:id="rId91" o:title=""/>
          </v:shape>
          <o:OLEObject Type="Embed" ProgID="Equation.DSMT4" ShapeID="_x0000_i1184" DrawAspect="Content" ObjectID="_1638188665" r:id="rId92"/>
        </w:object>
      </w:r>
      <w:r w:rsidRPr="0089316F">
        <w:rPr>
          <w:szCs w:val="24"/>
        </w:rPr>
        <w:t xml:space="preserve"> </w:t>
      </w:r>
      <w:r w:rsidRPr="0089316F">
        <w:rPr>
          <w:rFonts w:ascii="Arial" w:hAnsi="Arial" w:hint="eastAsia"/>
          <w:szCs w:val="24"/>
        </w:rPr>
        <w:t xml:space="preserve">　</w:t>
      </w:r>
      <w:r w:rsidRPr="0089316F">
        <w:rPr>
          <w:szCs w:val="24"/>
        </w:rPr>
        <w:t>(C)</w:t>
      </w:r>
      <w:r w:rsidRPr="0089316F">
        <w:rPr>
          <w:rFonts w:ascii="@·s²Ó©úÅé Western" w:hAnsi="@·s²Ó©úÅé Western" w:cs="@·s²Ó©úÅé Western"/>
          <w:position w:val="-6"/>
          <w:szCs w:val="24"/>
        </w:rPr>
        <w:object w:dxaOrig="560" w:dyaOrig="279">
          <v:shape id="_x0000_i1185" type="#_x0000_t75" style="width:27.75pt;height:14.25pt" o:ole="">
            <v:imagedata r:id="rId93" o:title=""/>
          </v:shape>
          <o:OLEObject Type="Embed" ProgID="Equation.DSMT4" ShapeID="_x0000_i1185" DrawAspect="Content" ObjectID="_1638188666" r:id="rId94"/>
        </w:object>
      </w:r>
      <w:r w:rsidRPr="0089316F">
        <w:rPr>
          <w:szCs w:val="24"/>
        </w:rPr>
        <w:t xml:space="preserve"> </w:t>
      </w:r>
      <w:r w:rsidRPr="0089316F">
        <w:rPr>
          <w:rFonts w:ascii="Arial" w:hAnsi="Arial" w:hint="eastAsia"/>
          <w:szCs w:val="24"/>
        </w:rPr>
        <w:t xml:space="preserve">　</w:t>
      </w:r>
      <w:r w:rsidRPr="0089316F">
        <w:rPr>
          <w:szCs w:val="24"/>
        </w:rPr>
        <w:t>(D)</w:t>
      </w:r>
      <w:r w:rsidRPr="0089316F">
        <w:rPr>
          <w:rFonts w:ascii="@·s²Ó©úÅé Western" w:hAnsi="@·s²Ó©úÅé Western" w:cs="@·s²Ó©úÅé Western"/>
          <w:position w:val="-6"/>
          <w:szCs w:val="24"/>
        </w:rPr>
        <w:object w:dxaOrig="560" w:dyaOrig="279">
          <v:shape id="_x0000_i1186" type="#_x0000_t75" style="width:27.75pt;height:14.25pt" o:ole="">
            <v:imagedata r:id="rId95" o:title=""/>
          </v:shape>
          <o:OLEObject Type="Embed" ProgID="Equation.DSMT4" ShapeID="_x0000_i1186" DrawAspect="Content" ObjectID="_1638188667" r:id="rId96"/>
        </w:object>
      </w:r>
      <w:r w:rsidRPr="0089316F">
        <w:rPr>
          <w:szCs w:val="24"/>
        </w:rPr>
        <w:t xml:space="preserve"> </w:t>
      </w:r>
    </w:p>
    <w:p w:rsidR="00C821CF" w:rsidRDefault="00394A12" w:rsidP="00C821CF">
      <w:pPr>
        <w:ind w:left="1287" w:hanging="1287"/>
        <w:rPr>
          <w:color w:val="000000"/>
          <w:sz w:val="22"/>
        </w:rPr>
      </w:pPr>
      <w:r>
        <w:rPr>
          <w:rFonts w:hint="cs"/>
          <w:color w:val="000000"/>
        </w:rPr>
        <w:t>(</w:t>
      </w:r>
      <w:r w:rsidR="00C821CF" w:rsidRPr="00394A12">
        <w:rPr>
          <w:color w:val="000000"/>
        </w:rPr>
        <w:t xml:space="preserve">　</w:t>
      </w:r>
      <w:r w:rsidR="00482E3F">
        <w:rPr>
          <w:color w:val="000000"/>
        </w:rPr>
        <w:t xml:space="preserve"> </w:t>
      </w:r>
      <w:r>
        <w:rPr>
          <w:color w:val="000000"/>
        </w:rPr>
        <w:t xml:space="preserve">  </w:t>
      </w:r>
      <w:r>
        <w:rPr>
          <w:rFonts w:hint="cs"/>
          <w:color w:val="000000"/>
        </w:rPr>
        <w:t>)</w:t>
      </w:r>
      <w:r w:rsidR="00C821CF" w:rsidRPr="00394A12">
        <w:rPr>
          <w:color w:val="000000"/>
        </w:rPr>
        <w:t>24</w:t>
      </w:r>
      <w:r w:rsidR="00C821CF" w:rsidRPr="00394A12">
        <w:rPr>
          <w:color w:val="000000"/>
        </w:rPr>
        <w:t>.</w:t>
      </w:r>
      <w:r w:rsidR="00C821CF">
        <w:rPr>
          <w:rFonts w:hint="eastAsia"/>
          <w:color w:val="000000"/>
        </w:rPr>
        <w:t>如圖所示，下列何者</w:t>
      </w:r>
      <w:r w:rsidR="00C821CF">
        <w:rPr>
          <w:rFonts w:hint="eastAsia"/>
          <w:color w:val="000000"/>
          <w:u w:val="double"/>
        </w:rPr>
        <w:t>錯誤</w:t>
      </w:r>
      <w:r w:rsidR="00C821CF">
        <w:rPr>
          <w:rFonts w:hint="eastAsia"/>
          <w:color w:val="000000"/>
        </w:rPr>
        <w:t>？</w:t>
      </w:r>
      <w:r w:rsidR="00C821CF">
        <w:rPr>
          <w:color w:val="000000"/>
        </w:rPr>
        <w:t>(A)</w:t>
      </w:r>
      <w:r w:rsidR="00C821CF">
        <w:rPr>
          <w:rFonts w:eastAsia="細明體"/>
          <w:color w:val="000000"/>
          <w:position w:val="-10"/>
          <w:sz w:val="22"/>
          <w:szCs w:val="24"/>
        </w:rPr>
        <w:object w:dxaOrig="1125" w:dyaOrig="315">
          <v:shape id="_x0000_i1240" type="#_x0000_t75" style="width:56.25pt;height:15.75pt" o:ole="">
            <v:imagedata r:id="rId97" o:title=""/>
          </v:shape>
          <o:OLEObject Type="Embed" ProgID="Equation.DSMT4" ShapeID="_x0000_i1240" DrawAspect="Content" ObjectID="_1638188668" r:id="rId98"/>
        </w:object>
      </w:r>
      <w:r w:rsidR="00C821CF">
        <w:rPr>
          <w:rFonts w:hint="eastAsia"/>
          <w:color w:val="000000"/>
        </w:rPr>
        <w:t xml:space="preserve">　</w:t>
      </w:r>
      <w:r w:rsidR="00C821CF">
        <w:rPr>
          <w:color w:val="000000"/>
        </w:rPr>
        <w:t>(B)</w:t>
      </w:r>
      <w:r w:rsidR="00C821CF">
        <w:rPr>
          <w:rFonts w:eastAsia="細明體"/>
          <w:color w:val="000000"/>
          <w:position w:val="-10"/>
          <w:sz w:val="22"/>
          <w:szCs w:val="24"/>
        </w:rPr>
        <w:object w:dxaOrig="675" w:dyaOrig="315">
          <v:shape id="_x0000_i1241" type="#_x0000_t75" style="width:33.75pt;height:15.75pt" o:ole="">
            <v:imagedata r:id="rId99" o:title=""/>
          </v:shape>
          <o:OLEObject Type="Embed" ProgID="Equation.DSMT4" ShapeID="_x0000_i1241" DrawAspect="Content" ObjectID="_1638188669" r:id="rId100"/>
        </w:object>
      </w:r>
      <w:r w:rsidR="00C821CF">
        <w:rPr>
          <w:rFonts w:hint="eastAsia"/>
          <w:color w:val="000000"/>
        </w:rPr>
        <w:t xml:space="preserve">　</w:t>
      </w:r>
      <w:r w:rsidR="00C821CF">
        <w:rPr>
          <w:color w:val="000000"/>
        </w:rPr>
        <w:t>(C)</w:t>
      </w:r>
      <w:r w:rsidR="00C821CF">
        <w:rPr>
          <w:rFonts w:eastAsia="細明體"/>
          <w:color w:val="000000"/>
          <w:position w:val="-10"/>
          <w:sz w:val="22"/>
          <w:szCs w:val="24"/>
        </w:rPr>
        <w:object w:dxaOrig="915" w:dyaOrig="315">
          <v:shape id="_x0000_i1242" type="#_x0000_t75" style="width:45.75pt;height:15.75pt" o:ole="">
            <v:imagedata r:id="rId101" o:title=""/>
          </v:shape>
          <o:OLEObject Type="Embed" ProgID="Equation.DSMT4" ShapeID="_x0000_i1242" DrawAspect="Content" ObjectID="_1638188670" r:id="rId102"/>
        </w:object>
      </w:r>
      <w:r w:rsidR="00C821CF">
        <w:rPr>
          <w:rFonts w:hint="eastAsia"/>
          <w:color w:val="000000"/>
        </w:rPr>
        <w:t xml:space="preserve">　</w:t>
      </w:r>
      <w:r w:rsidR="00C821CF">
        <w:rPr>
          <w:color w:val="000000"/>
        </w:rPr>
        <w:t>(D)</w:t>
      </w:r>
      <w:r w:rsidR="00C821CF">
        <w:rPr>
          <w:rFonts w:eastAsia="細明體"/>
          <w:color w:val="000000"/>
          <w:position w:val="-10"/>
          <w:sz w:val="22"/>
          <w:szCs w:val="24"/>
        </w:rPr>
        <w:object w:dxaOrig="1035" w:dyaOrig="315">
          <v:shape id="_x0000_i1243" type="#_x0000_t75" style="width:51.75pt;height:15.75pt" o:ole="">
            <v:imagedata r:id="rId103" o:title=""/>
          </v:shape>
          <o:OLEObject Type="Embed" ProgID="Equation.DSMT4" ShapeID="_x0000_i1243" DrawAspect="Content" ObjectID="_1638188671" r:id="rId104"/>
        </w:object>
      </w:r>
      <w:r w:rsidR="00C821CF">
        <w:rPr>
          <w:color w:val="000000"/>
        </w:rPr>
        <w:br/>
      </w:r>
      <w:r w:rsidR="00C821CF">
        <w:rPr>
          <w:noProof/>
          <w:color w:val="000000"/>
        </w:rPr>
        <w:drawing>
          <wp:inline distT="0" distB="0" distL="0" distR="0">
            <wp:extent cx="1457325" cy="1171575"/>
            <wp:effectExtent l="0" t="0" r="9525" b="9525"/>
            <wp:docPr id="8" name="圖片 8" descr="1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0" descr="12-1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732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21CF">
        <w:rPr>
          <w:color w:val="000000"/>
        </w:rPr>
        <w:br/>
      </w:r>
    </w:p>
    <w:p w:rsidR="00C821CF" w:rsidRDefault="00394A12" w:rsidP="00C821CF">
      <w:pPr>
        <w:ind w:left="1287" w:hanging="1287"/>
        <w:rPr>
          <w:color w:val="000000"/>
          <w:sz w:val="22"/>
        </w:rPr>
      </w:pPr>
      <w:r>
        <w:rPr>
          <w:color w:val="000000"/>
        </w:rPr>
        <w:t xml:space="preserve">(  </w:t>
      </w:r>
      <w:r w:rsidR="00482E3F">
        <w:rPr>
          <w:rFonts w:ascii="Arial" w:hAnsi="Arial" w:cs="Arial" w:hint="eastAsia"/>
          <w:color w:val="000000"/>
        </w:rPr>
        <w:t xml:space="preserve"> </w:t>
      </w:r>
      <w:bookmarkStart w:id="0" w:name="_GoBack"/>
      <w:bookmarkEnd w:id="0"/>
      <w:r w:rsidR="00C821CF">
        <w:rPr>
          <w:rFonts w:ascii="Arial" w:hAnsi="Arial" w:cs="Arial" w:hint="eastAsia"/>
          <w:color w:val="000000"/>
        </w:rPr>
        <w:t xml:space="preserve">　</w:t>
      </w:r>
      <w:r>
        <w:rPr>
          <w:rFonts w:ascii="Arial" w:hAnsi="Arial" w:cs="Arial" w:hint="eastAsia"/>
          <w:color w:val="000000"/>
        </w:rPr>
        <w:t>)25</w:t>
      </w:r>
      <w:r w:rsidR="00C821CF">
        <w:rPr>
          <w:rFonts w:ascii="新細明體" w:hAnsi="新細明體" w:cs="Arial" w:hint="eastAsia"/>
          <w:color w:val="000000"/>
        </w:rPr>
        <w:t>.</w:t>
      </w:r>
      <w:r w:rsidR="00C821CF">
        <w:rPr>
          <w:rFonts w:hint="eastAsia"/>
          <w:color w:val="000000"/>
        </w:rPr>
        <w:t>如圖所示，已知</w:t>
      </w:r>
      <w:r w:rsidR="00C821CF">
        <w:rPr>
          <w:rFonts w:eastAsia="細明體"/>
          <w:color w:val="000000"/>
          <w:position w:val="-10"/>
          <w:sz w:val="22"/>
          <w:szCs w:val="24"/>
        </w:rPr>
        <w:object w:dxaOrig="705" w:dyaOrig="300">
          <v:shape id="_x0000_i1214" type="#_x0000_t75" style="width:35.25pt;height:15pt" o:ole="">
            <v:imagedata r:id="rId106" o:title=""/>
          </v:shape>
          <o:OLEObject Type="Embed" ProgID="Equation.DSMT4" ShapeID="_x0000_i1214" DrawAspect="Content" ObjectID="_1638188672" r:id="rId107"/>
        </w:object>
      </w:r>
      <w:r w:rsidR="00C821CF">
        <w:rPr>
          <w:rFonts w:hint="eastAsia"/>
          <w:color w:val="000000"/>
        </w:rPr>
        <w:t>，則</w:t>
      </w:r>
      <w:r w:rsidR="00C821CF">
        <w:rPr>
          <w:rFonts w:eastAsia="細明體"/>
          <w:color w:val="000000"/>
          <w:position w:val="-10"/>
          <w:sz w:val="22"/>
          <w:szCs w:val="24"/>
        </w:rPr>
        <w:object w:dxaOrig="315" w:dyaOrig="315">
          <v:shape id="_x0000_i1215" type="#_x0000_t75" style="width:15.75pt;height:15.75pt" o:ole="">
            <v:imagedata r:id="rId108" o:title=""/>
          </v:shape>
          <o:OLEObject Type="Embed" ProgID="Equation.DSMT4" ShapeID="_x0000_i1215" DrawAspect="Content" ObjectID="_1638188673" r:id="rId109"/>
        </w:object>
      </w:r>
      <w:r w:rsidR="00C821CF">
        <w:rPr>
          <w:rFonts w:hint="eastAsia"/>
          <w:color w:val="000000"/>
        </w:rPr>
        <w:t>約為</w:t>
      </w:r>
      <w:r w:rsidR="00C821CF">
        <w:rPr>
          <w:color w:val="000000"/>
        </w:rPr>
        <w:t>(A)</w:t>
      </w:r>
      <w:r w:rsidR="00C821CF">
        <w:rPr>
          <w:rFonts w:eastAsia="細明體"/>
          <w:color w:val="000000"/>
          <w:position w:val="-6"/>
          <w:sz w:val="22"/>
          <w:szCs w:val="24"/>
        </w:rPr>
        <w:object w:dxaOrig="420" w:dyaOrig="255">
          <v:shape id="_x0000_i1232" type="#_x0000_t75" style="width:21pt;height:12.75pt" o:ole="">
            <v:imagedata r:id="rId110" o:title=""/>
          </v:shape>
          <o:OLEObject Type="Embed" ProgID="Equation.DSMT4" ShapeID="_x0000_i1232" DrawAspect="Content" ObjectID="_1638188674" r:id="rId111"/>
        </w:object>
      </w:r>
      <w:r w:rsidR="00C821CF">
        <w:rPr>
          <w:rFonts w:hint="eastAsia"/>
          <w:color w:val="000000"/>
        </w:rPr>
        <w:t xml:space="preserve">　</w:t>
      </w:r>
      <w:r w:rsidR="00C821CF">
        <w:rPr>
          <w:color w:val="000000"/>
        </w:rPr>
        <w:t>(B)</w:t>
      </w:r>
      <w:r w:rsidR="00C821CF">
        <w:rPr>
          <w:rFonts w:eastAsia="細明體"/>
          <w:color w:val="000000"/>
          <w:position w:val="-6"/>
          <w:sz w:val="22"/>
          <w:szCs w:val="24"/>
        </w:rPr>
        <w:object w:dxaOrig="525" w:dyaOrig="255">
          <v:shape id="_x0000_i1233" type="#_x0000_t75" style="width:26.25pt;height:12.75pt" o:ole="">
            <v:imagedata r:id="rId112" o:title=""/>
          </v:shape>
          <o:OLEObject Type="Embed" ProgID="Equation.DSMT4" ShapeID="_x0000_i1233" DrawAspect="Content" ObjectID="_1638188675" r:id="rId113"/>
        </w:object>
      </w:r>
      <w:r w:rsidR="00C821CF">
        <w:rPr>
          <w:rFonts w:hint="eastAsia"/>
          <w:color w:val="000000"/>
        </w:rPr>
        <w:t xml:space="preserve">　</w:t>
      </w:r>
      <w:r w:rsidR="00C821CF">
        <w:rPr>
          <w:color w:val="000000"/>
        </w:rPr>
        <w:t>(C)</w:t>
      </w:r>
      <w:r w:rsidR="00C821CF">
        <w:rPr>
          <w:rFonts w:eastAsia="細明體"/>
          <w:color w:val="000000"/>
          <w:position w:val="-6"/>
          <w:sz w:val="22"/>
          <w:szCs w:val="24"/>
        </w:rPr>
        <w:object w:dxaOrig="525" w:dyaOrig="255">
          <v:shape id="_x0000_i1234" type="#_x0000_t75" style="width:26.25pt;height:12.75pt" o:ole="">
            <v:imagedata r:id="rId114" o:title=""/>
          </v:shape>
          <o:OLEObject Type="Embed" ProgID="Equation.DSMT4" ShapeID="_x0000_i1234" DrawAspect="Content" ObjectID="_1638188676" r:id="rId115"/>
        </w:object>
      </w:r>
      <w:r w:rsidR="00C821CF">
        <w:rPr>
          <w:rFonts w:hint="eastAsia"/>
          <w:color w:val="000000"/>
        </w:rPr>
        <w:t xml:space="preserve">　</w:t>
      </w:r>
      <w:r w:rsidR="00C821CF">
        <w:rPr>
          <w:color w:val="000000"/>
        </w:rPr>
        <w:t>(D)</w:t>
      </w:r>
      <w:r w:rsidR="00C821CF">
        <w:rPr>
          <w:rFonts w:eastAsia="細明體"/>
          <w:color w:val="000000"/>
          <w:position w:val="-6"/>
          <w:sz w:val="22"/>
          <w:szCs w:val="24"/>
        </w:rPr>
        <w:object w:dxaOrig="525" w:dyaOrig="255">
          <v:shape id="_x0000_i1235" type="#_x0000_t75" style="width:26.25pt;height:12.75pt" o:ole="">
            <v:imagedata r:id="rId116" o:title=""/>
          </v:shape>
          <o:OLEObject Type="Embed" ProgID="Equation.DSMT4" ShapeID="_x0000_i1235" DrawAspect="Content" ObjectID="_1638188677" r:id="rId117"/>
        </w:object>
      </w:r>
      <w:r w:rsidR="00C821CF">
        <w:rPr>
          <w:color w:val="000000"/>
        </w:rPr>
        <w:br/>
      </w:r>
      <w:r w:rsidR="00C821CF">
        <w:rPr>
          <w:noProof/>
          <w:color w:val="000000"/>
        </w:rPr>
        <w:drawing>
          <wp:inline distT="0" distB="0" distL="0" distR="0">
            <wp:extent cx="1485900" cy="1323975"/>
            <wp:effectExtent l="0" t="0" r="0" b="9525"/>
            <wp:docPr id="9" name="圖片 9" descr="13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2" descr="13-1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323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821CF">
        <w:rPr>
          <w:color w:val="000000"/>
        </w:rPr>
        <w:br/>
      </w:r>
    </w:p>
    <w:p w:rsidR="00DF2A96" w:rsidRPr="00C821CF" w:rsidRDefault="00DF2A96" w:rsidP="001F2E72">
      <w:pPr>
        <w:tabs>
          <w:tab w:val="left" w:pos="2715"/>
        </w:tabs>
        <w:rPr>
          <w:rFonts w:eastAsia="標楷體"/>
          <w:color w:val="FF0000"/>
        </w:rPr>
      </w:pPr>
    </w:p>
    <w:sectPr w:rsidR="00DF2A96" w:rsidRPr="00C821CF" w:rsidSect="00F32529">
      <w:headerReference w:type="default" r:id="rId119"/>
      <w:footerReference w:type="default" r:id="rId120"/>
      <w:type w:val="continuous"/>
      <w:pgSz w:w="14572" w:h="20639" w:code="12"/>
      <w:pgMar w:top="720" w:right="720" w:bottom="720" w:left="72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15AEC" w:rsidRDefault="00615AEC">
      <w:r>
        <w:separator/>
      </w:r>
    </w:p>
  </w:endnote>
  <w:endnote w:type="continuationSeparator" w:id="0">
    <w:p w:rsidR="00615AEC" w:rsidRDefault="00615AE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文鼎中明">
    <w:charset w:val="88"/>
    <w:family w:val="modern"/>
    <w:pitch w:val="fixed"/>
    <w:sig w:usb0="00000001" w:usb1="28880000" w:usb2="00000016" w:usb3="00000000" w:csb0="001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@·s²Ó©úÅé Western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D79E3" w:rsidRDefault="001D79E3" w:rsidP="004D69B3">
    <w:pPr>
      <w:pStyle w:val="a5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82E3F">
      <w:rPr>
        <w:rFonts w:ascii="新細明體" w:hAnsi="新細明體"/>
        <w:noProof/>
      </w:rPr>
      <w:t>3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82E3F">
      <w:rPr>
        <w:rFonts w:ascii="新細明體" w:hAnsi="新細明體"/>
        <w:noProof/>
      </w:rPr>
      <w:t>4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15AEC" w:rsidRDefault="00615AEC">
      <w:r>
        <w:separator/>
      </w:r>
    </w:p>
  </w:footnote>
  <w:footnote w:type="continuationSeparator" w:id="0">
    <w:p w:rsidR="00615AEC" w:rsidRDefault="00615AE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386"/>
    </w:tblGrid>
    <w:tr w:rsidR="001D79E3" w:rsidTr="00C4475A">
      <w:trPr>
        <w:cantSplit/>
        <w:trHeight w:val="677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D79E3" w:rsidRDefault="001D79E3" w:rsidP="00C4475A">
          <w:pPr>
            <w:pStyle w:val="a3"/>
            <w:jc w:val="center"/>
            <w:rPr>
              <w:rFonts w:ascii="新細明體" w:hAnsi="新細明體"/>
            </w:rPr>
          </w:pPr>
          <w:r>
            <w:rPr>
              <w:rFonts w:ascii="新細明體" w:hAnsi="新細明體" w:hint="eastAsia"/>
              <w:sz w:val="28"/>
            </w:rPr>
            <w:t>市立新北高工</w:t>
          </w:r>
          <w:r w:rsidRPr="00F05BA5">
            <w:rPr>
              <w:rFonts w:ascii="新細明體" w:hAnsi="新細明體" w:hint="eastAsia"/>
              <w:sz w:val="28"/>
            </w:rPr>
            <w:t>10</w:t>
          </w:r>
          <w:r w:rsidR="003D63F0">
            <w:rPr>
              <w:rFonts w:ascii="新細明體" w:hAnsi="新細明體" w:hint="eastAsia"/>
              <w:sz w:val="28"/>
            </w:rPr>
            <w:t>8</w:t>
          </w:r>
          <w:r>
            <w:rPr>
              <w:rFonts w:ascii="新細明體" w:hAnsi="新細明體" w:hint="eastAsia"/>
              <w:sz w:val="28"/>
            </w:rPr>
            <w:t>學年度第</w:t>
          </w:r>
          <w:r w:rsidR="00C4475A">
            <w:rPr>
              <w:rFonts w:ascii="新細明體" w:hAnsi="新細明體" w:hint="eastAsia"/>
              <w:sz w:val="28"/>
            </w:rPr>
            <w:t>1</w:t>
          </w:r>
          <w:r>
            <w:rPr>
              <w:rFonts w:ascii="新細明體" w:hAnsi="新細明體" w:hint="eastAsia"/>
              <w:sz w:val="28"/>
            </w:rPr>
            <w:t>學期</w:t>
          </w:r>
          <w:r w:rsidR="0021451D">
            <w:rPr>
              <w:rFonts w:ascii="新細明體" w:hAnsi="新細明體" w:hint="eastAsia"/>
              <w:sz w:val="28"/>
            </w:rPr>
            <w:t xml:space="preserve">  競試考 </w:t>
          </w:r>
          <w:r>
            <w:rPr>
              <w:rFonts w:ascii="新細明體" w:hAnsi="新細明體" w:hint="eastAsia"/>
              <w:sz w:val="28"/>
            </w:rPr>
            <w:t>試題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D79E3" w:rsidRPr="00DE6789" w:rsidRDefault="001D79E3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 w:rsidRPr="00DE6789">
            <w:rPr>
              <w:rFonts w:ascii="新細明體" w:hAnsi="新細明體" w:hint="eastAsia"/>
              <w:sz w:val="24"/>
              <w:szCs w:val="24"/>
            </w:rPr>
            <w:t>電腦卡</w:t>
          </w:r>
          <w:r>
            <w:rPr>
              <w:rFonts w:ascii="新細明體" w:hAnsi="新細明體" w:hint="eastAsia"/>
              <w:sz w:val="24"/>
              <w:szCs w:val="24"/>
            </w:rPr>
            <w:t>作答</w:t>
          </w:r>
        </w:p>
      </w:tc>
    </w:tr>
    <w:tr w:rsidR="001D79E3" w:rsidTr="00C4475A">
      <w:trPr>
        <w:cantSplit/>
        <w:trHeight w:val="849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771EF1" w:rsidP="00C4475A">
          <w:pPr>
            <w:pStyle w:val="a3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電子學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9D4C02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李宏傑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3D63F0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D79E3" w:rsidRDefault="00F05BA5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資訊科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D79E3" w:rsidRDefault="001D79E3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D79E3" w:rsidRDefault="001D79E3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386" w:type="dxa"/>
          <w:tcBorders>
            <w:top w:val="single" w:sz="4" w:space="0" w:color="auto"/>
            <w:left w:val="single" w:sz="4" w:space="0" w:color="auto"/>
          </w:tcBorders>
          <w:vAlign w:val="center"/>
        </w:tcPr>
        <w:p w:rsidR="001D79E3" w:rsidRPr="00F05BA5" w:rsidRDefault="0021451D" w:rsidP="00F05BA5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是</w:t>
          </w:r>
        </w:p>
      </w:tc>
    </w:tr>
  </w:tbl>
  <w:p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56B22"/>
    <w:multiLevelType w:val="hybridMultilevel"/>
    <w:tmpl w:val="706A3576"/>
    <w:lvl w:ilvl="0" w:tplc="0409000F">
      <w:start w:val="1"/>
      <w:numFmt w:val="decimal"/>
      <w:lvlText w:val="%1."/>
      <w:lvlJc w:val="left"/>
      <w:pPr>
        <w:tabs>
          <w:tab w:val="num" w:pos="616"/>
        </w:tabs>
        <w:ind w:left="616" w:hanging="616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44023B7B"/>
    <w:multiLevelType w:val="hybridMultilevel"/>
    <w:tmpl w:val="0F86F034"/>
    <w:lvl w:ilvl="0" w:tplc="42F41ED4">
      <w:start w:val="1"/>
      <w:numFmt w:val="decimal"/>
      <w:lvlText w:val="%1."/>
      <w:lvlJc w:val="left"/>
      <w:pPr>
        <w:ind w:left="360" w:hanging="360"/>
      </w:pPr>
      <w:rPr>
        <w:rFonts w:ascii="Calibri" w:hAnsi="Calibri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6CBE0775"/>
    <w:multiLevelType w:val="hybridMultilevel"/>
    <w:tmpl w:val="AD449B28"/>
    <w:lvl w:ilvl="0" w:tplc="51A0D9EC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1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3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686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08BF"/>
    <w:rsid w:val="00004280"/>
    <w:rsid w:val="00004D51"/>
    <w:rsid w:val="00012E8C"/>
    <w:rsid w:val="00017064"/>
    <w:rsid w:val="0002252F"/>
    <w:rsid w:val="000236AE"/>
    <w:rsid w:val="00023738"/>
    <w:rsid w:val="00026A17"/>
    <w:rsid w:val="00035227"/>
    <w:rsid w:val="00035B46"/>
    <w:rsid w:val="000506E4"/>
    <w:rsid w:val="000533AE"/>
    <w:rsid w:val="000536F0"/>
    <w:rsid w:val="00054165"/>
    <w:rsid w:val="00066539"/>
    <w:rsid w:val="0008297B"/>
    <w:rsid w:val="00083348"/>
    <w:rsid w:val="000A25E6"/>
    <w:rsid w:val="000B452F"/>
    <w:rsid w:val="000C3142"/>
    <w:rsid w:val="000C7FA0"/>
    <w:rsid w:val="000D2197"/>
    <w:rsid w:val="000D5B1D"/>
    <w:rsid w:val="000D7E50"/>
    <w:rsid w:val="000E000E"/>
    <w:rsid w:val="000E682F"/>
    <w:rsid w:val="000F0A5C"/>
    <w:rsid w:val="000F31AA"/>
    <w:rsid w:val="000F35B5"/>
    <w:rsid w:val="000F3DC7"/>
    <w:rsid w:val="000F4F9A"/>
    <w:rsid w:val="000F6BB8"/>
    <w:rsid w:val="00102BEE"/>
    <w:rsid w:val="001075A0"/>
    <w:rsid w:val="00111B20"/>
    <w:rsid w:val="00112E2A"/>
    <w:rsid w:val="00114D69"/>
    <w:rsid w:val="00117BFD"/>
    <w:rsid w:val="001348E1"/>
    <w:rsid w:val="001364D3"/>
    <w:rsid w:val="00142FB1"/>
    <w:rsid w:val="0016176D"/>
    <w:rsid w:val="00171477"/>
    <w:rsid w:val="001716EF"/>
    <w:rsid w:val="00172AE0"/>
    <w:rsid w:val="00177458"/>
    <w:rsid w:val="001808BF"/>
    <w:rsid w:val="00181F83"/>
    <w:rsid w:val="00183F95"/>
    <w:rsid w:val="00185510"/>
    <w:rsid w:val="00192F3D"/>
    <w:rsid w:val="001A419E"/>
    <w:rsid w:val="001A70BC"/>
    <w:rsid w:val="001B03F9"/>
    <w:rsid w:val="001C71EC"/>
    <w:rsid w:val="001D79E3"/>
    <w:rsid w:val="001E715E"/>
    <w:rsid w:val="001F2E72"/>
    <w:rsid w:val="001F3764"/>
    <w:rsid w:val="001F4592"/>
    <w:rsid w:val="001F59F0"/>
    <w:rsid w:val="001F7043"/>
    <w:rsid w:val="0020479F"/>
    <w:rsid w:val="00205D15"/>
    <w:rsid w:val="002140EE"/>
    <w:rsid w:val="0021451D"/>
    <w:rsid w:val="00230515"/>
    <w:rsid w:val="002332A1"/>
    <w:rsid w:val="00235D43"/>
    <w:rsid w:val="00241C4B"/>
    <w:rsid w:val="00257CA1"/>
    <w:rsid w:val="002602F9"/>
    <w:rsid w:val="00260CF1"/>
    <w:rsid w:val="002635B4"/>
    <w:rsid w:val="00270E30"/>
    <w:rsid w:val="00272A8E"/>
    <w:rsid w:val="00272D27"/>
    <w:rsid w:val="00280FBE"/>
    <w:rsid w:val="00287E2E"/>
    <w:rsid w:val="00291395"/>
    <w:rsid w:val="002A4086"/>
    <w:rsid w:val="002A4DB4"/>
    <w:rsid w:val="002B1F66"/>
    <w:rsid w:val="002B3660"/>
    <w:rsid w:val="002B413D"/>
    <w:rsid w:val="002C4000"/>
    <w:rsid w:val="002D166C"/>
    <w:rsid w:val="002D51C1"/>
    <w:rsid w:val="002F5462"/>
    <w:rsid w:val="002F7092"/>
    <w:rsid w:val="003030F3"/>
    <w:rsid w:val="00305891"/>
    <w:rsid w:val="00315D00"/>
    <w:rsid w:val="003160A1"/>
    <w:rsid w:val="00321D20"/>
    <w:rsid w:val="003232D1"/>
    <w:rsid w:val="00324B54"/>
    <w:rsid w:val="00330EE8"/>
    <w:rsid w:val="00333D8B"/>
    <w:rsid w:val="00333F7B"/>
    <w:rsid w:val="00335C03"/>
    <w:rsid w:val="00337CA1"/>
    <w:rsid w:val="0034026D"/>
    <w:rsid w:val="0034676D"/>
    <w:rsid w:val="00346CF3"/>
    <w:rsid w:val="003556CB"/>
    <w:rsid w:val="003619E8"/>
    <w:rsid w:val="003639D7"/>
    <w:rsid w:val="00365A70"/>
    <w:rsid w:val="003675DD"/>
    <w:rsid w:val="00380BA2"/>
    <w:rsid w:val="00382E88"/>
    <w:rsid w:val="00394A12"/>
    <w:rsid w:val="0039768C"/>
    <w:rsid w:val="003A72C0"/>
    <w:rsid w:val="003A7A25"/>
    <w:rsid w:val="003B1AD7"/>
    <w:rsid w:val="003B2A0D"/>
    <w:rsid w:val="003B5258"/>
    <w:rsid w:val="003C3483"/>
    <w:rsid w:val="003D20B1"/>
    <w:rsid w:val="003D4F2D"/>
    <w:rsid w:val="003D63F0"/>
    <w:rsid w:val="003E183F"/>
    <w:rsid w:val="003F3276"/>
    <w:rsid w:val="003F6206"/>
    <w:rsid w:val="003F65FC"/>
    <w:rsid w:val="00405C1A"/>
    <w:rsid w:val="00413A68"/>
    <w:rsid w:val="00414C6A"/>
    <w:rsid w:val="00420930"/>
    <w:rsid w:val="00421C69"/>
    <w:rsid w:val="00424FE1"/>
    <w:rsid w:val="0042517F"/>
    <w:rsid w:val="004268FA"/>
    <w:rsid w:val="004307E3"/>
    <w:rsid w:val="004341C7"/>
    <w:rsid w:val="00447289"/>
    <w:rsid w:val="0045115B"/>
    <w:rsid w:val="00463DF1"/>
    <w:rsid w:val="00482E3F"/>
    <w:rsid w:val="00490499"/>
    <w:rsid w:val="004949D1"/>
    <w:rsid w:val="00494A29"/>
    <w:rsid w:val="0049676D"/>
    <w:rsid w:val="004B159C"/>
    <w:rsid w:val="004B20B3"/>
    <w:rsid w:val="004B2704"/>
    <w:rsid w:val="004B43C2"/>
    <w:rsid w:val="004B4D2C"/>
    <w:rsid w:val="004C1082"/>
    <w:rsid w:val="004C4C51"/>
    <w:rsid w:val="004D1C81"/>
    <w:rsid w:val="004D3BC4"/>
    <w:rsid w:val="004D69B3"/>
    <w:rsid w:val="004E44D1"/>
    <w:rsid w:val="004E696D"/>
    <w:rsid w:val="004E6F7A"/>
    <w:rsid w:val="004E7A80"/>
    <w:rsid w:val="004F08AD"/>
    <w:rsid w:val="004F0B35"/>
    <w:rsid w:val="004F56AB"/>
    <w:rsid w:val="005007C1"/>
    <w:rsid w:val="00505851"/>
    <w:rsid w:val="00513B6E"/>
    <w:rsid w:val="00515326"/>
    <w:rsid w:val="005162BC"/>
    <w:rsid w:val="00527C93"/>
    <w:rsid w:val="005505D6"/>
    <w:rsid w:val="00550C42"/>
    <w:rsid w:val="00567D3A"/>
    <w:rsid w:val="005716B8"/>
    <w:rsid w:val="005850FE"/>
    <w:rsid w:val="00586832"/>
    <w:rsid w:val="00586C60"/>
    <w:rsid w:val="005879B5"/>
    <w:rsid w:val="005906BB"/>
    <w:rsid w:val="00590ECC"/>
    <w:rsid w:val="00597EAE"/>
    <w:rsid w:val="005B0E8F"/>
    <w:rsid w:val="005B3FB2"/>
    <w:rsid w:val="005B5223"/>
    <w:rsid w:val="005B77CB"/>
    <w:rsid w:val="005C52B6"/>
    <w:rsid w:val="005C5EA7"/>
    <w:rsid w:val="005C7A72"/>
    <w:rsid w:val="005D7E45"/>
    <w:rsid w:val="005E6F0D"/>
    <w:rsid w:val="005F3C96"/>
    <w:rsid w:val="005F3F75"/>
    <w:rsid w:val="005F524B"/>
    <w:rsid w:val="0060548B"/>
    <w:rsid w:val="006107BC"/>
    <w:rsid w:val="0061414F"/>
    <w:rsid w:val="00615AEC"/>
    <w:rsid w:val="00615E44"/>
    <w:rsid w:val="00617602"/>
    <w:rsid w:val="00622DE9"/>
    <w:rsid w:val="00623EAE"/>
    <w:rsid w:val="0063676F"/>
    <w:rsid w:val="006444E3"/>
    <w:rsid w:val="00651C0A"/>
    <w:rsid w:val="00653042"/>
    <w:rsid w:val="006570E6"/>
    <w:rsid w:val="00662975"/>
    <w:rsid w:val="00667E48"/>
    <w:rsid w:val="0067034C"/>
    <w:rsid w:val="006725CE"/>
    <w:rsid w:val="00675E50"/>
    <w:rsid w:val="00676368"/>
    <w:rsid w:val="0067726B"/>
    <w:rsid w:val="00677FFB"/>
    <w:rsid w:val="006834CA"/>
    <w:rsid w:val="00686484"/>
    <w:rsid w:val="00691574"/>
    <w:rsid w:val="00694AD5"/>
    <w:rsid w:val="00697615"/>
    <w:rsid w:val="006B011A"/>
    <w:rsid w:val="006B0B09"/>
    <w:rsid w:val="006B43BE"/>
    <w:rsid w:val="006B7959"/>
    <w:rsid w:val="006C1026"/>
    <w:rsid w:val="006C2804"/>
    <w:rsid w:val="006C3973"/>
    <w:rsid w:val="006C4181"/>
    <w:rsid w:val="006C4F18"/>
    <w:rsid w:val="006C5D7F"/>
    <w:rsid w:val="006E01BB"/>
    <w:rsid w:val="006E65F6"/>
    <w:rsid w:val="006F65A3"/>
    <w:rsid w:val="007009A9"/>
    <w:rsid w:val="00700A88"/>
    <w:rsid w:val="0070305C"/>
    <w:rsid w:val="00716EF6"/>
    <w:rsid w:val="007276F6"/>
    <w:rsid w:val="00731F9F"/>
    <w:rsid w:val="00734EBD"/>
    <w:rsid w:val="00741D04"/>
    <w:rsid w:val="007423DF"/>
    <w:rsid w:val="007444B8"/>
    <w:rsid w:val="00745481"/>
    <w:rsid w:val="00752617"/>
    <w:rsid w:val="00752C3B"/>
    <w:rsid w:val="00753EA8"/>
    <w:rsid w:val="00754341"/>
    <w:rsid w:val="00754B91"/>
    <w:rsid w:val="00757BD3"/>
    <w:rsid w:val="007620EE"/>
    <w:rsid w:val="00771EF1"/>
    <w:rsid w:val="00772514"/>
    <w:rsid w:val="00777060"/>
    <w:rsid w:val="007936AA"/>
    <w:rsid w:val="00794518"/>
    <w:rsid w:val="007B0089"/>
    <w:rsid w:val="007B1BD6"/>
    <w:rsid w:val="007B1F0E"/>
    <w:rsid w:val="007C18C2"/>
    <w:rsid w:val="007C21C8"/>
    <w:rsid w:val="007C7C1C"/>
    <w:rsid w:val="007D1207"/>
    <w:rsid w:val="0080094D"/>
    <w:rsid w:val="0080492F"/>
    <w:rsid w:val="00811199"/>
    <w:rsid w:val="008249DD"/>
    <w:rsid w:val="00827253"/>
    <w:rsid w:val="008310E7"/>
    <w:rsid w:val="0083227A"/>
    <w:rsid w:val="0084534F"/>
    <w:rsid w:val="0084740C"/>
    <w:rsid w:val="00852BB2"/>
    <w:rsid w:val="008544AB"/>
    <w:rsid w:val="008566FA"/>
    <w:rsid w:val="00865522"/>
    <w:rsid w:val="00871596"/>
    <w:rsid w:val="00872059"/>
    <w:rsid w:val="008731CD"/>
    <w:rsid w:val="00875FD3"/>
    <w:rsid w:val="008812E5"/>
    <w:rsid w:val="008864A2"/>
    <w:rsid w:val="008919E6"/>
    <w:rsid w:val="00892F7C"/>
    <w:rsid w:val="0089316F"/>
    <w:rsid w:val="008A249A"/>
    <w:rsid w:val="008A43BB"/>
    <w:rsid w:val="008A7BAD"/>
    <w:rsid w:val="008C2F70"/>
    <w:rsid w:val="008C70FB"/>
    <w:rsid w:val="008C7B77"/>
    <w:rsid w:val="008D7613"/>
    <w:rsid w:val="008F0031"/>
    <w:rsid w:val="008F28F6"/>
    <w:rsid w:val="008F3F06"/>
    <w:rsid w:val="00905140"/>
    <w:rsid w:val="00911585"/>
    <w:rsid w:val="00912EA6"/>
    <w:rsid w:val="00917BF7"/>
    <w:rsid w:val="00924742"/>
    <w:rsid w:val="00927471"/>
    <w:rsid w:val="0093421A"/>
    <w:rsid w:val="00935B87"/>
    <w:rsid w:val="00941320"/>
    <w:rsid w:val="00942243"/>
    <w:rsid w:val="009443C2"/>
    <w:rsid w:val="00951974"/>
    <w:rsid w:val="009526AF"/>
    <w:rsid w:val="00956D10"/>
    <w:rsid w:val="009603C4"/>
    <w:rsid w:val="009720D5"/>
    <w:rsid w:val="009830BA"/>
    <w:rsid w:val="009875EF"/>
    <w:rsid w:val="009910BD"/>
    <w:rsid w:val="00991E9B"/>
    <w:rsid w:val="0099736C"/>
    <w:rsid w:val="00997F07"/>
    <w:rsid w:val="009A14A4"/>
    <w:rsid w:val="009B024C"/>
    <w:rsid w:val="009B6CEB"/>
    <w:rsid w:val="009B7ED3"/>
    <w:rsid w:val="009C023B"/>
    <w:rsid w:val="009C5495"/>
    <w:rsid w:val="009D2548"/>
    <w:rsid w:val="009D3D5A"/>
    <w:rsid w:val="009D4C02"/>
    <w:rsid w:val="009E605E"/>
    <w:rsid w:val="009E6888"/>
    <w:rsid w:val="009E6A28"/>
    <w:rsid w:val="009F21F2"/>
    <w:rsid w:val="009F5CB0"/>
    <w:rsid w:val="00A01F59"/>
    <w:rsid w:val="00A12B6D"/>
    <w:rsid w:val="00A139C5"/>
    <w:rsid w:val="00A175EA"/>
    <w:rsid w:val="00A24221"/>
    <w:rsid w:val="00A25C97"/>
    <w:rsid w:val="00A37C04"/>
    <w:rsid w:val="00A434F4"/>
    <w:rsid w:val="00A44312"/>
    <w:rsid w:val="00A50EC7"/>
    <w:rsid w:val="00A5396D"/>
    <w:rsid w:val="00A5566F"/>
    <w:rsid w:val="00A67B2B"/>
    <w:rsid w:val="00A773C4"/>
    <w:rsid w:val="00A866D9"/>
    <w:rsid w:val="00A87945"/>
    <w:rsid w:val="00A940C0"/>
    <w:rsid w:val="00AA4D76"/>
    <w:rsid w:val="00AA5F1F"/>
    <w:rsid w:val="00AB4F1C"/>
    <w:rsid w:val="00AB7834"/>
    <w:rsid w:val="00AC74B8"/>
    <w:rsid w:val="00AE214B"/>
    <w:rsid w:val="00AE39F6"/>
    <w:rsid w:val="00AF247E"/>
    <w:rsid w:val="00B277F8"/>
    <w:rsid w:val="00B319D6"/>
    <w:rsid w:val="00B36FFC"/>
    <w:rsid w:val="00B51B22"/>
    <w:rsid w:val="00B52763"/>
    <w:rsid w:val="00B53D6C"/>
    <w:rsid w:val="00B54777"/>
    <w:rsid w:val="00B55F01"/>
    <w:rsid w:val="00B57182"/>
    <w:rsid w:val="00B5750A"/>
    <w:rsid w:val="00B57E6A"/>
    <w:rsid w:val="00B65510"/>
    <w:rsid w:val="00B668DC"/>
    <w:rsid w:val="00B70458"/>
    <w:rsid w:val="00B739D6"/>
    <w:rsid w:val="00B77D35"/>
    <w:rsid w:val="00B802FA"/>
    <w:rsid w:val="00B85059"/>
    <w:rsid w:val="00B94958"/>
    <w:rsid w:val="00BA3978"/>
    <w:rsid w:val="00BB0C9C"/>
    <w:rsid w:val="00BB106E"/>
    <w:rsid w:val="00BB7735"/>
    <w:rsid w:val="00BC34E4"/>
    <w:rsid w:val="00BD4667"/>
    <w:rsid w:val="00BE7CA4"/>
    <w:rsid w:val="00BF2E3B"/>
    <w:rsid w:val="00C229B7"/>
    <w:rsid w:val="00C24E68"/>
    <w:rsid w:val="00C35870"/>
    <w:rsid w:val="00C409EA"/>
    <w:rsid w:val="00C4475A"/>
    <w:rsid w:val="00C45F27"/>
    <w:rsid w:val="00C47DFB"/>
    <w:rsid w:val="00C52C33"/>
    <w:rsid w:val="00C55963"/>
    <w:rsid w:val="00C60037"/>
    <w:rsid w:val="00C63D2A"/>
    <w:rsid w:val="00C821CF"/>
    <w:rsid w:val="00C95C0F"/>
    <w:rsid w:val="00CA2AC6"/>
    <w:rsid w:val="00CB003C"/>
    <w:rsid w:val="00CB2D18"/>
    <w:rsid w:val="00CB782C"/>
    <w:rsid w:val="00CC01EE"/>
    <w:rsid w:val="00CC265D"/>
    <w:rsid w:val="00CD0707"/>
    <w:rsid w:val="00CE040F"/>
    <w:rsid w:val="00CE289C"/>
    <w:rsid w:val="00CE3CF4"/>
    <w:rsid w:val="00CE5CA7"/>
    <w:rsid w:val="00CF3AA4"/>
    <w:rsid w:val="00D027DE"/>
    <w:rsid w:val="00D1015A"/>
    <w:rsid w:val="00D1375C"/>
    <w:rsid w:val="00D15C5F"/>
    <w:rsid w:val="00D23935"/>
    <w:rsid w:val="00D3244C"/>
    <w:rsid w:val="00D33022"/>
    <w:rsid w:val="00D36955"/>
    <w:rsid w:val="00D57F49"/>
    <w:rsid w:val="00D60B93"/>
    <w:rsid w:val="00D61127"/>
    <w:rsid w:val="00D71773"/>
    <w:rsid w:val="00D810A3"/>
    <w:rsid w:val="00D8137F"/>
    <w:rsid w:val="00D821C6"/>
    <w:rsid w:val="00D9008B"/>
    <w:rsid w:val="00DA65DB"/>
    <w:rsid w:val="00DB2DD1"/>
    <w:rsid w:val="00DB73B2"/>
    <w:rsid w:val="00DE0D89"/>
    <w:rsid w:val="00DE6789"/>
    <w:rsid w:val="00DF2A96"/>
    <w:rsid w:val="00DF5BBD"/>
    <w:rsid w:val="00DF6967"/>
    <w:rsid w:val="00DF75B8"/>
    <w:rsid w:val="00E02C12"/>
    <w:rsid w:val="00E04E5B"/>
    <w:rsid w:val="00E052B0"/>
    <w:rsid w:val="00E15E3A"/>
    <w:rsid w:val="00E20AD1"/>
    <w:rsid w:val="00E23642"/>
    <w:rsid w:val="00E25C96"/>
    <w:rsid w:val="00E305B6"/>
    <w:rsid w:val="00E31394"/>
    <w:rsid w:val="00E36419"/>
    <w:rsid w:val="00E41524"/>
    <w:rsid w:val="00E501FD"/>
    <w:rsid w:val="00E5341D"/>
    <w:rsid w:val="00E550C1"/>
    <w:rsid w:val="00E6106A"/>
    <w:rsid w:val="00E61F12"/>
    <w:rsid w:val="00E626B9"/>
    <w:rsid w:val="00E7248C"/>
    <w:rsid w:val="00E81B77"/>
    <w:rsid w:val="00E85A32"/>
    <w:rsid w:val="00E91790"/>
    <w:rsid w:val="00E92C8F"/>
    <w:rsid w:val="00E9451A"/>
    <w:rsid w:val="00EA2306"/>
    <w:rsid w:val="00EA6467"/>
    <w:rsid w:val="00EA67F7"/>
    <w:rsid w:val="00ED3094"/>
    <w:rsid w:val="00ED66D2"/>
    <w:rsid w:val="00EE0772"/>
    <w:rsid w:val="00EE0EF0"/>
    <w:rsid w:val="00EF18E5"/>
    <w:rsid w:val="00EF7B9D"/>
    <w:rsid w:val="00F0059F"/>
    <w:rsid w:val="00F00ECE"/>
    <w:rsid w:val="00F0295D"/>
    <w:rsid w:val="00F0354D"/>
    <w:rsid w:val="00F05260"/>
    <w:rsid w:val="00F05B3D"/>
    <w:rsid w:val="00F05BA5"/>
    <w:rsid w:val="00F17AAE"/>
    <w:rsid w:val="00F2618F"/>
    <w:rsid w:val="00F27221"/>
    <w:rsid w:val="00F30BBB"/>
    <w:rsid w:val="00F32529"/>
    <w:rsid w:val="00F336FE"/>
    <w:rsid w:val="00F34F0C"/>
    <w:rsid w:val="00F45EE8"/>
    <w:rsid w:val="00F558F6"/>
    <w:rsid w:val="00F57653"/>
    <w:rsid w:val="00F5795C"/>
    <w:rsid w:val="00F664CD"/>
    <w:rsid w:val="00F67180"/>
    <w:rsid w:val="00F67ED1"/>
    <w:rsid w:val="00F71263"/>
    <w:rsid w:val="00F75B66"/>
    <w:rsid w:val="00F85699"/>
    <w:rsid w:val="00F871BC"/>
    <w:rsid w:val="00F90252"/>
    <w:rsid w:val="00F90A07"/>
    <w:rsid w:val="00F914FB"/>
    <w:rsid w:val="00F94410"/>
    <w:rsid w:val="00FA1EA5"/>
    <w:rsid w:val="00FA2FA3"/>
    <w:rsid w:val="00FB2354"/>
    <w:rsid w:val="00FB296B"/>
    <w:rsid w:val="00FB6FFF"/>
    <w:rsid w:val="00FD3FBB"/>
    <w:rsid w:val="00FE1097"/>
    <w:rsid w:val="00FE17E8"/>
    <w:rsid w:val="00FF25D1"/>
    <w:rsid w:val="00FF38F8"/>
    <w:rsid w:val="00FF49C5"/>
    <w:rsid w:val="00FF4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36865"/>
    <o:shapelayout v:ext="edit">
      <o:idmap v:ext="edit" data="1"/>
    </o:shapelayout>
  </w:shapeDefaults>
  <w:decimalSymbol w:val="."/>
  <w:listSeparator w:val=","/>
  <w14:docId w14:val="33BC7318"/>
  <w15:chartTrackingRefBased/>
  <w15:docId w15:val="{C59C042E-5D8B-4BB3-9D38-23A5EE398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customStyle="1" w:styleId="a7">
    <w:name w:val="是非與選擇"/>
    <w:basedOn w:val="a"/>
    <w:rsid w:val="00F05BA5"/>
    <w:pPr>
      <w:spacing w:afterLines="40"/>
      <w:ind w:hangingChars="496" w:hanging="496"/>
    </w:pPr>
    <w:rPr>
      <w:szCs w:val="24"/>
    </w:rPr>
  </w:style>
  <w:style w:type="paragraph" w:customStyle="1" w:styleId="a8">
    <w:name w:val="填充與問答"/>
    <w:basedOn w:val="a"/>
    <w:rsid w:val="00F05BA5"/>
    <w:pPr>
      <w:spacing w:afterLines="40"/>
      <w:ind w:hangingChars="253" w:hanging="253"/>
    </w:pPr>
    <w:rPr>
      <w:szCs w:val="24"/>
    </w:rPr>
  </w:style>
  <w:style w:type="character" w:customStyle="1" w:styleId="1">
    <w:name w:val="答案1"/>
    <w:rsid w:val="00F05BA5"/>
    <w:rPr>
      <w:rFonts w:ascii="Times New Roman" w:eastAsia="新細明體" w:hAnsi="Times New Roman" w:cs="Times New Roman" w:hint="eastAsia"/>
      <w:color w:val="FF0000"/>
      <w:kern w:val="2"/>
      <w:sz w:val="24"/>
      <w:szCs w:val="24"/>
    </w:rPr>
  </w:style>
  <w:style w:type="character" w:customStyle="1" w:styleId="notis">
    <w:name w:val="notis"/>
    <w:rsid w:val="00D33022"/>
    <w:rPr>
      <w:color w:val="666666"/>
      <w:sz w:val="20"/>
      <w:szCs w:val="20"/>
    </w:rPr>
  </w:style>
  <w:style w:type="paragraph" w:styleId="a9">
    <w:name w:val="Balloon Text"/>
    <w:basedOn w:val="a"/>
    <w:link w:val="aa"/>
    <w:rsid w:val="003A72C0"/>
    <w:rPr>
      <w:rFonts w:ascii="Cambria" w:hAnsi="Cambria"/>
      <w:sz w:val="18"/>
      <w:szCs w:val="18"/>
    </w:rPr>
  </w:style>
  <w:style w:type="character" w:customStyle="1" w:styleId="aa">
    <w:name w:val="註解方塊文字 字元"/>
    <w:link w:val="a9"/>
    <w:rsid w:val="003A72C0"/>
    <w:rPr>
      <w:rFonts w:ascii="Cambria" w:eastAsia="新細明體" w:hAnsi="Cambria" w:cs="Times New Roman"/>
      <w:kern w:val="2"/>
      <w:sz w:val="18"/>
      <w:szCs w:val="18"/>
    </w:rPr>
  </w:style>
  <w:style w:type="paragraph" w:customStyle="1" w:styleId="ab">
    <w:name w:val="題目答案"/>
    <w:basedOn w:val="a"/>
    <w:rsid w:val="00B55F01"/>
    <w:pPr>
      <w:spacing w:afterLines="40"/>
      <w:ind w:hangingChars="158" w:hanging="158"/>
    </w:pPr>
    <w:rPr>
      <w:szCs w:val="24"/>
    </w:rPr>
  </w:style>
  <w:style w:type="paragraph" w:styleId="ac">
    <w:name w:val="List Paragraph"/>
    <w:basedOn w:val="a"/>
    <w:uiPriority w:val="34"/>
    <w:qFormat/>
    <w:rsid w:val="00C4475A"/>
    <w:pPr>
      <w:ind w:leftChars="200" w:left="480"/>
    </w:pPr>
    <w:rPr>
      <w:rFonts w:ascii="Calibri" w:hAnsi="Calibri"/>
      <w:szCs w:val="22"/>
    </w:rPr>
  </w:style>
  <w:style w:type="paragraph" w:styleId="Web">
    <w:name w:val="Normal (Web)"/>
    <w:basedOn w:val="a"/>
    <w:uiPriority w:val="99"/>
    <w:unhideWhenUsed/>
    <w:rsid w:val="00C4475A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table" w:styleId="ad">
    <w:name w:val="Table Grid"/>
    <w:basedOn w:val="a1"/>
    <w:uiPriority w:val="59"/>
    <w:rsid w:val="00C95C0F"/>
    <w:pPr>
      <w:autoSpaceDN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Q1">
    <w:name w:val="Q1 字元"/>
    <w:link w:val="Q10"/>
    <w:locked/>
    <w:rsid w:val="00771EF1"/>
    <w:rPr>
      <w:rFonts w:ascii="文鼎中明" w:eastAsia="文鼎中明"/>
      <w:sz w:val="23"/>
    </w:rPr>
  </w:style>
  <w:style w:type="paragraph" w:customStyle="1" w:styleId="Q10">
    <w:name w:val="Q1"/>
    <w:basedOn w:val="a"/>
    <w:link w:val="Q1"/>
    <w:rsid w:val="00771EF1"/>
    <w:pPr>
      <w:widowControl/>
      <w:tabs>
        <w:tab w:val="left" w:pos="368"/>
        <w:tab w:val="left" w:pos="575"/>
        <w:tab w:val="left" w:pos="920"/>
        <w:tab w:val="right" w:pos="9614"/>
      </w:tabs>
      <w:adjustRightInd w:val="0"/>
      <w:snapToGrid w:val="0"/>
      <w:spacing w:line="380" w:lineRule="atLeast"/>
      <w:ind w:left="400" w:hangingChars="400" w:hanging="400"/>
      <w:jc w:val="both"/>
    </w:pPr>
    <w:rPr>
      <w:rFonts w:ascii="文鼎中明" w:eastAsia="文鼎中明"/>
      <w:kern w:val="0"/>
      <w:sz w:val="23"/>
    </w:rPr>
  </w:style>
  <w:style w:type="character" w:styleId="ae">
    <w:name w:val="Placeholder Text"/>
    <w:basedOn w:val="a0"/>
    <w:uiPriority w:val="99"/>
    <w:semiHidden/>
    <w:rsid w:val="00012E8C"/>
    <w:rPr>
      <w:color w:val="808080"/>
    </w:rPr>
  </w:style>
  <w:style w:type="character" w:customStyle="1" w:styleId="a4">
    <w:name w:val="頁首 字元"/>
    <w:basedOn w:val="a0"/>
    <w:link w:val="a3"/>
    <w:uiPriority w:val="99"/>
    <w:locked/>
    <w:rsid w:val="00BF2E3B"/>
    <w:rPr>
      <w:kern w:val="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9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0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3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7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jpeg"/><Relationship Id="rId117" Type="http://schemas.openxmlformats.org/officeDocument/2006/relationships/oleObject" Target="embeddings/oleObject42.bin"/><Relationship Id="rId21" Type="http://schemas.openxmlformats.org/officeDocument/2006/relationships/image" Target="media/image9.jpeg"/><Relationship Id="rId42" Type="http://schemas.openxmlformats.org/officeDocument/2006/relationships/image" Target="media/image28.wmf"/><Relationship Id="rId47" Type="http://schemas.openxmlformats.org/officeDocument/2006/relationships/oleObject" Target="embeddings/oleObject10.bin"/><Relationship Id="rId63" Type="http://schemas.openxmlformats.org/officeDocument/2006/relationships/image" Target="media/image39.jpeg"/><Relationship Id="rId68" Type="http://schemas.openxmlformats.org/officeDocument/2006/relationships/image" Target="media/image42.wmf"/><Relationship Id="rId84" Type="http://schemas.openxmlformats.org/officeDocument/2006/relationships/image" Target="media/image51.wmf"/><Relationship Id="rId89" Type="http://schemas.openxmlformats.org/officeDocument/2006/relationships/image" Target="media/image54.wmf"/><Relationship Id="rId112" Type="http://schemas.openxmlformats.org/officeDocument/2006/relationships/image" Target="media/image66.wmf"/><Relationship Id="rId16" Type="http://schemas.openxmlformats.org/officeDocument/2006/relationships/image" Target="media/image5.jpeg"/><Relationship Id="rId107" Type="http://schemas.openxmlformats.org/officeDocument/2006/relationships/oleObject" Target="embeddings/oleObject37.bin"/><Relationship Id="rId11" Type="http://schemas.openxmlformats.org/officeDocument/2006/relationships/oleObject" Target="embeddings/oleObject2.bin"/><Relationship Id="rId32" Type="http://schemas.openxmlformats.org/officeDocument/2006/relationships/image" Target="media/image19.jpeg"/><Relationship Id="rId37" Type="http://schemas.openxmlformats.org/officeDocument/2006/relationships/image" Target="media/image24.jpeg"/><Relationship Id="rId53" Type="http://schemas.openxmlformats.org/officeDocument/2006/relationships/oleObject" Target="embeddings/oleObject13.bin"/><Relationship Id="rId58" Type="http://schemas.openxmlformats.org/officeDocument/2006/relationships/image" Target="media/image36.wmf"/><Relationship Id="rId74" Type="http://schemas.openxmlformats.org/officeDocument/2006/relationships/image" Target="media/image45.wmf"/><Relationship Id="rId79" Type="http://schemas.openxmlformats.org/officeDocument/2006/relationships/image" Target="media/image48.wmf"/><Relationship Id="rId102" Type="http://schemas.openxmlformats.org/officeDocument/2006/relationships/oleObject" Target="embeddings/oleObject35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29.bin"/><Relationship Id="rId95" Type="http://schemas.openxmlformats.org/officeDocument/2006/relationships/image" Target="media/image57.wmf"/><Relationship Id="rId22" Type="http://schemas.openxmlformats.org/officeDocument/2006/relationships/image" Target="media/image10.wmf"/><Relationship Id="rId27" Type="http://schemas.openxmlformats.org/officeDocument/2006/relationships/image" Target="media/image14.jpeg"/><Relationship Id="rId43" Type="http://schemas.openxmlformats.org/officeDocument/2006/relationships/oleObject" Target="embeddings/oleObject8.bin"/><Relationship Id="rId48" Type="http://schemas.openxmlformats.org/officeDocument/2006/relationships/image" Target="media/image31.wmf"/><Relationship Id="rId64" Type="http://schemas.openxmlformats.org/officeDocument/2006/relationships/image" Target="media/image40.wmf"/><Relationship Id="rId69" Type="http://schemas.openxmlformats.org/officeDocument/2006/relationships/oleObject" Target="embeddings/oleObject20.bin"/><Relationship Id="rId113" Type="http://schemas.openxmlformats.org/officeDocument/2006/relationships/oleObject" Target="embeddings/oleObject40.bin"/><Relationship Id="rId118" Type="http://schemas.openxmlformats.org/officeDocument/2006/relationships/image" Target="media/image69.png"/><Relationship Id="rId80" Type="http://schemas.openxmlformats.org/officeDocument/2006/relationships/oleObject" Target="embeddings/oleObject25.bin"/><Relationship Id="rId85" Type="http://schemas.openxmlformats.org/officeDocument/2006/relationships/oleObject" Target="embeddings/oleObject27.bin"/><Relationship Id="rId12" Type="http://schemas.openxmlformats.org/officeDocument/2006/relationships/image" Target="media/image3.wmf"/><Relationship Id="rId17" Type="http://schemas.openxmlformats.org/officeDocument/2006/relationships/image" Target="media/image6.jpeg"/><Relationship Id="rId33" Type="http://schemas.openxmlformats.org/officeDocument/2006/relationships/image" Target="media/image20.jpeg"/><Relationship Id="rId38" Type="http://schemas.openxmlformats.org/officeDocument/2006/relationships/image" Target="media/image25.jpeg"/><Relationship Id="rId59" Type="http://schemas.openxmlformats.org/officeDocument/2006/relationships/oleObject" Target="embeddings/oleObject16.bin"/><Relationship Id="rId103" Type="http://schemas.openxmlformats.org/officeDocument/2006/relationships/image" Target="media/image61.wmf"/><Relationship Id="rId108" Type="http://schemas.openxmlformats.org/officeDocument/2006/relationships/image" Target="media/image64.wmf"/><Relationship Id="rId54" Type="http://schemas.openxmlformats.org/officeDocument/2006/relationships/image" Target="media/image34.wmf"/><Relationship Id="rId70" Type="http://schemas.openxmlformats.org/officeDocument/2006/relationships/image" Target="media/image43.wmf"/><Relationship Id="rId75" Type="http://schemas.openxmlformats.org/officeDocument/2006/relationships/oleObject" Target="embeddings/oleObject23.bin"/><Relationship Id="rId91" Type="http://schemas.openxmlformats.org/officeDocument/2006/relationships/image" Target="media/image55.wmf"/><Relationship Id="rId96" Type="http://schemas.openxmlformats.org/officeDocument/2006/relationships/oleObject" Target="embeddings/oleObject3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oleObject" Target="embeddings/oleObject6.bin"/><Relationship Id="rId28" Type="http://schemas.openxmlformats.org/officeDocument/2006/relationships/image" Target="media/image15.jpeg"/><Relationship Id="rId49" Type="http://schemas.openxmlformats.org/officeDocument/2006/relationships/oleObject" Target="embeddings/oleObject11.bin"/><Relationship Id="rId114" Type="http://schemas.openxmlformats.org/officeDocument/2006/relationships/image" Target="media/image67.wmf"/><Relationship Id="rId119" Type="http://schemas.openxmlformats.org/officeDocument/2006/relationships/header" Target="header1.xml"/><Relationship Id="rId44" Type="http://schemas.openxmlformats.org/officeDocument/2006/relationships/image" Target="media/image29.wmf"/><Relationship Id="rId60" Type="http://schemas.openxmlformats.org/officeDocument/2006/relationships/image" Target="media/image37.jpeg"/><Relationship Id="rId65" Type="http://schemas.openxmlformats.org/officeDocument/2006/relationships/oleObject" Target="embeddings/oleObject18.bin"/><Relationship Id="rId81" Type="http://schemas.openxmlformats.org/officeDocument/2006/relationships/image" Target="media/image49.wmf"/><Relationship Id="rId86" Type="http://schemas.openxmlformats.org/officeDocument/2006/relationships/image" Target="media/image52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7.wmf"/><Relationship Id="rId39" Type="http://schemas.openxmlformats.org/officeDocument/2006/relationships/image" Target="media/image26.jpeg"/><Relationship Id="rId109" Type="http://schemas.openxmlformats.org/officeDocument/2006/relationships/oleObject" Target="embeddings/oleObject38.bin"/><Relationship Id="rId34" Type="http://schemas.openxmlformats.org/officeDocument/2006/relationships/image" Target="media/image21.jpeg"/><Relationship Id="rId50" Type="http://schemas.openxmlformats.org/officeDocument/2006/relationships/image" Target="media/image32.wmf"/><Relationship Id="rId55" Type="http://schemas.openxmlformats.org/officeDocument/2006/relationships/oleObject" Target="embeddings/oleObject14.bin"/><Relationship Id="rId76" Type="http://schemas.openxmlformats.org/officeDocument/2006/relationships/image" Target="media/image46.wmf"/><Relationship Id="rId97" Type="http://schemas.openxmlformats.org/officeDocument/2006/relationships/image" Target="media/image58.wmf"/><Relationship Id="rId104" Type="http://schemas.openxmlformats.org/officeDocument/2006/relationships/oleObject" Target="embeddings/oleObject36.bin"/><Relationship Id="rId120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oleObject" Target="embeddings/oleObject21.bin"/><Relationship Id="rId92" Type="http://schemas.openxmlformats.org/officeDocument/2006/relationships/oleObject" Target="embeddings/oleObject30.bin"/><Relationship Id="rId2" Type="http://schemas.openxmlformats.org/officeDocument/2006/relationships/numbering" Target="numbering.xml"/><Relationship Id="rId29" Type="http://schemas.openxmlformats.org/officeDocument/2006/relationships/image" Target="media/image16.jpeg"/><Relationship Id="rId24" Type="http://schemas.openxmlformats.org/officeDocument/2006/relationships/image" Target="media/image11.jpeg"/><Relationship Id="rId40" Type="http://schemas.openxmlformats.org/officeDocument/2006/relationships/image" Target="media/image27.wmf"/><Relationship Id="rId45" Type="http://schemas.openxmlformats.org/officeDocument/2006/relationships/oleObject" Target="embeddings/oleObject9.bin"/><Relationship Id="rId66" Type="http://schemas.openxmlformats.org/officeDocument/2006/relationships/image" Target="media/image41.wmf"/><Relationship Id="rId87" Type="http://schemas.openxmlformats.org/officeDocument/2006/relationships/oleObject" Target="embeddings/oleObject28.bin"/><Relationship Id="rId110" Type="http://schemas.openxmlformats.org/officeDocument/2006/relationships/image" Target="media/image65.wmf"/><Relationship Id="rId115" Type="http://schemas.openxmlformats.org/officeDocument/2006/relationships/oleObject" Target="embeddings/oleObject41.bin"/><Relationship Id="rId61" Type="http://schemas.openxmlformats.org/officeDocument/2006/relationships/image" Target="media/image38.wmf"/><Relationship Id="rId82" Type="http://schemas.openxmlformats.org/officeDocument/2006/relationships/oleObject" Target="embeddings/oleObject26.bin"/><Relationship Id="rId19" Type="http://schemas.openxmlformats.org/officeDocument/2006/relationships/oleObject" Target="embeddings/oleObject5.bin"/><Relationship Id="rId14" Type="http://schemas.openxmlformats.org/officeDocument/2006/relationships/image" Target="media/image4.wmf"/><Relationship Id="rId30" Type="http://schemas.openxmlformats.org/officeDocument/2006/relationships/image" Target="media/image17.jpeg"/><Relationship Id="rId35" Type="http://schemas.openxmlformats.org/officeDocument/2006/relationships/image" Target="media/image22.jpeg"/><Relationship Id="rId56" Type="http://schemas.openxmlformats.org/officeDocument/2006/relationships/image" Target="media/image35.wmf"/><Relationship Id="rId77" Type="http://schemas.openxmlformats.org/officeDocument/2006/relationships/oleObject" Target="embeddings/oleObject24.bin"/><Relationship Id="rId100" Type="http://schemas.openxmlformats.org/officeDocument/2006/relationships/oleObject" Target="embeddings/oleObject34.bin"/><Relationship Id="rId105" Type="http://schemas.openxmlformats.org/officeDocument/2006/relationships/image" Target="media/image62.png"/><Relationship Id="rId8" Type="http://schemas.openxmlformats.org/officeDocument/2006/relationships/image" Target="media/image1.wmf"/><Relationship Id="rId51" Type="http://schemas.openxmlformats.org/officeDocument/2006/relationships/oleObject" Target="embeddings/oleObject12.bin"/><Relationship Id="rId72" Type="http://schemas.openxmlformats.org/officeDocument/2006/relationships/image" Target="media/image44.wmf"/><Relationship Id="rId93" Type="http://schemas.openxmlformats.org/officeDocument/2006/relationships/image" Target="media/image56.wmf"/><Relationship Id="rId98" Type="http://schemas.openxmlformats.org/officeDocument/2006/relationships/oleObject" Target="embeddings/oleObject33.bin"/><Relationship Id="rId121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2.jpeg"/><Relationship Id="rId46" Type="http://schemas.openxmlformats.org/officeDocument/2006/relationships/image" Target="media/image30.wmf"/><Relationship Id="rId67" Type="http://schemas.openxmlformats.org/officeDocument/2006/relationships/oleObject" Target="embeddings/oleObject19.bin"/><Relationship Id="rId116" Type="http://schemas.openxmlformats.org/officeDocument/2006/relationships/image" Target="media/image68.wmf"/><Relationship Id="rId20" Type="http://schemas.openxmlformats.org/officeDocument/2006/relationships/image" Target="media/image8.jpeg"/><Relationship Id="rId41" Type="http://schemas.openxmlformats.org/officeDocument/2006/relationships/oleObject" Target="embeddings/oleObject7.bin"/><Relationship Id="rId62" Type="http://schemas.openxmlformats.org/officeDocument/2006/relationships/oleObject" Target="embeddings/oleObject17.bin"/><Relationship Id="rId83" Type="http://schemas.openxmlformats.org/officeDocument/2006/relationships/image" Target="media/image50.png"/><Relationship Id="rId88" Type="http://schemas.openxmlformats.org/officeDocument/2006/relationships/image" Target="media/image53.jpeg"/><Relationship Id="rId111" Type="http://schemas.openxmlformats.org/officeDocument/2006/relationships/oleObject" Target="embeddings/oleObject39.bin"/><Relationship Id="rId15" Type="http://schemas.openxmlformats.org/officeDocument/2006/relationships/oleObject" Target="embeddings/oleObject4.bin"/><Relationship Id="rId36" Type="http://schemas.openxmlformats.org/officeDocument/2006/relationships/image" Target="media/image23.jpeg"/><Relationship Id="rId57" Type="http://schemas.openxmlformats.org/officeDocument/2006/relationships/oleObject" Target="embeddings/oleObject15.bin"/><Relationship Id="rId106" Type="http://schemas.openxmlformats.org/officeDocument/2006/relationships/image" Target="media/image63.wmf"/><Relationship Id="rId10" Type="http://schemas.openxmlformats.org/officeDocument/2006/relationships/image" Target="media/image2.wmf"/><Relationship Id="rId31" Type="http://schemas.openxmlformats.org/officeDocument/2006/relationships/image" Target="media/image18.jpeg"/><Relationship Id="rId52" Type="http://schemas.openxmlformats.org/officeDocument/2006/relationships/image" Target="media/image33.wmf"/><Relationship Id="rId73" Type="http://schemas.openxmlformats.org/officeDocument/2006/relationships/oleObject" Target="embeddings/oleObject22.bin"/><Relationship Id="rId78" Type="http://schemas.openxmlformats.org/officeDocument/2006/relationships/image" Target="media/image47.jpeg"/><Relationship Id="rId94" Type="http://schemas.openxmlformats.org/officeDocument/2006/relationships/oleObject" Target="embeddings/oleObject31.bin"/><Relationship Id="rId99" Type="http://schemas.openxmlformats.org/officeDocument/2006/relationships/image" Target="media/image59.wmf"/><Relationship Id="rId101" Type="http://schemas.openxmlformats.org/officeDocument/2006/relationships/image" Target="media/image60.wmf"/><Relationship Id="rId1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035593-4534-4138-81B5-058BA9CDB5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1126</Words>
  <Characters>2074</Characters>
  <Application>Microsoft Office Word</Application>
  <DocSecurity>0</DocSecurity>
  <Lines>17</Lines>
  <Paragraphs>6</Paragraphs>
  <ScaleCrop>false</ScaleCrop>
  <Company>microsoft</Company>
  <LinksUpToDate>false</LinksUpToDate>
  <CharactersWithSpaces>3194</CharactersWithSpaces>
  <SharedDoc>false</SharedDoc>
  <HLinks>
    <vt:vector size="6" baseType="variant">
      <vt:variant>
        <vt:i4>2752570</vt:i4>
      </vt:variant>
      <vt:variant>
        <vt:i4>-1</vt:i4>
      </vt:variant>
      <vt:variant>
        <vt:i4>1026</vt:i4>
      </vt:variant>
      <vt:variant>
        <vt:i4>1</vt:i4>
      </vt:variant>
      <vt:variant>
        <vt:lpwstr>http://60.251.35.80/ep/images/15465ER/465AZch01-019.wmf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Windows 使用者</cp:lastModifiedBy>
  <cp:revision>3</cp:revision>
  <cp:lastPrinted>2019-11-29T10:55:00Z</cp:lastPrinted>
  <dcterms:created xsi:type="dcterms:W3CDTF">2019-12-18T06:35:00Z</dcterms:created>
  <dcterms:modified xsi:type="dcterms:W3CDTF">2019-12-18T06:36:00Z</dcterms:modified>
</cp:coreProperties>
</file>