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4A00EA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4A00EA">
              <w:rPr>
                <w:rFonts w:ascii="新細明體" w:hAnsi="新細明體" w:hint="eastAsia"/>
                <w:color w:val="FF0000"/>
                <w:sz w:val="28"/>
              </w:rPr>
              <w:t>補考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B7795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4A00EA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280578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DE7882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 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2.</w:t>
      </w:r>
      <w:r w:rsidR="00280578">
        <w:rPr>
          <w:rFonts w:ascii="標楷體" w:eastAsia="標楷體" w:hAnsi="標楷體" w:hint="eastAsia"/>
          <w:b/>
          <w:sz w:val="28"/>
          <w:bdr w:val="single" w:sz="4" w:space="0" w:color="auto"/>
        </w:rPr>
        <w:t>不可</w:t>
      </w:r>
      <w:r w:rsidR="00DE7882">
        <w:rPr>
          <w:rFonts w:ascii="標楷體" w:eastAsia="標楷體" w:hAnsi="標楷體" w:hint="eastAsia"/>
          <w:b/>
          <w:sz w:val="28"/>
          <w:bdr w:val="single" w:sz="4" w:space="0" w:color="auto"/>
        </w:rPr>
        <w:t>以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用計算機</w:t>
      </w:r>
      <w:r w:rsidR="00DE7882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 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3.請用</w:t>
      </w:r>
      <w:r w:rsidR="00280578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  <w:r w:rsidR="00DE7882">
        <w:rPr>
          <w:rFonts w:ascii="標楷體" w:eastAsia="標楷體" w:hAnsi="標楷體" w:hint="eastAsia"/>
          <w:b/>
          <w:sz w:val="28"/>
        </w:rPr>
        <w:t>第3題至第20題請寫出算式。</w:t>
      </w:r>
    </w:p>
    <w:p w:rsidR="00DE7882" w:rsidRPr="00DE7882" w:rsidRDefault="00DE7882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 xml:space="preserve">下列何者為多項式？　</w:t>
      </w:r>
      <w:r>
        <w:rPr>
          <w:color w:val="000000"/>
        </w:rPr>
        <w:t>(A)</w:t>
      </w:r>
      <w:r>
        <w:rPr>
          <w:color w:val="000000"/>
          <w:position w:val="-22"/>
        </w:rPr>
        <w:object w:dxaOrig="5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25pt;height:29.45pt" o:ole="">
            <v:imagedata r:id="rId7" o:title=""/>
          </v:shape>
          <o:OLEObject Type="Embed" ProgID="Equation.DSMT4" ShapeID="_x0000_i1025" DrawAspect="Content" ObjectID="_1639856241" r:id="rId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color w:val="000000"/>
          <w:position w:val="-6"/>
        </w:rPr>
        <w:object w:dxaOrig="760" w:dyaOrig="320">
          <v:shape id="_x0000_i1026" type="#_x0000_t75" style="width:38.2pt;height:15.8pt" o:ole="">
            <v:imagedata r:id="rId9" o:title=""/>
          </v:shape>
          <o:OLEObject Type="Embed" ProgID="Equation.DSMT4" ShapeID="_x0000_i1026" DrawAspect="Content" ObjectID="_1639856242" r:id="rId1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color w:val="000000"/>
          <w:position w:val="-22"/>
        </w:rPr>
        <w:object w:dxaOrig="640" w:dyaOrig="580">
          <v:shape id="_x0000_i1027" type="#_x0000_t75" style="width:32.2pt;height:29.45pt" o:ole="">
            <v:imagedata r:id="rId11" o:title=""/>
          </v:shape>
          <o:OLEObject Type="Embed" ProgID="Equation.DSMT4" ShapeID="_x0000_i1027" DrawAspect="Content" ObjectID="_1639856243" r:id="rId1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color w:val="000000"/>
          <w:position w:val="-8"/>
        </w:rPr>
        <w:object w:dxaOrig="779" w:dyaOrig="340">
          <v:shape id="_x0000_i1028" type="#_x0000_t75" style="width:39.25pt;height:17.45pt" o:ole="">
            <v:imagedata r:id="rId13" o:title=""/>
          </v:shape>
          <o:OLEObject Type="Embed" ProgID="Equation.DSMT4" ShapeID="_x0000_i1028" DrawAspect="Content" ObjectID="_1639856244" r:id="rId14"/>
        </w:object>
      </w:r>
    </w:p>
    <w:p w:rsidR="00FF3F51" w:rsidRPr="00FF3F51" w:rsidRDefault="00DE7882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若</w:t>
      </w:r>
      <w:r>
        <w:rPr>
          <w:color w:val="000000"/>
          <w:position w:val="-6"/>
        </w:rPr>
        <w:object w:dxaOrig="820" w:dyaOrig="260">
          <v:shape id="_x0000_i1029" type="#_x0000_t75" style="width:41.45pt;height:12.55pt" o:ole="">
            <v:imagedata r:id="rId15" o:title=""/>
          </v:shape>
          <o:OLEObject Type="Embed" ProgID="Equation.DSMT4" ShapeID="_x0000_i1029" DrawAspect="Content" ObjectID="_1639856245" r:id="rId16"/>
        </w:object>
      </w:r>
      <w:r>
        <w:rPr>
          <w:rFonts w:hint="eastAsia"/>
          <w:color w:val="000000"/>
        </w:rPr>
        <w:t xml:space="preserve">，則下列敘述何者恆為正確？　</w:t>
      </w:r>
      <w:r>
        <w:rPr>
          <w:color w:val="000000"/>
        </w:rPr>
        <w:t>(A)</w:t>
      </w:r>
      <w:r>
        <w:rPr>
          <w:color w:val="000000"/>
          <w:position w:val="-12"/>
        </w:rPr>
        <w:object w:dxaOrig="1499" w:dyaOrig="360">
          <v:shape id="_x0000_i1030" type="#_x0000_t75" style="width:74.75pt;height:18pt" o:ole="">
            <v:imagedata r:id="rId17" o:title=""/>
          </v:shape>
          <o:OLEObject Type="Embed" ProgID="Equation.DSMT4" ShapeID="_x0000_i1030" DrawAspect="Content" ObjectID="_1639856246" r:id="rId1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color w:val="000000"/>
          <w:position w:val="-12"/>
        </w:rPr>
        <w:object w:dxaOrig="1520" w:dyaOrig="360">
          <v:shape id="_x0000_i1031" type="#_x0000_t75" style="width:75.8pt;height:18pt" o:ole="">
            <v:imagedata r:id="rId19" o:title=""/>
          </v:shape>
          <o:OLEObject Type="Embed" ProgID="Equation.DSMT4" ShapeID="_x0000_i1031" DrawAspect="Content" ObjectID="_1639856247" r:id="rId2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color w:val="000000"/>
          <w:position w:val="-12"/>
        </w:rPr>
        <w:object w:dxaOrig="1719" w:dyaOrig="360">
          <v:shape id="_x0000_i1032" type="#_x0000_t75" style="width:86.2pt;height:18pt" o:ole="">
            <v:imagedata r:id="rId21" o:title=""/>
          </v:shape>
          <o:OLEObject Type="Embed" ProgID="Equation.DSMT4" ShapeID="_x0000_i1032" DrawAspect="Content" ObjectID="_1639856248" r:id="rId22"/>
        </w:object>
      </w:r>
      <w:r>
        <w:rPr>
          <w:rFonts w:hint="eastAsia"/>
          <w:color w:val="000000"/>
        </w:rPr>
        <w:t xml:space="preserve">　</w:t>
      </w:r>
    </w:p>
    <w:p w:rsidR="00DE7882" w:rsidRPr="00DE7882" w:rsidRDefault="00DE7882" w:rsidP="00FF3F51">
      <w:pPr>
        <w:pStyle w:val="a3"/>
        <w:ind w:leftChars="0" w:left="425"/>
        <w:rPr>
          <w:rFonts w:ascii="新細明體" w:hAnsi="新細明體" w:cs="Arial"/>
          <w:color w:val="000000"/>
        </w:rPr>
      </w:pPr>
      <w:r>
        <w:rPr>
          <w:color w:val="000000"/>
        </w:rPr>
        <w:t>(D)</w:t>
      </w:r>
      <w:r>
        <w:rPr>
          <w:color w:val="000000"/>
          <w:position w:val="-12"/>
        </w:rPr>
        <w:object w:dxaOrig="1740" w:dyaOrig="360">
          <v:shape id="_x0000_i1033" type="#_x0000_t75" style="width:87.25pt;height:18pt" o:ole="">
            <v:imagedata r:id="rId23" o:title=""/>
          </v:shape>
          <o:OLEObject Type="Embed" ProgID="Equation.DSMT4" ShapeID="_x0000_i1033" DrawAspect="Content" ObjectID="_1639856249" r:id="rId24"/>
        </w:object>
      </w:r>
    </w:p>
    <w:p w:rsidR="002F6D21" w:rsidRPr="002F6D21" w:rsidRDefault="002F6D21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設點</w:t>
      </w:r>
      <w:r>
        <w:rPr>
          <w:color w:val="000000"/>
          <w:position w:val="-12"/>
        </w:rPr>
        <w:object w:dxaOrig="700" w:dyaOrig="360">
          <v:shape id="_x0000_i1263" type="#_x0000_t75" style="width:34.9pt;height:18pt" o:ole="">
            <v:imagedata r:id="rId25" o:title=""/>
          </v:shape>
          <o:OLEObject Type="Embed" ProgID="Equation.DSMT4" ShapeID="_x0000_i1263" DrawAspect="Content" ObjectID="_1639856250" r:id="rId26"/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12"/>
        </w:rPr>
        <w:object w:dxaOrig="660" w:dyaOrig="360">
          <v:shape id="_x0000_i1264" type="#_x0000_t75" style="width:32.75pt;height:18pt" o:ole="">
            <v:imagedata r:id="rId27" o:title=""/>
          </v:shape>
          <o:OLEObject Type="Embed" ProgID="Equation.DSMT4" ShapeID="_x0000_i1264" DrawAspect="Content" ObjectID="_1639856251" r:id="rId28"/>
        </w:object>
      </w:r>
      <w:r>
        <w:rPr>
          <w:rFonts w:hint="eastAsia"/>
          <w:color w:val="000000"/>
        </w:rPr>
        <w:t>，則向量</w:t>
      </w:r>
      <w:r>
        <w:rPr>
          <w:color w:val="000000"/>
          <w:position w:val="-10"/>
        </w:rPr>
        <w:object w:dxaOrig="380" w:dyaOrig="440">
          <v:shape id="_x0000_i1265" type="#_x0000_t75" style="width:19.1pt;height:21.8pt" o:ole="">
            <v:imagedata r:id="rId29" o:title=""/>
          </v:shape>
          <o:OLEObject Type="Embed" ProgID="Equation.DSMT4" ShapeID="_x0000_i1265" DrawAspect="Content" ObjectID="_1639856252" r:id="rId30"/>
        </w:object>
      </w:r>
      <w:r>
        <w:rPr>
          <w:rFonts w:hint="eastAsia"/>
          <w:color w:val="000000"/>
        </w:rPr>
        <w:t>為何？</w:t>
      </w:r>
    </w:p>
    <w:p w:rsidR="00FF3F51" w:rsidRPr="00FF3F51" w:rsidRDefault="00FF3F51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若</w:t>
      </w:r>
      <w:r>
        <w:rPr>
          <w:color w:val="000000"/>
          <w:position w:val="-6"/>
        </w:rPr>
        <w:object w:dxaOrig="200" w:dyaOrig="200">
          <v:shape id="_x0000_i1279" type="#_x0000_t75" style="width:9.8pt;height:9.8pt" o:ole="">
            <v:imagedata r:id="rId31" o:title=""/>
          </v:shape>
          <o:OLEObject Type="Embed" ProgID="Equation.DSMT4" ShapeID="_x0000_i1279" DrawAspect="Content" ObjectID="_1639856253" r:id="rId32"/>
        </w:object>
      </w:r>
      <w:r>
        <w:rPr>
          <w:rFonts w:hint="eastAsia"/>
          <w:color w:val="000000"/>
        </w:rPr>
        <w:t>為正整數，且</w:t>
      </w:r>
      <w:r>
        <w:rPr>
          <w:color w:val="000000"/>
          <w:position w:val="-4"/>
        </w:rPr>
        <w:object w:dxaOrig="140" w:dyaOrig="240">
          <v:shape id="_x0000_i1280" type="#_x0000_t75" style="width:7.1pt;height:12pt" o:ole="">
            <v:imagedata r:id="rId33" o:title=""/>
          </v:shape>
          <o:OLEObject Type="Embed" ProgID="Equation.DSMT4" ShapeID="_x0000_i1280" DrawAspect="Content" ObjectID="_1639856254" r:id="rId34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6"/>
        </w:rPr>
        <w:object w:dxaOrig="200" w:dyaOrig="200">
          <v:shape id="_x0000_i1281" type="#_x0000_t75" style="width:9.8pt;height:9.8pt" o:ole="">
            <v:imagedata r:id="rId35" o:title=""/>
          </v:shape>
          <o:OLEObject Type="Embed" ProgID="Equation.DSMT4" ShapeID="_x0000_i1281" DrawAspect="Content" ObjectID="_1639856255" r:id="rId36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6"/>
        </w:rPr>
        <w:object w:dxaOrig="300" w:dyaOrig="260">
          <v:shape id="_x0000_i1282" type="#_x0000_t75" style="width:15.25pt;height:12.55pt" o:ole="">
            <v:imagedata r:id="rId37" o:title=""/>
          </v:shape>
          <o:OLEObject Type="Embed" ProgID="Equation.DSMT4" ShapeID="_x0000_i1282" DrawAspect="Content" ObjectID="_1639856256" r:id="rId38"/>
        </w:object>
      </w:r>
      <w:r>
        <w:rPr>
          <w:rFonts w:hint="eastAsia"/>
          <w:color w:val="000000"/>
        </w:rPr>
        <w:t>為等比數列，則</w:t>
      </w:r>
      <w:r>
        <w:rPr>
          <w:color w:val="000000"/>
          <w:position w:val="-6"/>
        </w:rPr>
        <w:object w:dxaOrig="720" w:dyaOrig="300">
          <v:shape id="_x0000_i1283" type="#_x0000_t75" style="width:36.55pt;height:15.25pt" o:ole="">
            <v:imagedata r:id="rId39" o:title=""/>
          </v:shape>
          <o:OLEObject Type="Embed" ProgID="Equation.DSMT4" ShapeID="_x0000_i1283" DrawAspect="Content" ObjectID="_1639856257" r:id="rId40"/>
        </w:object>
      </w:r>
      <w:r>
        <w:rPr>
          <w:rFonts w:hint="eastAsia"/>
          <w:color w:val="000000"/>
        </w:rPr>
        <w:t>？</w:t>
      </w:r>
    </w:p>
    <w:p w:rsidR="00FF3F51" w:rsidRPr="00FF3F51" w:rsidRDefault="00FF3F51" w:rsidP="00FF3F5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280578" w:rsidRPr="002F6D21" w:rsidRDefault="00280578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試求</w:t>
      </w:r>
      <w:r>
        <w:rPr>
          <w:color w:val="000000"/>
        </w:rPr>
        <w:t>(</w:t>
      </w:r>
      <w:r>
        <w:rPr>
          <w:color w:val="000000"/>
          <w:position w:val="-22"/>
        </w:rPr>
        <w:object w:dxaOrig="340" w:dyaOrig="580">
          <v:shape id="_x0000_i1034" type="#_x0000_t75" style="width:17.45pt;height:29.45pt" o:ole="">
            <v:imagedata r:id="rId41" o:title=""/>
          </v:shape>
          <o:OLEObject Type="Embed" ProgID="Equation.DSMT4" ShapeID="_x0000_i1034" DrawAspect="Content" ObjectID="_1639856258" r:id="rId42"/>
        </w:object>
      </w:r>
      <w:r>
        <w:rPr>
          <w:color w:val="000000"/>
        </w:rPr>
        <w:t>)</w:t>
      </w:r>
      <w:r>
        <w:rPr>
          <w:color w:val="000000"/>
          <w:vertAlign w:val="superscript"/>
        </w:rPr>
        <w:t>3</w:t>
      </w:r>
      <w:r>
        <w:rPr>
          <w:color w:val="000000"/>
        </w:rPr>
        <w:sym w:font="Symbol" w:char="00B4"/>
      </w:r>
      <w:r>
        <w:rPr>
          <w:color w:val="000000"/>
        </w:rPr>
        <w:t>81</w:t>
      </w:r>
      <w:r>
        <w:rPr>
          <w:color w:val="000000"/>
          <w:vertAlign w:val="superscript"/>
        </w:rPr>
        <w:t>2</w:t>
      </w:r>
      <w:r>
        <w:rPr>
          <w:color w:val="000000"/>
        </w:rPr>
        <w:sym w:font="Symbol" w:char="003D"/>
      </w:r>
      <w:r w:rsidR="00A27180">
        <w:rPr>
          <w:rFonts w:hint="eastAsia"/>
          <w:color w:val="000000"/>
        </w:rPr>
        <w:t>？</w:t>
      </w:r>
    </w:p>
    <w:p w:rsidR="00FF3F51" w:rsidRPr="00FF3F51" w:rsidRDefault="002F6D21" w:rsidP="00FF3F5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設</w:t>
      </w:r>
      <w:r>
        <w:rPr>
          <w:color w:val="000000"/>
        </w:rPr>
        <w:t>4</w:t>
      </w:r>
      <w:r>
        <w:rPr>
          <w:i/>
          <w:iCs/>
          <w:color w:val="000000"/>
          <w:vertAlign w:val="superscript"/>
        </w:rPr>
        <w:t>x</w:t>
      </w:r>
      <w:r>
        <w:rPr>
          <w:color w:val="000000"/>
          <w:vertAlign w:val="superscript"/>
        </w:rPr>
        <w:sym w:font="Symbol" w:char="002B"/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  <w:position w:val="-30"/>
        </w:rPr>
        <w:object w:dxaOrig="660" w:dyaOrig="580">
          <v:shape id="_x0000_i1076" type="#_x0000_t75" style="width:32.75pt;height:29.45pt" o:ole="">
            <v:imagedata r:id="rId43" o:title=""/>
          </v:shape>
          <o:OLEObject Type="Embed" ProgID="Equation.DSMT4" ShapeID="_x0000_i1076" DrawAspect="Content" ObjectID="_1639856259" r:id="rId44"/>
        </w:object>
      </w:r>
      <w:r>
        <w:rPr>
          <w:rFonts w:hint="eastAsia"/>
          <w:color w:val="000000"/>
        </w:rPr>
        <w:t>，則</w:t>
      </w:r>
      <w:r>
        <w:rPr>
          <w:i/>
          <w:iCs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rFonts w:hint="eastAsia"/>
          <w:color w:val="000000"/>
        </w:rPr>
        <w:t>？</w:t>
      </w:r>
    </w:p>
    <w:p w:rsidR="00FF3F51" w:rsidRPr="00FF3F51" w:rsidRDefault="00FF3F5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平行四邊形</w:t>
      </w:r>
      <w:r>
        <w:rPr>
          <w:color w:val="000000"/>
          <w:position w:val="-6"/>
        </w:rPr>
        <w:object w:dxaOrig="680" w:dyaOrig="260">
          <v:shape id="_x0000_i1295" type="#_x0000_t75" style="width:33.8pt;height:12.55pt" o:ole="">
            <v:imagedata r:id="rId45" o:title=""/>
          </v:shape>
          <o:OLEObject Type="Embed" ProgID="Equation.DSMT4" ShapeID="_x0000_i1295" DrawAspect="Content" ObjectID="_1639856260" r:id="rId46"/>
        </w:object>
      </w:r>
      <w:r>
        <w:rPr>
          <w:rFonts w:hint="eastAsia"/>
          <w:color w:val="000000"/>
        </w:rPr>
        <w:t>的四個頂點為</w:t>
      </w:r>
      <w:r>
        <w:rPr>
          <w:color w:val="000000"/>
          <w:position w:val="-12"/>
        </w:rPr>
        <w:object w:dxaOrig="660" w:dyaOrig="360">
          <v:shape id="_x0000_i1296" type="#_x0000_t75" style="width:32.75pt;height:18pt" o:ole="">
            <v:imagedata r:id="rId47" o:title=""/>
          </v:shape>
          <o:OLEObject Type="Embed" ProgID="Equation.DSMT4" ShapeID="_x0000_i1296" DrawAspect="Content" ObjectID="_1639856261" r:id="rId48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12"/>
        </w:rPr>
        <w:object w:dxaOrig="700" w:dyaOrig="360">
          <v:shape id="_x0000_i1297" type="#_x0000_t75" style="width:34.9pt;height:18pt" o:ole="">
            <v:imagedata r:id="rId49" o:title=""/>
          </v:shape>
          <o:OLEObject Type="Embed" ProgID="Equation.DSMT4" ShapeID="_x0000_i1297" DrawAspect="Content" ObjectID="_1639856262" r:id="rId50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12"/>
        </w:rPr>
        <w:object w:dxaOrig="860" w:dyaOrig="360">
          <v:shape id="_x0000_i1298" type="#_x0000_t75" style="width:42.55pt;height:18pt" o:ole="">
            <v:imagedata r:id="rId51" o:title=""/>
          </v:shape>
          <o:OLEObject Type="Embed" ProgID="Equation.DSMT4" ShapeID="_x0000_i1298" DrawAspect="Content" ObjectID="_1639856263" r:id="rId52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12"/>
        </w:rPr>
        <w:object w:dxaOrig="720" w:dyaOrig="360">
          <v:shape id="_x0000_i1299" type="#_x0000_t75" style="width:36.55pt;height:18pt" o:ole="">
            <v:imagedata r:id="rId53" o:title=""/>
          </v:shape>
          <o:OLEObject Type="Embed" ProgID="Equation.DSMT4" ShapeID="_x0000_i1299" DrawAspect="Content" ObjectID="_1639856264" r:id="rId54"/>
        </w:object>
      </w:r>
      <w:r>
        <w:rPr>
          <w:rFonts w:hint="eastAsia"/>
          <w:color w:val="000000"/>
        </w:rPr>
        <w:t>，則</w:t>
      </w:r>
      <w:r>
        <w:rPr>
          <w:color w:val="000000"/>
          <w:position w:val="-10"/>
        </w:rPr>
        <w:object w:dxaOrig="680" w:dyaOrig="260">
          <v:shape id="_x0000_i1300" type="#_x0000_t75" style="width:33.8pt;height:12.55pt" o:ole="">
            <v:imagedata r:id="rId55" o:title=""/>
          </v:shape>
          <o:OLEObject Type="Embed" ProgID="Equation.DSMT4" ShapeID="_x0000_i1300" DrawAspect="Content" ObjectID="_1639856265" r:id="rId56"/>
        </w:object>
      </w:r>
      <w:r>
        <w:rPr>
          <w:rFonts w:hint="eastAsia"/>
          <w:color w:val="000000"/>
        </w:rPr>
        <w:t>？</w:t>
      </w:r>
    </w:p>
    <w:p w:rsidR="00FF3F51" w:rsidRPr="00FF3F51" w:rsidRDefault="00FF3F51" w:rsidP="00FF3F5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2F6D21" w:rsidRPr="002F6D21" w:rsidRDefault="002F6D2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求</w:t>
      </w:r>
      <w:r>
        <w:rPr>
          <w:color w:val="000000"/>
          <w:position w:val="-22"/>
        </w:rPr>
        <w:object w:dxaOrig="4340" w:dyaOrig="580">
          <v:shape id="_x0000_i1085" type="#_x0000_t75" style="width:216.55pt;height:29.45pt" o:ole="">
            <v:imagedata r:id="rId57" o:title=""/>
          </v:shape>
          <o:OLEObject Type="Embed" ProgID="Equation.DSMT4" ShapeID="_x0000_i1085" DrawAspect="Content" ObjectID="_1639856266" r:id="rId58"/>
        </w:object>
      </w:r>
      <w:r>
        <w:rPr>
          <w:rFonts w:hint="eastAsia"/>
          <w:color w:val="000000"/>
        </w:rPr>
        <w:t>？</w:t>
      </w:r>
    </w:p>
    <w:p w:rsidR="002F6D21" w:rsidRPr="002F6D21" w:rsidRDefault="002F6D2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化簡</w:t>
      </w:r>
      <w:r>
        <w:rPr>
          <w:color w:val="000000"/>
          <w:position w:val="-26"/>
        </w:rPr>
        <w:object w:dxaOrig="5140" w:dyaOrig="640">
          <v:shape id="_x0000_i1136" type="#_x0000_t75" style="width:257.45pt;height:32.2pt" o:ole="">
            <v:imagedata r:id="rId59" o:title=""/>
          </v:shape>
          <o:OLEObject Type="Embed" ProgID="Equation.DSMT4" ShapeID="_x0000_i1136" DrawAspect="Content" ObjectID="_1639856267" r:id="rId60"/>
        </w:object>
      </w:r>
      <w:r>
        <w:rPr>
          <w:rFonts w:hint="eastAsia"/>
          <w:color w:val="000000"/>
        </w:rPr>
        <w:t>？</w:t>
      </w:r>
    </w:p>
    <w:p w:rsidR="002F6D21" w:rsidRPr="002F6D21" w:rsidRDefault="002F6D2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化簡</w:t>
      </w:r>
      <w:r>
        <w:rPr>
          <w:color w:val="000000"/>
          <w:position w:val="-22"/>
        </w:rPr>
        <w:object w:dxaOrig="2140" w:dyaOrig="600">
          <v:shape id="_x0000_i1138" type="#_x0000_t75" style="width:107.45pt;height:30pt" o:ole="">
            <v:imagedata r:id="rId61" o:title=""/>
          </v:shape>
          <o:OLEObject Type="Embed" ProgID="Equation.DSMT4" ShapeID="_x0000_i1138" DrawAspect="Content" ObjectID="_1639856268" r:id="rId62"/>
        </w:object>
      </w:r>
      <w:r>
        <w:rPr>
          <w:rFonts w:hint="eastAsia"/>
          <w:color w:val="000000"/>
        </w:rPr>
        <w:t>？</w:t>
      </w:r>
    </w:p>
    <w:p w:rsidR="002F6D21" w:rsidRPr="002F6D21" w:rsidRDefault="002F6D21" w:rsidP="002F6D2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2F6D21" w:rsidRPr="00FF3F51" w:rsidRDefault="002F6D21" w:rsidP="00FF3F51">
      <w:pPr>
        <w:pStyle w:val="a3"/>
        <w:numPr>
          <w:ilvl w:val="0"/>
          <w:numId w:val="10"/>
        </w:numPr>
        <w:ind w:leftChars="0" w:left="425" w:hangingChars="193" w:hanging="425"/>
        <w:rPr>
          <w:rFonts w:hint="eastAsia"/>
          <w:color w:val="000000"/>
        </w:rPr>
      </w:pPr>
      <w:r>
        <w:rPr>
          <w:rFonts w:hint="eastAsia"/>
          <w:color w:val="000000"/>
        </w:rPr>
        <w:t>若</w:t>
      </w:r>
      <w:r>
        <w:rPr>
          <w:color w:val="000000"/>
          <w:position w:val="-10"/>
        </w:rPr>
        <w:object w:dxaOrig="1120" w:dyaOrig="340">
          <v:shape id="_x0000_i1146" type="#_x0000_t75" style="width:56.2pt;height:17.45pt" o:ole="">
            <v:imagedata r:id="rId63" o:title=""/>
          </v:shape>
          <o:OLEObject Type="Embed" ProgID="Equation.DSMT4" ShapeID="_x0000_i1146" DrawAspect="Content" ObjectID="_1639856269" r:id="rId64"/>
        </w:object>
      </w:r>
      <w:r>
        <w:rPr>
          <w:rFonts w:hint="eastAsia"/>
          <w:color w:val="000000"/>
        </w:rPr>
        <w:t>，則</w:t>
      </w:r>
      <w:r>
        <w:rPr>
          <w:color w:val="000000"/>
          <w:position w:val="-6"/>
        </w:rPr>
        <w:object w:dxaOrig="360" w:dyaOrig="200">
          <v:shape id="_x0000_i1147" type="#_x0000_t75" style="width:18pt;height:9.8pt" o:ole="">
            <v:imagedata r:id="rId65" o:title=""/>
          </v:shape>
          <o:OLEObject Type="Embed" ProgID="Equation.DSMT4" ShapeID="_x0000_i1147" DrawAspect="Content" ObjectID="_1639856270" r:id="rId66"/>
        </w:object>
      </w:r>
      <w:r>
        <w:rPr>
          <w:rFonts w:hint="eastAsia"/>
          <w:color w:val="000000"/>
        </w:rPr>
        <w:t>？</w:t>
      </w:r>
    </w:p>
    <w:p w:rsidR="002F6D21" w:rsidRPr="002F6D21" w:rsidRDefault="002F6D21" w:rsidP="002F6D2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280578" w:rsidRPr="002F6D21" w:rsidRDefault="002F6D2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已知</w:t>
      </w:r>
      <w:r>
        <w:rPr>
          <w:color w:val="000000"/>
          <w:position w:val="-6"/>
        </w:rPr>
        <w:object w:dxaOrig="520" w:dyaOrig="260">
          <v:shape id="_x0000_i1213" type="#_x0000_t75" style="width:26.75pt;height:12.55pt" o:ole="">
            <v:imagedata r:id="rId67" o:title=""/>
          </v:shape>
          <o:OLEObject Type="Embed" ProgID="Equation.DSMT4" ShapeID="_x0000_i1213" DrawAspect="Content" ObjectID="_1639856271" r:id="rId68"/>
        </w:object>
      </w:r>
      <w:r>
        <w:rPr>
          <w:rFonts w:hint="eastAsia"/>
          <w:color w:val="000000"/>
        </w:rPr>
        <w:t>，若方程式</w:t>
      </w:r>
      <w:r>
        <w:rPr>
          <w:color w:val="000000"/>
          <w:position w:val="-6"/>
        </w:rPr>
        <w:object w:dxaOrig="1320" w:dyaOrig="300">
          <v:shape id="_x0000_i1214" type="#_x0000_t75" style="width:66pt;height:15.25pt" o:ole="">
            <v:imagedata r:id="rId69" o:title=""/>
          </v:shape>
          <o:OLEObject Type="Embed" ProgID="Equation.DSMT4" ShapeID="_x0000_i1214" DrawAspect="Content" ObjectID="_1639856272" r:id="rId70"/>
        </w:object>
      </w:r>
      <w:r>
        <w:rPr>
          <w:rFonts w:hint="eastAsia"/>
          <w:color w:val="000000"/>
        </w:rPr>
        <w:t>之二根差的平方與方程式</w:t>
      </w:r>
      <w:r>
        <w:rPr>
          <w:color w:val="000000"/>
          <w:position w:val="-6"/>
        </w:rPr>
        <w:object w:dxaOrig="1339" w:dyaOrig="300">
          <v:shape id="_x0000_i1215" type="#_x0000_t75" style="width:66.55pt;height:15.25pt" o:ole="">
            <v:imagedata r:id="rId71" o:title=""/>
          </v:shape>
          <o:OLEObject Type="Embed" ProgID="Equation.DSMT4" ShapeID="_x0000_i1215" DrawAspect="Content" ObjectID="_1639856273" r:id="rId72"/>
        </w:object>
      </w:r>
      <w:r>
        <w:rPr>
          <w:rFonts w:hint="eastAsia"/>
          <w:color w:val="000000"/>
        </w:rPr>
        <w:t>之二根差的平方相等，則</w:t>
      </w:r>
      <w:r>
        <w:rPr>
          <w:color w:val="000000"/>
          <w:position w:val="-6"/>
        </w:rPr>
        <w:object w:dxaOrig="360" w:dyaOrig="200">
          <v:shape id="_x0000_i1216" type="#_x0000_t75" style="width:18pt;height:9.8pt" o:ole="">
            <v:imagedata r:id="rId73" o:title=""/>
          </v:shape>
          <o:OLEObject Type="Embed" ProgID="Equation.DSMT4" ShapeID="_x0000_i1216" DrawAspect="Content" ObjectID="_1639856274" r:id="rId74"/>
        </w:object>
      </w:r>
      <w:r>
        <w:rPr>
          <w:rFonts w:hint="eastAsia"/>
          <w:color w:val="000000"/>
        </w:rPr>
        <w:t>？</w:t>
      </w:r>
    </w:p>
    <w:p w:rsidR="00280578" w:rsidRPr="00280578" w:rsidRDefault="00280578" w:rsidP="002F6D21">
      <w:pPr>
        <w:pStyle w:val="a3"/>
        <w:ind w:leftChars="0" w:left="425"/>
        <w:rPr>
          <w:rFonts w:ascii="新細明體" w:hAnsi="新細明體" w:cs="Arial"/>
          <w:color w:val="000000"/>
        </w:rPr>
      </w:pPr>
    </w:p>
    <w:p w:rsidR="00280578" w:rsidRPr="002F6D21" w:rsidRDefault="00280578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台灣高鐵共有</w:t>
      </w:r>
      <w:r>
        <w:rPr>
          <w:color w:val="000000"/>
        </w:rPr>
        <w:t>8</w:t>
      </w:r>
      <w:r>
        <w:rPr>
          <w:rFonts w:hint="eastAsia"/>
          <w:color w:val="000000"/>
        </w:rPr>
        <w:t>站，其中台北、台中及左營為大站，板橋、桃園、新竹、嘉義及台南為小站。設大站到大站之間所使用的車票為藍色共有</w:t>
      </w:r>
      <w:r>
        <w:rPr>
          <w:color w:val="000000"/>
          <w:position w:val="-6"/>
        </w:rPr>
        <w:object w:dxaOrig="200" w:dyaOrig="200">
          <v:shape id="_x0000_i1036" type="#_x0000_t75" style="width:9.8pt;height:9.8pt" o:ole="">
            <v:imagedata r:id="rId75" o:title=""/>
          </v:shape>
          <o:OLEObject Type="Embed" ProgID="Equation.DSMT4" ShapeID="_x0000_i1036" DrawAspect="Content" ObjectID="_1639856275" r:id="rId76"/>
        </w:object>
      </w:r>
      <w:r>
        <w:rPr>
          <w:rFonts w:hint="eastAsia"/>
          <w:color w:val="000000"/>
        </w:rPr>
        <w:t>種，小站到小站之間所使用的車票為白色共有</w:t>
      </w:r>
      <w:r>
        <w:rPr>
          <w:color w:val="000000"/>
          <w:position w:val="-6"/>
        </w:rPr>
        <w:object w:dxaOrig="180" w:dyaOrig="260">
          <v:shape id="_x0000_i1037" type="#_x0000_t75" style="width:9.25pt;height:12.55pt" o:ole="">
            <v:imagedata r:id="rId77" o:title=""/>
          </v:shape>
          <o:OLEObject Type="Embed" ProgID="Equation.DSMT4" ShapeID="_x0000_i1037" DrawAspect="Content" ObjectID="_1639856276" r:id="rId78"/>
        </w:object>
      </w:r>
      <w:r>
        <w:rPr>
          <w:rFonts w:hint="eastAsia"/>
          <w:color w:val="000000"/>
        </w:rPr>
        <w:t>種，其餘為灰色共有</w:t>
      </w:r>
      <w:r>
        <w:rPr>
          <w:color w:val="000000"/>
          <w:position w:val="-6"/>
        </w:rPr>
        <w:object w:dxaOrig="180" w:dyaOrig="200">
          <v:shape id="_x0000_i1038" type="#_x0000_t75" style="width:9.25pt;height:9.8pt" o:ole="">
            <v:imagedata r:id="rId79" o:title=""/>
          </v:shape>
          <o:OLEObject Type="Embed" ProgID="Equation.DSMT4" ShapeID="_x0000_i1038" DrawAspect="Content" ObjectID="_1639856277" r:id="rId80"/>
        </w:object>
      </w:r>
      <w:r>
        <w:rPr>
          <w:rFonts w:hint="eastAsia"/>
          <w:color w:val="000000"/>
        </w:rPr>
        <w:t>種；若往返車票視為不同種，則</w:t>
      </w:r>
      <w:r>
        <w:rPr>
          <w:color w:val="000000"/>
          <w:position w:val="-12"/>
        </w:rPr>
        <w:object w:dxaOrig="880" w:dyaOrig="360">
          <v:shape id="_x0000_i1039" type="#_x0000_t75" style="width:44.2pt;height:18pt" o:ole="">
            <v:imagedata r:id="rId81" o:title=""/>
          </v:shape>
          <o:OLEObject Type="Embed" ProgID="Equation.DSMT4" ShapeID="_x0000_i1039" DrawAspect="Content" ObjectID="_1639856278" r:id="rId82"/>
        </w:object>
      </w:r>
      <w:r w:rsidR="002F6D21">
        <w:rPr>
          <w:rFonts w:hint="eastAsia"/>
          <w:color w:val="000000"/>
        </w:rPr>
        <w:t>？</w:t>
      </w:r>
    </w:p>
    <w:p w:rsidR="002F6D21" w:rsidRPr="00280578" w:rsidRDefault="002F6D21" w:rsidP="002F6D2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280578" w:rsidRPr="002F6D21" w:rsidRDefault="00280578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設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：</w:t>
      </w:r>
      <w:r>
        <w:rPr>
          <w:color w:val="000000"/>
        </w:rPr>
        <w:t>2</w:t>
      </w:r>
      <w:r>
        <w:rPr>
          <w:i/>
          <w:iCs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002B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</w:rPr>
        <w:t xml:space="preserve"> 1</w:t>
      </w:r>
      <w:r>
        <w:rPr>
          <w:rFonts w:hint="eastAsia"/>
          <w:color w:val="000000"/>
        </w:rPr>
        <w:t>，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：</w:t>
      </w:r>
      <w:r>
        <w:rPr>
          <w:i/>
          <w:iCs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002D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ay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</w:rPr>
        <w:t xml:space="preserve"> 2</w:t>
      </w:r>
      <w:r>
        <w:rPr>
          <w:rFonts w:hint="eastAsia"/>
          <w:color w:val="000000"/>
        </w:rPr>
        <w:t>，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：</w:t>
      </w:r>
      <w:r>
        <w:rPr>
          <w:color w:val="000000"/>
        </w:rPr>
        <w:t>2</w:t>
      </w:r>
      <w:r>
        <w:rPr>
          <w:i/>
          <w:iCs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002D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</w:rPr>
        <w:t xml:space="preserve"> 3</w:t>
      </w:r>
      <w:r>
        <w:rPr>
          <w:rFonts w:hint="eastAsia"/>
          <w:color w:val="000000"/>
        </w:rPr>
        <w:t>，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：</w:t>
      </w:r>
      <w:r>
        <w:rPr>
          <w:i/>
          <w:iCs/>
          <w:color w:val="000000"/>
        </w:rPr>
        <w:t>bx</w:t>
      </w:r>
      <w:r>
        <w:rPr>
          <w:color w:val="000000"/>
        </w:rPr>
        <w:t xml:space="preserve"> </w:t>
      </w:r>
      <w:r>
        <w:rPr>
          <w:color w:val="000000"/>
        </w:rPr>
        <w:sym w:font="Symbol" w:char="002B"/>
      </w:r>
      <w:r>
        <w:rPr>
          <w:color w:val="000000"/>
        </w:rPr>
        <w:t xml:space="preserve"> 4</w:t>
      </w:r>
      <w:r>
        <w:rPr>
          <w:i/>
          <w:iCs/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</w:rPr>
        <w:t xml:space="preserve"> 4</w:t>
      </w:r>
      <w:r>
        <w:rPr>
          <w:rFonts w:hint="eastAsia"/>
          <w:color w:val="000000"/>
        </w:rPr>
        <w:t>為四直線，其中</w:t>
      </w:r>
      <w:r>
        <w:rPr>
          <w:i/>
          <w:iCs/>
          <w:color w:val="000000"/>
        </w:rPr>
        <w:t>a</w:t>
      </w:r>
      <w:r>
        <w:rPr>
          <w:rFonts w:hint="eastAsia"/>
          <w:color w:val="000000"/>
        </w:rPr>
        <w:t>與</w:t>
      </w:r>
      <w:r>
        <w:rPr>
          <w:i/>
          <w:iCs/>
          <w:color w:val="000000"/>
        </w:rPr>
        <w:t>b</w:t>
      </w:r>
      <w:r>
        <w:rPr>
          <w:rFonts w:hint="eastAsia"/>
          <w:color w:val="000000"/>
        </w:rPr>
        <w:t>均為實數。若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與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平行，且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與</w:t>
      </w:r>
      <w:r>
        <w:rPr>
          <w:i/>
          <w:iCs/>
          <w:color w:val="000000"/>
        </w:rPr>
        <w:t>L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平行，則</w:t>
      </w:r>
      <w:r>
        <w:rPr>
          <w:i/>
          <w:iCs/>
          <w:color w:val="000000"/>
        </w:rPr>
        <w:t>ab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rFonts w:hint="eastAsia"/>
          <w:color w:val="000000"/>
        </w:rPr>
        <w:t>？</w:t>
      </w:r>
    </w:p>
    <w:p w:rsidR="00280578" w:rsidRPr="002F6D21" w:rsidRDefault="00280578" w:rsidP="002F6D21">
      <w:pPr>
        <w:rPr>
          <w:rFonts w:ascii="新細明體" w:hAnsi="新細明體" w:cs="Arial" w:hint="eastAsia"/>
          <w:color w:val="000000"/>
        </w:rPr>
      </w:pPr>
    </w:p>
    <w:p w:rsidR="00280578" w:rsidRPr="002F6D21" w:rsidRDefault="00280578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甲、乙、丙、丁四人到自動販賣機去買飲料，若販賣機裡有</w:t>
      </w:r>
      <w:r>
        <w:rPr>
          <w:color w:val="000000"/>
        </w:rPr>
        <w:t>5</w:t>
      </w:r>
      <w:r>
        <w:rPr>
          <w:rFonts w:hint="eastAsia"/>
          <w:color w:val="000000"/>
        </w:rPr>
        <w:t>種不同的飲料，每種飲料最少有</w:t>
      </w:r>
      <w:r>
        <w:rPr>
          <w:color w:val="000000"/>
        </w:rPr>
        <w:t>4</w:t>
      </w:r>
      <w:r>
        <w:rPr>
          <w:rFonts w:hint="eastAsia"/>
          <w:color w:val="000000"/>
        </w:rPr>
        <w:t>瓶，若每人只買一瓶飲料，則此四人購買飲料的方式有幾種？</w:t>
      </w:r>
    </w:p>
    <w:p w:rsidR="00280578" w:rsidRPr="00280578" w:rsidRDefault="00280578" w:rsidP="002F6D21">
      <w:pPr>
        <w:pStyle w:val="a3"/>
        <w:ind w:leftChars="0" w:left="425"/>
        <w:rPr>
          <w:rFonts w:ascii="新細明體" w:hAnsi="新細明體" w:cs="Arial"/>
          <w:color w:val="000000"/>
        </w:rPr>
      </w:pPr>
    </w:p>
    <w:p w:rsidR="00280578" w:rsidRPr="002F6D21" w:rsidRDefault="00280578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 w:hint="eastAsia"/>
          <w:color w:val="000000"/>
        </w:rPr>
      </w:pPr>
      <w:r>
        <w:rPr>
          <w:rFonts w:hint="eastAsia"/>
          <w:color w:val="000000"/>
        </w:rPr>
        <w:t>若</w:t>
      </w:r>
      <w:r>
        <w:rPr>
          <w:color w:val="000000"/>
        </w:rPr>
        <w:t>6</w:t>
      </w:r>
      <w:r>
        <w:rPr>
          <w:rFonts w:hint="eastAsia"/>
          <w:color w:val="000000"/>
        </w:rPr>
        <w:t>對夫婦排成一列，且每對夫婦必須相鄰，則共有幾種不同排法？</w:t>
      </w:r>
      <w:r w:rsidR="00A27180">
        <w:rPr>
          <w:rFonts w:hint="eastAsia"/>
          <w:color w:val="000000"/>
        </w:rPr>
        <w:t xml:space="preserve"> (</w:t>
      </w:r>
      <w:r w:rsidR="00A27180">
        <w:rPr>
          <w:rFonts w:hint="eastAsia"/>
          <w:color w:val="000000"/>
        </w:rPr>
        <w:t>不用乘開</w:t>
      </w:r>
      <w:r w:rsidR="00A27180">
        <w:rPr>
          <w:rFonts w:hint="eastAsia"/>
          <w:color w:val="000000"/>
        </w:rPr>
        <w:t>)</w:t>
      </w:r>
    </w:p>
    <w:p w:rsidR="00DE7882" w:rsidRPr="002F6D21" w:rsidRDefault="00DE7882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設</w:t>
      </w:r>
      <w:r>
        <w:rPr>
          <w:color w:val="000000"/>
          <w:position w:val="-12"/>
        </w:rPr>
        <w:object w:dxaOrig="560" w:dyaOrig="360">
          <v:shape id="_x0000_i1056" type="#_x0000_t75" style="width:27.8pt;height:18pt" o:ole="">
            <v:imagedata r:id="rId83" o:title=""/>
          </v:shape>
          <o:OLEObject Type="Embed" ProgID="Equation.DSMT4" ShapeID="_x0000_i1056" DrawAspect="Content" ObjectID="_1639856279" r:id="rId84"/>
        </w:object>
      </w:r>
      <w:r>
        <w:rPr>
          <w:rFonts w:hint="eastAsia"/>
          <w:color w:val="000000"/>
        </w:rPr>
        <w:t>滿足</w:t>
      </w:r>
      <w:r>
        <w:rPr>
          <w:color w:val="000000"/>
          <w:position w:val="-10"/>
        </w:rPr>
        <w:object w:dxaOrig="520" w:dyaOrig="300">
          <v:shape id="_x0000_i1057" type="#_x0000_t75" style="width:26.75pt;height:15.25pt" o:ole="">
            <v:imagedata r:id="rId85" o:title=""/>
          </v:shape>
          <o:OLEObject Type="Embed" ProgID="Equation.DSMT4" ShapeID="_x0000_i1057" DrawAspect="Content" ObjectID="_1639856280" r:id="rId86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6"/>
        </w:rPr>
        <w:object w:dxaOrig="839" w:dyaOrig="260">
          <v:shape id="_x0000_i1058" type="#_x0000_t75" style="width:42pt;height:12.55pt" o:ole="">
            <v:imagedata r:id="rId87" o:title=""/>
          </v:shape>
          <o:OLEObject Type="Embed" ProgID="Equation.DSMT4" ShapeID="_x0000_i1058" DrawAspect="Content" ObjectID="_1639856281" r:id="rId88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10"/>
        </w:rPr>
        <w:object w:dxaOrig="1419" w:dyaOrig="300">
          <v:shape id="_x0000_i1059" type="#_x0000_t75" style="width:71.45pt;height:15.25pt" o:ole="">
            <v:imagedata r:id="rId89" o:title=""/>
          </v:shape>
          <o:OLEObject Type="Embed" ProgID="Equation.DSMT4" ShapeID="_x0000_i1059" DrawAspect="Content" ObjectID="_1639856282" r:id="rId90"/>
        </w:object>
      </w:r>
      <w:r>
        <w:rPr>
          <w:rFonts w:hint="eastAsia"/>
          <w:color w:val="000000"/>
        </w:rPr>
        <w:t>，試問</w:t>
      </w:r>
      <w:r>
        <w:rPr>
          <w:color w:val="000000"/>
          <w:position w:val="-12"/>
        </w:rPr>
        <w:object w:dxaOrig="1419" w:dyaOrig="360">
          <v:shape id="_x0000_i1060" type="#_x0000_t75" style="width:71.45pt;height:18pt" o:ole="">
            <v:imagedata r:id="rId91" o:title=""/>
          </v:shape>
          <o:OLEObject Type="Embed" ProgID="Equation.DSMT4" ShapeID="_x0000_i1060" DrawAspect="Content" ObjectID="_1639856283" r:id="rId92"/>
        </w:object>
      </w:r>
      <w:r>
        <w:rPr>
          <w:rFonts w:hint="eastAsia"/>
          <w:color w:val="000000"/>
        </w:rPr>
        <w:t>之最大值為何？</w:t>
      </w:r>
    </w:p>
    <w:p w:rsidR="002F6D21" w:rsidRPr="00DE7882" w:rsidRDefault="002F6D21" w:rsidP="002F6D2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DE7882" w:rsidRPr="00DE7882" w:rsidRDefault="00DE7882" w:rsidP="00280578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求級數</w:t>
      </w:r>
      <w:r>
        <w:rPr>
          <w:color w:val="000000"/>
        </w:rPr>
        <w:t xml:space="preserve">7 </w:t>
      </w:r>
      <w:r>
        <w:rPr>
          <w:color w:val="000000"/>
        </w:rPr>
        <w:sym w:font="Symbol" w:char="002B"/>
      </w:r>
      <w:r>
        <w:rPr>
          <w:color w:val="000000"/>
        </w:rPr>
        <w:t xml:space="preserve"> 8 </w:t>
      </w:r>
      <w:r>
        <w:rPr>
          <w:color w:val="000000"/>
        </w:rPr>
        <w:sym w:font="Symbol" w:char="002D"/>
      </w:r>
      <w:r>
        <w:rPr>
          <w:color w:val="000000"/>
        </w:rPr>
        <w:t xml:space="preserve"> 9 </w:t>
      </w:r>
      <w:r>
        <w:rPr>
          <w:color w:val="000000"/>
        </w:rPr>
        <w:sym w:font="Symbol" w:char="002B"/>
      </w:r>
      <w:r>
        <w:rPr>
          <w:color w:val="000000"/>
        </w:rPr>
        <w:t xml:space="preserve"> 10 </w:t>
      </w:r>
      <w:r>
        <w:rPr>
          <w:color w:val="000000"/>
        </w:rPr>
        <w:sym w:font="Symbol" w:char="002B"/>
      </w:r>
      <w:r>
        <w:rPr>
          <w:color w:val="000000"/>
        </w:rPr>
        <w:t xml:space="preserve"> 11 </w:t>
      </w:r>
      <w:r>
        <w:rPr>
          <w:color w:val="000000"/>
        </w:rPr>
        <w:sym w:font="Symbol" w:char="002D"/>
      </w:r>
      <w:r>
        <w:rPr>
          <w:color w:val="000000"/>
        </w:rPr>
        <w:t xml:space="preserve"> 12 </w:t>
      </w:r>
      <w:r>
        <w:rPr>
          <w:color w:val="000000"/>
        </w:rPr>
        <w:sym w:font="Symbol" w:char="002B"/>
      </w:r>
      <w:r>
        <w:rPr>
          <w:rFonts w:hint="eastAsia"/>
          <w:color w:val="000000"/>
        </w:rPr>
        <w:t>……到第</w:t>
      </w:r>
      <w:r>
        <w:rPr>
          <w:color w:val="000000"/>
        </w:rPr>
        <w:t>99</w:t>
      </w:r>
      <w:r>
        <w:rPr>
          <w:rFonts w:hint="eastAsia"/>
          <w:color w:val="000000"/>
        </w:rPr>
        <w:t>項的和，其中級數每一項的絕對值成等差數列且</w:t>
      </w:r>
      <w:r>
        <w:rPr>
          <w:color w:val="000000"/>
        </w:rPr>
        <w:t>3</w:t>
      </w:r>
      <w:r>
        <w:rPr>
          <w:rFonts w:hint="eastAsia"/>
          <w:color w:val="000000"/>
        </w:rPr>
        <w:t>的倍數項為負數</w:t>
      </w:r>
      <w:r w:rsidR="002F6D21">
        <w:rPr>
          <w:rFonts w:hint="eastAsia"/>
          <w:color w:val="000000"/>
        </w:rPr>
        <w:t>。</w:t>
      </w:r>
    </w:p>
    <w:p w:rsidR="00DE7882" w:rsidRPr="00DE7882" w:rsidRDefault="00DE7882" w:rsidP="002F6D21">
      <w:pPr>
        <w:pStyle w:val="a3"/>
        <w:ind w:leftChars="0" w:left="425"/>
        <w:rPr>
          <w:rFonts w:ascii="新細明體" w:hAnsi="新細明體" w:cs="Arial" w:hint="eastAsia"/>
          <w:color w:val="000000"/>
        </w:rPr>
      </w:pPr>
    </w:p>
    <w:p w:rsidR="00DE7882" w:rsidRPr="002F6D21" w:rsidRDefault="00DE7882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已知</w:t>
      </w:r>
      <w:r>
        <w:rPr>
          <w:color w:val="000000"/>
          <w:position w:val="-10"/>
        </w:rPr>
        <w:object w:dxaOrig="1300" w:dyaOrig="300">
          <v:shape id="_x0000_i1067" type="#_x0000_t75" style="width:64.9pt;height:15.25pt" o:ole="">
            <v:imagedata r:id="rId93" o:title=""/>
          </v:shape>
          <o:OLEObject Type="Embed" ProgID="Equation.DSMT4" ShapeID="_x0000_i1067" DrawAspect="Content" ObjectID="_1639856284" r:id="rId94"/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10"/>
        </w:rPr>
        <w:object w:dxaOrig="1279" w:dyaOrig="300">
          <v:shape id="_x0000_i1068" type="#_x0000_t75" style="width:63.8pt;height:15.25pt" o:ole="">
            <v:imagedata r:id="rId95" o:title=""/>
          </v:shape>
          <o:OLEObject Type="Embed" ProgID="Equation.DSMT4" ShapeID="_x0000_i1068" DrawAspect="Content" ObjectID="_1639856285" r:id="rId96"/>
        </w:object>
      </w:r>
      <w:r>
        <w:rPr>
          <w:rFonts w:hint="eastAsia"/>
          <w:color w:val="000000"/>
        </w:rPr>
        <w:t>，則</w:t>
      </w:r>
      <w:r>
        <w:rPr>
          <w:color w:val="000000"/>
          <w:position w:val="-4"/>
        </w:rPr>
        <w:object w:dxaOrig="419" w:dyaOrig="280">
          <v:shape id="_x0000_i1069" type="#_x0000_t75" style="width:20.75pt;height:14.2pt" o:ole="">
            <v:imagedata r:id="rId97" o:title=""/>
          </v:shape>
          <o:OLEObject Type="Embed" ProgID="Equation.DSMT4" ShapeID="_x0000_i1069" DrawAspect="Content" ObjectID="_1639856286" r:id="rId98"/>
        </w:object>
      </w:r>
      <w:r>
        <w:rPr>
          <w:rFonts w:hint="eastAsia"/>
          <w:color w:val="000000"/>
        </w:rPr>
        <w:t>為幾位數？</w:t>
      </w:r>
    </w:p>
    <w:p w:rsidR="00163762" w:rsidRPr="002F6D21" w:rsidRDefault="002F6D21" w:rsidP="002F6D21">
      <w:pPr>
        <w:pStyle w:val="a3"/>
        <w:numPr>
          <w:ilvl w:val="0"/>
          <w:numId w:val="10"/>
        </w:numPr>
        <w:ind w:leftChars="0" w:left="425" w:hangingChars="193" w:hanging="425"/>
        <w:rPr>
          <w:rFonts w:ascii="新細明體" w:hAnsi="新細明體" w:cs="Arial"/>
          <w:color w:val="000000"/>
        </w:rPr>
      </w:pPr>
      <w:r>
        <w:rPr>
          <w:rFonts w:hint="eastAsia"/>
          <w:color w:val="000000"/>
        </w:rPr>
        <w:t>在同一直角坐標平面上，函數</w:t>
      </w:r>
      <w:r w:rsidRPr="002F6D21">
        <w:rPr>
          <w:position w:val="-12"/>
          <w:sz w:val="24"/>
        </w:rPr>
        <w:object w:dxaOrig="1080" w:dyaOrig="360">
          <v:shape id="_x0000_i1233" type="#_x0000_t75" style="width:57.8pt;height:18.55pt" o:ole="">
            <v:imagedata r:id="rId99" o:title=""/>
          </v:shape>
          <o:OLEObject Type="Embed" ProgID="Equation.DSMT4" ShapeID="_x0000_i1233" DrawAspect="Content" ObjectID="_1639856287" r:id="rId100"/>
        </w:object>
      </w:r>
      <w:r>
        <w:rPr>
          <w:rFonts w:hint="eastAsia"/>
          <w:color w:val="000000"/>
        </w:rPr>
        <w:t>與</w:t>
      </w:r>
      <w:r>
        <w:rPr>
          <w:i/>
          <w:color w:val="000000"/>
        </w:rPr>
        <w:t>y</w:t>
      </w:r>
      <w:r>
        <w:rPr>
          <w:color w:val="000000"/>
        </w:rPr>
        <w:t xml:space="preserve"> </w:t>
      </w:r>
      <w:r>
        <w:rPr>
          <w:color w:val="000000"/>
        </w:rPr>
        <w:sym w:font="Symbol" w:char="003D"/>
      </w:r>
      <w:r>
        <w:rPr>
          <w:color w:val="000000"/>
        </w:rPr>
        <w:t xml:space="preserve"> 10</w:t>
      </w:r>
      <w:r>
        <w:rPr>
          <w:i/>
          <w:color w:val="000000"/>
          <w:vertAlign w:val="superscript"/>
        </w:rPr>
        <w:t>x</w:t>
      </w:r>
      <w:r>
        <w:rPr>
          <w:rFonts w:hint="eastAsia"/>
          <w:color w:val="000000"/>
        </w:rPr>
        <w:t>的圖形共有幾個交點？</w:t>
      </w:r>
      <w:r w:rsidR="002940DD">
        <w:rPr>
          <w:rFonts w:hint="eastAsia"/>
          <w:color w:val="000000"/>
        </w:rPr>
        <w:t xml:space="preserve"> (</w:t>
      </w:r>
      <w:r w:rsidR="002940DD">
        <w:rPr>
          <w:rFonts w:hint="eastAsia"/>
          <w:color w:val="000000"/>
        </w:rPr>
        <w:t>請畫圖</w:t>
      </w:r>
      <w:r w:rsidR="002940DD">
        <w:rPr>
          <w:rFonts w:hint="eastAsia"/>
          <w:color w:val="000000"/>
        </w:rPr>
        <w:t>)</w:t>
      </w:r>
      <w:bookmarkStart w:id="0" w:name="_GoBack"/>
      <w:bookmarkEnd w:id="0"/>
    </w:p>
    <w:sectPr w:rsidR="00163762" w:rsidRPr="002F6D21" w:rsidSect="00CD11B1">
      <w:footerReference w:type="default" r:id="rId10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F19" w:rsidRDefault="00975F19" w:rsidP="008C1874">
      <w:r>
        <w:separator/>
      </w:r>
    </w:p>
  </w:endnote>
  <w:endnote w:type="continuationSeparator" w:id="0">
    <w:p w:rsidR="00975F19" w:rsidRDefault="00975F19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F19" w:rsidRDefault="00975F19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2940DD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2940DD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975F19" w:rsidRDefault="00975F1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F19" w:rsidRDefault="00975F19" w:rsidP="008C1874">
      <w:r>
        <w:separator/>
      </w:r>
    </w:p>
  </w:footnote>
  <w:footnote w:type="continuationSeparator" w:id="0">
    <w:p w:rsidR="00975F19" w:rsidRDefault="00975F19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A741C3"/>
    <w:multiLevelType w:val="hybridMultilevel"/>
    <w:tmpl w:val="4F62B834"/>
    <w:lvl w:ilvl="0" w:tplc="3BE4F08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756233"/>
    <w:multiLevelType w:val="hybridMultilevel"/>
    <w:tmpl w:val="2CC62C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1A40920"/>
    <w:multiLevelType w:val="hybridMultilevel"/>
    <w:tmpl w:val="75ACBF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1C92"/>
    <w:rsid w:val="0005000C"/>
    <w:rsid w:val="00050931"/>
    <w:rsid w:val="00057289"/>
    <w:rsid w:val="00061EF2"/>
    <w:rsid w:val="00086542"/>
    <w:rsid w:val="000A33FE"/>
    <w:rsid w:val="000A6C7A"/>
    <w:rsid w:val="000B5A5E"/>
    <w:rsid w:val="000C163C"/>
    <w:rsid w:val="000D09F8"/>
    <w:rsid w:val="000D3475"/>
    <w:rsid w:val="000D699A"/>
    <w:rsid w:val="000E37DA"/>
    <w:rsid w:val="001057A0"/>
    <w:rsid w:val="00106126"/>
    <w:rsid w:val="0012202D"/>
    <w:rsid w:val="00133F29"/>
    <w:rsid w:val="00140D39"/>
    <w:rsid w:val="00144082"/>
    <w:rsid w:val="00151B2A"/>
    <w:rsid w:val="00151DE0"/>
    <w:rsid w:val="00163762"/>
    <w:rsid w:val="00172211"/>
    <w:rsid w:val="00172408"/>
    <w:rsid w:val="001A2404"/>
    <w:rsid w:val="001C71A1"/>
    <w:rsid w:val="001D05AA"/>
    <w:rsid w:val="001F6658"/>
    <w:rsid w:val="00225D4A"/>
    <w:rsid w:val="002275A6"/>
    <w:rsid w:val="00241687"/>
    <w:rsid w:val="0026501F"/>
    <w:rsid w:val="00273EFD"/>
    <w:rsid w:val="00280578"/>
    <w:rsid w:val="002819D9"/>
    <w:rsid w:val="002940DD"/>
    <w:rsid w:val="002A2F0E"/>
    <w:rsid w:val="002A5FF0"/>
    <w:rsid w:val="002A7CE7"/>
    <w:rsid w:val="002C1B1C"/>
    <w:rsid w:val="002C7493"/>
    <w:rsid w:val="002D35BE"/>
    <w:rsid w:val="002F6D21"/>
    <w:rsid w:val="00310C1A"/>
    <w:rsid w:val="003157E2"/>
    <w:rsid w:val="003220B3"/>
    <w:rsid w:val="0033603D"/>
    <w:rsid w:val="00382A9D"/>
    <w:rsid w:val="003B34F7"/>
    <w:rsid w:val="003B4A2C"/>
    <w:rsid w:val="003B72C7"/>
    <w:rsid w:val="003C4AD6"/>
    <w:rsid w:val="003C7699"/>
    <w:rsid w:val="003F32E9"/>
    <w:rsid w:val="003F445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A00EA"/>
    <w:rsid w:val="004A1FC0"/>
    <w:rsid w:val="004B5628"/>
    <w:rsid w:val="004C5A83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80D41"/>
    <w:rsid w:val="0058270D"/>
    <w:rsid w:val="005D4718"/>
    <w:rsid w:val="005E6D85"/>
    <w:rsid w:val="0060436D"/>
    <w:rsid w:val="006510EB"/>
    <w:rsid w:val="00666125"/>
    <w:rsid w:val="006733AA"/>
    <w:rsid w:val="00674ADD"/>
    <w:rsid w:val="0069096B"/>
    <w:rsid w:val="006C720E"/>
    <w:rsid w:val="006C7B0B"/>
    <w:rsid w:val="006F046D"/>
    <w:rsid w:val="00717AFA"/>
    <w:rsid w:val="0072509C"/>
    <w:rsid w:val="00731272"/>
    <w:rsid w:val="007500F1"/>
    <w:rsid w:val="0075515E"/>
    <w:rsid w:val="00756B8B"/>
    <w:rsid w:val="0076009B"/>
    <w:rsid w:val="007A5855"/>
    <w:rsid w:val="007D15C3"/>
    <w:rsid w:val="0081278C"/>
    <w:rsid w:val="0082124F"/>
    <w:rsid w:val="008350C0"/>
    <w:rsid w:val="00840701"/>
    <w:rsid w:val="00850B60"/>
    <w:rsid w:val="0086389F"/>
    <w:rsid w:val="00893E3C"/>
    <w:rsid w:val="008A4CA4"/>
    <w:rsid w:val="008A7DE4"/>
    <w:rsid w:val="008C1874"/>
    <w:rsid w:val="008C507E"/>
    <w:rsid w:val="00911E90"/>
    <w:rsid w:val="009214C9"/>
    <w:rsid w:val="00926A25"/>
    <w:rsid w:val="0093285C"/>
    <w:rsid w:val="00944469"/>
    <w:rsid w:val="00944A46"/>
    <w:rsid w:val="00945831"/>
    <w:rsid w:val="009540BF"/>
    <w:rsid w:val="00974304"/>
    <w:rsid w:val="00975F19"/>
    <w:rsid w:val="009926BC"/>
    <w:rsid w:val="009B58B1"/>
    <w:rsid w:val="009C3E59"/>
    <w:rsid w:val="009D41E9"/>
    <w:rsid w:val="009D43F0"/>
    <w:rsid w:val="009D7864"/>
    <w:rsid w:val="009E065F"/>
    <w:rsid w:val="009E6973"/>
    <w:rsid w:val="009E71B7"/>
    <w:rsid w:val="009F4EA1"/>
    <w:rsid w:val="00A065D8"/>
    <w:rsid w:val="00A15E04"/>
    <w:rsid w:val="00A2689C"/>
    <w:rsid w:val="00A27180"/>
    <w:rsid w:val="00A310C4"/>
    <w:rsid w:val="00A31BE1"/>
    <w:rsid w:val="00A41182"/>
    <w:rsid w:val="00A41951"/>
    <w:rsid w:val="00A462EB"/>
    <w:rsid w:val="00A721E3"/>
    <w:rsid w:val="00A74CFC"/>
    <w:rsid w:val="00A94094"/>
    <w:rsid w:val="00AA7594"/>
    <w:rsid w:val="00AB0758"/>
    <w:rsid w:val="00AB1748"/>
    <w:rsid w:val="00AB1867"/>
    <w:rsid w:val="00AB28A6"/>
    <w:rsid w:val="00B24779"/>
    <w:rsid w:val="00B341A7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5D49"/>
    <w:rsid w:val="00BB7415"/>
    <w:rsid w:val="00BC3200"/>
    <w:rsid w:val="00BE4B58"/>
    <w:rsid w:val="00C069EF"/>
    <w:rsid w:val="00C14651"/>
    <w:rsid w:val="00C30B55"/>
    <w:rsid w:val="00C370BD"/>
    <w:rsid w:val="00C50274"/>
    <w:rsid w:val="00C5790B"/>
    <w:rsid w:val="00C6786F"/>
    <w:rsid w:val="00C778D3"/>
    <w:rsid w:val="00C85D92"/>
    <w:rsid w:val="00CA1B47"/>
    <w:rsid w:val="00CA7D29"/>
    <w:rsid w:val="00CB6C62"/>
    <w:rsid w:val="00CD0BF3"/>
    <w:rsid w:val="00CD11B1"/>
    <w:rsid w:val="00CF0FC5"/>
    <w:rsid w:val="00CF11A2"/>
    <w:rsid w:val="00CF504C"/>
    <w:rsid w:val="00CF734D"/>
    <w:rsid w:val="00D31804"/>
    <w:rsid w:val="00D37E3B"/>
    <w:rsid w:val="00D42198"/>
    <w:rsid w:val="00D44746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E68EF"/>
    <w:rsid w:val="00DE6B08"/>
    <w:rsid w:val="00DE7882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27A5"/>
    <w:rsid w:val="00EA1B37"/>
    <w:rsid w:val="00ED4CDA"/>
    <w:rsid w:val="00ED6CBF"/>
    <w:rsid w:val="00EF5CFE"/>
    <w:rsid w:val="00F0493E"/>
    <w:rsid w:val="00F07228"/>
    <w:rsid w:val="00F23D3A"/>
    <w:rsid w:val="00F37F1F"/>
    <w:rsid w:val="00F4307D"/>
    <w:rsid w:val="00F47E45"/>
    <w:rsid w:val="00F56F73"/>
    <w:rsid w:val="00F703C4"/>
    <w:rsid w:val="00F74AD7"/>
    <w:rsid w:val="00F821E8"/>
    <w:rsid w:val="00F859F1"/>
    <w:rsid w:val="00FA2223"/>
    <w:rsid w:val="00FB3217"/>
    <w:rsid w:val="00FD3369"/>
    <w:rsid w:val="00FD7145"/>
    <w:rsid w:val="00FE6AED"/>
    <w:rsid w:val="00FF2C04"/>
    <w:rsid w:val="00FF3F51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5"/>
    <o:shapelayout v:ext="edit">
      <o:idmap v:ext="edit" data="1"/>
    </o:shapelayout>
  </w:shapeDefaults>
  <w:decimalSymbol w:val="."/>
  <w:listSeparator w:val=","/>
  <w14:docId w14:val="5D1AD4D0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10</cp:revision>
  <cp:lastPrinted>2020-01-06T14:33:00Z</cp:lastPrinted>
  <dcterms:created xsi:type="dcterms:W3CDTF">2020-01-04T05:54:00Z</dcterms:created>
  <dcterms:modified xsi:type="dcterms:W3CDTF">2020-01-06T14:43:00Z</dcterms:modified>
</cp:coreProperties>
</file>