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C51D11" w14:textId="77777777" w:rsidR="006A75BE" w:rsidRPr="00EC1E9C" w:rsidRDefault="00D569FF" w:rsidP="00EC1E9C">
      <w:pPr>
        <w:widowControl/>
        <w:spacing w:afterLines="50" w:after="180"/>
        <w:ind w:left="360" w:hangingChars="150" w:hanging="360"/>
        <w:rPr>
          <w:rFonts w:ascii="Arial" w:hAnsi="Arial" w:cs="Arial"/>
          <w:kern w:val="0"/>
        </w:rPr>
      </w:pPr>
      <w:r w:rsidRPr="00EC1E9C">
        <w:rPr>
          <w:rFonts w:ascii="Arial" w:hAnsi="Arial" w:cs="Arial"/>
          <w:kern w:val="0"/>
        </w:rPr>
        <w:t>選擇題</w:t>
      </w:r>
      <w:r w:rsidRPr="00EC1E9C">
        <w:rPr>
          <w:rFonts w:ascii="Arial" w:hAnsi="Arial" w:cs="Arial"/>
          <w:kern w:val="0"/>
        </w:rPr>
        <w:t xml:space="preserve"> 0100</w:t>
      </w:r>
      <w:r w:rsidRPr="00EC1E9C">
        <w:rPr>
          <w:rFonts w:ascii="Arial" w:hAnsi="Arial" w:cs="Arial"/>
          <w:kern w:val="0"/>
        </w:rPr>
        <w:t>分</w:t>
      </w:r>
    </w:p>
    <w:p w14:paraId="61F8F59B" w14:textId="4A48623F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下列</w:t>
      </w:r>
      <w:r w:rsidRPr="00EC1E9C">
        <w:rPr>
          <w:rFonts w:ascii="Arial" w:hAnsi="Arial" w:cs="Arial"/>
        </w:rPr>
        <w:t>App</w:t>
      </w:r>
      <w:r w:rsidRPr="00EC1E9C">
        <w:rPr>
          <w:rFonts w:ascii="Arial" w:hAnsi="Arial" w:cs="Arial"/>
        </w:rPr>
        <w:t>中，有哪幾項屬於即時通訊軟體？</w:t>
      </w:r>
      <w:r w:rsidRPr="00EC1E9C">
        <w:rPr>
          <w:rFonts w:ascii="Arial" w:hAnsi="Arial" w:cs="Arial"/>
        </w:rPr>
        <w:t>a.Facebook Messenger</w:t>
      </w:r>
      <w:r w:rsidRPr="00EC1E9C">
        <w:rPr>
          <w:rFonts w:ascii="Arial" w:hAnsi="Arial" w:cs="Arial"/>
        </w:rPr>
        <w:t xml:space="preserve">　</w:t>
      </w:r>
      <w:r w:rsidRPr="00EC1E9C">
        <w:rPr>
          <w:rFonts w:ascii="Arial" w:hAnsi="Arial" w:cs="Arial"/>
        </w:rPr>
        <w:t>b.Gmail</w:t>
      </w:r>
      <w:r w:rsidRPr="00EC1E9C">
        <w:rPr>
          <w:rFonts w:ascii="Arial" w:hAnsi="Arial" w:cs="Arial"/>
        </w:rPr>
        <w:t xml:space="preserve">　</w:t>
      </w:r>
      <w:r w:rsidRPr="00EC1E9C">
        <w:rPr>
          <w:rFonts w:ascii="Arial" w:hAnsi="Arial" w:cs="Arial"/>
        </w:rPr>
        <w:t>c.Skype</w:t>
      </w:r>
      <w:r w:rsidRPr="00EC1E9C">
        <w:rPr>
          <w:rFonts w:ascii="Arial" w:hAnsi="Arial" w:cs="Arial"/>
        </w:rPr>
        <w:t xml:space="preserve">　</w:t>
      </w:r>
      <w:r w:rsidRPr="00EC1E9C">
        <w:rPr>
          <w:rFonts w:ascii="Arial" w:hAnsi="Arial" w:cs="Arial"/>
        </w:rPr>
        <w:t>d.Instagram</w:t>
      </w:r>
      <w:r w:rsidRPr="00EC1E9C">
        <w:rPr>
          <w:rFonts w:ascii="Arial" w:hAnsi="Arial" w:cs="Arial"/>
        </w:rPr>
        <w:t xml:space="preserve">　</w:t>
      </w:r>
      <w:r w:rsidRPr="00EC1E9C">
        <w:rPr>
          <w:rFonts w:ascii="Arial" w:hAnsi="Arial" w:cs="Arial"/>
        </w:rPr>
        <w:t>e.WeChat</w:t>
      </w:r>
      <w:r w:rsidRPr="00EC1E9C">
        <w:rPr>
          <w:rFonts w:ascii="Arial" w:hAnsi="Arial" w:cs="Arial"/>
        </w:rPr>
        <w:t xml:space="preserve">　</w:t>
      </w:r>
      <w:r w:rsidRPr="00EC1E9C">
        <w:rPr>
          <w:rFonts w:ascii="Arial" w:hAnsi="Arial" w:cs="Arial"/>
        </w:rPr>
        <w:t>f.LINE(A)2</w:t>
      </w:r>
      <w:r w:rsidRPr="00EC1E9C">
        <w:rPr>
          <w:rFonts w:ascii="Arial" w:hAnsi="Arial" w:cs="Arial"/>
        </w:rPr>
        <w:t>項</w:t>
      </w:r>
      <w:r w:rsidRPr="00EC1E9C">
        <w:rPr>
          <w:rFonts w:ascii="Arial" w:hAnsi="Arial" w:cs="Arial"/>
        </w:rPr>
        <w:t xml:space="preserve"> (B)3</w:t>
      </w:r>
      <w:r w:rsidRPr="00EC1E9C">
        <w:rPr>
          <w:rFonts w:ascii="Arial" w:hAnsi="Arial" w:cs="Arial"/>
        </w:rPr>
        <w:t>項</w:t>
      </w:r>
      <w:r w:rsidRPr="00EC1E9C">
        <w:rPr>
          <w:rFonts w:ascii="Arial" w:hAnsi="Arial" w:cs="Arial"/>
        </w:rPr>
        <w:t xml:space="preserve"> (C)4</w:t>
      </w:r>
      <w:r w:rsidRPr="00EC1E9C">
        <w:rPr>
          <w:rFonts w:ascii="Arial" w:hAnsi="Arial" w:cs="Arial"/>
        </w:rPr>
        <w:t>項</w:t>
      </w:r>
      <w:r w:rsidRPr="00EC1E9C">
        <w:rPr>
          <w:rFonts w:ascii="Arial" w:hAnsi="Arial" w:cs="Arial"/>
        </w:rPr>
        <w:t xml:space="preserve"> (D)5</w:t>
      </w:r>
      <w:r w:rsidRPr="00EC1E9C">
        <w:rPr>
          <w:rFonts w:ascii="Arial" w:hAnsi="Arial" w:cs="Arial"/>
        </w:rPr>
        <w:t>項</w:t>
      </w:r>
      <w:r w:rsidRPr="00EC1E9C">
        <w:rPr>
          <w:rFonts w:ascii="Arial" w:hAnsi="Arial" w:cs="Arial"/>
        </w:rPr>
        <w:t xml:space="preserve"> </w:t>
      </w:r>
    </w:p>
    <w:p w14:paraId="26F332BF" w14:textId="55EDD9EF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下列有關電子郵件軟體與網路電子信箱服務的比較，何者正確？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網路電子信箱的空間通常有無限大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電子郵件軟體必須要連網才能使用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用手機瀏覽網路電子信箱中的郵件，郵件會佔用手機的</w:t>
      </w:r>
      <w:r w:rsidRPr="00EC1E9C">
        <w:rPr>
          <w:rFonts w:ascii="Arial" w:hAnsi="Arial" w:cs="Arial"/>
        </w:rPr>
        <w:t>ROM</w:t>
      </w:r>
      <w:r w:rsidRPr="00EC1E9C">
        <w:rPr>
          <w:rFonts w:ascii="Arial" w:hAnsi="Arial" w:cs="Arial"/>
        </w:rPr>
        <w:t>空間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若要在公用電腦使用電子郵件軟體閱讀個人郵件，必須重新設定郵件帳戶</w:t>
      </w:r>
      <w:r w:rsidRPr="00EC1E9C">
        <w:rPr>
          <w:rFonts w:ascii="Arial" w:hAnsi="Arial" w:cs="Arial"/>
        </w:rPr>
        <w:t xml:space="preserve"> </w:t>
      </w:r>
    </w:p>
    <w:p w14:paraId="5AEE9164" w14:textId="20CE97DE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妮</w:t>
      </w:r>
      <w:proofErr w:type="gramStart"/>
      <w:r w:rsidRPr="00EC1E9C">
        <w:rPr>
          <w:rFonts w:ascii="Arial" w:hAnsi="Arial" w:cs="Arial"/>
        </w:rPr>
        <w:t>妮</w:t>
      </w:r>
      <w:proofErr w:type="gramEnd"/>
      <w:r w:rsidRPr="00EC1E9C">
        <w:rPr>
          <w:rFonts w:ascii="Arial" w:hAnsi="Arial" w:cs="Arial"/>
        </w:rPr>
        <w:t>為爸爸</w:t>
      </w:r>
      <w:proofErr w:type="gramStart"/>
      <w:r w:rsidRPr="00EC1E9C">
        <w:rPr>
          <w:rFonts w:ascii="Arial" w:hAnsi="Arial" w:cs="Arial"/>
        </w:rPr>
        <w:t>在筆電中</w:t>
      </w:r>
      <w:proofErr w:type="gramEnd"/>
      <w:r w:rsidRPr="00EC1E9C">
        <w:rPr>
          <w:rFonts w:ascii="Arial" w:hAnsi="Arial" w:cs="Arial"/>
        </w:rPr>
        <w:t>安裝電子郵件軟體，請問若要讓爸爸開啟軟體後即可收發郵件，必須詢問取得下列哪幾項資訊，並進行設定？</w:t>
      </w:r>
      <w:r w:rsidRPr="00EC1E9C">
        <w:rPr>
          <w:rFonts w:ascii="Arial" w:hAnsi="Arial" w:cs="Arial"/>
        </w:rPr>
        <w:t xml:space="preserve">a. </w:t>
      </w:r>
      <w:r w:rsidRPr="00EC1E9C">
        <w:rPr>
          <w:rFonts w:ascii="Arial" w:hAnsi="Arial" w:cs="Arial"/>
        </w:rPr>
        <w:t>郵件伺服器的主機名稱</w:t>
      </w:r>
      <w:r w:rsidRPr="00EC1E9C">
        <w:rPr>
          <w:rFonts w:ascii="Arial" w:hAnsi="Arial" w:cs="Arial"/>
        </w:rPr>
        <w:t xml:space="preserve">b. </w:t>
      </w:r>
      <w:r w:rsidRPr="00EC1E9C">
        <w:rPr>
          <w:rFonts w:ascii="Arial" w:hAnsi="Arial" w:cs="Arial"/>
        </w:rPr>
        <w:t>電子郵件地址</w:t>
      </w:r>
      <w:r w:rsidRPr="00EC1E9C">
        <w:rPr>
          <w:rFonts w:ascii="Arial" w:hAnsi="Arial" w:cs="Arial"/>
        </w:rPr>
        <w:t xml:space="preserve">c. </w:t>
      </w:r>
      <w:r w:rsidRPr="00EC1E9C">
        <w:rPr>
          <w:rFonts w:ascii="Arial" w:hAnsi="Arial" w:cs="Arial"/>
        </w:rPr>
        <w:t>電子郵件服務提供者的內收外送伺服器</w:t>
      </w:r>
      <w:r w:rsidRPr="00EC1E9C">
        <w:rPr>
          <w:rFonts w:ascii="Arial" w:hAnsi="Arial" w:cs="Arial"/>
        </w:rPr>
        <w:t xml:space="preserve">d. </w:t>
      </w:r>
      <w:r w:rsidRPr="00EC1E9C">
        <w:rPr>
          <w:rFonts w:ascii="Arial" w:hAnsi="Arial" w:cs="Arial"/>
        </w:rPr>
        <w:t>電子郵件服務的帳號密碼</w:t>
      </w:r>
      <w:r w:rsidRPr="00EC1E9C">
        <w:rPr>
          <w:rFonts w:ascii="Arial" w:hAnsi="Arial" w:cs="Arial"/>
        </w:rPr>
        <w:t xml:space="preserve">e. </w:t>
      </w:r>
      <w:r w:rsidRPr="00EC1E9C">
        <w:rPr>
          <w:rFonts w:ascii="Arial" w:hAnsi="Arial" w:cs="Arial"/>
        </w:rPr>
        <w:t>郵件伺服器的</w:t>
      </w:r>
      <w:r w:rsidRPr="00EC1E9C">
        <w:rPr>
          <w:rFonts w:ascii="Arial" w:hAnsi="Arial" w:cs="Arial"/>
        </w:rPr>
        <w:t>IP</w:t>
      </w:r>
      <w:r w:rsidRPr="00EC1E9C">
        <w:rPr>
          <w:rFonts w:ascii="Arial" w:hAnsi="Arial" w:cs="Arial"/>
        </w:rPr>
        <w:t>位址</w:t>
      </w:r>
      <w:r w:rsidRPr="00EC1E9C">
        <w:rPr>
          <w:rFonts w:ascii="Arial" w:hAnsi="Arial" w:cs="Arial"/>
        </w:rPr>
        <w:t xml:space="preserve">(A)bcd (B)abcd (C)de (D)abcde </w:t>
      </w:r>
    </w:p>
    <w:p w14:paraId="0D4C9886" w14:textId="30A4E4A9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下列何者主要是在</w:t>
      </w:r>
      <w:r w:rsidRPr="00EC1E9C">
        <w:rPr>
          <w:rFonts w:ascii="Arial" w:hAnsi="Arial" w:cs="Arial"/>
        </w:rPr>
        <w:t>Internet</w:t>
      </w:r>
      <w:r w:rsidRPr="00EC1E9C">
        <w:rPr>
          <w:rFonts w:ascii="Arial" w:hAnsi="Arial" w:cs="Arial"/>
        </w:rPr>
        <w:t>上提供「上傳」和「下載」檔案傳輸服務？</w:t>
      </w:r>
      <w:r w:rsidRPr="00EC1E9C">
        <w:rPr>
          <w:rFonts w:ascii="Arial" w:hAnsi="Arial" w:cs="Arial"/>
        </w:rPr>
        <w:t xml:space="preserve">(A)BBS (B)FTP (C)TELNET (D)NEWS </w:t>
      </w:r>
    </w:p>
    <w:p w14:paraId="4E84156F" w14:textId="40E4E609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FTP</w:t>
      </w:r>
      <w:r w:rsidRPr="00EC1E9C">
        <w:rPr>
          <w:rFonts w:ascii="Arial" w:hAnsi="Arial" w:cs="Arial"/>
        </w:rPr>
        <w:t>服務不具有下列哪一項優點？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可以上傳多個檔案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可以多人共同使用一個</w:t>
      </w:r>
      <w:r w:rsidRPr="00EC1E9C">
        <w:rPr>
          <w:rFonts w:ascii="Arial" w:hAnsi="Arial" w:cs="Arial"/>
        </w:rPr>
        <w:t>FTP</w:t>
      </w:r>
      <w:r w:rsidRPr="00EC1E9C">
        <w:rPr>
          <w:rFonts w:ascii="Arial" w:hAnsi="Arial" w:cs="Arial"/>
        </w:rPr>
        <w:t>伺服器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知道</w:t>
      </w:r>
      <w:r w:rsidRPr="00EC1E9C">
        <w:rPr>
          <w:rFonts w:ascii="Arial" w:hAnsi="Arial" w:cs="Arial"/>
        </w:rPr>
        <w:t>FTP</w:t>
      </w:r>
      <w:r w:rsidRPr="00EC1E9C">
        <w:rPr>
          <w:rFonts w:ascii="Arial" w:hAnsi="Arial" w:cs="Arial"/>
        </w:rPr>
        <w:t>位址即可使用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可供多人下載檔案</w:t>
      </w:r>
      <w:r w:rsidRPr="00EC1E9C">
        <w:rPr>
          <w:rFonts w:ascii="Arial" w:hAnsi="Arial" w:cs="Arial"/>
        </w:rPr>
        <w:t xml:space="preserve"> </w:t>
      </w:r>
    </w:p>
    <w:p w14:paraId="3C372B7A" w14:textId="2859BB6A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為了方便學生上傳作業給老師批改，或是下載老師所分享的教材檔案，許多學校會提供一個可上傳及下載檔案的網路空間。請問這種服務稱為</w:t>
      </w:r>
      <w:r w:rsidRPr="00EC1E9C">
        <w:rPr>
          <w:rFonts w:ascii="Arial" w:hAnsi="Arial" w:cs="Arial"/>
        </w:rPr>
        <w:t xml:space="preserve">(A)FTP (B)BBS (C)WWW (D)Telnet </w:t>
      </w:r>
    </w:p>
    <w:p w14:paraId="2B8BAD3B" w14:textId="1577AAAD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當透過電腦網路下載檔案至個人電腦時，下列何種方式，最有可能會使下載者的個人電腦在邏輯上同時扮演用戶端（</w:t>
      </w:r>
      <w:r w:rsidRPr="00EC1E9C">
        <w:rPr>
          <w:rFonts w:ascii="Arial" w:hAnsi="Arial" w:cs="Arial"/>
        </w:rPr>
        <w:t>client</w:t>
      </w:r>
      <w:r w:rsidRPr="00EC1E9C">
        <w:rPr>
          <w:rFonts w:ascii="Arial" w:hAnsi="Arial" w:cs="Arial"/>
        </w:rPr>
        <w:t>）與伺服器端（</w:t>
      </w:r>
      <w:r w:rsidRPr="00EC1E9C">
        <w:rPr>
          <w:rFonts w:ascii="Arial" w:hAnsi="Arial" w:cs="Arial"/>
        </w:rPr>
        <w:t>server</w:t>
      </w:r>
      <w:r w:rsidRPr="00EC1E9C">
        <w:rPr>
          <w:rFonts w:ascii="Arial" w:hAnsi="Arial" w:cs="Arial"/>
        </w:rPr>
        <w:t>）的角色？</w:t>
      </w:r>
      <w:r w:rsidRPr="00EC1E9C">
        <w:rPr>
          <w:rFonts w:ascii="Arial" w:hAnsi="Arial" w:cs="Arial"/>
        </w:rPr>
        <w:t>(A)HTTP</w:t>
      </w:r>
      <w:r w:rsidRPr="00EC1E9C">
        <w:rPr>
          <w:rFonts w:ascii="Arial" w:hAnsi="Arial" w:cs="Arial"/>
        </w:rPr>
        <w:t>下載</w:t>
      </w:r>
      <w:r w:rsidRPr="00EC1E9C">
        <w:rPr>
          <w:rFonts w:ascii="Arial" w:hAnsi="Arial" w:cs="Arial"/>
        </w:rPr>
        <w:t xml:space="preserve"> (B)FTP</w:t>
      </w:r>
      <w:r w:rsidRPr="00EC1E9C">
        <w:rPr>
          <w:rFonts w:ascii="Arial" w:hAnsi="Arial" w:cs="Arial"/>
        </w:rPr>
        <w:t>下載</w:t>
      </w:r>
      <w:r w:rsidRPr="00EC1E9C">
        <w:rPr>
          <w:rFonts w:ascii="Arial" w:hAnsi="Arial" w:cs="Arial"/>
        </w:rPr>
        <w:t xml:space="preserve"> (C)SMTP</w:t>
      </w:r>
      <w:r w:rsidRPr="00EC1E9C">
        <w:rPr>
          <w:rFonts w:ascii="Arial" w:hAnsi="Arial" w:cs="Arial"/>
        </w:rPr>
        <w:t>下載</w:t>
      </w:r>
      <w:r w:rsidRPr="00EC1E9C">
        <w:rPr>
          <w:rFonts w:ascii="Arial" w:hAnsi="Arial" w:cs="Arial"/>
        </w:rPr>
        <w:t xml:space="preserve"> (D)P2P</w:t>
      </w:r>
      <w:r w:rsidRPr="00EC1E9C">
        <w:rPr>
          <w:rFonts w:ascii="Arial" w:hAnsi="Arial" w:cs="Arial"/>
        </w:rPr>
        <w:t>下載</w:t>
      </w:r>
      <w:r w:rsidRPr="00EC1E9C">
        <w:rPr>
          <w:rFonts w:ascii="Arial" w:hAnsi="Arial" w:cs="Arial"/>
        </w:rPr>
        <w:t xml:space="preserve"> </w:t>
      </w:r>
    </w:p>
    <w:p w14:paraId="288175F8" w14:textId="2ADB682B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透過</w:t>
      </w:r>
      <w:r w:rsidRPr="00EC1E9C">
        <w:rPr>
          <w:rFonts w:ascii="Arial" w:hAnsi="Arial" w:cs="Arial"/>
        </w:rPr>
        <w:t>P2P</w:t>
      </w:r>
      <w:r w:rsidRPr="00EC1E9C">
        <w:rPr>
          <w:rFonts w:ascii="Arial" w:hAnsi="Arial" w:cs="Arial"/>
        </w:rPr>
        <w:t>檔案傳輸技術來分享檔案，</w:t>
      </w:r>
      <w:proofErr w:type="gramStart"/>
      <w:r w:rsidRPr="00EC1E9C">
        <w:rPr>
          <w:rFonts w:ascii="Arial" w:hAnsi="Arial" w:cs="Arial"/>
        </w:rPr>
        <w:t>當線上擁有</w:t>
      </w:r>
      <w:proofErr w:type="gramEnd"/>
      <w:r w:rsidRPr="00EC1E9C">
        <w:rPr>
          <w:rFonts w:ascii="Arial" w:hAnsi="Arial" w:cs="Arial"/>
        </w:rPr>
        <w:t>相同檔案的電腦越多，下載速度就愈快，這是因為？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下載者可從多台電腦下載檔案的不同部分，再組成完整檔案</w:t>
      </w:r>
      <w:r w:rsidRPr="00EC1E9C">
        <w:rPr>
          <w:rFonts w:ascii="Arial" w:hAnsi="Arial" w:cs="Arial"/>
        </w:rPr>
        <w:t xml:space="preserve"> (B)</w:t>
      </w:r>
      <w:proofErr w:type="gramStart"/>
      <w:r w:rsidRPr="00EC1E9C">
        <w:rPr>
          <w:rFonts w:ascii="Arial" w:hAnsi="Arial" w:cs="Arial"/>
        </w:rPr>
        <w:t>線上的</w:t>
      </w:r>
      <w:proofErr w:type="gramEnd"/>
      <w:r w:rsidRPr="00EC1E9C">
        <w:rPr>
          <w:rFonts w:ascii="Arial" w:hAnsi="Arial" w:cs="Arial"/>
        </w:rPr>
        <w:t>電腦愈多，下載者可使用的網路</w:t>
      </w:r>
      <w:proofErr w:type="gramStart"/>
      <w:r w:rsidRPr="00EC1E9C">
        <w:rPr>
          <w:rFonts w:ascii="Arial" w:hAnsi="Arial" w:cs="Arial"/>
        </w:rPr>
        <w:t>頻寬愈大</w:t>
      </w:r>
      <w:proofErr w:type="gramEnd"/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檔案存在愈多台電腦，下載者愈容易找到地理位置較近的電腦來下載</w:t>
      </w:r>
      <w:r w:rsidRPr="00EC1E9C">
        <w:rPr>
          <w:rFonts w:ascii="Arial" w:hAnsi="Arial" w:cs="Arial"/>
        </w:rPr>
        <w:t xml:space="preserve"> (D)</w:t>
      </w:r>
      <w:proofErr w:type="gramStart"/>
      <w:r w:rsidRPr="00EC1E9C">
        <w:rPr>
          <w:rFonts w:ascii="Arial" w:hAnsi="Arial" w:cs="Arial"/>
        </w:rPr>
        <w:t>線上的</w:t>
      </w:r>
      <w:proofErr w:type="gramEnd"/>
      <w:r w:rsidRPr="00EC1E9C">
        <w:rPr>
          <w:rFonts w:ascii="Arial" w:hAnsi="Arial" w:cs="Arial"/>
        </w:rPr>
        <w:t>電腦愈多，需要下載的檔案容量愈小，所以速度愈快</w:t>
      </w:r>
      <w:r w:rsidRPr="00EC1E9C">
        <w:rPr>
          <w:rFonts w:ascii="Arial" w:hAnsi="Arial" w:cs="Arial"/>
        </w:rPr>
        <w:t xml:space="preserve"> </w:t>
      </w:r>
    </w:p>
    <w:p w14:paraId="09977427" w14:textId="3E3811BD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使用</w:t>
      </w:r>
      <w:r w:rsidRPr="00EC1E9C">
        <w:rPr>
          <w:rFonts w:ascii="Arial" w:hAnsi="Arial" w:cs="Arial"/>
        </w:rPr>
        <w:t>P2P</w:t>
      </w:r>
      <w:r w:rsidRPr="00EC1E9C">
        <w:rPr>
          <w:rFonts w:ascii="Arial" w:hAnsi="Arial" w:cs="Arial"/>
        </w:rPr>
        <w:t>軟體透過網路與他人交換電腦中的資料，經常會有違法的問題，主要的原因是？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非經許可重製、散播著作物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下載</w:t>
      </w:r>
      <w:proofErr w:type="gramStart"/>
      <w:r w:rsidRPr="00EC1E9C">
        <w:rPr>
          <w:rFonts w:ascii="Arial" w:hAnsi="Arial" w:cs="Arial"/>
        </w:rPr>
        <w:t>的著</w:t>
      </w:r>
      <w:proofErr w:type="gramEnd"/>
      <w:r w:rsidRPr="00EC1E9C">
        <w:rPr>
          <w:rFonts w:ascii="Arial" w:hAnsi="Arial" w:cs="Arial"/>
        </w:rPr>
        <w:t>作物可能含有病毒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占用網路頻寬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隨意入侵他人電腦</w:t>
      </w:r>
      <w:r w:rsidRPr="00EC1E9C">
        <w:rPr>
          <w:rFonts w:ascii="Arial" w:hAnsi="Arial" w:cs="Arial"/>
        </w:rPr>
        <w:t xml:space="preserve"> </w:t>
      </w:r>
    </w:p>
    <w:p w14:paraId="124FB378" w14:textId="080D4A84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下列哪一種檔案傳輸方式，不需要使用到雲端的儲存空間？</w:t>
      </w:r>
      <w:r w:rsidRPr="00EC1E9C">
        <w:rPr>
          <w:rFonts w:ascii="Arial" w:hAnsi="Arial" w:cs="Arial"/>
        </w:rPr>
        <w:t>(A)FTP</w:t>
      </w:r>
      <w:r w:rsidRPr="00EC1E9C">
        <w:rPr>
          <w:rFonts w:ascii="Arial" w:hAnsi="Arial" w:cs="Arial"/>
        </w:rPr>
        <w:t>檔案傳輸</w:t>
      </w:r>
      <w:r w:rsidRPr="00EC1E9C">
        <w:rPr>
          <w:rFonts w:ascii="Arial" w:hAnsi="Arial" w:cs="Arial"/>
        </w:rPr>
        <w:t xml:space="preserve"> (B)P2P</w:t>
      </w:r>
      <w:r w:rsidRPr="00EC1E9C">
        <w:rPr>
          <w:rFonts w:ascii="Arial" w:hAnsi="Arial" w:cs="Arial"/>
        </w:rPr>
        <w:t>檔案傳輸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雲端硬碟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電子郵件</w:t>
      </w:r>
      <w:r w:rsidRPr="00EC1E9C">
        <w:rPr>
          <w:rFonts w:ascii="Arial" w:hAnsi="Arial" w:cs="Arial"/>
        </w:rPr>
        <w:t xml:space="preserve"> </w:t>
      </w:r>
    </w:p>
    <w:p w14:paraId="16A4B805" w14:textId="00F06F0B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小宇用</w:t>
      </w:r>
      <w:r w:rsidRPr="00EC1E9C">
        <w:rPr>
          <w:rFonts w:ascii="Arial" w:hAnsi="Arial" w:cs="Arial"/>
        </w:rPr>
        <w:t>LINE</w:t>
      </w:r>
      <w:r w:rsidRPr="00EC1E9C">
        <w:rPr>
          <w:rFonts w:ascii="Arial" w:hAnsi="Arial" w:cs="Arial"/>
        </w:rPr>
        <w:t>傳送一個網址給朋友，告知他們連上該網址即可下載小宇所分享的檔案。根據上述情境判斷，小宇最可能使用哪一種檔案傳輸方式？</w:t>
      </w:r>
      <w:r w:rsidRPr="00EC1E9C">
        <w:rPr>
          <w:rFonts w:ascii="Arial" w:hAnsi="Arial" w:cs="Arial"/>
        </w:rPr>
        <w:t>(A)FTP</w:t>
      </w:r>
      <w:r w:rsidRPr="00EC1E9C">
        <w:rPr>
          <w:rFonts w:ascii="Arial" w:hAnsi="Arial" w:cs="Arial"/>
        </w:rPr>
        <w:t>檔案傳輸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雲端硬碟</w:t>
      </w:r>
      <w:r w:rsidRPr="00EC1E9C">
        <w:rPr>
          <w:rFonts w:ascii="Arial" w:hAnsi="Arial" w:cs="Arial"/>
        </w:rPr>
        <w:t xml:space="preserve"> (C)LINE</w:t>
      </w:r>
      <w:r w:rsidRPr="00EC1E9C">
        <w:rPr>
          <w:rFonts w:ascii="Arial" w:hAnsi="Arial" w:cs="Arial"/>
        </w:rPr>
        <w:t>傳送檔案</w:t>
      </w:r>
      <w:r w:rsidRPr="00EC1E9C">
        <w:rPr>
          <w:rFonts w:ascii="Arial" w:hAnsi="Arial" w:cs="Arial"/>
        </w:rPr>
        <w:t xml:space="preserve"> (D)P2P</w:t>
      </w:r>
      <w:r w:rsidRPr="00EC1E9C">
        <w:rPr>
          <w:rFonts w:ascii="Arial" w:hAnsi="Arial" w:cs="Arial"/>
        </w:rPr>
        <w:t>檔案傳輸</w:t>
      </w:r>
      <w:r w:rsidRPr="00EC1E9C">
        <w:rPr>
          <w:rFonts w:ascii="Arial" w:hAnsi="Arial" w:cs="Arial"/>
        </w:rPr>
        <w:t xml:space="preserve"> </w:t>
      </w:r>
    </w:p>
    <w:p w14:paraId="48345ED9" w14:textId="22E0983E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有關雲端硬碟的敘述，下列何者正確？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將自己硬碟中的檔案上傳到</w:t>
      </w:r>
      <w:r w:rsidRPr="00EC1E9C">
        <w:rPr>
          <w:rFonts w:ascii="Arial" w:hAnsi="Arial" w:cs="Arial"/>
        </w:rPr>
        <w:t>FTP</w:t>
      </w:r>
      <w:r w:rsidRPr="00EC1E9C">
        <w:rPr>
          <w:rFonts w:ascii="Arial" w:hAnsi="Arial" w:cs="Arial"/>
        </w:rPr>
        <w:t>中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透過網路存取自己硬碟中的資料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從遠端遙控電腦的一種技術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由網路業者提供的儲存空間</w:t>
      </w:r>
      <w:r w:rsidRPr="00EC1E9C">
        <w:rPr>
          <w:rFonts w:ascii="Arial" w:hAnsi="Arial" w:cs="Arial"/>
        </w:rPr>
        <w:t xml:space="preserve"> </w:t>
      </w:r>
    </w:p>
    <w:p w14:paraId="1C278C2B" w14:textId="1D3D528D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張老師製作了防治非洲豬瘟的教材，他想要透過網路分享教材，供廣大的網友自由下載使用，請問下列哪一種方法較不適合張老師使用？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上傳至雲端硬碟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上傳至</w:t>
      </w:r>
      <w:r w:rsidRPr="00EC1E9C">
        <w:rPr>
          <w:rFonts w:ascii="Arial" w:hAnsi="Arial" w:cs="Arial"/>
        </w:rPr>
        <w:t>FTP</w:t>
      </w:r>
      <w:r w:rsidRPr="00EC1E9C">
        <w:rPr>
          <w:rFonts w:ascii="Arial" w:hAnsi="Arial" w:cs="Arial"/>
        </w:rPr>
        <w:t>伺服器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用電子郵件寄出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透過</w:t>
      </w:r>
      <w:r w:rsidRPr="00EC1E9C">
        <w:rPr>
          <w:rFonts w:ascii="Arial" w:hAnsi="Arial" w:cs="Arial"/>
        </w:rPr>
        <w:t>P2P</w:t>
      </w:r>
      <w:r w:rsidRPr="00EC1E9C">
        <w:rPr>
          <w:rFonts w:ascii="Arial" w:hAnsi="Arial" w:cs="Arial"/>
        </w:rPr>
        <w:t>軟體分享</w:t>
      </w:r>
      <w:r w:rsidRPr="00EC1E9C">
        <w:rPr>
          <w:rFonts w:ascii="Arial" w:hAnsi="Arial" w:cs="Arial"/>
        </w:rPr>
        <w:t xml:space="preserve"> </w:t>
      </w:r>
    </w:p>
    <w:p w14:paraId="3438FF3A" w14:textId="5494A9E6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proofErr w:type="gramStart"/>
      <w:r w:rsidRPr="00EC1E9C">
        <w:rPr>
          <w:rFonts w:ascii="Arial" w:hAnsi="Arial" w:cs="Arial"/>
        </w:rPr>
        <w:t>阿忠要將</w:t>
      </w:r>
      <w:proofErr w:type="gramEnd"/>
      <w:r w:rsidRPr="00EC1E9C">
        <w:rPr>
          <w:rFonts w:ascii="Arial" w:hAnsi="Arial" w:cs="Arial"/>
        </w:rPr>
        <w:t>珍貴的黑膠唱片轉換成數位音訊，儲存在電腦中，但由於電腦容量有限，因此阿忠希望能在不失真的情況下，儘量壓縮音訊檔案的大小。請問阿忠應該將音訊儲存成下列何種格式？</w:t>
      </w:r>
      <w:r w:rsidRPr="00EC1E9C">
        <w:rPr>
          <w:rFonts w:ascii="Arial" w:hAnsi="Arial" w:cs="Arial"/>
        </w:rPr>
        <w:t xml:space="preserve">(A)WAV (B)WMA (C)AAC (D)APE </w:t>
      </w:r>
    </w:p>
    <w:p w14:paraId="09A410FE" w14:textId="6646C75D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將聲音儲存為下列哪一種格式，不會造成聲音失真？</w:t>
      </w:r>
      <w:r w:rsidRPr="00EC1E9C">
        <w:rPr>
          <w:rFonts w:ascii="Arial" w:hAnsi="Arial" w:cs="Arial"/>
        </w:rPr>
        <w:t xml:space="preserve">(A)AAC (B)WMA (C)MP3 (D)WAV </w:t>
      </w:r>
    </w:p>
    <w:p w14:paraId="762C873C" w14:textId="445B2509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香香想要將珍藏的音樂</w:t>
      </w:r>
      <w:r w:rsidRPr="00EC1E9C">
        <w:rPr>
          <w:rFonts w:ascii="Arial" w:hAnsi="Arial" w:cs="Arial"/>
        </w:rPr>
        <w:t>CD</w:t>
      </w:r>
      <w:r w:rsidRPr="00EC1E9C">
        <w:rPr>
          <w:rFonts w:ascii="Arial" w:hAnsi="Arial" w:cs="Arial"/>
        </w:rPr>
        <w:t>備份至電腦中，若她希望能保持音樂的原音質，又不會佔用太多硬碟空間，應將檔案儲存成哪一種格式最合適？</w:t>
      </w:r>
      <w:r w:rsidRPr="00EC1E9C">
        <w:rPr>
          <w:rFonts w:ascii="Arial" w:hAnsi="Arial" w:cs="Arial"/>
        </w:rPr>
        <w:t xml:space="preserve">(A)AIFF (B)WAV (C)APE (D)MP3 </w:t>
      </w:r>
    </w:p>
    <w:p w14:paraId="254CF405" w14:textId="77A89379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下列何者屬於無壓縮的聲音檔案格式？</w:t>
      </w:r>
      <w:r w:rsidRPr="00EC1E9C">
        <w:rPr>
          <w:rFonts w:ascii="Arial" w:hAnsi="Arial" w:cs="Arial"/>
        </w:rPr>
        <w:t xml:space="preserve">(A)AIFF (B)MP3 (C)WMA (D)FLAC </w:t>
      </w:r>
    </w:p>
    <w:p w14:paraId="143A3AF6" w14:textId="192E748F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下列有關影片格式的敘述，何者錯誤？</w:t>
      </w:r>
      <w:r w:rsidRPr="00EC1E9C">
        <w:rPr>
          <w:rFonts w:ascii="Arial" w:hAnsi="Arial" w:cs="Arial"/>
        </w:rPr>
        <w:t>(A)AVI</w:t>
      </w:r>
      <w:r w:rsidRPr="00EC1E9C">
        <w:rPr>
          <w:rFonts w:ascii="Arial" w:hAnsi="Arial" w:cs="Arial"/>
        </w:rPr>
        <w:t>格式的影片可用</w:t>
      </w:r>
      <w:r w:rsidRPr="00EC1E9C">
        <w:rPr>
          <w:rFonts w:ascii="Arial" w:hAnsi="Arial" w:cs="Arial"/>
        </w:rPr>
        <w:t>DivX</w:t>
      </w:r>
      <w:r w:rsidRPr="00EC1E9C">
        <w:rPr>
          <w:rFonts w:ascii="Arial" w:hAnsi="Arial" w:cs="Arial"/>
        </w:rPr>
        <w:t>編碼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影片的檔案壓縮率，主要是由封裝格式來決定</w:t>
      </w:r>
      <w:r w:rsidRPr="00EC1E9C">
        <w:rPr>
          <w:rFonts w:ascii="Arial" w:hAnsi="Arial" w:cs="Arial"/>
        </w:rPr>
        <w:t xml:space="preserve"> (C)ASF</w:t>
      </w:r>
      <w:r w:rsidRPr="00EC1E9C">
        <w:rPr>
          <w:rFonts w:ascii="Arial" w:hAnsi="Arial" w:cs="Arial"/>
        </w:rPr>
        <w:t>是由微軟開發的影片格式</w:t>
      </w:r>
      <w:r w:rsidRPr="00EC1E9C">
        <w:rPr>
          <w:rFonts w:ascii="Arial" w:hAnsi="Arial" w:cs="Arial"/>
        </w:rPr>
        <w:t xml:space="preserve"> (D)MKV</w:t>
      </w:r>
      <w:r w:rsidRPr="00EC1E9C">
        <w:rPr>
          <w:rFonts w:ascii="Arial" w:hAnsi="Arial" w:cs="Arial"/>
        </w:rPr>
        <w:t>可封裝的檔案類型最多元，是網路分享影片常用的格式</w:t>
      </w:r>
      <w:r w:rsidRPr="00EC1E9C">
        <w:rPr>
          <w:rFonts w:ascii="Arial" w:hAnsi="Arial" w:cs="Arial"/>
        </w:rPr>
        <w:t xml:space="preserve"> </w:t>
      </w:r>
    </w:p>
    <w:p w14:paraId="18F4AC5D" w14:textId="263A3F22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下列影像格式中，何者不支援串流傳輸？</w:t>
      </w:r>
      <w:r w:rsidRPr="00EC1E9C">
        <w:rPr>
          <w:rFonts w:ascii="Arial" w:hAnsi="Arial" w:cs="Arial"/>
        </w:rPr>
        <w:t xml:space="preserve">(A)MOV (B)MKV (C)AVI (D)MP4 </w:t>
      </w:r>
    </w:p>
    <w:p w14:paraId="7D8519B6" w14:textId="2394C323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下列何者是專為網路串流傳輸開發的格式，</w:t>
      </w:r>
      <w:r w:rsidRPr="00EC1E9C">
        <w:rPr>
          <w:rFonts w:ascii="Arial" w:hAnsi="Arial" w:cs="Arial"/>
        </w:rPr>
        <w:t>YouTube</w:t>
      </w:r>
      <w:r w:rsidRPr="00EC1E9C">
        <w:rPr>
          <w:rFonts w:ascii="Arial" w:hAnsi="Arial" w:cs="Arial"/>
        </w:rPr>
        <w:t>影音分享網站中的影片大多使用此格式？</w:t>
      </w:r>
      <w:r w:rsidRPr="00EC1E9C">
        <w:rPr>
          <w:rFonts w:ascii="Arial" w:hAnsi="Arial" w:cs="Arial"/>
        </w:rPr>
        <w:t xml:space="preserve">(A)MOV (B)FLV (C)MP4 (D)WMV </w:t>
      </w:r>
    </w:p>
    <w:p w14:paraId="76386894" w14:textId="1D0EC9A5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下列有關視訊編碼的敘述，何者正確？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用來壓縮影片的長度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影片使用什麼編碼，其副檔名即為該編碼的名稱</w:t>
      </w:r>
      <w:r w:rsidRPr="00EC1E9C">
        <w:rPr>
          <w:rFonts w:ascii="Arial" w:hAnsi="Arial" w:cs="Arial"/>
        </w:rPr>
        <w:t xml:space="preserve"> (C)MPEG</w:t>
      </w:r>
      <w:r w:rsidRPr="00EC1E9C">
        <w:rPr>
          <w:rFonts w:ascii="Arial" w:hAnsi="Arial" w:cs="Arial"/>
        </w:rPr>
        <w:t>是一個制定編碼的組織</w:t>
      </w:r>
      <w:r w:rsidRPr="00EC1E9C">
        <w:rPr>
          <w:rFonts w:ascii="Arial" w:hAnsi="Arial" w:cs="Arial"/>
        </w:rPr>
        <w:t xml:space="preserve"> (D)MKV</w:t>
      </w:r>
      <w:r w:rsidRPr="00EC1E9C">
        <w:rPr>
          <w:rFonts w:ascii="Arial" w:hAnsi="Arial" w:cs="Arial"/>
        </w:rPr>
        <w:t>是一種常用於網路串流的編碼</w:t>
      </w:r>
      <w:r w:rsidRPr="00EC1E9C">
        <w:rPr>
          <w:rFonts w:ascii="Arial" w:hAnsi="Arial" w:cs="Arial"/>
        </w:rPr>
        <w:t xml:space="preserve"> </w:t>
      </w:r>
    </w:p>
    <w:p w14:paraId="6D10F391" w14:textId="5B5A6DB2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下列何者不是常見的影片編碼？</w:t>
      </w:r>
      <w:r w:rsidRPr="00EC1E9C">
        <w:rPr>
          <w:rFonts w:ascii="Arial" w:hAnsi="Arial" w:cs="Arial"/>
        </w:rPr>
        <w:t xml:space="preserve">(A)H.264 (B)DivX (C)MPEG-2 (D)MOV </w:t>
      </w:r>
    </w:p>
    <w:p w14:paraId="3E5D00FB" w14:textId="372F2CB1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lastRenderedPageBreak/>
        <w:t>影片封裝格式中，通常不會包含下列何者？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影片播放軟體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視訊檔案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音訊檔案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影片的索引</w:t>
      </w:r>
      <w:r w:rsidRPr="00EC1E9C">
        <w:rPr>
          <w:rFonts w:ascii="Arial" w:hAnsi="Arial" w:cs="Arial"/>
        </w:rPr>
        <w:t xml:space="preserve"> </w:t>
      </w:r>
    </w:p>
    <w:p w14:paraId="10FB680A" w14:textId="27D252C7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下列有關影片格式的說明，何者錯誤？</w:t>
      </w:r>
      <w:r w:rsidRPr="00EC1E9C">
        <w:rPr>
          <w:rFonts w:ascii="Arial" w:hAnsi="Arial" w:cs="Arial"/>
        </w:rPr>
        <w:t>(A)H.265</w:t>
      </w:r>
      <w:r w:rsidRPr="00EC1E9C">
        <w:rPr>
          <w:rFonts w:ascii="Arial" w:hAnsi="Arial" w:cs="Arial"/>
        </w:rPr>
        <w:t>：有高壓縮率，適合壓縮超高解析度的影片</w:t>
      </w:r>
      <w:r w:rsidRPr="00EC1E9C">
        <w:rPr>
          <w:rFonts w:ascii="Arial" w:hAnsi="Arial" w:cs="Arial"/>
        </w:rPr>
        <w:t xml:space="preserve"> (B)MPEG-2</w:t>
      </w:r>
      <w:r w:rsidRPr="00EC1E9C">
        <w:rPr>
          <w:rFonts w:ascii="Arial" w:hAnsi="Arial" w:cs="Arial"/>
        </w:rPr>
        <w:t>：</w:t>
      </w:r>
      <w:r w:rsidRPr="00EC1E9C">
        <w:rPr>
          <w:rFonts w:ascii="Arial" w:hAnsi="Arial" w:cs="Arial"/>
        </w:rPr>
        <w:t>DVD</w:t>
      </w:r>
      <w:r w:rsidRPr="00EC1E9C">
        <w:rPr>
          <w:rFonts w:ascii="Arial" w:hAnsi="Arial" w:cs="Arial"/>
        </w:rPr>
        <w:t>影片常使用這種編碼</w:t>
      </w:r>
      <w:r w:rsidRPr="00EC1E9C">
        <w:rPr>
          <w:rFonts w:ascii="Arial" w:hAnsi="Arial" w:cs="Arial"/>
        </w:rPr>
        <w:t xml:space="preserve"> (C)FLV</w:t>
      </w:r>
      <w:r w:rsidRPr="00EC1E9C">
        <w:rPr>
          <w:rFonts w:ascii="Arial" w:hAnsi="Arial" w:cs="Arial"/>
        </w:rPr>
        <w:t>：微軟所開發的編碼技術，有良好的壓縮效果與畫質</w:t>
      </w:r>
      <w:r w:rsidRPr="00EC1E9C">
        <w:rPr>
          <w:rFonts w:ascii="Arial" w:hAnsi="Arial" w:cs="Arial"/>
        </w:rPr>
        <w:t xml:space="preserve"> (D)MP4</w:t>
      </w:r>
      <w:r w:rsidRPr="00EC1E9C">
        <w:rPr>
          <w:rFonts w:ascii="Arial" w:hAnsi="Arial" w:cs="Arial"/>
        </w:rPr>
        <w:t>：手機影片常用的格式</w:t>
      </w:r>
      <w:r w:rsidRPr="00EC1E9C">
        <w:rPr>
          <w:rFonts w:ascii="Arial" w:hAnsi="Arial" w:cs="Arial"/>
        </w:rPr>
        <w:t xml:space="preserve"> </w:t>
      </w:r>
    </w:p>
    <w:p w14:paraId="17D30CB8" w14:textId="4ABE52EA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請問下列哪一種檔案格式屬於影片格式，</w:t>
      </w:r>
      <w:proofErr w:type="gramStart"/>
      <w:r w:rsidRPr="00EC1E9C">
        <w:rPr>
          <w:rFonts w:ascii="Arial" w:hAnsi="Arial" w:cs="Arial"/>
        </w:rPr>
        <w:t>且畫質</w:t>
      </w:r>
      <w:proofErr w:type="gramEnd"/>
      <w:r w:rsidRPr="00EC1E9C">
        <w:rPr>
          <w:rFonts w:ascii="Arial" w:hAnsi="Arial" w:cs="Arial"/>
        </w:rPr>
        <w:t>佳，</w:t>
      </w:r>
      <w:proofErr w:type="gramStart"/>
      <w:r w:rsidRPr="00EC1E9C">
        <w:rPr>
          <w:rFonts w:ascii="Arial" w:hAnsi="Arial" w:cs="Arial"/>
        </w:rPr>
        <w:t>大多數軟</w:t>
      </w:r>
      <w:proofErr w:type="gramEnd"/>
      <w:r w:rsidRPr="00EC1E9C">
        <w:rPr>
          <w:rFonts w:ascii="Arial" w:hAnsi="Arial" w:cs="Arial"/>
        </w:rPr>
        <w:t>、硬體皆有支援？</w:t>
      </w:r>
      <w:r w:rsidRPr="00EC1E9C">
        <w:rPr>
          <w:rFonts w:ascii="Arial" w:hAnsi="Arial" w:cs="Arial"/>
        </w:rPr>
        <w:t xml:space="preserve">(A)DOCX (B)WAV (C)FLV (D)WMV </w:t>
      </w:r>
    </w:p>
    <w:p w14:paraId="169BB474" w14:textId="027FC4D0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關於影像、影片、或者聲音檔案格式，下列何者錯誤？</w:t>
      </w:r>
      <w:r w:rsidRPr="00EC1E9C">
        <w:rPr>
          <w:rFonts w:ascii="Arial" w:hAnsi="Arial" w:cs="Arial"/>
        </w:rPr>
        <w:t>(A)MPEG-1</w:t>
      </w:r>
      <w:r w:rsidRPr="00EC1E9C">
        <w:rPr>
          <w:rFonts w:ascii="Arial" w:hAnsi="Arial" w:cs="Arial"/>
        </w:rPr>
        <w:t>、</w:t>
      </w:r>
      <w:r w:rsidRPr="00EC1E9C">
        <w:rPr>
          <w:rFonts w:ascii="Arial" w:hAnsi="Arial" w:cs="Arial"/>
        </w:rPr>
        <w:t>MPEG-2</w:t>
      </w:r>
      <w:r w:rsidRPr="00EC1E9C">
        <w:rPr>
          <w:rFonts w:ascii="Arial" w:hAnsi="Arial" w:cs="Arial"/>
        </w:rPr>
        <w:t>、</w:t>
      </w:r>
      <w:r w:rsidRPr="00EC1E9C">
        <w:rPr>
          <w:rFonts w:ascii="Arial" w:hAnsi="Arial" w:cs="Arial"/>
        </w:rPr>
        <w:t>MPEG-4</w:t>
      </w:r>
      <w:r w:rsidRPr="00EC1E9C">
        <w:rPr>
          <w:rFonts w:ascii="Arial" w:hAnsi="Arial" w:cs="Arial"/>
        </w:rPr>
        <w:t>都是影音的壓縮標準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以</w:t>
      </w:r>
      <w:r w:rsidRPr="00EC1E9C">
        <w:rPr>
          <w:rFonts w:ascii="Arial" w:hAnsi="Arial" w:cs="Arial"/>
        </w:rPr>
        <w:t>mp4</w:t>
      </w:r>
      <w:r w:rsidRPr="00EC1E9C">
        <w:rPr>
          <w:rFonts w:ascii="Arial" w:hAnsi="Arial" w:cs="Arial"/>
        </w:rPr>
        <w:t>為副檔名的影片檔案可用</w:t>
      </w:r>
      <w:r w:rsidRPr="00EC1E9C">
        <w:rPr>
          <w:rFonts w:ascii="Arial" w:hAnsi="Arial" w:cs="Arial"/>
        </w:rPr>
        <w:t>MPEG</w:t>
      </w:r>
      <w:r w:rsidRPr="00EC1E9C">
        <w:rPr>
          <w:rFonts w:ascii="Arial" w:hAnsi="Arial" w:cs="Arial"/>
        </w:rPr>
        <w:t>所制定的</w:t>
      </w:r>
      <w:r w:rsidRPr="00EC1E9C">
        <w:rPr>
          <w:rFonts w:ascii="Arial" w:hAnsi="Arial" w:cs="Arial"/>
        </w:rPr>
        <w:t>MPEG-4</w:t>
      </w:r>
      <w:r w:rsidRPr="00EC1E9C">
        <w:rPr>
          <w:rFonts w:ascii="Arial" w:hAnsi="Arial" w:cs="Arial"/>
        </w:rPr>
        <w:t>影音格式來進行編碼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以</w:t>
      </w:r>
      <w:r w:rsidRPr="00EC1E9C">
        <w:rPr>
          <w:rFonts w:ascii="Arial" w:hAnsi="Arial" w:cs="Arial"/>
        </w:rPr>
        <w:t>mp3</w:t>
      </w:r>
      <w:r w:rsidRPr="00EC1E9C">
        <w:rPr>
          <w:rFonts w:ascii="Arial" w:hAnsi="Arial" w:cs="Arial"/>
        </w:rPr>
        <w:t>為副檔名的音樂檔案遵循</w:t>
      </w:r>
      <w:r w:rsidRPr="00EC1E9C">
        <w:rPr>
          <w:rFonts w:ascii="Arial" w:hAnsi="Arial" w:cs="Arial"/>
        </w:rPr>
        <w:t>MPEG</w:t>
      </w:r>
      <w:r w:rsidRPr="00EC1E9C">
        <w:rPr>
          <w:rFonts w:ascii="Arial" w:hAnsi="Arial" w:cs="Arial"/>
        </w:rPr>
        <w:t>所制定的</w:t>
      </w:r>
      <w:r w:rsidRPr="00EC1E9C">
        <w:rPr>
          <w:rFonts w:ascii="Arial" w:hAnsi="Arial" w:cs="Arial"/>
        </w:rPr>
        <w:t>MPEG-3</w:t>
      </w:r>
      <w:r w:rsidRPr="00EC1E9C">
        <w:rPr>
          <w:rFonts w:ascii="Arial" w:hAnsi="Arial" w:cs="Arial"/>
        </w:rPr>
        <w:t>影音格式來進行編碼</w:t>
      </w:r>
      <w:r w:rsidRPr="00EC1E9C">
        <w:rPr>
          <w:rFonts w:ascii="Arial" w:hAnsi="Arial" w:cs="Arial"/>
        </w:rPr>
        <w:t xml:space="preserve"> (D)AVI</w:t>
      </w:r>
      <w:r w:rsidRPr="00EC1E9C">
        <w:rPr>
          <w:rFonts w:ascii="Arial" w:hAnsi="Arial" w:cs="Arial"/>
        </w:rPr>
        <w:t>、</w:t>
      </w:r>
      <w:r w:rsidRPr="00EC1E9C">
        <w:rPr>
          <w:rFonts w:ascii="Arial" w:hAnsi="Arial" w:cs="Arial"/>
        </w:rPr>
        <w:t>MP4</w:t>
      </w:r>
      <w:r w:rsidRPr="00EC1E9C">
        <w:rPr>
          <w:rFonts w:ascii="Arial" w:hAnsi="Arial" w:cs="Arial"/>
        </w:rPr>
        <w:t>、</w:t>
      </w:r>
      <w:r w:rsidRPr="00EC1E9C">
        <w:rPr>
          <w:rFonts w:ascii="Arial" w:hAnsi="Arial" w:cs="Arial"/>
        </w:rPr>
        <w:t>FLV</w:t>
      </w:r>
      <w:r w:rsidRPr="00EC1E9C">
        <w:rPr>
          <w:rFonts w:ascii="Arial" w:hAnsi="Arial" w:cs="Arial"/>
        </w:rPr>
        <w:t>皆為影片的封裝格式</w:t>
      </w:r>
      <w:r w:rsidRPr="00EC1E9C">
        <w:rPr>
          <w:rFonts w:ascii="Arial" w:hAnsi="Arial" w:cs="Arial"/>
        </w:rPr>
        <w:t xml:space="preserve"> </w:t>
      </w:r>
    </w:p>
    <w:p w14:paraId="6E669629" w14:textId="7AADFEF4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Windows Movie Maker</w:t>
      </w:r>
      <w:r w:rsidRPr="00EC1E9C">
        <w:rPr>
          <w:rFonts w:ascii="Arial" w:hAnsi="Arial" w:cs="Arial"/>
        </w:rPr>
        <w:t>是微軟公司開發的免費影片剪輯軟體，我們可使用它來剪輯影片，也可錄製旁白。若單純使用這個軟體來錄製旁白，請問旁白檔案最可能儲存為下列何種格式？</w:t>
      </w:r>
      <w:r w:rsidRPr="00EC1E9C">
        <w:rPr>
          <w:rFonts w:ascii="Arial" w:hAnsi="Arial" w:cs="Arial"/>
        </w:rPr>
        <w:t xml:space="preserve">(A)jpg (B)wav (C)gif (D)DivX </w:t>
      </w:r>
    </w:p>
    <w:p w14:paraId="709BA2CB" w14:textId="001ADAF8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下列何者</w:t>
      </w:r>
      <w:proofErr w:type="gramStart"/>
      <w:r w:rsidRPr="00EC1E9C">
        <w:rPr>
          <w:rFonts w:ascii="Arial" w:hAnsi="Arial" w:cs="Arial"/>
        </w:rPr>
        <w:t>不是線上掃毒</w:t>
      </w:r>
      <w:proofErr w:type="gramEnd"/>
      <w:r w:rsidRPr="00EC1E9C">
        <w:rPr>
          <w:rFonts w:ascii="Arial" w:hAnsi="Arial" w:cs="Arial"/>
        </w:rPr>
        <w:t>服務所提供的功能？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偵測使用者上傳的文件</w:t>
      </w:r>
      <w:proofErr w:type="gramStart"/>
      <w:r w:rsidRPr="00EC1E9C">
        <w:rPr>
          <w:rFonts w:ascii="Arial" w:hAnsi="Arial" w:cs="Arial"/>
        </w:rPr>
        <w:t>檔</w:t>
      </w:r>
      <w:proofErr w:type="gramEnd"/>
      <w:r w:rsidRPr="00EC1E9C">
        <w:rPr>
          <w:rFonts w:ascii="Arial" w:hAnsi="Arial" w:cs="Arial"/>
        </w:rPr>
        <w:t>是否含有惡意軟體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偵測使用者上傳的壓縮</w:t>
      </w:r>
      <w:proofErr w:type="gramStart"/>
      <w:r w:rsidRPr="00EC1E9C">
        <w:rPr>
          <w:rFonts w:ascii="Arial" w:hAnsi="Arial" w:cs="Arial"/>
        </w:rPr>
        <w:t>檔</w:t>
      </w:r>
      <w:proofErr w:type="gramEnd"/>
      <w:r w:rsidRPr="00EC1E9C">
        <w:rPr>
          <w:rFonts w:ascii="Arial" w:hAnsi="Arial" w:cs="Arial"/>
        </w:rPr>
        <w:t>是否含有惡意軟體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偵測網頁是否含有惡意軟體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使用者開啟郵件時自動偵測附加檔案是否含有惡意軟體</w:t>
      </w:r>
      <w:r w:rsidRPr="00EC1E9C">
        <w:rPr>
          <w:rFonts w:ascii="Arial" w:hAnsi="Arial" w:cs="Arial"/>
        </w:rPr>
        <w:t xml:space="preserve"> </w:t>
      </w:r>
    </w:p>
    <w:p w14:paraId="1DC14859" w14:textId="214F1E1C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菲</w:t>
      </w:r>
      <w:proofErr w:type="gramStart"/>
      <w:r w:rsidRPr="00EC1E9C">
        <w:rPr>
          <w:rFonts w:ascii="Arial" w:hAnsi="Arial" w:cs="Arial"/>
        </w:rPr>
        <w:t>菲</w:t>
      </w:r>
      <w:proofErr w:type="gramEnd"/>
      <w:r w:rsidRPr="00EC1E9C">
        <w:rPr>
          <w:rFonts w:ascii="Arial" w:hAnsi="Arial" w:cs="Arial"/>
        </w:rPr>
        <w:t>想要為照片中加入說明文字，並儲存為圖檔，請問她適合使用哪一</w:t>
      </w:r>
      <w:proofErr w:type="gramStart"/>
      <w:r w:rsidRPr="00EC1E9C">
        <w:rPr>
          <w:rFonts w:ascii="Arial" w:hAnsi="Arial" w:cs="Arial"/>
        </w:rPr>
        <w:t>項線上服務</w:t>
      </w:r>
      <w:proofErr w:type="gramEnd"/>
      <w:r w:rsidRPr="00EC1E9C">
        <w:rPr>
          <w:rFonts w:ascii="Arial" w:hAnsi="Arial" w:cs="Arial"/>
        </w:rPr>
        <w:t>？</w:t>
      </w:r>
      <w:r w:rsidRPr="00EC1E9C">
        <w:rPr>
          <w:rFonts w:ascii="Arial" w:hAnsi="Arial" w:cs="Arial"/>
        </w:rPr>
        <w:t>(A)</w:t>
      </w:r>
      <w:proofErr w:type="gramStart"/>
      <w:r w:rsidRPr="00EC1E9C">
        <w:rPr>
          <w:rFonts w:ascii="Arial" w:hAnsi="Arial" w:cs="Arial"/>
        </w:rPr>
        <w:t>線上排版</w:t>
      </w:r>
      <w:proofErr w:type="gramEnd"/>
      <w:r w:rsidRPr="00EC1E9C">
        <w:rPr>
          <w:rFonts w:ascii="Arial" w:hAnsi="Arial" w:cs="Arial"/>
        </w:rPr>
        <w:t xml:space="preserve"> (B)</w:t>
      </w:r>
      <w:proofErr w:type="gramStart"/>
      <w:r w:rsidRPr="00EC1E9C">
        <w:rPr>
          <w:rFonts w:ascii="Arial" w:hAnsi="Arial" w:cs="Arial"/>
        </w:rPr>
        <w:t>線上文書處理</w:t>
      </w:r>
      <w:proofErr w:type="gramEnd"/>
      <w:r w:rsidRPr="00EC1E9C">
        <w:rPr>
          <w:rFonts w:ascii="Arial" w:hAnsi="Arial" w:cs="Arial"/>
        </w:rPr>
        <w:t xml:space="preserve"> (C)</w:t>
      </w:r>
      <w:proofErr w:type="gramStart"/>
      <w:r w:rsidRPr="00EC1E9C">
        <w:rPr>
          <w:rFonts w:ascii="Arial" w:hAnsi="Arial" w:cs="Arial"/>
        </w:rPr>
        <w:t>線上轉</w:t>
      </w:r>
      <w:proofErr w:type="gramEnd"/>
      <w:r w:rsidRPr="00EC1E9C">
        <w:rPr>
          <w:rFonts w:ascii="Arial" w:hAnsi="Arial" w:cs="Arial"/>
        </w:rPr>
        <w:t>檔</w:t>
      </w:r>
      <w:r w:rsidRPr="00EC1E9C">
        <w:rPr>
          <w:rFonts w:ascii="Arial" w:hAnsi="Arial" w:cs="Arial"/>
        </w:rPr>
        <w:t xml:space="preserve"> (D)</w:t>
      </w:r>
      <w:proofErr w:type="gramStart"/>
      <w:r w:rsidRPr="00EC1E9C">
        <w:rPr>
          <w:rFonts w:ascii="Arial" w:hAnsi="Arial" w:cs="Arial"/>
        </w:rPr>
        <w:t>線上繪圖</w:t>
      </w:r>
      <w:proofErr w:type="gramEnd"/>
      <w:r w:rsidRPr="00EC1E9C">
        <w:rPr>
          <w:rFonts w:ascii="Arial" w:hAnsi="Arial" w:cs="Arial"/>
        </w:rPr>
        <w:t xml:space="preserve"> </w:t>
      </w:r>
    </w:p>
    <w:p w14:paraId="1B0148E3" w14:textId="7342CC9F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資訊界正熱烈討論的「雲端運算（</w:t>
      </w:r>
      <w:r w:rsidRPr="00EC1E9C">
        <w:rPr>
          <w:rFonts w:ascii="Arial" w:hAnsi="Arial" w:cs="Arial"/>
        </w:rPr>
        <w:t>Cloud Computing</w:t>
      </w:r>
      <w:r w:rsidRPr="00EC1E9C">
        <w:rPr>
          <w:rFonts w:ascii="Arial" w:hAnsi="Arial" w:cs="Arial"/>
        </w:rPr>
        <w:t>）」是指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無線傳輸技術大幅進展。因電波在空中傳遞，故以雲端為名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數學運算技術獲得意外突破。因進步幅度超乎想像，故以雲端為名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電腦設備或系統由資訊業者提供。因主機在遙遠處，故以雲端為名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資料庫技術突破。因資料虛擬化，不存磁碟機也能保存，故以雲端為名</w:t>
      </w:r>
      <w:r w:rsidRPr="00EC1E9C">
        <w:rPr>
          <w:rFonts w:ascii="Arial" w:hAnsi="Arial" w:cs="Arial"/>
        </w:rPr>
        <w:t xml:space="preserve"> </w:t>
      </w:r>
    </w:p>
    <w:p w14:paraId="1B55FC0B" w14:textId="64B0DDAE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下列何者不是雲端運算的優點？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資料可儲存在雲端，不佔用使用者自有設備的空間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可確保隱私資料不會被他人或第三方機構取得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使用者本身的裝置硬體規格不高，也可以運行需要耗用大量資源的應用軟體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可依照需求選用合適的雲端運算資源</w:t>
      </w:r>
      <w:r w:rsidRPr="00EC1E9C">
        <w:rPr>
          <w:rFonts w:ascii="Arial" w:hAnsi="Arial" w:cs="Arial"/>
        </w:rPr>
        <w:t xml:space="preserve"> </w:t>
      </w:r>
    </w:p>
    <w:p w14:paraId="4CB2E1BA" w14:textId="70354808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某農業中心開發作物管理系統，他們在田中布置可透過網路傳送資料的感測器，而作物管理系統會依據感測器收集到的資料，來澆水與施肥。上述情境中，何者屬於物聯網中的應用層？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作物管理系統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作物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感測器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澆水與施肥的機器</w:t>
      </w:r>
      <w:r w:rsidRPr="00EC1E9C">
        <w:rPr>
          <w:rFonts w:ascii="Arial" w:hAnsi="Arial" w:cs="Arial"/>
        </w:rPr>
        <w:t xml:space="preserve"> </w:t>
      </w:r>
    </w:p>
    <w:p w14:paraId="058A6B19" w14:textId="4719435B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草莓是不易保存的食物，美國的物流業者引進</w:t>
      </w:r>
      <w:r w:rsidRPr="00EC1E9C">
        <w:rPr>
          <w:rFonts w:ascii="Arial" w:hAnsi="Arial" w:cs="Arial"/>
        </w:rPr>
        <w:t>IoT</w:t>
      </w:r>
      <w:r w:rsidRPr="00EC1E9C">
        <w:rPr>
          <w:rFonts w:ascii="Arial" w:hAnsi="Arial" w:cs="Arial"/>
        </w:rPr>
        <w:t>技術，在運輸草莓的貨車安裝多種感測器，以即時掌握貨車的位置、冷藏櫃溫度等狀況，使中控中心可引導貨車以最快的速度將草莓運送到消費者手上。上述情境中，最可能使用哪一種網路來傳輸資料？</w:t>
      </w:r>
      <w:r w:rsidRPr="00EC1E9C">
        <w:rPr>
          <w:rFonts w:ascii="Arial" w:hAnsi="Arial" w:cs="Arial"/>
        </w:rPr>
        <w:t>(A)RFID (B)</w:t>
      </w:r>
      <w:proofErr w:type="gramStart"/>
      <w:r w:rsidRPr="00EC1E9C">
        <w:rPr>
          <w:rFonts w:ascii="Arial" w:hAnsi="Arial" w:cs="Arial"/>
        </w:rPr>
        <w:t>紫蜂</w:t>
      </w:r>
      <w:proofErr w:type="gramEnd"/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藍牙</w:t>
      </w:r>
      <w:r w:rsidRPr="00EC1E9C">
        <w:rPr>
          <w:rFonts w:ascii="Arial" w:hAnsi="Arial" w:cs="Arial"/>
        </w:rPr>
        <w:t xml:space="preserve"> (D)4G LTE </w:t>
      </w:r>
    </w:p>
    <w:p w14:paraId="2A3B5F59" w14:textId="2F39DBFE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巨量資料</w:t>
      </w:r>
      <w:r w:rsidRPr="00EC1E9C">
        <w:rPr>
          <w:rFonts w:ascii="Arial" w:hAnsi="Arial" w:cs="Arial"/>
        </w:rPr>
        <w:t>3</w:t>
      </w:r>
      <w:r w:rsidRPr="00EC1E9C">
        <w:rPr>
          <w:rFonts w:ascii="Arial" w:hAnsi="Arial" w:cs="Arial"/>
        </w:rPr>
        <w:t>種特性中的「快速」是指？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資料傳輸速度快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資料產生速度快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資料壓縮速度快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資料消失速度快</w:t>
      </w:r>
      <w:r w:rsidRPr="00EC1E9C">
        <w:rPr>
          <w:rFonts w:ascii="Arial" w:hAnsi="Arial" w:cs="Arial"/>
        </w:rPr>
        <w:t xml:space="preserve"> </w:t>
      </w:r>
    </w:p>
    <w:p w14:paraId="42C594D3" w14:textId="59B96242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下列哪一種資料，屬於「巨量資料」的討論範疇？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學校的學生基本資料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憲法條文</w:t>
      </w:r>
      <w:r w:rsidRPr="00EC1E9C">
        <w:rPr>
          <w:rFonts w:ascii="Arial" w:hAnsi="Arial" w:cs="Arial"/>
        </w:rPr>
        <w:t xml:space="preserve"> (C)Instagram</w:t>
      </w:r>
      <w:r w:rsidRPr="00EC1E9C">
        <w:rPr>
          <w:rFonts w:ascii="Arial" w:hAnsi="Arial" w:cs="Arial"/>
        </w:rPr>
        <w:t>的發文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國家的人口出生率</w:t>
      </w:r>
      <w:r w:rsidRPr="00EC1E9C">
        <w:rPr>
          <w:rFonts w:ascii="Arial" w:hAnsi="Arial" w:cs="Arial"/>
        </w:rPr>
        <w:t xml:space="preserve"> </w:t>
      </w:r>
    </w:p>
    <w:p w14:paraId="30EB4509" w14:textId="37FB66A7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消費者從瀏覽拍賣網站到收取貨品的交易過程中，包含商流、物流、金流、資訊流等四流，下列有關這四流的敘述，何者有誤？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賣家刊登商品型錄供消費者瀏覽，屬於商流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買家付款給賣家，屬於金流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賣家委託物流業者將商品配送給買家，屬於物流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買家透過網路下載電子書，屬於物流</w:t>
      </w:r>
      <w:r w:rsidRPr="00EC1E9C">
        <w:rPr>
          <w:rFonts w:ascii="Arial" w:hAnsi="Arial" w:cs="Arial"/>
        </w:rPr>
        <w:t xml:space="preserve"> </w:t>
      </w:r>
    </w:p>
    <w:p w14:paraId="4CC430B4" w14:textId="429DE4FE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下列情境，何者屬於「貨到付款</w:t>
      </w:r>
      <w:r w:rsidRPr="00EC1E9C">
        <w:rPr>
          <w:rFonts w:ascii="Arial" w:hAnsi="Arial" w:cs="Arial"/>
        </w:rPr>
        <w:t>/</w:t>
      </w:r>
      <w:r w:rsidRPr="00EC1E9C">
        <w:rPr>
          <w:rFonts w:ascii="Arial" w:hAnsi="Arial" w:cs="Arial"/>
        </w:rPr>
        <w:t>刷卡」的付款方式？</w:t>
      </w:r>
      <w:r w:rsidRPr="00EC1E9C">
        <w:rPr>
          <w:rFonts w:ascii="Arial" w:hAnsi="Arial" w:cs="Arial"/>
        </w:rPr>
        <w:t>(A)</w:t>
      </w:r>
      <w:proofErr w:type="gramStart"/>
      <w:r w:rsidRPr="00EC1E9C">
        <w:rPr>
          <w:rFonts w:ascii="Arial" w:hAnsi="Arial" w:cs="Arial"/>
        </w:rPr>
        <w:t>小佳收到</w:t>
      </w:r>
      <w:proofErr w:type="gramEnd"/>
      <w:r w:rsidRPr="00EC1E9C">
        <w:rPr>
          <w:rFonts w:ascii="Arial" w:hAnsi="Arial" w:cs="Arial"/>
        </w:rPr>
        <w:t>物流業者送來的商品，便立即付款給他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瑜</w:t>
      </w:r>
      <w:proofErr w:type="gramStart"/>
      <w:r w:rsidRPr="00EC1E9C">
        <w:rPr>
          <w:rFonts w:ascii="Arial" w:hAnsi="Arial" w:cs="Arial"/>
        </w:rPr>
        <w:t>彥</w:t>
      </w:r>
      <w:proofErr w:type="gramEnd"/>
      <w:r w:rsidRPr="00EC1E9C">
        <w:rPr>
          <w:rFonts w:ascii="Arial" w:hAnsi="Arial" w:cs="Arial"/>
        </w:rPr>
        <w:t>在拍賣網站購物後，使用網路</w:t>
      </w:r>
      <w:r w:rsidRPr="00EC1E9C">
        <w:rPr>
          <w:rFonts w:ascii="Arial" w:hAnsi="Arial" w:cs="Arial"/>
        </w:rPr>
        <w:t>ATM</w:t>
      </w:r>
      <w:r w:rsidRPr="00EC1E9C">
        <w:rPr>
          <w:rFonts w:ascii="Arial" w:hAnsi="Arial" w:cs="Arial"/>
        </w:rPr>
        <w:t>將商品款項</w:t>
      </w:r>
      <w:proofErr w:type="gramStart"/>
      <w:r w:rsidRPr="00EC1E9C">
        <w:rPr>
          <w:rFonts w:ascii="Arial" w:hAnsi="Arial" w:cs="Arial"/>
        </w:rPr>
        <w:t>匯</w:t>
      </w:r>
      <w:proofErr w:type="gramEnd"/>
      <w:r w:rsidRPr="00EC1E9C">
        <w:rPr>
          <w:rFonts w:ascii="Arial" w:hAnsi="Arial" w:cs="Arial"/>
        </w:rPr>
        <w:t>給商家</w:t>
      </w:r>
      <w:r w:rsidRPr="00EC1E9C">
        <w:rPr>
          <w:rFonts w:ascii="Arial" w:hAnsi="Arial" w:cs="Arial"/>
        </w:rPr>
        <w:t xml:space="preserve"> (C)</w:t>
      </w:r>
      <w:proofErr w:type="gramStart"/>
      <w:r w:rsidRPr="00EC1E9C">
        <w:rPr>
          <w:rFonts w:ascii="Arial" w:hAnsi="Arial" w:cs="Arial"/>
        </w:rPr>
        <w:t>小恩到</w:t>
      </w:r>
      <w:proofErr w:type="gramEnd"/>
      <w:r w:rsidRPr="00EC1E9C">
        <w:rPr>
          <w:rFonts w:ascii="Arial" w:hAnsi="Arial" w:cs="Arial"/>
        </w:rPr>
        <w:t>住家附近的</w:t>
      </w:r>
      <w:r w:rsidRPr="00EC1E9C">
        <w:rPr>
          <w:rFonts w:ascii="Arial" w:hAnsi="Arial" w:cs="Arial"/>
        </w:rPr>
        <w:t>7-11</w:t>
      </w:r>
      <w:r w:rsidRPr="00EC1E9C">
        <w:rPr>
          <w:rFonts w:ascii="Arial" w:hAnsi="Arial" w:cs="Arial"/>
        </w:rPr>
        <w:t>取貨，並付款給店員</w:t>
      </w:r>
      <w:r w:rsidRPr="00EC1E9C">
        <w:rPr>
          <w:rFonts w:ascii="Arial" w:hAnsi="Arial" w:cs="Arial"/>
        </w:rPr>
        <w:t xml:space="preserve"> (D)</w:t>
      </w:r>
      <w:proofErr w:type="gramStart"/>
      <w:r w:rsidRPr="00EC1E9C">
        <w:rPr>
          <w:rFonts w:ascii="Arial" w:hAnsi="Arial" w:cs="Arial"/>
        </w:rPr>
        <w:t>世</w:t>
      </w:r>
      <w:proofErr w:type="gramEnd"/>
      <w:r w:rsidRPr="00EC1E9C">
        <w:rPr>
          <w:rFonts w:ascii="Arial" w:hAnsi="Arial" w:cs="Arial"/>
        </w:rPr>
        <w:t>傑透過購物網站提供的信用卡付款機制，支付款項給商家</w:t>
      </w:r>
      <w:r w:rsidRPr="00EC1E9C">
        <w:rPr>
          <w:rFonts w:ascii="Arial" w:hAnsi="Arial" w:cs="Arial"/>
        </w:rPr>
        <w:t xml:space="preserve"> </w:t>
      </w:r>
    </w:p>
    <w:p w14:paraId="1D8D3957" w14:textId="3E66B353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下列</w:t>
      </w:r>
      <w:r w:rsidRPr="00EC1E9C">
        <w:rPr>
          <w:rFonts w:ascii="Arial" w:hAnsi="Arial" w:cs="Arial"/>
        </w:rPr>
        <w:t>4</w:t>
      </w:r>
      <w:r w:rsidRPr="00EC1E9C">
        <w:rPr>
          <w:rFonts w:ascii="Arial" w:hAnsi="Arial" w:cs="Arial"/>
        </w:rPr>
        <w:t>個人欲透過網路訂購商品，請問哪一個人最不適合採用「貨到付款」方式？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甲：</w:t>
      </w:r>
      <w:proofErr w:type="gramStart"/>
      <w:r w:rsidRPr="00EC1E9C">
        <w:rPr>
          <w:rFonts w:ascii="Arial" w:hAnsi="Arial" w:cs="Arial"/>
        </w:rPr>
        <w:t>幫全公司</w:t>
      </w:r>
      <w:proofErr w:type="gramEnd"/>
      <w:r w:rsidRPr="00EC1E9C">
        <w:rPr>
          <w:rFonts w:ascii="Arial" w:hAnsi="Arial" w:cs="Arial"/>
        </w:rPr>
        <w:t>團購商品，團購金額龐大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乙：透過拍賣網站向不認識的賣家購買筆記型電腦</w:t>
      </w:r>
      <w:r w:rsidRPr="00EC1E9C">
        <w:rPr>
          <w:rFonts w:ascii="Arial" w:hAnsi="Arial" w:cs="Arial"/>
        </w:rPr>
        <w:t xml:space="preserve"> (C)</w:t>
      </w:r>
      <w:proofErr w:type="gramStart"/>
      <w:r w:rsidRPr="00EC1E9C">
        <w:rPr>
          <w:rFonts w:ascii="Arial" w:hAnsi="Arial" w:cs="Arial"/>
        </w:rPr>
        <w:t>丙</w:t>
      </w:r>
      <w:proofErr w:type="gramEnd"/>
      <w:r w:rsidRPr="00EC1E9C">
        <w:rPr>
          <w:rFonts w:ascii="Arial" w:hAnsi="Arial" w:cs="Arial"/>
        </w:rPr>
        <w:t>：在『東森購物』網站購買禮物，收件地址填寫住在南部的奶奶家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丁：在『</w:t>
      </w:r>
      <w:r w:rsidRPr="00EC1E9C">
        <w:rPr>
          <w:rFonts w:ascii="Arial" w:hAnsi="Arial" w:cs="Arial"/>
        </w:rPr>
        <w:t>IKEA</w:t>
      </w:r>
      <w:r w:rsidRPr="00EC1E9C">
        <w:rPr>
          <w:rFonts w:ascii="Arial" w:hAnsi="Arial" w:cs="Arial"/>
        </w:rPr>
        <w:t>』網站購買傢俱</w:t>
      </w:r>
      <w:r w:rsidRPr="00EC1E9C">
        <w:rPr>
          <w:rFonts w:ascii="Arial" w:hAnsi="Arial" w:cs="Arial"/>
        </w:rPr>
        <w:t xml:space="preserve"> </w:t>
      </w:r>
    </w:p>
    <w:p w14:paraId="4DDD912D" w14:textId="04FA42D5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B2B2C</w:t>
      </w:r>
      <w:r w:rsidRPr="00EC1E9C">
        <w:rPr>
          <w:rFonts w:ascii="Arial" w:hAnsi="Arial" w:cs="Arial"/>
        </w:rPr>
        <w:t>是一種電子商務模式，請問下列說明何者正確？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企業透過交易平台提供消費者購物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買家向企業購物再出售給消費者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企業出售貨物給下游賣家，下游賣家再出售給消費者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買家透過平台向消費者購物</w:t>
      </w:r>
      <w:r w:rsidRPr="00EC1E9C">
        <w:rPr>
          <w:rFonts w:ascii="Arial" w:hAnsi="Arial" w:cs="Arial"/>
        </w:rPr>
        <w:t xml:space="preserve"> </w:t>
      </w:r>
    </w:p>
    <w:p w14:paraId="48174BA1" w14:textId="0FE2AA64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在公開金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>密碼系統中，若要在網路上進行「秘密通訊」傳遞資料，下列步驟何者正確？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以接收者的公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>加密，再以傳送者的私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>解密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以接收者的私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>加密，再以接收者的公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>解密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以傳送者的公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>加密，再以傳送者的私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>解密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以接收者的公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>加密，再以接收者的私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>解密</w:t>
      </w:r>
      <w:r w:rsidRPr="00EC1E9C">
        <w:rPr>
          <w:rFonts w:ascii="Arial" w:hAnsi="Arial" w:cs="Arial"/>
        </w:rPr>
        <w:t xml:space="preserve"> </w:t>
      </w:r>
    </w:p>
    <w:p w14:paraId="40BD48FD" w14:textId="05AF7CF9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「訊息摘要」技術可以符合下列哪一項安全要求？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可檢測資料是否被篡改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保護資料避免被窺視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確認傳送者身分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避免傳送者否認傳送資料</w:t>
      </w:r>
      <w:r w:rsidRPr="00EC1E9C">
        <w:rPr>
          <w:rFonts w:ascii="Arial" w:hAnsi="Arial" w:cs="Arial"/>
        </w:rPr>
        <w:t xml:space="preserve"> </w:t>
      </w:r>
    </w:p>
    <w:p w14:paraId="38A5E229" w14:textId="385A0A3D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數位簽章的技術，必須要使用到下列哪些金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>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接收方</w:t>
      </w:r>
      <w:r w:rsidRPr="00EC1E9C">
        <w:rPr>
          <w:rFonts w:ascii="Arial" w:hAnsi="Arial" w:cs="Arial"/>
        </w:rPr>
        <w:lastRenderedPageBreak/>
        <w:t>的公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>與私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傳送方的公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>與私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傳送方的公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>與接收方的私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傳送方的私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>與接收方的公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 xml:space="preserve"> </w:t>
      </w:r>
    </w:p>
    <w:p w14:paraId="4EE206FA" w14:textId="71479F52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在數位簽章的技術中，數位簽章是如何產生的？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將明文用傳送方的公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>加密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將訊息摘要以傳送方的私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>加密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將明文以接收方的公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>加密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將訊息摘要以接收方的私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>加密</w:t>
      </w:r>
      <w:r w:rsidRPr="00EC1E9C">
        <w:rPr>
          <w:rFonts w:ascii="Arial" w:hAnsi="Arial" w:cs="Arial"/>
        </w:rPr>
        <w:t xml:space="preserve"> </w:t>
      </w:r>
    </w:p>
    <w:p w14:paraId="5032749E" w14:textId="63B812D5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若要確保資料透過網路傳輸的過程中不被篡改，且發送資料者不得否認發送過資料，應使用下列哪一項技術？</w:t>
      </w:r>
      <w:r w:rsidRPr="00EC1E9C">
        <w:rPr>
          <w:rFonts w:ascii="Arial" w:hAnsi="Arial" w:cs="Arial"/>
        </w:rPr>
        <w:t>(A)</w:t>
      </w:r>
      <w:proofErr w:type="gramStart"/>
      <w:r w:rsidRPr="00EC1E9C">
        <w:rPr>
          <w:rFonts w:ascii="Arial" w:hAnsi="Arial" w:cs="Arial"/>
        </w:rPr>
        <w:t>對稱式加密</w:t>
      </w:r>
      <w:proofErr w:type="gramEnd"/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雜湊函數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訊息摘要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數位簽章</w:t>
      </w:r>
      <w:r w:rsidRPr="00EC1E9C">
        <w:rPr>
          <w:rFonts w:ascii="Arial" w:hAnsi="Arial" w:cs="Arial"/>
        </w:rPr>
        <w:t xml:space="preserve"> </w:t>
      </w:r>
    </w:p>
    <w:p w14:paraId="3AB0BC66" w14:textId="27B773EF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將資料經過「雜湊函數」的運算，可以產生下列何者？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訊息摘要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數位簽章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金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明文</w:t>
      </w:r>
      <w:r w:rsidRPr="00EC1E9C">
        <w:rPr>
          <w:rFonts w:ascii="Arial" w:hAnsi="Arial" w:cs="Arial"/>
        </w:rPr>
        <w:t xml:space="preserve"> </w:t>
      </w:r>
    </w:p>
    <w:p w14:paraId="29385738" w14:textId="43E769A5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有關對稱式加</w:t>
      </w:r>
      <w:proofErr w:type="gramStart"/>
      <w:r w:rsidRPr="00EC1E9C">
        <w:rPr>
          <w:rFonts w:ascii="Arial" w:hAnsi="Arial" w:cs="Arial"/>
        </w:rPr>
        <w:t>∕</w:t>
      </w:r>
      <w:proofErr w:type="gramEnd"/>
      <w:r w:rsidRPr="00EC1E9C">
        <w:rPr>
          <w:rFonts w:ascii="Arial" w:hAnsi="Arial" w:cs="Arial"/>
        </w:rPr>
        <w:t>解密法的敘述，下列何者正確？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需使用到</w:t>
      </w:r>
      <w:r w:rsidRPr="00EC1E9C">
        <w:rPr>
          <w:rFonts w:ascii="Arial" w:hAnsi="Arial" w:cs="Arial"/>
        </w:rPr>
        <w:t>2</w:t>
      </w:r>
      <w:r w:rsidRPr="00EC1E9C">
        <w:rPr>
          <w:rFonts w:ascii="Arial" w:hAnsi="Arial" w:cs="Arial"/>
        </w:rPr>
        <w:t>把金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傳送方需用接收方的公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>將資料加密</w:t>
      </w:r>
      <w:r w:rsidRPr="00EC1E9C">
        <w:rPr>
          <w:rFonts w:ascii="Arial" w:hAnsi="Arial" w:cs="Arial"/>
        </w:rPr>
        <w:t xml:space="preserve"> (C)RSA</w:t>
      </w:r>
      <w:r w:rsidRPr="00EC1E9C">
        <w:rPr>
          <w:rFonts w:ascii="Arial" w:hAnsi="Arial" w:cs="Arial"/>
        </w:rPr>
        <w:t>是一種對稱式加</w:t>
      </w:r>
      <w:proofErr w:type="gramStart"/>
      <w:r w:rsidRPr="00EC1E9C">
        <w:rPr>
          <w:rFonts w:ascii="Arial" w:hAnsi="Arial" w:cs="Arial"/>
        </w:rPr>
        <w:t>∕</w:t>
      </w:r>
      <w:proofErr w:type="gramEnd"/>
      <w:r w:rsidRPr="00EC1E9C">
        <w:rPr>
          <w:rFonts w:ascii="Arial" w:hAnsi="Arial" w:cs="Arial"/>
        </w:rPr>
        <w:t>解密法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加</w:t>
      </w:r>
      <w:proofErr w:type="gramStart"/>
      <w:r w:rsidRPr="00EC1E9C">
        <w:rPr>
          <w:rFonts w:ascii="Arial" w:hAnsi="Arial" w:cs="Arial"/>
        </w:rPr>
        <w:t>∕</w:t>
      </w:r>
      <w:proofErr w:type="gramEnd"/>
      <w:r w:rsidRPr="00EC1E9C">
        <w:rPr>
          <w:rFonts w:ascii="Arial" w:hAnsi="Arial" w:cs="Arial"/>
        </w:rPr>
        <w:t>解密速度通常比非對稱式加</w:t>
      </w:r>
      <w:proofErr w:type="gramStart"/>
      <w:r w:rsidRPr="00EC1E9C">
        <w:rPr>
          <w:rFonts w:ascii="Arial" w:hAnsi="Arial" w:cs="Arial"/>
        </w:rPr>
        <w:t>∕</w:t>
      </w:r>
      <w:proofErr w:type="gramEnd"/>
      <w:r w:rsidRPr="00EC1E9C">
        <w:rPr>
          <w:rFonts w:ascii="Arial" w:hAnsi="Arial" w:cs="Arial"/>
        </w:rPr>
        <w:t>解密法快</w:t>
      </w:r>
      <w:r w:rsidRPr="00EC1E9C">
        <w:rPr>
          <w:rFonts w:ascii="Arial" w:hAnsi="Arial" w:cs="Arial"/>
        </w:rPr>
        <w:t xml:space="preserve"> </w:t>
      </w:r>
    </w:p>
    <w:p w14:paraId="7176C1BA" w14:textId="1FCCC645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下列有關數位簽章的敘述，何者有誤？</w:t>
      </w:r>
      <w:r w:rsidRPr="00EC1E9C">
        <w:rPr>
          <w:rFonts w:ascii="Arial" w:hAnsi="Arial" w:cs="Arial"/>
        </w:rPr>
        <w:t xml:space="preserve"> a.</w:t>
      </w:r>
      <w:r w:rsidRPr="00EC1E9C">
        <w:rPr>
          <w:rFonts w:ascii="Arial" w:hAnsi="Arial" w:cs="Arial"/>
        </w:rPr>
        <w:t>無法確保資料機密性</w:t>
      </w:r>
      <w:r w:rsidRPr="00EC1E9C">
        <w:rPr>
          <w:rFonts w:ascii="Arial" w:hAnsi="Arial" w:cs="Arial"/>
        </w:rPr>
        <w:t xml:space="preserve"> b.</w:t>
      </w:r>
      <w:r w:rsidRPr="00EC1E9C">
        <w:rPr>
          <w:rFonts w:ascii="Arial" w:hAnsi="Arial" w:cs="Arial"/>
        </w:rPr>
        <w:t>無法確保資料完整性</w:t>
      </w:r>
      <w:r w:rsidRPr="00EC1E9C">
        <w:rPr>
          <w:rFonts w:ascii="Arial" w:hAnsi="Arial" w:cs="Arial"/>
        </w:rPr>
        <w:t xml:space="preserve"> c.</w:t>
      </w:r>
      <w:r w:rsidRPr="00EC1E9C">
        <w:rPr>
          <w:rFonts w:ascii="Arial" w:hAnsi="Arial" w:cs="Arial"/>
        </w:rPr>
        <w:t>可驗證傳送者身分</w:t>
      </w:r>
      <w:r w:rsidRPr="00EC1E9C">
        <w:rPr>
          <w:rFonts w:ascii="Arial" w:hAnsi="Arial" w:cs="Arial"/>
        </w:rPr>
        <w:t xml:space="preserve"> d.</w:t>
      </w:r>
      <w:r w:rsidRPr="00EC1E9C">
        <w:rPr>
          <w:rFonts w:ascii="Arial" w:hAnsi="Arial" w:cs="Arial"/>
        </w:rPr>
        <w:t>可確保交易不可否認性</w:t>
      </w:r>
      <w:r w:rsidRPr="00EC1E9C">
        <w:rPr>
          <w:rFonts w:ascii="Arial" w:hAnsi="Arial" w:cs="Arial"/>
        </w:rPr>
        <w:t xml:space="preserve">(A)a (B)b (C)bcd (D)abd </w:t>
      </w:r>
    </w:p>
    <w:p w14:paraId="73F2FA39" w14:textId="0DDF0B0E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下列關於</w:t>
      </w:r>
      <w:r w:rsidRPr="00EC1E9C">
        <w:rPr>
          <w:rFonts w:ascii="Arial" w:hAnsi="Arial" w:cs="Arial"/>
        </w:rPr>
        <w:t>RSA</w:t>
      </w:r>
      <w:r w:rsidRPr="00EC1E9C">
        <w:rPr>
          <w:rFonts w:ascii="Arial" w:hAnsi="Arial" w:cs="Arial"/>
        </w:rPr>
        <w:t>加密法的描述，何者不正確？</w:t>
      </w:r>
      <w:r w:rsidRPr="00EC1E9C">
        <w:rPr>
          <w:rFonts w:ascii="Arial" w:hAnsi="Arial" w:cs="Arial"/>
        </w:rPr>
        <w:t>(A)RSA</w:t>
      </w:r>
      <w:r w:rsidRPr="00EC1E9C">
        <w:rPr>
          <w:rFonts w:ascii="Arial" w:hAnsi="Arial" w:cs="Arial"/>
        </w:rPr>
        <w:t>為一公開金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>加密法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溝通的對方必須要有共同的私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私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>可以確認身分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用公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>加密是為了保密</w:t>
      </w:r>
      <w:r w:rsidRPr="00EC1E9C">
        <w:rPr>
          <w:rFonts w:ascii="Arial" w:hAnsi="Arial" w:cs="Arial"/>
        </w:rPr>
        <w:t xml:space="preserve"> </w:t>
      </w:r>
    </w:p>
    <w:p w14:paraId="4B764E13" w14:textId="40B7BE3A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「資料完整性檢查」必須使用到下列哪一種技術？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金</w:t>
      </w:r>
      <w:proofErr w:type="gramStart"/>
      <w:r w:rsidRPr="00EC1E9C">
        <w:rPr>
          <w:rFonts w:ascii="Arial" w:hAnsi="Arial" w:cs="Arial"/>
        </w:rPr>
        <w:t>鑰</w:t>
      </w:r>
      <w:proofErr w:type="gramEnd"/>
      <w:r w:rsidRPr="00EC1E9C">
        <w:rPr>
          <w:rFonts w:ascii="Arial" w:hAnsi="Arial" w:cs="Arial"/>
        </w:rPr>
        <w:t>系統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加密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雜湊函數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解密</w:t>
      </w:r>
      <w:r w:rsidRPr="00EC1E9C">
        <w:rPr>
          <w:rFonts w:ascii="Arial" w:hAnsi="Arial" w:cs="Arial"/>
        </w:rPr>
        <w:t xml:space="preserve"> </w:t>
      </w:r>
    </w:p>
    <w:p w14:paraId="149E0200" w14:textId="64097C01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下列有關</w:t>
      </w:r>
      <w:r w:rsidRPr="00EC1E9C">
        <w:rPr>
          <w:rFonts w:ascii="Arial" w:hAnsi="Arial" w:cs="Arial"/>
        </w:rPr>
        <w:t>SSL</w:t>
      </w:r>
      <w:r w:rsidRPr="00EC1E9C">
        <w:rPr>
          <w:rFonts w:ascii="Arial" w:hAnsi="Arial" w:cs="Arial"/>
        </w:rPr>
        <w:t>與</w:t>
      </w:r>
      <w:r w:rsidRPr="00EC1E9C">
        <w:rPr>
          <w:rFonts w:ascii="Arial" w:hAnsi="Arial" w:cs="Arial"/>
        </w:rPr>
        <w:t>SET</w:t>
      </w:r>
      <w:r w:rsidRPr="00EC1E9C">
        <w:rPr>
          <w:rFonts w:ascii="Arial" w:hAnsi="Arial" w:cs="Arial"/>
        </w:rPr>
        <w:t>的敘述，何者有誤？</w:t>
      </w:r>
      <w:r w:rsidRPr="00EC1E9C">
        <w:rPr>
          <w:rFonts w:ascii="Arial" w:hAnsi="Arial" w:cs="Arial"/>
        </w:rPr>
        <w:t>(A)SET</w:t>
      </w:r>
      <w:r w:rsidRPr="00EC1E9C">
        <w:rPr>
          <w:rFonts w:ascii="Arial" w:hAnsi="Arial" w:cs="Arial"/>
        </w:rPr>
        <w:t>機制可避免買方事後否認交易的事實</w:t>
      </w:r>
      <w:r w:rsidRPr="00EC1E9C">
        <w:rPr>
          <w:rFonts w:ascii="Arial" w:hAnsi="Arial" w:cs="Arial"/>
        </w:rPr>
        <w:t xml:space="preserve"> (B)SSL</w:t>
      </w:r>
      <w:r w:rsidRPr="00EC1E9C">
        <w:rPr>
          <w:rFonts w:ascii="Arial" w:hAnsi="Arial" w:cs="Arial"/>
        </w:rPr>
        <w:t>機制無法保護資料完整性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欲使用</w:t>
      </w:r>
      <w:r w:rsidRPr="00EC1E9C">
        <w:rPr>
          <w:rFonts w:ascii="Arial" w:hAnsi="Arial" w:cs="Arial"/>
        </w:rPr>
        <w:t>SET</w:t>
      </w:r>
      <w:r w:rsidRPr="00EC1E9C">
        <w:rPr>
          <w:rFonts w:ascii="Arial" w:hAnsi="Arial" w:cs="Arial"/>
        </w:rPr>
        <w:t>機制，買賣雙方都必須具有憑證</w:t>
      </w:r>
      <w:r w:rsidRPr="00EC1E9C">
        <w:rPr>
          <w:rFonts w:ascii="Arial" w:hAnsi="Arial" w:cs="Arial"/>
        </w:rPr>
        <w:t xml:space="preserve"> (D)SSL</w:t>
      </w:r>
      <w:r w:rsidRPr="00EC1E9C">
        <w:rPr>
          <w:rFonts w:ascii="Arial" w:hAnsi="Arial" w:cs="Arial"/>
        </w:rPr>
        <w:t>提供的安全等級較</w:t>
      </w:r>
      <w:r w:rsidRPr="00EC1E9C">
        <w:rPr>
          <w:rFonts w:ascii="Arial" w:hAnsi="Arial" w:cs="Arial"/>
        </w:rPr>
        <w:t>SET</w:t>
      </w:r>
      <w:r w:rsidRPr="00EC1E9C">
        <w:rPr>
          <w:rFonts w:ascii="Arial" w:hAnsi="Arial" w:cs="Arial"/>
        </w:rPr>
        <w:t>低</w:t>
      </w:r>
      <w:r w:rsidRPr="00EC1E9C">
        <w:rPr>
          <w:rFonts w:ascii="Arial" w:hAnsi="Arial" w:cs="Arial"/>
        </w:rPr>
        <w:t xml:space="preserve"> </w:t>
      </w:r>
    </w:p>
    <w:p w14:paraId="0CBF7E57" w14:textId="5AE71066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下列保護資料傳輸安全常用的技術或機制中，何者不具有檢查資料完整性的功能？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資料加密</w:t>
      </w:r>
      <w:r w:rsidRPr="00EC1E9C">
        <w:rPr>
          <w:rFonts w:ascii="Arial" w:hAnsi="Arial" w:cs="Arial"/>
        </w:rPr>
        <w:t xml:space="preserve"> (B)SSL (C)</w:t>
      </w:r>
      <w:r w:rsidRPr="00EC1E9C">
        <w:rPr>
          <w:rFonts w:ascii="Arial" w:hAnsi="Arial" w:cs="Arial"/>
        </w:rPr>
        <w:t>數位簽章</w:t>
      </w:r>
      <w:r w:rsidRPr="00EC1E9C">
        <w:rPr>
          <w:rFonts w:ascii="Arial" w:hAnsi="Arial" w:cs="Arial"/>
        </w:rPr>
        <w:t xml:space="preserve"> (D)SET </w:t>
      </w:r>
    </w:p>
    <w:p w14:paraId="295E75E5" w14:textId="6D6CF151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以下關於網路安全的敘述，何者正確？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備份檔案資料是資訊安全的方法之</w:t>
      </w:r>
      <w:proofErr w:type="gramStart"/>
      <w:r w:rsidRPr="00EC1E9C">
        <w:rPr>
          <w:rFonts w:ascii="Arial" w:hAnsi="Arial" w:cs="Arial"/>
        </w:rPr>
        <w:t>一</w:t>
      </w:r>
      <w:proofErr w:type="gramEnd"/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不收陌生人所寄送之電子郵件，即可避免感染病毒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入侵偵測系統可以偵測出危及電腦</w:t>
      </w:r>
      <w:r w:rsidRPr="00EC1E9C">
        <w:rPr>
          <w:rFonts w:ascii="Arial" w:hAnsi="Arial" w:cs="Arial"/>
        </w:rPr>
        <w:t>安全的威脅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為有效防止公司不肖員工對內部網路的侵害，可設置連線網路之防火牆</w:t>
      </w:r>
      <w:r w:rsidRPr="00EC1E9C">
        <w:rPr>
          <w:rFonts w:ascii="Arial" w:hAnsi="Arial" w:cs="Arial"/>
        </w:rPr>
        <w:t xml:space="preserve"> </w:t>
      </w:r>
    </w:p>
    <w:p w14:paraId="27DDA510" w14:textId="0772AF95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下列何者可以在網際網路中建立加密的通道，以確保資料在傳輸過程中不會被窺視或修改？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虛擬私有網路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防火牆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入侵偵測系統</w:t>
      </w:r>
      <w:r w:rsidRPr="00EC1E9C">
        <w:rPr>
          <w:rFonts w:ascii="Arial" w:hAnsi="Arial" w:cs="Arial"/>
        </w:rPr>
        <w:t xml:space="preserve"> (D)Proxy</w:t>
      </w:r>
      <w:r w:rsidRPr="00EC1E9C">
        <w:rPr>
          <w:rFonts w:ascii="Arial" w:hAnsi="Arial" w:cs="Arial"/>
        </w:rPr>
        <w:t>伺服器</w:t>
      </w:r>
      <w:r w:rsidRPr="00EC1E9C">
        <w:rPr>
          <w:rFonts w:ascii="Arial" w:hAnsi="Arial" w:cs="Arial"/>
        </w:rPr>
        <w:t xml:space="preserve"> </w:t>
      </w:r>
    </w:p>
    <w:p w14:paraId="7D122C9A" w14:textId="55C6A40B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小強家中有閒置的房間，他透過網路媒合平台找到願意短期租房的客人，將房間出租賺錢，請問上述的電子商務模式，是屬於？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社群商務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行動支付</w:t>
      </w:r>
      <w:r w:rsidRPr="00EC1E9C">
        <w:rPr>
          <w:rFonts w:ascii="Arial" w:hAnsi="Arial" w:cs="Arial"/>
        </w:rPr>
        <w:t xml:space="preserve"> (C)O2O</w:t>
      </w:r>
      <w:r w:rsidRPr="00EC1E9C">
        <w:rPr>
          <w:rFonts w:ascii="Arial" w:hAnsi="Arial" w:cs="Arial"/>
        </w:rPr>
        <w:t>電子商務</w:t>
      </w:r>
      <w:r w:rsidRPr="00EC1E9C">
        <w:rPr>
          <w:rFonts w:ascii="Arial" w:hAnsi="Arial" w:cs="Arial"/>
        </w:rPr>
        <w:t xml:space="preserve"> (D)P2P</w:t>
      </w:r>
      <w:r w:rsidRPr="00EC1E9C">
        <w:rPr>
          <w:rFonts w:ascii="Arial" w:hAnsi="Arial" w:cs="Arial"/>
        </w:rPr>
        <w:t>電子商務</w:t>
      </w:r>
      <w:r w:rsidRPr="00EC1E9C">
        <w:rPr>
          <w:rFonts w:ascii="Arial" w:hAnsi="Arial" w:cs="Arial"/>
        </w:rPr>
        <w:t xml:space="preserve"> </w:t>
      </w:r>
    </w:p>
    <w:p w14:paraId="3D460F53" w14:textId="40902DB0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下列哪一項做法，最能降低電腦感染惡意軟體的機率？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透過討論區提供的連結下載軟體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在電腦中安裝防火牆軟體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透過</w:t>
      </w:r>
      <w:r w:rsidRPr="00EC1E9C">
        <w:rPr>
          <w:rFonts w:ascii="Arial" w:hAnsi="Arial" w:cs="Arial"/>
        </w:rPr>
        <w:t>Facebook</w:t>
      </w:r>
      <w:r w:rsidRPr="00EC1E9C">
        <w:rPr>
          <w:rFonts w:ascii="Arial" w:hAnsi="Arial" w:cs="Arial"/>
        </w:rPr>
        <w:t>中網友提供的連結，下載遊戲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收到不明來信者的郵件時，不執行郵件中的附加檔案</w:t>
      </w:r>
      <w:r w:rsidRPr="00EC1E9C">
        <w:rPr>
          <w:rFonts w:ascii="Arial" w:hAnsi="Arial" w:cs="Arial"/>
        </w:rPr>
        <w:t xml:space="preserve"> </w:t>
      </w:r>
    </w:p>
    <w:p w14:paraId="43C6B4E6" w14:textId="76357DCB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下列哪一種做法，常被認為違反網路禮儀？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成為社群網站的新會員後，沒有向每位成員打招呼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當討論區有人分享錯誤知識後，在下方留言糾正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得知朋友</w:t>
      </w:r>
      <w:proofErr w:type="gramStart"/>
      <w:r w:rsidRPr="00EC1E9C">
        <w:rPr>
          <w:rFonts w:ascii="Arial" w:hAnsi="Arial" w:cs="Arial"/>
        </w:rPr>
        <w:t>罹</w:t>
      </w:r>
      <w:proofErr w:type="gramEnd"/>
      <w:r w:rsidRPr="00EC1E9C">
        <w:rPr>
          <w:rFonts w:ascii="Arial" w:hAnsi="Arial" w:cs="Arial"/>
        </w:rPr>
        <w:t>患隱疾後，在社群網站中請大家給予朋友支持與安慰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轉貼明星結婚的新聞報導，並與網友討論</w:t>
      </w:r>
      <w:r w:rsidRPr="00EC1E9C">
        <w:rPr>
          <w:rFonts w:ascii="Arial" w:hAnsi="Arial" w:cs="Arial"/>
        </w:rPr>
        <w:t xml:space="preserve"> </w:t>
      </w:r>
    </w:p>
    <w:p w14:paraId="3916BBEA" w14:textId="7D27D22C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小楊喜歡搞惡作劇，如果他設計一些會造成電腦當機的小程式來「嚇人」，這種行為是屬於下列哪一種網路犯罪？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網路惡作劇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入侵他人電腦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網路詐騙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製作惡意軟體</w:t>
      </w:r>
      <w:r w:rsidRPr="00EC1E9C">
        <w:rPr>
          <w:rFonts w:ascii="Arial" w:hAnsi="Arial" w:cs="Arial"/>
        </w:rPr>
        <w:t xml:space="preserve"> </w:t>
      </w:r>
    </w:p>
    <w:p w14:paraId="3833CA1D" w14:textId="7BB6E4E1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英文老師請同學先看一段與課程相關的英文短片，再請同學針對影片內容發問，這種學生問，老師答的上課方式，稱為？</w:t>
      </w:r>
      <w:r w:rsidRPr="00EC1E9C">
        <w:rPr>
          <w:rFonts w:ascii="Arial" w:hAnsi="Arial" w:cs="Arial"/>
        </w:rPr>
        <w:t>(A)</w:t>
      </w:r>
      <w:r w:rsidRPr="00EC1E9C">
        <w:rPr>
          <w:rFonts w:ascii="Arial" w:hAnsi="Arial" w:cs="Arial"/>
        </w:rPr>
        <w:t>遠距教學</w:t>
      </w:r>
      <w:r w:rsidRPr="00EC1E9C">
        <w:rPr>
          <w:rFonts w:ascii="Arial" w:hAnsi="Arial" w:cs="Arial"/>
        </w:rPr>
        <w:t xml:space="preserve"> (B)</w:t>
      </w:r>
      <w:r w:rsidRPr="00EC1E9C">
        <w:rPr>
          <w:rFonts w:ascii="Arial" w:hAnsi="Arial" w:cs="Arial"/>
        </w:rPr>
        <w:t>翻轉教室</w:t>
      </w:r>
      <w:r w:rsidRPr="00EC1E9C">
        <w:rPr>
          <w:rFonts w:ascii="Arial" w:hAnsi="Arial" w:cs="Arial"/>
        </w:rPr>
        <w:t xml:space="preserve"> (C)</w:t>
      </w:r>
      <w:r w:rsidRPr="00EC1E9C">
        <w:rPr>
          <w:rFonts w:ascii="Arial" w:hAnsi="Arial" w:cs="Arial"/>
        </w:rPr>
        <w:t>空中大學</w:t>
      </w:r>
      <w:r w:rsidRPr="00EC1E9C">
        <w:rPr>
          <w:rFonts w:ascii="Arial" w:hAnsi="Arial" w:cs="Arial"/>
        </w:rPr>
        <w:t xml:space="preserve"> (D)</w:t>
      </w:r>
      <w:r w:rsidRPr="00EC1E9C">
        <w:rPr>
          <w:rFonts w:ascii="Arial" w:hAnsi="Arial" w:cs="Arial"/>
        </w:rPr>
        <w:t>電腦輔助教學</w:t>
      </w:r>
      <w:r w:rsidRPr="00EC1E9C">
        <w:rPr>
          <w:rFonts w:ascii="Arial" w:hAnsi="Arial" w:cs="Arial"/>
        </w:rPr>
        <w:t xml:space="preserve"> </w:t>
      </w:r>
    </w:p>
    <w:p w14:paraId="35DD86AA" w14:textId="32779888" w:rsidR="006A75BE" w:rsidRPr="00EC1E9C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下列電腦輔助技術，何者可以有效規劃及控制製造過程？</w:t>
      </w:r>
      <w:r w:rsidRPr="00EC1E9C">
        <w:rPr>
          <w:rFonts w:ascii="Arial" w:hAnsi="Arial" w:cs="Arial"/>
        </w:rPr>
        <w:t xml:space="preserve">(A)OA (B)CAD (C)CAI (D)CAM </w:t>
      </w:r>
    </w:p>
    <w:p w14:paraId="0E83F038" w14:textId="31235892" w:rsidR="006A75BE" w:rsidRDefault="00D569FF" w:rsidP="00EC1E9C">
      <w:pPr>
        <w:pStyle w:val="a3"/>
        <w:numPr>
          <w:ilvl w:val="0"/>
          <w:numId w:val="2"/>
        </w:numPr>
        <w:spacing w:afterLines="50" w:after="180"/>
        <w:ind w:left="360" w:hangingChars="150" w:hanging="360"/>
        <w:textAlignment w:val="center"/>
        <w:rPr>
          <w:rFonts w:ascii="Arial" w:hAnsi="Arial" w:cs="Arial"/>
        </w:rPr>
      </w:pPr>
      <w:r w:rsidRPr="00EC1E9C">
        <w:rPr>
          <w:rFonts w:ascii="Arial" w:hAnsi="Arial" w:cs="Arial"/>
        </w:rPr>
        <w:t>台北</w:t>
      </w:r>
      <w:r w:rsidRPr="00EC1E9C">
        <w:rPr>
          <w:rFonts w:ascii="Arial" w:hAnsi="Arial" w:cs="Arial"/>
        </w:rPr>
        <w:t>101</w:t>
      </w:r>
      <w:r w:rsidRPr="00EC1E9C">
        <w:rPr>
          <w:rFonts w:ascii="Arial" w:hAnsi="Arial" w:cs="Arial"/>
        </w:rPr>
        <w:t>大樓在設計之初，是利用電腦軟體來模擬強風與地震的環境，以測試大樓的抗震強度。請問具有上述功能的軟體，最可能是下列何者？</w:t>
      </w:r>
      <w:r w:rsidRPr="00EC1E9C">
        <w:rPr>
          <w:rFonts w:ascii="Arial" w:hAnsi="Arial" w:cs="Arial"/>
        </w:rPr>
        <w:t>(A)CAL</w:t>
      </w:r>
      <w:r w:rsidRPr="00EC1E9C">
        <w:rPr>
          <w:rFonts w:ascii="Arial" w:hAnsi="Arial" w:cs="Arial"/>
        </w:rPr>
        <w:t>軟體</w:t>
      </w:r>
      <w:r w:rsidRPr="00EC1E9C">
        <w:rPr>
          <w:rFonts w:ascii="Arial" w:hAnsi="Arial" w:cs="Arial"/>
        </w:rPr>
        <w:t xml:space="preserve"> (B)CAI</w:t>
      </w:r>
      <w:r w:rsidRPr="00EC1E9C">
        <w:rPr>
          <w:rFonts w:ascii="Arial" w:hAnsi="Arial" w:cs="Arial"/>
        </w:rPr>
        <w:t>軟體</w:t>
      </w:r>
      <w:r w:rsidRPr="00EC1E9C">
        <w:rPr>
          <w:rFonts w:ascii="Arial" w:hAnsi="Arial" w:cs="Arial"/>
        </w:rPr>
        <w:t xml:space="preserve"> (C)CAM</w:t>
      </w:r>
      <w:r w:rsidRPr="00EC1E9C">
        <w:rPr>
          <w:rFonts w:ascii="Arial" w:hAnsi="Arial" w:cs="Arial"/>
        </w:rPr>
        <w:t>軟體</w:t>
      </w:r>
      <w:r w:rsidRPr="00EC1E9C">
        <w:rPr>
          <w:rFonts w:ascii="Arial" w:hAnsi="Arial" w:cs="Arial"/>
        </w:rPr>
        <w:t xml:space="preserve"> (D)CAD</w:t>
      </w:r>
      <w:r w:rsidRPr="00EC1E9C">
        <w:rPr>
          <w:rFonts w:ascii="Arial" w:hAnsi="Arial" w:cs="Arial"/>
        </w:rPr>
        <w:t>軟體</w:t>
      </w:r>
      <w:r w:rsidRPr="00EC1E9C">
        <w:rPr>
          <w:rFonts w:ascii="Arial" w:hAnsi="Arial" w:cs="Arial"/>
        </w:rPr>
        <w:t xml:space="preserve"> </w:t>
      </w:r>
    </w:p>
    <w:p w14:paraId="367B833C" w14:textId="3B665336" w:rsidR="00EC1E9C" w:rsidRDefault="00EC1E9C" w:rsidP="00EC1E9C">
      <w:pPr>
        <w:pStyle w:val="a3"/>
        <w:spacing w:afterLines="0"/>
        <w:ind w:left="360" w:hangingChars="150" w:hanging="360"/>
        <w:textAlignment w:val="center"/>
        <w:rPr>
          <w:rFonts w:ascii="Arial" w:hAnsi="Arial" w:cs="Arial"/>
        </w:rPr>
      </w:pPr>
    </w:p>
    <w:p w14:paraId="16F9F935" w14:textId="77777777" w:rsidR="00603D21" w:rsidRDefault="00603D21" w:rsidP="00EC1E9C">
      <w:pPr>
        <w:pStyle w:val="a3"/>
        <w:spacing w:after="144"/>
        <w:ind w:firstLineChars="0" w:firstLine="0"/>
        <w:textAlignment w:val="center"/>
        <w:rPr>
          <w:rFonts w:ascii="Arial" w:hAnsi="Arial" w:cs="Arial"/>
        </w:rPr>
        <w:sectPr w:rsidR="00603D21" w:rsidSect="00603D2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4572" w:h="20639" w:code="12"/>
          <w:pgMar w:top="567" w:right="680" w:bottom="567" w:left="680" w:header="851" w:footer="992" w:gutter="0"/>
          <w:cols w:num="2" w:sep="1" w:space="240"/>
          <w:docGrid w:type="lines" w:linePitch="360"/>
        </w:sectPr>
      </w:pPr>
    </w:p>
    <w:p w14:paraId="5F932438" w14:textId="39B95B8D" w:rsidR="00EC1E9C" w:rsidRDefault="00EC1E9C" w:rsidP="00EC1E9C">
      <w:pPr>
        <w:pStyle w:val="a3"/>
        <w:spacing w:after="144"/>
        <w:ind w:firstLineChars="0" w:firstLine="0"/>
        <w:textAlignment w:val="center"/>
        <w:rPr>
          <w:rFonts w:ascii="Arial" w:hAnsi="Arial" w:cs="Arial"/>
        </w:rPr>
      </w:pPr>
    </w:p>
    <w:p w14:paraId="3CF3E0DE" w14:textId="73067D70" w:rsidR="00603D21" w:rsidRDefault="00603D21" w:rsidP="00EC1E9C">
      <w:pPr>
        <w:pStyle w:val="a3"/>
        <w:spacing w:after="144"/>
        <w:ind w:firstLineChars="0" w:firstLine="0"/>
        <w:textAlignment w:val="center"/>
        <w:rPr>
          <w:rFonts w:ascii="Arial" w:hAnsi="Arial" w:cs="Arial"/>
        </w:rPr>
      </w:pPr>
    </w:p>
    <w:p w14:paraId="5B0714E4" w14:textId="77777777" w:rsidR="00603D21" w:rsidRDefault="00603D21" w:rsidP="00EC1E9C">
      <w:pPr>
        <w:pStyle w:val="a3"/>
        <w:spacing w:after="144"/>
        <w:ind w:firstLineChars="0" w:firstLine="0"/>
        <w:textAlignment w:val="center"/>
        <w:rPr>
          <w:rFonts w:ascii="Arial" w:hAnsi="Arial" w:cs="Arial"/>
        </w:rPr>
      </w:pPr>
    </w:p>
    <w:sectPr w:rsidR="00603D21" w:rsidSect="00603D21">
      <w:type w:val="continuous"/>
      <w:pgSz w:w="14572" w:h="20639" w:code="12"/>
      <w:pgMar w:top="567" w:right="680" w:bottom="567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37E63D" w14:textId="77777777" w:rsidR="00CD53F9" w:rsidRDefault="00CD53F9" w:rsidP="00EC1E9C">
      <w:r>
        <w:separator/>
      </w:r>
    </w:p>
  </w:endnote>
  <w:endnote w:type="continuationSeparator" w:id="0">
    <w:p w14:paraId="7EC08111" w14:textId="77777777" w:rsidR="00CD53F9" w:rsidRDefault="00CD53F9" w:rsidP="00EC1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5D026D" w14:textId="77777777" w:rsidR="002D769C" w:rsidRDefault="002D769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91A384" w14:textId="78096EFB" w:rsidR="00CC1994" w:rsidRDefault="00603D21" w:rsidP="00CC1994">
    <w:pPr>
      <w:pStyle w:val="aa"/>
      <w:jc w:val="center"/>
    </w:pPr>
    <w:r>
      <w:rPr>
        <w:lang w:val="zh-TW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101643" w:rsidRPr="00101643">
      <w:rPr>
        <w:b/>
        <w:bCs/>
        <w:noProof/>
        <w:lang w:val="zh-TW"/>
      </w:rPr>
      <w:t>1</w:t>
    </w:r>
    <w:r>
      <w:rPr>
        <w:b/>
        <w:bCs/>
      </w:rPr>
      <w:fldChar w:fldCharType="end"/>
    </w:r>
    <w:r>
      <w:rPr>
        <w:lang w:val="zh-TW"/>
      </w:rPr>
      <w:t xml:space="preserve"> </w:t>
    </w:r>
    <w:r>
      <w:rPr>
        <w:lang w:val="zh-TW"/>
      </w:rPr>
      <w:t>的</w:t>
    </w:r>
    <w:r>
      <w:rPr>
        <w:lang w:val="zh-TW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101643" w:rsidRPr="00101643">
      <w:rPr>
        <w:b/>
        <w:bCs/>
        <w:noProof/>
        <w:lang w:val="zh-TW"/>
      </w:rPr>
      <w:t>3</w:t>
    </w:r>
    <w:r>
      <w:rPr>
        <w:b/>
        <w:bCs/>
      </w:rPr>
      <w:fldChar w:fldCharType="end"/>
    </w:r>
  </w:p>
  <w:p w14:paraId="2393BCD7" w14:textId="77777777" w:rsidR="00CC1994" w:rsidRDefault="00CC1994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929161" w14:textId="77777777" w:rsidR="002D769C" w:rsidRDefault="002D769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B26577" w14:textId="77777777" w:rsidR="00CD53F9" w:rsidRDefault="00CD53F9" w:rsidP="00EC1E9C">
      <w:r>
        <w:separator/>
      </w:r>
    </w:p>
  </w:footnote>
  <w:footnote w:type="continuationSeparator" w:id="0">
    <w:p w14:paraId="37BABC44" w14:textId="77777777" w:rsidR="00CD53F9" w:rsidRDefault="00CD53F9" w:rsidP="00EC1E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58DDDE" w14:textId="77777777" w:rsidR="002D769C" w:rsidRDefault="002D769C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94"/>
      <w:gridCol w:w="1276"/>
      <w:gridCol w:w="1134"/>
      <w:gridCol w:w="992"/>
      <w:gridCol w:w="1078"/>
      <w:gridCol w:w="1190"/>
      <w:gridCol w:w="567"/>
      <w:gridCol w:w="709"/>
      <w:gridCol w:w="567"/>
      <w:gridCol w:w="709"/>
      <w:gridCol w:w="567"/>
      <w:gridCol w:w="708"/>
      <w:gridCol w:w="709"/>
      <w:gridCol w:w="567"/>
      <w:gridCol w:w="567"/>
      <w:gridCol w:w="1046"/>
    </w:tblGrid>
    <w:tr w:rsidR="002D769C" w:rsidRPr="00EC1E9C" w14:paraId="24947A59" w14:textId="77777777" w:rsidTr="00F104C7">
      <w:trPr>
        <w:cantSplit/>
        <w:trHeight w:val="510"/>
        <w:jc w:val="center"/>
      </w:trPr>
      <w:tc>
        <w:tcPr>
          <w:tcW w:w="8916" w:type="dxa"/>
          <w:gridSpan w:val="10"/>
          <w:tcBorders>
            <w:bottom w:val="single" w:sz="4" w:space="0" w:color="auto"/>
          </w:tcBorders>
          <w:vAlign w:val="center"/>
        </w:tcPr>
        <w:p w14:paraId="1C82FA24" w14:textId="77777777" w:rsidR="002D769C" w:rsidRPr="00EC1E9C" w:rsidRDefault="002D769C" w:rsidP="002D769C">
          <w:pPr>
            <w:pStyle w:val="a8"/>
            <w:jc w:val="center"/>
            <w:rPr>
              <w:rFonts w:ascii="Arial" w:eastAsia="標楷體" w:hAnsi="Arial" w:cs="Arial"/>
              <w:b/>
            </w:rPr>
          </w:pPr>
          <w:r>
            <w:rPr>
              <w:rFonts w:ascii="Arial" w:eastAsia="標楷體" w:hAnsi="Arial" w:cs="Arial" w:hint="eastAsia"/>
              <w:b/>
              <w:sz w:val="28"/>
            </w:rPr>
            <w:t>新北</w:t>
          </w:r>
          <w:r w:rsidRPr="00EC1E9C">
            <w:rPr>
              <w:rFonts w:ascii="Arial" w:eastAsia="標楷體" w:hAnsi="Arial" w:cs="Arial"/>
              <w:b/>
              <w:sz w:val="28"/>
            </w:rPr>
            <w:t>市立新北高工</w:t>
          </w:r>
          <w:proofErr w:type="gramStart"/>
          <w:r w:rsidRPr="00EC1E9C">
            <w:rPr>
              <w:rFonts w:ascii="Arial" w:eastAsia="標楷體" w:hAnsi="Arial" w:cs="Arial"/>
              <w:b/>
              <w:color w:val="FF0000"/>
              <w:sz w:val="28"/>
            </w:rPr>
            <w:t>10</w:t>
          </w:r>
          <w:r>
            <w:rPr>
              <w:rFonts w:ascii="Arial" w:eastAsia="標楷體" w:hAnsi="Arial" w:cs="Arial" w:hint="eastAsia"/>
              <w:b/>
              <w:color w:val="FF0000"/>
              <w:sz w:val="28"/>
            </w:rPr>
            <w:t>8</w:t>
          </w:r>
          <w:proofErr w:type="gramEnd"/>
          <w:r w:rsidRPr="00EC1E9C">
            <w:rPr>
              <w:rFonts w:ascii="Arial" w:eastAsia="標楷體" w:hAnsi="Arial" w:cs="Arial"/>
              <w:b/>
              <w:sz w:val="28"/>
            </w:rPr>
            <w:t>年度第</w:t>
          </w:r>
          <w:r>
            <w:rPr>
              <w:rFonts w:ascii="Arial" w:eastAsia="標楷體" w:hAnsi="Arial" w:cs="Arial" w:hint="eastAsia"/>
              <w:b/>
              <w:color w:val="FF0000"/>
              <w:sz w:val="28"/>
            </w:rPr>
            <w:t>2</w:t>
          </w:r>
          <w:r w:rsidRPr="00EC1E9C">
            <w:rPr>
              <w:rFonts w:ascii="Arial" w:eastAsia="標楷體" w:hAnsi="Arial" w:cs="Arial"/>
              <w:b/>
              <w:sz w:val="28"/>
            </w:rPr>
            <w:t>學期</w:t>
          </w:r>
          <w:r>
            <w:rPr>
              <w:rFonts w:ascii="Arial" w:eastAsia="標楷體" w:hAnsi="Arial" w:cs="Arial" w:hint="eastAsia"/>
              <w:b/>
              <w:color w:val="FF0000"/>
              <w:sz w:val="28"/>
            </w:rPr>
            <w:t>期</w:t>
          </w:r>
          <w:r w:rsidRPr="00EC1E9C">
            <w:rPr>
              <w:rFonts w:ascii="Arial" w:eastAsia="標楷體" w:hAnsi="Arial" w:cs="Arial"/>
              <w:b/>
              <w:color w:val="FF0000"/>
              <w:sz w:val="28"/>
            </w:rPr>
            <w:t>考</w:t>
          </w:r>
          <w:r w:rsidRPr="00EC1E9C">
            <w:rPr>
              <w:rFonts w:ascii="Arial" w:eastAsia="標楷體" w:hAnsi="Arial" w:cs="Arial"/>
              <w:b/>
              <w:sz w:val="28"/>
            </w:rPr>
            <w:t>試題</w:t>
          </w:r>
        </w:p>
      </w:tc>
      <w:tc>
        <w:tcPr>
          <w:tcW w:w="567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67C30839" w14:textId="77777777" w:rsidR="002D769C" w:rsidRPr="00EC1E9C" w:rsidRDefault="002D769C" w:rsidP="002D769C">
          <w:pPr>
            <w:pStyle w:val="a8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班級</w:t>
          </w:r>
        </w:p>
      </w:tc>
      <w:tc>
        <w:tcPr>
          <w:tcW w:w="708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1F680C" w14:textId="77777777" w:rsidR="002D769C" w:rsidRPr="00EC1E9C" w:rsidRDefault="002D769C" w:rsidP="002D769C">
          <w:pPr>
            <w:pStyle w:val="a8"/>
            <w:jc w:val="center"/>
            <w:rPr>
              <w:rFonts w:ascii="Arial" w:eastAsia="標楷體" w:hAnsi="Arial" w:cs="Arial"/>
              <w:b/>
              <w:sz w:val="24"/>
            </w:rPr>
          </w:pP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E75912" w14:textId="77777777" w:rsidR="002D769C" w:rsidRPr="00EC1E9C" w:rsidRDefault="002D769C" w:rsidP="002D769C">
          <w:pPr>
            <w:pStyle w:val="a8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座號</w:t>
          </w:r>
        </w:p>
      </w:tc>
      <w:tc>
        <w:tcPr>
          <w:tcW w:w="567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50D0AB" w14:textId="77777777" w:rsidR="002D769C" w:rsidRPr="00EC1E9C" w:rsidRDefault="002D769C" w:rsidP="002D769C">
          <w:pPr>
            <w:pStyle w:val="a8"/>
            <w:jc w:val="center"/>
            <w:rPr>
              <w:rFonts w:ascii="Arial" w:eastAsia="標楷體" w:hAnsi="Arial" w:cs="Arial"/>
              <w:b/>
              <w:sz w:val="28"/>
            </w:rPr>
          </w:pPr>
        </w:p>
      </w:tc>
      <w:tc>
        <w:tcPr>
          <w:tcW w:w="567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C6214BF" w14:textId="77777777" w:rsidR="002D769C" w:rsidRPr="00EC1E9C" w:rsidRDefault="002D769C" w:rsidP="002D769C">
          <w:pPr>
            <w:pStyle w:val="a8"/>
            <w:jc w:val="center"/>
            <w:rPr>
              <w:rFonts w:ascii="Arial" w:eastAsia="標楷體" w:hAnsi="Arial" w:cs="Arial"/>
              <w:b/>
              <w:sz w:val="28"/>
            </w:rPr>
          </w:pPr>
          <w:r w:rsidRPr="00EC1E9C">
            <w:rPr>
              <w:rFonts w:ascii="Arial" w:eastAsia="標楷體" w:hAnsi="Arial" w:cs="Arial"/>
              <w:b/>
              <w:sz w:val="28"/>
            </w:rPr>
            <w:t>成</w:t>
          </w:r>
        </w:p>
        <w:p w14:paraId="09C2E16B" w14:textId="77777777" w:rsidR="002D769C" w:rsidRPr="00EC1E9C" w:rsidRDefault="002D769C" w:rsidP="002D769C">
          <w:pPr>
            <w:pStyle w:val="a8"/>
            <w:jc w:val="center"/>
            <w:rPr>
              <w:rFonts w:ascii="Arial" w:eastAsia="標楷體" w:hAnsi="Arial" w:cs="Arial"/>
              <w:b/>
              <w:sz w:val="28"/>
            </w:rPr>
          </w:pPr>
          <w:r w:rsidRPr="00EC1E9C">
            <w:rPr>
              <w:rFonts w:ascii="Arial" w:eastAsia="標楷體" w:hAnsi="Arial" w:cs="Arial"/>
              <w:b/>
              <w:sz w:val="28"/>
            </w:rPr>
            <w:t>績</w:t>
          </w:r>
        </w:p>
      </w:tc>
      <w:tc>
        <w:tcPr>
          <w:tcW w:w="1046" w:type="dxa"/>
          <w:vMerge w:val="restart"/>
          <w:tcBorders>
            <w:left w:val="single" w:sz="4" w:space="0" w:color="auto"/>
          </w:tcBorders>
        </w:tcPr>
        <w:p w14:paraId="144E8D6E" w14:textId="77777777" w:rsidR="002D769C" w:rsidRPr="00EC1E9C" w:rsidRDefault="002D769C" w:rsidP="002D769C">
          <w:pPr>
            <w:pStyle w:val="a8"/>
            <w:ind w:left="152"/>
            <w:rPr>
              <w:rFonts w:ascii="Arial" w:eastAsia="標楷體" w:hAnsi="Arial" w:cs="Arial"/>
              <w:b/>
              <w:sz w:val="28"/>
            </w:rPr>
          </w:pPr>
        </w:p>
      </w:tc>
    </w:tr>
    <w:tr w:rsidR="002D769C" w:rsidRPr="00EC1E9C" w14:paraId="79336BA4" w14:textId="77777777" w:rsidTr="00F104C7">
      <w:trPr>
        <w:cantSplit/>
        <w:trHeight w:val="520"/>
        <w:jc w:val="center"/>
      </w:trPr>
      <w:tc>
        <w:tcPr>
          <w:tcW w:w="694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6F266373" w14:textId="77777777" w:rsidR="002D769C" w:rsidRPr="00EC1E9C" w:rsidRDefault="002D769C" w:rsidP="002D769C">
          <w:pPr>
            <w:pStyle w:val="a8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科目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EC218AE" w14:textId="205C7813" w:rsidR="002D769C" w:rsidRPr="00EC1E9C" w:rsidRDefault="00101643" w:rsidP="00101643">
          <w:pPr>
            <w:pStyle w:val="a8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 w:rsidRPr="00101643">
            <w:rPr>
              <w:rFonts w:ascii="Arial" w:eastAsia="標楷體" w:hAnsi="Arial" w:cs="Arial" w:hint="eastAsia"/>
              <w:b/>
              <w:sz w:val="24"/>
            </w:rPr>
            <w:t>數位概論</w:t>
          </w:r>
          <w:bookmarkStart w:id="0" w:name="_GoBack"/>
          <w:bookmarkEnd w:id="0"/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739A63F" w14:textId="77777777" w:rsidR="002D769C" w:rsidRPr="00EC1E9C" w:rsidRDefault="002D769C" w:rsidP="002D769C">
          <w:pPr>
            <w:pStyle w:val="a8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命題教師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9ABB354" w14:textId="77777777" w:rsidR="002D769C" w:rsidRPr="00EC1E9C" w:rsidRDefault="002D769C" w:rsidP="002D769C">
          <w:pPr>
            <w:pStyle w:val="a8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彭明志</w:t>
          </w:r>
        </w:p>
      </w:tc>
      <w:tc>
        <w:tcPr>
          <w:tcW w:w="107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B0B5B55" w14:textId="77777777" w:rsidR="002D769C" w:rsidRPr="00EC1E9C" w:rsidRDefault="002D769C" w:rsidP="002D769C">
          <w:pPr>
            <w:pStyle w:val="a8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審</w:t>
          </w:r>
          <w:r w:rsidRPr="00EC1E9C">
            <w:rPr>
              <w:rFonts w:ascii="Arial" w:eastAsia="標楷體" w:hAnsi="Arial" w:cs="Arial"/>
              <w:b/>
              <w:sz w:val="24"/>
            </w:rPr>
            <w:t>題教師</w:t>
          </w:r>
        </w:p>
      </w:tc>
      <w:tc>
        <w:tcPr>
          <w:tcW w:w="119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DBBA019" w14:textId="77777777" w:rsidR="002D769C" w:rsidRPr="00EC1E9C" w:rsidRDefault="002D769C" w:rsidP="002D769C">
          <w:pPr>
            <w:pStyle w:val="a8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林鐘鈴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1F9BF37" w14:textId="77777777" w:rsidR="002D769C" w:rsidRPr="00EC1E9C" w:rsidRDefault="002D769C" w:rsidP="002D769C">
          <w:pPr>
            <w:pStyle w:val="a8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年級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5297C8B" w14:textId="77777777" w:rsidR="002D769C" w:rsidRPr="00EC1E9C" w:rsidRDefault="002D769C" w:rsidP="002D769C">
          <w:pPr>
            <w:pStyle w:val="a8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proofErr w:type="gramStart"/>
          <w:r>
            <w:rPr>
              <w:rFonts w:ascii="Arial" w:eastAsia="標楷體" w:hAnsi="Arial" w:cs="Arial" w:hint="eastAsia"/>
              <w:b/>
              <w:sz w:val="24"/>
            </w:rPr>
            <w:t>一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39BB8FC" w14:textId="77777777" w:rsidR="002D769C" w:rsidRPr="00EC1E9C" w:rsidRDefault="002D769C" w:rsidP="002D769C">
          <w:pPr>
            <w:pStyle w:val="a8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科別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noWrap/>
          <w:vAlign w:val="center"/>
        </w:tcPr>
        <w:p w14:paraId="6814893D" w14:textId="77777777" w:rsidR="002D769C" w:rsidRPr="00EC1E9C" w:rsidRDefault="002D769C" w:rsidP="002D769C">
          <w:pPr>
            <w:pStyle w:val="a8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外語</w:t>
          </w:r>
        </w:p>
      </w:tc>
      <w:tc>
        <w:tcPr>
          <w:tcW w:w="567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76E1E65D" w14:textId="77777777" w:rsidR="002D769C" w:rsidRPr="00EC1E9C" w:rsidRDefault="002D769C" w:rsidP="002D769C">
          <w:pPr>
            <w:pStyle w:val="a8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姓名</w:t>
          </w:r>
        </w:p>
      </w:tc>
      <w:tc>
        <w:tcPr>
          <w:tcW w:w="1984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34F6BA1" w14:textId="77777777" w:rsidR="002D769C" w:rsidRPr="00EC1E9C" w:rsidRDefault="002D769C" w:rsidP="002D769C">
          <w:pPr>
            <w:pStyle w:val="a8"/>
            <w:jc w:val="center"/>
            <w:rPr>
              <w:rFonts w:ascii="Arial" w:eastAsia="標楷體" w:hAnsi="Arial" w:cs="Arial"/>
              <w:b/>
              <w:sz w:val="28"/>
            </w:rPr>
          </w:pPr>
        </w:p>
      </w:tc>
      <w:tc>
        <w:tcPr>
          <w:tcW w:w="567" w:type="dxa"/>
          <w:vMerge/>
          <w:tcBorders>
            <w:left w:val="single" w:sz="4" w:space="0" w:color="auto"/>
            <w:right w:val="single" w:sz="4" w:space="0" w:color="auto"/>
          </w:tcBorders>
        </w:tcPr>
        <w:p w14:paraId="28E0E46B" w14:textId="77777777" w:rsidR="002D769C" w:rsidRPr="00EC1E9C" w:rsidRDefault="002D769C" w:rsidP="002D769C">
          <w:pPr>
            <w:pStyle w:val="a8"/>
            <w:jc w:val="center"/>
            <w:rPr>
              <w:rFonts w:ascii="Arial" w:eastAsia="標楷體" w:hAnsi="Arial" w:cs="Arial"/>
              <w:b/>
              <w:sz w:val="28"/>
            </w:rPr>
          </w:pPr>
        </w:p>
      </w:tc>
      <w:tc>
        <w:tcPr>
          <w:tcW w:w="1046" w:type="dxa"/>
          <w:vMerge/>
          <w:tcBorders>
            <w:left w:val="single" w:sz="4" w:space="0" w:color="auto"/>
          </w:tcBorders>
        </w:tcPr>
        <w:p w14:paraId="56A7AA0C" w14:textId="77777777" w:rsidR="002D769C" w:rsidRPr="00EC1E9C" w:rsidRDefault="002D769C" w:rsidP="002D769C">
          <w:pPr>
            <w:pStyle w:val="a8"/>
            <w:rPr>
              <w:rFonts w:ascii="Arial" w:eastAsia="標楷體" w:hAnsi="Arial" w:cs="Arial"/>
              <w:b/>
              <w:sz w:val="28"/>
            </w:rPr>
          </w:pPr>
        </w:p>
      </w:tc>
    </w:tr>
  </w:tbl>
  <w:p w14:paraId="3A8CF911" w14:textId="77777777" w:rsidR="002D769C" w:rsidRPr="00EC1E9C" w:rsidRDefault="002D769C" w:rsidP="002D769C">
    <w:pPr>
      <w:pStyle w:val="a8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9098A2" w14:textId="77777777" w:rsidR="002D769C" w:rsidRDefault="002D769C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E3F"/>
    <w:rsid w:val="00101643"/>
    <w:rsid w:val="002D769C"/>
    <w:rsid w:val="003A5F7D"/>
    <w:rsid w:val="00603D21"/>
    <w:rsid w:val="006A0E3F"/>
    <w:rsid w:val="006A75BE"/>
    <w:rsid w:val="00911E46"/>
    <w:rsid w:val="00CC1994"/>
    <w:rsid w:val="00CD53F9"/>
    <w:rsid w:val="00CF6637"/>
    <w:rsid w:val="00D569FF"/>
    <w:rsid w:val="00EC1E9C"/>
    <w:rsid w:val="00ED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4EA68E0"/>
  <w15:chartTrackingRefBased/>
  <w15:docId w15:val="{60639463-FF67-4A6A-A497-3041FB99E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header"/>
    <w:basedOn w:val="a"/>
    <w:link w:val="a9"/>
    <w:unhideWhenUsed/>
    <w:rsid w:val="00EC1E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EC1E9C"/>
    <w:rPr>
      <w:rFonts w:eastAsia="新細明體"/>
      <w:kern w:val="2"/>
    </w:rPr>
  </w:style>
  <w:style w:type="paragraph" w:styleId="aa">
    <w:name w:val="footer"/>
    <w:basedOn w:val="a"/>
    <w:link w:val="ab"/>
    <w:uiPriority w:val="99"/>
    <w:unhideWhenUsed/>
    <w:rsid w:val="00EC1E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EC1E9C"/>
    <w:rPr>
      <w:rFonts w:eastAsia="新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873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subject/>
  <dc:creator>user</dc:creator>
  <cp:keywords/>
  <dc:description/>
  <cp:lastModifiedBy>明志 彭</cp:lastModifiedBy>
  <cp:revision>5</cp:revision>
  <dcterms:created xsi:type="dcterms:W3CDTF">2020-06-22T02:43:00Z</dcterms:created>
  <dcterms:modified xsi:type="dcterms:W3CDTF">2020-07-02T05:42:00Z</dcterms:modified>
</cp:coreProperties>
</file>