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el"/>
        <w:rPr/>
      </w:pPr>
      <w:r>
        <w:rPr/>
      </w:r>
    </w:p>
    <w:p>
      <w:pPr>
        <w:pStyle w:val="Titel"/>
        <w:jc w:val="center"/>
        <w:rPr/>
      </w:pPr>
      <w:r>
        <w:rPr/>
        <w:t>Programmieren 2 (INF)</w:t>
      </w:r>
    </w:p>
    <w:p>
      <w:pPr>
        <w:pStyle w:val="Normal"/>
        <w:jc w:val="center"/>
        <w:rPr/>
      </w:pPr>
      <w:r>
        <w:rPr/>
        <w:t>Sommersemester 2016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Studienprojekt</w:t>
      </w:r>
    </w:p>
    <w:p>
      <w:pPr>
        <w:pStyle w:val="Normal"/>
        <w:jc w:val="center"/>
        <w:rPr>
          <w:rFonts w:ascii="Cambria" w:hAnsi="Cambria"/>
          <w:b/>
          <w:color w:val="365F91"/>
          <w:sz w:val="72"/>
          <w:szCs w:val="72"/>
        </w:rPr>
      </w:pPr>
      <w:r>
        <w:rPr>
          <w:rFonts w:ascii="Cambria" w:hAnsi="Cambria"/>
          <w:b/>
          <w:color w:val="365F91"/>
          <w:sz w:val="72"/>
          <w:szCs w:val="72"/>
        </w:rPr>
        <w:t>Spezifikation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tbl>
      <w:tblPr>
        <w:jc w:val="left"/>
        <w:tblInd w:w="1384" w:type="dxa"/>
        <w:tblBorders>
          <w:top w:val="nil"/>
          <w:left w:val="nil"/>
          <w:bottom w:val="nil"/>
          <w:insideH w:val="nil"/>
          <w:right w:val="single" w:sz="4" w:space="0" w:color="00000A"/>
          <w:insideV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1559"/>
        <w:gridCol w:w="4677"/>
      </w:tblGrid>
      <w:tr>
        <w:trPr>
          <w:cantSplit w:val="false"/>
        </w:trPr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b/>
                <w:sz w:val="28"/>
              </w:rPr>
            </w:pPr>
            <w:r>
              <w:rPr>
                <w:b/>
                <w:sz w:val="28"/>
              </w:rPr>
              <w:t>Projekt: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MineClone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tbl>
      <w:tblPr>
        <w:jc w:val="left"/>
        <w:tblInd w:w="1384" w:type="dxa"/>
        <w:tblBorders>
          <w:top w:val="nil"/>
          <w:left w:val="nil"/>
          <w:bottom w:val="nil"/>
          <w:insideH w:val="nil"/>
          <w:right w:val="single" w:sz="4" w:space="0" w:color="00000A"/>
          <w:insideV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1559"/>
        <w:gridCol w:w="4677"/>
      </w:tblGrid>
      <w:tr>
        <w:trPr>
          <w:cantSplit w:val="false"/>
        </w:trPr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Team: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InternetLink"/>
                <w:i/>
                <w:sz w:val="28"/>
              </w:rPr>
            </w:pPr>
            <w:r>
              <w:rPr>
                <w:i/>
                <w:sz w:val="28"/>
              </w:rPr>
              <w:t xml:space="preserve">Eduardo Alezard Ostermann: </w:t>
            </w:r>
            <w:hyperlink r:id="rId2">
              <w:r>
                <w:rPr>
                  <w:rStyle w:val="InternetLink"/>
                  <w:i/>
                  <w:sz w:val="28"/>
                </w:rPr>
                <w:t>eduardo.alezard@online.de</w:t>
              </w:r>
            </w:hyperlink>
          </w:p>
          <w:p>
            <w:pPr>
              <w:pStyle w:val="Normal"/>
              <w:spacing w:lineRule="auto" w:line="240" w:before="0" w:after="0"/>
              <w:jc w:val="left"/>
              <w:rPr>
                <w:rStyle w:val="InternetLink"/>
                <w:i/>
                <w:sz w:val="28"/>
              </w:rPr>
            </w:pPr>
            <w:r>
              <w:rPr>
                <w:i/>
                <w:sz w:val="28"/>
              </w:rPr>
              <w:t xml:space="preserve">Zdravko Buljan: </w:t>
            </w:r>
            <w:hyperlink r:id="rId3">
              <w:r>
                <w:rPr>
                  <w:rStyle w:val="InternetLink"/>
                  <w:i/>
                  <w:sz w:val="28"/>
                </w:rPr>
                <w:t>zdravko.buljan@gmail.com</w:t>
              </w:r>
            </w:hyperlink>
          </w:p>
          <w:p>
            <w:pPr>
              <w:pStyle w:val="Normal"/>
              <w:spacing w:lineRule="auto" w:line="240" w:before="0" w:after="0"/>
              <w:jc w:val="left"/>
              <w:rPr>
                <w:rStyle w:val="InternetLink"/>
                <w:i/>
                <w:sz w:val="28"/>
              </w:rPr>
            </w:pPr>
            <w:r>
              <w:rPr>
                <w:i/>
                <w:sz w:val="28"/>
              </w:rPr>
              <w:t xml:space="preserve">Georg Goldes: </w:t>
            </w:r>
            <w:hyperlink r:id="rId4">
              <w:r>
                <w:rPr>
                  <w:rStyle w:val="InternetLink"/>
                  <w:i/>
                  <w:sz w:val="28"/>
                </w:rPr>
                <w:t>georg.goldes@live.de</w:t>
              </w:r>
            </w:hyperlink>
          </w:p>
          <w:p>
            <w:pPr>
              <w:pStyle w:val="Normal"/>
              <w:spacing w:lineRule="auto" w:line="240" w:before="0" w:after="0"/>
              <w:jc w:val="left"/>
              <w:rPr>
                <w:rStyle w:val="InternetLink"/>
                <w:i/>
                <w:sz w:val="28"/>
              </w:rPr>
            </w:pPr>
            <w:r>
              <w:rPr>
                <w:i/>
                <w:sz w:val="28"/>
              </w:rPr>
              <w:t xml:space="preserve">Markus Moses: </w:t>
            </w:r>
            <w:hyperlink r:id="rId5">
              <w:r>
                <w:rPr>
                  <w:rStyle w:val="InternetLink"/>
                  <w:i/>
                  <w:sz w:val="28"/>
                </w:rPr>
                <w:t>markus.moses@derpymail.org</w:t>
              </w:r>
            </w:hyperlink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rFonts w:cs="Arial" w:ascii="Arial" w:hAnsi="Arial"/>
          <w:sz w:val="28"/>
        </w:rPr>
      </w:pPr>
      <w:bookmarkStart w:id="0" w:name="_GoBack"/>
      <w:bookmarkStart w:id="1" w:name="_GoBack"/>
      <w:bookmarkEnd w:id="1"/>
      <w:r>
        <w:rPr>
          <w:rFonts w:cs="Arial" w:ascii="Arial" w:hAnsi="Arial"/>
          <w:sz w:val="28"/>
        </w:rPr>
      </w:r>
    </w:p>
    <w:p>
      <w:pPr>
        <w:pStyle w:val="Inhaltsverzeichnisberschrift"/>
        <w:ind w:left="357" w:right="0" w:hanging="357"/>
        <w:rPr>
          <w:rFonts w:cs="Arial" w:ascii="Arial" w:hAnsi="Arial"/>
        </w:rPr>
      </w:pPr>
      <w:r>
        <w:rPr>
          <w:rFonts w:cs="Arial" w:ascii="Arial" w:hAnsi="Arial"/>
        </w:rPr>
        <w:t>Inhalt</w:t>
      </w:r>
    </w:p>
    <w:p>
      <w:pPr>
        <w:pStyle w:val="Inhaltsverzeichnis1"/>
        <w:tabs>
          <w:tab w:val="left" w:pos="440" w:leader="none"/>
          <w:tab w:val="right" w:pos="9062" w:leader="dot"/>
        </w:tabs>
        <w:rPr>
          <w:rStyle w:val="Verzeichnissprung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47876239">
        <w:r>
          <w:rPr>
            <w:rStyle w:val="Verzeichnissprung"/>
            <w:rFonts w:cs="Arial" w:ascii="Arial" w:hAnsi="Arial"/>
            <w:vanish w:val="false"/>
          </w:rPr>
          <w:t>1.</w:t>
        </w:r>
        <w:r>
          <w:rPr>
            <w:rStyle w:val="Verzeichnissprung"/>
            <w:rFonts w:eastAsia="" w:cs=""/>
            <w:lang w:val="en-US"/>
          </w:rPr>
          <w:tab/>
        </w:r>
        <w:r>
          <w:rPr>
            <w:rStyle w:val="Verzeichnissprung"/>
            <w:rFonts w:cs="Arial" w:ascii="Arial" w:hAnsi="Arial"/>
          </w:rPr>
          <w:t>Kurzbeschreibung</w:t>
        </w:r>
        <w:r>
          <w:rPr>
            <w:rStyle w:val="Verzeichnissprung"/>
            <w:vanish w:val="false"/>
          </w:rPr>
          <w:tab/>
          <w:t>2</w:t>
        </w:r>
      </w:hyperlink>
    </w:p>
    <w:p>
      <w:pPr>
        <w:pStyle w:val="Inhaltsverzeichnis1"/>
        <w:tabs>
          <w:tab w:val="left" w:pos="440" w:leader="none"/>
          <w:tab w:val="right" w:pos="9062" w:leader="dot"/>
        </w:tabs>
        <w:rPr>
          <w:rStyle w:val="Verzeichnissprung"/>
          <w:vanish w:val="false"/>
        </w:rPr>
      </w:pPr>
      <w:hyperlink w:anchor="_Toc447876240">
        <w:r>
          <w:rPr>
            <w:rStyle w:val="Verzeichnissprung"/>
            <w:rFonts w:cs="Arial" w:ascii="Arial" w:hAnsi="Arial"/>
            <w:vanish w:val="false"/>
          </w:rPr>
          <w:t>2.</w:t>
        </w:r>
        <w:r>
          <w:rPr>
            <w:rStyle w:val="Verzeichnissprung"/>
            <w:rFonts w:eastAsia="" w:cs=""/>
            <w:lang w:val="en-US"/>
          </w:rPr>
          <w:tab/>
        </w:r>
        <w:r>
          <w:rPr>
            <w:rStyle w:val="Verzeichnissprung"/>
            <w:rFonts w:cs="Arial" w:ascii="Arial" w:hAnsi="Arial"/>
          </w:rPr>
          <w:t>Anforderungen</w:t>
        </w:r>
        <w:r>
          <w:rPr>
            <w:rStyle w:val="Verzeichnissprung"/>
            <w:vanish w:val="false"/>
          </w:rPr>
          <w:tab/>
          <w:t>2</w:t>
        </w:r>
      </w:hyperlink>
    </w:p>
    <w:p>
      <w:pPr>
        <w:pStyle w:val="Inhaltsverzeichnis1"/>
        <w:tabs>
          <w:tab w:val="left" w:pos="440" w:leader="none"/>
          <w:tab w:val="right" w:pos="9062" w:leader="dot"/>
        </w:tabs>
        <w:rPr>
          <w:rStyle w:val="Verzeichnissprung"/>
          <w:vanish w:val="false"/>
        </w:rPr>
      </w:pPr>
      <w:hyperlink w:anchor="_Toc447876241">
        <w:r>
          <w:rPr>
            <w:rStyle w:val="Verzeichnissprung"/>
            <w:rFonts w:cs="Arial" w:ascii="Arial" w:hAnsi="Arial"/>
            <w:vanish w:val="false"/>
          </w:rPr>
          <w:t>3.</w:t>
        </w:r>
        <w:r>
          <w:rPr>
            <w:rStyle w:val="Verzeichnissprung"/>
            <w:rFonts w:eastAsia="" w:cs=""/>
            <w:lang w:val="en-US"/>
          </w:rPr>
          <w:tab/>
        </w:r>
        <w:r>
          <w:rPr>
            <w:rStyle w:val="Verzeichnissprung"/>
            <w:rFonts w:cs="Arial" w:ascii="Arial" w:hAnsi="Arial"/>
          </w:rPr>
          <w:t>UML Klassendiagramm</w:t>
        </w:r>
        <w:r>
          <w:rPr>
            <w:rStyle w:val="Verzeichnissprung"/>
            <w:vanish w:val="false"/>
          </w:rPr>
          <w:tab/>
          <w:t>2</w:t>
        </w:r>
      </w:hyperlink>
    </w:p>
    <w:p>
      <w:pPr>
        <w:pStyle w:val="Inhaltsverzeichnis1"/>
        <w:tabs>
          <w:tab w:val="left" w:pos="440" w:leader="none"/>
          <w:tab w:val="right" w:pos="9062" w:leader="dot"/>
        </w:tabs>
        <w:rPr>
          <w:rStyle w:val="Verzeichnissprung"/>
          <w:vanish w:val="false"/>
        </w:rPr>
      </w:pPr>
      <w:hyperlink w:anchor="_Toc447876242">
        <w:r>
          <w:rPr>
            <w:rStyle w:val="Verzeichnissprung"/>
            <w:rFonts w:cs="Arial" w:ascii="Arial" w:hAnsi="Arial"/>
            <w:vanish w:val="false"/>
          </w:rPr>
          <w:t>4.</w:t>
        </w:r>
        <w:r>
          <w:rPr>
            <w:rStyle w:val="Verzeichnissprung"/>
            <w:rFonts w:eastAsia="" w:cs=""/>
            <w:lang w:val="en-US"/>
          </w:rPr>
          <w:tab/>
        </w:r>
        <w:r>
          <w:rPr>
            <w:rStyle w:val="Verzeichnissprung"/>
            <w:rFonts w:cs="Arial" w:ascii="Arial" w:hAnsi="Arial"/>
          </w:rPr>
          <w:t>Graphical User Interface (GUI)</w:t>
        </w:r>
        <w:r>
          <w:rPr>
            <w:rStyle w:val="Verzeichnissprung"/>
            <w:vanish w:val="false"/>
          </w:rPr>
          <w:tab/>
          <w:t>2</w:t>
        </w:r>
      </w:hyperlink>
    </w:p>
    <w:p>
      <w:pPr>
        <w:pStyle w:val="Inhaltsverzeichnis1"/>
        <w:tabs>
          <w:tab w:val="left" w:pos="440" w:leader="none"/>
          <w:tab w:val="right" w:pos="9062" w:leader="dot"/>
        </w:tabs>
        <w:rPr>
          <w:rStyle w:val="Verzeichnissprung"/>
          <w:vanish w:val="false"/>
        </w:rPr>
      </w:pPr>
      <w:hyperlink w:anchor="_Toc447876243">
        <w:r>
          <w:rPr>
            <w:rStyle w:val="Verzeichnissprung"/>
            <w:rFonts w:cs="Arial" w:ascii="Arial" w:hAnsi="Arial"/>
            <w:vanish w:val="false"/>
          </w:rPr>
          <w:t>5.</w:t>
        </w:r>
        <w:r>
          <w:rPr>
            <w:rStyle w:val="Verzeichnissprung"/>
            <w:rFonts w:eastAsia="" w:cs=""/>
            <w:lang w:val="en-US"/>
          </w:rPr>
          <w:tab/>
        </w:r>
        <w:r>
          <w:rPr>
            <w:rStyle w:val="Verzeichnissprung"/>
            <w:rFonts w:cs="Arial" w:ascii="Arial" w:hAnsi="Arial"/>
          </w:rPr>
          <w:t>Funktionalität</w:t>
        </w:r>
        <w:r>
          <w:rPr>
            <w:rStyle w:val="Verzeichnissprung"/>
            <w:vanish w:val="false"/>
          </w:rPr>
          <w:tab/>
          <w:t>2</w:t>
        </w:r>
      </w:hyperlink>
    </w:p>
    <w:p>
      <w:pPr>
        <w:pStyle w:val="Inhaltsverzeichnis1"/>
        <w:tabs>
          <w:tab w:val="left" w:pos="440" w:leader="none"/>
          <w:tab w:val="right" w:pos="9062" w:leader="dot"/>
        </w:tabs>
        <w:rPr>
          <w:rStyle w:val="Verzeichnissprung"/>
          <w:vanish w:val="false"/>
        </w:rPr>
      </w:pPr>
      <w:hyperlink w:anchor="_Toc447876244">
        <w:r>
          <w:rPr>
            <w:rStyle w:val="Verzeichnissprung"/>
            <w:rFonts w:cs="Arial" w:ascii="Arial" w:hAnsi="Arial"/>
            <w:vanish w:val="false"/>
          </w:rPr>
          <w:t>6.</w:t>
        </w:r>
        <w:r>
          <w:rPr>
            <w:rStyle w:val="Verzeichnissprung"/>
            <w:rFonts w:eastAsia="" w:cs=""/>
            <w:lang w:val="en-US"/>
          </w:rPr>
          <w:tab/>
        </w:r>
        <w:r>
          <w:rPr>
            <w:rStyle w:val="Verzeichnissprung"/>
            <w:rFonts w:cs="Arial" w:ascii="Arial" w:hAnsi="Arial"/>
          </w:rPr>
          <w:t>Benötigte Werkezuge</w:t>
        </w:r>
        <w:r>
          <w:rPr>
            <w:rStyle w:val="Verzeichnissprung"/>
            <w:vanish w:val="false"/>
          </w:rPr>
          <w:tab/>
          <w:t>3</w:t>
        </w:r>
      </w:hyperlink>
    </w:p>
    <w:p>
      <w:pPr>
        <w:pStyle w:val="Inhaltsverzeichnis1"/>
        <w:tabs>
          <w:tab w:val="left" w:pos="440" w:leader="none"/>
          <w:tab w:val="right" w:pos="9062" w:leader="dot"/>
        </w:tabs>
        <w:rPr>
          <w:rStyle w:val="Verzeichnissprung"/>
          <w:vanish w:val="false"/>
        </w:rPr>
      </w:pPr>
      <w:hyperlink w:anchor="_Toc447876245">
        <w:r>
          <w:rPr>
            <w:rStyle w:val="Verzeichnissprung"/>
            <w:rFonts w:cs="Arial" w:ascii="Arial" w:hAnsi="Arial"/>
            <w:vanish w:val="false"/>
          </w:rPr>
          <w:t>7.</w:t>
        </w:r>
        <w:r>
          <w:rPr>
            <w:rStyle w:val="Verzeichnissprung"/>
            <w:rFonts w:eastAsia="" w:cs=""/>
            <w:lang w:val="en-US"/>
          </w:rPr>
          <w:tab/>
        </w:r>
        <w:r>
          <w:rPr>
            <w:rStyle w:val="Verzeichnissprung"/>
            <w:rFonts w:cs="Arial" w:ascii="Arial" w:hAnsi="Arial"/>
          </w:rPr>
          <w:t>Aufgabeneinteilung</w:t>
        </w:r>
        <w:r>
          <w:rPr>
            <w:rStyle w:val="Verzeichnissprung"/>
            <w:vanish w:val="false"/>
          </w:rPr>
          <w:tab/>
          <w:t>3</w:t>
        </w:r>
      </w:hyperlink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  <w:r>
        <w:fldChar w:fldCharType="end"/>
      </w:r>
    </w:p>
    <w:p>
      <w:pPr>
        <w:pStyle w:val="Berschrift1"/>
        <w:numPr>
          <w:ilvl w:val="0"/>
          <w:numId w:val="1"/>
        </w:numPr>
        <w:ind w:left="357" w:right="0" w:hanging="360"/>
        <w:rPr>
          <w:rFonts w:cs="Arial" w:ascii="Arial" w:hAnsi="Arial"/>
        </w:rPr>
      </w:pPr>
      <w:bookmarkStart w:id="2" w:name="_Toc447876239"/>
      <w:bookmarkEnd w:id="2"/>
      <w:r>
        <w:rPr>
          <w:rFonts w:cs="Arial" w:ascii="Arial" w:hAnsi="Arial"/>
        </w:rPr>
        <w:t>Kurzbeschreibung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Hier soll kurz beschrieben werden (3-5 Sätze), um was für eine Anwendung es sich handelt.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Welche Art Anwendung ist das? Einfache Desktop-Anwendung, eine verteilte Anwendung, …? Was ist die Idee, die Spielidee, etc.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Ziel des Projektes ist eine Klonversion des Spiele-Klassikers MineSweeper zu erstellen. Die Anwendung beschränkt sich vorerst mit der Verwendung im Desktop-Bereich. Es sind mehrere Levels mit wachsender Schwierigkeit geplant. Diese werden höchstwahrscheinlich erst in einer späteren Programmversion verfügbar sein, die benötigten Schnittstellen werden bereits implementiert.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Berschrift1"/>
        <w:numPr>
          <w:ilvl w:val="0"/>
          <w:numId w:val="1"/>
        </w:numPr>
        <w:ind w:left="357" w:right="0" w:hanging="360"/>
        <w:rPr>
          <w:rFonts w:cs="Arial" w:ascii="Arial" w:hAnsi="Arial"/>
        </w:rPr>
      </w:pPr>
      <w:bookmarkStart w:id="3" w:name="_Toc447876240"/>
      <w:bookmarkEnd w:id="3"/>
      <w:r>
        <w:rPr>
          <w:rFonts w:cs="Arial" w:ascii="Arial" w:hAnsi="Arial"/>
        </w:rPr>
        <w:t>Anforderungen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 xml:space="preserve">Schreiben Sie die Requirements / Anforderungen auf. 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 xml:space="preserve">Stabile </w:t>
      </w:r>
      <w:r>
        <w:rPr>
          <w:rFonts w:cs="Arial" w:ascii="Arial" w:hAnsi="Arial"/>
        </w:rPr>
        <w:t>V</w:t>
      </w:r>
      <w:r>
        <w:rPr>
          <w:rFonts w:cs="Arial" w:ascii="Arial" w:hAnsi="Arial"/>
        </w:rPr>
        <w:t>ersion von MineClone zum Spielen auf Desktop-Systemen unter Java8.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Berschrift1"/>
        <w:numPr>
          <w:ilvl w:val="0"/>
          <w:numId w:val="1"/>
        </w:numPr>
        <w:ind w:left="357" w:right="0" w:hanging="360"/>
        <w:rPr>
          <w:rFonts w:cs="Arial" w:ascii="Arial" w:hAnsi="Arial"/>
        </w:rPr>
      </w:pPr>
      <w:bookmarkStart w:id="4" w:name="_Toc447876241"/>
      <w:bookmarkEnd w:id="4"/>
      <w:r>
        <w:rPr>
          <w:rFonts w:cs="Arial" w:ascii="Arial" w:hAnsi="Arial"/>
        </w:rPr>
        <w:t>UML Klassendiagramm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 xml:space="preserve">Zeichnen Sie ein UML Klassendiagramm. Handschriftliche, eingescannte Skizzen sind erlaubt. Die Klassenstruktur muss noch nicht endgültig sein und kann während der Implementierung natürlich angepasst werden. </w:t>
      </w:r>
    </w:p>
    <w:p>
      <w:pPr>
        <w:pStyle w:val="Normal"/>
        <w:spacing w:lineRule="auto" w:line="240" w:before="0" w:after="120"/>
        <w:rPr>
          <w:rFonts w:cs="Arial" w:ascii="Arial" w:hAnsi="Arial"/>
        </w:rPr>
      </w:pPr>
      <w:r>
        <w:rPr>
          <w:rFonts w:cs="Arial" w:ascii="Arial" w:hAnsi="Arial"/>
        </w:rPr>
        <w:t xml:space="preserve">Der Schwerpunkt liegt nicht auf einer perfekten UML Syntax, sondern, dass Sie sich Gedanken bzgl. einer sinnvoll Strukturierung Ihrer Software machen.   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Berschrift1"/>
        <w:numPr>
          <w:ilvl w:val="0"/>
          <w:numId w:val="1"/>
        </w:numPr>
        <w:ind w:left="357" w:right="0" w:hanging="360"/>
        <w:rPr>
          <w:rFonts w:cs="Arial" w:ascii="Arial" w:hAnsi="Arial"/>
        </w:rPr>
      </w:pPr>
      <w:bookmarkStart w:id="5" w:name="_Toc447876242"/>
      <w:bookmarkEnd w:id="5"/>
      <w:r>
        <w:rPr>
          <w:rFonts w:cs="Arial" w:ascii="Arial" w:hAnsi="Arial"/>
        </w:rPr>
        <w:t>Graphical User Interface (GUI)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 xml:space="preserve">Skizzieren Sie hier graphisch, wie Sie sich Ihre graphische Oberfläche vorstellen. Auch hier ist eine handschriftliche Skizze erlaubt. 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Unter Minesweeper sollte sich eigentlich jeder was vorstellen können : Skizze des Hauptmenues und der Spieloberfläche liegt in Papierform bei.</w:t>
      </w:r>
    </w:p>
    <w:p>
      <w:pPr>
        <w:pStyle w:val="Berschrift1"/>
        <w:numPr>
          <w:ilvl w:val="0"/>
          <w:numId w:val="1"/>
        </w:numPr>
        <w:ind w:left="357" w:right="0" w:hanging="360"/>
        <w:rPr>
          <w:rFonts w:cs="Arial" w:ascii="Arial" w:hAnsi="Arial"/>
        </w:rPr>
      </w:pPr>
      <w:bookmarkStart w:id="6" w:name="_Toc447876243"/>
      <w:bookmarkEnd w:id="6"/>
      <w:r>
        <w:rPr>
          <w:rFonts w:cs="Arial" w:ascii="Arial" w:hAnsi="Arial"/>
        </w:rPr>
        <w:t>Funktionalität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 xml:space="preserve">Beschreiben Sie für jede Klasse (=Komponente) in 1-3 Sätzen deren Aufgabe. Wie ist der grobe Programmablauf. 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* Main: Weiterleitung zum Startbildschirm und Einstieg ins Programmablauf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* Startbildschirm: Klickbare Scene mit Weiterleitung zum  Hauptmenue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* Hauptmenue: Auswahlscene für verschiedene Useraktionen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* Credits: Impressum und Lizenz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* Algorithmen: Das eigentliche Spiel wird hier berechnet und gezeichnet etc.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* Testklasse : zum Testen der Algorithmen</w:t>
      </w:r>
    </w:p>
    <w:p>
      <w:pPr>
        <w:pStyle w:val="Berschrift1"/>
        <w:numPr>
          <w:ilvl w:val="0"/>
          <w:numId w:val="1"/>
        </w:numPr>
        <w:ind w:left="357" w:right="0" w:hanging="360"/>
        <w:rPr>
          <w:rFonts w:cs="Arial" w:ascii="Arial" w:hAnsi="Arial"/>
        </w:rPr>
      </w:pPr>
      <w:bookmarkStart w:id="7" w:name="_Toc447876244"/>
      <w:bookmarkEnd w:id="7"/>
      <w:r>
        <w:rPr>
          <w:rFonts w:cs="Arial" w:ascii="Arial" w:hAnsi="Arial"/>
        </w:rPr>
        <w:t>Benötigte Werkz</w:t>
      </w:r>
      <w:r>
        <w:rPr>
          <w:rFonts w:cs="Arial" w:ascii="Arial" w:hAnsi="Arial"/>
        </w:rPr>
        <w:t>e</w:t>
      </w:r>
      <w:r>
        <w:rPr>
          <w:rFonts w:cs="Arial" w:ascii="Arial" w:hAnsi="Arial"/>
        </w:rPr>
        <w:t>uge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Benötigte Werkzeuge: Welche Entwicklungs- und Demoumgebung verwenden Sie?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Die verwendeten Werkzeuge sind: IntelliJ IDE, yEd, SceneBuilder, (JavaDoc, JUnit), LibreOffice, Stift&amp;Zettel ;)</w:t>
      </w:r>
    </w:p>
    <w:p>
      <w:pPr>
        <w:pStyle w:val="Berschrift1"/>
        <w:ind w:left="357" w:right="0" w:hanging="357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Berschrift1"/>
        <w:numPr>
          <w:ilvl w:val="0"/>
          <w:numId w:val="1"/>
        </w:numPr>
        <w:ind w:left="357" w:right="0" w:hanging="360"/>
        <w:rPr>
          <w:rFonts w:cs="Arial" w:ascii="Arial" w:hAnsi="Arial"/>
        </w:rPr>
      </w:pPr>
      <w:bookmarkStart w:id="8" w:name="_Toc447876245"/>
      <w:bookmarkEnd w:id="8"/>
      <w:r>
        <w:rPr>
          <w:rFonts w:cs="Arial" w:ascii="Arial" w:hAnsi="Arial"/>
        </w:rPr>
        <w:t>Aufgabeneinteilung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both"/>
        <w:rPr>
          <w:rFonts w:cs="Arial" w:ascii="Arial" w:hAnsi="Arial"/>
        </w:rPr>
      </w:pPr>
      <w:r>
        <w:rPr>
          <w:rFonts w:cs="Arial" w:ascii="Arial" w:hAnsi="Arial"/>
        </w:rPr>
        <w:t>Verantwortlichkeiten:</w:t>
      </w:r>
    </w:p>
    <w:p>
      <w:pPr>
        <w:pStyle w:val="Normal"/>
        <w:spacing w:lineRule="auto" w:line="240" w:before="0" w:after="0"/>
        <w:jc w:val="left"/>
        <w:rPr>
          <w:rStyle w:val="InternetLink"/>
          <w:i/>
          <w:vanish/>
          <w:sz w:val="28"/>
        </w:rPr>
      </w:pPr>
      <w:r>
        <w:rPr>
          <w:i/>
          <w:sz w:val="28"/>
        </w:rPr>
        <w:t xml:space="preserve">Eduardo Alezard Ostermann: </w:t>
      </w:r>
      <w:hyperlink r:id="rId6">
        <w:r>
          <w:rPr>
            <w:rStyle w:val="InternetLink"/>
            <w:i/>
            <w:vanish/>
            <w:sz w:val="28"/>
          </w:rPr>
          <w:t>eduardo.alezard@online.de</w:t>
        </w:r>
      </w:hyperlink>
    </w:p>
    <w:p>
      <w:pPr>
        <w:pStyle w:val="Normal"/>
        <w:spacing w:lineRule="auto" w:line="240" w:before="0" w:after="0"/>
        <w:jc w:val="left"/>
        <w:rPr>
          <w:i/>
          <w:sz w:val="28"/>
        </w:rPr>
      </w:pPr>
      <w:r>
        <w:rPr>
          <w:i/>
          <w:sz w:val="28"/>
        </w:rPr>
        <w:t>Leitender Alpha-Tester: Bewertung der Benutzerfreundlichkeit, Test der Versionen auf Stabilität; Assistenz bei der Back-End und GUI - Entwicklung</w:t>
      </w:r>
    </w:p>
    <w:p>
      <w:pPr>
        <w:pStyle w:val="Normal"/>
        <w:spacing w:lineRule="auto" w:line="240" w:before="0" w:after="0"/>
        <w:jc w:val="left"/>
        <w:rPr>
          <w:rStyle w:val="InternetLink"/>
          <w:i/>
          <w:vanish/>
          <w:sz w:val="28"/>
        </w:rPr>
      </w:pPr>
      <w:r>
        <w:rPr>
          <w:i/>
          <w:sz w:val="28"/>
        </w:rPr>
        <w:t xml:space="preserve">Zdravko Buljan: </w:t>
      </w:r>
      <w:hyperlink r:id="rId7">
        <w:r>
          <w:rPr>
            <w:rStyle w:val="InternetLink"/>
            <w:i/>
            <w:vanish/>
            <w:sz w:val="28"/>
          </w:rPr>
          <w:t>zdravko.buljan@gmail.com</w:t>
        </w:r>
      </w:hyperlink>
    </w:p>
    <w:p>
      <w:pPr>
        <w:pStyle w:val="Normal"/>
        <w:spacing w:lineRule="auto" w:line="240" w:before="0" w:after="0"/>
        <w:jc w:val="left"/>
        <w:rPr>
          <w:i/>
          <w:sz w:val="28"/>
        </w:rPr>
      </w:pPr>
      <w:r>
        <w:rPr>
          <w:i/>
          <w:sz w:val="28"/>
        </w:rPr>
        <w:t>Implementierung der GUI</w:t>
      </w:r>
    </w:p>
    <w:p>
      <w:pPr>
        <w:pStyle w:val="Normal"/>
        <w:spacing w:lineRule="auto" w:line="240" w:before="0" w:after="0"/>
        <w:jc w:val="left"/>
        <w:rPr>
          <w:rStyle w:val="InternetLink"/>
          <w:i/>
          <w:vanish/>
          <w:sz w:val="28"/>
        </w:rPr>
      </w:pPr>
      <w:r>
        <w:rPr>
          <w:i/>
          <w:sz w:val="28"/>
        </w:rPr>
        <w:t xml:space="preserve">Georg Goldes: </w:t>
      </w:r>
      <w:hyperlink r:id="rId8">
        <w:r>
          <w:rPr>
            <w:rStyle w:val="InternetLink"/>
            <w:i/>
            <w:vanish/>
            <w:sz w:val="28"/>
          </w:rPr>
          <w:t>georg.goldes@live.de</w:t>
        </w:r>
      </w:hyperlink>
    </w:p>
    <w:p>
      <w:pPr>
        <w:pStyle w:val="Normal"/>
        <w:spacing w:lineRule="auto" w:line="240" w:before="0" w:after="0"/>
        <w:jc w:val="left"/>
        <w:rPr>
          <w:i/>
          <w:sz w:val="28"/>
        </w:rPr>
      </w:pPr>
      <w:r>
        <w:rPr>
          <w:i/>
          <w:sz w:val="28"/>
        </w:rPr>
        <w:t>Technische Leitung, Implementierung des Back-End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Style w:val="InternetLink"/>
          <w:rFonts w:cs="Arial" w:ascii="Arial" w:hAnsi="Arial"/>
          <w:i/>
          <w:vanish/>
          <w:sz w:val="28"/>
        </w:rPr>
      </w:pPr>
      <w:r>
        <w:rPr>
          <w:rFonts w:cs="Arial" w:ascii="Arial" w:hAnsi="Arial"/>
          <w:i/>
          <w:sz w:val="28"/>
        </w:rPr>
        <w:t xml:space="preserve">Markus Moses: </w:t>
      </w:r>
      <w:hyperlink r:id="rId9">
        <w:r>
          <w:rPr>
            <w:rStyle w:val="InternetLink"/>
            <w:rFonts w:cs="Arial" w:ascii="Arial" w:hAnsi="Arial"/>
            <w:i/>
            <w:vanish/>
            <w:sz w:val="28"/>
          </w:rPr>
          <w:t>markus.moses@derpymail.org</w:t>
        </w:r>
      </w:hyperlink>
    </w:p>
    <w:p>
      <w:pPr>
        <w:pStyle w:val="Normal"/>
        <w:widowControl/>
        <w:bidi w:val="0"/>
        <w:spacing w:lineRule="auto" w:line="240" w:before="0" w:after="0"/>
        <w:jc w:val="left"/>
        <w:rPr>
          <w:rFonts w:cs="Arial" w:ascii="Arial" w:hAnsi="Arial"/>
          <w:i/>
          <w:sz w:val="28"/>
        </w:rPr>
      </w:pPr>
      <w:r>
        <w:rPr>
          <w:rFonts w:cs="Arial" w:ascii="Arial" w:hAnsi="Arial"/>
          <w:i/>
          <w:sz w:val="28"/>
        </w:rPr>
        <w:t>Organisatorische Leitung, Implementierung des Back-End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cs="Arial" w:ascii="Arial" w:hAnsi="Arial"/>
          <w:i/>
          <w:sz w:val="28"/>
        </w:rPr>
      </w:pPr>
      <w:r>
        <w:rPr>
          <w:rFonts w:cs="Arial" w:ascii="Arial" w:hAnsi="Arial"/>
          <w:i/>
          <w:sz w:val="28"/>
        </w:rPr>
        <w:t>Alle: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cs="Arial" w:ascii="Arial" w:hAnsi="Arial"/>
          <w:i/>
          <w:sz w:val="28"/>
        </w:rPr>
      </w:pPr>
      <w:r>
        <w:rPr>
          <w:rFonts w:cs="Arial" w:ascii="Arial" w:hAnsi="Arial"/>
          <w:i/>
          <w:sz w:val="28"/>
        </w:rPr>
        <w:t>Erstellung der UML für den jeweiligen Teilbereich, Assistenz bei Schwierigkeiten in allen Teilbereichen.</w:t>
      </w:r>
    </w:p>
    <w:sectPr>
      <w:headerReference w:type="default" r:id="rId10"/>
      <w:footerReference w:type="default" r:id="rId11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uzeile"/>
      <w:jc w:val="center"/>
      <w:rPr/>
    </w:pPr>
    <w:r>
      <w:rPr/>
    </w:r>
  </w:p>
  <w:p>
    <w:pPr>
      <w:pStyle w:val="Fuzeile"/>
      <w:jc w:val="center"/>
      <w:rPr/>
    </w:pPr>
    <w:r>
      <w:rPr/>
    </w:r>
  </w:p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Kopfzeile"/>
      <w:rPr/>
    </w:pPr>
    <w:r>
      <w:rPr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3973195</wp:posOffset>
          </wp:positionH>
          <wp:positionV relativeFrom="paragraph">
            <wp:posOffset>152400</wp:posOffset>
          </wp:positionV>
          <wp:extent cx="1853565" cy="503555"/>
          <wp:effectExtent l="0" t="0" r="0" b="0"/>
          <wp:wrapTopAndBottom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03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400c8f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Times New Roman"/>
      <w:color w:val="00000A"/>
      <w:sz w:val="22"/>
      <w:szCs w:val="22"/>
      <w:lang w:val="de-DE" w:eastAsia="en-US" w:bidi="ar-SA"/>
    </w:rPr>
  </w:style>
  <w:style w:type="paragraph" w:styleId="Berschrift1">
    <w:name w:val="Überschrift 1"/>
    <w:uiPriority w:val="9"/>
    <w:qFormat/>
    <w:link w:val="berschrift1Zchn"/>
    <w:rsid w:val="00400c8f"/>
    <w:basedOn w:val="Normal"/>
    <w:pPr>
      <w:keepNext/>
      <w:keepLines/>
      <w:spacing w:before="480" w:after="0"/>
      <w:ind w:left="357" w:right="0" w:hanging="357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Berschrift2">
    <w:name w:val="Überschrift 2"/>
    <w:uiPriority w:val="9"/>
    <w:qFormat/>
    <w:unhideWhenUsed/>
    <w:link w:val="berschrift2Zchn"/>
    <w:rsid w:val="00b71929"/>
    <w:basedOn w:val="Normal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KopfzeileZchn" w:customStyle="1">
    <w:name w:val="Kopfzeile Zchn"/>
    <w:uiPriority w:val="99"/>
    <w:qFormat/>
    <w:link w:val="Kopfzeile"/>
    <w:rsid w:val="005941a4"/>
    <w:basedOn w:val="DefaultParagraphFont"/>
    <w:rPr/>
  </w:style>
  <w:style w:type="character" w:styleId="FuzeileZchn" w:customStyle="1">
    <w:name w:val="Fußzeile Zchn"/>
    <w:uiPriority w:val="99"/>
    <w:qFormat/>
    <w:link w:val="Fuzeile"/>
    <w:rsid w:val="005941a4"/>
    <w:basedOn w:val="DefaultParagraphFont"/>
    <w:rPr/>
  </w:style>
  <w:style w:type="character" w:styleId="TitelZchn" w:customStyle="1">
    <w:name w:val="Titel Zchn"/>
    <w:uiPriority w:val="10"/>
    <w:qFormat/>
    <w:link w:val="Titel"/>
    <w:rsid w:val="005941a4"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Berschrift1Zchn" w:customStyle="1">
    <w:name w:val="Überschrift 1 Zchn"/>
    <w:uiPriority w:val="9"/>
    <w:qFormat/>
    <w:link w:val="berschrift1"/>
    <w:rsid w:val="00400c8f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InternetLink">
    <w:name w:val="Internet Link"/>
    <w:uiPriority w:val="99"/>
    <w:unhideWhenUsed/>
    <w:rsid w:val="00400c8f"/>
    <w:rPr>
      <w:color w:val="0000FF"/>
      <w:u w:val="single"/>
    </w:rPr>
  </w:style>
  <w:style w:type="character" w:styleId="SprechblasentextZchn" w:customStyle="1">
    <w:name w:val="Sprechblasentext Zchn"/>
    <w:uiPriority w:val="99"/>
    <w:qFormat/>
    <w:semiHidden/>
    <w:link w:val="Sprechblasentext"/>
    <w:rsid w:val="00400c8f"/>
    <w:rPr>
      <w:rFonts w:ascii="Tahoma" w:hAnsi="Tahoma" w:cs="Tahoma"/>
      <w:sz w:val="16"/>
      <w:szCs w:val="16"/>
    </w:rPr>
  </w:style>
  <w:style w:type="character" w:styleId="Berschrift2Zchn" w:customStyle="1">
    <w:name w:val="Überschrift 2 Zchn"/>
    <w:uiPriority w:val="9"/>
    <w:qFormat/>
    <w:link w:val="berschrift2"/>
    <w:rsid w:val="00b7192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IntenseEmphasis">
    <w:name w:val="Intense Emphasis"/>
    <w:uiPriority w:val="21"/>
    <w:qFormat/>
    <w:rsid w:val="00da4bed"/>
    <w:rPr>
      <w:b/>
      <w:bCs/>
      <w:i/>
      <w:iCs/>
      <w:color w:val="4F81BD"/>
    </w:rPr>
  </w:style>
  <w:style w:type="character" w:styleId="ListLabel1">
    <w:name w:val="ListLabel 1"/>
    <w:qFormat/>
    <w:rPr>
      <w:rFonts w:cs="Courier New"/>
    </w:rPr>
  </w:style>
  <w:style w:type="character" w:styleId="Verzeichnissprung">
    <w:name w:val="Verzeichnissprung"/>
    <w:qFormat/>
    <w:rPr/>
  </w:style>
  <w:style w:type="character" w:styleId="ListLabel2">
    <w:name w:val="ListLabel 2"/>
    <w:qFormat/>
    <w:rPr>
      <w:rFonts w:ascii="Arial" w:hAnsi="Arial"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Internetlink1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qFormat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Body"/>
    <w:pPr/>
    <w:rPr>
      <w:rFonts w:cs="FreeSans"/>
    </w:rPr>
  </w:style>
  <w:style w:type="paragraph" w:styleId="Beschriftung">
    <w:name w:val="Beschriftung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qFormat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Kopfzeile">
    <w:name w:val="Kopfzeile"/>
    <w:uiPriority w:val="99"/>
    <w:unhideWhenUsed/>
    <w:link w:val="KopfzeileZchn"/>
    <w:rsid w:val="005941a4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ußzeile"/>
    <w:uiPriority w:val="99"/>
    <w:unhideWhenUsed/>
    <w:link w:val="FuzeileZchn"/>
    <w:rsid w:val="005941a4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itel">
    <w:name w:val="Titel"/>
    <w:uiPriority w:val="10"/>
    <w:qFormat/>
    <w:link w:val="TitelZchn"/>
    <w:rsid w:val="005941a4"/>
    <w:basedOn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eastAsia="Times New Roman"/>
      <w:color w:val="17365D"/>
      <w:spacing w:val="5"/>
      <w:sz w:val="52"/>
      <w:szCs w:val="52"/>
    </w:rPr>
  </w:style>
  <w:style w:type="paragraph" w:styleId="Inhaltsverzeichnisberschrift">
    <w:name w:val="Inhaltsverzeichnis Überschrift"/>
    <w:uiPriority w:val="39"/>
    <w:qFormat/>
    <w:semiHidden/>
    <w:unhideWhenUsed/>
    <w:rsid w:val="00400c8f"/>
    <w:basedOn w:val="Berschrift1"/>
    <w:pPr>
      <w:ind w:left="357" w:right="0" w:hanging="357"/>
      <w:jc w:val="left"/>
    </w:pPr>
    <w:rPr>
      <w:lang w:eastAsia="de-DE"/>
    </w:rPr>
  </w:style>
  <w:style w:type="paragraph" w:styleId="Inhaltsverzeichnis1">
    <w:name w:val="Inhaltsverzeichnis 1"/>
    <w:uiPriority w:val="39"/>
    <w:unhideWhenUsed/>
    <w:rsid w:val="00400c8f"/>
    <w:basedOn w:val="Normal"/>
    <w:autoRedefine/>
    <w:pPr>
      <w:spacing w:before="0" w:after="100"/>
    </w:pPr>
    <w:rPr/>
  </w:style>
  <w:style w:type="paragraph" w:styleId="BalloonText">
    <w:name w:val="Balloon Text"/>
    <w:uiPriority w:val="99"/>
    <w:qFormat/>
    <w:semiHidden/>
    <w:unhideWhenUsed/>
    <w:link w:val="SprechblasentextZchn"/>
    <w:rsid w:val="00400c8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uiPriority w:val="35"/>
    <w:qFormat/>
    <w:unhideWhenUsed/>
    <w:rsid w:val="00c12a35"/>
    <w:basedOn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ListParagraph">
    <w:name w:val="List Paragraph"/>
    <w:uiPriority w:val="34"/>
    <w:qFormat/>
    <w:rsid w:val="00c12a35"/>
    <w:basedOn w:val="Normal"/>
    <w:pPr>
      <w:spacing w:before="0" w:after="200"/>
      <w:ind w:left="720" w:right="0" w:hanging="0"/>
      <w:contextualSpacing/>
    </w:pPr>
    <w:rPr/>
  </w:style>
  <w:style w:type="paragraph" w:styleId="Inhaltsverzeichnis2">
    <w:name w:val="Inhaltsverzeichnis 2"/>
    <w:uiPriority w:val="39"/>
    <w:unhideWhenUsed/>
    <w:rsid w:val="00da4bed"/>
    <w:basedOn w:val="Normal"/>
    <w:autoRedefine/>
    <w:pPr>
      <w:spacing w:before="0" w:after="100"/>
      <w:ind w:left="22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941a4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duardo.alezard@online.de" TargetMode="External"/><Relationship Id="rId3" Type="http://schemas.openxmlformats.org/officeDocument/2006/relationships/hyperlink" Target="mailto:zdravko.buljan@gmail.com" TargetMode="External"/><Relationship Id="rId4" Type="http://schemas.openxmlformats.org/officeDocument/2006/relationships/hyperlink" Target="mailto:georg.goldes@live.de" TargetMode="External"/><Relationship Id="rId5" Type="http://schemas.openxmlformats.org/officeDocument/2006/relationships/hyperlink" Target="mailto:markus.moses@derpymail.org" TargetMode="External"/><Relationship Id="rId6" Type="http://schemas.openxmlformats.org/officeDocument/2006/relationships/hyperlink" Target="mailto:eduardo.alezard@online.de" TargetMode="External"/><Relationship Id="rId7" Type="http://schemas.openxmlformats.org/officeDocument/2006/relationships/hyperlink" Target="mailto:zdravko.buljan@gmail.com" TargetMode="External"/><Relationship Id="rId8" Type="http://schemas.openxmlformats.org/officeDocument/2006/relationships/hyperlink" Target="mailto:georg.goldes@live.de" TargetMode="External"/><Relationship Id="rId9" Type="http://schemas.openxmlformats.org/officeDocument/2006/relationships/hyperlink" Target="mailto:markus.moses@derpymail.org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809E10A-580E-4F1E-9711-1E053942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LibreOffice/5.0.3.2$Linux_X86_64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2015-04-08T09:31:00Z</dcterms:created>
  <dc:creator>Wolfgang.Muehlbauer@fh-rosenheim.de</dc:creator>
  <dc:language>de-DE</dc:language>
  <cp:lastModifiedBy>Markus </cp:lastModifiedBy>
  <cp:lastPrinted>2016-04-08T09:01:00Z</cp:lastPrinted>
  <dcterms:modified xsi:type="dcterms:W3CDTF">2016-05-09T17:22:14Z</dcterms:modified>
  <cp:revision>24</cp:revision>
</cp:coreProperties>
</file>