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08FA" w14:textId="5C589AA6" w:rsidR="001A2400" w:rsidRPr="001A22C0" w:rsidRDefault="001A2400">
      <w:pPr>
        <w:rPr>
          <w:rFonts w:ascii="Calibri" w:hAnsi="Calibri" w:cs="Calibri"/>
        </w:rPr>
      </w:pPr>
      <w:r w:rsidRPr="001A22C0">
        <w:rPr>
          <w:rFonts w:ascii="Calibri" w:hAnsi="Calibri" w:cs="Calibri"/>
        </w:rPr>
        <w:t>Daniel Pereira Castillo</w:t>
      </w:r>
    </w:p>
    <w:p w14:paraId="58E33A84" w14:textId="6204711B" w:rsidR="006E112C" w:rsidRPr="001A22C0" w:rsidRDefault="001A2400">
      <w:pPr>
        <w:rPr>
          <w:rFonts w:ascii="Calibri" w:hAnsi="Calibri" w:cs="Calibri"/>
        </w:rPr>
      </w:pPr>
      <w:r w:rsidRPr="001A22C0">
        <w:rPr>
          <w:rFonts w:ascii="Calibri" w:hAnsi="Calibri" w:cs="Calibri"/>
        </w:rPr>
        <w:t>Assignment 2</w:t>
      </w:r>
    </w:p>
    <w:p w14:paraId="14C5DCE9" w14:textId="4E31CAB7" w:rsidR="001A2400" w:rsidRPr="001A22C0" w:rsidRDefault="001A2400">
      <w:pPr>
        <w:rPr>
          <w:rFonts w:ascii="Calibri" w:hAnsi="Calibri" w:cs="Calibri"/>
        </w:rPr>
      </w:pPr>
      <w:r w:rsidRPr="001A22C0">
        <w:rPr>
          <w:rFonts w:ascii="Calibri" w:hAnsi="Calibri" w:cs="Calibri"/>
        </w:rPr>
        <w:t>CST8215</w:t>
      </w:r>
    </w:p>
    <w:p w14:paraId="673AA459" w14:textId="4FBFCA51" w:rsidR="001A2400" w:rsidRPr="001A22C0" w:rsidRDefault="001A2400">
      <w:pPr>
        <w:rPr>
          <w:rFonts w:ascii="Calibri" w:hAnsi="Calibri" w:cs="Calibri"/>
          <w:u w:val="single"/>
        </w:rPr>
      </w:pPr>
    </w:p>
    <w:p w14:paraId="0BC1530E" w14:textId="6FB764A0" w:rsidR="001A2400" w:rsidRPr="001A22C0" w:rsidRDefault="002545AB">
      <w:pPr>
        <w:rPr>
          <w:rFonts w:ascii="Calibri" w:hAnsi="Calibri" w:cs="Calibri"/>
          <w:u w:val="single"/>
        </w:rPr>
      </w:pPr>
      <w:r w:rsidRPr="001A22C0">
        <w:rPr>
          <w:rFonts w:ascii="Calibri" w:hAnsi="Calibri" w:cs="Calibri"/>
          <w:u w:val="single"/>
        </w:rPr>
        <w:t>Abstract</w:t>
      </w:r>
    </w:p>
    <w:p w14:paraId="699C5418" w14:textId="2D53143B" w:rsidR="002545AB" w:rsidRPr="001A22C0" w:rsidRDefault="002545AB">
      <w:pPr>
        <w:rPr>
          <w:rFonts w:ascii="Calibri" w:hAnsi="Calibri" w:cs="Calibri"/>
        </w:rPr>
      </w:pPr>
    </w:p>
    <w:p w14:paraId="673BEA68" w14:textId="0B0BD944" w:rsidR="002545AB" w:rsidRPr="001A22C0" w:rsidRDefault="002545AB">
      <w:pPr>
        <w:rPr>
          <w:rFonts w:ascii="Calibri" w:hAnsi="Calibri" w:cs="Calibri"/>
        </w:rPr>
      </w:pPr>
      <w:r w:rsidRPr="001A22C0">
        <w:rPr>
          <w:rFonts w:ascii="Calibri" w:hAnsi="Calibri" w:cs="Calibri"/>
        </w:rPr>
        <w:t xml:space="preserve">As part of an initiative to foster sustainable tourism, Destination Canada, a leading marketing and research organization, </w:t>
      </w:r>
      <w:r w:rsidR="00984EA4">
        <w:rPr>
          <w:rFonts w:ascii="Calibri" w:hAnsi="Calibri" w:cs="Calibri"/>
        </w:rPr>
        <w:t>requests</w:t>
      </w:r>
      <w:r w:rsidRPr="001A22C0">
        <w:rPr>
          <w:rFonts w:ascii="Calibri" w:hAnsi="Calibri" w:cs="Calibri"/>
        </w:rPr>
        <w:t xml:space="preserve"> a listing of all UNESCO </w:t>
      </w:r>
      <w:r w:rsidR="001A22C0" w:rsidRPr="001A22C0">
        <w:rPr>
          <w:rFonts w:ascii="Calibri" w:hAnsi="Calibri" w:cs="Calibri"/>
        </w:rPr>
        <w:t xml:space="preserve">world </w:t>
      </w:r>
      <w:r w:rsidRPr="001A22C0">
        <w:rPr>
          <w:rFonts w:ascii="Calibri" w:hAnsi="Calibri" w:cs="Calibri"/>
        </w:rPr>
        <w:t>heritage sites within Canada</w:t>
      </w:r>
      <w:r w:rsidR="0062083B" w:rsidRPr="001A22C0">
        <w:rPr>
          <w:rFonts w:ascii="Calibri" w:hAnsi="Calibri" w:cs="Calibri"/>
        </w:rPr>
        <w:t>. Organized by province</w:t>
      </w:r>
      <w:r w:rsidR="00251CFF">
        <w:rPr>
          <w:rFonts w:ascii="Calibri" w:hAnsi="Calibri" w:cs="Calibri"/>
        </w:rPr>
        <w:t>,</w:t>
      </w:r>
      <w:r w:rsidR="0062083B" w:rsidRPr="001A22C0">
        <w:rPr>
          <w:rFonts w:ascii="Calibri" w:hAnsi="Calibri" w:cs="Calibri"/>
        </w:rPr>
        <w:t xml:space="preserve"> the listing i</w:t>
      </w:r>
      <w:r w:rsidR="00251CFF">
        <w:rPr>
          <w:rFonts w:ascii="Calibri" w:hAnsi="Calibri" w:cs="Calibri"/>
        </w:rPr>
        <w:t xml:space="preserve">s also structured by type of site: cultural, natural, and mixed.   </w:t>
      </w:r>
    </w:p>
    <w:p w14:paraId="3EEAD005" w14:textId="513B259C" w:rsidR="0062083B" w:rsidRPr="001A22C0" w:rsidRDefault="0062083B">
      <w:pPr>
        <w:rPr>
          <w:rFonts w:ascii="Calibri" w:hAnsi="Calibri" w:cs="Calibri"/>
        </w:rPr>
      </w:pPr>
    </w:p>
    <w:p w14:paraId="651EAAAF" w14:textId="680115C5" w:rsidR="0062083B" w:rsidRPr="001A22C0" w:rsidRDefault="007D0AFA">
      <w:pPr>
        <w:rPr>
          <w:rFonts w:ascii="Calibri" w:hAnsi="Calibri" w:cs="Calibri"/>
          <w:u w:val="single"/>
        </w:rPr>
      </w:pPr>
      <w:r w:rsidRPr="001A22C0">
        <w:rPr>
          <w:rFonts w:ascii="Calibri" w:hAnsi="Calibri" w:cs="Calibri"/>
          <w:u w:val="single"/>
        </w:rPr>
        <w:t>Business Rules</w:t>
      </w:r>
    </w:p>
    <w:p w14:paraId="0CAD237A" w14:textId="77777777" w:rsidR="007D0AFA" w:rsidRPr="001A22C0" w:rsidRDefault="007D0AFA">
      <w:pPr>
        <w:rPr>
          <w:rFonts w:ascii="Calibri" w:hAnsi="Calibri" w:cs="Calibri"/>
        </w:rPr>
      </w:pPr>
    </w:p>
    <w:p w14:paraId="1A1F2D37" w14:textId="74153DA2" w:rsidR="00F36288" w:rsidRPr="001A22C0" w:rsidRDefault="002A5445">
      <w:pPr>
        <w:rPr>
          <w:rFonts w:ascii="Calibri" w:hAnsi="Calibri" w:cs="Calibri"/>
          <w:b/>
          <w:bCs/>
        </w:rPr>
      </w:pPr>
      <w:r w:rsidRPr="001A22C0">
        <w:rPr>
          <w:rFonts w:ascii="Calibri" w:hAnsi="Calibri" w:cs="Calibri"/>
          <w:b/>
          <w:bCs/>
        </w:rPr>
        <w:t xml:space="preserve">Canadian </w:t>
      </w:r>
      <w:r w:rsidR="003F491E" w:rsidRPr="001A22C0">
        <w:rPr>
          <w:rFonts w:ascii="Calibri" w:hAnsi="Calibri" w:cs="Calibri"/>
          <w:b/>
          <w:bCs/>
        </w:rPr>
        <w:t>Province</w:t>
      </w:r>
      <w:r w:rsidR="00122E1F" w:rsidRPr="001A22C0">
        <w:rPr>
          <w:rFonts w:ascii="Calibri" w:hAnsi="Calibri" w:cs="Calibri"/>
          <w:b/>
          <w:bCs/>
        </w:rPr>
        <w:t xml:space="preserve"> </w:t>
      </w:r>
    </w:p>
    <w:p w14:paraId="7777DBED" w14:textId="2BAAA0C8" w:rsidR="002D2C8A" w:rsidRPr="001A22C0" w:rsidRDefault="002D2C8A">
      <w:pPr>
        <w:rPr>
          <w:rFonts w:ascii="Calibri" w:hAnsi="Calibri" w:cs="Calibri"/>
        </w:rPr>
      </w:pPr>
      <w:r w:rsidRPr="001A22C0">
        <w:rPr>
          <w:rFonts w:ascii="Calibri" w:hAnsi="Calibri" w:cs="Calibri"/>
        </w:rPr>
        <w:t xml:space="preserve">1. A province is unique and individual. </w:t>
      </w:r>
    </w:p>
    <w:p w14:paraId="0AEDF317" w14:textId="2BF55917" w:rsidR="002D2C8A" w:rsidRPr="001A22C0" w:rsidRDefault="002D2C8A">
      <w:pPr>
        <w:rPr>
          <w:rFonts w:ascii="Calibri" w:hAnsi="Calibri" w:cs="Calibri"/>
        </w:rPr>
      </w:pPr>
      <w:r w:rsidRPr="001A22C0">
        <w:rPr>
          <w:rFonts w:ascii="Calibri" w:hAnsi="Calibri" w:cs="Calibri"/>
        </w:rPr>
        <w:t>2. A province's name,</w:t>
      </w:r>
      <w:r w:rsidR="00122E1F" w:rsidRPr="001A22C0">
        <w:rPr>
          <w:rFonts w:ascii="Calibri" w:hAnsi="Calibri" w:cs="Calibri"/>
        </w:rPr>
        <w:t xml:space="preserve"> capital city,</w:t>
      </w:r>
      <w:r w:rsidR="00EC712E">
        <w:rPr>
          <w:rFonts w:ascii="Calibri" w:hAnsi="Calibri" w:cs="Calibri"/>
        </w:rPr>
        <w:t xml:space="preserve"> and</w:t>
      </w:r>
      <w:r w:rsidRPr="001A22C0">
        <w:rPr>
          <w:rFonts w:ascii="Calibri" w:hAnsi="Calibri" w:cs="Calibri"/>
        </w:rPr>
        <w:t xml:space="preserve"> population,</w:t>
      </w:r>
      <w:r w:rsidR="00EC712E">
        <w:rPr>
          <w:rFonts w:ascii="Calibri" w:hAnsi="Calibri" w:cs="Calibri"/>
        </w:rPr>
        <w:t xml:space="preserve"> </w:t>
      </w:r>
      <w:r w:rsidRPr="001A22C0">
        <w:rPr>
          <w:rFonts w:ascii="Calibri" w:hAnsi="Calibri" w:cs="Calibri"/>
        </w:rPr>
        <w:t>among other details</w:t>
      </w:r>
      <w:r w:rsidR="00EC712E">
        <w:rPr>
          <w:rFonts w:ascii="Calibri" w:hAnsi="Calibri" w:cs="Calibri"/>
        </w:rPr>
        <w:t xml:space="preserve"> is maintained.</w:t>
      </w:r>
    </w:p>
    <w:p w14:paraId="25C120B3" w14:textId="628E6DE0" w:rsidR="00251CFF" w:rsidRDefault="00091DF3">
      <w:pPr>
        <w:rPr>
          <w:rFonts w:ascii="Calibri" w:hAnsi="Calibri" w:cs="Calibri"/>
        </w:rPr>
      </w:pPr>
      <w:r w:rsidRPr="001A22C0">
        <w:rPr>
          <w:rFonts w:ascii="Calibri" w:hAnsi="Calibri" w:cs="Calibri"/>
        </w:rPr>
        <w:t>3. All provinces are listed</w:t>
      </w:r>
      <w:r w:rsidR="00374496">
        <w:rPr>
          <w:rFonts w:ascii="Calibri" w:hAnsi="Calibri" w:cs="Calibri"/>
        </w:rPr>
        <w:t>.</w:t>
      </w:r>
    </w:p>
    <w:p w14:paraId="0D1A148D" w14:textId="492177F6" w:rsidR="00301FD6" w:rsidRDefault="00301FD6">
      <w:pPr>
        <w:rPr>
          <w:rFonts w:ascii="Calibri" w:hAnsi="Calibri" w:cs="Calibri"/>
        </w:rPr>
      </w:pPr>
      <w:r>
        <w:rPr>
          <w:rFonts w:ascii="Calibri" w:hAnsi="Calibri" w:cs="Calibri"/>
        </w:rPr>
        <w:t>4. A province may have many UNESCO sites.</w:t>
      </w:r>
    </w:p>
    <w:p w14:paraId="69D05104" w14:textId="22102754" w:rsidR="00301FD6" w:rsidRDefault="009F19C8">
      <w:pPr>
        <w:rPr>
          <w:rFonts w:ascii="Calibri" w:hAnsi="Calibri" w:cs="Calibri"/>
        </w:rPr>
      </w:pPr>
      <w:r>
        <w:rPr>
          <w:rFonts w:ascii="Calibri" w:hAnsi="Calibri" w:cs="Calibri"/>
        </w:rPr>
        <w:t>5</w:t>
      </w:r>
      <w:r w:rsidR="00251CFF">
        <w:rPr>
          <w:rFonts w:ascii="Calibri" w:hAnsi="Calibri" w:cs="Calibri"/>
        </w:rPr>
        <w:t>. A</w:t>
      </w:r>
      <w:r w:rsidR="001A22C0" w:rsidRPr="001A22C0">
        <w:rPr>
          <w:rFonts w:ascii="Calibri" w:hAnsi="Calibri" w:cs="Calibri"/>
        </w:rPr>
        <w:t xml:space="preserve"> province may not have</w:t>
      </w:r>
      <w:r w:rsidR="00091DF3" w:rsidRPr="001A22C0">
        <w:rPr>
          <w:rFonts w:ascii="Calibri" w:hAnsi="Calibri" w:cs="Calibri"/>
        </w:rPr>
        <w:t xml:space="preserve"> any sites. </w:t>
      </w:r>
    </w:p>
    <w:p w14:paraId="0822D844" w14:textId="7D43F14E" w:rsidR="00091DF3" w:rsidRPr="001A22C0" w:rsidRDefault="009F19C8">
      <w:pPr>
        <w:rPr>
          <w:rFonts w:ascii="Calibri" w:hAnsi="Calibri" w:cs="Calibri"/>
        </w:rPr>
      </w:pPr>
      <w:r>
        <w:rPr>
          <w:rFonts w:ascii="Calibri" w:hAnsi="Calibri" w:cs="Calibri"/>
        </w:rPr>
        <w:t>6</w:t>
      </w:r>
      <w:r w:rsidR="00301FD6">
        <w:rPr>
          <w:rFonts w:ascii="Calibri" w:hAnsi="Calibri" w:cs="Calibri"/>
        </w:rPr>
        <w:t>. A site must belong to one province.</w:t>
      </w:r>
    </w:p>
    <w:p w14:paraId="00DA3596" w14:textId="4E467CAE" w:rsidR="00D81A9E" w:rsidRPr="001A22C0" w:rsidRDefault="00D81A9E">
      <w:pPr>
        <w:rPr>
          <w:rFonts w:ascii="Calibri" w:hAnsi="Calibri" w:cs="Calibri"/>
        </w:rPr>
      </w:pPr>
    </w:p>
    <w:p w14:paraId="0129FA1B" w14:textId="7C29923B" w:rsidR="00D81A9E" w:rsidRPr="001A22C0" w:rsidRDefault="00D81A9E">
      <w:pPr>
        <w:rPr>
          <w:rFonts w:ascii="Calibri" w:hAnsi="Calibri" w:cs="Calibri"/>
          <w:b/>
          <w:bCs/>
        </w:rPr>
      </w:pPr>
      <w:r w:rsidRPr="001A22C0">
        <w:rPr>
          <w:rFonts w:ascii="Calibri" w:hAnsi="Calibri" w:cs="Calibri"/>
          <w:b/>
          <w:bCs/>
        </w:rPr>
        <w:t>Cultural site</w:t>
      </w:r>
    </w:p>
    <w:p w14:paraId="70D583DA" w14:textId="71087716" w:rsidR="001A22C0" w:rsidRDefault="009F19C8" w:rsidP="001A22C0">
      <w:pPr>
        <w:rPr>
          <w:rFonts w:ascii="Calibri" w:eastAsia="Times New Roman" w:hAnsi="Calibri" w:cs="Calibri"/>
          <w:color w:val="202122"/>
          <w:shd w:val="clear" w:color="auto" w:fill="FFFFFF"/>
        </w:rPr>
      </w:pPr>
      <w:r>
        <w:rPr>
          <w:rFonts w:ascii="Calibri" w:hAnsi="Calibri" w:cs="Calibri"/>
        </w:rPr>
        <w:t>7</w:t>
      </w:r>
      <w:r w:rsidR="00D81A9E" w:rsidRPr="001A22C0">
        <w:rPr>
          <w:rFonts w:ascii="Calibri" w:hAnsi="Calibri" w:cs="Calibri"/>
        </w:rPr>
        <w:t>. A list of cultural sites is maintained in the database</w:t>
      </w:r>
      <w:r w:rsidR="001A22C0" w:rsidRPr="001A22C0">
        <w:rPr>
          <w:rFonts w:ascii="Calibri" w:hAnsi="Calibri" w:cs="Calibri"/>
        </w:rPr>
        <w:t>. They include such items as</w:t>
      </w:r>
      <w:r w:rsidR="001A22C0" w:rsidRPr="001A22C0">
        <w:rPr>
          <w:rFonts w:ascii="Calibri" w:eastAsia="Times New Roman" w:hAnsi="Calibri" w:cs="Calibri"/>
          <w:color w:val="202122"/>
          <w:shd w:val="clear" w:color="auto" w:fill="FFFFFF"/>
        </w:rPr>
        <w:t> historic buildings, works of art, archaeological sites, libraries</w:t>
      </w:r>
      <w:r w:rsidR="009009B7">
        <w:rPr>
          <w:rFonts w:ascii="Calibri" w:eastAsia="Times New Roman" w:hAnsi="Calibri" w:cs="Calibri"/>
          <w:color w:val="202122"/>
          <w:shd w:val="clear" w:color="auto" w:fill="FFFFFF"/>
        </w:rPr>
        <w:t>,</w:t>
      </w:r>
      <w:r w:rsidR="001A22C0" w:rsidRPr="001A22C0">
        <w:rPr>
          <w:rFonts w:ascii="Calibri" w:eastAsia="Times New Roman" w:hAnsi="Calibri" w:cs="Calibri"/>
          <w:color w:val="202122"/>
          <w:shd w:val="clear" w:color="auto" w:fill="FFFFFF"/>
        </w:rPr>
        <w:t xml:space="preserve"> and museums.</w:t>
      </w:r>
    </w:p>
    <w:p w14:paraId="164E3899" w14:textId="1F982B3A" w:rsidR="001A22C0" w:rsidRPr="001A22C0" w:rsidRDefault="009F19C8" w:rsidP="001A22C0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202122"/>
          <w:shd w:val="clear" w:color="auto" w:fill="FFFFFF"/>
        </w:rPr>
        <w:t>8</w:t>
      </w:r>
      <w:r w:rsidR="001A22C0">
        <w:rPr>
          <w:rFonts w:ascii="Calibri" w:eastAsia="Times New Roman" w:hAnsi="Calibri" w:cs="Calibri"/>
          <w:color w:val="202122"/>
          <w:shd w:val="clear" w:color="auto" w:fill="FFFFFF"/>
        </w:rPr>
        <w:t>. Each site is listed by site ID,</w:t>
      </w:r>
      <w:r w:rsidR="00374496">
        <w:rPr>
          <w:rFonts w:ascii="Calibri" w:eastAsia="Times New Roman" w:hAnsi="Calibri" w:cs="Calibri"/>
          <w:color w:val="202122"/>
          <w:shd w:val="clear" w:color="auto" w:fill="FFFFFF"/>
        </w:rPr>
        <w:t xml:space="preserve"> province,</w:t>
      </w:r>
      <w:r w:rsidR="001A22C0">
        <w:rPr>
          <w:rFonts w:ascii="Calibri" w:eastAsia="Times New Roman" w:hAnsi="Calibri" w:cs="Calibri"/>
          <w:color w:val="202122"/>
          <w:shd w:val="clear" w:color="auto" w:fill="FFFFFF"/>
        </w:rPr>
        <w:t xml:space="preserve"> name,</w:t>
      </w:r>
      <w:r w:rsidR="00374496">
        <w:rPr>
          <w:rFonts w:ascii="Calibri" w:eastAsia="Times New Roman" w:hAnsi="Calibri" w:cs="Calibri"/>
          <w:color w:val="202122"/>
          <w:shd w:val="clear" w:color="auto" w:fill="FFFFFF"/>
        </w:rPr>
        <w:t xml:space="preserve"> </w:t>
      </w:r>
      <w:r w:rsidR="001A22C0">
        <w:rPr>
          <w:rFonts w:ascii="Calibri" w:eastAsia="Times New Roman" w:hAnsi="Calibri" w:cs="Calibri"/>
          <w:color w:val="202122"/>
          <w:shd w:val="clear" w:color="auto" w:fill="FFFFFF"/>
        </w:rPr>
        <w:t>and location coordinates.</w:t>
      </w:r>
    </w:p>
    <w:p w14:paraId="61DBE30F" w14:textId="78A94DE9" w:rsidR="00D81A9E" w:rsidRDefault="00D81A9E">
      <w:pPr>
        <w:rPr>
          <w:rFonts w:ascii="Calibri" w:hAnsi="Calibri" w:cs="Calibri"/>
        </w:rPr>
      </w:pPr>
    </w:p>
    <w:p w14:paraId="438B4ADC" w14:textId="20CCDF8D" w:rsidR="001A22C0" w:rsidRPr="001A22C0" w:rsidRDefault="001A22C0" w:rsidP="001A22C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Natural</w:t>
      </w:r>
      <w:r w:rsidRPr="001A22C0">
        <w:rPr>
          <w:rFonts w:ascii="Calibri" w:hAnsi="Calibri" w:cs="Calibri"/>
          <w:b/>
          <w:bCs/>
        </w:rPr>
        <w:t xml:space="preserve"> site</w:t>
      </w:r>
    </w:p>
    <w:p w14:paraId="51C3C212" w14:textId="214A0A2E" w:rsidR="001A22C0" w:rsidRDefault="009F19C8" w:rsidP="001A22C0">
      <w:pPr>
        <w:rPr>
          <w:rFonts w:ascii="Calibri" w:eastAsia="Times New Roman" w:hAnsi="Calibri" w:cs="Calibri"/>
          <w:color w:val="202122"/>
          <w:shd w:val="clear" w:color="auto" w:fill="FFFFFF"/>
        </w:rPr>
      </w:pPr>
      <w:r>
        <w:rPr>
          <w:rFonts w:ascii="Calibri" w:hAnsi="Calibri" w:cs="Calibri"/>
        </w:rPr>
        <w:t>9</w:t>
      </w:r>
      <w:r w:rsidR="001A22C0" w:rsidRPr="001A22C0">
        <w:rPr>
          <w:rFonts w:ascii="Calibri" w:hAnsi="Calibri" w:cs="Calibri"/>
        </w:rPr>
        <w:t xml:space="preserve">. A list of </w:t>
      </w:r>
      <w:r w:rsidR="001A22C0">
        <w:rPr>
          <w:rFonts w:ascii="Calibri" w:hAnsi="Calibri" w:cs="Calibri"/>
        </w:rPr>
        <w:t>natural</w:t>
      </w:r>
      <w:r w:rsidR="001A22C0" w:rsidRPr="001A22C0">
        <w:rPr>
          <w:rFonts w:ascii="Calibri" w:hAnsi="Calibri" w:cs="Calibri"/>
        </w:rPr>
        <w:t xml:space="preserve"> sites is maintained in the database. They include such items as</w:t>
      </w:r>
      <w:r w:rsidR="001A22C0" w:rsidRPr="001A22C0">
        <w:rPr>
          <w:rFonts w:ascii="Calibri" w:eastAsia="Times New Roman" w:hAnsi="Calibri" w:cs="Calibri"/>
          <w:color w:val="202122"/>
          <w:shd w:val="clear" w:color="auto" w:fill="FFFFFF"/>
        </w:rPr>
        <w:t> </w:t>
      </w:r>
      <w:r w:rsidR="001A22C0">
        <w:rPr>
          <w:rFonts w:ascii="Calibri" w:eastAsia="Times New Roman" w:hAnsi="Calibri" w:cs="Calibri"/>
          <w:color w:val="202122"/>
          <w:shd w:val="clear" w:color="auto" w:fill="FFFFFF"/>
        </w:rPr>
        <w:t xml:space="preserve">national and provincial parks, geological formations, and other topological </w:t>
      </w:r>
      <w:r w:rsidR="008E383D">
        <w:rPr>
          <w:rFonts w:ascii="Calibri" w:eastAsia="Times New Roman" w:hAnsi="Calibri" w:cs="Calibri"/>
          <w:color w:val="202122"/>
          <w:shd w:val="clear" w:color="auto" w:fill="FFFFFF"/>
        </w:rPr>
        <w:t>phenomena</w:t>
      </w:r>
      <w:r w:rsidR="009009B7">
        <w:rPr>
          <w:rFonts w:ascii="Calibri" w:eastAsia="Times New Roman" w:hAnsi="Calibri" w:cs="Calibri"/>
          <w:color w:val="202122"/>
          <w:shd w:val="clear" w:color="auto" w:fill="FFFFFF"/>
        </w:rPr>
        <w:t xml:space="preserve">. </w:t>
      </w:r>
    </w:p>
    <w:p w14:paraId="121ED2D7" w14:textId="20E93FB3" w:rsidR="001A22C0" w:rsidRDefault="001A22C0">
      <w:pPr>
        <w:rPr>
          <w:rFonts w:ascii="Calibri" w:eastAsia="Times New Roman" w:hAnsi="Calibri" w:cs="Calibri"/>
          <w:color w:val="202122"/>
          <w:shd w:val="clear" w:color="auto" w:fill="FFFFFF"/>
        </w:rPr>
      </w:pPr>
      <w:r>
        <w:rPr>
          <w:rFonts w:ascii="Calibri" w:eastAsia="Times New Roman" w:hAnsi="Calibri" w:cs="Calibri"/>
          <w:color w:val="202122"/>
          <w:shd w:val="clear" w:color="auto" w:fill="FFFFFF"/>
        </w:rPr>
        <w:t>1</w:t>
      </w:r>
      <w:r w:rsidR="009F19C8">
        <w:rPr>
          <w:rFonts w:ascii="Calibri" w:eastAsia="Times New Roman" w:hAnsi="Calibri" w:cs="Calibri"/>
          <w:color w:val="202122"/>
          <w:shd w:val="clear" w:color="auto" w:fill="FFFFFF"/>
        </w:rPr>
        <w:t>0</w:t>
      </w:r>
      <w:r>
        <w:rPr>
          <w:rFonts w:ascii="Calibri" w:eastAsia="Times New Roman" w:hAnsi="Calibri" w:cs="Calibri"/>
          <w:color w:val="202122"/>
          <w:shd w:val="clear" w:color="auto" w:fill="FFFFFF"/>
        </w:rPr>
        <w:t xml:space="preserve">. </w:t>
      </w:r>
      <w:r w:rsidR="00374496">
        <w:rPr>
          <w:rFonts w:ascii="Calibri" w:eastAsia="Times New Roman" w:hAnsi="Calibri" w:cs="Calibri"/>
          <w:color w:val="202122"/>
          <w:shd w:val="clear" w:color="auto" w:fill="FFFFFF"/>
        </w:rPr>
        <w:t>Each site is listed by site ID, province, name, and location coordinates.</w:t>
      </w:r>
    </w:p>
    <w:p w14:paraId="2FC38CB6" w14:textId="77777777" w:rsidR="00374496" w:rsidRDefault="00374496">
      <w:pPr>
        <w:rPr>
          <w:rFonts w:ascii="Calibri" w:hAnsi="Calibri" w:cs="Calibri"/>
        </w:rPr>
      </w:pPr>
    </w:p>
    <w:p w14:paraId="286768CA" w14:textId="6D299BDE" w:rsidR="009009B7" w:rsidRPr="001A22C0" w:rsidRDefault="009009B7" w:rsidP="009009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Mixed</w:t>
      </w:r>
      <w:r w:rsidRPr="001A22C0">
        <w:rPr>
          <w:rFonts w:ascii="Calibri" w:hAnsi="Calibri" w:cs="Calibri"/>
          <w:b/>
          <w:bCs/>
        </w:rPr>
        <w:t xml:space="preserve"> site</w:t>
      </w:r>
    </w:p>
    <w:p w14:paraId="222BCB0D" w14:textId="659A4247" w:rsidR="009009B7" w:rsidRDefault="001B1808" w:rsidP="009009B7">
      <w:pPr>
        <w:rPr>
          <w:rFonts w:ascii="Calibri" w:eastAsia="Times New Roman" w:hAnsi="Calibri" w:cs="Calibri"/>
          <w:color w:val="202122"/>
          <w:shd w:val="clear" w:color="auto" w:fill="FFFFFF"/>
        </w:rPr>
      </w:pPr>
      <w:r>
        <w:rPr>
          <w:rFonts w:ascii="Calibri" w:hAnsi="Calibri" w:cs="Calibri"/>
        </w:rPr>
        <w:t>1</w:t>
      </w:r>
      <w:r w:rsidR="009F19C8">
        <w:rPr>
          <w:rFonts w:ascii="Calibri" w:hAnsi="Calibri" w:cs="Calibri"/>
        </w:rPr>
        <w:t>1</w:t>
      </w:r>
      <w:r w:rsidR="009009B7" w:rsidRPr="001A22C0">
        <w:rPr>
          <w:rFonts w:ascii="Calibri" w:hAnsi="Calibri" w:cs="Calibri"/>
        </w:rPr>
        <w:t xml:space="preserve">. A list of </w:t>
      </w:r>
      <w:r w:rsidR="009009B7">
        <w:rPr>
          <w:rFonts w:ascii="Calibri" w:hAnsi="Calibri" w:cs="Calibri"/>
        </w:rPr>
        <w:t>natural</w:t>
      </w:r>
      <w:r w:rsidR="009009B7" w:rsidRPr="001A22C0">
        <w:rPr>
          <w:rFonts w:ascii="Calibri" w:hAnsi="Calibri" w:cs="Calibri"/>
        </w:rPr>
        <w:t xml:space="preserve"> sites is maintained in the database. They include </w:t>
      </w:r>
      <w:r w:rsidR="009009B7">
        <w:rPr>
          <w:rFonts w:ascii="Calibri" w:hAnsi="Calibri" w:cs="Calibri"/>
        </w:rPr>
        <w:t xml:space="preserve">those that contain elements of both natural and cultural significance. </w:t>
      </w:r>
    </w:p>
    <w:p w14:paraId="05197802" w14:textId="5A3803CD" w:rsidR="009009B7" w:rsidRPr="00374496" w:rsidRDefault="009009B7" w:rsidP="009009B7">
      <w:pPr>
        <w:rPr>
          <w:rFonts w:ascii="Calibri" w:eastAsia="Times New Roman" w:hAnsi="Calibri" w:cs="Calibri"/>
          <w:color w:val="202122"/>
          <w:shd w:val="clear" w:color="auto" w:fill="FFFFFF"/>
        </w:rPr>
      </w:pPr>
      <w:r>
        <w:rPr>
          <w:rFonts w:ascii="Calibri" w:eastAsia="Times New Roman" w:hAnsi="Calibri" w:cs="Calibri"/>
          <w:color w:val="202122"/>
          <w:shd w:val="clear" w:color="auto" w:fill="FFFFFF"/>
        </w:rPr>
        <w:t>1</w:t>
      </w:r>
      <w:r w:rsidR="009F19C8">
        <w:rPr>
          <w:rFonts w:ascii="Calibri" w:eastAsia="Times New Roman" w:hAnsi="Calibri" w:cs="Calibri"/>
          <w:color w:val="202122"/>
          <w:shd w:val="clear" w:color="auto" w:fill="FFFFFF"/>
        </w:rPr>
        <w:t>2</w:t>
      </w:r>
      <w:r>
        <w:rPr>
          <w:rFonts w:ascii="Calibri" w:eastAsia="Times New Roman" w:hAnsi="Calibri" w:cs="Calibri"/>
          <w:color w:val="202122"/>
          <w:shd w:val="clear" w:color="auto" w:fill="FFFFFF"/>
        </w:rPr>
        <w:t xml:space="preserve">. </w:t>
      </w:r>
      <w:r w:rsidR="00374496">
        <w:rPr>
          <w:rFonts w:ascii="Calibri" w:eastAsia="Times New Roman" w:hAnsi="Calibri" w:cs="Calibri"/>
          <w:color w:val="202122"/>
          <w:shd w:val="clear" w:color="auto" w:fill="FFFFFF"/>
        </w:rPr>
        <w:t>Each site is listed by site ID, province, name, and location coordinates.</w:t>
      </w:r>
    </w:p>
    <w:p w14:paraId="6E936A71" w14:textId="2BA28AC7" w:rsidR="009009B7" w:rsidRDefault="009009B7">
      <w:pPr>
        <w:rPr>
          <w:rFonts w:ascii="Calibri" w:hAnsi="Calibri" w:cs="Calibri"/>
        </w:rPr>
      </w:pPr>
    </w:p>
    <w:p w14:paraId="6D45C6A9" w14:textId="3BB4E256" w:rsidR="008E383D" w:rsidRDefault="008E383D">
      <w:pPr>
        <w:rPr>
          <w:rFonts w:ascii="Calibri" w:hAnsi="Calibri" w:cs="Calibri"/>
        </w:rPr>
      </w:pPr>
    </w:p>
    <w:p w14:paraId="5F36B712" w14:textId="6DEA5FDE" w:rsidR="00374496" w:rsidRDefault="00374496">
      <w:pPr>
        <w:rPr>
          <w:rFonts w:ascii="Calibri" w:hAnsi="Calibri" w:cs="Calibri"/>
          <w:u w:val="single"/>
        </w:rPr>
      </w:pPr>
    </w:p>
    <w:p w14:paraId="536CB6C4" w14:textId="77777777" w:rsidR="00E834D9" w:rsidRDefault="00E834D9">
      <w:pPr>
        <w:rPr>
          <w:rFonts w:ascii="Calibri" w:hAnsi="Calibri" w:cs="Calibri"/>
          <w:u w:val="single"/>
        </w:rPr>
      </w:pPr>
    </w:p>
    <w:p w14:paraId="73512F97" w14:textId="126971CA" w:rsidR="00374496" w:rsidRDefault="00374496">
      <w:pPr>
        <w:rPr>
          <w:rFonts w:ascii="Calibri" w:hAnsi="Calibri" w:cs="Calibri"/>
          <w:u w:val="single"/>
        </w:rPr>
      </w:pPr>
    </w:p>
    <w:p w14:paraId="723F1CB5" w14:textId="7E678C49" w:rsidR="00C80A4E" w:rsidRDefault="00C80A4E">
      <w:pPr>
        <w:rPr>
          <w:rFonts w:ascii="Calibri" w:hAnsi="Calibri" w:cs="Calibri"/>
          <w:u w:val="single"/>
        </w:rPr>
      </w:pPr>
    </w:p>
    <w:p w14:paraId="657DD0EA" w14:textId="77777777" w:rsidR="00EC712E" w:rsidRDefault="00EC712E">
      <w:pPr>
        <w:rPr>
          <w:rFonts w:ascii="Calibri" w:hAnsi="Calibri" w:cs="Calibri"/>
          <w:u w:val="single"/>
        </w:rPr>
      </w:pPr>
    </w:p>
    <w:p w14:paraId="60CCBC95" w14:textId="77777777" w:rsidR="009F19C8" w:rsidRDefault="009F19C8">
      <w:pPr>
        <w:rPr>
          <w:rFonts w:ascii="Calibri" w:hAnsi="Calibri" w:cs="Calibri"/>
          <w:u w:val="single"/>
        </w:rPr>
      </w:pPr>
    </w:p>
    <w:p w14:paraId="1F911E76" w14:textId="77777777" w:rsidR="009F19C8" w:rsidRDefault="009F19C8">
      <w:pPr>
        <w:rPr>
          <w:rFonts w:ascii="Calibri" w:hAnsi="Calibri" w:cs="Calibri"/>
          <w:u w:val="single"/>
        </w:rPr>
      </w:pPr>
    </w:p>
    <w:p w14:paraId="46EE3C52" w14:textId="77777777" w:rsidR="009F19C8" w:rsidRDefault="009F19C8">
      <w:pPr>
        <w:rPr>
          <w:rFonts w:ascii="Calibri" w:hAnsi="Calibri" w:cs="Calibri"/>
          <w:u w:val="single"/>
        </w:rPr>
      </w:pPr>
    </w:p>
    <w:p w14:paraId="255BD702" w14:textId="1D4A5010" w:rsidR="00B04A75" w:rsidRPr="00B04A75" w:rsidRDefault="00B04A75">
      <w:pPr>
        <w:rPr>
          <w:rFonts w:ascii="Calibri" w:hAnsi="Calibri" w:cs="Calibri"/>
          <w:u w:val="single"/>
        </w:rPr>
      </w:pPr>
      <w:r w:rsidRPr="00B04A75">
        <w:rPr>
          <w:rFonts w:ascii="Calibri" w:hAnsi="Calibri" w:cs="Calibri"/>
          <w:u w:val="single"/>
        </w:rPr>
        <w:lastRenderedPageBreak/>
        <w:t>ER Diagram</w:t>
      </w:r>
    </w:p>
    <w:p w14:paraId="6C1F8378" w14:textId="77777777" w:rsidR="00B04A75" w:rsidRDefault="00B04A75">
      <w:pPr>
        <w:rPr>
          <w:rFonts w:ascii="Calibri" w:hAnsi="Calibri" w:cs="Calibri"/>
        </w:rPr>
      </w:pPr>
    </w:p>
    <w:p w14:paraId="2D64A0C8" w14:textId="61A1A646" w:rsidR="008E383D" w:rsidRDefault="00FD2600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EBD2A81" wp14:editId="594C9843">
            <wp:extent cx="5943600" cy="3975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C9BF" w14:textId="5A287AB4" w:rsidR="004E45BB" w:rsidRDefault="004E45BB">
      <w:pPr>
        <w:rPr>
          <w:rFonts w:ascii="Calibri" w:hAnsi="Calibri" w:cs="Calibri"/>
        </w:rPr>
      </w:pPr>
    </w:p>
    <w:p w14:paraId="5DF82ED2" w14:textId="7D12C755" w:rsidR="004E45BB" w:rsidRPr="004E45BB" w:rsidRDefault="004E45BB">
      <w:pPr>
        <w:rPr>
          <w:rFonts w:ascii="Calibri" w:hAnsi="Calibri" w:cs="Calibri"/>
          <w:u w:val="single"/>
        </w:rPr>
      </w:pPr>
      <w:r w:rsidRPr="004E45BB">
        <w:rPr>
          <w:rFonts w:ascii="Calibri" w:hAnsi="Calibri" w:cs="Calibri"/>
          <w:u w:val="single"/>
        </w:rPr>
        <w:t>Metadata</w:t>
      </w:r>
    </w:p>
    <w:p w14:paraId="547611D2" w14:textId="7321F042" w:rsidR="004E45BB" w:rsidRDefault="004E45BB">
      <w:pPr>
        <w:rPr>
          <w:rFonts w:ascii="Calibri" w:hAnsi="Calibri" w:cs="Calibri"/>
        </w:rPr>
      </w:pPr>
    </w:p>
    <w:p w14:paraId="780B0903" w14:textId="1C7FFA92" w:rsidR="004E45BB" w:rsidRDefault="004E45BB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4BC7978" wp14:editId="29213E95">
            <wp:extent cx="5943600" cy="770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0C05" w14:textId="1D5A6CFF" w:rsidR="004E45BB" w:rsidRPr="001A22C0" w:rsidRDefault="004E45BB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E48D39A" wp14:editId="0ADC2F15">
            <wp:extent cx="5943600" cy="690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31144416" wp14:editId="767CF358">
            <wp:extent cx="5943600" cy="69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700444A2" wp14:editId="2670CDC5">
            <wp:extent cx="5943600" cy="657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5BB" w:rsidRPr="001A22C0" w:rsidSect="00754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CD7A1" w14:textId="77777777" w:rsidR="00EC24A9" w:rsidRDefault="00EC24A9" w:rsidP="001A2400">
      <w:r>
        <w:separator/>
      </w:r>
    </w:p>
  </w:endnote>
  <w:endnote w:type="continuationSeparator" w:id="0">
    <w:p w14:paraId="1BDC9219" w14:textId="77777777" w:rsidR="00EC24A9" w:rsidRDefault="00EC24A9" w:rsidP="001A2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4F8F2" w14:textId="77777777" w:rsidR="00EC24A9" w:rsidRDefault="00EC24A9" w:rsidP="001A2400">
      <w:r>
        <w:separator/>
      </w:r>
    </w:p>
  </w:footnote>
  <w:footnote w:type="continuationSeparator" w:id="0">
    <w:p w14:paraId="04AF4E91" w14:textId="77777777" w:rsidR="00EC24A9" w:rsidRDefault="00EC24A9" w:rsidP="001A24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00"/>
    <w:rsid w:val="00091DF3"/>
    <w:rsid w:val="00122E1F"/>
    <w:rsid w:val="001A22C0"/>
    <w:rsid w:val="001A2400"/>
    <w:rsid w:val="001B1808"/>
    <w:rsid w:val="00233B5D"/>
    <w:rsid w:val="00251CFF"/>
    <w:rsid w:val="002545AB"/>
    <w:rsid w:val="002A5445"/>
    <w:rsid w:val="002D2C8A"/>
    <w:rsid w:val="00301FD6"/>
    <w:rsid w:val="00374496"/>
    <w:rsid w:val="003F491E"/>
    <w:rsid w:val="00473696"/>
    <w:rsid w:val="004E45BB"/>
    <w:rsid w:val="004F20A3"/>
    <w:rsid w:val="005E7386"/>
    <w:rsid w:val="0062083B"/>
    <w:rsid w:val="006571D8"/>
    <w:rsid w:val="006E112C"/>
    <w:rsid w:val="00754F6C"/>
    <w:rsid w:val="007D0AFA"/>
    <w:rsid w:val="008D69FF"/>
    <w:rsid w:val="008E383D"/>
    <w:rsid w:val="009009B7"/>
    <w:rsid w:val="00967597"/>
    <w:rsid w:val="0097663C"/>
    <w:rsid w:val="00984EA4"/>
    <w:rsid w:val="009F19C8"/>
    <w:rsid w:val="00B04A75"/>
    <w:rsid w:val="00C80A4E"/>
    <w:rsid w:val="00D81A9E"/>
    <w:rsid w:val="00E834D9"/>
    <w:rsid w:val="00EC24A9"/>
    <w:rsid w:val="00EC712E"/>
    <w:rsid w:val="00F36288"/>
    <w:rsid w:val="00FD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B57A"/>
  <w15:chartTrackingRefBased/>
  <w15:docId w15:val="{95EC994F-C182-CF46-A40D-4E4CCE7C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4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400"/>
  </w:style>
  <w:style w:type="paragraph" w:styleId="Footer">
    <w:name w:val="footer"/>
    <w:basedOn w:val="Normal"/>
    <w:link w:val="FooterChar"/>
    <w:uiPriority w:val="99"/>
    <w:unhideWhenUsed/>
    <w:rsid w:val="001A24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400"/>
  </w:style>
  <w:style w:type="character" w:customStyle="1" w:styleId="apple-converted-space">
    <w:name w:val="apple-converted-space"/>
    <w:basedOn w:val="DefaultParagraphFont"/>
    <w:rsid w:val="001A2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Daniel Pereiracastillo</cp:lastModifiedBy>
  <cp:revision>27</cp:revision>
  <dcterms:created xsi:type="dcterms:W3CDTF">2020-11-08T00:43:00Z</dcterms:created>
  <dcterms:modified xsi:type="dcterms:W3CDTF">2021-04-22T15:51:00Z</dcterms:modified>
</cp:coreProperties>
</file>