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C96E" w14:textId="3E05E226" w:rsidR="008716D4" w:rsidRDefault="002559C1" w:rsidP="002559C1">
      <w:pPr>
        <w:jc w:val="center"/>
        <w:rPr>
          <w:b/>
          <w:bCs/>
          <w:sz w:val="28"/>
          <w:szCs w:val="28"/>
          <w:u w:val="single"/>
        </w:rPr>
      </w:pPr>
      <w:r w:rsidRPr="002559C1">
        <w:rPr>
          <w:b/>
          <w:bCs/>
          <w:sz w:val="28"/>
          <w:szCs w:val="28"/>
          <w:u w:val="single"/>
        </w:rPr>
        <w:t>Actual proceso de dimensionalidad por segmento / producto</w:t>
      </w:r>
    </w:p>
    <w:p w14:paraId="27656081" w14:textId="77777777" w:rsidR="006A6DCB" w:rsidRDefault="006A6DCB" w:rsidP="002559C1">
      <w:pPr>
        <w:jc w:val="center"/>
        <w:rPr>
          <w:b/>
          <w:bCs/>
          <w:sz w:val="28"/>
          <w:szCs w:val="28"/>
          <w:u w:val="single"/>
        </w:rPr>
      </w:pPr>
    </w:p>
    <w:p w14:paraId="0CC4B457" w14:textId="48B04D5F" w:rsidR="00B22BCB" w:rsidRDefault="00B22BCB" w:rsidP="00B22BCB">
      <w:pPr>
        <w:pStyle w:val="Ttulo1"/>
        <w:numPr>
          <w:ilvl w:val="0"/>
          <w:numId w:val="4"/>
        </w:numPr>
      </w:pPr>
      <w:r>
        <w:t>Creación tablas de dimensión</w:t>
      </w:r>
    </w:p>
    <w:p w14:paraId="262790A1" w14:textId="77777777" w:rsidR="00B22BCB" w:rsidRPr="00B22BCB" w:rsidRDefault="00B22BCB" w:rsidP="00B22BCB"/>
    <w:p w14:paraId="1DAD000C" w14:textId="2AC906E3" w:rsidR="006A6DCB" w:rsidRPr="006A6DCB" w:rsidRDefault="006A6DCB" w:rsidP="004A3563">
      <w:pPr>
        <w:jc w:val="both"/>
      </w:pPr>
      <w:r w:rsidRPr="006A6DCB">
        <w:t xml:space="preserve">Primero de todo, se diseñan dos tablas de dimensión que tengan todos los segmentos y segmentos globales distintos que </w:t>
      </w:r>
      <w:r w:rsidR="00D10A01" w:rsidRPr="006A6DCB">
        <w:t>puede</w:t>
      </w:r>
      <w:r w:rsidRPr="006A6DCB">
        <w:t xml:space="preserve"> haber y sus descripciones. Es un</w:t>
      </w:r>
      <w:r w:rsidR="00D1643A">
        <w:t xml:space="preserve">a manera de </w:t>
      </w:r>
      <w:r w:rsidRPr="006A6DCB">
        <w:t>almacenar la información de los segmentos en tablas de dimensión</w:t>
      </w:r>
      <w:r>
        <w:t xml:space="preserve"> ya que actualmente no existe una tabla similar dentro de supra.</w:t>
      </w:r>
      <w:r w:rsidR="00D1643A">
        <w:t xml:space="preserve"> </w:t>
      </w:r>
    </w:p>
    <w:p w14:paraId="75453A0A" w14:textId="77777777" w:rsidR="006A6DCB" w:rsidRPr="006A6DCB" w:rsidRDefault="006A6DCB" w:rsidP="004A3563">
      <w:pPr>
        <w:jc w:val="both"/>
        <w:rPr>
          <w:sz w:val="24"/>
          <w:szCs w:val="24"/>
        </w:rPr>
      </w:pPr>
    </w:p>
    <w:p w14:paraId="403908B2" w14:textId="6BD052B3" w:rsidR="00C15540" w:rsidRPr="00C15540" w:rsidRDefault="00C15540" w:rsidP="004A3563">
      <w:pPr>
        <w:jc w:val="both"/>
        <w:rPr>
          <w:b/>
          <w:bCs/>
          <w:sz w:val="24"/>
          <w:szCs w:val="24"/>
          <w:u w:val="single"/>
        </w:rPr>
      </w:pPr>
      <w:r w:rsidRPr="00C15540">
        <w:rPr>
          <w:b/>
          <w:bCs/>
          <w:sz w:val="24"/>
          <w:szCs w:val="24"/>
          <w:u w:val="single"/>
        </w:rPr>
        <w:t>ID_SEGMENTO</w:t>
      </w:r>
    </w:p>
    <w:p w14:paraId="0ABFF874" w14:textId="0BE2A193" w:rsidR="002559C1" w:rsidRDefault="003560CF" w:rsidP="004A3563">
      <w:pPr>
        <w:pStyle w:val="Prrafodelista"/>
        <w:numPr>
          <w:ilvl w:val="0"/>
          <w:numId w:val="1"/>
        </w:numPr>
        <w:jc w:val="both"/>
      </w:pPr>
      <w:r>
        <w:t xml:space="preserve">Se genera la tabla de dimensión fija en la </w:t>
      </w:r>
      <w:proofErr w:type="gramStart"/>
      <w:r>
        <w:t>bu llamada</w:t>
      </w:r>
      <w:proofErr w:type="gramEnd"/>
      <w:r>
        <w:t xml:space="preserve"> “</w:t>
      </w:r>
      <w:proofErr w:type="spellStart"/>
      <w:r>
        <w:t>Lkp_segmento</w:t>
      </w:r>
      <w:proofErr w:type="spellEnd"/>
      <w:r>
        <w:t xml:space="preserve">”. Esta tabla lee la JM_CLIENT_BII para traer los distintos segmentos y empresas que existen. </w:t>
      </w:r>
    </w:p>
    <w:p w14:paraId="05881E2C" w14:textId="77777777" w:rsidR="000354B5" w:rsidRDefault="000354B5" w:rsidP="004A3563">
      <w:pPr>
        <w:pStyle w:val="Prrafodelista"/>
        <w:jc w:val="both"/>
      </w:pPr>
    </w:p>
    <w:p w14:paraId="03DB697A" w14:textId="705613B7" w:rsidR="000354B5" w:rsidRDefault="000354B5" w:rsidP="004A3563">
      <w:pPr>
        <w:pStyle w:val="Prrafodelista"/>
        <w:jc w:val="both"/>
      </w:pPr>
      <w:r>
        <w:t xml:space="preserve">Como pueden existir duplicidad de </w:t>
      </w:r>
      <w:r w:rsidR="00D9050A">
        <w:t>segmentos por empresa, se crean dos campos:</w:t>
      </w:r>
    </w:p>
    <w:p w14:paraId="615B41B5" w14:textId="07C343D1" w:rsidR="00D9050A" w:rsidRDefault="00D9050A" w:rsidP="004A3563">
      <w:pPr>
        <w:pStyle w:val="Prrafodelista"/>
        <w:numPr>
          <w:ilvl w:val="0"/>
          <w:numId w:val="2"/>
        </w:numPr>
        <w:jc w:val="both"/>
      </w:pPr>
      <w:proofErr w:type="spellStart"/>
      <w:r>
        <w:t>Id_segmento</w:t>
      </w:r>
      <w:proofErr w:type="spellEnd"/>
      <w:r>
        <w:t xml:space="preserve"> que es la concatenación del segmento, la empresa y la unidad.</w:t>
      </w:r>
    </w:p>
    <w:p w14:paraId="4378CC3E" w14:textId="70163597" w:rsidR="00D9050A" w:rsidRDefault="00D9050A" w:rsidP="004A3563">
      <w:pPr>
        <w:pStyle w:val="Prrafodelista"/>
        <w:numPr>
          <w:ilvl w:val="0"/>
          <w:numId w:val="2"/>
        </w:numPr>
        <w:jc w:val="both"/>
      </w:pPr>
      <w:proofErr w:type="spellStart"/>
      <w:r w:rsidRPr="00D9050A">
        <w:t>Id_segmento_tmp</w:t>
      </w:r>
      <w:proofErr w:type="spellEnd"/>
      <w:r w:rsidRPr="00D9050A">
        <w:t xml:space="preserve"> que es e</w:t>
      </w:r>
      <w:r>
        <w:t>l segmento.</w:t>
      </w:r>
    </w:p>
    <w:p w14:paraId="3320C3A4" w14:textId="20A9C54D" w:rsidR="00D9050A" w:rsidRDefault="00D9050A" w:rsidP="004A3563">
      <w:pPr>
        <w:pStyle w:val="Prrafodelista"/>
        <w:numPr>
          <w:ilvl w:val="0"/>
          <w:numId w:val="2"/>
        </w:numPr>
        <w:jc w:val="both"/>
      </w:pPr>
      <w:proofErr w:type="spellStart"/>
      <w:r w:rsidRPr="00D9050A">
        <w:t>Id_empresa_tmp</w:t>
      </w:r>
      <w:proofErr w:type="spellEnd"/>
      <w:r w:rsidRPr="00D9050A">
        <w:t xml:space="preserve"> que es </w:t>
      </w:r>
      <w:r>
        <w:t>la empresa.</w:t>
      </w:r>
    </w:p>
    <w:p w14:paraId="03355DC3" w14:textId="1CB3CFB6" w:rsidR="00D9050A" w:rsidRDefault="00D9050A" w:rsidP="004A3563">
      <w:pPr>
        <w:ind w:left="708"/>
        <w:jc w:val="both"/>
      </w:pPr>
      <w:r>
        <w:t>Se eliminan todos los duplicados por estos tres campos que pueda haber.</w:t>
      </w:r>
    </w:p>
    <w:p w14:paraId="2400F97A" w14:textId="7852B7C3" w:rsidR="00D9050A" w:rsidRDefault="00D9050A" w:rsidP="004A3563">
      <w:pPr>
        <w:pStyle w:val="Prrafodelista"/>
        <w:numPr>
          <w:ilvl w:val="0"/>
          <w:numId w:val="1"/>
        </w:numPr>
        <w:jc w:val="both"/>
      </w:pPr>
      <w:r>
        <w:t xml:space="preserve">Posteriormente, para rescatar las descripciones por estas PKS, se carga la tabla JM_BAREMOS_LOC filtrada por CODNEGOL=24 y FECHASTA=’9999-12-31’ y se seleccionan los campos CODBARLE (que es el equivalente al </w:t>
      </w:r>
      <w:proofErr w:type="spellStart"/>
      <w:r>
        <w:t>id_segmento_tmp</w:t>
      </w:r>
      <w:proofErr w:type="spellEnd"/>
      <w:r>
        <w:t xml:space="preserve"> anterior) el DESCBARL (campo descripción del segmento) y S1EMP (la empresa). </w:t>
      </w:r>
    </w:p>
    <w:p w14:paraId="4DCE7F70" w14:textId="24F5E924" w:rsidR="00D9050A" w:rsidRDefault="00D9050A" w:rsidP="004A3563">
      <w:pPr>
        <w:pStyle w:val="Prrafodelista"/>
        <w:numPr>
          <w:ilvl w:val="0"/>
          <w:numId w:val="1"/>
        </w:numPr>
        <w:jc w:val="both"/>
      </w:pPr>
      <w:r>
        <w:t xml:space="preserve">Se cruzan ambas tablas por </w:t>
      </w:r>
      <w:proofErr w:type="spellStart"/>
      <w:r>
        <w:t>id_segmento_tmp</w:t>
      </w:r>
      <w:proofErr w:type="spellEnd"/>
      <w:r>
        <w:t xml:space="preserve"> y </w:t>
      </w:r>
      <w:proofErr w:type="spellStart"/>
      <w:r>
        <w:t>id_empresa_tmp</w:t>
      </w:r>
      <w:proofErr w:type="spellEnd"/>
      <w:r>
        <w:t xml:space="preserve"> para poder quedarnos con la descripción.</w:t>
      </w:r>
    </w:p>
    <w:p w14:paraId="7ED0B350" w14:textId="398A61EC" w:rsidR="00D9050A" w:rsidRDefault="00D9050A" w:rsidP="004A3563">
      <w:pPr>
        <w:pStyle w:val="Prrafodelista"/>
        <w:numPr>
          <w:ilvl w:val="0"/>
          <w:numId w:val="1"/>
        </w:numPr>
        <w:jc w:val="both"/>
      </w:pPr>
      <w:r>
        <w:t>La carga de datos en esta tabla se realiza de manera incremental</w:t>
      </w:r>
      <w:r w:rsidR="00C15540">
        <w:t xml:space="preserve"> y además se inserta el valor “-1” para tener informada la descripción de las pruebas “</w:t>
      </w:r>
      <w:proofErr w:type="spellStart"/>
      <w:r w:rsidR="00C15540">
        <w:t>Not</w:t>
      </w:r>
      <w:proofErr w:type="spellEnd"/>
      <w:r w:rsidR="00C15540">
        <w:t xml:space="preserve"> </w:t>
      </w:r>
      <w:proofErr w:type="spellStart"/>
      <w:r w:rsidR="00C15540">
        <w:t>informed</w:t>
      </w:r>
      <w:proofErr w:type="spellEnd"/>
      <w:r w:rsidR="00C15540">
        <w:t>”.</w:t>
      </w:r>
    </w:p>
    <w:p w14:paraId="0FB420DA" w14:textId="0CDB6E22" w:rsidR="00D9050A" w:rsidRDefault="00D9050A" w:rsidP="004A3563">
      <w:pPr>
        <w:jc w:val="both"/>
      </w:pPr>
    </w:p>
    <w:p w14:paraId="2B7107DE" w14:textId="0ED7A293" w:rsidR="00C15540" w:rsidRDefault="00C15540" w:rsidP="004A3563">
      <w:pPr>
        <w:jc w:val="both"/>
        <w:rPr>
          <w:b/>
          <w:bCs/>
          <w:sz w:val="24"/>
          <w:szCs w:val="24"/>
          <w:u w:val="single"/>
        </w:rPr>
      </w:pPr>
      <w:r w:rsidRPr="00C15540">
        <w:rPr>
          <w:b/>
          <w:bCs/>
          <w:sz w:val="24"/>
          <w:szCs w:val="24"/>
          <w:u w:val="single"/>
        </w:rPr>
        <w:t>ID_SEGMENTO_GLB</w:t>
      </w:r>
    </w:p>
    <w:p w14:paraId="49F20370" w14:textId="7640F329" w:rsidR="006A6DCB" w:rsidRPr="003C5B57" w:rsidRDefault="00C15540" w:rsidP="003C5B57">
      <w:pPr>
        <w:pStyle w:val="Prrafodelista"/>
        <w:numPr>
          <w:ilvl w:val="0"/>
          <w:numId w:val="3"/>
        </w:numPr>
        <w:jc w:val="both"/>
        <w:rPr>
          <w:sz w:val="24"/>
          <w:szCs w:val="24"/>
        </w:rPr>
      </w:pPr>
      <w:r w:rsidRPr="00C15540">
        <w:rPr>
          <w:sz w:val="24"/>
          <w:szCs w:val="24"/>
        </w:rPr>
        <w:t>S</w:t>
      </w:r>
      <w:r>
        <w:rPr>
          <w:sz w:val="24"/>
          <w:szCs w:val="24"/>
        </w:rPr>
        <w:t xml:space="preserve">e genera la tabla de dimensión en la </w:t>
      </w:r>
      <w:proofErr w:type="gramStart"/>
      <w:r>
        <w:rPr>
          <w:sz w:val="24"/>
          <w:szCs w:val="24"/>
        </w:rPr>
        <w:t>bu llamada</w:t>
      </w:r>
      <w:proofErr w:type="gramEnd"/>
      <w:r>
        <w:rPr>
          <w:sz w:val="24"/>
          <w:szCs w:val="24"/>
        </w:rPr>
        <w:t xml:space="preserve"> “</w:t>
      </w:r>
      <w:proofErr w:type="spellStart"/>
      <w:r>
        <w:rPr>
          <w:sz w:val="24"/>
          <w:szCs w:val="24"/>
        </w:rPr>
        <w:t>lkp_segmento_glb</w:t>
      </w:r>
      <w:proofErr w:type="spellEnd"/>
      <w:r>
        <w:rPr>
          <w:sz w:val="24"/>
          <w:szCs w:val="24"/>
        </w:rPr>
        <w:t>”</w:t>
      </w:r>
      <w:r w:rsidR="006A6DCB">
        <w:rPr>
          <w:sz w:val="24"/>
          <w:szCs w:val="24"/>
        </w:rPr>
        <w:t xml:space="preserve"> a través de la JM_SEGMENTO para traer los distintos segmentos globales, empresas y sus descripciones.</w:t>
      </w:r>
    </w:p>
    <w:p w14:paraId="748B9954" w14:textId="77777777" w:rsidR="006A6DCB" w:rsidRDefault="006A6DCB" w:rsidP="006A6DCB">
      <w:pPr>
        <w:pStyle w:val="Prrafodelista"/>
        <w:rPr>
          <w:sz w:val="24"/>
          <w:szCs w:val="24"/>
        </w:rPr>
      </w:pPr>
    </w:p>
    <w:p w14:paraId="5ED3E2C3" w14:textId="56CF580D" w:rsidR="006A6DCB" w:rsidRDefault="006A6DCB" w:rsidP="004A3563">
      <w:pPr>
        <w:pStyle w:val="Prrafodelista"/>
        <w:jc w:val="both"/>
      </w:pPr>
      <w:r>
        <w:t>Como pueden existir duplicidad de segmentos globales por empresa, se crean dos campos:</w:t>
      </w:r>
    </w:p>
    <w:p w14:paraId="01AF402A" w14:textId="2477BD58" w:rsidR="006A6DCB" w:rsidRDefault="006A6DCB" w:rsidP="004A3563">
      <w:pPr>
        <w:pStyle w:val="Prrafodelista"/>
        <w:numPr>
          <w:ilvl w:val="0"/>
          <w:numId w:val="2"/>
        </w:numPr>
        <w:jc w:val="both"/>
      </w:pPr>
      <w:proofErr w:type="spellStart"/>
      <w:r>
        <w:t>Id_segmento_glb</w:t>
      </w:r>
      <w:proofErr w:type="spellEnd"/>
      <w:r>
        <w:t xml:space="preserve"> que es la concatenación del segmento </w:t>
      </w:r>
      <w:proofErr w:type="spellStart"/>
      <w:r>
        <w:t>glb</w:t>
      </w:r>
      <w:proofErr w:type="spellEnd"/>
      <w:r>
        <w:t xml:space="preserve"> (CODBAREM), la empresa y la unidad.</w:t>
      </w:r>
    </w:p>
    <w:p w14:paraId="3B3D3F42" w14:textId="1B76A9AF" w:rsidR="006A6DCB" w:rsidRDefault="006A6DCB" w:rsidP="004A3563">
      <w:pPr>
        <w:pStyle w:val="Prrafodelista"/>
        <w:numPr>
          <w:ilvl w:val="0"/>
          <w:numId w:val="2"/>
        </w:numPr>
        <w:jc w:val="both"/>
      </w:pPr>
      <w:proofErr w:type="spellStart"/>
      <w:r>
        <w:t>Des_segmento_glb</w:t>
      </w:r>
      <w:proofErr w:type="spellEnd"/>
      <w:r w:rsidRPr="00D9050A">
        <w:t xml:space="preserve"> que es </w:t>
      </w:r>
      <w:r>
        <w:t>la descripción (DESCRIP).</w:t>
      </w:r>
    </w:p>
    <w:p w14:paraId="37B0A311" w14:textId="55D572D4" w:rsidR="006A6DCB" w:rsidRPr="006A6DCB" w:rsidRDefault="006A6DCB" w:rsidP="004A3563">
      <w:pPr>
        <w:pStyle w:val="Prrafodelista"/>
        <w:numPr>
          <w:ilvl w:val="0"/>
          <w:numId w:val="2"/>
        </w:numPr>
        <w:jc w:val="both"/>
      </w:pPr>
      <w:proofErr w:type="spellStart"/>
      <w:r w:rsidRPr="006A6DCB">
        <w:t>Id_segmglb_agrup</w:t>
      </w:r>
      <w:proofErr w:type="spellEnd"/>
      <w:r w:rsidRPr="006A6DCB">
        <w:t xml:space="preserve"> que es el</w:t>
      </w:r>
      <w:r>
        <w:t xml:space="preserve"> segmento CODBAREM.</w:t>
      </w:r>
    </w:p>
    <w:p w14:paraId="0E6C96B9" w14:textId="77777777" w:rsidR="006A6DCB" w:rsidRDefault="006A6DCB" w:rsidP="004A3563">
      <w:pPr>
        <w:ind w:left="708"/>
        <w:jc w:val="both"/>
      </w:pPr>
      <w:r>
        <w:t>Se eliminan todos los duplicados por estos tres campos que pueda haber.</w:t>
      </w:r>
    </w:p>
    <w:p w14:paraId="74BBAC74" w14:textId="77777777" w:rsidR="006A6DCB" w:rsidRDefault="006A6DCB" w:rsidP="004A3563">
      <w:pPr>
        <w:pStyle w:val="Prrafodelista"/>
        <w:jc w:val="both"/>
        <w:rPr>
          <w:sz w:val="24"/>
          <w:szCs w:val="24"/>
        </w:rPr>
      </w:pPr>
    </w:p>
    <w:p w14:paraId="10614BDC" w14:textId="14CAFDC3" w:rsidR="006A6DCB" w:rsidRPr="006A6DCB" w:rsidRDefault="006A6DCB" w:rsidP="004A3563">
      <w:pPr>
        <w:pStyle w:val="Prrafodelista"/>
        <w:numPr>
          <w:ilvl w:val="0"/>
          <w:numId w:val="3"/>
        </w:numPr>
        <w:jc w:val="both"/>
      </w:pPr>
      <w:r>
        <w:t>La carga de datos en esta tabla se realiza de manera incremental y además se inserta el valor “-1” para tener informada la descripción de las pruebas “</w:t>
      </w:r>
      <w:proofErr w:type="spellStart"/>
      <w:r>
        <w:t>Not</w:t>
      </w:r>
      <w:proofErr w:type="spellEnd"/>
      <w:r>
        <w:t xml:space="preserve"> </w:t>
      </w:r>
      <w:proofErr w:type="spellStart"/>
      <w:r>
        <w:t>informed</w:t>
      </w:r>
      <w:proofErr w:type="spellEnd"/>
      <w:r>
        <w:t>”.</w:t>
      </w:r>
    </w:p>
    <w:p w14:paraId="265917F4" w14:textId="29FBB4F8" w:rsidR="003560CF" w:rsidRDefault="003560CF" w:rsidP="004A3563">
      <w:pPr>
        <w:jc w:val="both"/>
        <w:rPr>
          <w:b/>
          <w:bCs/>
          <w:sz w:val="28"/>
          <w:szCs w:val="28"/>
          <w:u w:val="single"/>
        </w:rPr>
      </w:pPr>
    </w:p>
    <w:p w14:paraId="750AB33C" w14:textId="31029AD1" w:rsidR="00B22BCB" w:rsidRDefault="00B22BCB" w:rsidP="004A3563">
      <w:pPr>
        <w:jc w:val="both"/>
        <w:rPr>
          <w:sz w:val="24"/>
          <w:szCs w:val="24"/>
        </w:rPr>
      </w:pPr>
      <w:r w:rsidRPr="00B22BCB">
        <w:rPr>
          <w:sz w:val="24"/>
          <w:szCs w:val="24"/>
        </w:rPr>
        <w:t>Una vez creadas</w:t>
      </w:r>
      <w:r>
        <w:rPr>
          <w:sz w:val="24"/>
          <w:szCs w:val="24"/>
        </w:rPr>
        <w:t xml:space="preserve"> </w:t>
      </w:r>
      <w:r w:rsidR="00982847">
        <w:rPr>
          <w:sz w:val="24"/>
          <w:szCs w:val="24"/>
        </w:rPr>
        <w:t>las tablas de dimensión anteriores,</w:t>
      </w:r>
      <w:r>
        <w:rPr>
          <w:sz w:val="24"/>
          <w:szCs w:val="24"/>
        </w:rPr>
        <w:t xml:space="preserve"> es importante generar una tercera tabla que tenga la correspondencia entre clientes y segmentos</w:t>
      </w:r>
      <w:r w:rsidR="00982847">
        <w:rPr>
          <w:sz w:val="24"/>
          <w:szCs w:val="24"/>
        </w:rPr>
        <w:t>. Dentro de supra existen muchas tablas que contienen entre muchos otros campos el id del cliente</w:t>
      </w:r>
      <w:r w:rsidR="00A0199A">
        <w:rPr>
          <w:sz w:val="24"/>
          <w:szCs w:val="24"/>
        </w:rPr>
        <w:t xml:space="preserve">. Uno de los requerimientos es que podamos agrupar los distintos clientes de cada una de esas tablas con sus respectivos segmentos, pero no todas las tablas que tienen cliente </w:t>
      </w:r>
      <w:r w:rsidR="00954822">
        <w:rPr>
          <w:sz w:val="24"/>
          <w:szCs w:val="24"/>
        </w:rPr>
        <w:t xml:space="preserve">tienen al mismo tiempo el campo de segmento. Para ello, se genera una nueva tabla de dimensión que contiene todos los clientes y sus respectivos segmentos a través de una tabla maestra de clientes: </w:t>
      </w:r>
    </w:p>
    <w:p w14:paraId="4CD0F70D" w14:textId="77777777" w:rsidR="00954822" w:rsidRDefault="00954822" w:rsidP="004A3563">
      <w:pPr>
        <w:jc w:val="both"/>
        <w:rPr>
          <w:sz w:val="24"/>
          <w:szCs w:val="24"/>
        </w:rPr>
      </w:pPr>
    </w:p>
    <w:p w14:paraId="3FA8CF82" w14:textId="70E3FDE0" w:rsidR="00FC5F50" w:rsidRDefault="00FC5F50" w:rsidP="004A3563">
      <w:pPr>
        <w:jc w:val="both"/>
        <w:rPr>
          <w:b/>
          <w:bCs/>
          <w:sz w:val="24"/>
          <w:szCs w:val="24"/>
          <w:u w:val="single"/>
        </w:rPr>
      </w:pPr>
      <w:r w:rsidRPr="000F0DAA">
        <w:rPr>
          <w:b/>
          <w:bCs/>
          <w:sz w:val="24"/>
          <w:szCs w:val="24"/>
          <w:u w:val="single"/>
        </w:rPr>
        <w:t>Tabla CONTR_SEGMENTO</w:t>
      </w:r>
    </w:p>
    <w:p w14:paraId="6FF4AFE2" w14:textId="256536E7" w:rsidR="000F0DAA" w:rsidRPr="00E84781" w:rsidRDefault="00E84781" w:rsidP="004A3563">
      <w:pPr>
        <w:pStyle w:val="Prrafodelista"/>
        <w:numPr>
          <w:ilvl w:val="0"/>
          <w:numId w:val="6"/>
        </w:numPr>
        <w:jc w:val="both"/>
        <w:rPr>
          <w:sz w:val="24"/>
          <w:szCs w:val="24"/>
        </w:rPr>
      </w:pPr>
      <w:r>
        <w:rPr>
          <w:sz w:val="24"/>
          <w:szCs w:val="24"/>
        </w:rPr>
        <w:t xml:space="preserve">Se carga la tabla </w:t>
      </w:r>
      <w:r w:rsidR="00144DE1">
        <w:rPr>
          <w:sz w:val="24"/>
          <w:szCs w:val="24"/>
        </w:rPr>
        <w:t>JM_CLIENT_BII la cual contiene el listado de todos los clientes de la unidad. De esta tabla seleccionamos de manera única el IDNUMCLI, S1EMP, CLISEGL1</w:t>
      </w:r>
      <w:r w:rsidR="00B70510">
        <w:rPr>
          <w:sz w:val="24"/>
          <w:szCs w:val="24"/>
        </w:rPr>
        <w:t xml:space="preserve"> (renombrado a AGRUP_CLISEGL1)</w:t>
      </w:r>
      <w:r w:rsidR="00144DE1">
        <w:rPr>
          <w:sz w:val="24"/>
          <w:szCs w:val="24"/>
        </w:rPr>
        <w:t>, CLISEGM</w:t>
      </w:r>
      <w:r w:rsidR="00B70510">
        <w:rPr>
          <w:sz w:val="24"/>
          <w:szCs w:val="24"/>
        </w:rPr>
        <w:t xml:space="preserve"> (renombrado a AGRUP_CLISEGM), y añadimos un campo de unidad. </w:t>
      </w:r>
      <w:r w:rsidR="0056484A">
        <w:rPr>
          <w:sz w:val="24"/>
          <w:szCs w:val="24"/>
        </w:rPr>
        <w:t xml:space="preserve">Se crea la tabla de dimensión en </w:t>
      </w:r>
      <w:proofErr w:type="gramStart"/>
      <w:r w:rsidR="0056484A">
        <w:rPr>
          <w:sz w:val="24"/>
          <w:szCs w:val="24"/>
        </w:rPr>
        <w:t>la bu</w:t>
      </w:r>
      <w:proofErr w:type="gramEnd"/>
      <w:r w:rsidR="0056484A">
        <w:rPr>
          <w:sz w:val="24"/>
          <w:szCs w:val="24"/>
        </w:rPr>
        <w:t xml:space="preserve"> “CONTR_SEGMENTO”.</w:t>
      </w:r>
    </w:p>
    <w:p w14:paraId="5916B1C9" w14:textId="350F1AF3" w:rsidR="0056484A" w:rsidRDefault="0056484A" w:rsidP="0056484A">
      <w:pPr>
        <w:pStyle w:val="Ttulo1"/>
        <w:numPr>
          <w:ilvl w:val="0"/>
          <w:numId w:val="4"/>
        </w:numPr>
        <w:rPr>
          <w:noProof/>
        </w:rPr>
      </w:pPr>
      <w:r>
        <w:rPr>
          <w:noProof/>
        </w:rPr>
        <w:t>Proceso de dimensionalidad</w:t>
      </w:r>
      <w:r w:rsidR="000178D7">
        <w:rPr>
          <w:noProof/>
        </w:rPr>
        <w:t xml:space="preserve"> por segmento</w:t>
      </w:r>
      <w:r>
        <w:rPr>
          <w:noProof/>
        </w:rPr>
        <w:t xml:space="preserve"> en las tablas de errores</w:t>
      </w:r>
      <w:r w:rsidR="000178D7">
        <w:rPr>
          <w:noProof/>
        </w:rPr>
        <w:t xml:space="preserve"> que tienen CLIENTE</w:t>
      </w:r>
    </w:p>
    <w:p w14:paraId="1ABC896C" w14:textId="77777777" w:rsidR="0056484A" w:rsidRDefault="0056484A" w:rsidP="0056484A"/>
    <w:p w14:paraId="24928077" w14:textId="30CED6C8" w:rsidR="0056484A" w:rsidRDefault="0056484A" w:rsidP="004A3563">
      <w:pPr>
        <w:jc w:val="both"/>
      </w:pPr>
      <w:r>
        <w:t>Con las tablas de dimensión ya definidas, el proceso de dimensionalidad por segmento para una prueba con errores es el siguiente:</w:t>
      </w:r>
    </w:p>
    <w:p w14:paraId="537916D4" w14:textId="2364038D" w:rsidR="007E0CBF" w:rsidRDefault="0056484A" w:rsidP="004A3563">
      <w:pPr>
        <w:pStyle w:val="Prrafodelista"/>
        <w:numPr>
          <w:ilvl w:val="0"/>
          <w:numId w:val="7"/>
        </w:numPr>
        <w:jc w:val="both"/>
      </w:pPr>
      <w:r>
        <w:t>Si la tabla de errores contiene el campo “IDNUMCLI”</w:t>
      </w:r>
      <w:r w:rsidR="00691C21">
        <w:t>, entonces se establece el criterio de que la prueba SÍ puede dimensionarse por segmentos. En este caso lo que se hace es cruzar la tabla de errores por la tabla de dimensión “CONTR_SEGMENTO”</w:t>
      </w:r>
      <w:r w:rsidR="00241280">
        <w:t xml:space="preserve"> para poder adjuntar al cliente de la tabla </w:t>
      </w:r>
      <w:r w:rsidR="00C50E41">
        <w:t>de errores</w:t>
      </w:r>
      <w:r w:rsidR="00241280">
        <w:t xml:space="preserve">, </w:t>
      </w:r>
      <w:r w:rsidR="00C50E41">
        <w:t>sus dimensiones</w:t>
      </w:r>
      <w:r w:rsidR="00241280">
        <w:t xml:space="preserve"> “AGRUP_CLISEGL1” y “AGRUP_CLISEGM</w:t>
      </w:r>
      <w:r w:rsidR="007E0CBF">
        <w:t>”</w:t>
      </w:r>
      <w:r w:rsidR="00C50E41">
        <w:t>.</w:t>
      </w:r>
    </w:p>
    <w:p w14:paraId="57D65DDA" w14:textId="77777777" w:rsidR="00391671" w:rsidRDefault="00391671" w:rsidP="00391671">
      <w:pPr>
        <w:pStyle w:val="Prrafodelista"/>
        <w:jc w:val="both"/>
      </w:pPr>
    </w:p>
    <w:p w14:paraId="5B5B8946" w14:textId="68F9E5CA" w:rsidR="00391671" w:rsidRDefault="00391671" w:rsidP="00391671">
      <w:pPr>
        <w:pStyle w:val="Prrafodelista"/>
        <w:jc w:val="both"/>
      </w:pPr>
      <w:r w:rsidRPr="00391671">
        <w:rPr>
          <w:b/>
          <w:bCs/>
          <w:i/>
          <w:iCs/>
        </w:rPr>
        <w:t>PD Nota Mental:</w:t>
      </w:r>
      <w:r>
        <w:t xml:space="preserve"> </w:t>
      </w:r>
      <w:r w:rsidRPr="00391671">
        <w:rPr>
          <w:i/>
          <w:iCs/>
        </w:rPr>
        <w:t>Plantear cambiar el nombre de esta tabla de CONTR_SEGMENTO a CLIENT_SEGMENTO.</w:t>
      </w:r>
    </w:p>
    <w:p w14:paraId="0D96B3F0" w14:textId="2203CA37" w:rsidR="000178D7" w:rsidRDefault="000178D7" w:rsidP="000178D7">
      <w:pPr>
        <w:pStyle w:val="Ttulo1"/>
        <w:numPr>
          <w:ilvl w:val="0"/>
          <w:numId w:val="4"/>
        </w:numPr>
      </w:pPr>
      <w:r>
        <w:t>Proceso de dimensionalidad por segmento en las tablas de errores que NO tienen CLIENTE</w:t>
      </w:r>
      <w:r w:rsidR="009121AA">
        <w:t xml:space="preserve"> y tiene el CONTRATO</w:t>
      </w:r>
    </w:p>
    <w:p w14:paraId="69299758" w14:textId="77777777" w:rsidR="000178D7" w:rsidRPr="000178D7" w:rsidRDefault="000178D7" w:rsidP="000178D7"/>
    <w:p w14:paraId="6E3BAD33" w14:textId="288818E9" w:rsidR="000178D7" w:rsidRDefault="000178D7" w:rsidP="00CC6C41">
      <w:pPr>
        <w:jc w:val="both"/>
      </w:pPr>
      <w:r>
        <w:t xml:space="preserve">El nuevo funcionamiento que se pide en cuanto a la dimensionalidad de una </w:t>
      </w:r>
      <w:proofErr w:type="gramStart"/>
      <w:r>
        <w:t>prueba,</w:t>
      </w:r>
      <w:proofErr w:type="gramEnd"/>
      <w:r>
        <w:t xml:space="preserve"> es que si la tabla de errores NO contiene el cliente, se hagan los cruces pertinentes para poder obtener el </w:t>
      </w:r>
      <w:r>
        <w:lastRenderedPageBreak/>
        <w:t>cliente, y de esta manera poder hacer el mismo proceso que en el punto 2 para dimensionar por segmento.</w:t>
      </w:r>
    </w:p>
    <w:p w14:paraId="42FCE292" w14:textId="608B9FAD" w:rsidR="000178D7" w:rsidRDefault="000178D7" w:rsidP="00CC6C41">
      <w:pPr>
        <w:jc w:val="both"/>
      </w:pPr>
      <w:r>
        <w:t>Los requisitos que se piden son:</w:t>
      </w:r>
    </w:p>
    <w:p w14:paraId="2AC97940" w14:textId="3C99FE43" w:rsidR="000178D7" w:rsidRDefault="001C4422" w:rsidP="00CC6C41">
      <w:pPr>
        <w:pStyle w:val="Prrafodelista"/>
        <w:numPr>
          <w:ilvl w:val="0"/>
          <w:numId w:val="2"/>
        </w:numPr>
        <w:jc w:val="both"/>
      </w:pPr>
      <w:r>
        <w:t xml:space="preserve">En las tablas que está el contrato (y no el cliente) hay que recuperar el segmento del cliente titular del contrato. </w:t>
      </w:r>
    </w:p>
    <w:p w14:paraId="683D79CC" w14:textId="77777777" w:rsidR="00561698" w:rsidRDefault="00561698" w:rsidP="00CC6C41">
      <w:pPr>
        <w:ind w:left="720"/>
        <w:jc w:val="both"/>
      </w:pPr>
    </w:p>
    <w:p w14:paraId="56405A5D" w14:textId="5C68C3AE" w:rsidR="00FE4D94" w:rsidRDefault="00561698" w:rsidP="00CC6C41">
      <w:pPr>
        <w:pStyle w:val="Prrafodelista"/>
        <w:numPr>
          <w:ilvl w:val="0"/>
          <w:numId w:val="9"/>
        </w:numPr>
        <w:jc w:val="both"/>
      </w:pPr>
      <w:r>
        <w:t xml:space="preserve">Para ello se plantea en este caso, sacar el segmento a partir del contrato, por lo tanto, si la tabla de errores final tiene contrato, se establece el criterio de que la prueba SÍ puede dimensionarse por segmentos. Para ello, a diferencia del apartado anterior, se debería generar una tabla de dimensión que cruzase los resultados de CONTR_SEGMENTO contra una tabla maestra del lago que tenga CLIENTE y COTNRATO (se propone JM_CTO_CATEG2), de esta manera se cruzan ambas tablas por cliente y podemos traernos el contrato y </w:t>
      </w:r>
      <w:r w:rsidR="00BC72E6">
        <w:t>hacer una selección de distintos contratos y segmentos.</w:t>
      </w:r>
    </w:p>
    <w:p w14:paraId="03696A6C" w14:textId="77777777" w:rsidR="00CF6857" w:rsidRDefault="00CF6857" w:rsidP="00CF6857"/>
    <w:p w14:paraId="54D9900E" w14:textId="6FF6C88F" w:rsidR="00CF6857" w:rsidRDefault="00CF6857" w:rsidP="00CF6857">
      <w:pPr>
        <w:pStyle w:val="Ttulo1"/>
        <w:numPr>
          <w:ilvl w:val="0"/>
          <w:numId w:val="4"/>
        </w:numPr>
      </w:pPr>
      <w:r>
        <w:t>Preguntas</w:t>
      </w:r>
    </w:p>
    <w:p w14:paraId="65790628" w14:textId="77777777" w:rsidR="00CF6857" w:rsidRDefault="00CF6857" w:rsidP="00CF6857"/>
    <w:p w14:paraId="3FDE3500" w14:textId="2389B3EA" w:rsidR="00CF6857" w:rsidRDefault="00CF6857" w:rsidP="00A238DF">
      <w:pPr>
        <w:pStyle w:val="Prrafodelista"/>
        <w:numPr>
          <w:ilvl w:val="0"/>
          <w:numId w:val="2"/>
        </w:numPr>
        <w:jc w:val="both"/>
      </w:pPr>
      <w:r>
        <w:t xml:space="preserve">Si </w:t>
      </w:r>
      <w:proofErr w:type="gramStart"/>
      <w:r>
        <w:t>la dimensionalidad del segmento dicen</w:t>
      </w:r>
      <w:proofErr w:type="gramEnd"/>
      <w:r>
        <w:t xml:space="preserve"> que siempre tiene prioridad ante la del producto, y quieren que si una prueba tiene contrato pero no cliente, se le añada el cliente… ¿Entonces nunca se dimensionaría por producto?</w:t>
      </w:r>
      <w:r w:rsidR="002C2566">
        <w:t xml:space="preserve"> Ya que siempre prevalece el cliente. </w:t>
      </w:r>
      <w:r w:rsidR="00533B38">
        <w:sym w:font="Wingdings" w:char="F0E0"/>
      </w:r>
      <w:r w:rsidR="00533B38">
        <w:t xml:space="preserve"> </w:t>
      </w:r>
      <w:r w:rsidR="001D6BD2" w:rsidRPr="001D6BD2">
        <w:rPr>
          <w:i/>
          <w:iCs/>
        </w:rPr>
        <w:t xml:space="preserve">Se dimensiona por producto tal y como se ha estado haciendo ahora más el nuevo requerimiento de dimensionar por segmento cuando no viene el </w:t>
      </w:r>
      <w:proofErr w:type="gramStart"/>
      <w:r w:rsidR="001D6BD2" w:rsidRPr="001D6BD2">
        <w:rPr>
          <w:i/>
          <w:iCs/>
        </w:rPr>
        <w:t>cliente</w:t>
      </w:r>
      <w:proofErr w:type="gramEnd"/>
      <w:r w:rsidR="001D6BD2" w:rsidRPr="001D6BD2">
        <w:rPr>
          <w:i/>
          <w:iCs/>
        </w:rPr>
        <w:t xml:space="preserve"> pero si el contrato.</w:t>
      </w:r>
    </w:p>
    <w:p w14:paraId="7998BB65" w14:textId="3C85FA88" w:rsidR="00D5771E" w:rsidRDefault="00D5771E" w:rsidP="00A238DF">
      <w:pPr>
        <w:pStyle w:val="Prrafodelista"/>
        <w:numPr>
          <w:ilvl w:val="0"/>
          <w:numId w:val="2"/>
        </w:numPr>
        <w:jc w:val="both"/>
      </w:pPr>
      <w:r>
        <w:t>Para poder traer los segmentos para el contrato, se debe cruzar la tabla de JM_CLIENT_BII (tiene todos los clientes y sus segmentos) y con la JM_CTO_CATEG2 que tiene contrato y cliente y cruzarla por cliente para poder traernos los c</w:t>
      </w:r>
      <w:r w:rsidR="00A238DF">
        <w:t xml:space="preserve">ontratos. De ahí sacamos valores distintos por contrato, empresa y segmento. </w:t>
      </w:r>
      <w:r w:rsidR="005E233F">
        <w:sym w:font="Wingdings" w:char="F0E0"/>
      </w:r>
      <w:r w:rsidR="005E233F">
        <w:t xml:space="preserve"> </w:t>
      </w:r>
      <w:r w:rsidR="005E233F" w:rsidRPr="001D6BD2">
        <w:rPr>
          <w:i/>
          <w:iCs/>
        </w:rPr>
        <w:t>NO sería la JM_CTO_CATEG2 si no que sería la JM_INTERV_CTO.</w:t>
      </w:r>
    </w:p>
    <w:p w14:paraId="0BDF3387" w14:textId="6B50C26A" w:rsidR="00075192" w:rsidRDefault="00BC72E6" w:rsidP="00075192">
      <w:pPr>
        <w:pStyle w:val="Prrafodelista"/>
        <w:numPr>
          <w:ilvl w:val="0"/>
          <w:numId w:val="2"/>
        </w:numPr>
        <w:jc w:val="both"/>
      </w:pPr>
      <w:r>
        <w:t xml:space="preserve">¿Un contrato puede tener más de un segmento distinto? </w:t>
      </w:r>
      <w:r w:rsidR="00035C5B">
        <w:t xml:space="preserve">Con el cliente entendemos que no, por que el cliente aparece de manera única en la JM_CLIENT_BII, por lo que no hay duplicados. </w:t>
      </w:r>
    </w:p>
    <w:p w14:paraId="4D50336B" w14:textId="202E244E" w:rsidR="00676BDE" w:rsidRDefault="00676BDE" w:rsidP="00075192">
      <w:pPr>
        <w:pStyle w:val="Prrafodelista"/>
        <w:numPr>
          <w:ilvl w:val="0"/>
          <w:numId w:val="2"/>
        </w:numPr>
        <w:jc w:val="both"/>
      </w:pPr>
      <w:r>
        <w:t>Si la tabla de errores final no tiene ni el cliente ni el contrato, no se va a dimensionar ni por producto ni por segmento.</w:t>
      </w:r>
    </w:p>
    <w:p w14:paraId="4570B6BD" w14:textId="77777777" w:rsidR="00676BDE" w:rsidRDefault="00676BDE" w:rsidP="00540F49">
      <w:pPr>
        <w:ind w:left="720"/>
        <w:jc w:val="both"/>
      </w:pPr>
    </w:p>
    <w:p w14:paraId="53E5C92B" w14:textId="77777777" w:rsidR="005511BB" w:rsidRDefault="005511BB" w:rsidP="00540F49">
      <w:pPr>
        <w:ind w:left="720"/>
        <w:jc w:val="both"/>
      </w:pPr>
    </w:p>
    <w:p w14:paraId="495A98D1" w14:textId="6C9E5AD8" w:rsidR="005511BB" w:rsidRDefault="00FE3C6B" w:rsidP="00540F49">
      <w:pPr>
        <w:ind w:left="720"/>
        <w:jc w:val="both"/>
        <w:rPr>
          <w:lang w:val="pt-BR"/>
        </w:rPr>
      </w:pPr>
      <w:r w:rsidRPr="00FE3C6B">
        <w:rPr>
          <w:lang w:val="pt-BR"/>
        </w:rPr>
        <w:t xml:space="preserve">JM_CLIENT_BII </w:t>
      </w:r>
      <w:r>
        <w:sym w:font="Wingdings" w:char="F0E0"/>
      </w:r>
      <w:r w:rsidRPr="00FE3C6B">
        <w:rPr>
          <w:lang w:val="pt-BR"/>
        </w:rPr>
        <w:t xml:space="preserve">  ( CLIENTE + </w:t>
      </w:r>
      <w:proofErr w:type="gramStart"/>
      <w:r w:rsidRPr="00FE3C6B">
        <w:rPr>
          <w:lang w:val="pt-BR"/>
        </w:rPr>
        <w:t>SEGMENTOS)  +</w:t>
      </w:r>
      <w:proofErr w:type="gramEnd"/>
      <w:r w:rsidRPr="00FE3C6B">
        <w:rPr>
          <w:lang w:val="pt-BR"/>
        </w:rPr>
        <w:t>+ CONTRATO</w:t>
      </w:r>
    </w:p>
    <w:p w14:paraId="4546FED2" w14:textId="743741B0" w:rsidR="006A60B5" w:rsidRPr="00FE3C6B" w:rsidRDefault="006A60B5" w:rsidP="00C0059F">
      <w:pPr>
        <w:jc w:val="both"/>
        <w:rPr>
          <w:lang w:val="pt-BR"/>
        </w:rPr>
      </w:pPr>
    </w:p>
    <w:p w14:paraId="0896BF46" w14:textId="71DBA684" w:rsidR="00FE3C6B" w:rsidRDefault="00FE3C6B" w:rsidP="00540F49">
      <w:pPr>
        <w:ind w:left="720"/>
        <w:jc w:val="both"/>
      </w:pPr>
      <w:r w:rsidRPr="00005337">
        <w:t>JM_CTO_CATEG2</w:t>
      </w:r>
      <w:r w:rsidR="00005337" w:rsidRPr="00005337">
        <w:t xml:space="preserve"> (CONTRATO y C</w:t>
      </w:r>
      <w:r w:rsidR="00005337">
        <w:t>LIENTES)</w:t>
      </w:r>
    </w:p>
    <w:p w14:paraId="6AAE8FE9" w14:textId="77777777" w:rsidR="00CC7978" w:rsidRDefault="00CC7978" w:rsidP="00540F49">
      <w:pPr>
        <w:ind w:left="720"/>
        <w:jc w:val="both"/>
      </w:pPr>
    </w:p>
    <w:p w14:paraId="6BA502FE" w14:textId="2EF0FDD3" w:rsidR="00CC7978" w:rsidRDefault="00CC7978" w:rsidP="00540F49">
      <w:pPr>
        <w:ind w:left="720"/>
        <w:jc w:val="both"/>
      </w:pPr>
      <w:r>
        <w:t xml:space="preserve">PREMISAS: </w:t>
      </w:r>
    </w:p>
    <w:p w14:paraId="18C4423D" w14:textId="4F73C4A3" w:rsidR="00CC7978" w:rsidRPr="00005337" w:rsidRDefault="00A65F07" w:rsidP="00CC7978">
      <w:pPr>
        <w:pStyle w:val="Prrafodelista"/>
        <w:numPr>
          <w:ilvl w:val="0"/>
          <w:numId w:val="10"/>
        </w:numPr>
        <w:jc w:val="both"/>
      </w:pPr>
      <w:r w:rsidRPr="00A65F07">
        <w:lastRenderedPageBreak/>
        <w:t>JM_CLIENT_BII</w:t>
      </w:r>
      <w:r w:rsidRPr="00A65F07">
        <w:t xml:space="preserve"> tiene clientes únic</w:t>
      </w:r>
      <w:r>
        <w:t xml:space="preserve">os, </w:t>
      </w:r>
    </w:p>
    <w:sectPr w:rsidR="00CC7978" w:rsidRPr="000053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034"/>
    <w:multiLevelType w:val="hybridMultilevel"/>
    <w:tmpl w:val="3F7A95D0"/>
    <w:lvl w:ilvl="0" w:tplc="A57E4B2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08F6F7A"/>
    <w:multiLevelType w:val="hybridMultilevel"/>
    <w:tmpl w:val="1C08DB1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3E0BEA"/>
    <w:multiLevelType w:val="hybridMultilevel"/>
    <w:tmpl w:val="3F5E6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2C41E2"/>
    <w:multiLevelType w:val="hybridMultilevel"/>
    <w:tmpl w:val="A15CD85A"/>
    <w:lvl w:ilvl="0" w:tplc="DBE45E8C">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B06ECE"/>
    <w:multiLevelType w:val="hybridMultilevel"/>
    <w:tmpl w:val="3348CDA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FB3128"/>
    <w:multiLevelType w:val="hybridMultilevel"/>
    <w:tmpl w:val="0B74BE9A"/>
    <w:lvl w:ilvl="0" w:tplc="B61E5158">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BCB2C46"/>
    <w:multiLevelType w:val="hybridMultilevel"/>
    <w:tmpl w:val="EF58A53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9960F0"/>
    <w:multiLevelType w:val="hybridMultilevel"/>
    <w:tmpl w:val="880A55E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0D1013"/>
    <w:multiLevelType w:val="hybridMultilevel"/>
    <w:tmpl w:val="CCB8473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C035626"/>
    <w:multiLevelType w:val="hybridMultilevel"/>
    <w:tmpl w:val="68FE70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8574602">
    <w:abstractNumId w:val="6"/>
  </w:num>
  <w:num w:numId="2" w16cid:durableId="820511302">
    <w:abstractNumId w:val="5"/>
  </w:num>
  <w:num w:numId="3" w16cid:durableId="16926571">
    <w:abstractNumId w:val="4"/>
  </w:num>
  <w:num w:numId="4" w16cid:durableId="2014529274">
    <w:abstractNumId w:val="2"/>
  </w:num>
  <w:num w:numId="5" w16cid:durableId="1252353976">
    <w:abstractNumId w:val="7"/>
  </w:num>
  <w:num w:numId="6" w16cid:durableId="1410468069">
    <w:abstractNumId w:val="8"/>
  </w:num>
  <w:num w:numId="7" w16cid:durableId="154877522">
    <w:abstractNumId w:val="1"/>
  </w:num>
  <w:num w:numId="8" w16cid:durableId="1433283629">
    <w:abstractNumId w:val="3"/>
  </w:num>
  <w:num w:numId="9" w16cid:durableId="1850562056">
    <w:abstractNumId w:val="9"/>
  </w:num>
  <w:num w:numId="10" w16cid:durableId="96647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C1"/>
    <w:rsid w:val="00005337"/>
    <w:rsid w:val="000178D7"/>
    <w:rsid w:val="000354B5"/>
    <w:rsid w:val="00035C5B"/>
    <w:rsid w:val="00075192"/>
    <w:rsid w:val="000F0DAA"/>
    <w:rsid w:val="00144DE1"/>
    <w:rsid w:val="001A4D5D"/>
    <w:rsid w:val="001C4422"/>
    <w:rsid w:val="001D6BD2"/>
    <w:rsid w:val="001E08CC"/>
    <w:rsid w:val="00224DBC"/>
    <w:rsid w:val="00241280"/>
    <w:rsid w:val="002559C1"/>
    <w:rsid w:val="002C2566"/>
    <w:rsid w:val="003560CF"/>
    <w:rsid w:val="00391671"/>
    <w:rsid w:val="003C5B57"/>
    <w:rsid w:val="004576A8"/>
    <w:rsid w:val="004A3563"/>
    <w:rsid w:val="00533B38"/>
    <w:rsid w:val="00540F49"/>
    <w:rsid w:val="005511BB"/>
    <w:rsid w:val="00561698"/>
    <w:rsid w:val="0056484A"/>
    <w:rsid w:val="005E233F"/>
    <w:rsid w:val="00676BDE"/>
    <w:rsid w:val="00691C21"/>
    <w:rsid w:val="006A60B5"/>
    <w:rsid w:val="006A6DCB"/>
    <w:rsid w:val="007E0CBF"/>
    <w:rsid w:val="008716D4"/>
    <w:rsid w:val="009121AA"/>
    <w:rsid w:val="00924B2A"/>
    <w:rsid w:val="00954822"/>
    <w:rsid w:val="00982847"/>
    <w:rsid w:val="009D036D"/>
    <w:rsid w:val="00A0199A"/>
    <w:rsid w:val="00A238DF"/>
    <w:rsid w:val="00A455C8"/>
    <w:rsid w:val="00A65F07"/>
    <w:rsid w:val="00AC0306"/>
    <w:rsid w:val="00AD4EF9"/>
    <w:rsid w:val="00B22BCB"/>
    <w:rsid w:val="00B70510"/>
    <w:rsid w:val="00BC72E6"/>
    <w:rsid w:val="00C0059F"/>
    <w:rsid w:val="00C15540"/>
    <w:rsid w:val="00C50E41"/>
    <w:rsid w:val="00C57665"/>
    <w:rsid w:val="00CC6C41"/>
    <w:rsid w:val="00CC7978"/>
    <w:rsid w:val="00CF6857"/>
    <w:rsid w:val="00D10A01"/>
    <w:rsid w:val="00D1643A"/>
    <w:rsid w:val="00D5771E"/>
    <w:rsid w:val="00D9050A"/>
    <w:rsid w:val="00E84781"/>
    <w:rsid w:val="00E8516D"/>
    <w:rsid w:val="00FB4BAB"/>
    <w:rsid w:val="00FC5F50"/>
    <w:rsid w:val="00FE3C6B"/>
    <w:rsid w:val="00FE4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D272"/>
  <w15:chartTrackingRefBased/>
  <w15:docId w15:val="{875102BF-C272-49FC-B863-9C90EF08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2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2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60CF"/>
    <w:pPr>
      <w:ind w:left="720"/>
      <w:contextualSpacing/>
    </w:pPr>
  </w:style>
  <w:style w:type="character" w:customStyle="1" w:styleId="Ttulo2Car">
    <w:name w:val="Título 2 Car"/>
    <w:basedOn w:val="Fuentedeprrafopredeter"/>
    <w:link w:val="Ttulo2"/>
    <w:uiPriority w:val="9"/>
    <w:rsid w:val="00B22BC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22B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8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6d9d8a6-1975-4345-94bd-dcb5fa13e3bb" xsi:nil="true"/>
    <lcf76f155ced4ddcb4097134ff3c332f xmlns="9e8554f7-cace-4432-9078-0ea74170ea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A67CCF45554C4AA1C96BAAE0ABD4FA" ma:contentTypeVersion="13" ma:contentTypeDescription="Create a new document." ma:contentTypeScope="" ma:versionID="cbaec431e5785e54b5b14e0956360acd">
  <xsd:schema xmlns:xsd="http://www.w3.org/2001/XMLSchema" xmlns:xs="http://www.w3.org/2001/XMLSchema" xmlns:p="http://schemas.microsoft.com/office/2006/metadata/properties" xmlns:ns2="9e8554f7-cace-4432-9078-0ea74170ea13" xmlns:ns3="16d9d8a6-1975-4345-94bd-dcb5fa13e3bb" targetNamespace="http://schemas.microsoft.com/office/2006/metadata/properties" ma:root="true" ma:fieldsID="d4a3f21939d1d236ef90b8e49ab7677a" ns2:_="" ns3:_="">
    <xsd:import namespace="9e8554f7-cace-4432-9078-0ea74170ea13"/>
    <xsd:import namespace="16d9d8a6-1975-4345-94bd-dcb5fa13e3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554f7-cace-4432-9078-0ea74170e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471ada5-31db-43fa-8830-84ca9293ff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d9d8a6-1975-4345-94bd-dcb5fa13e3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9c74b6b-e83a-4970-b0f4-2f2bebc42be1}" ma:internalName="TaxCatchAll" ma:showField="CatchAllData" ma:web="16d9d8a6-1975-4345-94bd-dcb5fa13e3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EF1D7A-50E5-4B7B-8D4E-E9AD43E1C3AC}">
  <ds:schemaRefs>
    <ds:schemaRef ds:uri="http://schemas.microsoft.com/office/2006/metadata/properties"/>
    <ds:schemaRef ds:uri="http://schemas.microsoft.com/office/infopath/2007/PartnerControls"/>
    <ds:schemaRef ds:uri="16d9d8a6-1975-4345-94bd-dcb5fa13e3bb"/>
    <ds:schemaRef ds:uri="9e8554f7-cace-4432-9078-0ea74170ea13"/>
  </ds:schemaRefs>
</ds:datastoreItem>
</file>

<file path=customXml/itemProps2.xml><?xml version="1.0" encoding="utf-8"?>
<ds:datastoreItem xmlns:ds="http://schemas.openxmlformats.org/officeDocument/2006/customXml" ds:itemID="{81702743-356F-427F-8C40-74C77EC9C4D7}">
  <ds:schemaRefs>
    <ds:schemaRef ds:uri="http://schemas.microsoft.com/sharepoint/v3/contenttype/forms"/>
  </ds:schemaRefs>
</ds:datastoreItem>
</file>

<file path=customXml/itemProps3.xml><?xml version="1.0" encoding="utf-8"?>
<ds:datastoreItem xmlns:ds="http://schemas.openxmlformats.org/officeDocument/2006/customXml" ds:itemID="{EC05B36E-F2DE-4FE3-8BA7-6B9F49231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554f7-cace-4432-9078-0ea74170ea13"/>
    <ds:schemaRef ds:uri="16d9d8a6-1975-4345-94bd-dcb5fa13e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Grupo Santander</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Calderon Mulero Nerea</dc:creator>
  <cp:keywords/>
  <dc:description/>
  <cp:lastModifiedBy>Calderon Mulero Nerea</cp:lastModifiedBy>
  <cp:revision>55</cp:revision>
  <dcterms:created xsi:type="dcterms:W3CDTF">2024-09-20T06:23:00Z</dcterms:created>
  <dcterms:modified xsi:type="dcterms:W3CDTF">2024-09-23T10:34:00Z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2024-09-20T08:10:55Z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b0033bfe-f8b6-4d1a-b58b-3aa921626451</vt:lpwstr>
  </property>
  <property fmtid="{D5CDD505-2E9C-101B-9397-08002B2CF9AE}" pid="8" name="MSIP_Label_0c2abd79-57a9-4473-8700-c843f76a1e37_ContentBits">
    <vt:lpwstr>0</vt:lpwstr>
  </property>
  <property fmtid="{D5CDD505-2E9C-101B-9397-08002B2CF9AE}" pid="9" name="ContentTypeId">
    <vt:lpwstr>0x01010048A67CCF45554C4AA1C96BAAE0ABD4FA</vt:lpwstr>
  </property>
  <property fmtid="{D5CDD505-2E9C-101B-9397-08002B2CF9AE}" pid="10" name="MediaServiceImageTags">
    <vt:lpwstr/>
  </property>
</Properties>
</file>