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eight-inventory"/>
      <w:r>
        <w:t xml:space="preserve">Chapter Eight: Inventory</w:t>
      </w:r>
      <w:bookmarkEnd w:id="21"/>
    </w:p>
    <w:p>
      <w:pPr>
        <w:pStyle w:val="FirstParagraph"/>
      </w:pPr>
      <w:r>
        <w:t xml:space="preserve">He wakes late, to ordinary light, and takes inventory of himself before he takes inventory of anything else.</w:t>
      </w:r>
    </w:p>
    <w:p>
      <w:pPr>
        <w:pStyle w:val="BodyText"/>
      </w:pPr>
      <w:r>
        <w:t xml:space="preserve">By rights, he should be a ruin. He killed a horror the size of a child last night, corked a hole in the world with its body, and rebuilt a wall on his knees at two in the morning; a man of sixty-eight ought to wake from that scarcely able to sit up. Instead, prodding at himself the way one tests a sore tooth, he finds the Complaint Department has filed nothing at all. The hip is quiet. The knees decline, for once, to comment. He lies there mistrustful of his own ease, then decides internal pressures require less introspection and more walking to the bathroom. With the tired tolerance he is learning to extend to this place, he chooses not to interrogate a kindness and gets up.</w:t>
      </w:r>
    </w:p>
    <w:p>
      <w:pPr>
        <w:pStyle w:val="BodyText"/>
      </w:pPr>
      <w:r>
        <w:t xml:space="preserve">Not much later, downstairs, the shop is at peace. The mended board sits flush and ordinary in the baseboard, the dark behind it held and silent. The shelf the goblin cracked stands whole, and the small snow-globe he watched right itself in the night is exactly where it put itself, its painted weather settled and still. He stands a moment in the quiet and lets it be quiet.</w:t>
      </w:r>
    </w:p>
    <w:p>
      <w:pPr>
        <w:pStyle w:val="BodyText"/>
      </w:pPr>
      <w:r>
        <w:rPr>
          <w:i/>
        </w:rPr>
        <w:t xml:space="preserve">You are alive,</w:t>
      </w:r>
      <w:r>
        <w:t xml:space="preserve"> </w:t>
      </w:r>
      <w:r>
        <w:t xml:space="preserve">Prince observes from the windowsill, with the faint surprise of a creature that had run the odds.</w:t>
      </w:r>
      <w:r>
        <w:t xml:space="preserve"> </w:t>
      </w:r>
      <w:r>
        <w:rPr>
          <w:i/>
        </w:rPr>
        <w:t xml:space="preserve">I confess I had not fully committed to the outcome.</w:t>
      </w:r>
    </w:p>
    <w:p>
      <w:pPr>
        <w:pStyle w:val="BodyText"/>
      </w:pPr>
      <w:r>
        <w:t xml:space="preserve">“</w:t>
      </w:r>
      <w:r>
        <w:t xml:space="preserve">Your faith is a comfort,</w:t>
      </w:r>
      <w:r>
        <w:t xml:space="preserve">”</w:t>
      </w:r>
      <w:r>
        <w:t xml:space="preserve"> </w:t>
      </w:r>
      <w:r>
        <w:t xml:space="preserve">he says, and reaches out of two days’ habit to summon the amber and check his own particulars – and stops, hand half-raised, and lowers it. The toy can keep. This morning, he is simply a man in a shop that needs cleaning.</w:t>
      </w:r>
    </w:p>
    <w:p>
      <w:pPr>
        <w:pStyle w:val="BodyText"/>
      </w:pPr>
      <w:r>
        <w:t xml:space="preserve">* * *</w:t>
      </w:r>
    </w:p>
    <w:p>
      <w:pPr>
        <w:pStyle w:val="BodyText"/>
      </w:pPr>
      <w:r>
        <w:t xml:space="preserve">The phone rings while he is still on his first coffee.</w:t>
      </w:r>
    </w:p>
    <w:p>
      <w:pPr>
        <w:pStyle w:val="BodyText"/>
      </w:pPr>
      <w:r>
        <w:t xml:space="preserve">It is Danica, brisk and already in motion, the F-150 audible behind her voice. She is out on her livery runs all day – a delivery in Ingersoll, two pickups, and a thing she is vague about that he suspects is a favour for somebody’s grandmother – and will not be by. She asks, as an afterthought, whether he survived the night, by which she means the writing, and he says he made real progress, by which he means something else entirely.</w:t>
      </w:r>
    </w:p>
    <w:p>
      <w:pPr>
        <w:pStyle w:val="BodyText"/>
      </w:pPr>
      <w:r>
        <w:t xml:space="preserve">There is a small pause.</w:t>
      </w:r>
      <w:r>
        <w:t xml:space="preserve"> </w:t>
      </w:r>
      <w:r>
        <w:t xml:space="preserve">“</w:t>
      </w:r>
      <w:r>
        <w:t xml:space="preserve">You sound chipper,</w:t>
      </w:r>
      <w:r>
        <w:t xml:space="preserve">”</w:t>
      </w:r>
      <w:r>
        <w:t xml:space="preserve"> </w:t>
      </w:r>
      <w:r>
        <w:t xml:space="preserve">she says, faintly accusing.</w:t>
      </w:r>
      <w:r>
        <w:t xml:space="preserve"> </w:t>
      </w:r>
      <w:r>
        <w:t xml:space="preserve">“</w:t>
      </w:r>
      <w:r>
        <w:t xml:space="preserve">You seem ten years less dead than you did Tuesday, too, come to think of it. What are you on?</w:t>
      </w:r>
      <w:r>
        <w:t xml:space="preserve">”</w:t>
      </w:r>
    </w:p>
    <w:p>
      <w:pPr>
        <w:pStyle w:val="BodyText"/>
      </w:pPr>
      <w:r>
        <w:t xml:space="preserve">“</w:t>
      </w:r>
      <w:r>
        <w:t xml:space="preserve">Clean living,</w:t>
      </w:r>
      <w:r>
        <w:t xml:space="preserve">”</w:t>
      </w:r>
      <w:r>
        <w:t xml:space="preserve"> </w:t>
      </w:r>
      <w:r>
        <w:t xml:space="preserve">says Stepan,</w:t>
      </w:r>
      <w:r>
        <w:t xml:space="preserve"> </w:t>
      </w:r>
      <w:r>
        <w:t xml:space="preserve">“</w:t>
      </w:r>
      <w:r>
        <w:t xml:space="preserve">and a great deal of coffee.</w:t>
      </w:r>
      <w:r>
        <w:t xml:space="preserve">”</w:t>
      </w:r>
    </w:p>
    <w:p>
      <w:pPr>
        <w:pStyle w:val="BodyText"/>
      </w:pPr>
      <w:r>
        <w:t xml:space="preserve">“</w:t>
      </w:r>
      <w:r>
        <w:t xml:space="preserve">Hm,</w:t>
      </w:r>
      <w:r>
        <w:t xml:space="preserve">”</w:t>
      </w:r>
      <w:r>
        <w:t xml:space="preserve"> </w:t>
      </w:r>
      <w:r>
        <w:t xml:space="preserve">says Danica, in the tone of a woman filing a fact for later, and rings off to go and be useful to the county.</w:t>
      </w:r>
    </w:p>
    <w:p>
      <w:pPr>
        <w:pStyle w:val="BodyText"/>
      </w:pPr>
      <w:r>
        <w:t xml:space="preserve">He sets the phone down. The shop is his for the day, which suits him. There is a thing he has been wanting to do, quietly, with no one watching and no one to explain himself to, and now he can.</w:t>
      </w:r>
    </w:p>
    <w:p>
      <w:pPr>
        <w:pStyle w:val="BodyText"/>
      </w:pPr>
      <w:r>
        <w:t xml:space="preserve">* * *</w:t>
      </w:r>
    </w:p>
    <w:p>
      <w:pPr>
        <w:pStyle w:val="BodyText"/>
      </w:pPr>
      <w:r>
        <w:t xml:space="preserve">First, though, the work.</w:t>
      </w:r>
    </w:p>
    <w:p>
      <w:pPr>
        <w:pStyle w:val="BodyText"/>
      </w:pPr>
      <w:r>
        <w:t xml:space="preserve">A man does not rebuild the world’s wall and then leave the windows filthy. He fills a bucket and does them properly, inside and out, the grime that resists every cleaning from the street giving way at last to a guardian’s hand, until the front room fills with a clean grey light it has not held in years. He dusts the counter – the one surface the shop has never once tidied for itself, the surface it has always, he understands now, left pointedly for him. Each small task turns the warm coal over behind his breastbone, there and gone, and he no longer pretends not to feel it. He has made his peace with being paid in satisfaction by a building.</w:t>
      </w:r>
    </w:p>
    <w:p>
      <w:pPr>
        <w:pStyle w:val="BodyText"/>
      </w:pPr>
      <w:r>
        <w:t xml:space="preserve">Then he picks up the book.</w:t>
      </w:r>
    </w:p>
    <w:p>
      <w:pPr>
        <w:pStyle w:val="BodyText"/>
      </w:pPr>
      <w:r>
        <w:t xml:space="preserve">It is warm, as ever, and as his hand closes on it, a line surfaces in the wet black ink, unhurried:</w:t>
      </w:r>
    </w:p>
    <w:p>
      <w:pPr>
        <w:pStyle w:val="BlockText"/>
      </w:pPr>
      <w:r>
        <w:rPr>
          <w:i/>
        </w:rPr>
        <w:t xml:space="preserve">Windows: inside and out. (We noticed. We always notice.)</w:t>
      </w:r>
    </w:p>
    <w:p>
      <w:pPr>
        <w:pStyle w:val="FirstParagraph"/>
      </w:pPr>
      <w:r>
        <w:t xml:space="preserve">“</w:t>
      </w:r>
      <w:r>
        <w:t xml:space="preserve">I’m sure you do,</w:t>
      </w:r>
      <w:r>
        <w:t xml:space="preserve">”</w:t>
      </w:r>
      <w:r>
        <w:t xml:space="preserve"> </w:t>
      </w:r>
      <w:r>
        <w:t xml:space="preserve">he tells it. And then, because a thought has been sitting at the back of his mind since Danica’s</w:t>
      </w:r>
      <w:r>
        <w:t xml:space="preserve"> </w:t>
      </w:r>
      <w:r>
        <w:rPr>
          <w:i/>
        </w:rPr>
        <w:t xml:space="preserve">what are you on</w:t>
      </w:r>
      <w:r>
        <w:t xml:space="preserve"> </w:t>
      </w:r>
      <w:r>
        <w:t xml:space="preserve">– since he understood that this book sees everything, records everything, and surfaces it whenever it pleases – he carries it to the kneehole of the counter, to the pocket of shadow where it had waited seven years for him. He sets it back in the dark and draws the dust over the spot. Not from the shop. From everyone else. It is the most dangerous thing he owns, this quiet, honest book, and a man does not leave the most dangerous thing he owns out on the counter where the next visitor might idly open it. The book allows this. He has a distinct sense of being humoured.</w:t>
      </w:r>
    </w:p>
    <w:p>
      <w:pPr>
        <w:pStyle w:val="BodyText"/>
      </w:pPr>
      <w:r>
        <w:t xml:space="preserve">* * *</w:t>
      </w:r>
    </w:p>
    <w:p>
      <w:pPr>
        <w:pStyle w:val="BodyText"/>
      </w:pPr>
      <w:r>
        <w:t xml:space="preserve">That done, he begins the inventory.</w:t>
      </w:r>
    </w:p>
    <w:p>
      <w:pPr>
        <w:pStyle w:val="BodyText"/>
      </w:pPr>
      <w:r>
        <w:t xml:space="preserve">It is, he has decided, overdue. He has been four days the keeper of a shop whose stock he could not begin to list, and a methodical man cannot abide an unlisted thing. So he takes a fresh notebook and starts at the front shelf and works inward, and writes down, in his small, careful hand, exactly what he finds.</w:t>
      </w:r>
    </w:p>
    <w:p>
      <w:pPr>
        <w:pStyle w:val="BodyText"/>
      </w:pPr>
      <w:r>
        <w:t xml:space="preserve">It does not go the way an inventory is supposed to go.</w:t>
      </w:r>
    </w:p>
    <w:p>
      <w:pPr>
        <w:pStyle w:val="BodyText"/>
      </w:pPr>
      <w:r>
        <w:rPr>
          <w:i/>
        </w:rPr>
        <w:t xml:space="preserve">Snow-globe,</w:t>
      </w:r>
      <w:r>
        <w:t xml:space="preserve"> </w:t>
      </w:r>
      <w:r>
        <w:t xml:space="preserve">he writes.</w:t>
      </w:r>
      <w:r>
        <w:t xml:space="preserve"> </w:t>
      </w:r>
      <w:r>
        <w:rPr>
          <w:i/>
        </w:rPr>
        <w:t xml:space="preserve">Weather: functional.</w:t>
      </w:r>
      <w:r>
        <w:t xml:space="preserve"> </w:t>
      </w:r>
      <w:r>
        <w:t xml:space="preserve">A music box that plays a different tune depending on who lifts the lid, and will not play at all for him, which he chooses not to take personally. A jar of buttons, ordinary, except that the count is never twice the same. A ship’s compass that ignores north entirely and points, with mild insistence, at the locked room upstairs. A boxed set of dominoes that has rearranged itself into a tidy line by the time he looks back.</w:t>
      </w:r>
    </w:p>
    <w:p>
      <w:pPr>
        <w:pStyle w:val="BodyText"/>
      </w:pPr>
      <w:r>
        <w:rPr>
          <w:i/>
        </w:rPr>
        <w:t xml:space="preserve">This is going to be a long list,</w:t>
      </w:r>
      <w:r>
        <w:t xml:space="preserve"> </w:t>
      </w:r>
      <w:r>
        <w:t xml:space="preserve">he writes, and underlines it.</w:t>
      </w:r>
    </w:p>
    <w:p>
      <w:pPr>
        <w:pStyle w:val="BodyText"/>
      </w:pPr>
      <w:r>
        <w:rPr>
          <w:i/>
        </w:rPr>
        <w:t xml:space="preserve">You are cataloguing a containment array as though it were a hardware aisle,</w:t>
      </w:r>
      <w:r>
        <w:t xml:space="preserve"> </w:t>
      </w:r>
      <w:r>
        <w:t xml:space="preserve">Prince says, draped along the high shelf, watching him with half-closed eyes.</w:t>
      </w:r>
      <w:r>
        <w:t xml:space="preserve"> </w:t>
      </w:r>
      <w:r>
        <w:rPr>
          <w:i/>
        </w:rPr>
        <w:t xml:space="preserve">I find it strangely soothing. Do go on.</w:t>
      </w:r>
    </w:p>
    <w:p>
      <w:pPr>
        <w:pStyle w:val="BodyText"/>
      </w:pPr>
      <w:r>
        <w:t xml:space="preserve">“</w:t>
      </w:r>
      <w:r>
        <w:t xml:space="preserve">Is that what this is?</w:t>
      </w:r>
      <w:r>
        <w:t xml:space="preserve">”</w:t>
      </w:r>
      <w:r>
        <w:t xml:space="preserve"> </w:t>
      </w:r>
      <w:r>
        <w:t xml:space="preserve">He says it lightly, but he marks the words.</w:t>
      </w:r>
      <w:r>
        <w:t xml:space="preserve"> </w:t>
      </w:r>
      <w:r>
        <w:rPr>
          <w:i/>
        </w:rPr>
        <w:t xml:space="preserve">Containment array.</w:t>
      </w:r>
      <w:r>
        <w:t xml:space="preserve"> </w:t>
      </w:r>
      <w:r>
        <w:t xml:space="preserve">Another item for a different, more frightening list, the one he keeps only in his head.</w:t>
      </w:r>
    </w:p>
    <w:p>
      <w:pPr>
        <w:pStyle w:val="BodyText"/>
      </w:pPr>
      <w:r>
        <w:rPr>
          <w:i/>
        </w:rPr>
        <w:t xml:space="preserve">Later,</w:t>
      </w:r>
      <w:r>
        <w:t xml:space="preserve"> </w:t>
      </w:r>
      <w:r>
        <w:t xml:space="preserve">says Prince, which is the cat’s word for</w:t>
      </w:r>
      <w:r>
        <w:t xml:space="preserve"> </w:t>
      </w:r>
      <w:r>
        <w:rPr>
          <w:i/>
        </w:rPr>
        <w:t xml:space="preserve">yes, and you are not ready.</w:t>
      </w:r>
    </w:p>
    <w:p>
      <w:pPr>
        <w:pStyle w:val="BodyText"/>
      </w:pPr>
      <w:r>
        <w:t xml:space="preserve">So he lets it be later. He finishes the front shelf and starts the second, and the afternoon goes gold and then grey at the clean windows, and the shop hums quietly around him, mending, holding, keeping its count – a building at rest, and an old man at work in it, the two of them catching their breath in the lull they have both earned.</w:t>
      </w:r>
    </w:p>
    <w:p>
      <w:pPr>
        <w:pStyle w:val="BodyText"/>
      </w:pPr>
      <w:r>
        <w:t xml:space="preserve">He does not know about the second gap, further back along the wall, that has begun, very faintly, to breathe.</w:t>
      </w:r>
    </w:p>
    <w:p>
      <w:pPr>
        <w:pStyle w:val="BodyText"/>
      </w:pPr>
      <w:r>
        <w:t xml:space="preserve">He will. Tomorrow, over breakfast, Danica will point at it and call it a mousehole.</w:t>
      </w:r>
    </w:p>
    <w:p>
      <w:pPr>
        <w:pStyle w:val="BodyText"/>
      </w:pPr>
      <w:r>
        <w:t xml:space="preserve">For tonight, there is a clean shop, a hidden book, a half-finished list of impossible things, and a small bowl of vanilla from a machine that has no business existing – and,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2026-06-28T02:42:57Z</dcterms:created>
  <dcterms:modified xsi:type="dcterms:W3CDTF">2026-06-28T02:42:57Z</dcterms:modified>
</cp:coreProperties>
</file>

<file path=docProps/custom.xml><?xml version="1.0" encoding="utf-8"?>
<Properties xmlns="http://schemas.openxmlformats.org/officeDocument/2006/custom-properties" xmlns:vt="http://schemas.openxmlformats.org/officeDocument/2006/docPropsVTypes"/>
</file>