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10FAAE7" w14:textId="77777777" w:rsidR="0060484A" w:rsidRDefault="00000000">
      <w:pPr>
        <w:spacing w:before="400" w:after="200"/>
        <w:jc w:val="center"/>
      </w:pPr>
      <w:r>
        <w:rPr>
          <w:b/>
          <w:bCs/>
          <w:color w:val="1F4E79"/>
          <w:sz w:val="52"/>
          <w:szCs w:val="52"/>
        </w:rPr>
        <w:t>TASK DESCRIPTIONS</w:t>
      </w:r>
    </w:p>
    <w:p w14:paraId="211C200F" w14:textId="77777777" w:rsidR="0060484A" w:rsidRDefault="00000000">
      <w:pPr>
        <w:spacing w:before="100" w:after="100"/>
        <w:jc w:val="center"/>
      </w:pPr>
      <w:r>
        <w:rPr>
          <w:b/>
          <w:bCs/>
          <w:color w:val="1F4E79"/>
          <w:sz w:val="36"/>
          <w:szCs w:val="36"/>
        </w:rPr>
        <w:t>Investment Simulation Web Application</w:t>
      </w:r>
    </w:p>
    <w:p w14:paraId="4F06A582" w14:textId="77777777" w:rsidR="0060484A" w:rsidRDefault="00000000">
      <w:pPr>
        <w:spacing w:before="80" w:after="80"/>
        <w:jc w:val="center"/>
      </w:pPr>
      <w:r>
        <w:rPr>
          <w:color w:val="555555"/>
          <w:sz w:val="28"/>
          <w:szCs w:val="28"/>
        </w:rPr>
        <w:t>Version 1.0 — All 58 WBS Tasks</w:t>
      </w:r>
    </w:p>
    <w:p w14:paraId="4D083FB2" w14:textId="77777777" w:rsidR="0060484A" w:rsidRDefault="0060484A">
      <w:pPr>
        <w:spacing w:before="30" w:after="30"/>
      </w:pPr>
    </w:p>
    <w:p w14:paraId="508076D7" w14:textId="77777777" w:rsidR="0060484A" w:rsidRDefault="0060484A">
      <w:pPr>
        <w:spacing w:before="30" w:after="30"/>
      </w:pPr>
    </w:p>
    <w:p w14:paraId="41C040B2" w14:textId="57180C89" w:rsidR="0060484A" w:rsidRDefault="00000000" w:rsidP="00945E25">
      <w:pPr>
        <w:jc w:val="center"/>
      </w:pPr>
      <w:r>
        <w:rPr>
          <w:i/>
          <w:iCs/>
          <w:color w:val="555555"/>
        </w:rPr>
        <w:t>For each task: Objective · Tools · AI Prompts · Input Assumptions · Output Assumptions</w:t>
      </w:r>
    </w:p>
    <w:p w14:paraId="077ED74A" w14:textId="77777777" w:rsidR="0060484A" w:rsidRDefault="00000000">
      <w:pPr>
        <w:jc w:val="center"/>
      </w:pPr>
      <w:r>
        <w:rPr>
          <w:i/>
          <w:iCs/>
          <w:color w:val="555555"/>
        </w:rPr>
        <w:t>Based on Approved Project Plan v1.0</w:t>
      </w:r>
    </w:p>
    <w:p w14:paraId="6DC74CAA" w14:textId="77777777" w:rsidR="0060484A" w:rsidRDefault="0060484A">
      <w:pPr>
        <w:spacing w:before="30" w:after="30"/>
      </w:pPr>
    </w:p>
    <w:p w14:paraId="11D5118B" w14:textId="77777777" w:rsidR="0060484A" w:rsidRDefault="0060484A">
      <w:pPr>
        <w:spacing w:before="30" w:after="3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000"/>
        <w:gridCol w:w="6360"/>
      </w:tblGrid>
      <w:tr w:rsidR="0060484A" w14:paraId="07AA5D72" w14:textId="77777777">
        <w:tblPrEx>
          <w:tblCellMar>
            <w:top w:w="0" w:type="dxa"/>
            <w:bottom w:w="0" w:type="dxa"/>
          </w:tblCellMar>
        </w:tblPrEx>
        <w:trPr>
          <w:tblHeader/>
        </w:trPr>
        <w:tc>
          <w:tcPr>
            <w:tcW w:w="3000" w:type="dxa"/>
            <w:tcBorders>
              <w:top w:val="single" w:sz="1" w:space="0" w:color="CCCCCC"/>
              <w:left w:val="single" w:sz="1" w:space="0" w:color="CCCCCC"/>
              <w:bottom w:val="single" w:sz="1" w:space="0" w:color="CCCCCC"/>
              <w:right w:val="single" w:sz="1" w:space="0" w:color="CCCCCC"/>
            </w:tcBorders>
            <w:shd w:val="clear" w:color="auto" w:fill="1F4E79"/>
            <w:tcMar>
              <w:top w:w="80" w:type="dxa"/>
              <w:left w:w="120" w:type="dxa"/>
              <w:bottom w:w="80" w:type="dxa"/>
              <w:right w:w="120" w:type="dxa"/>
            </w:tcMar>
          </w:tcPr>
          <w:p w14:paraId="360EB7AC" w14:textId="77777777" w:rsidR="0060484A" w:rsidRDefault="00000000">
            <w:r>
              <w:rPr>
                <w:b/>
                <w:bCs/>
                <w:color w:val="FFFFFF"/>
                <w:sz w:val="20"/>
                <w:szCs w:val="20"/>
              </w:rPr>
              <w:t>Property</w:t>
            </w:r>
          </w:p>
        </w:tc>
        <w:tc>
          <w:tcPr>
            <w:tcW w:w="6360" w:type="dxa"/>
            <w:tcBorders>
              <w:top w:val="single" w:sz="1" w:space="0" w:color="CCCCCC"/>
              <w:left w:val="single" w:sz="1" w:space="0" w:color="CCCCCC"/>
              <w:bottom w:val="single" w:sz="1" w:space="0" w:color="CCCCCC"/>
              <w:right w:val="single" w:sz="1" w:space="0" w:color="CCCCCC"/>
            </w:tcBorders>
            <w:shd w:val="clear" w:color="auto" w:fill="1F4E79"/>
            <w:tcMar>
              <w:top w:w="80" w:type="dxa"/>
              <w:left w:w="120" w:type="dxa"/>
              <w:bottom w:w="80" w:type="dxa"/>
              <w:right w:w="120" w:type="dxa"/>
            </w:tcMar>
          </w:tcPr>
          <w:p w14:paraId="6DA90178" w14:textId="77777777" w:rsidR="0060484A" w:rsidRDefault="00000000">
            <w:r>
              <w:rPr>
                <w:b/>
                <w:bCs/>
                <w:color w:val="FFFFFF"/>
                <w:sz w:val="20"/>
                <w:szCs w:val="20"/>
              </w:rPr>
              <w:t>Value</w:t>
            </w:r>
          </w:p>
        </w:tc>
      </w:tr>
      <w:tr w:rsidR="0060484A" w14:paraId="0CC62E0D"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DCF93D7" w14:textId="77777777" w:rsidR="0060484A" w:rsidRDefault="00000000">
            <w:r>
              <w:rPr>
                <w:sz w:val="20"/>
                <w:szCs w:val="20"/>
              </w:rPr>
              <w:t>Status</w:t>
            </w:r>
          </w:p>
        </w:tc>
        <w:tc>
          <w:tcPr>
            <w:tcW w:w="6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F676624" w14:textId="77777777" w:rsidR="0060484A" w:rsidRDefault="00000000">
            <w:r>
              <w:rPr>
                <w:sz w:val="20"/>
                <w:szCs w:val="20"/>
              </w:rPr>
              <w:t>Reference Document — Not for Sign-Off</w:t>
            </w:r>
          </w:p>
        </w:tc>
      </w:tr>
      <w:tr w:rsidR="0060484A" w14:paraId="1D0440A7"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shd w:val="clear" w:color="auto" w:fill="DEEAF1"/>
            <w:tcMar>
              <w:top w:w="80" w:type="dxa"/>
              <w:left w:w="120" w:type="dxa"/>
              <w:bottom w:w="80" w:type="dxa"/>
              <w:right w:w="120" w:type="dxa"/>
            </w:tcMar>
          </w:tcPr>
          <w:p w14:paraId="29E15A54" w14:textId="77777777" w:rsidR="0060484A" w:rsidRDefault="00000000">
            <w:r>
              <w:rPr>
                <w:sz w:val="20"/>
                <w:szCs w:val="20"/>
              </w:rPr>
              <w:t>Total Tasks</w:t>
            </w:r>
          </w:p>
        </w:tc>
        <w:tc>
          <w:tcPr>
            <w:tcW w:w="6360" w:type="dxa"/>
            <w:tcBorders>
              <w:top w:val="single" w:sz="1" w:space="0" w:color="CCCCCC"/>
              <w:left w:val="single" w:sz="1" w:space="0" w:color="CCCCCC"/>
              <w:bottom w:val="single" w:sz="1" w:space="0" w:color="CCCCCC"/>
              <w:right w:val="single" w:sz="1" w:space="0" w:color="CCCCCC"/>
            </w:tcBorders>
            <w:shd w:val="clear" w:color="auto" w:fill="DEEAF1"/>
            <w:tcMar>
              <w:top w:w="80" w:type="dxa"/>
              <w:left w:w="120" w:type="dxa"/>
              <w:bottom w:w="80" w:type="dxa"/>
              <w:right w:w="120" w:type="dxa"/>
            </w:tcMar>
          </w:tcPr>
          <w:p w14:paraId="4553056F" w14:textId="77777777" w:rsidR="0060484A" w:rsidRDefault="00000000">
            <w:r>
              <w:rPr>
                <w:sz w:val="20"/>
                <w:szCs w:val="20"/>
              </w:rPr>
              <w:t>58 (Phases 0 through 7)</w:t>
            </w:r>
          </w:p>
        </w:tc>
      </w:tr>
      <w:tr w:rsidR="0060484A" w14:paraId="2E613B8F"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7310B87" w14:textId="77777777" w:rsidR="0060484A" w:rsidRDefault="00000000">
            <w:r>
              <w:rPr>
                <w:sz w:val="20"/>
                <w:szCs w:val="20"/>
              </w:rPr>
              <w:t>Solo Developer</w:t>
            </w:r>
          </w:p>
        </w:tc>
        <w:tc>
          <w:tcPr>
            <w:tcW w:w="6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F94111C" w14:textId="77777777" w:rsidR="0060484A" w:rsidRDefault="00000000">
            <w:r>
              <w:rPr>
                <w:sz w:val="20"/>
                <w:szCs w:val="20"/>
              </w:rPr>
              <w:t>Full-time, AI-Assisted</w:t>
            </w:r>
          </w:p>
        </w:tc>
      </w:tr>
      <w:tr w:rsidR="0060484A" w14:paraId="4439578E"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shd w:val="clear" w:color="auto" w:fill="DEEAF1"/>
            <w:tcMar>
              <w:top w:w="80" w:type="dxa"/>
              <w:left w:w="120" w:type="dxa"/>
              <w:bottom w:w="80" w:type="dxa"/>
              <w:right w:w="120" w:type="dxa"/>
            </w:tcMar>
          </w:tcPr>
          <w:p w14:paraId="6336B55D" w14:textId="77777777" w:rsidR="0060484A" w:rsidRDefault="00000000">
            <w:r>
              <w:rPr>
                <w:sz w:val="20"/>
                <w:szCs w:val="20"/>
              </w:rPr>
              <w:t>Start Date</w:t>
            </w:r>
          </w:p>
        </w:tc>
        <w:tc>
          <w:tcPr>
            <w:tcW w:w="6360" w:type="dxa"/>
            <w:tcBorders>
              <w:top w:val="single" w:sz="1" w:space="0" w:color="CCCCCC"/>
              <w:left w:val="single" w:sz="1" w:space="0" w:color="CCCCCC"/>
              <w:bottom w:val="single" w:sz="1" w:space="0" w:color="CCCCCC"/>
              <w:right w:val="single" w:sz="1" w:space="0" w:color="CCCCCC"/>
            </w:tcBorders>
            <w:shd w:val="clear" w:color="auto" w:fill="DEEAF1"/>
            <w:tcMar>
              <w:top w:w="80" w:type="dxa"/>
              <w:left w:w="120" w:type="dxa"/>
              <w:bottom w:w="80" w:type="dxa"/>
              <w:right w:w="120" w:type="dxa"/>
            </w:tcMar>
          </w:tcPr>
          <w:p w14:paraId="44D89783" w14:textId="77777777" w:rsidR="0060484A" w:rsidRDefault="00000000">
            <w:r>
              <w:rPr>
                <w:sz w:val="20"/>
                <w:szCs w:val="20"/>
              </w:rPr>
              <w:t>March 1, 2026</w:t>
            </w:r>
          </w:p>
        </w:tc>
      </w:tr>
      <w:tr w:rsidR="0060484A" w14:paraId="0CF48ECB"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6E0A9B1" w14:textId="77777777" w:rsidR="0060484A" w:rsidRDefault="00000000">
            <w:r>
              <w:rPr>
                <w:sz w:val="20"/>
                <w:szCs w:val="20"/>
              </w:rPr>
              <w:t>Target End</w:t>
            </w:r>
          </w:p>
        </w:tc>
        <w:tc>
          <w:tcPr>
            <w:tcW w:w="6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3DAD39A" w14:textId="77777777" w:rsidR="0060484A" w:rsidRDefault="00000000">
            <w:r>
              <w:rPr>
                <w:sz w:val="20"/>
                <w:szCs w:val="20"/>
              </w:rPr>
              <w:t>~May 5, 2026 (40.5 working days)</w:t>
            </w:r>
          </w:p>
        </w:tc>
      </w:tr>
      <w:tr w:rsidR="0060484A" w14:paraId="31031B4E"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shd w:val="clear" w:color="auto" w:fill="DEEAF1"/>
            <w:tcMar>
              <w:top w:w="80" w:type="dxa"/>
              <w:left w:w="120" w:type="dxa"/>
              <w:bottom w:w="80" w:type="dxa"/>
              <w:right w:w="120" w:type="dxa"/>
            </w:tcMar>
          </w:tcPr>
          <w:p w14:paraId="1D16BF0A" w14:textId="77777777" w:rsidR="0060484A" w:rsidRDefault="00000000">
            <w:r>
              <w:rPr>
                <w:sz w:val="20"/>
                <w:szCs w:val="20"/>
              </w:rPr>
              <w:t>Prepared By</w:t>
            </w:r>
          </w:p>
        </w:tc>
        <w:tc>
          <w:tcPr>
            <w:tcW w:w="6360" w:type="dxa"/>
            <w:tcBorders>
              <w:top w:val="single" w:sz="1" w:space="0" w:color="CCCCCC"/>
              <w:left w:val="single" w:sz="1" w:space="0" w:color="CCCCCC"/>
              <w:bottom w:val="single" w:sz="1" w:space="0" w:color="CCCCCC"/>
              <w:right w:val="single" w:sz="1" w:space="0" w:color="CCCCCC"/>
            </w:tcBorders>
            <w:shd w:val="clear" w:color="auto" w:fill="DEEAF1"/>
            <w:tcMar>
              <w:top w:w="80" w:type="dxa"/>
              <w:left w:w="120" w:type="dxa"/>
              <w:bottom w:w="80" w:type="dxa"/>
              <w:right w:w="120" w:type="dxa"/>
            </w:tcMar>
          </w:tcPr>
          <w:p w14:paraId="0CABAC71" w14:textId="77777777" w:rsidR="0060484A" w:rsidRDefault="00000000">
            <w:r>
              <w:rPr>
                <w:sz w:val="20"/>
                <w:szCs w:val="20"/>
              </w:rPr>
              <w:t>Development Team</w:t>
            </w:r>
          </w:p>
        </w:tc>
      </w:tr>
    </w:tbl>
    <w:p w14:paraId="5F3B5846" w14:textId="77777777" w:rsidR="0060484A" w:rsidRDefault="00000000">
      <w:r>
        <w:br w:type="page"/>
      </w:r>
    </w:p>
    <w:p w14:paraId="02B66693" w14:textId="77777777" w:rsidR="0060484A" w:rsidRDefault="00000000">
      <w:pPr>
        <w:pStyle w:val="Heading1"/>
      </w:pPr>
      <w:r>
        <w:lastRenderedPageBreak/>
        <w:t>How to Use This Document</w:t>
      </w:r>
    </w:p>
    <w:p w14:paraId="2A89D385" w14:textId="77777777" w:rsidR="0060484A" w:rsidRDefault="00000000">
      <w:pPr>
        <w:spacing w:before="60" w:after="60"/>
      </w:pPr>
      <w:r>
        <w:rPr>
          <w:color w:val="000000"/>
        </w:rPr>
        <w:t>Each task entry in this document follows a consistent structure:</w:t>
      </w:r>
    </w:p>
    <w:p w14:paraId="04845F0D" w14:textId="77777777" w:rsidR="0060484A" w:rsidRDefault="0060484A">
      <w:pPr>
        <w:spacing w:before="30" w:after="3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000"/>
        <w:gridCol w:w="7360"/>
      </w:tblGrid>
      <w:tr w:rsidR="0060484A" w14:paraId="5AEC4838" w14:textId="77777777">
        <w:tblPrEx>
          <w:tblCellMar>
            <w:top w:w="0" w:type="dxa"/>
            <w:bottom w:w="0" w:type="dxa"/>
          </w:tblCellMar>
        </w:tblPrEx>
        <w:trPr>
          <w:tblHeader/>
        </w:trPr>
        <w:tc>
          <w:tcPr>
            <w:tcW w:w="2000" w:type="dxa"/>
            <w:tcBorders>
              <w:top w:val="single" w:sz="1" w:space="0" w:color="CCCCCC"/>
              <w:left w:val="single" w:sz="1" w:space="0" w:color="CCCCCC"/>
              <w:bottom w:val="single" w:sz="1" w:space="0" w:color="CCCCCC"/>
              <w:right w:val="single" w:sz="1" w:space="0" w:color="CCCCCC"/>
            </w:tcBorders>
            <w:shd w:val="clear" w:color="auto" w:fill="1F4E79"/>
            <w:tcMar>
              <w:top w:w="80" w:type="dxa"/>
              <w:left w:w="120" w:type="dxa"/>
              <w:bottom w:w="80" w:type="dxa"/>
              <w:right w:w="120" w:type="dxa"/>
            </w:tcMar>
          </w:tcPr>
          <w:p w14:paraId="653F3602" w14:textId="77777777" w:rsidR="0060484A" w:rsidRDefault="00000000">
            <w:r>
              <w:rPr>
                <w:b/>
                <w:bCs/>
                <w:color w:val="FFFFFF"/>
                <w:sz w:val="20"/>
                <w:szCs w:val="20"/>
              </w:rPr>
              <w:t>Section</w:t>
            </w:r>
          </w:p>
        </w:tc>
        <w:tc>
          <w:tcPr>
            <w:tcW w:w="7360" w:type="dxa"/>
            <w:tcBorders>
              <w:top w:val="single" w:sz="1" w:space="0" w:color="CCCCCC"/>
              <w:left w:val="single" w:sz="1" w:space="0" w:color="CCCCCC"/>
              <w:bottom w:val="single" w:sz="1" w:space="0" w:color="CCCCCC"/>
              <w:right w:val="single" w:sz="1" w:space="0" w:color="CCCCCC"/>
            </w:tcBorders>
            <w:shd w:val="clear" w:color="auto" w:fill="1F4E79"/>
            <w:tcMar>
              <w:top w:w="80" w:type="dxa"/>
              <w:left w:w="120" w:type="dxa"/>
              <w:bottom w:w="80" w:type="dxa"/>
              <w:right w:w="120" w:type="dxa"/>
            </w:tcMar>
          </w:tcPr>
          <w:p w14:paraId="4507E516" w14:textId="77777777" w:rsidR="0060484A" w:rsidRDefault="00000000">
            <w:r>
              <w:rPr>
                <w:b/>
                <w:bCs/>
                <w:color w:val="FFFFFF"/>
                <w:sz w:val="20"/>
                <w:szCs w:val="20"/>
              </w:rPr>
              <w:t>Contents</w:t>
            </w:r>
          </w:p>
        </w:tc>
      </w:tr>
      <w:tr w:rsidR="0060484A" w14:paraId="4B0F3E38"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59B7445" w14:textId="77777777" w:rsidR="0060484A" w:rsidRDefault="00000000">
            <w:r>
              <w:rPr>
                <w:sz w:val="20"/>
                <w:szCs w:val="20"/>
              </w:rPr>
              <w:t>OBJECTIVE</w:t>
            </w:r>
          </w:p>
        </w:tc>
        <w:tc>
          <w:tcPr>
            <w:tcW w:w="7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7C8526F" w14:textId="77777777" w:rsidR="0060484A" w:rsidRDefault="00000000">
            <w:r>
              <w:rPr>
                <w:sz w:val="20"/>
                <w:szCs w:val="20"/>
              </w:rPr>
              <w:t>What must be accomplished — specific deliverables and acceptance criteria</w:t>
            </w:r>
          </w:p>
        </w:tc>
      </w:tr>
      <w:tr w:rsidR="0060484A" w14:paraId="2B4F34EE"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shd w:val="clear" w:color="auto" w:fill="DEEAF1"/>
            <w:tcMar>
              <w:top w:w="80" w:type="dxa"/>
              <w:left w:w="120" w:type="dxa"/>
              <w:bottom w:w="80" w:type="dxa"/>
              <w:right w:w="120" w:type="dxa"/>
            </w:tcMar>
          </w:tcPr>
          <w:p w14:paraId="22D2D8A4" w14:textId="77777777" w:rsidR="0060484A" w:rsidRDefault="00000000">
            <w:r>
              <w:rPr>
                <w:sz w:val="20"/>
                <w:szCs w:val="20"/>
              </w:rPr>
              <w:t>TOOLS</w:t>
            </w:r>
          </w:p>
        </w:tc>
        <w:tc>
          <w:tcPr>
            <w:tcW w:w="7360" w:type="dxa"/>
            <w:tcBorders>
              <w:top w:val="single" w:sz="1" w:space="0" w:color="CCCCCC"/>
              <w:left w:val="single" w:sz="1" w:space="0" w:color="CCCCCC"/>
              <w:bottom w:val="single" w:sz="1" w:space="0" w:color="CCCCCC"/>
              <w:right w:val="single" w:sz="1" w:space="0" w:color="CCCCCC"/>
            </w:tcBorders>
            <w:shd w:val="clear" w:color="auto" w:fill="DEEAF1"/>
            <w:tcMar>
              <w:top w:w="80" w:type="dxa"/>
              <w:left w:w="120" w:type="dxa"/>
              <w:bottom w:w="80" w:type="dxa"/>
              <w:right w:w="120" w:type="dxa"/>
            </w:tcMar>
          </w:tcPr>
          <w:p w14:paraId="0DCDCD72" w14:textId="77777777" w:rsidR="0060484A" w:rsidRDefault="00000000">
            <w:r>
              <w:rPr>
                <w:sz w:val="20"/>
                <w:szCs w:val="20"/>
              </w:rPr>
              <w:t>Software tools, CLIs, frameworks, and services used in this task</w:t>
            </w:r>
          </w:p>
        </w:tc>
      </w:tr>
      <w:tr w:rsidR="0060484A" w14:paraId="5E8D71F9"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8AE4FE0" w14:textId="77777777" w:rsidR="0060484A" w:rsidRDefault="00000000">
            <w:r>
              <w:rPr>
                <w:sz w:val="20"/>
                <w:szCs w:val="20"/>
              </w:rPr>
              <w:t>AI PROMPTS</w:t>
            </w:r>
          </w:p>
        </w:tc>
        <w:tc>
          <w:tcPr>
            <w:tcW w:w="7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23B0DCD" w14:textId="77777777" w:rsidR="0060484A" w:rsidRDefault="00000000">
            <w:r>
              <w:rPr>
                <w:sz w:val="20"/>
                <w:szCs w:val="20"/>
              </w:rPr>
              <w:t>Suggested prompts to use with Claude to accelerate the task — copy, adjust, and use</w:t>
            </w:r>
          </w:p>
        </w:tc>
      </w:tr>
      <w:tr w:rsidR="0060484A" w14:paraId="78CE46D4"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shd w:val="clear" w:color="auto" w:fill="DEEAF1"/>
            <w:tcMar>
              <w:top w:w="80" w:type="dxa"/>
              <w:left w:w="120" w:type="dxa"/>
              <w:bottom w:w="80" w:type="dxa"/>
              <w:right w:w="120" w:type="dxa"/>
            </w:tcMar>
          </w:tcPr>
          <w:p w14:paraId="735A4B13" w14:textId="77777777" w:rsidR="0060484A" w:rsidRDefault="00000000">
            <w:r>
              <w:rPr>
                <w:sz w:val="20"/>
                <w:szCs w:val="20"/>
              </w:rPr>
              <w:t>INPUTS</w:t>
            </w:r>
          </w:p>
        </w:tc>
        <w:tc>
          <w:tcPr>
            <w:tcW w:w="7360" w:type="dxa"/>
            <w:tcBorders>
              <w:top w:val="single" w:sz="1" w:space="0" w:color="CCCCCC"/>
              <w:left w:val="single" w:sz="1" w:space="0" w:color="CCCCCC"/>
              <w:bottom w:val="single" w:sz="1" w:space="0" w:color="CCCCCC"/>
              <w:right w:val="single" w:sz="1" w:space="0" w:color="CCCCCC"/>
            </w:tcBorders>
            <w:shd w:val="clear" w:color="auto" w:fill="DEEAF1"/>
            <w:tcMar>
              <w:top w:w="80" w:type="dxa"/>
              <w:left w:w="120" w:type="dxa"/>
              <w:bottom w:w="80" w:type="dxa"/>
              <w:right w:w="120" w:type="dxa"/>
            </w:tcMar>
          </w:tcPr>
          <w:p w14:paraId="69FF0E23" w14:textId="77777777" w:rsidR="0060484A" w:rsidRDefault="00000000">
            <w:r>
              <w:rPr>
                <w:sz w:val="20"/>
                <w:szCs w:val="20"/>
              </w:rPr>
              <w:t>Assumptions about what must be in place before this task can begin</w:t>
            </w:r>
          </w:p>
        </w:tc>
      </w:tr>
      <w:tr w:rsidR="0060484A" w14:paraId="7A3855CF"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C80255C" w14:textId="77777777" w:rsidR="0060484A" w:rsidRDefault="00000000">
            <w:r>
              <w:rPr>
                <w:sz w:val="20"/>
                <w:szCs w:val="20"/>
              </w:rPr>
              <w:t>OUTPUTS</w:t>
            </w:r>
          </w:p>
        </w:tc>
        <w:tc>
          <w:tcPr>
            <w:tcW w:w="7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B25F516" w14:textId="77777777" w:rsidR="0060484A" w:rsidRDefault="00000000">
            <w:r>
              <w:rPr>
                <w:sz w:val="20"/>
                <w:szCs w:val="20"/>
              </w:rPr>
              <w:t>Assumptions about what the task produces — verification criteria</w:t>
            </w:r>
          </w:p>
        </w:tc>
      </w:tr>
    </w:tbl>
    <w:p w14:paraId="5E40DA1D" w14:textId="77777777" w:rsidR="0060484A" w:rsidRDefault="0060484A">
      <w:pPr>
        <w:spacing w:before="30" w:after="30"/>
      </w:pPr>
    </w:p>
    <w:p w14:paraId="78FC645F" w14:textId="77777777" w:rsidR="0060484A" w:rsidRDefault="00000000">
      <w:pPr>
        <w:spacing w:before="60" w:after="60"/>
      </w:pPr>
      <w:r>
        <w:rPr>
          <w:i/>
          <w:iCs/>
          <w:color w:val="000000"/>
        </w:rPr>
        <w:t>AI prompts are starting points. Review and adjust every AI-generated output before committing it. The prompts assume the full project context described in the Technical Specification and Project Plan documents.</w:t>
      </w:r>
    </w:p>
    <w:p w14:paraId="05A3888D" w14:textId="77777777" w:rsidR="0060484A" w:rsidRDefault="0060484A">
      <w:pPr>
        <w:spacing w:before="30" w:after="30"/>
      </w:pPr>
    </w:p>
    <w:p w14:paraId="6DBA3C65" w14:textId="77777777" w:rsidR="0060484A" w:rsidRDefault="00000000">
      <w:r>
        <w:br w:type="page"/>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60484A" w14:paraId="5899C206" w14:textId="77777777">
        <w:tblPrEx>
          <w:tblCellMar>
            <w:top w:w="0" w:type="dxa"/>
            <w:bottom w:w="0" w:type="dxa"/>
          </w:tblCellMar>
        </w:tblPrEx>
        <w:tc>
          <w:tcPr>
            <w:tcW w:w="9360" w:type="dxa"/>
            <w:tcBorders>
              <w:top w:val="single" w:sz="1" w:space="0" w:color="CCCCCC"/>
              <w:left w:val="single" w:sz="1" w:space="0" w:color="CCCCCC"/>
              <w:bottom w:val="single" w:sz="1" w:space="0" w:color="CCCCCC"/>
              <w:right w:val="single" w:sz="1" w:space="0" w:color="CCCCCC"/>
            </w:tcBorders>
            <w:shd w:val="clear" w:color="auto" w:fill="1F4E79"/>
            <w:tcMar>
              <w:top w:w="160" w:type="dxa"/>
              <w:left w:w="240" w:type="dxa"/>
              <w:bottom w:w="160" w:type="dxa"/>
              <w:right w:w="240" w:type="dxa"/>
            </w:tcMar>
          </w:tcPr>
          <w:p w14:paraId="1CABF138" w14:textId="77777777" w:rsidR="0060484A" w:rsidRDefault="00000000">
            <w:pPr>
              <w:jc w:val="center"/>
            </w:pPr>
            <w:r>
              <w:rPr>
                <w:b/>
                <w:bCs/>
                <w:color w:val="FFFFFF"/>
                <w:sz w:val="36"/>
                <w:szCs w:val="36"/>
              </w:rPr>
              <w:lastRenderedPageBreak/>
              <w:t>Phase 0 · Setup</w:t>
            </w:r>
          </w:p>
          <w:p w14:paraId="0B51B502" w14:textId="77777777" w:rsidR="0060484A" w:rsidRDefault="00000000">
            <w:pPr>
              <w:jc w:val="center"/>
            </w:pPr>
            <w:r>
              <w:rPr>
                <w:color w:val="FFFFFF"/>
                <w:sz w:val="20"/>
                <w:szCs w:val="20"/>
              </w:rPr>
              <w:t>8 tasks   ·   Mar 01 – Mar 10, 2026</w:t>
            </w:r>
          </w:p>
        </w:tc>
      </w:tr>
    </w:tbl>
    <w:p w14:paraId="1DB55824" w14:textId="77777777" w:rsidR="0060484A" w:rsidRDefault="0060484A">
      <w:pPr>
        <w:spacing w:before="30" w:after="30"/>
      </w:pPr>
    </w:p>
    <w:p w14:paraId="51032F80" w14:textId="77777777" w:rsidR="0060484A" w:rsidRDefault="00000000">
      <w:pPr>
        <w:pStyle w:val="Heading2"/>
      </w:pPr>
      <w:proofErr w:type="gramStart"/>
      <w:r>
        <w:rPr>
          <w:color w:val="666666"/>
        </w:rPr>
        <w:t xml:space="preserve">0.1  </w:t>
      </w:r>
      <w:r>
        <w:t>Create</w:t>
      </w:r>
      <w:proofErr w:type="gramEnd"/>
      <w:r>
        <w:t xml:space="preserve"> GitHub Repository</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764"/>
        <w:gridCol w:w="893"/>
        <w:gridCol w:w="1063"/>
        <w:gridCol w:w="1587"/>
        <w:gridCol w:w="4053"/>
      </w:tblGrid>
      <w:tr w:rsidR="0060484A" w14:paraId="2346E236" w14:textId="77777777">
        <w:tblPrEx>
          <w:tblCellMar>
            <w:top w:w="0" w:type="dxa"/>
            <w:bottom w:w="0" w:type="dxa"/>
          </w:tblCellMar>
        </w:tblPrEx>
        <w:trPr>
          <w:tblHeader/>
        </w:trPr>
        <w:tc>
          <w:tcPr>
            <w:tcW w:w="1800" w:type="dxa"/>
            <w:tcBorders>
              <w:top w:val="single" w:sz="1" w:space="0" w:color="CCCCCC"/>
              <w:left w:val="single" w:sz="1" w:space="0" w:color="CCCCCC"/>
              <w:bottom w:val="single" w:sz="1" w:space="0" w:color="CCCCCC"/>
              <w:right w:val="single" w:sz="1" w:space="0" w:color="CCCCCC"/>
            </w:tcBorders>
            <w:shd w:val="clear" w:color="auto" w:fill="1F4E79"/>
            <w:tcMar>
              <w:top w:w="80" w:type="dxa"/>
              <w:left w:w="120" w:type="dxa"/>
              <w:bottom w:w="80" w:type="dxa"/>
              <w:right w:w="120" w:type="dxa"/>
            </w:tcMar>
          </w:tcPr>
          <w:p w14:paraId="024213DA" w14:textId="77777777" w:rsidR="0060484A" w:rsidRDefault="00000000">
            <w:r>
              <w:rPr>
                <w:b/>
                <w:bCs/>
                <w:color w:val="FFFFFF"/>
                <w:sz w:val="20"/>
                <w:szCs w:val="20"/>
              </w:rPr>
              <w:t>Phase</w:t>
            </w:r>
          </w:p>
        </w:tc>
        <w:tc>
          <w:tcPr>
            <w:tcW w:w="900" w:type="dxa"/>
            <w:tcBorders>
              <w:top w:val="single" w:sz="1" w:space="0" w:color="CCCCCC"/>
              <w:left w:val="single" w:sz="1" w:space="0" w:color="CCCCCC"/>
              <w:bottom w:val="single" w:sz="1" w:space="0" w:color="CCCCCC"/>
              <w:right w:val="single" w:sz="1" w:space="0" w:color="CCCCCC"/>
            </w:tcBorders>
            <w:shd w:val="clear" w:color="auto" w:fill="1F4E79"/>
            <w:tcMar>
              <w:top w:w="80" w:type="dxa"/>
              <w:left w:w="120" w:type="dxa"/>
              <w:bottom w:w="80" w:type="dxa"/>
              <w:right w:w="120" w:type="dxa"/>
            </w:tcMar>
          </w:tcPr>
          <w:p w14:paraId="3C003736" w14:textId="77777777" w:rsidR="0060484A" w:rsidRDefault="00000000">
            <w:r>
              <w:rPr>
                <w:b/>
                <w:bCs/>
                <w:color w:val="FFFFFF"/>
                <w:sz w:val="20"/>
                <w:szCs w:val="20"/>
              </w:rPr>
              <w:t>WBS ID</w:t>
            </w:r>
          </w:p>
        </w:tc>
        <w:tc>
          <w:tcPr>
            <w:tcW w:w="900" w:type="dxa"/>
            <w:tcBorders>
              <w:top w:val="single" w:sz="1" w:space="0" w:color="CCCCCC"/>
              <w:left w:val="single" w:sz="1" w:space="0" w:color="CCCCCC"/>
              <w:bottom w:val="single" w:sz="1" w:space="0" w:color="CCCCCC"/>
              <w:right w:val="single" w:sz="1" w:space="0" w:color="CCCCCC"/>
            </w:tcBorders>
            <w:shd w:val="clear" w:color="auto" w:fill="1F4E79"/>
            <w:tcMar>
              <w:top w:w="80" w:type="dxa"/>
              <w:left w:w="120" w:type="dxa"/>
              <w:bottom w:w="80" w:type="dxa"/>
              <w:right w:w="120" w:type="dxa"/>
            </w:tcMar>
          </w:tcPr>
          <w:p w14:paraId="6F52E21E" w14:textId="77777777" w:rsidR="0060484A" w:rsidRDefault="00000000">
            <w:r>
              <w:rPr>
                <w:b/>
                <w:bCs/>
                <w:color w:val="FFFFFF"/>
                <w:sz w:val="20"/>
                <w:szCs w:val="20"/>
              </w:rPr>
              <w:t>Duration</w:t>
            </w:r>
          </w:p>
        </w:tc>
        <w:tc>
          <w:tcPr>
            <w:tcW w:w="1600" w:type="dxa"/>
            <w:tcBorders>
              <w:top w:val="single" w:sz="1" w:space="0" w:color="CCCCCC"/>
              <w:left w:val="single" w:sz="1" w:space="0" w:color="CCCCCC"/>
              <w:bottom w:val="single" w:sz="1" w:space="0" w:color="CCCCCC"/>
              <w:right w:val="single" w:sz="1" w:space="0" w:color="CCCCCC"/>
            </w:tcBorders>
            <w:shd w:val="clear" w:color="auto" w:fill="1F4E79"/>
            <w:tcMar>
              <w:top w:w="80" w:type="dxa"/>
              <w:left w:w="120" w:type="dxa"/>
              <w:bottom w:w="80" w:type="dxa"/>
              <w:right w:w="120" w:type="dxa"/>
            </w:tcMar>
          </w:tcPr>
          <w:p w14:paraId="59B97F06" w14:textId="77777777" w:rsidR="0060484A" w:rsidRDefault="00000000">
            <w:r>
              <w:rPr>
                <w:b/>
                <w:bCs/>
                <w:color w:val="FFFFFF"/>
                <w:sz w:val="20"/>
                <w:szCs w:val="20"/>
              </w:rPr>
              <w:t>Scheduled Due</w:t>
            </w:r>
          </w:p>
        </w:tc>
        <w:tc>
          <w:tcPr>
            <w:tcW w:w="4160" w:type="dxa"/>
            <w:tcBorders>
              <w:top w:val="single" w:sz="1" w:space="0" w:color="CCCCCC"/>
              <w:left w:val="single" w:sz="1" w:space="0" w:color="CCCCCC"/>
              <w:bottom w:val="single" w:sz="1" w:space="0" w:color="CCCCCC"/>
              <w:right w:val="single" w:sz="1" w:space="0" w:color="CCCCCC"/>
            </w:tcBorders>
            <w:shd w:val="clear" w:color="auto" w:fill="1F4E79"/>
            <w:tcMar>
              <w:top w:w="80" w:type="dxa"/>
              <w:left w:w="120" w:type="dxa"/>
              <w:bottom w:w="80" w:type="dxa"/>
              <w:right w:w="120" w:type="dxa"/>
            </w:tcMar>
          </w:tcPr>
          <w:p w14:paraId="3C4AF933" w14:textId="77777777" w:rsidR="0060484A" w:rsidRDefault="00000000">
            <w:r>
              <w:rPr>
                <w:b/>
                <w:bCs/>
                <w:color w:val="FFFFFF"/>
                <w:sz w:val="20"/>
                <w:szCs w:val="20"/>
              </w:rPr>
              <w:t>Module(s)</w:t>
            </w:r>
          </w:p>
        </w:tc>
      </w:tr>
      <w:tr w:rsidR="0060484A" w14:paraId="01C908E0" w14:textId="77777777">
        <w:tblPrEx>
          <w:tblCellMar>
            <w:top w:w="0" w:type="dxa"/>
            <w:bottom w:w="0" w:type="dxa"/>
          </w:tblCellMar>
        </w:tblPrEx>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160EC6F" w14:textId="77777777" w:rsidR="0060484A" w:rsidRDefault="00000000">
            <w:r>
              <w:rPr>
                <w:sz w:val="20"/>
                <w:szCs w:val="20"/>
              </w:rPr>
              <w:t>Phase 0 · Setup</w:t>
            </w:r>
          </w:p>
        </w:tc>
        <w:tc>
          <w:tcPr>
            <w:tcW w:w="9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E5B4EB8" w14:textId="77777777" w:rsidR="0060484A" w:rsidRDefault="00000000">
            <w:r>
              <w:rPr>
                <w:sz w:val="20"/>
                <w:szCs w:val="20"/>
              </w:rPr>
              <w:t>0.1</w:t>
            </w:r>
          </w:p>
        </w:tc>
        <w:tc>
          <w:tcPr>
            <w:tcW w:w="9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FE7AE00" w14:textId="77777777" w:rsidR="0060484A" w:rsidRDefault="00000000">
            <w:r>
              <w:rPr>
                <w:sz w:val="20"/>
                <w:szCs w:val="20"/>
              </w:rPr>
              <w:t>0.5 days</w:t>
            </w:r>
          </w:p>
        </w:tc>
        <w:tc>
          <w:tcPr>
            <w:tcW w:w="1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60B28F0" w14:textId="77777777" w:rsidR="0060484A" w:rsidRDefault="00000000">
            <w:r>
              <w:rPr>
                <w:sz w:val="20"/>
                <w:szCs w:val="20"/>
              </w:rPr>
              <w:t>Mar 03, 2026</w:t>
            </w:r>
          </w:p>
        </w:tc>
        <w:tc>
          <w:tcPr>
            <w:tcW w:w="41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52E719B" w14:textId="77777777" w:rsidR="0060484A" w:rsidRDefault="00000000">
            <w:r>
              <w:rPr>
                <w:sz w:val="20"/>
                <w:szCs w:val="20"/>
              </w:rPr>
              <w:t>GitHub.com</w:t>
            </w:r>
          </w:p>
        </w:tc>
      </w:tr>
    </w:tbl>
    <w:p w14:paraId="18662A61" w14:textId="77777777" w:rsidR="0060484A" w:rsidRDefault="0060484A">
      <w:pPr>
        <w:spacing w:before="30" w:after="3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400"/>
        <w:gridCol w:w="7960"/>
      </w:tblGrid>
      <w:tr w:rsidR="0060484A" w14:paraId="7D1C4839" w14:textId="77777777">
        <w:tblPrEx>
          <w:tblCellMar>
            <w:top w:w="0" w:type="dxa"/>
            <w:bottom w:w="0" w:type="dxa"/>
          </w:tblCellMar>
        </w:tblPrEx>
        <w:tc>
          <w:tcPr>
            <w:tcW w:w="1400" w:type="dxa"/>
            <w:tcBorders>
              <w:top w:val="single" w:sz="1" w:space="0" w:color="CCCCCC"/>
              <w:left w:val="single" w:sz="1" w:space="0" w:color="CCCCCC"/>
              <w:bottom w:val="single" w:sz="1" w:space="0" w:color="CCCCCC"/>
              <w:right w:val="single" w:sz="1" w:space="0" w:color="CCCCCC"/>
            </w:tcBorders>
            <w:shd w:val="clear" w:color="auto" w:fill="1F4E79"/>
            <w:tcMar>
              <w:top w:w="80" w:type="dxa"/>
              <w:left w:w="120" w:type="dxa"/>
              <w:bottom w:w="80" w:type="dxa"/>
              <w:right w:w="120" w:type="dxa"/>
            </w:tcMar>
            <w:vAlign w:val="center"/>
          </w:tcPr>
          <w:p w14:paraId="22749D24" w14:textId="77777777" w:rsidR="0060484A" w:rsidRDefault="00000000">
            <w:pPr>
              <w:jc w:val="center"/>
            </w:pPr>
            <w:r>
              <w:rPr>
                <w:b/>
                <w:bCs/>
                <w:color w:val="FFFFFF"/>
                <w:sz w:val="18"/>
                <w:szCs w:val="18"/>
              </w:rPr>
              <w:t>OBJECTIVE</w:t>
            </w:r>
          </w:p>
        </w:tc>
        <w:tc>
          <w:tcPr>
            <w:tcW w:w="7960" w:type="dxa"/>
            <w:tcBorders>
              <w:top w:val="single" w:sz="1" w:space="0" w:color="CCCCCC"/>
              <w:left w:val="single" w:sz="1" w:space="0" w:color="CCCCCC"/>
              <w:bottom w:val="single" w:sz="1" w:space="0" w:color="CCCCCC"/>
              <w:right w:val="single" w:sz="1" w:space="0" w:color="CCCCCC"/>
            </w:tcBorders>
            <w:shd w:val="clear" w:color="auto" w:fill="FFF2CC"/>
            <w:tcMar>
              <w:top w:w="80" w:type="dxa"/>
              <w:left w:w="150" w:type="dxa"/>
              <w:bottom w:w="80" w:type="dxa"/>
              <w:right w:w="150" w:type="dxa"/>
            </w:tcMar>
          </w:tcPr>
          <w:p w14:paraId="6EBD26A5" w14:textId="77777777" w:rsidR="0060484A" w:rsidRDefault="00000000">
            <w:pPr>
              <w:spacing w:before="30" w:after="30"/>
            </w:pPr>
            <w:r>
              <w:rPr>
                <w:sz w:val="20"/>
                <w:szCs w:val="20"/>
              </w:rPr>
              <w:t>Create the central version control repository that will host all application source code, documentation, diagrams, and configuration files for the duration of the project. Establish the branching strategy defined in the Technical Specification.</w:t>
            </w:r>
          </w:p>
          <w:p w14:paraId="69808D76" w14:textId="77777777" w:rsidR="0060484A" w:rsidRDefault="00000000">
            <w:pPr>
              <w:pStyle w:val="ListParagraph"/>
              <w:numPr>
                <w:ilvl w:val="0"/>
                <w:numId w:val="2"/>
              </w:numPr>
            </w:pPr>
            <w:r>
              <w:rPr>
                <w:sz w:val="20"/>
                <w:szCs w:val="20"/>
              </w:rPr>
              <w:t>Repository name: investsim (or as agreed with stakeholder)</w:t>
            </w:r>
          </w:p>
          <w:p w14:paraId="03BFDC16" w14:textId="77777777" w:rsidR="0060484A" w:rsidRDefault="00000000">
            <w:pPr>
              <w:pStyle w:val="ListParagraph"/>
              <w:numPr>
                <w:ilvl w:val="0"/>
                <w:numId w:val="2"/>
              </w:numPr>
            </w:pPr>
            <w:r>
              <w:rPr>
                <w:sz w:val="20"/>
                <w:szCs w:val="20"/>
              </w:rPr>
              <w:t>Visibility: Private during development; may be made public after classroom deployment</w:t>
            </w:r>
          </w:p>
          <w:p w14:paraId="726AE0E6" w14:textId="77777777" w:rsidR="0060484A" w:rsidRDefault="00000000">
            <w:pPr>
              <w:pStyle w:val="ListParagraph"/>
              <w:numPr>
                <w:ilvl w:val="0"/>
                <w:numId w:val="2"/>
              </w:numPr>
            </w:pPr>
            <w:r>
              <w:rPr>
                <w:sz w:val="20"/>
                <w:szCs w:val="20"/>
              </w:rPr>
              <w:t xml:space="preserve">Branches to </w:t>
            </w:r>
            <w:proofErr w:type="gramStart"/>
            <w:r>
              <w:rPr>
                <w:sz w:val="20"/>
                <w:szCs w:val="20"/>
              </w:rPr>
              <w:t>create:</w:t>
            </w:r>
            <w:proofErr w:type="gramEnd"/>
            <w:r>
              <w:rPr>
                <w:sz w:val="20"/>
                <w:szCs w:val="20"/>
              </w:rPr>
              <w:t xml:space="preserve"> main (production), develop (integration)</w:t>
            </w:r>
          </w:p>
          <w:p w14:paraId="0942DE81" w14:textId="77777777" w:rsidR="0060484A" w:rsidRDefault="00000000">
            <w:pPr>
              <w:pStyle w:val="ListParagraph"/>
              <w:numPr>
                <w:ilvl w:val="0"/>
                <w:numId w:val="2"/>
              </w:numPr>
            </w:pPr>
            <w:r>
              <w:rPr>
                <w:sz w:val="20"/>
                <w:szCs w:val="20"/>
              </w:rPr>
              <w:t xml:space="preserve">Apply a </w:t>
            </w:r>
            <w:proofErr w:type="gramStart"/>
            <w:r>
              <w:rPr>
                <w:sz w:val="20"/>
                <w:szCs w:val="20"/>
              </w:rPr>
              <w:t>Node.js .gitignore</w:t>
            </w:r>
            <w:proofErr w:type="gramEnd"/>
            <w:r>
              <w:rPr>
                <w:sz w:val="20"/>
                <w:szCs w:val="20"/>
              </w:rPr>
              <w:t xml:space="preserve"> template to exclude node_modules</w:t>
            </w:r>
            <w:proofErr w:type="gramStart"/>
            <w:r>
              <w:rPr>
                <w:sz w:val="20"/>
                <w:szCs w:val="20"/>
              </w:rPr>
              <w:t>, .env</w:t>
            </w:r>
            <w:proofErr w:type="gramEnd"/>
            <w:r>
              <w:rPr>
                <w:sz w:val="20"/>
                <w:szCs w:val="20"/>
              </w:rPr>
              <w:t>, and build artefacts</w:t>
            </w:r>
          </w:p>
          <w:p w14:paraId="655EB395" w14:textId="77777777" w:rsidR="0060484A" w:rsidRDefault="00000000">
            <w:pPr>
              <w:pStyle w:val="ListParagraph"/>
              <w:numPr>
                <w:ilvl w:val="0"/>
                <w:numId w:val="2"/>
              </w:numPr>
            </w:pPr>
            <w:r>
              <w:rPr>
                <w:sz w:val="20"/>
                <w:szCs w:val="20"/>
              </w:rPr>
              <w:t>Add an initial README.md placeholder</w:t>
            </w:r>
          </w:p>
        </w:tc>
      </w:tr>
    </w:tbl>
    <w:p w14:paraId="410B9E87" w14:textId="77777777" w:rsidR="0060484A" w:rsidRDefault="0060484A">
      <w:pPr>
        <w:spacing w:before="30" w:after="3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400"/>
        <w:gridCol w:w="7960"/>
      </w:tblGrid>
      <w:tr w:rsidR="0060484A" w14:paraId="2F548A4D" w14:textId="77777777">
        <w:tblPrEx>
          <w:tblCellMar>
            <w:top w:w="0" w:type="dxa"/>
            <w:bottom w:w="0" w:type="dxa"/>
          </w:tblCellMar>
        </w:tblPrEx>
        <w:tc>
          <w:tcPr>
            <w:tcW w:w="1400" w:type="dxa"/>
            <w:tcBorders>
              <w:top w:val="single" w:sz="1" w:space="0" w:color="CCCCCC"/>
              <w:left w:val="single" w:sz="1" w:space="0" w:color="CCCCCC"/>
              <w:bottom w:val="single" w:sz="1" w:space="0" w:color="CCCCCC"/>
              <w:right w:val="single" w:sz="1" w:space="0" w:color="CCCCCC"/>
            </w:tcBorders>
            <w:shd w:val="clear" w:color="auto" w:fill="1F4E79"/>
            <w:tcMar>
              <w:top w:w="80" w:type="dxa"/>
              <w:left w:w="120" w:type="dxa"/>
              <w:bottom w:w="80" w:type="dxa"/>
              <w:right w:w="120" w:type="dxa"/>
            </w:tcMar>
            <w:vAlign w:val="center"/>
          </w:tcPr>
          <w:p w14:paraId="75CD8991" w14:textId="77777777" w:rsidR="0060484A" w:rsidRDefault="00000000">
            <w:pPr>
              <w:jc w:val="center"/>
            </w:pPr>
            <w:r>
              <w:rPr>
                <w:b/>
                <w:bCs/>
                <w:color w:val="FFFFFF"/>
                <w:sz w:val="18"/>
                <w:szCs w:val="18"/>
              </w:rPr>
              <w:t>TOOLS</w:t>
            </w:r>
          </w:p>
        </w:tc>
        <w:tc>
          <w:tcPr>
            <w:tcW w:w="7960" w:type="dxa"/>
            <w:tcBorders>
              <w:top w:val="single" w:sz="1" w:space="0" w:color="CCCCCC"/>
              <w:left w:val="single" w:sz="1" w:space="0" w:color="CCCCCC"/>
              <w:bottom w:val="single" w:sz="1" w:space="0" w:color="CCCCCC"/>
              <w:right w:val="single" w:sz="1" w:space="0" w:color="CCCCCC"/>
            </w:tcBorders>
            <w:shd w:val="clear" w:color="auto" w:fill="F3E8FF"/>
            <w:tcMar>
              <w:top w:w="80" w:type="dxa"/>
              <w:left w:w="150" w:type="dxa"/>
              <w:bottom w:w="80" w:type="dxa"/>
              <w:right w:w="150" w:type="dxa"/>
            </w:tcMar>
          </w:tcPr>
          <w:p w14:paraId="6923686C" w14:textId="77777777" w:rsidR="0060484A" w:rsidRDefault="00000000">
            <w:pPr>
              <w:pStyle w:val="ListParagraph"/>
              <w:numPr>
                <w:ilvl w:val="0"/>
                <w:numId w:val="2"/>
              </w:numPr>
            </w:pPr>
            <w:r>
              <w:rPr>
                <w:sz w:val="20"/>
                <w:szCs w:val="20"/>
              </w:rPr>
              <w:t>GitHub.com — repository creation via web interface</w:t>
            </w:r>
          </w:p>
          <w:p w14:paraId="0E69F50B" w14:textId="77777777" w:rsidR="0060484A" w:rsidRDefault="00000000">
            <w:pPr>
              <w:pStyle w:val="ListParagraph"/>
              <w:numPr>
                <w:ilvl w:val="0"/>
                <w:numId w:val="2"/>
              </w:numPr>
            </w:pPr>
            <w:r>
              <w:rPr>
                <w:sz w:val="20"/>
                <w:szCs w:val="20"/>
              </w:rPr>
              <w:t>Git (command line) — initial clone, branch creation, first push</w:t>
            </w:r>
          </w:p>
          <w:p w14:paraId="11EA5980" w14:textId="77777777" w:rsidR="0060484A" w:rsidRDefault="00000000">
            <w:pPr>
              <w:pStyle w:val="ListParagraph"/>
              <w:numPr>
                <w:ilvl w:val="0"/>
                <w:numId w:val="2"/>
              </w:numPr>
            </w:pPr>
            <w:r>
              <w:rPr>
                <w:sz w:val="20"/>
                <w:szCs w:val="20"/>
              </w:rPr>
              <w:t>VS Code — open cloned repository as workspace</w:t>
            </w:r>
          </w:p>
          <w:p w14:paraId="6678474F" w14:textId="77777777" w:rsidR="0060484A" w:rsidRDefault="00000000">
            <w:pPr>
              <w:spacing w:before="20" w:after="20"/>
            </w:pPr>
            <w:r>
              <w:rPr>
                <w:b/>
                <w:bCs/>
                <w:color w:val="2E75B6"/>
                <w:sz w:val="20"/>
                <w:szCs w:val="20"/>
              </w:rPr>
              <w:t xml:space="preserve">Prompt: </w:t>
            </w:r>
            <w:r>
              <w:rPr>
                <w:i/>
                <w:iCs/>
                <w:sz w:val="20"/>
                <w:szCs w:val="20"/>
              </w:rPr>
              <w:t>No AI assistance required for this task — it is a manual console operation.</w:t>
            </w:r>
          </w:p>
        </w:tc>
      </w:tr>
    </w:tbl>
    <w:p w14:paraId="594A7554" w14:textId="77777777" w:rsidR="0060484A" w:rsidRDefault="0060484A">
      <w:pPr>
        <w:spacing w:before="30" w:after="3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400"/>
        <w:gridCol w:w="7960"/>
      </w:tblGrid>
      <w:tr w:rsidR="0060484A" w14:paraId="02076C0F" w14:textId="77777777">
        <w:tblPrEx>
          <w:tblCellMar>
            <w:top w:w="0" w:type="dxa"/>
            <w:bottom w:w="0" w:type="dxa"/>
          </w:tblCellMar>
        </w:tblPrEx>
        <w:tc>
          <w:tcPr>
            <w:tcW w:w="1400" w:type="dxa"/>
            <w:tcBorders>
              <w:top w:val="single" w:sz="1" w:space="0" w:color="CCCCCC"/>
              <w:left w:val="single" w:sz="1" w:space="0" w:color="CCCCCC"/>
              <w:bottom w:val="single" w:sz="1" w:space="0" w:color="CCCCCC"/>
              <w:right w:val="single" w:sz="1" w:space="0" w:color="CCCCCC"/>
            </w:tcBorders>
            <w:shd w:val="clear" w:color="auto" w:fill="1F4E79"/>
            <w:tcMar>
              <w:top w:w="80" w:type="dxa"/>
              <w:left w:w="120" w:type="dxa"/>
              <w:bottom w:w="80" w:type="dxa"/>
              <w:right w:w="120" w:type="dxa"/>
            </w:tcMar>
            <w:vAlign w:val="center"/>
          </w:tcPr>
          <w:p w14:paraId="1883EAB0" w14:textId="77777777" w:rsidR="0060484A" w:rsidRDefault="00000000">
            <w:pPr>
              <w:jc w:val="center"/>
            </w:pPr>
            <w:r>
              <w:rPr>
                <w:b/>
                <w:bCs/>
                <w:color w:val="FFFFFF"/>
                <w:sz w:val="18"/>
                <w:szCs w:val="18"/>
              </w:rPr>
              <w:t>AI PROMPTS</w:t>
            </w:r>
          </w:p>
        </w:tc>
        <w:tc>
          <w:tcPr>
            <w:tcW w:w="7960" w:type="dxa"/>
            <w:tcBorders>
              <w:top w:val="single" w:sz="1" w:space="0" w:color="CCCCCC"/>
              <w:left w:val="single" w:sz="1" w:space="0" w:color="CCCCCC"/>
              <w:bottom w:val="single" w:sz="1" w:space="0" w:color="CCCCCC"/>
              <w:right w:val="single" w:sz="1" w:space="0" w:color="CCCCCC"/>
            </w:tcBorders>
            <w:shd w:val="clear" w:color="auto" w:fill="E8F4FD"/>
            <w:tcMar>
              <w:top w:w="80" w:type="dxa"/>
              <w:left w:w="150" w:type="dxa"/>
              <w:bottom w:w="80" w:type="dxa"/>
              <w:right w:w="150" w:type="dxa"/>
            </w:tcMar>
          </w:tcPr>
          <w:p w14:paraId="17CF2D3E" w14:textId="77777777" w:rsidR="0060484A" w:rsidRDefault="00000000">
            <w:pPr>
              <w:spacing w:before="30" w:after="30"/>
            </w:pPr>
            <w:r>
              <w:rPr>
                <w:sz w:val="20"/>
                <w:szCs w:val="20"/>
              </w:rPr>
              <w:t>No AI prompts required for this task. Repository creation is a manual GitHub console operation. AI assistance begins with task 0.2.</w:t>
            </w:r>
          </w:p>
        </w:tc>
      </w:tr>
    </w:tbl>
    <w:p w14:paraId="71C92854" w14:textId="77777777" w:rsidR="0060484A" w:rsidRDefault="0060484A">
      <w:pPr>
        <w:spacing w:before="30" w:after="3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400"/>
        <w:gridCol w:w="7960"/>
      </w:tblGrid>
      <w:tr w:rsidR="0060484A" w14:paraId="261B3D73" w14:textId="77777777">
        <w:tblPrEx>
          <w:tblCellMar>
            <w:top w:w="0" w:type="dxa"/>
            <w:bottom w:w="0" w:type="dxa"/>
          </w:tblCellMar>
        </w:tblPrEx>
        <w:tc>
          <w:tcPr>
            <w:tcW w:w="1400" w:type="dxa"/>
            <w:tcBorders>
              <w:top w:val="single" w:sz="1" w:space="0" w:color="CCCCCC"/>
              <w:left w:val="single" w:sz="1" w:space="0" w:color="CCCCCC"/>
              <w:bottom w:val="single" w:sz="1" w:space="0" w:color="CCCCCC"/>
              <w:right w:val="single" w:sz="1" w:space="0" w:color="CCCCCC"/>
            </w:tcBorders>
            <w:shd w:val="clear" w:color="auto" w:fill="1F4E79"/>
            <w:tcMar>
              <w:top w:w="80" w:type="dxa"/>
              <w:left w:w="120" w:type="dxa"/>
              <w:bottom w:w="80" w:type="dxa"/>
              <w:right w:w="120" w:type="dxa"/>
            </w:tcMar>
            <w:vAlign w:val="center"/>
          </w:tcPr>
          <w:p w14:paraId="4D1D1727" w14:textId="77777777" w:rsidR="0060484A" w:rsidRDefault="00000000">
            <w:pPr>
              <w:jc w:val="center"/>
            </w:pPr>
            <w:r>
              <w:rPr>
                <w:b/>
                <w:bCs/>
                <w:color w:val="FFFFFF"/>
                <w:sz w:val="18"/>
                <w:szCs w:val="18"/>
              </w:rPr>
              <w:t>INPUTS</w:t>
            </w:r>
          </w:p>
        </w:tc>
        <w:tc>
          <w:tcPr>
            <w:tcW w:w="7960" w:type="dxa"/>
            <w:tcBorders>
              <w:top w:val="single" w:sz="1" w:space="0" w:color="CCCCCC"/>
              <w:left w:val="single" w:sz="1" w:space="0" w:color="CCCCCC"/>
              <w:bottom w:val="single" w:sz="1" w:space="0" w:color="CCCCCC"/>
              <w:right w:val="single" w:sz="1" w:space="0" w:color="CCCCCC"/>
            </w:tcBorders>
            <w:shd w:val="clear" w:color="auto" w:fill="E2EFDA"/>
            <w:tcMar>
              <w:top w:w="80" w:type="dxa"/>
              <w:left w:w="150" w:type="dxa"/>
              <w:bottom w:w="80" w:type="dxa"/>
              <w:right w:w="150" w:type="dxa"/>
            </w:tcMar>
          </w:tcPr>
          <w:p w14:paraId="700E0EA7" w14:textId="77777777" w:rsidR="0060484A" w:rsidRDefault="00000000">
            <w:pPr>
              <w:spacing w:before="30" w:after="30"/>
            </w:pPr>
            <w:r>
              <w:rPr>
                <w:sz w:val="20"/>
                <w:szCs w:val="20"/>
              </w:rPr>
              <w:t>Assumption: GitHub account exists and is accessible.</w:t>
            </w:r>
          </w:p>
          <w:p w14:paraId="6655148D" w14:textId="77777777" w:rsidR="0060484A" w:rsidRDefault="00000000">
            <w:pPr>
              <w:spacing w:before="30" w:after="30"/>
            </w:pPr>
            <w:r>
              <w:rPr>
                <w:sz w:val="20"/>
                <w:szCs w:val="20"/>
              </w:rPr>
              <w:t>Assumption: Repository name has been decided.</w:t>
            </w:r>
          </w:p>
          <w:p w14:paraId="69025709" w14:textId="77777777" w:rsidR="0060484A" w:rsidRDefault="00000000">
            <w:pPr>
              <w:spacing w:before="30" w:after="30"/>
            </w:pPr>
            <w:r>
              <w:rPr>
                <w:sz w:val="20"/>
                <w:szCs w:val="20"/>
              </w:rPr>
              <w:t>Assumption: Developer has Git installed locally (git --version confirms).</w:t>
            </w:r>
          </w:p>
          <w:p w14:paraId="19D1F11A" w14:textId="77777777" w:rsidR="0060484A" w:rsidRDefault="00000000">
            <w:pPr>
              <w:spacing w:before="30" w:after="30"/>
            </w:pPr>
            <w:r>
              <w:rPr>
                <w:sz w:val="20"/>
                <w:szCs w:val="20"/>
              </w:rPr>
              <w:t>Assumption: SSH key or HTTPS credentials are configured for GitHub access.</w:t>
            </w:r>
          </w:p>
        </w:tc>
      </w:tr>
    </w:tbl>
    <w:p w14:paraId="7E1137CB" w14:textId="77777777" w:rsidR="0060484A" w:rsidRDefault="0060484A">
      <w:pPr>
        <w:spacing w:before="30" w:after="3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400"/>
        <w:gridCol w:w="7960"/>
      </w:tblGrid>
      <w:tr w:rsidR="0060484A" w14:paraId="4121CBA5" w14:textId="77777777">
        <w:tblPrEx>
          <w:tblCellMar>
            <w:top w:w="0" w:type="dxa"/>
            <w:bottom w:w="0" w:type="dxa"/>
          </w:tblCellMar>
        </w:tblPrEx>
        <w:tc>
          <w:tcPr>
            <w:tcW w:w="1400" w:type="dxa"/>
            <w:tcBorders>
              <w:top w:val="single" w:sz="1" w:space="0" w:color="CCCCCC"/>
              <w:left w:val="single" w:sz="1" w:space="0" w:color="CCCCCC"/>
              <w:bottom w:val="single" w:sz="1" w:space="0" w:color="CCCCCC"/>
              <w:right w:val="single" w:sz="1" w:space="0" w:color="CCCCCC"/>
            </w:tcBorders>
            <w:shd w:val="clear" w:color="auto" w:fill="1F4E79"/>
            <w:tcMar>
              <w:top w:w="80" w:type="dxa"/>
              <w:left w:w="120" w:type="dxa"/>
              <w:bottom w:w="80" w:type="dxa"/>
              <w:right w:w="120" w:type="dxa"/>
            </w:tcMar>
            <w:vAlign w:val="center"/>
          </w:tcPr>
          <w:p w14:paraId="759670D6" w14:textId="77777777" w:rsidR="0060484A" w:rsidRDefault="00000000">
            <w:pPr>
              <w:jc w:val="center"/>
            </w:pPr>
            <w:r>
              <w:rPr>
                <w:b/>
                <w:bCs/>
                <w:color w:val="FFFFFF"/>
                <w:sz w:val="18"/>
                <w:szCs w:val="18"/>
              </w:rPr>
              <w:t>OUTPUTS</w:t>
            </w:r>
          </w:p>
        </w:tc>
        <w:tc>
          <w:tcPr>
            <w:tcW w:w="7960" w:type="dxa"/>
            <w:tcBorders>
              <w:top w:val="single" w:sz="1" w:space="0" w:color="CCCCCC"/>
              <w:left w:val="single" w:sz="1" w:space="0" w:color="CCCCCC"/>
              <w:bottom w:val="single" w:sz="1" w:space="0" w:color="CCCCCC"/>
              <w:right w:val="single" w:sz="1" w:space="0" w:color="CCCCCC"/>
            </w:tcBorders>
            <w:shd w:val="clear" w:color="auto" w:fill="EDEDED"/>
            <w:tcMar>
              <w:top w:w="80" w:type="dxa"/>
              <w:left w:w="150" w:type="dxa"/>
              <w:bottom w:w="80" w:type="dxa"/>
              <w:right w:w="150" w:type="dxa"/>
            </w:tcMar>
          </w:tcPr>
          <w:p w14:paraId="2773B8F4" w14:textId="77777777" w:rsidR="0060484A" w:rsidRDefault="00000000">
            <w:pPr>
              <w:spacing w:before="30" w:after="30"/>
            </w:pPr>
            <w:r>
              <w:rPr>
                <w:sz w:val="20"/>
                <w:szCs w:val="20"/>
              </w:rPr>
              <w:t>A GitHub repository exists at https://github.com/{owner}/investsim</w:t>
            </w:r>
          </w:p>
          <w:p w14:paraId="1D8B422F" w14:textId="77777777" w:rsidR="0060484A" w:rsidRDefault="00000000">
            <w:pPr>
              <w:spacing w:before="30" w:after="30"/>
            </w:pPr>
            <w:r>
              <w:rPr>
                <w:sz w:val="20"/>
                <w:szCs w:val="20"/>
              </w:rPr>
              <w:t>Two branches exist: main and develop.</w:t>
            </w:r>
          </w:p>
          <w:p w14:paraId="0276BAE0" w14:textId="77777777" w:rsidR="0060484A" w:rsidRDefault="00000000">
            <w:pPr>
              <w:spacing w:before="30" w:after="30"/>
            </w:pPr>
            <w:proofErr w:type="gramStart"/>
            <w:r>
              <w:rPr>
                <w:sz w:val="20"/>
                <w:szCs w:val="20"/>
              </w:rPr>
              <w:t>A .gitignore</w:t>
            </w:r>
            <w:proofErr w:type="gramEnd"/>
            <w:r>
              <w:rPr>
                <w:sz w:val="20"/>
                <w:szCs w:val="20"/>
              </w:rPr>
              <w:t xml:space="preserve"> file is committed based on the Node.js template.</w:t>
            </w:r>
          </w:p>
          <w:p w14:paraId="1FEBE6E3" w14:textId="77777777" w:rsidR="0060484A" w:rsidRDefault="00000000">
            <w:pPr>
              <w:spacing w:before="30" w:after="30"/>
            </w:pPr>
            <w:r>
              <w:rPr>
                <w:sz w:val="20"/>
                <w:szCs w:val="20"/>
              </w:rPr>
              <w:t>A placeholder README.md is committed.</w:t>
            </w:r>
          </w:p>
          <w:p w14:paraId="38055F32" w14:textId="77777777" w:rsidR="0060484A" w:rsidRDefault="00000000">
            <w:pPr>
              <w:spacing w:before="30" w:after="30"/>
            </w:pPr>
            <w:r>
              <w:rPr>
                <w:sz w:val="20"/>
                <w:szCs w:val="20"/>
              </w:rPr>
              <w:t>The repository is cloned locally and open in VS Code.</w:t>
            </w:r>
          </w:p>
        </w:tc>
      </w:tr>
    </w:tbl>
    <w:p w14:paraId="488E418C" w14:textId="77777777" w:rsidR="0060484A" w:rsidRDefault="0060484A">
      <w:pPr>
        <w:spacing w:before="30" w:after="30"/>
      </w:pPr>
    </w:p>
    <w:p w14:paraId="14757213" w14:textId="77777777" w:rsidR="0060484A" w:rsidRDefault="0060484A">
      <w:pPr>
        <w:spacing w:before="30" w:after="30"/>
      </w:pPr>
    </w:p>
    <w:p w14:paraId="01CC76D2" w14:textId="77777777" w:rsidR="00945E25" w:rsidRDefault="00945E25">
      <w:pPr>
        <w:rPr>
          <w:b/>
          <w:bCs/>
          <w:color w:val="666666"/>
          <w:sz w:val="26"/>
          <w:szCs w:val="26"/>
        </w:rPr>
      </w:pPr>
      <w:r>
        <w:rPr>
          <w:color w:val="666666"/>
        </w:rPr>
        <w:br w:type="page"/>
      </w:r>
    </w:p>
    <w:p w14:paraId="78A6110D" w14:textId="50A5C03B" w:rsidR="0060484A" w:rsidRDefault="00000000">
      <w:pPr>
        <w:pStyle w:val="Heading2"/>
      </w:pPr>
      <w:proofErr w:type="gramStart"/>
      <w:r>
        <w:rPr>
          <w:color w:val="666666"/>
        </w:rPr>
        <w:lastRenderedPageBreak/>
        <w:t xml:space="preserve">0.2  </w:t>
      </w:r>
      <w:r>
        <w:t>Configure</w:t>
      </w:r>
      <w:proofErr w:type="gramEnd"/>
      <w:r>
        <w:t xml:space="preserve"> VS Code Workspace, ESLint, and Prettier</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765"/>
        <w:gridCol w:w="893"/>
        <w:gridCol w:w="1063"/>
        <w:gridCol w:w="1587"/>
        <w:gridCol w:w="4052"/>
      </w:tblGrid>
      <w:tr w:rsidR="0060484A" w14:paraId="4EB8CD71" w14:textId="77777777">
        <w:tblPrEx>
          <w:tblCellMar>
            <w:top w:w="0" w:type="dxa"/>
            <w:bottom w:w="0" w:type="dxa"/>
          </w:tblCellMar>
        </w:tblPrEx>
        <w:trPr>
          <w:tblHeader/>
        </w:trPr>
        <w:tc>
          <w:tcPr>
            <w:tcW w:w="1800" w:type="dxa"/>
            <w:tcBorders>
              <w:top w:val="single" w:sz="1" w:space="0" w:color="CCCCCC"/>
              <w:left w:val="single" w:sz="1" w:space="0" w:color="CCCCCC"/>
              <w:bottom w:val="single" w:sz="1" w:space="0" w:color="CCCCCC"/>
              <w:right w:val="single" w:sz="1" w:space="0" w:color="CCCCCC"/>
            </w:tcBorders>
            <w:shd w:val="clear" w:color="auto" w:fill="1F4E79"/>
            <w:tcMar>
              <w:top w:w="80" w:type="dxa"/>
              <w:left w:w="120" w:type="dxa"/>
              <w:bottom w:w="80" w:type="dxa"/>
              <w:right w:w="120" w:type="dxa"/>
            </w:tcMar>
          </w:tcPr>
          <w:p w14:paraId="15E90ADF" w14:textId="77777777" w:rsidR="0060484A" w:rsidRDefault="00000000">
            <w:r>
              <w:rPr>
                <w:b/>
                <w:bCs/>
                <w:color w:val="FFFFFF"/>
                <w:sz w:val="20"/>
                <w:szCs w:val="20"/>
              </w:rPr>
              <w:t>Phase</w:t>
            </w:r>
          </w:p>
        </w:tc>
        <w:tc>
          <w:tcPr>
            <w:tcW w:w="900" w:type="dxa"/>
            <w:tcBorders>
              <w:top w:val="single" w:sz="1" w:space="0" w:color="CCCCCC"/>
              <w:left w:val="single" w:sz="1" w:space="0" w:color="CCCCCC"/>
              <w:bottom w:val="single" w:sz="1" w:space="0" w:color="CCCCCC"/>
              <w:right w:val="single" w:sz="1" w:space="0" w:color="CCCCCC"/>
            </w:tcBorders>
            <w:shd w:val="clear" w:color="auto" w:fill="1F4E79"/>
            <w:tcMar>
              <w:top w:w="80" w:type="dxa"/>
              <w:left w:w="120" w:type="dxa"/>
              <w:bottom w:w="80" w:type="dxa"/>
              <w:right w:w="120" w:type="dxa"/>
            </w:tcMar>
          </w:tcPr>
          <w:p w14:paraId="2852DD43" w14:textId="77777777" w:rsidR="0060484A" w:rsidRDefault="00000000">
            <w:r>
              <w:rPr>
                <w:b/>
                <w:bCs/>
                <w:color w:val="FFFFFF"/>
                <w:sz w:val="20"/>
                <w:szCs w:val="20"/>
              </w:rPr>
              <w:t>WBS ID</w:t>
            </w:r>
          </w:p>
        </w:tc>
        <w:tc>
          <w:tcPr>
            <w:tcW w:w="900" w:type="dxa"/>
            <w:tcBorders>
              <w:top w:val="single" w:sz="1" w:space="0" w:color="CCCCCC"/>
              <w:left w:val="single" w:sz="1" w:space="0" w:color="CCCCCC"/>
              <w:bottom w:val="single" w:sz="1" w:space="0" w:color="CCCCCC"/>
              <w:right w:val="single" w:sz="1" w:space="0" w:color="CCCCCC"/>
            </w:tcBorders>
            <w:shd w:val="clear" w:color="auto" w:fill="1F4E79"/>
            <w:tcMar>
              <w:top w:w="80" w:type="dxa"/>
              <w:left w:w="120" w:type="dxa"/>
              <w:bottom w:w="80" w:type="dxa"/>
              <w:right w:w="120" w:type="dxa"/>
            </w:tcMar>
          </w:tcPr>
          <w:p w14:paraId="0DFF1B6D" w14:textId="77777777" w:rsidR="0060484A" w:rsidRDefault="00000000">
            <w:r>
              <w:rPr>
                <w:b/>
                <w:bCs/>
                <w:color w:val="FFFFFF"/>
                <w:sz w:val="20"/>
                <w:szCs w:val="20"/>
              </w:rPr>
              <w:t>Duration</w:t>
            </w:r>
          </w:p>
        </w:tc>
        <w:tc>
          <w:tcPr>
            <w:tcW w:w="1600" w:type="dxa"/>
            <w:tcBorders>
              <w:top w:val="single" w:sz="1" w:space="0" w:color="CCCCCC"/>
              <w:left w:val="single" w:sz="1" w:space="0" w:color="CCCCCC"/>
              <w:bottom w:val="single" w:sz="1" w:space="0" w:color="CCCCCC"/>
              <w:right w:val="single" w:sz="1" w:space="0" w:color="CCCCCC"/>
            </w:tcBorders>
            <w:shd w:val="clear" w:color="auto" w:fill="1F4E79"/>
            <w:tcMar>
              <w:top w:w="80" w:type="dxa"/>
              <w:left w:w="120" w:type="dxa"/>
              <w:bottom w:w="80" w:type="dxa"/>
              <w:right w:w="120" w:type="dxa"/>
            </w:tcMar>
          </w:tcPr>
          <w:p w14:paraId="0ECBCE09" w14:textId="77777777" w:rsidR="0060484A" w:rsidRDefault="00000000">
            <w:r>
              <w:rPr>
                <w:b/>
                <w:bCs/>
                <w:color w:val="FFFFFF"/>
                <w:sz w:val="20"/>
                <w:szCs w:val="20"/>
              </w:rPr>
              <w:t>Scheduled Due</w:t>
            </w:r>
          </w:p>
        </w:tc>
        <w:tc>
          <w:tcPr>
            <w:tcW w:w="4160" w:type="dxa"/>
            <w:tcBorders>
              <w:top w:val="single" w:sz="1" w:space="0" w:color="CCCCCC"/>
              <w:left w:val="single" w:sz="1" w:space="0" w:color="CCCCCC"/>
              <w:bottom w:val="single" w:sz="1" w:space="0" w:color="CCCCCC"/>
              <w:right w:val="single" w:sz="1" w:space="0" w:color="CCCCCC"/>
            </w:tcBorders>
            <w:shd w:val="clear" w:color="auto" w:fill="1F4E79"/>
            <w:tcMar>
              <w:top w:w="80" w:type="dxa"/>
              <w:left w:w="120" w:type="dxa"/>
              <w:bottom w:w="80" w:type="dxa"/>
              <w:right w:w="120" w:type="dxa"/>
            </w:tcMar>
          </w:tcPr>
          <w:p w14:paraId="3BABF3E8" w14:textId="77777777" w:rsidR="0060484A" w:rsidRDefault="00000000">
            <w:r>
              <w:rPr>
                <w:b/>
                <w:bCs/>
                <w:color w:val="FFFFFF"/>
                <w:sz w:val="20"/>
                <w:szCs w:val="20"/>
              </w:rPr>
              <w:t>Module(s)</w:t>
            </w:r>
          </w:p>
        </w:tc>
      </w:tr>
      <w:tr w:rsidR="0060484A" w14:paraId="65886776" w14:textId="77777777">
        <w:tblPrEx>
          <w:tblCellMar>
            <w:top w:w="0" w:type="dxa"/>
            <w:bottom w:w="0" w:type="dxa"/>
          </w:tblCellMar>
        </w:tblPrEx>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2AE50CD" w14:textId="77777777" w:rsidR="0060484A" w:rsidRDefault="00000000">
            <w:r>
              <w:rPr>
                <w:sz w:val="20"/>
                <w:szCs w:val="20"/>
              </w:rPr>
              <w:t>Phase 0 · Setup</w:t>
            </w:r>
          </w:p>
        </w:tc>
        <w:tc>
          <w:tcPr>
            <w:tcW w:w="9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45E9FC4" w14:textId="77777777" w:rsidR="0060484A" w:rsidRDefault="00000000">
            <w:r>
              <w:rPr>
                <w:sz w:val="20"/>
                <w:szCs w:val="20"/>
              </w:rPr>
              <w:t>0.2</w:t>
            </w:r>
          </w:p>
        </w:tc>
        <w:tc>
          <w:tcPr>
            <w:tcW w:w="9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D23ED23" w14:textId="77777777" w:rsidR="0060484A" w:rsidRDefault="00000000">
            <w:r>
              <w:rPr>
                <w:sz w:val="20"/>
                <w:szCs w:val="20"/>
              </w:rPr>
              <w:t>0.5 days</w:t>
            </w:r>
          </w:p>
        </w:tc>
        <w:tc>
          <w:tcPr>
            <w:tcW w:w="1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64CFD68" w14:textId="77777777" w:rsidR="0060484A" w:rsidRDefault="00000000">
            <w:r>
              <w:rPr>
                <w:sz w:val="20"/>
                <w:szCs w:val="20"/>
              </w:rPr>
              <w:t>Mar 03, 2026</w:t>
            </w:r>
          </w:p>
        </w:tc>
        <w:tc>
          <w:tcPr>
            <w:tcW w:w="41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2A24045" w14:textId="77777777" w:rsidR="0060484A" w:rsidRDefault="00000000">
            <w:proofErr w:type="gramStart"/>
            <w:r>
              <w:rPr>
                <w:sz w:val="20"/>
                <w:szCs w:val="20"/>
              </w:rPr>
              <w:t>.vscode</w:t>
            </w:r>
            <w:proofErr w:type="gramEnd"/>
            <w:r>
              <w:rPr>
                <w:sz w:val="20"/>
                <w:szCs w:val="20"/>
              </w:rPr>
              <w:t>/</w:t>
            </w:r>
            <w:proofErr w:type="gramStart"/>
            <w:r>
              <w:rPr>
                <w:sz w:val="20"/>
                <w:szCs w:val="20"/>
              </w:rPr>
              <w:t>, .</w:t>
            </w:r>
            <w:proofErr w:type="gramEnd"/>
            <w:r>
              <w:rPr>
                <w:sz w:val="20"/>
                <w:szCs w:val="20"/>
              </w:rPr>
              <w:t>eslintrc.js</w:t>
            </w:r>
            <w:proofErr w:type="gramStart"/>
            <w:r>
              <w:rPr>
                <w:sz w:val="20"/>
                <w:szCs w:val="20"/>
              </w:rPr>
              <w:t>, .prettierrc</w:t>
            </w:r>
            <w:proofErr w:type="gramEnd"/>
          </w:p>
        </w:tc>
      </w:tr>
    </w:tbl>
    <w:p w14:paraId="3CF61640" w14:textId="77777777" w:rsidR="0060484A" w:rsidRDefault="0060484A">
      <w:pPr>
        <w:spacing w:before="30" w:after="3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400"/>
        <w:gridCol w:w="7960"/>
      </w:tblGrid>
      <w:tr w:rsidR="0060484A" w14:paraId="4E909221" w14:textId="77777777">
        <w:tblPrEx>
          <w:tblCellMar>
            <w:top w:w="0" w:type="dxa"/>
            <w:bottom w:w="0" w:type="dxa"/>
          </w:tblCellMar>
        </w:tblPrEx>
        <w:tc>
          <w:tcPr>
            <w:tcW w:w="1400" w:type="dxa"/>
            <w:tcBorders>
              <w:top w:val="single" w:sz="1" w:space="0" w:color="CCCCCC"/>
              <w:left w:val="single" w:sz="1" w:space="0" w:color="CCCCCC"/>
              <w:bottom w:val="single" w:sz="1" w:space="0" w:color="CCCCCC"/>
              <w:right w:val="single" w:sz="1" w:space="0" w:color="CCCCCC"/>
            </w:tcBorders>
            <w:shd w:val="clear" w:color="auto" w:fill="1F4E79"/>
            <w:tcMar>
              <w:top w:w="80" w:type="dxa"/>
              <w:left w:w="120" w:type="dxa"/>
              <w:bottom w:w="80" w:type="dxa"/>
              <w:right w:w="120" w:type="dxa"/>
            </w:tcMar>
            <w:vAlign w:val="center"/>
          </w:tcPr>
          <w:p w14:paraId="47C05CCE" w14:textId="77777777" w:rsidR="0060484A" w:rsidRDefault="00000000">
            <w:pPr>
              <w:jc w:val="center"/>
            </w:pPr>
            <w:r>
              <w:rPr>
                <w:b/>
                <w:bCs/>
                <w:color w:val="FFFFFF"/>
                <w:sz w:val="18"/>
                <w:szCs w:val="18"/>
              </w:rPr>
              <w:t>OBJECTIVE</w:t>
            </w:r>
          </w:p>
        </w:tc>
        <w:tc>
          <w:tcPr>
            <w:tcW w:w="7960" w:type="dxa"/>
            <w:tcBorders>
              <w:top w:val="single" w:sz="1" w:space="0" w:color="CCCCCC"/>
              <w:left w:val="single" w:sz="1" w:space="0" w:color="CCCCCC"/>
              <w:bottom w:val="single" w:sz="1" w:space="0" w:color="CCCCCC"/>
              <w:right w:val="single" w:sz="1" w:space="0" w:color="CCCCCC"/>
            </w:tcBorders>
            <w:shd w:val="clear" w:color="auto" w:fill="FFF2CC"/>
            <w:tcMar>
              <w:top w:w="80" w:type="dxa"/>
              <w:left w:w="150" w:type="dxa"/>
              <w:bottom w:w="80" w:type="dxa"/>
              <w:right w:w="150" w:type="dxa"/>
            </w:tcMar>
          </w:tcPr>
          <w:p w14:paraId="39B53695" w14:textId="306B67FA" w:rsidR="0060484A" w:rsidRDefault="00000000">
            <w:pPr>
              <w:spacing w:before="30" w:after="30"/>
            </w:pPr>
            <w:r>
              <w:rPr>
                <w:sz w:val="20"/>
                <w:szCs w:val="20"/>
              </w:rPr>
              <w:t>Establish the code quality toolchain that will enforce the style guide defined in Technical Specification Section 4. Every developer tool configured here will run automatically on every file save, ensuring consistent code style.</w:t>
            </w:r>
          </w:p>
          <w:p w14:paraId="77FBD39C" w14:textId="77777777" w:rsidR="0060484A" w:rsidRDefault="00000000">
            <w:pPr>
              <w:pStyle w:val="ListParagraph"/>
              <w:numPr>
                <w:ilvl w:val="0"/>
                <w:numId w:val="2"/>
              </w:numPr>
            </w:pPr>
            <w:r>
              <w:rPr>
                <w:sz w:val="20"/>
                <w:szCs w:val="20"/>
              </w:rPr>
              <w:t>Create .vscode/settings.json with format-on-save and ESLint integration</w:t>
            </w:r>
          </w:p>
          <w:p w14:paraId="12F1ED94" w14:textId="77777777" w:rsidR="0060484A" w:rsidRDefault="00000000">
            <w:pPr>
              <w:pStyle w:val="ListParagraph"/>
              <w:numPr>
                <w:ilvl w:val="0"/>
                <w:numId w:val="2"/>
              </w:numPr>
            </w:pPr>
            <w:proofErr w:type="gramStart"/>
            <w:r>
              <w:rPr>
                <w:sz w:val="20"/>
                <w:szCs w:val="20"/>
              </w:rPr>
              <w:t>Create .</w:t>
            </w:r>
            <w:proofErr w:type="gramEnd"/>
            <w:r>
              <w:rPr>
                <w:sz w:val="20"/>
                <w:szCs w:val="20"/>
              </w:rPr>
              <w:t>eslintrc.js enforcing ES2022, single quotes, semicolons, no-var, and JSDoc requirements</w:t>
            </w:r>
          </w:p>
          <w:p w14:paraId="6633FB70" w14:textId="77777777" w:rsidR="0060484A" w:rsidRDefault="00000000">
            <w:pPr>
              <w:pStyle w:val="ListParagraph"/>
              <w:numPr>
                <w:ilvl w:val="0"/>
                <w:numId w:val="2"/>
              </w:numPr>
            </w:pPr>
            <w:proofErr w:type="gramStart"/>
            <w:r>
              <w:rPr>
                <w:sz w:val="20"/>
                <w:szCs w:val="20"/>
              </w:rPr>
              <w:t>Create .prettierrc</w:t>
            </w:r>
            <w:proofErr w:type="gramEnd"/>
            <w:r>
              <w:rPr>
                <w:sz w:val="20"/>
                <w:szCs w:val="20"/>
              </w:rPr>
              <w:t xml:space="preserve"> enforcing 2-space indent, single quotes, 100-char line length, trailing commas</w:t>
            </w:r>
          </w:p>
          <w:p w14:paraId="7341EC20" w14:textId="77777777" w:rsidR="0060484A" w:rsidRDefault="00000000">
            <w:pPr>
              <w:pStyle w:val="ListParagraph"/>
              <w:numPr>
                <w:ilvl w:val="0"/>
                <w:numId w:val="2"/>
              </w:numPr>
            </w:pPr>
            <w:r>
              <w:rPr>
                <w:sz w:val="20"/>
                <w:szCs w:val="20"/>
              </w:rPr>
              <w:t>Install ESLint and Prettier as dev dependencies</w:t>
            </w:r>
          </w:p>
          <w:p w14:paraId="430C6BCE" w14:textId="1BF71289" w:rsidR="0060484A" w:rsidRDefault="00000000">
            <w:pPr>
              <w:pStyle w:val="ListParagraph"/>
              <w:numPr>
                <w:ilvl w:val="0"/>
                <w:numId w:val="2"/>
              </w:numPr>
            </w:pPr>
            <w:r>
              <w:rPr>
                <w:sz w:val="20"/>
                <w:szCs w:val="20"/>
              </w:rPr>
              <w:t>Verify that saving a malformatted JS file triggers automatic correction</w:t>
            </w:r>
          </w:p>
        </w:tc>
      </w:tr>
    </w:tbl>
    <w:p w14:paraId="1B42E318" w14:textId="77777777" w:rsidR="0060484A" w:rsidRDefault="0060484A">
      <w:pPr>
        <w:spacing w:before="30" w:after="3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400"/>
        <w:gridCol w:w="7960"/>
      </w:tblGrid>
      <w:tr w:rsidR="0060484A" w14:paraId="4BE4E1E1" w14:textId="77777777">
        <w:tblPrEx>
          <w:tblCellMar>
            <w:top w:w="0" w:type="dxa"/>
            <w:bottom w:w="0" w:type="dxa"/>
          </w:tblCellMar>
        </w:tblPrEx>
        <w:tc>
          <w:tcPr>
            <w:tcW w:w="1400" w:type="dxa"/>
            <w:tcBorders>
              <w:top w:val="single" w:sz="1" w:space="0" w:color="CCCCCC"/>
              <w:left w:val="single" w:sz="1" w:space="0" w:color="CCCCCC"/>
              <w:bottom w:val="single" w:sz="1" w:space="0" w:color="CCCCCC"/>
              <w:right w:val="single" w:sz="1" w:space="0" w:color="CCCCCC"/>
            </w:tcBorders>
            <w:shd w:val="clear" w:color="auto" w:fill="1F4E79"/>
            <w:tcMar>
              <w:top w:w="80" w:type="dxa"/>
              <w:left w:w="120" w:type="dxa"/>
              <w:bottom w:w="80" w:type="dxa"/>
              <w:right w:w="120" w:type="dxa"/>
            </w:tcMar>
            <w:vAlign w:val="center"/>
          </w:tcPr>
          <w:p w14:paraId="700EC0CB" w14:textId="77777777" w:rsidR="0060484A" w:rsidRDefault="00000000">
            <w:pPr>
              <w:jc w:val="center"/>
            </w:pPr>
            <w:r>
              <w:rPr>
                <w:b/>
                <w:bCs/>
                <w:color w:val="FFFFFF"/>
                <w:sz w:val="18"/>
                <w:szCs w:val="18"/>
              </w:rPr>
              <w:t>TOOLS</w:t>
            </w:r>
          </w:p>
        </w:tc>
        <w:tc>
          <w:tcPr>
            <w:tcW w:w="7960" w:type="dxa"/>
            <w:tcBorders>
              <w:top w:val="single" w:sz="1" w:space="0" w:color="CCCCCC"/>
              <w:left w:val="single" w:sz="1" w:space="0" w:color="CCCCCC"/>
              <w:bottom w:val="single" w:sz="1" w:space="0" w:color="CCCCCC"/>
              <w:right w:val="single" w:sz="1" w:space="0" w:color="CCCCCC"/>
            </w:tcBorders>
            <w:shd w:val="clear" w:color="auto" w:fill="F3E8FF"/>
            <w:tcMar>
              <w:top w:w="80" w:type="dxa"/>
              <w:left w:w="150" w:type="dxa"/>
              <w:bottom w:w="80" w:type="dxa"/>
              <w:right w:w="150" w:type="dxa"/>
            </w:tcMar>
          </w:tcPr>
          <w:p w14:paraId="01072AFA" w14:textId="77777777" w:rsidR="0060484A" w:rsidRDefault="00000000">
            <w:pPr>
              <w:pStyle w:val="ListParagraph"/>
              <w:numPr>
                <w:ilvl w:val="0"/>
                <w:numId w:val="2"/>
              </w:numPr>
            </w:pPr>
            <w:r>
              <w:rPr>
                <w:sz w:val="20"/>
                <w:szCs w:val="20"/>
              </w:rPr>
              <w:t>VS Code — IDE configuration</w:t>
            </w:r>
          </w:p>
          <w:p w14:paraId="0B087CC9" w14:textId="77777777" w:rsidR="0060484A" w:rsidRDefault="00000000">
            <w:pPr>
              <w:pStyle w:val="ListParagraph"/>
              <w:numPr>
                <w:ilvl w:val="0"/>
                <w:numId w:val="2"/>
              </w:numPr>
            </w:pPr>
            <w:r>
              <w:rPr>
                <w:sz w:val="20"/>
                <w:szCs w:val="20"/>
              </w:rPr>
              <w:t>npm — install eslint, prettier, eslint-config-prettier, eslint-plugin-jsdoc</w:t>
            </w:r>
          </w:p>
          <w:p w14:paraId="5FA7D4D4" w14:textId="77777777" w:rsidR="0060484A" w:rsidRDefault="00000000">
            <w:pPr>
              <w:pStyle w:val="ListParagraph"/>
              <w:numPr>
                <w:ilvl w:val="0"/>
                <w:numId w:val="2"/>
              </w:numPr>
            </w:pPr>
            <w:r>
              <w:rPr>
                <w:sz w:val="20"/>
                <w:szCs w:val="20"/>
              </w:rPr>
              <w:t>VS Code extensions: ESLint (Microsoft), Prettier (Prettier.io), GitLens</w:t>
            </w:r>
          </w:p>
          <w:p w14:paraId="449CBBFE" w14:textId="77777777" w:rsidR="0060484A" w:rsidRDefault="00000000">
            <w:pPr>
              <w:spacing w:before="20" w:after="20"/>
            </w:pPr>
            <w:r>
              <w:rPr>
                <w:rFonts w:ascii="Courier New" w:eastAsia="Courier New" w:hAnsi="Courier New" w:cs="Courier New"/>
                <w:color w:val="1F4E79"/>
                <w:sz w:val="18"/>
                <w:szCs w:val="18"/>
              </w:rPr>
              <w:t>npm install --save-dev eslint prettier eslint-config-prettier eslint-plugin-jsdoc</w:t>
            </w:r>
          </w:p>
        </w:tc>
      </w:tr>
    </w:tbl>
    <w:p w14:paraId="26BA5014" w14:textId="77777777" w:rsidR="0060484A" w:rsidRDefault="0060484A">
      <w:pPr>
        <w:spacing w:before="30" w:after="3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400"/>
        <w:gridCol w:w="7960"/>
      </w:tblGrid>
      <w:tr w:rsidR="0060484A" w14:paraId="2E209E27" w14:textId="77777777">
        <w:tblPrEx>
          <w:tblCellMar>
            <w:top w:w="0" w:type="dxa"/>
            <w:bottom w:w="0" w:type="dxa"/>
          </w:tblCellMar>
        </w:tblPrEx>
        <w:tc>
          <w:tcPr>
            <w:tcW w:w="1400" w:type="dxa"/>
            <w:tcBorders>
              <w:top w:val="single" w:sz="1" w:space="0" w:color="CCCCCC"/>
              <w:left w:val="single" w:sz="1" w:space="0" w:color="CCCCCC"/>
              <w:bottom w:val="single" w:sz="1" w:space="0" w:color="CCCCCC"/>
              <w:right w:val="single" w:sz="1" w:space="0" w:color="CCCCCC"/>
            </w:tcBorders>
            <w:shd w:val="clear" w:color="auto" w:fill="1F4E79"/>
            <w:tcMar>
              <w:top w:w="80" w:type="dxa"/>
              <w:left w:w="120" w:type="dxa"/>
              <w:bottom w:w="80" w:type="dxa"/>
              <w:right w:w="120" w:type="dxa"/>
            </w:tcMar>
            <w:vAlign w:val="center"/>
          </w:tcPr>
          <w:p w14:paraId="549ED2DA" w14:textId="77777777" w:rsidR="0060484A" w:rsidRDefault="00000000">
            <w:pPr>
              <w:jc w:val="center"/>
            </w:pPr>
            <w:r>
              <w:rPr>
                <w:b/>
                <w:bCs/>
                <w:color w:val="FFFFFF"/>
                <w:sz w:val="18"/>
                <w:szCs w:val="18"/>
              </w:rPr>
              <w:t>AI PROMPTS</w:t>
            </w:r>
          </w:p>
        </w:tc>
        <w:tc>
          <w:tcPr>
            <w:tcW w:w="7960" w:type="dxa"/>
            <w:tcBorders>
              <w:top w:val="single" w:sz="1" w:space="0" w:color="CCCCCC"/>
              <w:left w:val="single" w:sz="1" w:space="0" w:color="CCCCCC"/>
              <w:bottom w:val="single" w:sz="1" w:space="0" w:color="CCCCCC"/>
              <w:right w:val="single" w:sz="1" w:space="0" w:color="CCCCCC"/>
            </w:tcBorders>
            <w:shd w:val="clear" w:color="auto" w:fill="E8F4FD"/>
            <w:tcMar>
              <w:top w:w="80" w:type="dxa"/>
              <w:left w:w="150" w:type="dxa"/>
              <w:bottom w:w="80" w:type="dxa"/>
              <w:right w:w="150" w:type="dxa"/>
            </w:tcMar>
          </w:tcPr>
          <w:p w14:paraId="6C0BC8E3" w14:textId="77777777" w:rsidR="0060484A" w:rsidRDefault="00000000">
            <w:pPr>
              <w:spacing w:before="20" w:after="20"/>
            </w:pPr>
            <w:r>
              <w:rPr>
                <w:b/>
                <w:bCs/>
                <w:color w:val="2E75B6"/>
                <w:sz w:val="20"/>
                <w:szCs w:val="20"/>
              </w:rPr>
              <w:t xml:space="preserve">Prompt: </w:t>
            </w:r>
            <w:r>
              <w:rPr>
                <w:i/>
                <w:iCs/>
                <w:sz w:val="20"/>
                <w:szCs w:val="20"/>
              </w:rPr>
              <w:t xml:space="preserve">Generate a </w:t>
            </w:r>
            <w:proofErr w:type="gramStart"/>
            <w:r>
              <w:rPr>
                <w:i/>
                <w:iCs/>
                <w:sz w:val="20"/>
                <w:szCs w:val="20"/>
              </w:rPr>
              <w:t>complete .</w:t>
            </w:r>
            <w:proofErr w:type="gramEnd"/>
            <w:r>
              <w:rPr>
                <w:i/>
                <w:iCs/>
                <w:sz w:val="20"/>
                <w:szCs w:val="20"/>
              </w:rPr>
              <w:t>eslintrc.js for a vanilla JavaScript ES2022 project. Rules must enforce: no var, const preferred, single quotes, semicolons required, 2-space indent, max line length 100, JSDoc comments required on all functions. Include eslint-plugin-jsdoc and eslint-config-prettier. Export as a CommonJS module.</w:t>
            </w:r>
          </w:p>
          <w:p w14:paraId="1B26A88C" w14:textId="77777777" w:rsidR="0060484A" w:rsidRDefault="00000000">
            <w:pPr>
              <w:spacing w:before="20" w:after="20"/>
            </w:pPr>
            <w:r>
              <w:rPr>
                <w:b/>
                <w:bCs/>
                <w:color w:val="2E75B6"/>
                <w:sz w:val="20"/>
                <w:szCs w:val="20"/>
              </w:rPr>
              <w:t xml:space="preserve">Prompt: </w:t>
            </w:r>
            <w:r>
              <w:rPr>
                <w:i/>
                <w:iCs/>
                <w:sz w:val="20"/>
                <w:szCs w:val="20"/>
              </w:rPr>
              <w:t xml:space="preserve">Generate </w:t>
            </w:r>
            <w:proofErr w:type="gramStart"/>
            <w:r>
              <w:rPr>
                <w:i/>
                <w:iCs/>
                <w:sz w:val="20"/>
                <w:szCs w:val="20"/>
              </w:rPr>
              <w:t>a .prettierrc</w:t>
            </w:r>
            <w:proofErr w:type="gramEnd"/>
            <w:r>
              <w:rPr>
                <w:i/>
                <w:iCs/>
                <w:sz w:val="20"/>
                <w:szCs w:val="20"/>
              </w:rPr>
              <w:t xml:space="preserve"> JSON file for a JavaScript project: single quotes, semicolons true, 2-space tabs, 100 char print width, trailing commas in ES5 contexts, bracket spacing true.</w:t>
            </w:r>
          </w:p>
          <w:p w14:paraId="351CD4E8" w14:textId="77777777" w:rsidR="0060484A" w:rsidRDefault="00000000">
            <w:pPr>
              <w:spacing w:before="20" w:after="20"/>
            </w:pPr>
            <w:r>
              <w:rPr>
                <w:b/>
                <w:bCs/>
                <w:color w:val="2E75B6"/>
                <w:sz w:val="20"/>
                <w:szCs w:val="20"/>
              </w:rPr>
              <w:t xml:space="preserve">Prompt: </w:t>
            </w:r>
            <w:r>
              <w:rPr>
                <w:i/>
                <w:iCs/>
                <w:sz w:val="20"/>
                <w:szCs w:val="20"/>
              </w:rPr>
              <w:t>Generate a .vscode/settings.json that enables format-on-save using Prettier as the default formatter, enables ESLint auto-fix on save, and sets the default language for .js files to javascript.</w:t>
            </w:r>
          </w:p>
        </w:tc>
      </w:tr>
    </w:tbl>
    <w:p w14:paraId="345FF7CA" w14:textId="77777777" w:rsidR="0060484A" w:rsidRDefault="0060484A">
      <w:pPr>
        <w:spacing w:before="30" w:after="3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400"/>
        <w:gridCol w:w="7960"/>
      </w:tblGrid>
      <w:tr w:rsidR="0060484A" w14:paraId="30E63E07" w14:textId="77777777">
        <w:tblPrEx>
          <w:tblCellMar>
            <w:top w:w="0" w:type="dxa"/>
            <w:bottom w:w="0" w:type="dxa"/>
          </w:tblCellMar>
        </w:tblPrEx>
        <w:tc>
          <w:tcPr>
            <w:tcW w:w="1400" w:type="dxa"/>
            <w:tcBorders>
              <w:top w:val="single" w:sz="1" w:space="0" w:color="CCCCCC"/>
              <w:left w:val="single" w:sz="1" w:space="0" w:color="CCCCCC"/>
              <w:bottom w:val="single" w:sz="1" w:space="0" w:color="CCCCCC"/>
              <w:right w:val="single" w:sz="1" w:space="0" w:color="CCCCCC"/>
            </w:tcBorders>
            <w:shd w:val="clear" w:color="auto" w:fill="1F4E79"/>
            <w:tcMar>
              <w:top w:w="80" w:type="dxa"/>
              <w:left w:w="120" w:type="dxa"/>
              <w:bottom w:w="80" w:type="dxa"/>
              <w:right w:w="120" w:type="dxa"/>
            </w:tcMar>
            <w:vAlign w:val="center"/>
          </w:tcPr>
          <w:p w14:paraId="60B1CE02" w14:textId="77777777" w:rsidR="0060484A" w:rsidRDefault="00000000">
            <w:pPr>
              <w:jc w:val="center"/>
            </w:pPr>
            <w:r>
              <w:rPr>
                <w:b/>
                <w:bCs/>
                <w:color w:val="FFFFFF"/>
                <w:sz w:val="18"/>
                <w:szCs w:val="18"/>
              </w:rPr>
              <w:t>INPUTS</w:t>
            </w:r>
          </w:p>
        </w:tc>
        <w:tc>
          <w:tcPr>
            <w:tcW w:w="7960" w:type="dxa"/>
            <w:tcBorders>
              <w:top w:val="single" w:sz="1" w:space="0" w:color="CCCCCC"/>
              <w:left w:val="single" w:sz="1" w:space="0" w:color="CCCCCC"/>
              <w:bottom w:val="single" w:sz="1" w:space="0" w:color="CCCCCC"/>
              <w:right w:val="single" w:sz="1" w:space="0" w:color="CCCCCC"/>
            </w:tcBorders>
            <w:shd w:val="clear" w:color="auto" w:fill="E2EFDA"/>
            <w:tcMar>
              <w:top w:w="80" w:type="dxa"/>
              <w:left w:w="150" w:type="dxa"/>
              <w:bottom w:w="80" w:type="dxa"/>
              <w:right w:w="150" w:type="dxa"/>
            </w:tcMar>
          </w:tcPr>
          <w:p w14:paraId="20390376" w14:textId="77777777" w:rsidR="0060484A" w:rsidRDefault="00000000">
            <w:pPr>
              <w:spacing w:before="30" w:after="30"/>
            </w:pPr>
            <w:r>
              <w:rPr>
                <w:sz w:val="20"/>
                <w:szCs w:val="20"/>
              </w:rPr>
              <w:t>Assumption: Task 0.1 is complete — repository exists and is cloned locally.</w:t>
            </w:r>
          </w:p>
          <w:p w14:paraId="46468C73" w14:textId="77777777" w:rsidR="0060484A" w:rsidRDefault="00000000">
            <w:pPr>
              <w:spacing w:before="30" w:after="30"/>
            </w:pPr>
            <w:r>
              <w:rPr>
                <w:sz w:val="20"/>
                <w:szCs w:val="20"/>
              </w:rPr>
              <w:t>Assumption: Node.js is installed locally (node --version confirms v18 or above).</w:t>
            </w:r>
          </w:p>
          <w:p w14:paraId="1B86F5AA" w14:textId="77777777" w:rsidR="0060484A" w:rsidRDefault="00000000">
            <w:pPr>
              <w:spacing w:before="30" w:after="30"/>
            </w:pPr>
            <w:r>
              <w:rPr>
                <w:sz w:val="20"/>
                <w:szCs w:val="20"/>
              </w:rPr>
              <w:t>Assumption: npm is available.</w:t>
            </w:r>
          </w:p>
          <w:p w14:paraId="238B4517" w14:textId="77777777" w:rsidR="0060484A" w:rsidRDefault="00000000">
            <w:pPr>
              <w:spacing w:before="30" w:after="30"/>
            </w:pPr>
            <w:r>
              <w:rPr>
                <w:sz w:val="20"/>
                <w:szCs w:val="20"/>
              </w:rPr>
              <w:t>Assumption: VS Code is installed with the ESLint and Prettier extensions.</w:t>
            </w:r>
          </w:p>
        </w:tc>
      </w:tr>
    </w:tbl>
    <w:p w14:paraId="0BE64EA4" w14:textId="77777777" w:rsidR="0060484A" w:rsidRDefault="0060484A">
      <w:pPr>
        <w:spacing w:before="30" w:after="3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400"/>
        <w:gridCol w:w="7960"/>
      </w:tblGrid>
      <w:tr w:rsidR="0060484A" w14:paraId="19694052" w14:textId="77777777">
        <w:tblPrEx>
          <w:tblCellMar>
            <w:top w:w="0" w:type="dxa"/>
            <w:bottom w:w="0" w:type="dxa"/>
          </w:tblCellMar>
        </w:tblPrEx>
        <w:tc>
          <w:tcPr>
            <w:tcW w:w="1400" w:type="dxa"/>
            <w:tcBorders>
              <w:top w:val="single" w:sz="1" w:space="0" w:color="CCCCCC"/>
              <w:left w:val="single" w:sz="1" w:space="0" w:color="CCCCCC"/>
              <w:bottom w:val="single" w:sz="1" w:space="0" w:color="CCCCCC"/>
              <w:right w:val="single" w:sz="1" w:space="0" w:color="CCCCCC"/>
            </w:tcBorders>
            <w:shd w:val="clear" w:color="auto" w:fill="1F4E79"/>
            <w:tcMar>
              <w:top w:w="80" w:type="dxa"/>
              <w:left w:w="120" w:type="dxa"/>
              <w:bottom w:w="80" w:type="dxa"/>
              <w:right w:w="120" w:type="dxa"/>
            </w:tcMar>
            <w:vAlign w:val="center"/>
          </w:tcPr>
          <w:p w14:paraId="1D63909E" w14:textId="77777777" w:rsidR="0060484A" w:rsidRDefault="00000000">
            <w:pPr>
              <w:jc w:val="center"/>
            </w:pPr>
            <w:r>
              <w:rPr>
                <w:b/>
                <w:bCs/>
                <w:color w:val="FFFFFF"/>
                <w:sz w:val="18"/>
                <w:szCs w:val="18"/>
              </w:rPr>
              <w:t>OUTPUTS</w:t>
            </w:r>
          </w:p>
        </w:tc>
        <w:tc>
          <w:tcPr>
            <w:tcW w:w="7960" w:type="dxa"/>
            <w:tcBorders>
              <w:top w:val="single" w:sz="1" w:space="0" w:color="CCCCCC"/>
              <w:left w:val="single" w:sz="1" w:space="0" w:color="CCCCCC"/>
              <w:bottom w:val="single" w:sz="1" w:space="0" w:color="CCCCCC"/>
              <w:right w:val="single" w:sz="1" w:space="0" w:color="CCCCCC"/>
            </w:tcBorders>
            <w:shd w:val="clear" w:color="auto" w:fill="EDEDED"/>
            <w:tcMar>
              <w:top w:w="80" w:type="dxa"/>
              <w:left w:w="150" w:type="dxa"/>
              <w:bottom w:w="80" w:type="dxa"/>
              <w:right w:w="150" w:type="dxa"/>
            </w:tcMar>
          </w:tcPr>
          <w:p w14:paraId="0FAFC93B" w14:textId="77777777" w:rsidR="0060484A" w:rsidRDefault="00000000">
            <w:pPr>
              <w:spacing w:before="30" w:after="30"/>
            </w:pPr>
            <w:proofErr w:type="gramStart"/>
            <w:r>
              <w:rPr>
                <w:sz w:val="20"/>
                <w:szCs w:val="20"/>
              </w:rPr>
              <w:t>.eslintrc.js</w:t>
            </w:r>
            <w:proofErr w:type="gramEnd"/>
            <w:r>
              <w:rPr>
                <w:sz w:val="20"/>
                <w:szCs w:val="20"/>
              </w:rPr>
              <w:t xml:space="preserve"> is committed to the repository root.</w:t>
            </w:r>
          </w:p>
          <w:p w14:paraId="65C78904" w14:textId="77777777" w:rsidR="0060484A" w:rsidRDefault="00000000">
            <w:pPr>
              <w:spacing w:before="30" w:after="30"/>
            </w:pPr>
            <w:proofErr w:type="gramStart"/>
            <w:r>
              <w:rPr>
                <w:sz w:val="20"/>
                <w:szCs w:val="20"/>
              </w:rPr>
              <w:t>.prettierrc</w:t>
            </w:r>
            <w:proofErr w:type="gramEnd"/>
            <w:r>
              <w:rPr>
                <w:sz w:val="20"/>
                <w:szCs w:val="20"/>
              </w:rPr>
              <w:t xml:space="preserve"> is committed to the repository root.</w:t>
            </w:r>
          </w:p>
          <w:p w14:paraId="32E03B37" w14:textId="77777777" w:rsidR="0060484A" w:rsidRDefault="00000000">
            <w:pPr>
              <w:spacing w:before="30" w:after="30"/>
            </w:pPr>
            <w:r>
              <w:rPr>
                <w:sz w:val="20"/>
                <w:szCs w:val="20"/>
              </w:rPr>
              <w:t>.vscode/settings.json is committed (note: some teams exclude this; for a solo project it is included).</w:t>
            </w:r>
          </w:p>
          <w:p w14:paraId="5F4C81DF" w14:textId="77777777" w:rsidR="0060484A" w:rsidRDefault="00000000">
            <w:pPr>
              <w:spacing w:before="30" w:after="30"/>
            </w:pPr>
            <w:proofErr w:type="gramStart"/>
            <w:r>
              <w:rPr>
                <w:sz w:val="20"/>
                <w:szCs w:val="20"/>
              </w:rPr>
              <w:t>package.json</w:t>
            </w:r>
            <w:proofErr w:type="gramEnd"/>
            <w:r>
              <w:rPr>
                <w:sz w:val="20"/>
                <w:szCs w:val="20"/>
              </w:rPr>
              <w:t xml:space="preserve"> exists with eslint and prettier listed as devDependencies.</w:t>
            </w:r>
          </w:p>
          <w:p w14:paraId="151F4080" w14:textId="77777777" w:rsidR="0060484A" w:rsidRDefault="00000000">
            <w:pPr>
              <w:spacing w:before="30" w:after="30"/>
            </w:pPr>
            <w:r>
              <w:rPr>
                <w:sz w:val="20"/>
                <w:szCs w:val="20"/>
              </w:rPr>
              <w:t>Saving a JS file with style violations automatically corrects them.</w:t>
            </w:r>
          </w:p>
          <w:p w14:paraId="6AFA24F8" w14:textId="77777777" w:rsidR="0060484A" w:rsidRDefault="00000000">
            <w:pPr>
              <w:spacing w:before="30" w:after="30"/>
            </w:pPr>
            <w:r>
              <w:rPr>
                <w:sz w:val="20"/>
                <w:szCs w:val="20"/>
              </w:rPr>
              <w:t>ESLint reports an error for any function missing a JSDoc header.</w:t>
            </w:r>
          </w:p>
        </w:tc>
      </w:tr>
    </w:tbl>
    <w:p w14:paraId="75D557F0" w14:textId="77777777" w:rsidR="0060484A" w:rsidRDefault="0060484A">
      <w:pPr>
        <w:spacing w:before="30" w:after="30"/>
      </w:pPr>
    </w:p>
    <w:p w14:paraId="2C241C7E" w14:textId="77777777" w:rsidR="0060484A" w:rsidRDefault="00000000">
      <w:pPr>
        <w:pStyle w:val="Heading2"/>
      </w:pPr>
      <w:proofErr w:type="gramStart"/>
      <w:r>
        <w:rPr>
          <w:color w:val="666666"/>
        </w:rPr>
        <w:t xml:space="preserve">0.3  </w:t>
      </w:r>
      <w:r>
        <w:t>Set</w:t>
      </w:r>
      <w:proofErr w:type="gramEnd"/>
      <w:r>
        <w:t xml:space="preserve"> Up Firebase Project</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765"/>
        <w:gridCol w:w="893"/>
        <w:gridCol w:w="1063"/>
        <w:gridCol w:w="1587"/>
        <w:gridCol w:w="4052"/>
      </w:tblGrid>
      <w:tr w:rsidR="0060484A" w14:paraId="09A42789" w14:textId="77777777">
        <w:tblPrEx>
          <w:tblCellMar>
            <w:top w:w="0" w:type="dxa"/>
            <w:bottom w:w="0" w:type="dxa"/>
          </w:tblCellMar>
        </w:tblPrEx>
        <w:trPr>
          <w:tblHeader/>
        </w:trPr>
        <w:tc>
          <w:tcPr>
            <w:tcW w:w="1800" w:type="dxa"/>
            <w:tcBorders>
              <w:top w:val="single" w:sz="1" w:space="0" w:color="CCCCCC"/>
              <w:left w:val="single" w:sz="1" w:space="0" w:color="CCCCCC"/>
              <w:bottom w:val="single" w:sz="1" w:space="0" w:color="CCCCCC"/>
              <w:right w:val="single" w:sz="1" w:space="0" w:color="CCCCCC"/>
            </w:tcBorders>
            <w:shd w:val="clear" w:color="auto" w:fill="1F4E79"/>
            <w:tcMar>
              <w:top w:w="80" w:type="dxa"/>
              <w:left w:w="120" w:type="dxa"/>
              <w:bottom w:w="80" w:type="dxa"/>
              <w:right w:w="120" w:type="dxa"/>
            </w:tcMar>
          </w:tcPr>
          <w:p w14:paraId="0065D5DC" w14:textId="77777777" w:rsidR="0060484A" w:rsidRDefault="00000000">
            <w:r>
              <w:rPr>
                <w:b/>
                <w:bCs/>
                <w:color w:val="FFFFFF"/>
                <w:sz w:val="20"/>
                <w:szCs w:val="20"/>
              </w:rPr>
              <w:t>Phase</w:t>
            </w:r>
          </w:p>
        </w:tc>
        <w:tc>
          <w:tcPr>
            <w:tcW w:w="900" w:type="dxa"/>
            <w:tcBorders>
              <w:top w:val="single" w:sz="1" w:space="0" w:color="CCCCCC"/>
              <w:left w:val="single" w:sz="1" w:space="0" w:color="CCCCCC"/>
              <w:bottom w:val="single" w:sz="1" w:space="0" w:color="CCCCCC"/>
              <w:right w:val="single" w:sz="1" w:space="0" w:color="CCCCCC"/>
            </w:tcBorders>
            <w:shd w:val="clear" w:color="auto" w:fill="1F4E79"/>
            <w:tcMar>
              <w:top w:w="80" w:type="dxa"/>
              <w:left w:w="120" w:type="dxa"/>
              <w:bottom w:w="80" w:type="dxa"/>
              <w:right w:w="120" w:type="dxa"/>
            </w:tcMar>
          </w:tcPr>
          <w:p w14:paraId="5DCA025B" w14:textId="77777777" w:rsidR="0060484A" w:rsidRDefault="00000000">
            <w:r>
              <w:rPr>
                <w:b/>
                <w:bCs/>
                <w:color w:val="FFFFFF"/>
                <w:sz w:val="20"/>
                <w:szCs w:val="20"/>
              </w:rPr>
              <w:t>WBS ID</w:t>
            </w:r>
          </w:p>
        </w:tc>
        <w:tc>
          <w:tcPr>
            <w:tcW w:w="900" w:type="dxa"/>
            <w:tcBorders>
              <w:top w:val="single" w:sz="1" w:space="0" w:color="CCCCCC"/>
              <w:left w:val="single" w:sz="1" w:space="0" w:color="CCCCCC"/>
              <w:bottom w:val="single" w:sz="1" w:space="0" w:color="CCCCCC"/>
              <w:right w:val="single" w:sz="1" w:space="0" w:color="CCCCCC"/>
            </w:tcBorders>
            <w:shd w:val="clear" w:color="auto" w:fill="1F4E79"/>
            <w:tcMar>
              <w:top w:w="80" w:type="dxa"/>
              <w:left w:w="120" w:type="dxa"/>
              <w:bottom w:w="80" w:type="dxa"/>
              <w:right w:w="120" w:type="dxa"/>
            </w:tcMar>
          </w:tcPr>
          <w:p w14:paraId="29C9480F" w14:textId="77777777" w:rsidR="0060484A" w:rsidRDefault="00000000">
            <w:r>
              <w:rPr>
                <w:b/>
                <w:bCs/>
                <w:color w:val="FFFFFF"/>
                <w:sz w:val="20"/>
                <w:szCs w:val="20"/>
              </w:rPr>
              <w:t>Duration</w:t>
            </w:r>
          </w:p>
        </w:tc>
        <w:tc>
          <w:tcPr>
            <w:tcW w:w="1600" w:type="dxa"/>
            <w:tcBorders>
              <w:top w:val="single" w:sz="1" w:space="0" w:color="CCCCCC"/>
              <w:left w:val="single" w:sz="1" w:space="0" w:color="CCCCCC"/>
              <w:bottom w:val="single" w:sz="1" w:space="0" w:color="CCCCCC"/>
              <w:right w:val="single" w:sz="1" w:space="0" w:color="CCCCCC"/>
            </w:tcBorders>
            <w:shd w:val="clear" w:color="auto" w:fill="1F4E79"/>
            <w:tcMar>
              <w:top w:w="80" w:type="dxa"/>
              <w:left w:w="120" w:type="dxa"/>
              <w:bottom w:w="80" w:type="dxa"/>
              <w:right w:w="120" w:type="dxa"/>
            </w:tcMar>
          </w:tcPr>
          <w:p w14:paraId="29DE3800" w14:textId="77777777" w:rsidR="0060484A" w:rsidRDefault="00000000">
            <w:r>
              <w:rPr>
                <w:b/>
                <w:bCs/>
                <w:color w:val="FFFFFF"/>
                <w:sz w:val="20"/>
                <w:szCs w:val="20"/>
              </w:rPr>
              <w:t>Scheduled Due</w:t>
            </w:r>
          </w:p>
        </w:tc>
        <w:tc>
          <w:tcPr>
            <w:tcW w:w="4160" w:type="dxa"/>
            <w:tcBorders>
              <w:top w:val="single" w:sz="1" w:space="0" w:color="CCCCCC"/>
              <w:left w:val="single" w:sz="1" w:space="0" w:color="CCCCCC"/>
              <w:bottom w:val="single" w:sz="1" w:space="0" w:color="CCCCCC"/>
              <w:right w:val="single" w:sz="1" w:space="0" w:color="CCCCCC"/>
            </w:tcBorders>
            <w:shd w:val="clear" w:color="auto" w:fill="1F4E79"/>
            <w:tcMar>
              <w:top w:w="80" w:type="dxa"/>
              <w:left w:w="120" w:type="dxa"/>
              <w:bottom w:w="80" w:type="dxa"/>
              <w:right w:w="120" w:type="dxa"/>
            </w:tcMar>
          </w:tcPr>
          <w:p w14:paraId="4D171597" w14:textId="77777777" w:rsidR="0060484A" w:rsidRDefault="00000000">
            <w:r>
              <w:rPr>
                <w:b/>
                <w:bCs/>
                <w:color w:val="FFFFFF"/>
                <w:sz w:val="20"/>
                <w:szCs w:val="20"/>
              </w:rPr>
              <w:t>Module(s)</w:t>
            </w:r>
          </w:p>
        </w:tc>
      </w:tr>
      <w:tr w:rsidR="0060484A" w14:paraId="28F504FA" w14:textId="77777777">
        <w:tblPrEx>
          <w:tblCellMar>
            <w:top w:w="0" w:type="dxa"/>
            <w:bottom w:w="0" w:type="dxa"/>
          </w:tblCellMar>
        </w:tblPrEx>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98D78E6" w14:textId="77777777" w:rsidR="0060484A" w:rsidRDefault="00000000">
            <w:r>
              <w:rPr>
                <w:sz w:val="20"/>
                <w:szCs w:val="20"/>
              </w:rPr>
              <w:t>Phase 0 · Setup</w:t>
            </w:r>
          </w:p>
        </w:tc>
        <w:tc>
          <w:tcPr>
            <w:tcW w:w="9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364105B" w14:textId="77777777" w:rsidR="0060484A" w:rsidRDefault="00000000">
            <w:r>
              <w:rPr>
                <w:sz w:val="20"/>
                <w:szCs w:val="20"/>
              </w:rPr>
              <w:t>0.3</w:t>
            </w:r>
          </w:p>
        </w:tc>
        <w:tc>
          <w:tcPr>
            <w:tcW w:w="9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0D45630" w14:textId="77777777" w:rsidR="0060484A" w:rsidRDefault="00000000">
            <w:r>
              <w:rPr>
                <w:sz w:val="20"/>
                <w:szCs w:val="20"/>
              </w:rPr>
              <w:t>1 day</w:t>
            </w:r>
          </w:p>
        </w:tc>
        <w:tc>
          <w:tcPr>
            <w:tcW w:w="1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CFB5531" w14:textId="77777777" w:rsidR="0060484A" w:rsidRDefault="00000000">
            <w:r>
              <w:rPr>
                <w:sz w:val="20"/>
                <w:szCs w:val="20"/>
              </w:rPr>
              <w:t>Mar 04, 2026</w:t>
            </w:r>
          </w:p>
        </w:tc>
        <w:tc>
          <w:tcPr>
            <w:tcW w:w="41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100060D" w14:textId="77777777" w:rsidR="0060484A" w:rsidRDefault="00000000">
            <w:r>
              <w:rPr>
                <w:sz w:val="20"/>
                <w:szCs w:val="20"/>
              </w:rPr>
              <w:t>Firebase Console, firebase-config.js</w:t>
            </w:r>
          </w:p>
        </w:tc>
      </w:tr>
    </w:tbl>
    <w:p w14:paraId="5ACCC628" w14:textId="77777777" w:rsidR="0060484A" w:rsidRDefault="0060484A">
      <w:pPr>
        <w:spacing w:before="30" w:after="3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400"/>
        <w:gridCol w:w="7960"/>
      </w:tblGrid>
      <w:tr w:rsidR="0060484A" w14:paraId="2ACF19A8" w14:textId="77777777">
        <w:tblPrEx>
          <w:tblCellMar>
            <w:top w:w="0" w:type="dxa"/>
            <w:bottom w:w="0" w:type="dxa"/>
          </w:tblCellMar>
        </w:tblPrEx>
        <w:tc>
          <w:tcPr>
            <w:tcW w:w="1400" w:type="dxa"/>
            <w:tcBorders>
              <w:top w:val="single" w:sz="1" w:space="0" w:color="CCCCCC"/>
              <w:left w:val="single" w:sz="1" w:space="0" w:color="CCCCCC"/>
              <w:bottom w:val="single" w:sz="1" w:space="0" w:color="CCCCCC"/>
              <w:right w:val="single" w:sz="1" w:space="0" w:color="CCCCCC"/>
            </w:tcBorders>
            <w:shd w:val="clear" w:color="auto" w:fill="1F4E79"/>
            <w:tcMar>
              <w:top w:w="80" w:type="dxa"/>
              <w:left w:w="120" w:type="dxa"/>
              <w:bottom w:w="80" w:type="dxa"/>
              <w:right w:w="120" w:type="dxa"/>
            </w:tcMar>
            <w:vAlign w:val="center"/>
          </w:tcPr>
          <w:p w14:paraId="7CDAD67A" w14:textId="77777777" w:rsidR="0060484A" w:rsidRDefault="00000000">
            <w:pPr>
              <w:jc w:val="center"/>
            </w:pPr>
            <w:r>
              <w:rPr>
                <w:b/>
                <w:bCs/>
                <w:color w:val="FFFFFF"/>
                <w:sz w:val="18"/>
                <w:szCs w:val="18"/>
              </w:rPr>
              <w:t>OBJECTIVE</w:t>
            </w:r>
          </w:p>
        </w:tc>
        <w:tc>
          <w:tcPr>
            <w:tcW w:w="7960" w:type="dxa"/>
            <w:tcBorders>
              <w:top w:val="single" w:sz="1" w:space="0" w:color="CCCCCC"/>
              <w:left w:val="single" w:sz="1" w:space="0" w:color="CCCCCC"/>
              <w:bottom w:val="single" w:sz="1" w:space="0" w:color="CCCCCC"/>
              <w:right w:val="single" w:sz="1" w:space="0" w:color="CCCCCC"/>
            </w:tcBorders>
            <w:shd w:val="clear" w:color="auto" w:fill="FFF2CC"/>
            <w:tcMar>
              <w:top w:w="80" w:type="dxa"/>
              <w:left w:w="150" w:type="dxa"/>
              <w:bottom w:w="80" w:type="dxa"/>
              <w:right w:w="150" w:type="dxa"/>
            </w:tcMar>
          </w:tcPr>
          <w:p w14:paraId="72630060" w14:textId="2380AC87" w:rsidR="0060484A" w:rsidRDefault="00000000">
            <w:pPr>
              <w:spacing w:before="30" w:after="30"/>
            </w:pPr>
            <w:r>
              <w:rPr>
                <w:sz w:val="20"/>
                <w:szCs w:val="20"/>
              </w:rPr>
              <w:t>Create and configure the Firebase project that will serve as the application backend for the v1.0 lifecycle. This task is performed in the Firebase console and produces the configuration object that the application uses to connect to Firebase services.</w:t>
            </w:r>
          </w:p>
          <w:p w14:paraId="5B125F08" w14:textId="77777777" w:rsidR="0060484A" w:rsidRDefault="00000000">
            <w:pPr>
              <w:pStyle w:val="ListParagraph"/>
              <w:numPr>
                <w:ilvl w:val="0"/>
                <w:numId w:val="2"/>
              </w:numPr>
            </w:pPr>
            <w:r>
              <w:rPr>
                <w:sz w:val="20"/>
                <w:szCs w:val="20"/>
              </w:rPr>
              <w:t>Create a new Firebase project named investsim (or agreed name) on the Spark (free) tier</w:t>
            </w:r>
          </w:p>
          <w:p w14:paraId="6AD48EFE" w14:textId="77777777" w:rsidR="0060484A" w:rsidRDefault="00000000">
            <w:pPr>
              <w:pStyle w:val="ListParagraph"/>
              <w:numPr>
                <w:ilvl w:val="0"/>
                <w:numId w:val="2"/>
              </w:numPr>
            </w:pPr>
            <w:r>
              <w:rPr>
                <w:sz w:val="20"/>
                <w:szCs w:val="20"/>
              </w:rPr>
              <w:t>Enable Firebase Authentication with Email/Password sign-in provider</w:t>
            </w:r>
          </w:p>
          <w:p w14:paraId="777EA559" w14:textId="77777777" w:rsidR="0060484A" w:rsidRDefault="00000000">
            <w:pPr>
              <w:pStyle w:val="ListParagraph"/>
              <w:numPr>
                <w:ilvl w:val="0"/>
                <w:numId w:val="2"/>
              </w:numPr>
            </w:pPr>
            <w:r>
              <w:rPr>
                <w:sz w:val="20"/>
                <w:szCs w:val="20"/>
              </w:rPr>
              <w:t>Create a Cloud Firestore database in production mode (rules will be written in task 1.7)</w:t>
            </w:r>
          </w:p>
          <w:p w14:paraId="509A49EE" w14:textId="77777777" w:rsidR="0060484A" w:rsidRDefault="00000000">
            <w:pPr>
              <w:pStyle w:val="ListParagraph"/>
              <w:numPr>
                <w:ilvl w:val="0"/>
                <w:numId w:val="2"/>
              </w:numPr>
            </w:pPr>
            <w:r>
              <w:rPr>
                <w:sz w:val="20"/>
                <w:szCs w:val="20"/>
              </w:rPr>
              <w:t>Register a web app in the Firebase project to obtain the configuration object</w:t>
            </w:r>
          </w:p>
          <w:p w14:paraId="4A132061" w14:textId="4EA49222" w:rsidR="0060484A" w:rsidRDefault="00000000">
            <w:pPr>
              <w:pStyle w:val="ListParagraph"/>
              <w:numPr>
                <w:ilvl w:val="0"/>
                <w:numId w:val="2"/>
              </w:numPr>
            </w:pPr>
            <w:r>
              <w:rPr>
                <w:sz w:val="20"/>
                <w:szCs w:val="20"/>
              </w:rPr>
              <w:t xml:space="preserve">Create js/firebase-config.js </w:t>
            </w:r>
            <w:r w:rsidR="00945E25">
              <w:rPr>
                <w:sz w:val="20"/>
                <w:szCs w:val="20"/>
              </w:rPr>
              <w:t>to</w:t>
            </w:r>
            <w:r>
              <w:rPr>
                <w:sz w:val="20"/>
                <w:szCs w:val="20"/>
              </w:rPr>
              <w:t xml:space="preserve"> read config values from environment variables</w:t>
            </w:r>
          </w:p>
          <w:p w14:paraId="5ACDF8D0" w14:textId="77777777" w:rsidR="0060484A" w:rsidRDefault="00000000">
            <w:pPr>
              <w:pStyle w:val="ListParagraph"/>
              <w:numPr>
                <w:ilvl w:val="0"/>
                <w:numId w:val="2"/>
              </w:numPr>
            </w:pPr>
            <w:r>
              <w:rPr>
                <w:sz w:val="20"/>
                <w:szCs w:val="20"/>
              </w:rPr>
              <w:t>Verify the config connects successfully using a minimal test script</w:t>
            </w:r>
          </w:p>
        </w:tc>
      </w:tr>
    </w:tbl>
    <w:p w14:paraId="6618108E" w14:textId="77777777" w:rsidR="0060484A" w:rsidRDefault="0060484A">
      <w:pPr>
        <w:spacing w:before="30" w:after="3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400"/>
        <w:gridCol w:w="7960"/>
      </w:tblGrid>
      <w:tr w:rsidR="0060484A" w14:paraId="507099B3" w14:textId="77777777">
        <w:tblPrEx>
          <w:tblCellMar>
            <w:top w:w="0" w:type="dxa"/>
            <w:bottom w:w="0" w:type="dxa"/>
          </w:tblCellMar>
        </w:tblPrEx>
        <w:tc>
          <w:tcPr>
            <w:tcW w:w="1400" w:type="dxa"/>
            <w:tcBorders>
              <w:top w:val="single" w:sz="1" w:space="0" w:color="CCCCCC"/>
              <w:left w:val="single" w:sz="1" w:space="0" w:color="CCCCCC"/>
              <w:bottom w:val="single" w:sz="1" w:space="0" w:color="CCCCCC"/>
              <w:right w:val="single" w:sz="1" w:space="0" w:color="CCCCCC"/>
            </w:tcBorders>
            <w:shd w:val="clear" w:color="auto" w:fill="1F4E79"/>
            <w:tcMar>
              <w:top w:w="80" w:type="dxa"/>
              <w:left w:w="120" w:type="dxa"/>
              <w:bottom w:w="80" w:type="dxa"/>
              <w:right w:w="120" w:type="dxa"/>
            </w:tcMar>
            <w:vAlign w:val="center"/>
          </w:tcPr>
          <w:p w14:paraId="443FFF36" w14:textId="77777777" w:rsidR="0060484A" w:rsidRDefault="00000000">
            <w:pPr>
              <w:jc w:val="center"/>
            </w:pPr>
            <w:r>
              <w:rPr>
                <w:b/>
                <w:bCs/>
                <w:color w:val="FFFFFF"/>
                <w:sz w:val="18"/>
                <w:szCs w:val="18"/>
              </w:rPr>
              <w:t>TOOLS</w:t>
            </w:r>
          </w:p>
        </w:tc>
        <w:tc>
          <w:tcPr>
            <w:tcW w:w="7960" w:type="dxa"/>
            <w:tcBorders>
              <w:top w:val="single" w:sz="1" w:space="0" w:color="CCCCCC"/>
              <w:left w:val="single" w:sz="1" w:space="0" w:color="CCCCCC"/>
              <w:bottom w:val="single" w:sz="1" w:space="0" w:color="CCCCCC"/>
              <w:right w:val="single" w:sz="1" w:space="0" w:color="CCCCCC"/>
            </w:tcBorders>
            <w:shd w:val="clear" w:color="auto" w:fill="F3E8FF"/>
            <w:tcMar>
              <w:top w:w="80" w:type="dxa"/>
              <w:left w:w="150" w:type="dxa"/>
              <w:bottom w:w="80" w:type="dxa"/>
              <w:right w:w="150" w:type="dxa"/>
            </w:tcMar>
          </w:tcPr>
          <w:p w14:paraId="662E9C79" w14:textId="77777777" w:rsidR="0060484A" w:rsidRDefault="00000000">
            <w:pPr>
              <w:pStyle w:val="ListParagraph"/>
              <w:numPr>
                <w:ilvl w:val="0"/>
                <w:numId w:val="2"/>
              </w:numPr>
            </w:pPr>
            <w:r>
              <w:rPr>
                <w:sz w:val="20"/>
                <w:szCs w:val="20"/>
              </w:rPr>
              <w:t>Firebase Console (console.firebase.google.com) — project and service configuration</w:t>
            </w:r>
          </w:p>
          <w:p w14:paraId="2535B057" w14:textId="77777777" w:rsidR="0060484A" w:rsidRDefault="00000000">
            <w:pPr>
              <w:pStyle w:val="ListParagraph"/>
              <w:numPr>
                <w:ilvl w:val="0"/>
                <w:numId w:val="2"/>
              </w:numPr>
            </w:pPr>
            <w:r>
              <w:rPr>
                <w:sz w:val="20"/>
                <w:szCs w:val="20"/>
              </w:rPr>
              <w:t>Firebase JavaScript SDK v10 — installed via npm or loaded via CDN for GitHub Pages</w:t>
            </w:r>
          </w:p>
          <w:p w14:paraId="17BAC00A" w14:textId="77777777" w:rsidR="0060484A" w:rsidRDefault="00000000">
            <w:pPr>
              <w:pStyle w:val="ListParagraph"/>
              <w:numPr>
                <w:ilvl w:val="0"/>
                <w:numId w:val="2"/>
              </w:numPr>
            </w:pPr>
            <w:r>
              <w:rPr>
                <w:sz w:val="20"/>
                <w:szCs w:val="20"/>
              </w:rPr>
              <w:t>VS Code — write firebase-config.js</w:t>
            </w:r>
          </w:p>
          <w:p w14:paraId="72660F94" w14:textId="77777777" w:rsidR="0060484A" w:rsidRDefault="00000000">
            <w:pPr>
              <w:spacing w:before="20" w:after="20"/>
            </w:pPr>
            <w:r>
              <w:rPr>
                <w:rFonts w:ascii="Courier New" w:eastAsia="Courier New" w:hAnsi="Courier New" w:cs="Courier New"/>
                <w:color w:val="1F4E79"/>
                <w:sz w:val="18"/>
                <w:szCs w:val="18"/>
              </w:rPr>
              <w:t>npm install --save-dev firebase</w:t>
            </w:r>
          </w:p>
        </w:tc>
      </w:tr>
    </w:tbl>
    <w:p w14:paraId="0AC54877" w14:textId="77777777" w:rsidR="0060484A" w:rsidRDefault="0060484A">
      <w:pPr>
        <w:spacing w:before="30" w:after="3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400"/>
        <w:gridCol w:w="7960"/>
      </w:tblGrid>
      <w:tr w:rsidR="0060484A" w14:paraId="7BB286C7" w14:textId="77777777">
        <w:tblPrEx>
          <w:tblCellMar>
            <w:top w:w="0" w:type="dxa"/>
            <w:bottom w:w="0" w:type="dxa"/>
          </w:tblCellMar>
        </w:tblPrEx>
        <w:tc>
          <w:tcPr>
            <w:tcW w:w="1400" w:type="dxa"/>
            <w:tcBorders>
              <w:top w:val="single" w:sz="1" w:space="0" w:color="CCCCCC"/>
              <w:left w:val="single" w:sz="1" w:space="0" w:color="CCCCCC"/>
              <w:bottom w:val="single" w:sz="1" w:space="0" w:color="CCCCCC"/>
              <w:right w:val="single" w:sz="1" w:space="0" w:color="CCCCCC"/>
            </w:tcBorders>
            <w:shd w:val="clear" w:color="auto" w:fill="1F4E79"/>
            <w:tcMar>
              <w:top w:w="80" w:type="dxa"/>
              <w:left w:w="120" w:type="dxa"/>
              <w:bottom w:w="80" w:type="dxa"/>
              <w:right w:w="120" w:type="dxa"/>
            </w:tcMar>
            <w:vAlign w:val="center"/>
          </w:tcPr>
          <w:p w14:paraId="4D79A7F0" w14:textId="77777777" w:rsidR="0060484A" w:rsidRDefault="00000000">
            <w:pPr>
              <w:jc w:val="center"/>
            </w:pPr>
            <w:r>
              <w:rPr>
                <w:b/>
                <w:bCs/>
                <w:color w:val="FFFFFF"/>
                <w:sz w:val="18"/>
                <w:szCs w:val="18"/>
              </w:rPr>
              <w:t>AI PROMPTS</w:t>
            </w:r>
          </w:p>
        </w:tc>
        <w:tc>
          <w:tcPr>
            <w:tcW w:w="7960" w:type="dxa"/>
            <w:tcBorders>
              <w:top w:val="single" w:sz="1" w:space="0" w:color="CCCCCC"/>
              <w:left w:val="single" w:sz="1" w:space="0" w:color="CCCCCC"/>
              <w:bottom w:val="single" w:sz="1" w:space="0" w:color="CCCCCC"/>
              <w:right w:val="single" w:sz="1" w:space="0" w:color="CCCCCC"/>
            </w:tcBorders>
            <w:shd w:val="clear" w:color="auto" w:fill="E8F4FD"/>
            <w:tcMar>
              <w:top w:w="80" w:type="dxa"/>
              <w:left w:w="150" w:type="dxa"/>
              <w:bottom w:w="80" w:type="dxa"/>
              <w:right w:w="150" w:type="dxa"/>
            </w:tcMar>
          </w:tcPr>
          <w:p w14:paraId="4F2C908E" w14:textId="77777777" w:rsidR="0060484A" w:rsidRDefault="00000000">
            <w:pPr>
              <w:spacing w:before="20" w:after="20"/>
            </w:pPr>
            <w:r>
              <w:rPr>
                <w:b/>
                <w:bCs/>
                <w:color w:val="2E75B6"/>
                <w:sz w:val="20"/>
                <w:szCs w:val="20"/>
              </w:rPr>
              <w:t xml:space="preserve">Prompt: </w:t>
            </w:r>
            <w:r>
              <w:rPr>
                <w:i/>
                <w:iCs/>
                <w:sz w:val="20"/>
                <w:szCs w:val="20"/>
              </w:rPr>
              <w:t>Write a firebase-config.js module for a vanilla JavaScript ES2022 project hosted on GitHub Pages. The module must read all Firebase config values (apiKey, authDomain, projectId, storageBucket, messagingSenderId, appId) from environment variables injected at build time. Export the initialised Firebase app, the Auth instance, and the Firestore instance. Include full JSDoc comments. The file must never contain hardcoded credentials.</w:t>
            </w:r>
          </w:p>
        </w:tc>
      </w:tr>
    </w:tbl>
    <w:p w14:paraId="0AE96F6A" w14:textId="77777777" w:rsidR="0060484A" w:rsidRDefault="0060484A">
      <w:pPr>
        <w:spacing w:before="30" w:after="3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400"/>
        <w:gridCol w:w="7960"/>
      </w:tblGrid>
      <w:tr w:rsidR="0060484A" w14:paraId="03344E3C" w14:textId="77777777">
        <w:tblPrEx>
          <w:tblCellMar>
            <w:top w:w="0" w:type="dxa"/>
            <w:bottom w:w="0" w:type="dxa"/>
          </w:tblCellMar>
        </w:tblPrEx>
        <w:tc>
          <w:tcPr>
            <w:tcW w:w="1400" w:type="dxa"/>
            <w:tcBorders>
              <w:top w:val="single" w:sz="1" w:space="0" w:color="CCCCCC"/>
              <w:left w:val="single" w:sz="1" w:space="0" w:color="CCCCCC"/>
              <w:bottom w:val="single" w:sz="1" w:space="0" w:color="CCCCCC"/>
              <w:right w:val="single" w:sz="1" w:space="0" w:color="CCCCCC"/>
            </w:tcBorders>
            <w:shd w:val="clear" w:color="auto" w:fill="1F4E79"/>
            <w:tcMar>
              <w:top w:w="80" w:type="dxa"/>
              <w:left w:w="120" w:type="dxa"/>
              <w:bottom w:w="80" w:type="dxa"/>
              <w:right w:w="120" w:type="dxa"/>
            </w:tcMar>
            <w:vAlign w:val="center"/>
          </w:tcPr>
          <w:p w14:paraId="3863F75F" w14:textId="77777777" w:rsidR="0060484A" w:rsidRDefault="00000000">
            <w:pPr>
              <w:jc w:val="center"/>
            </w:pPr>
            <w:r>
              <w:rPr>
                <w:b/>
                <w:bCs/>
                <w:color w:val="FFFFFF"/>
                <w:sz w:val="18"/>
                <w:szCs w:val="18"/>
              </w:rPr>
              <w:t>INPUTS</w:t>
            </w:r>
          </w:p>
        </w:tc>
        <w:tc>
          <w:tcPr>
            <w:tcW w:w="7960" w:type="dxa"/>
            <w:tcBorders>
              <w:top w:val="single" w:sz="1" w:space="0" w:color="CCCCCC"/>
              <w:left w:val="single" w:sz="1" w:space="0" w:color="CCCCCC"/>
              <w:bottom w:val="single" w:sz="1" w:space="0" w:color="CCCCCC"/>
              <w:right w:val="single" w:sz="1" w:space="0" w:color="CCCCCC"/>
            </w:tcBorders>
            <w:shd w:val="clear" w:color="auto" w:fill="E2EFDA"/>
            <w:tcMar>
              <w:top w:w="80" w:type="dxa"/>
              <w:left w:w="150" w:type="dxa"/>
              <w:bottom w:w="80" w:type="dxa"/>
              <w:right w:w="150" w:type="dxa"/>
            </w:tcMar>
          </w:tcPr>
          <w:p w14:paraId="6E15C463" w14:textId="77777777" w:rsidR="0060484A" w:rsidRDefault="00000000">
            <w:pPr>
              <w:spacing w:before="30" w:after="30"/>
            </w:pPr>
            <w:r>
              <w:rPr>
                <w:sz w:val="20"/>
                <w:szCs w:val="20"/>
              </w:rPr>
              <w:t>Assumption: A Google account is available to create the Firebase project.</w:t>
            </w:r>
          </w:p>
          <w:p w14:paraId="541BF1BD" w14:textId="77777777" w:rsidR="0060484A" w:rsidRDefault="00000000">
            <w:pPr>
              <w:spacing w:before="30" w:after="30"/>
            </w:pPr>
            <w:r>
              <w:rPr>
                <w:sz w:val="20"/>
                <w:szCs w:val="20"/>
              </w:rPr>
              <w:t>Assumption: Task 0.2 is complete — npm and the project structure exist.</w:t>
            </w:r>
          </w:p>
          <w:p w14:paraId="4F15CF87" w14:textId="77777777" w:rsidR="0060484A" w:rsidRDefault="00000000">
            <w:pPr>
              <w:spacing w:before="30" w:after="30"/>
            </w:pPr>
            <w:r>
              <w:rPr>
                <w:sz w:val="20"/>
                <w:szCs w:val="20"/>
              </w:rPr>
              <w:t>Assumption: The Firebase Spark free tier is sufficient for development (Auth and Firestore are free up to their generous limits).</w:t>
            </w:r>
          </w:p>
          <w:p w14:paraId="12C74F27" w14:textId="77777777" w:rsidR="0060484A" w:rsidRDefault="00000000">
            <w:pPr>
              <w:spacing w:before="30" w:after="30"/>
            </w:pPr>
            <w:r>
              <w:rPr>
                <w:sz w:val="20"/>
                <w:szCs w:val="20"/>
              </w:rPr>
              <w:t>Assumption: The environment variable injection mechanism (GitHub Actions Secrets) will be configured in task 0.6.</w:t>
            </w:r>
          </w:p>
        </w:tc>
      </w:tr>
    </w:tbl>
    <w:p w14:paraId="08A9F6B8" w14:textId="77777777" w:rsidR="0060484A" w:rsidRDefault="0060484A">
      <w:pPr>
        <w:spacing w:before="30" w:after="3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400"/>
        <w:gridCol w:w="7960"/>
      </w:tblGrid>
      <w:tr w:rsidR="0060484A" w14:paraId="225312AA" w14:textId="77777777">
        <w:tblPrEx>
          <w:tblCellMar>
            <w:top w:w="0" w:type="dxa"/>
            <w:bottom w:w="0" w:type="dxa"/>
          </w:tblCellMar>
        </w:tblPrEx>
        <w:tc>
          <w:tcPr>
            <w:tcW w:w="1400" w:type="dxa"/>
            <w:tcBorders>
              <w:top w:val="single" w:sz="1" w:space="0" w:color="CCCCCC"/>
              <w:left w:val="single" w:sz="1" w:space="0" w:color="CCCCCC"/>
              <w:bottom w:val="single" w:sz="1" w:space="0" w:color="CCCCCC"/>
              <w:right w:val="single" w:sz="1" w:space="0" w:color="CCCCCC"/>
            </w:tcBorders>
            <w:shd w:val="clear" w:color="auto" w:fill="1F4E79"/>
            <w:tcMar>
              <w:top w:w="80" w:type="dxa"/>
              <w:left w:w="120" w:type="dxa"/>
              <w:bottom w:w="80" w:type="dxa"/>
              <w:right w:w="120" w:type="dxa"/>
            </w:tcMar>
            <w:vAlign w:val="center"/>
          </w:tcPr>
          <w:p w14:paraId="7B6A96AE" w14:textId="77777777" w:rsidR="0060484A" w:rsidRDefault="00000000">
            <w:pPr>
              <w:jc w:val="center"/>
            </w:pPr>
            <w:r>
              <w:rPr>
                <w:b/>
                <w:bCs/>
                <w:color w:val="FFFFFF"/>
                <w:sz w:val="18"/>
                <w:szCs w:val="18"/>
              </w:rPr>
              <w:t>OUTPUTS</w:t>
            </w:r>
          </w:p>
        </w:tc>
        <w:tc>
          <w:tcPr>
            <w:tcW w:w="7960" w:type="dxa"/>
            <w:tcBorders>
              <w:top w:val="single" w:sz="1" w:space="0" w:color="CCCCCC"/>
              <w:left w:val="single" w:sz="1" w:space="0" w:color="CCCCCC"/>
              <w:bottom w:val="single" w:sz="1" w:space="0" w:color="CCCCCC"/>
              <w:right w:val="single" w:sz="1" w:space="0" w:color="CCCCCC"/>
            </w:tcBorders>
            <w:shd w:val="clear" w:color="auto" w:fill="EDEDED"/>
            <w:tcMar>
              <w:top w:w="80" w:type="dxa"/>
              <w:left w:w="150" w:type="dxa"/>
              <w:bottom w:w="80" w:type="dxa"/>
              <w:right w:w="150" w:type="dxa"/>
            </w:tcMar>
          </w:tcPr>
          <w:p w14:paraId="43239DFE" w14:textId="1A87015D" w:rsidR="0060484A" w:rsidRDefault="00000000">
            <w:pPr>
              <w:spacing w:before="30" w:after="30"/>
            </w:pPr>
            <w:r>
              <w:rPr>
                <w:sz w:val="20"/>
                <w:szCs w:val="20"/>
              </w:rPr>
              <w:t>A Firebase project exists with Auth (Email/Password) and Firestore enabled.</w:t>
            </w:r>
          </w:p>
          <w:p w14:paraId="4870EF84" w14:textId="77777777" w:rsidR="0060484A" w:rsidRDefault="00000000">
            <w:pPr>
              <w:spacing w:before="30" w:after="30"/>
            </w:pPr>
            <w:r>
              <w:rPr>
                <w:sz w:val="20"/>
                <w:szCs w:val="20"/>
              </w:rPr>
              <w:t>js/firebase-config.js is written and committed — no credentials are hardcoded.</w:t>
            </w:r>
          </w:p>
          <w:p w14:paraId="2FA1776A" w14:textId="77777777" w:rsidR="0060484A" w:rsidRDefault="00000000">
            <w:pPr>
              <w:spacing w:before="30" w:after="30"/>
            </w:pPr>
            <w:r>
              <w:rPr>
                <w:sz w:val="20"/>
                <w:szCs w:val="20"/>
              </w:rPr>
              <w:t xml:space="preserve">All six Firebase config values are listed </w:t>
            </w:r>
            <w:proofErr w:type="gramStart"/>
            <w:r>
              <w:rPr>
                <w:sz w:val="20"/>
                <w:szCs w:val="20"/>
              </w:rPr>
              <w:t>in .env</w:t>
            </w:r>
            <w:proofErr w:type="gramEnd"/>
            <w:r>
              <w:rPr>
                <w:sz w:val="20"/>
                <w:szCs w:val="20"/>
              </w:rPr>
              <w:t>.example with placeholder values.</w:t>
            </w:r>
          </w:p>
          <w:p w14:paraId="606EFCE4" w14:textId="77777777" w:rsidR="0060484A" w:rsidRDefault="00000000">
            <w:pPr>
              <w:spacing w:before="30" w:after="30"/>
            </w:pPr>
            <w:r>
              <w:rPr>
                <w:sz w:val="20"/>
                <w:szCs w:val="20"/>
              </w:rPr>
              <w:t>A local .env file (gitignored) contains the real values for development use.</w:t>
            </w:r>
          </w:p>
          <w:p w14:paraId="1CE89970" w14:textId="77777777" w:rsidR="0060484A" w:rsidRDefault="00000000">
            <w:pPr>
              <w:spacing w:before="30" w:after="30"/>
            </w:pPr>
            <w:r>
              <w:rPr>
                <w:sz w:val="20"/>
                <w:szCs w:val="20"/>
              </w:rPr>
              <w:t>A minimal test script confirms the Firebase connection initialises without errors.</w:t>
            </w:r>
          </w:p>
        </w:tc>
      </w:tr>
    </w:tbl>
    <w:p w14:paraId="67FFC757" w14:textId="77777777" w:rsidR="0060484A" w:rsidRDefault="0060484A">
      <w:pPr>
        <w:spacing w:before="30" w:after="30"/>
      </w:pPr>
    </w:p>
    <w:p w14:paraId="46C9A57A" w14:textId="77777777" w:rsidR="0060484A" w:rsidRDefault="00000000">
      <w:pPr>
        <w:pStyle w:val="Heading2"/>
      </w:pPr>
      <w:proofErr w:type="gramStart"/>
      <w:r>
        <w:rPr>
          <w:color w:val="666666"/>
        </w:rPr>
        <w:t xml:space="preserve">0.4  </w:t>
      </w:r>
      <w:r>
        <w:t>Configure</w:t>
      </w:r>
      <w:proofErr w:type="gramEnd"/>
      <w:r>
        <w:t xml:space="preserve"> Firebase Emulator Suite</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762"/>
        <w:gridCol w:w="893"/>
        <w:gridCol w:w="1063"/>
        <w:gridCol w:w="1587"/>
        <w:gridCol w:w="4055"/>
      </w:tblGrid>
      <w:tr w:rsidR="0060484A" w14:paraId="06589FC5" w14:textId="77777777">
        <w:tblPrEx>
          <w:tblCellMar>
            <w:top w:w="0" w:type="dxa"/>
            <w:bottom w:w="0" w:type="dxa"/>
          </w:tblCellMar>
        </w:tblPrEx>
        <w:trPr>
          <w:tblHeader/>
        </w:trPr>
        <w:tc>
          <w:tcPr>
            <w:tcW w:w="1800" w:type="dxa"/>
            <w:tcBorders>
              <w:top w:val="single" w:sz="1" w:space="0" w:color="CCCCCC"/>
              <w:left w:val="single" w:sz="1" w:space="0" w:color="CCCCCC"/>
              <w:bottom w:val="single" w:sz="1" w:space="0" w:color="CCCCCC"/>
              <w:right w:val="single" w:sz="1" w:space="0" w:color="CCCCCC"/>
            </w:tcBorders>
            <w:shd w:val="clear" w:color="auto" w:fill="1F4E79"/>
            <w:tcMar>
              <w:top w:w="80" w:type="dxa"/>
              <w:left w:w="120" w:type="dxa"/>
              <w:bottom w:w="80" w:type="dxa"/>
              <w:right w:w="120" w:type="dxa"/>
            </w:tcMar>
          </w:tcPr>
          <w:p w14:paraId="40DE0B5E" w14:textId="77777777" w:rsidR="0060484A" w:rsidRDefault="00000000">
            <w:r>
              <w:rPr>
                <w:b/>
                <w:bCs/>
                <w:color w:val="FFFFFF"/>
                <w:sz w:val="20"/>
                <w:szCs w:val="20"/>
              </w:rPr>
              <w:t>Phase</w:t>
            </w:r>
          </w:p>
        </w:tc>
        <w:tc>
          <w:tcPr>
            <w:tcW w:w="900" w:type="dxa"/>
            <w:tcBorders>
              <w:top w:val="single" w:sz="1" w:space="0" w:color="CCCCCC"/>
              <w:left w:val="single" w:sz="1" w:space="0" w:color="CCCCCC"/>
              <w:bottom w:val="single" w:sz="1" w:space="0" w:color="CCCCCC"/>
              <w:right w:val="single" w:sz="1" w:space="0" w:color="CCCCCC"/>
            </w:tcBorders>
            <w:shd w:val="clear" w:color="auto" w:fill="1F4E79"/>
            <w:tcMar>
              <w:top w:w="80" w:type="dxa"/>
              <w:left w:w="120" w:type="dxa"/>
              <w:bottom w:w="80" w:type="dxa"/>
              <w:right w:w="120" w:type="dxa"/>
            </w:tcMar>
          </w:tcPr>
          <w:p w14:paraId="2166EB05" w14:textId="77777777" w:rsidR="0060484A" w:rsidRDefault="00000000">
            <w:r>
              <w:rPr>
                <w:b/>
                <w:bCs/>
                <w:color w:val="FFFFFF"/>
                <w:sz w:val="20"/>
                <w:szCs w:val="20"/>
              </w:rPr>
              <w:t>WBS ID</w:t>
            </w:r>
          </w:p>
        </w:tc>
        <w:tc>
          <w:tcPr>
            <w:tcW w:w="900" w:type="dxa"/>
            <w:tcBorders>
              <w:top w:val="single" w:sz="1" w:space="0" w:color="CCCCCC"/>
              <w:left w:val="single" w:sz="1" w:space="0" w:color="CCCCCC"/>
              <w:bottom w:val="single" w:sz="1" w:space="0" w:color="CCCCCC"/>
              <w:right w:val="single" w:sz="1" w:space="0" w:color="CCCCCC"/>
            </w:tcBorders>
            <w:shd w:val="clear" w:color="auto" w:fill="1F4E79"/>
            <w:tcMar>
              <w:top w:w="80" w:type="dxa"/>
              <w:left w:w="120" w:type="dxa"/>
              <w:bottom w:w="80" w:type="dxa"/>
              <w:right w:w="120" w:type="dxa"/>
            </w:tcMar>
          </w:tcPr>
          <w:p w14:paraId="0452D871" w14:textId="77777777" w:rsidR="0060484A" w:rsidRDefault="00000000">
            <w:r>
              <w:rPr>
                <w:b/>
                <w:bCs/>
                <w:color w:val="FFFFFF"/>
                <w:sz w:val="20"/>
                <w:szCs w:val="20"/>
              </w:rPr>
              <w:t>Duration</w:t>
            </w:r>
          </w:p>
        </w:tc>
        <w:tc>
          <w:tcPr>
            <w:tcW w:w="1600" w:type="dxa"/>
            <w:tcBorders>
              <w:top w:val="single" w:sz="1" w:space="0" w:color="CCCCCC"/>
              <w:left w:val="single" w:sz="1" w:space="0" w:color="CCCCCC"/>
              <w:bottom w:val="single" w:sz="1" w:space="0" w:color="CCCCCC"/>
              <w:right w:val="single" w:sz="1" w:space="0" w:color="CCCCCC"/>
            </w:tcBorders>
            <w:shd w:val="clear" w:color="auto" w:fill="1F4E79"/>
            <w:tcMar>
              <w:top w:w="80" w:type="dxa"/>
              <w:left w:w="120" w:type="dxa"/>
              <w:bottom w:w="80" w:type="dxa"/>
              <w:right w:w="120" w:type="dxa"/>
            </w:tcMar>
          </w:tcPr>
          <w:p w14:paraId="79460E4F" w14:textId="77777777" w:rsidR="0060484A" w:rsidRDefault="00000000">
            <w:r>
              <w:rPr>
                <w:b/>
                <w:bCs/>
                <w:color w:val="FFFFFF"/>
                <w:sz w:val="20"/>
                <w:szCs w:val="20"/>
              </w:rPr>
              <w:t>Scheduled Due</w:t>
            </w:r>
          </w:p>
        </w:tc>
        <w:tc>
          <w:tcPr>
            <w:tcW w:w="4160" w:type="dxa"/>
            <w:tcBorders>
              <w:top w:val="single" w:sz="1" w:space="0" w:color="CCCCCC"/>
              <w:left w:val="single" w:sz="1" w:space="0" w:color="CCCCCC"/>
              <w:bottom w:val="single" w:sz="1" w:space="0" w:color="CCCCCC"/>
              <w:right w:val="single" w:sz="1" w:space="0" w:color="CCCCCC"/>
            </w:tcBorders>
            <w:shd w:val="clear" w:color="auto" w:fill="1F4E79"/>
            <w:tcMar>
              <w:top w:w="80" w:type="dxa"/>
              <w:left w:w="120" w:type="dxa"/>
              <w:bottom w:w="80" w:type="dxa"/>
              <w:right w:w="120" w:type="dxa"/>
            </w:tcMar>
          </w:tcPr>
          <w:p w14:paraId="0F9FF3CC" w14:textId="77777777" w:rsidR="0060484A" w:rsidRDefault="00000000">
            <w:r>
              <w:rPr>
                <w:b/>
                <w:bCs/>
                <w:color w:val="FFFFFF"/>
                <w:sz w:val="20"/>
                <w:szCs w:val="20"/>
              </w:rPr>
              <w:t>Module(s)</w:t>
            </w:r>
          </w:p>
        </w:tc>
      </w:tr>
      <w:tr w:rsidR="0060484A" w14:paraId="6360CA95" w14:textId="77777777">
        <w:tblPrEx>
          <w:tblCellMar>
            <w:top w:w="0" w:type="dxa"/>
            <w:bottom w:w="0" w:type="dxa"/>
          </w:tblCellMar>
        </w:tblPrEx>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0F6070F" w14:textId="77777777" w:rsidR="0060484A" w:rsidRDefault="00000000">
            <w:r>
              <w:rPr>
                <w:sz w:val="20"/>
                <w:szCs w:val="20"/>
              </w:rPr>
              <w:t>Phase 0 · Setup</w:t>
            </w:r>
          </w:p>
        </w:tc>
        <w:tc>
          <w:tcPr>
            <w:tcW w:w="9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97990A8" w14:textId="77777777" w:rsidR="0060484A" w:rsidRDefault="00000000">
            <w:r>
              <w:rPr>
                <w:sz w:val="20"/>
                <w:szCs w:val="20"/>
              </w:rPr>
              <w:t>0.4</w:t>
            </w:r>
          </w:p>
        </w:tc>
        <w:tc>
          <w:tcPr>
            <w:tcW w:w="9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7AF5E70" w14:textId="77777777" w:rsidR="0060484A" w:rsidRDefault="00000000">
            <w:r>
              <w:rPr>
                <w:sz w:val="20"/>
                <w:szCs w:val="20"/>
              </w:rPr>
              <w:t>1 day</w:t>
            </w:r>
          </w:p>
        </w:tc>
        <w:tc>
          <w:tcPr>
            <w:tcW w:w="1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DC6CD9E" w14:textId="77777777" w:rsidR="0060484A" w:rsidRDefault="00000000">
            <w:r>
              <w:rPr>
                <w:sz w:val="20"/>
                <w:szCs w:val="20"/>
              </w:rPr>
              <w:t>Mar 05, 2026</w:t>
            </w:r>
          </w:p>
        </w:tc>
        <w:tc>
          <w:tcPr>
            <w:tcW w:w="41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ECB2BEC" w14:textId="77777777" w:rsidR="0060484A" w:rsidRDefault="00000000">
            <w:proofErr w:type="gramStart"/>
            <w:r>
              <w:rPr>
                <w:sz w:val="20"/>
                <w:szCs w:val="20"/>
              </w:rPr>
              <w:t>firebase.json, .firebaserc</w:t>
            </w:r>
            <w:proofErr w:type="gramEnd"/>
          </w:p>
        </w:tc>
      </w:tr>
    </w:tbl>
    <w:p w14:paraId="1348ABC5" w14:textId="77777777" w:rsidR="0060484A" w:rsidRDefault="0060484A">
      <w:pPr>
        <w:spacing w:before="30" w:after="3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400"/>
        <w:gridCol w:w="7960"/>
      </w:tblGrid>
      <w:tr w:rsidR="0060484A" w14:paraId="329836CB" w14:textId="77777777">
        <w:tblPrEx>
          <w:tblCellMar>
            <w:top w:w="0" w:type="dxa"/>
            <w:bottom w:w="0" w:type="dxa"/>
          </w:tblCellMar>
        </w:tblPrEx>
        <w:tc>
          <w:tcPr>
            <w:tcW w:w="1400" w:type="dxa"/>
            <w:tcBorders>
              <w:top w:val="single" w:sz="1" w:space="0" w:color="CCCCCC"/>
              <w:left w:val="single" w:sz="1" w:space="0" w:color="CCCCCC"/>
              <w:bottom w:val="single" w:sz="1" w:space="0" w:color="CCCCCC"/>
              <w:right w:val="single" w:sz="1" w:space="0" w:color="CCCCCC"/>
            </w:tcBorders>
            <w:shd w:val="clear" w:color="auto" w:fill="1F4E79"/>
            <w:tcMar>
              <w:top w:w="80" w:type="dxa"/>
              <w:left w:w="120" w:type="dxa"/>
              <w:bottom w:w="80" w:type="dxa"/>
              <w:right w:w="120" w:type="dxa"/>
            </w:tcMar>
            <w:vAlign w:val="center"/>
          </w:tcPr>
          <w:p w14:paraId="65F25EC9" w14:textId="77777777" w:rsidR="0060484A" w:rsidRDefault="00000000">
            <w:pPr>
              <w:jc w:val="center"/>
            </w:pPr>
            <w:r>
              <w:rPr>
                <w:b/>
                <w:bCs/>
                <w:color w:val="FFFFFF"/>
                <w:sz w:val="18"/>
                <w:szCs w:val="18"/>
              </w:rPr>
              <w:t>OBJECTIVE</w:t>
            </w:r>
          </w:p>
        </w:tc>
        <w:tc>
          <w:tcPr>
            <w:tcW w:w="7960" w:type="dxa"/>
            <w:tcBorders>
              <w:top w:val="single" w:sz="1" w:space="0" w:color="CCCCCC"/>
              <w:left w:val="single" w:sz="1" w:space="0" w:color="CCCCCC"/>
              <w:bottom w:val="single" w:sz="1" w:space="0" w:color="CCCCCC"/>
              <w:right w:val="single" w:sz="1" w:space="0" w:color="CCCCCC"/>
            </w:tcBorders>
            <w:shd w:val="clear" w:color="auto" w:fill="FFF2CC"/>
            <w:tcMar>
              <w:top w:w="80" w:type="dxa"/>
              <w:left w:w="150" w:type="dxa"/>
              <w:bottom w:w="80" w:type="dxa"/>
              <w:right w:w="150" w:type="dxa"/>
            </w:tcMar>
          </w:tcPr>
          <w:p w14:paraId="1E2B2408" w14:textId="77777777" w:rsidR="0060484A" w:rsidRDefault="00000000">
            <w:pPr>
              <w:spacing w:before="30" w:after="30"/>
            </w:pPr>
            <w:r>
              <w:rPr>
                <w:sz w:val="20"/>
                <w:szCs w:val="20"/>
              </w:rPr>
              <w:t xml:space="preserve">Configure the Firebase Local Emulator Suite so that all development and testing </w:t>
            </w:r>
            <w:proofErr w:type="gramStart"/>
            <w:r>
              <w:rPr>
                <w:sz w:val="20"/>
                <w:szCs w:val="20"/>
              </w:rPr>
              <w:t>runs</w:t>
            </w:r>
            <w:proofErr w:type="gramEnd"/>
            <w:r>
              <w:rPr>
                <w:sz w:val="20"/>
                <w:szCs w:val="20"/>
              </w:rPr>
              <w:t xml:space="preserve"> against local emulated services rather than the live Firebase project. This eliminates development costs, protects live data, and allows Firestore Security Rules to be tested safely.</w:t>
            </w:r>
          </w:p>
          <w:p w14:paraId="781206AB" w14:textId="77777777" w:rsidR="0060484A" w:rsidRDefault="00000000">
            <w:pPr>
              <w:pStyle w:val="ListParagraph"/>
              <w:numPr>
                <w:ilvl w:val="0"/>
                <w:numId w:val="2"/>
              </w:numPr>
            </w:pPr>
            <w:r>
              <w:rPr>
                <w:sz w:val="20"/>
                <w:szCs w:val="20"/>
              </w:rPr>
              <w:t>Install the Firebase CLI</w:t>
            </w:r>
          </w:p>
          <w:p w14:paraId="6696BE10" w14:textId="77777777" w:rsidR="0060484A" w:rsidRDefault="00000000">
            <w:pPr>
              <w:pStyle w:val="ListParagraph"/>
              <w:numPr>
                <w:ilvl w:val="0"/>
                <w:numId w:val="2"/>
              </w:numPr>
            </w:pPr>
            <w:r>
              <w:rPr>
                <w:sz w:val="20"/>
                <w:szCs w:val="20"/>
              </w:rPr>
              <w:t xml:space="preserve">Run firebase init to create </w:t>
            </w:r>
            <w:proofErr w:type="gramStart"/>
            <w:r>
              <w:rPr>
                <w:sz w:val="20"/>
                <w:szCs w:val="20"/>
              </w:rPr>
              <w:t>firebase.json</w:t>
            </w:r>
            <w:proofErr w:type="gramEnd"/>
            <w:r>
              <w:rPr>
                <w:sz w:val="20"/>
                <w:szCs w:val="20"/>
              </w:rPr>
              <w:t xml:space="preserve"> </w:t>
            </w:r>
            <w:proofErr w:type="gramStart"/>
            <w:r>
              <w:rPr>
                <w:sz w:val="20"/>
                <w:szCs w:val="20"/>
              </w:rPr>
              <w:t>and .firebaserc</w:t>
            </w:r>
            <w:proofErr w:type="gramEnd"/>
          </w:p>
          <w:p w14:paraId="4006540A" w14:textId="77777777" w:rsidR="0060484A" w:rsidRDefault="00000000">
            <w:pPr>
              <w:pStyle w:val="ListParagraph"/>
              <w:numPr>
                <w:ilvl w:val="0"/>
                <w:numId w:val="2"/>
              </w:numPr>
            </w:pPr>
            <w:r>
              <w:rPr>
                <w:sz w:val="20"/>
                <w:szCs w:val="20"/>
              </w:rPr>
              <w:t>Enable emulators for Authentication and Firestore</w:t>
            </w:r>
          </w:p>
          <w:p w14:paraId="4DD2D082" w14:textId="77777777" w:rsidR="0060484A" w:rsidRDefault="00000000">
            <w:pPr>
              <w:pStyle w:val="ListParagraph"/>
              <w:numPr>
                <w:ilvl w:val="0"/>
                <w:numId w:val="2"/>
              </w:numPr>
            </w:pPr>
            <w:r>
              <w:rPr>
                <w:sz w:val="20"/>
                <w:szCs w:val="20"/>
              </w:rPr>
              <w:t>Configure firebase-config.js to detect a development environment flag and connect to emulators</w:t>
            </w:r>
          </w:p>
          <w:p w14:paraId="2B95F301" w14:textId="77777777" w:rsidR="0060484A" w:rsidRDefault="00000000">
            <w:pPr>
              <w:pStyle w:val="ListParagraph"/>
              <w:numPr>
                <w:ilvl w:val="0"/>
                <w:numId w:val="2"/>
              </w:numPr>
            </w:pPr>
            <w:r>
              <w:rPr>
                <w:sz w:val="20"/>
                <w:szCs w:val="20"/>
              </w:rPr>
              <w:t>Verify the emulator starts and the application connects to it instead of the live project</w:t>
            </w:r>
          </w:p>
        </w:tc>
      </w:tr>
    </w:tbl>
    <w:p w14:paraId="147AE3E3" w14:textId="77777777" w:rsidR="0060484A" w:rsidRDefault="0060484A">
      <w:pPr>
        <w:spacing w:before="30" w:after="3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400"/>
        <w:gridCol w:w="7960"/>
      </w:tblGrid>
      <w:tr w:rsidR="0060484A" w14:paraId="00E820B7" w14:textId="77777777">
        <w:tblPrEx>
          <w:tblCellMar>
            <w:top w:w="0" w:type="dxa"/>
            <w:bottom w:w="0" w:type="dxa"/>
          </w:tblCellMar>
        </w:tblPrEx>
        <w:tc>
          <w:tcPr>
            <w:tcW w:w="1400" w:type="dxa"/>
            <w:tcBorders>
              <w:top w:val="single" w:sz="1" w:space="0" w:color="CCCCCC"/>
              <w:left w:val="single" w:sz="1" w:space="0" w:color="CCCCCC"/>
              <w:bottom w:val="single" w:sz="1" w:space="0" w:color="CCCCCC"/>
              <w:right w:val="single" w:sz="1" w:space="0" w:color="CCCCCC"/>
            </w:tcBorders>
            <w:shd w:val="clear" w:color="auto" w:fill="1F4E79"/>
            <w:tcMar>
              <w:top w:w="80" w:type="dxa"/>
              <w:left w:w="120" w:type="dxa"/>
              <w:bottom w:w="80" w:type="dxa"/>
              <w:right w:w="120" w:type="dxa"/>
            </w:tcMar>
            <w:vAlign w:val="center"/>
          </w:tcPr>
          <w:p w14:paraId="498542A5" w14:textId="77777777" w:rsidR="0060484A" w:rsidRDefault="00000000">
            <w:pPr>
              <w:jc w:val="center"/>
            </w:pPr>
            <w:r>
              <w:rPr>
                <w:b/>
                <w:bCs/>
                <w:color w:val="FFFFFF"/>
                <w:sz w:val="18"/>
                <w:szCs w:val="18"/>
              </w:rPr>
              <w:t>TOOLS</w:t>
            </w:r>
          </w:p>
        </w:tc>
        <w:tc>
          <w:tcPr>
            <w:tcW w:w="7960" w:type="dxa"/>
            <w:tcBorders>
              <w:top w:val="single" w:sz="1" w:space="0" w:color="CCCCCC"/>
              <w:left w:val="single" w:sz="1" w:space="0" w:color="CCCCCC"/>
              <w:bottom w:val="single" w:sz="1" w:space="0" w:color="CCCCCC"/>
              <w:right w:val="single" w:sz="1" w:space="0" w:color="CCCCCC"/>
            </w:tcBorders>
            <w:shd w:val="clear" w:color="auto" w:fill="F3E8FF"/>
            <w:tcMar>
              <w:top w:w="80" w:type="dxa"/>
              <w:left w:w="150" w:type="dxa"/>
              <w:bottom w:w="80" w:type="dxa"/>
              <w:right w:w="150" w:type="dxa"/>
            </w:tcMar>
          </w:tcPr>
          <w:p w14:paraId="185AA336" w14:textId="77777777" w:rsidR="0060484A" w:rsidRDefault="00000000">
            <w:pPr>
              <w:pStyle w:val="ListParagraph"/>
              <w:numPr>
                <w:ilvl w:val="0"/>
                <w:numId w:val="2"/>
              </w:numPr>
            </w:pPr>
            <w:r>
              <w:rPr>
                <w:sz w:val="20"/>
                <w:szCs w:val="20"/>
              </w:rPr>
              <w:t xml:space="preserve">Firebase CLI — firebase init, firebase </w:t>
            </w:r>
            <w:proofErr w:type="gramStart"/>
            <w:r>
              <w:rPr>
                <w:sz w:val="20"/>
                <w:szCs w:val="20"/>
              </w:rPr>
              <w:t>emulators:start</w:t>
            </w:r>
            <w:proofErr w:type="gramEnd"/>
          </w:p>
          <w:p w14:paraId="68341E57" w14:textId="77777777" w:rsidR="0060484A" w:rsidRDefault="00000000">
            <w:pPr>
              <w:pStyle w:val="ListParagraph"/>
              <w:numPr>
                <w:ilvl w:val="0"/>
                <w:numId w:val="2"/>
              </w:numPr>
            </w:pPr>
            <w:r>
              <w:rPr>
                <w:sz w:val="20"/>
                <w:szCs w:val="20"/>
              </w:rPr>
              <w:t>Terminal — run and monitor the emulator process</w:t>
            </w:r>
          </w:p>
          <w:p w14:paraId="327CD3A3" w14:textId="77777777" w:rsidR="0060484A" w:rsidRDefault="00000000">
            <w:pPr>
              <w:pStyle w:val="ListParagraph"/>
              <w:numPr>
                <w:ilvl w:val="0"/>
                <w:numId w:val="2"/>
              </w:numPr>
            </w:pPr>
            <w:r>
              <w:rPr>
                <w:sz w:val="20"/>
                <w:szCs w:val="20"/>
              </w:rPr>
              <w:t>Browser DevTools — verify emulator connection in network tab</w:t>
            </w:r>
          </w:p>
          <w:p w14:paraId="79CFDA7F" w14:textId="77777777" w:rsidR="0060484A" w:rsidRDefault="00000000">
            <w:pPr>
              <w:spacing w:before="20" w:after="20"/>
            </w:pPr>
            <w:r>
              <w:rPr>
                <w:rFonts w:ascii="Courier New" w:eastAsia="Courier New" w:hAnsi="Courier New" w:cs="Courier New"/>
                <w:color w:val="1F4E79"/>
                <w:sz w:val="18"/>
                <w:szCs w:val="18"/>
              </w:rPr>
              <w:t>npm install -g firebase-tools</w:t>
            </w:r>
          </w:p>
          <w:p w14:paraId="35FE2283" w14:textId="77777777" w:rsidR="0060484A" w:rsidRDefault="00000000">
            <w:pPr>
              <w:spacing w:before="20" w:after="20"/>
            </w:pPr>
            <w:r>
              <w:rPr>
                <w:rFonts w:ascii="Courier New" w:eastAsia="Courier New" w:hAnsi="Courier New" w:cs="Courier New"/>
                <w:color w:val="1F4E79"/>
                <w:sz w:val="18"/>
                <w:szCs w:val="18"/>
              </w:rPr>
              <w:t>firebase login</w:t>
            </w:r>
          </w:p>
          <w:p w14:paraId="717ED67A" w14:textId="77777777" w:rsidR="0060484A" w:rsidRDefault="00000000">
            <w:pPr>
              <w:spacing w:before="20" w:after="20"/>
            </w:pPr>
            <w:r>
              <w:rPr>
                <w:rFonts w:ascii="Courier New" w:eastAsia="Courier New" w:hAnsi="Courier New" w:cs="Courier New"/>
                <w:color w:val="1F4E79"/>
                <w:sz w:val="18"/>
                <w:szCs w:val="18"/>
              </w:rPr>
              <w:t>firebase init emulators</w:t>
            </w:r>
          </w:p>
          <w:p w14:paraId="29F6ECD3" w14:textId="77777777" w:rsidR="0060484A" w:rsidRDefault="00000000">
            <w:pPr>
              <w:spacing w:before="20" w:after="20"/>
            </w:pPr>
            <w:r>
              <w:rPr>
                <w:rFonts w:ascii="Courier New" w:eastAsia="Courier New" w:hAnsi="Courier New" w:cs="Courier New"/>
                <w:color w:val="1F4E79"/>
                <w:sz w:val="18"/>
                <w:szCs w:val="18"/>
              </w:rPr>
              <w:t xml:space="preserve">firebase </w:t>
            </w:r>
            <w:proofErr w:type="gramStart"/>
            <w:r>
              <w:rPr>
                <w:rFonts w:ascii="Courier New" w:eastAsia="Courier New" w:hAnsi="Courier New" w:cs="Courier New"/>
                <w:color w:val="1F4E79"/>
                <w:sz w:val="18"/>
                <w:szCs w:val="18"/>
              </w:rPr>
              <w:t>emulators:start</w:t>
            </w:r>
            <w:proofErr w:type="gramEnd"/>
          </w:p>
        </w:tc>
      </w:tr>
    </w:tbl>
    <w:p w14:paraId="643BB996" w14:textId="77777777" w:rsidR="0060484A" w:rsidRDefault="0060484A">
      <w:pPr>
        <w:spacing w:before="30" w:after="3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400"/>
        <w:gridCol w:w="7960"/>
      </w:tblGrid>
      <w:tr w:rsidR="0060484A" w14:paraId="159F8E5E" w14:textId="77777777">
        <w:tblPrEx>
          <w:tblCellMar>
            <w:top w:w="0" w:type="dxa"/>
            <w:bottom w:w="0" w:type="dxa"/>
          </w:tblCellMar>
        </w:tblPrEx>
        <w:tc>
          <w:tcPr>
            <w:tcW w:w="1400" w:type="dxa"/>
            <w:tcBorders>
              <w:top w:val="single" w:sz="1" w:space="0" w:color="CCCCCC"/>
              <w:left w:val="single" w:sz="1" w:space="0" w:color="CCCCCC"/>
              <w:bottom w:val="single" w:sz="1" w:space="0" w:color="CCCCCC"/>
              <w:right w:val="single" w:sz="1" w:space="0" w:color="CCCCCC"/>
            </w:tcBorders>
            <w:shd w:val="clear" w:color="auto" w:fill="1F4E79"/>
            <w:tcMar>
              <w:top w:w="80" w:type="dxa"/>
              <w:left w:w="120" w:type="dxa"/>
              <w:bottom w:w="80" w:type="dxa"/>
              <w:right w:w="120" w:type="dxa"/>
            </w:tcMar>
            <w:vAlign w:val="center"/>
          </w:tcPr>
          <w:p w14:paraId="624B96AB" w14:textId="77777777" w:rsidR="0060484A" w:rsidRDefault="00000000">
            <w:pPr>
              <w:jc w:val="center"/>
            </w:pPr>
            <w:r>
              <w:rPr>
                <w:b/>
                <w:bCs/>
                <w:color w:val="FFFFFF"/>
                <w:sz w:val="18"/>
                <w:szCs w:val="18"/>
              </w:rPr>
              <w:t>AI PROMPTS</w:t>
            </w:r>
          </w:p>
        </w:tc>
        <w:tc>
          <w:tcPr>
            <w:tcW w:w="7960" w:type="dxa"/>
            <w:tcBorders>
              <w:top w:val="single" w:sz="1" w:space="0" w:color="CCCCCC"/>
              <w:left w:val="single" w:sz="1" w:space="0" w:color="CCCCCC"/>
              <w:bottom w:val="single" w:sz="1" w:space="0" w:color="CCCCCC"/>
              <w:right w:val="single" w:sz="1" w:space="0" w:color="CCCCCC"/>
            </w:tcBorders>
            <w:shd w:val="clear" w:color="auto" w:fill="E8F4FD"/>
            <w:tcMar>
              <w:top w:w="80" w:type="dxa"/>
              <w:left w:w="150" w:type="dxa"/>
              <w:bottom w:w="80" w:type="dxa"/>
              <w:right w:w="150" w:type="dxa"/>
            </w:tcMar>
          </w:tcPr>
          <w:p w14:paraId="08E00800" w14:textId="77777777" w:rsidR="0060484A" w:rsidRDefault="00000000">
            <w:pPr>
              <w:spacing w:before="20" w:after="20"/>
            </w:pPr>
            <w:r>
              <w:rPr>
                <w:b/>
                <w:bCs/>
                <w:color w:val="2E75B6"/>
                <w:sz w:val="20"/>
                <w:szCs w:val="20"/>
              </w:rPr>
              <w:t xml:space="preserve">Prompt: </w:t>
            </w:r>
            <w:r>
              <w:rPr>
                <w:i/>
                <w:iCs/>
                <w:sz w:val="20"/>
                <w:szCs w:val="20"/>
              </w:rPr>
              <w:t>Update the firebase-config.js module to detect when the app is running in a local development environment (using a build-time flag or localhost check) and connect the Auth and Firestore instances to the Firebase Local Emulator Suite. Auth emulator runs on localhost:9099, Firestore on localhost:8080. The production code path must remain unchanged. Include JSDoc comments.</w:t>
            </w:r>
          </w:p>
        </w:tc>
      </w:tr>
    </w:tbl>
    <w:p w14:paraId="25255FA0" w14:textId="77777777" w:rsidR="0060484A" w:rsidRDefault="0060484A">
      <w:pPr>
        <w:spacing w:before="30" w:after="3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400"/>
        <w:gridCol w:w="7960"/>
      </w:tblGrid>
      <w:tr w:rsidR="0060484A" w14:paraId="584B5EDF" w14:textId="77777777">
        <w:tblPrEx>
          <w:tblCellMar>
            <w:top w:w="0" w:type="dxa"/>
            <w:bottom w:w="0" w:type="dxa"/>
          </w:tblCellMar>
        </w:tblPrEx>
        <w:tc>
          <w:tcPr>
            <w:tcW w:w="1400" w:type="dxa"/>
            <w:tcBorders>
              <w:top w:val="single" w:sz="1" w:space="0" w:color="CCCCCC"/>
              <w:left w:val="single" w:sz="1" w:space="0" w:color="CCCCCC"/>
              <w:bottom w:val="single" w:sz="1" w:space="0" w:color="CCCCCC"/>
              <w:right w:val="single" w:sz="1" w:space="0" w:color="CCCCCC"/>
            </w:tcBorders>
            <w:shd w:val="clear" w:color="auto" w:fill="1F4E79"/>
            <w:tcMar>
              <w:top w:w="80" w:type="dxa"/>
              <w:left w:w="120" w:type="dxa"/>
              <w:bottom w:w="80" w:type="dxa"/>
              <w:right w:w="120" w:type="dxa"/>
            </w:tcMar>
            <w:vAlign w:val="center"/>
          </w:tcPr>
          <w:p w14:paraId="25D24ECC" w14:textId="77777777" w:rsidR="0060484A" w:rsidRDefault="00000000">
            <w:pPr>
              <w:jc w:val="center"/>
            </w:pPr>
            <w:r>
              <w:rPr>
                <w:b/>
                <w:bCs/>
                <w:color w:val="FFFFFF"/>
                <w:sz w:val="18"/>
                <w:szCs w:val="18"/>
              </w:rPr>
              <w:t>INPUTS</w:t>
            </w:r>
          </w:p>
        </w:tc>
        <w:tc>
          <w:tcPr>
            <w:tcW w:w="7960" w:type="dxa"/>
            <w:tcBorders>
              <w:top w:val="single" w:sz="1" w:space="0" w:color="CCCCCC"/>
              <w:left w:val="single" w:sz="1" w:space="0" w:color="CCCCCC"/>
              <w:bottom w:val="single" w:sz="1" w:space="0" w:color="CCCCCC"/>
              <w:right w:val="single" w:sz="1" w:space="0" w:color="CCCCCC"/>
            </w:tcBorders>
            <w:shd w:val="clear" w:color="auto" w:fill="E2EFDA"/>
            <w:tcMar>
              <w:top w:w="80" w:type="dxa"/>
              <w:left w:w="150" w:type="dxa"/>
              <w:bottom w:w="80" w:type="dxa"/>
              <w:right w:w="150" w:type="dxa"/>
            </w:tcMar>
          </w:tcPr>
          <w:p w14:paraId="1025C181" w14:textId="77777777" w:rsidR="0060484A" w:rsidRDefault="00000000">
            <w:pPr>
              <w:spacing w:before="30" w:after="30"/>
            </w:pPr>
            <w:r>
              <w:rPr>
                <w:sz w:val="20"/>
                <w:szCs w:val="20"/>
              </w:rPr>
              <w:t>Assumption: Task 0.3 is complete — Firebase project exists and firebase-config.js is written.</w:t>
            </w:r>
          </w:p>
          <w:p w14:paraId="137D19BA" w14:textId="77777777" w:rsidR="0060484A" w:rsidRDefault="00000000">
            <w:pPr>
              <w:spacing w:before="30" w:after="30"/>
            </w:pPr>
            <w:r>
              <w:rPr>
                <w:sz w:val="20"/>
                <w:szCs w:val="20"/>
              </w:rPr>
              <w:t>Assumption: Node.js and npm are available.</w:t>
            </w:r>
          </w:p>
          <w:p w14:paraId="4150C053" w14:textId="77777777" w:rsidR="0060484A" w:rsidRDefault="00000000">
            <w:pPr>
              <w:spacing w:before="30" w:after="30"/>
            </w:pPr>
            <w:r>
              <w:rPr>
                <w:sz w:val="20"/>
                <w:szCs w:val="20"/>
              </w:rPr>
              <w:t>Assumption: Java is installed (required by the Firebase Emulator Suite).</w:t>
            </w:r>
          </w:p>
          <w:p w14:paraId="51EEFC21" w14:textId="77777777" w:rsidR="0060484A" w:rsidRDefault="00000000">
            <w:pPr>
              <w:spacing w:before="30" w:after="30"/>
            </w:pPr>
            <w:r>
              <w:rPr>
                <w:sz w:val="20"/>
                <w:szCs w:val="20"/>
              </w:rPr>
              <w:t>Assumption: Port 9099 (Auth) and 8080 (Firestore) are available on the development machine.</w:t>
            </w:r>
          </w:p>
        </w:tc>
      </w:tr>
    </w:tbl>
    <w:p w14:paraId="5E836587" w14:textId="77777777" w:rsidR="0060484A" w:rsidRDefault="0060484A">
      <w:pPr>
        <w:spacing w:before="30" w:after="3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400"/>
        <w:gridCol w:w="7960"/>
      </w:tblGrid>
      <w:tr w:rsidR="0060484A" w14:paraId="3EE640B1" w14:textId="77777777">
        <w:tblPrEx>
          <w:tblCellMar>
            <w:top w:w="0" w:type="dxa"/>
            <w:bottom w:w="0" w:type="dxa"/>
          </w:tblCellMar>
        </w:tblPrEx>
        <w:tc>
          <w:tcPr>
            <w:tcW w:w="1400" w:type="dxa"/>
            <w:tcBorders>
              <w:top w:val="single" w:sz="1" w:space="0" w:color="CCCCCC"/>
              <w:left w:val="single" w:sz="1" w:space="0" w:color="CCCCCC"/>
              <w:bottom w:val="single" w:sz="1" w:space="0" w:color="CCCCCC"/>
              <w:right w:val="single" w:sz="1" w:space="0" w:color="CCCCCC"/>
            </w:tcBorders>
            <w:shd w:val="clear" w:color="auto" w:fill="1F4E79"/>
            <w:tcMar>
              <w:top w:w="80" w:type="dxa"/>
              <w:left w:w="120" w:type="dxa"/>
              <w:bottom w:w="80" w:type="dxa"/>
              <w:right w:w="120" w:type="dxa"/>
            </w:tcMar>
            <w:vAlign w:val="center"/>
          </w:tcPr>
          <w:p w14:paraId="71DAE80C" w14:textId="77777777" w:rsidR="0060484A" w:rsidRDefault="00000000">
            <w:pPr>
              <w:jc w:val="center"/>
            </w:pPr>
            <w:r>
              <w:rPr>
                <w:b/>
                <w:bCs/>
                <w:color w:val="FFFFFF"/>
                <w:sz w:val="18"/>
                <w:szCs w:val="18"/>
              </w:rPr>
              <w:t>OUTPUTS</w:t>
            </w:r>
          </w:p>
        </w:tc>
        <w:tc>
          <w:tcPr>
            <w:tcW w:w="7960" w:type="dxa"/>
            <w:tcBorders>
              <w:top w:val="single" w:sz="1" w:space="0" w:color="CCCCCC"/>
              <w:left w:val="single" w:sz="1" w:space="0" w:color="CCCCCC"/>
              <w:bottom w:val="single" w:sz="1" w:space="0" w:color="CCCCCC"/>
              <w:right w:val="single" w:sz="1" w:space="0" w:color="CCCCCC"/>
            </w:tcBorders>
            <w:shd w:val="clear" w:color="auto" w:fill="EDEDED"/>
            <w:tcMar>
              <w:top w:w="80" w:type="dxa"/>
              <w:left w:w="150" w:type="dxa"/>
              <w:bottom w:w="80" w:type="dxa"/>
              <w:right w:w="150" w:type="dxa"/>
            </w:tcMar>
          </w:tcPr>
          <w:p w14:paraId="760505CC" w14:textId="77777777" w:rsidR="0060484A" w:rsidRDefault="00000000">
            <w:pPr>
              <w:spacing w:before="30" w:after="30"/>
            </w:pPr>
            <w:proofErr w:type="gramStart"/>
            <w:r>
              <w:rPr>
                <w:sz w:val="20"/>
                <w:szCs w:val="20"/>
              </w:rPr>
              <w:t>firebase.json</w:t>
            </w:r>
            <w:proofErr w:type="gramEnd"/>
            <w:r>
              <w:rPr>
                <w:sz w:val="20"/>
                <w:szCs w:val="20"/>
              </w:rPr>
              <w:t xml:space="preserve"> is committed with emulator configuration for Auth and Firestore.</w:t>
            </w:r>
          </w:p>
          <w:p w14:paraId="39BC639D" w14:textId="77777777" w:rsidR="0060484A" w:rsidRDefault="00000000">
            <w:pPr>
              <w:spacing w:before="30" w:after="30"/>
            </w:pPr>
            <w:proofErr w:type="gramStart"/>
            <w:r>
              <w:rPr>
                <w:sz w:val="20"/>
                <w:szCs w:val="20"/>
              </w:rPr>
              <w:t>.firebaserc</w:t>
            </w:r>
            <w:proofErr w:type="gramEnd"/>
            <w:r>
              <w:rPr>
                <w:sz w:val="20"/>
                <w:szCs w:val="20"/>
              </w:rPr>
              <w:t xml:space="preserve"> is committed with the project alias.</w:t>
            </w:r>
          </w:p>
          <w:p w14:paraId="0B46454C" w14:textId="77777777" w:rsidR="0060484A" w:rsidRDefault="00000000">
            <w:pPr>
              <w:spacing w:before="30" w:after="30"/>
            </w:pPr>
            <w:r>
              <w:rPr>
                <w:sz w:val="20"/>
                <w:szCs w:val="20"/>
              </w:rPr>
              <w:t xml:space="preserve">firebase </w:t>
            </w:r>
            <w:proofErr w:type="gramStart"/>
            <w:r>
              <w:rPr>
                <w:sz w:val="20"/>
                <w:szCs w:val="20"/>
              </w:rPr>
              <w:t>emulators:start</w:t>
            </w:r>
            <w:proofErr w:type="gramEnd"/>
            <w:r>
              <w:rPr>
                <w:sz w:val="20"/>
                <w:szCs w:val="20"/>
              </w:rPr>
              <w:t xml:space="preserve"> launches successfully with both emulators running.</w:t>
            </w:r>
          </w:p>
          <w:p w14:paraId="21DD1E1F" w14:textId="77777777" w:rsidR="0060484A" w:rsidRDefault="00000000">
            <w:pPr>
              <w:spacing w:before="30" w:after="30"/>
            </w:pPr>
            <w:r>
              <w:rPr>
                <w:sz w:val="20"/>
                <w:szCs w:val="20"/>
              </w:rPr>
              <w:t>The application connects to emulators in development and to live Firebase in production.</w:t>
            </w:r>
          </w:p>
          <w:p w14:paraId="3AD956DD" w14:textId="77777777" w:rsidR="0060484A" w:rsidRDefault="00000000">
            <w:pPr>
              <w:spacing w:before="30" w:after="30"/>
            </w:pPr>
            <w:r>
              <w:rPr>
                <w:sz w:val="20"/>
                <w:szCs w:val="20"/>
              </w:rPr>
              <w:t xml:space="preserve">A npm script "emulate" is added to </w:t>
            </w:r>
            <w:proofErr w:type="gramStart"/>
            <w:r>
              <w:rPr>
                <w:sz w:val="20"/>
                <w:szCs w:val="20"/>
              </w:rPr>
              <w:t>package.json</w:t>
            </w:r>
            <w:proofErr w:type="gramEnd"/>
            <w:r>
              <w:rPr>
                <w:sz w:val="20"/>
                <w:szCs w:val="20"/>
              </w:rPr>
              <w:t xml:space="preserve"> for convenience.</w:t>
            </w:r>
          </w:p>
        </w:tc>
      </w:tr>
    </w:tbl>
    <w:p w14:paraId="224C8910" w14:textId="77777777" w:rsidR="0060484A" w:rsidRDefault="0060484A">
      <w:pPr>
        <w:spacing w:before="30" w:after="30"/>
      </w:pPr>
    </w:p>
    <w:p w14:paraId="6D32FE94" w14:textId="77777777" w:rsidR="0060484A" w:rsidRDefault="0060484A">
      <w:pPr>
        <w:spacing w:before="30" w:after="30"/>
      </w:pPr>
    </w:p>
    <w:p w14:paraId="585D76D0" w14:textId="77777777" w:rsidR="0060484A" w:rsidRDefault="00000000">
      <w:pPr>
        <w:pStyle w:val="Heading2"/>
      </w:pPr>
      <w:r>
        <w:rPr>
          <w:color w:val="666666"/>
        </w:rPr>
        <w:t>0.</w:t>
      </w:r>
      <w:proofErr w:type="gramStart"/>
      <w:r>
        <w:rPr>
          <w:color w:val="666666"/>
        </w:rPr>
        <w:t xml:space="preserve">5  </w:t>
      </w:r>
      <w:r>
        <w:t>Create .env</w:t>
      </w:r>
      <w:proofErr w:type="gramEnd"/>
      <w:r>
        <w:t>.example</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762"/>
        <w:gridCol w:w="893"/>
        <w:gridCol w:w="1063"/>
        <w:gridCol w:w="1587"/>
        <w:gridCol w:w="4055"/>
      </w:tblGrid>
      <w:tr w:rsidR="0060484A" w14:paraId="16C60E22" w14:textId="77777777">
        <w:tblPrEx>
          <w:tblCellMar>
            <w:top w:w="0" w:type="dxa"/>
            <w:bottom w:w="0" w:type="dxa"/>
          </w:tblCellMar>
        </w:tblPrEx>
        <w:trPr>
          <w:tblHeader/>
        </w:trPr>
        <w:tc>
          <w:tcPr>
            <w:tcW w:w="1800" w:type="dxa"/>
            <w:tcBorders>
              <w:top w:val="single" w:sz="1" w:space="0" w:color="CCCCCC"/>
              <w:left w:val="single" w:sz="1" w:space="0" w:color="CCCCCC"/>
              <w:bottom w:val="single" w:sz="1" w:space="0" w:color="CCCCCC"/>
              <w:right w:val="single" w:sz="1" w:space="0" w:color="CCCCCC"/>
            </w:tcBorders>
            <w:shd w:val="clear" w:color="auto" w:fill="1F4E79"/>
            <w:tcMar>
              <w:top w:w="80" w:type="dxa"/>
              <w:left w:w="120" w:type="dxa"/>
              <w:bottom w:w="80" w:type="dxa"/>
              <w:right w:w="120" w:type="dxa"/>
            </w:tcMar>
          </w:tcPr>
          <w:p w14:paraId="14A3FDEE" w14:textId="77777777" w:rsidR="0060484A" w:rsidRDefault="00000000">
            <w:r>
              <w:rPr>
                <w:b/>
                <w:bCs/>
                <w:color w:val="FFFFFF"/>
                <w:sz w:val="20"/>
                <w:szCs w:val="20"/>
              </w:rPr>
              <w:t>Phase</w:t>
            </w:r>
          </w:p>
        </w:tc>
        <w:tc>
          <w:tcPr>
            <w:tcW w:w="900" w:type="dxa"/>
            <w:tcBorders>
              <w:top w:val="single" w:sz="1" w:space="0" w:color="CCCCCC"/>
              <w:left w:val="single" w:sz="1" w:space="0" w:color="CCCCCC"/>
              <w:bottom w:val="single" w:sz="1" w:space="0" w:color="CCCCCC"/>
              <w:right w:val="single" w:sz="1" w:space="0" w:color="CCCCCC"/>
            </w:tcBorders>
            <w:shd w:val="clear" w:color="auto" w:fill="1F4E79"/>
            <w:tcMar>
              <w:top w:w="80" w:type="dxa"/>
              <w:left w:w="120" w:type="dxa"/>
              <w:bottom w:w="80" w:type="dxa"/>
              <w:right w:w="120" w:type="dxa"/>
            </w:tcMar>
          </w:tcPr>
          <w:p w14:paraId="72514A4E" w14:textId="77777777" w:rsidR="0060484A" w:rsidRDefault="00000000">
            <w:r>
              <w:rPr>
                <w:b/>
                <w:bCs/>
                <w:color w:val="FFFFFF"/>
                <w:sz w:val="20"/>
                <w:szCs w:val="20"/>
              </w:rPr>
              <w:t>WBS ID</w:t>
            </w:r>
          </w:p>
        </w:tc>
        <w:tc>
          <w:tcPr>
            <w:tcW w:w="900" w:type="dxa"/>
            <w:tcBorders>
              <w:top w:val="single" w:sz="1" w:space="0" w:color="CCCCCC"/>
              <w:left w:val="single" w:sz="1" w:space="0" w:color="CCCCCC"/>
              <w:bottom w:val="single" w:sz="1" w:space="0" w:color="CCCCCC"/>
              <w:right w:val="single" w:sz="1" w:space="0" w:color="CCCCCC"/>
            </w:tcBorders>
            <w:shd w:val="clear" w:color="auto" w:fill="1F4E79"/>
            <w:tcMar>
              <w:top w:w="80" w:type="dxa"/>
              <w:left w:w="120" w:type="dxa"/>
              <w:bottom w:w="80" w:type="dxa"/>
              <w:right w:w="120" w:type="dxa"/>
            </w:tcMar>
          </w:tcPr>
          <w:p w14:paraId="339C910A" w14:textId="77777777" w:rsidR="0060484A" w:rsidRDefault="00000000">
            <w:r>
              <w:rPr>
                <w:b/>
                <w:bCs/>
                <w:color w:val="FFFFFF"/>
                <w:sz w:val="20"/>
                <w:szCs w:val="20"/>
              </w:rPr>
              <w:t>Duration</w:t>
            </w:r>
          </w:p>
        </w:tc>
        <w:tc>
          <w:tcPr>
            <w:tcW w:w="1600" w:type="dxa"/>
            <w:tcBorders>
              <w:top w:val="single" w:sz="1" w:space="0" w:color="CCCCCC"/>
              <w:left w:val="single" w:sz="1" w:space="0" w:color="CCCCCC"/>
              <w:bottom w:val="single" w:sz="1" w:space="0" w:color="CCCCCC"/>
              <w:right w:val="single" w:sz="1" w:space="0" w:color="CCCCCC"/>
            </w:tcBorders>
            <w:shd w:val="clear" w:color="auto" w:fill="1F4E79"/>
            <w:tcMar>
              <w:top w:w="80" w:type="dxa"/>
              <w:left w:w="120" w:type="dxa"/>
              <w:bottom w:w="80" w:type="dxa"/>
              <w:right w:w="120" w:type="dxa"/>
            </w:tcMar>
          </w:tcPr>
          <w:p w14:paraId="18750C78" w14:textId="77777777" w:rsidR="0060484A" w:rsidRDefault="00000000">
            <w:r>
              <w:rPr>
                <w:b/>
                <w:bCs/>
                <w:color w:val="FFFFFF"/>
                <w:sz w:val="20"/>
                <w:szCs w:val="20"/>
              </w:rPr>
              <w:t>Scheduled Due</w:t>
            </w:r>
          </w:p>
        </w:tc>
        <w:tc>
          <w:tcPr>
            <w:tcW w:w="4160" w:type="dxa"/>
            <w:tcBorders>
              <w:top w:val="single" w:sz="1" w:space="0" w:color="CCCCCC"/>
              <w:left w:val="single" w:sz="1" w:space="0" w:color="CCCCCC"/>
              <w:bottom w:val="single" w:sz="1" w:space="0" w:color="CCCCCC"/>
              <w:right w:val="single" w:sz="1" w:space="0" w:color="CCCCCC"/>
            </w:tcBorders>
            <w:shd w:val="clear" w:color="auto" w:fill="1F4E79"/>
            <w:tcMar>
              <w:top w:w="80" w:type="dxa"/>
              <w:left w:w="120" w:type="dxa"/>
              <w:bottom w:w="80" w:type="dxa"/>
              <w:right w:w="120" w:type="dxa"/>
            </w:tcMar>
          </w:tcPr>
          <w:p w14:paraId="5D6C1748" w14:textId="77777777" w:rsidR="0060484A" w:rsidRDefault="00000000">
            <w:r>
              <w:rPr>
                <w:b/>
                <w:bCs/>
                <w:color w:val="FFFFFF"/>
                <w:sz w:val="20"/>
                <w:szCs w:val="20"/>
              </w:rPr>
              <w:t>Module(s)</w:t>
            </w:r>
          </w:p>
        </w:tc>
      </w:tr>
      <w:tr w:rsidR="0060484A" w14:paraId="1132BE5A" w14:textId="77777777">
        <w:tblPrEx>
          <w:tblCellMar>
            <w:top w:w="0" w:type="dxa"/>
            <w:bottom w:w="0" w:type="dxa"/>
          </w:tblCellMar>
        </w:tblPrEx>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718F42F" w14:textId="77777777" w:rsidR="0060484A" w:rsidRDefault="00000000">
            <w:r>
              <w:rPr>
                <w:sz w:val="20"/>
                <w:szCs w:val="20"/>
              </w:rPr>
              <w:t>Phase 0 · Setup</w:t>
            </w:r>
          </w:p>
        </w:tc>
        <w:tc>
          <w:tcPr>
            <w:tcW w:w="9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35C9401" w14:textId="77777777" w:rsidR="0060484A" w:rsidRDefault="00000000">
            <w:r>
              <w:rPr>
                <w:sz w:val="20"/>
                <w:szCs w:val="20"/>
              </w:rPr>
              <w:t>0.5</w:t>
            </w:r>
          </w:p>
        </w:tc>
        <w:tc>
          <w:tcPr>
            <w:tcW w:w="9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1A6B78A" w14:textId="77777777" w:rsidR="0060484A" w:rsidRDefault="00000000">
            <w:r>
              <w:rPr>
                <w:sz w:val="20"/>
                <w:szCs w:val="20"/>
              </w:rPr>
              <w:t>0.5 days</w:t>
            </w:r>
          </w:p>
        </w:tc>
        <w:tc>
          <w:tcPr>
            <w:tcW w:w="1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3DC066B" w14:textId="77777777" w:rsidR="0060484A" w:rsidRDefault="00000000">
            <w:r>
              <w:rPr>
                <w:sz w:val="20"/>
                <w:szCs w:val="20"/>
              </w:rPr>
              <w:t>Mar 06, 2026</w:t>
            </w:r>
          </w:p>
        </w:tc>
        <w:tc>
          <w:tcPr>
            <w:tcW w:w="41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AEF162F" w14:textId="77777777" w:rsidR="0060484A" w:rsidRDefault="00000000">
            <w:proofErr w:type="gramStart"/>
            <w:r>
              <w:rPr>
                <w:sz w:val="20"/>
                <w:szCs w:val="20"/>
              </w:rPr>
              <w:t>.env</w:t>
            </w:r>
            <w:proofErr w:type="gramEnd"/>
            <w:r>
              <w:rPr>
                <w:sz w:val="20"/>
                <w:szCs w:val="20"/>
              </w:rPr>
              <w:t>.example</w:t>
            </w:r>
          </w:p>
        </w:tc>
      </w:tr>
    </w:tbl>
    <w:p w14:paraId="62BD3BCA" w14:textId="77777777" w:rsidR="0060484A" w:rsidRDefault="0060484A">
      <w:pPr>
        <w:spacing w:before="30" w:after="3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400"/>
        <w:gridCol w:w="7960"/>
      </w:tblGrid>
      <w:tr w:rsidR="0060484A" w14:paraId="794248EE" w14:textId="77777777">
        <w:tblPrEx>
          <w:tblCellMar>
            <w:top w:w="0" w:type="dxa"/>
            <w:bottom w:w="0" w:type="dxa"/>
          </w:tblCellMar>
        </w:tblPrEx>
        <w:tc>
          <w:tcPr>
            <w:tcW w:w="1400" w:type="dxa"/>
            <w:tcBorders>
              <w:top w:val="single" w:sz="1" w:space="0" w:color="CCCCCC"/>
              <w:left w:val="single" w:sz="1" w:space="0" w:color="CCCCCC"/>
              <w:bottom w:val="single" w:sz="1" w:space="0" w:color="CCCCCC"/>
              <w:right w:val="single" w:sz="1" w:space="0" w:color="CCCCCC"/>
            </w:tcBorders>
            <w:shd w:val="clear" w:color="auto" w:fill="1F4E79"/>
            <w:tcMar>
              <w:top w:w="80" w:type="dxa"/>
              <w:left w:w="120" w:type="dxa"/>
              <w:bottom w:w="80" w:type="dxa"/>
              <w:right w:w="120" w:type="dxa"/>
            </w:tcMar>
            <w:vAlign w:val="center"/>
          </w:tcPr>
          <w:p w14:paraId="10AB9DF6" w14:textId="77777777" w:rsidR="0060484A" w:rsidRDefault="00000000">
            <w:pPr>
              <w:jc w:val="center"/>
            </w:pPr>
            <w:r>
              <w:rPr>
                <w:b/>
                <w:bCs/>
                <w:color w:val="FFFFFF"/>
                <w:sz w:val="18"/>
                <w:szCs w:val="18"/>
              </w:rPr>
              <w:t>OBJECTIVE</w:t>
            </w:r>
          </w:p>
        </w:tc>
        <w:tc>
          <w:tcPr>
            <w:tcW w:w="7960" w:type="dxa"/>
            <w:tcBorders>
              <w:top w:val="single" w:sz="1" w:space="0" w:color="CCCCCC"/>
              <w:left w:val="single" w:sz="1" w:space="0" w:color="CCCCCC"/>
              <w:bottom w:val="single" w:sz="1" w:space="0" w:color="CCCCCC"/>
              <w:right w:val="single" w:sz="1" w:space="0" w:color="CCCCCC"/>
            </w:tcBorders>
            <w:shd w:val="clear" w:color="auto" w:fill="FFF2CC"/>
            <w:tcMar>
              <w:top w:w="80" w:type="dxa"/>
              <w:left w:w="150" w:type="dxa"/>
              <w:bottom w:w="80" w:type="dxa"/>
              <w:right w:w="150" w:type="dxa"/>
            </w:tcMar>
          </w:tcPr>
          <w:p w14:paraId="22D79739" w14:textId="77777777" w:rsidR="0060484A" w:rsidRDefault="00000000">
            <w:pPr>
              <w:spacing w:before="30" w:after="30"/>
            </w:pPr>
            <w:r>
              <w:rPr>
                <w:sz w:val="20"/>
                <w:szCs w:val="20"/>
              </w:rPr>
              <w:t xml:space="preserve">Create </w:t>
            </w:r>
            <w:proofErr w:type="gramStart"/>
            <w:r>
              <w:rPr>
                <w:sz w:val="20"/>
                <w:szCs w:val="20"/>
              </w:rPr>
              <w:t>the .env</w:t>
            </w:r>
            <w:proofErr w:type="gramEnd"/>
            <w:r>
              <w:rPr>
                <w:sz w:val="20"/>
                <w:szCs w:val="20"/>
              </w:rPr>
              <w:t>.example file that documents every environment variable required by the application, with placeholder values and explanatory comments. This file is committed to the repository and serves as the definitive reference for any developer setting up the project.</w:t>
            </w:r>
          </w:p>
          <w:p w14:paraId="43D129AB" w14:textId="77777777" w:rsidR="0060484A" w:rsidRDefault="00000000">
            <w:pPr>
              <w:pStyle w:val="ListParagraph"/>
              <w:numPr>
                <w:ilvl w:val="0"/>
                <w:numId w:val="2"/>
              </w:numPr>
            </w:pPr>
            <w:r>
              <w:rPr>
                <w:sz w:val="20"/>
                <w:szCs w:val="20"/>
              </w:rPr>
              <w:t>Document all Firebase config variables with placeholder values</w:t>
            </w:r>
          </w:p>
          <w:p w14:paraId="4A38554B" w14:textId="77777777" w:rsidR="0060484A" w:rsidRDefault="00000000">
            <w:pPr>
              <w:pStyle w:val="ListParagraph"/>
              <w:numPr>
                <w:ilvl w:val="0"/>
                <w:numId w:val="2"/>
              </w:numPr>
            </w:pPr>
            <w:r>
              <w:rPr>
                <w:sz w:val="20"/>
                <w:szCs w:val="20"/>
              </w:rPr>
              <w:t>Document the FMP API key variable</w:t>
            </w:r>
          </w:p>
          <w:p w14:paraId="6E2D05B8" w14:textId="77777777" w:rsidR="0060484A" w:rsidRDefault="00000000">
            <w:pPr>
              <w:pStyle w:val="ListParagraph"/>
              <w:numPr>
                <w:ilvl w:val="0"/>
                <w:numId w:val="2"/>
              </w:numPr>
            </w:pPr>
            <w:r>
              <w:rPr>
                <w:sz w:val="20"/>
                <w:szCs w:val="20"/>
              </w:rPr>
              <w:t>Document OWNER_EMAIL and OWNER_PASSWORD with a clear warning that these are used by the setup script only and must never be committed with real values</w:t>
            </w:r>
          </w:p>
          <w:p w14:paraId="50415E20" w14:textId="77777777" w:rsidR="0060484A" w:rsidRDefault="00000000">
            <w:pPr>
              <w:pStyle w:val="ListParagraph"/>
              <w:numPr>
                <w:ilvl w:val="0"/>
                <w:numId w:val="2"/>
              </w:numPr>
            </w:pPr>
            <w:r>
              <w:rPr>
                <w:sz w:val="20"/>
                <w:szCs w:val="20"/>
              </w:rPr>
              <w:t xml:space="preserve">Add a comment block at the top explaining how to use the file (copy </w:t>
            </w:r>
            <w:proofErr w:type="gramStart"/>
            <w:r>
              <w:rPr>
                <w:sz w:val="20"/>
                <w:szCs w:val="20"/>
              </w:rPr>
              <w:t>to .env</w:t>
            </w:r>
            <w:proofErr w:type="gramEnd"/>
            <w:r>
              <w:rPr>
                <w:sz w:val="20"/>
                <w:szCs w:val="20"/>
              </w:rPr>
              <w:t>, fill in values)</w:t>
            </w:r>
          </w:p>
          <w:p w14:paraId="76C4DC3F" w14:textId="77777777" w:rsidR="0060484A" w:rsidRDefault="00000000">
            <w:pPr>
              <w:pStyle w:val="ListParagraph"/>
              <w:numPr>
                <w:ilvl w:val="0"/>
                <w:numId w:val="2"/>
              </w:numPr>
            </w:pPr>
            <w:proofErr w:type="gramStart"/>
            <w:r>
              <w:rPr>
                <w:sz w:val="20"/>
                <w:szCs w:val="20"/>
              </w:rPr>
              <w:t>Verify .env</w:t>
            </w:r>
            <w:proofErr w:type="gramEnd"/>
            <w:r>
              <w:rPr>
                <w:sz w:val="20"/>
                <w:szCs w:val="20"/>
              </w:rPr>
              <w:t xml:space="preserve"> is </w:t>
            </w:r>
            <w:proofErr w:type="gramStart"/>
            <w:r>
              <w:rPr>
                <w:sz w:val="20"/>
                <w:szCs w:val="20"/>
              </w:rPr>
              <w:t>in .gitignore</w:t>
            </w:r>
            <w:proofErr w:type="gramEnd"/>
            <w:r>
              <w:rPr>
                <w:sz w:val="20"/>
                <w:szCs w:val="20"/>
              </w:rPr>
              <w:t xml:space="preserve"> and will never be committed</w:t>
            </w:r>
          </w:p>
        </w:tc>
      </w:tr>
    </w:tbl>
    <w:p w14:paraId="7EF4CFF6" w14:textId="77777777" w:rsidR="0060484A" w:rsidRDefault="0060484A">
      <w:pPr>
        <w:spacing w:before="30" w:after="3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400"/>
        <w:gridCol w:w="7960"/>
      </w:tblGrid>
      <w:tr w:rsidR="0060484A" w14:paraId="642B224B" w14:textId="77777777">
        <w:tblPrEx>
          <w:tblCellMar>
            <w:top w:w="0" w:type="dxa"/>
            <w:bottom w:w="0" w:type="dxa"/>
          </w:tblCellMar>
        </w:tblPrEx>
        <w:tc>
          <w:tcPr>
            <w:tcW w:w="1400" w:type="dxa"/>
            <w:tcBorders>
              <w:top w:val="single" w:sz="1" w:space="0" w:color="CCCCCC"/>
              <w:left w:val="single" w:sz="1" w:space="0" w:color="CCCCCC"/>
              <w:bottom w:val="single" w:sz="1" w:space="0" w:color="CCCCCC"/>
              <w:right w:val="single" w:sz="1" w:space="0" w:color="CCCCCC"/>
            </w:tcBorders>
            <w:shd w:val="clear" w:color="auto" w:fill="1F4E79"/>
            <w:tcMar>
              <w:top w:w="80" w:type="dxa"/>
              <w:left w:w="120" w:type="dxa"/>
              <w:bottom w:w="80" w:type="dxa"/>
              <w:right w:w="120" w:type="dxa"/>
            </w:tcMar>
            <w:vAlign w:val="center"/>
          </w:tcPr>
          <w:p w14:paraId="10DB1A2A" w14:textId="77777777" w:rsidR="0060484A" w:rsidRDefault="00000000">
            <w:pPr>
              <w:jc w:val="center"/>
            </w:pPr>
            <w:r>
              <w:rPr>
                <w:b/>
                <w:bCs/>
                <w:color w:val="FFFFFF"/>
                <w:sz w:val="18"/>
                <w:szCs w:val="18"/>
              </w:rPr>
              <w:t>TOOLS</w:t>
            </w:r>
          </w:p>
        </w:tc>
        <w:tc>
          <w:tcPr>
            <w:tcW w:w="7960" w:type="dxa"/>
            <w:tcBorders>
              <w:top w:val="single" w:sz="1" w:space="0" w:color="CCCCCC"/>
              <w:left w:val="single" w:sz="1" w:space="0" w:color="CCCCCC"/>
              <w:bottom w:val="single" w:sz="1" w:space="0" w:color="CCCCCC"/>
              <w:right w:val="single" w:sz="1" w:space="0" w:color="CCCCCC"/>
            </w:tcBorders>
            <w:shd w:val="clear" w:color="auto" w:fill="F3E8FF"/>
            <w:tcMar>
              <w:top w:w="80" w:type="dxa"/>
              <w:left w:w="150" w:type="dxa"/>
              <w:bottom w:w="80" w:type="dxa"/>
              <w:right w:w="150" w:type="dxa"/>
            </w:tcMar>
          </w:tcPr>
          <w:p w14:paraId="4087723B" w14:textId="77777777" w:rsidR="0060484A" w:rsidRDefault="00000000">
            <w:pPr>
              <w:pStyle w:val="ListParagraph"/>
              <w:numPr>
                <w:ilvl w:val="0"/>
                <w:numId w:val="2"/>
              </w:numPr>
            </w:pPr>
            <w:r>
              <w:rPr>
                <w:sz w:val="20"/>
                <w:szCs w:val="20"/>
              </w:rPr>
              <w:t xml:space="preserve">VS Code — </w:t>
            </w:r>
            <w:proofErr w:type="gramStart"/>
            <w:r>
              <w:rPr>
                <w:sz w:val="20"/>
                <w:szCs w:val="20"/>
              </w:rPr>
              <w:t>write .env</w:t>
            </w:r>
            <w:proofErr w:type="gramEnd"/>
            <w:r>
              <w:rPr>
                <w:sz w:val="20"/>
                <w:szCs w:val="20"/>
              </w:rPr>
              <w:t>.example</w:t>
            </w:r>
          </w:p>
          <w:p w14:paraId="27362B62" w14:textId="77777777" w:rsidR="0060484A" w:rsidRDefault="00000000">
            <w:pPr>
              <w:pStyle w:val="ListParagraph"/>
              <w:numPr>
                <w:ilvl w:val="0"/>
                <w:numId w:val="2"/>
              </w:numPr>
            </w:pPr>
            <w:r>
              <w:rPr>
                <w:sz w:val="20"/>
                <w:szCs w:val="20"/>
              </w:rPr>
              <w:t xml:space="preserve">Git — </w:t>
            </w:r>
            <w:proofErr w:type="gramStart"/>
            <w:r>
              <w:rPr>
                <w:sz w:val="20"/>
                <w:szCs w:val="20"/>
              </w:rPr>
              <w:t>verify .env</w:t>
            </w:r>
            <w:proofErr w:type="gramEnd"/>
            <w:r>
              <w:rPr>
                <w:sz w:val="20"/>
                <w:szCs w:val="20"/>
              </w:rPr>
              <w:t xml:space="preserve"> is </w:t>
            </w:r>
            <w:proofErr w:type="gramStart"/>
            <w:r>
              <w:rPr>
                <w:sz w:val="20"/>
                <w:szCs w:val="20"/>
              </w:rPr>
              <w:t>in .gitignore</w:t>
            </w:r>
            <w:proofErr w:type="gramEnd"/>
            <w:r>
              <w:rPr>
                <w:sz w:val="20"/>
                <w:szCs w:val="20"/>
              </w:rPr>
              <w:t xml:space="preserve"> before proceeding</w:t>
            </w:r>
          </w:p>
        </w:tc>
      </w:tr>
    </w:tbl>
    <w:p w14:paraId="65CF9353" w14:textId="77777777" w:rsidR="0060484A" w:rsidRDefault="0060484A">
      <w:pPr>
        <w:spacing w:before="30" w:after="3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400"/>
        <w:gridCol w:w="7960"/>
      </w:tblGrid>
      <w:tr w:rsidR="0060484A" w14:paraId="03F0CDB3" w14:textId="77777777">
        <w:tblPrEx>
          <w:tblCellMar>
            <w:top w:w="0" w:type="dxa"/>
            <w:bottom w:w="0" w:type="dxa"/>
          </w:tblCellMar>
        </w:tblPrEx>
        <w:tc>
          <w:tcPr>
            <w:tcW w:w="1400" w:type="dxa"/>
            <w:tcBorders>
              <w:top w:val="single" w:sz="1" w:space="0" w:color="CCCCCC"/>
              <w:left w:val="single" w:sz="1" w:space="0" w:color="CCCCCC"/>
              <w:bottom w:val="single" w:sz="1" w:space="0" w:color="CCCCCC"/>
              <w:right w:val="single" w:sz="1" w:space="0" w:color="CCCCCC"/>
            </w:tcBorders>
            <w:shd w:val="clear" w:color="auto" w:fill="1F4E79"/>
            <w:tcMar>
              <w:top w:w="80" w:type="dxa"/>
              <w:left w:w="120" w:type="dxa"/>
              <w:bottom w:w="80" w:type="dxa"/>
              <w:right w:w="120" w:type="dxa"/>
            </w:tcMar>
            <w:vAlign w:val="center"/>
          </w:tcPr>
          <w:p w14:paraId="6753CF8F" w14:textId="77777777" w:rsidR="0060484A" w:rsidRDefault="00000000">
            <w:pPr>
              <w:jc w:val="center"/>
            </w:pPr>
            <w:r>
              <w:rPr>
                <w:b/>
                <w:bCs/>
                <w:color w:val="FFFFFF"/>
                <w:sz w:val="18"/>
                <w:szCs w:val="18"/>
              </w:rPr>
              <w:t>AI PROMPTS</w:t>
            </w:r>
          </w:p>
        </w:tc>
        <w:tc>
          <w:tcPr>
            <w:tcW w:w="7960" w:type="dxa"/>
            <w:tcBorders>
              <w:top w:val="single" w:sz="1" w:space="0" w:color="CCCCCC"/>
              <w:left w:val="single" w:sz="1" w:space="0" w:color="CCCCCC"/>
              <w:bottom w:val="single" w:sz="1" w:space="0" w:color="CCCCCC"/>
              <w:right w:val="single" w:sz="1" w:space="0" w:color="CCCCCC"/>
            </w:tcBorders>
            <w:shd w:val="clear" w:color="auto" w:fill="E8F4FD"/>
            <w:tcMar>
              <w:top w:w="80" w:type="dxa"/>
              <w:left w:w="150" w:type="dxa"/>
              <w:bottom w:w="80" w:type="dxa"/>
              <w:right w:w="150" w:type="dxa"/>
            </w:tcMar>
          </w:tcPr>
          <w:p w14:paraId="154E9D2F" w14:textId="77777777" w:rsidR="0060484A" w:rsidRDefault="00000000">
            <w:pPr>
              <w:spacing w:before="20" w:after="20"/>
            </w:pPr>
            <w:r>
              <w:rPr>
                <w:b/>
                <w:bCs/>
                <w:color w:val="2E75B6"/>
                <w:sz w:val="20"/>
                <w:szCs w:val="20"/>
              </w:rPr>
              <w:t xml:space="preserve">Prompt: </w:t>
            </w:r>
            <w:r>
              <w:rPr>
                <w:i/>
                <w:iCs/>
                <w:sz w:val="20"/>
                <w:szCs w:val="20"/>
              </w:rPr>
              <w:t xml:space="preserve">Write a </w:t>
            </w:r>
            <w:proofErr w:type="gramStart"/>
            <w:r>
              <w:rPr>
                <w:i/>
                <w:iCs/>
                <w:sz w:val="20"/>
                <w:szCs w:val="20"/>
              </w:rPr>
              <w:t>complete .env</w:t>
            </w:r>
            <w:proofErr w:type="gramEnd"/>
            <w:r>
              <w:rPr>
                <w:i/>
                <w:iCs/>
                <w:sz w:val="20"/>
                <w:szCs w:val="20"/>
              </w:rPr>
              <w:t xml:space="preserve">.example file for a web application that uses Firebase Authentication, Cloud Firestore, and the Financial Modeling Prep API. Include all six Firebase config variables, the FMP API key, an OWNER_EMAIL, and an OWNER_PASSWORD. Each variable must have a placeholder value and an inline comment explaining its purpose. Add a header block explaining that this file should be copied </w:t>
            </w:r>
            <w:proofErr w:type="gramStart"/>
            <w:r>
              <w:rPr>
                <w:i/>
                <w:iCs/>
                <w:sz w:val="20"/>
                <w:szCs w:val="20"/>
              </w:rPr>
              <w:t>to .env</w:t>
            </w:r>
            <w:proofErr w:type="gramEnd"/>
            <w:r>
              <w:rPr>
                <w:i/>
                <w:iCs/>
                <w:sz w:val="20"/>
                <w:szCs w:val="20"/>
              </w:rPr>
              <w:t xml:space="preserve"> and populated with real values, and </w:t>
            </w:r>
            <w:proofErr w:type="gramStart"/>
            <w:r>
              <w:rPr>
                <w:i/>
                <w:iCs/>
                <w:sz w:val="20"/>
                <w:szCs w:val="20"/>
              </w:rPr>
              <w:t>that .env</w:t>
            </w:r>
            <w:proofErr w:type="gramEnd"/>
            <w:r>
              <w:rPr>
                <w:i/>
                <w:iCs/>
                <w:sz w:val="20"/>
                <w:szCs w:val="20"/>
              </w:rPr>
              <w:t xml:space="preserve"> must never be committed to version control.</w:t>
            </w:r>
          </w:p>
        </w:tc>
      </w:tr>
    </w:tbl>
    <w:p w14:paraId="480FF34A" w14:textId="77777777" w:rsidR="0060484A" w:rsidRDefault="0060484A">
      <w:pPr>
        <w:spacing w:before="30" w:after="3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400"/>
        <w:gridCol w:w="7960"/>
      </w:tblGrid>
      <w:tr w:rsidR="0060484A" w14:paraId="7567ACDD" w14:textId="77777777">
        <w:tblPrEx>
          <w:tblCellMar>
            <w:top w:w="0" w:type="dxa"/>
            <w:bottom w:w="0" w:type="dxa"/>
          </w:tblCellMar>
        </w:tblPrEx>
        <w:tc>
          <w:tcPr>
            <w:tcW w:w="1400" w:type="dxa"/>
            <w:tcBorders>
              <w:top w:val="single" w:sz="1" w:space="0" w:color="CCCCCC"/>
              <w:left w:val="single" w:sz="1" w:space="0" w:color="CCCCCC"/>
              <w:bottom w:val="single" w:sz="1" w:space="0" w:color="CCCCCC"/>
              <w:right w:val="single" w:sz="1" w:space="0" w:color="CCCCCC"/>
            </w:tcBorders>
            <w:shd w:val="clear" w:color="auto" w:fill="1F4E79"/>
            <w:tcMar>
              <w:top w:w="80" w:type="dxa"/>
              <w:left w:w="120" w:type="dxa"/>
              <w:bottom w:w="80" w:type="dxa"/>
              <w:right w:w="120" w:type="dxa"/>
            </w:tcMar>
            <w:vAlign w:val="center"/>
          </w:tcPr>
          <w:p w14:paraId="26F53E9E" w14:textId="77777777" w:rsidR="0060484A" w:rsidRDefault="00000000">
            <w:pPr>
              <w:jc w:val="center"/>
            </w:pPr>
            <w:r>
              <w:rPr>
                <w:b/>
                <w:bCs/>
                <w:color w:val="FFFFFF"/>
                <w:sz w:val="18"/>
                <w:szCs w:val="18"/>
              </w:rPr>
              <w:t>INPUTS</w:t>
            </w:r>
          </w:p>
        </w:tc>
        <w:tc>
          <w:tcPr>
            <w:tcW w:w="7960" w:type="dxa"/>
            <w:tcBorders>
              <w:top w:val="single" w:sz="1" w:space="0" w:color="CCCCCC"/>
              <w:left w:val="single" w:sz="1" w:space="0" w:color="CCCCCC"/>
              <w:bottom w:val="single" w:sz="1" w:space="0" w:color="CCCCCC"/>
              <w:right w:val="single" w:sz="1" w:space="0" w:color="CCCCCC"/>
            </w:tcBorders>
            <w:shd w:val="clear" w:color="auto" w:fill="E2EFDA"/>
            <w:tcMar>
              <w:top w:w="80" w:type="dxa"/>
              <w:left w:w="150" w:type="dxa"/>
              <w:bottom w:w="80" w:type="dxa"/>
              <w:right w:w="150" w:type="dxa"/>
            </w:tcMar>
          </w:tcPr>
          <w:p w14:paraId="296FF9FC" w14:textId="77777777" w:rsidR="0060484A" w:rsidRDefault="00000000">
            <w:pPr>
              <w:spacing w:before="30" w:after="30"/>
            </w:pPr>
            <w:r>
              <w:rPr>
                <w:sz w:val="20"/>
                <w:szCs w:val="20"/>
              </w:rPr>
              <w:t>Assumption: Tasks 0.3 and 0.4 are complete — all required environment variables are known.</w:t>
            </w:r>
          </w:p>
          <w:p w14:paraId="47D5F012" w14:textId="77777777" w:rsidR="0060484A" w:rsidRDefault="00000000">
            <w:pPr>
              <w:spacing w:before="30" w:after="30"/>
            </w:pPr>
            <w:r>
              <w:rPr>
                <w:sz w:val="20"/>
                <w:szCs w:val="20"/>
              </w:rPr>
              <w:t>Assumption</w:t>
            </w:r>
            <w:proofErr w:type="gramStart"/>
            <w:r>
              <w:rPr>
                <w:sz w:val="20"/>
                <w:szCs w:val="20"/>
              </w:rPr>
              <w:t>: .env</w:t>
            </w:r>
            <w:proofErr w:type="gramEnd"/>
            <w:r>
              <w:rPr>
                <w:sz w:val="20"/>
                <w:szCs w:val="20"/>
              </w:rPr>
              <w:t xml:space="preserve"> is already listed </w:t>
            </w:r>
            <w:proofErr w:type="gramStart"/>
            <w:r>
              <w:rPr>
                <w:sz w:val="20"/>
                <w:szCs w:val="20"/>
              </w:rPr>
              <w:t>in .gitignore</w:t>
            </w:r>
            <w:proofErr w:type="gramEnd"/>
            <w:r>
              <w:rPr>
                <w:sz w:val="20"/>
                <w:szCs w:val="20"/>
              </w:rPr>
              <w:t xml:space="preserve"> from task 0.1.</w:t>
            </w:r>
          </w:p>
        </w:tc>
      </w:tr>
    </w:tbl>
    <w:p w14:paraId="255FA1AF" w14:textId="77777777" w:rsidR="0060484A" w:rsidRDefault="0060484A">
      <w:pPr>
        <w:spacing w:before="30" w:after="3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400"/>
        <w:gridCol w:w="7960"/>
      </w:tblGrid>
      <w:tr w:rsidR="0060484A" w14:paraId="1741B51E" w14:textId="77777777">
        <w:tblPrEx>
          <w:tblCellMar>
            <w:top w:w="0" w:type="dxa"/>
            <w:bottom w:w="0" w:type="dxa"/>
          </w:tblCellMar>
        </w:tblPrEx>
        <w:tc>
          <w:tcPr>
            <w:tcW w:w="1400" w:type="dxa"/>
            <w:tcBorders>
              <w:top w:val="single" w:sz="1" w:space="0" w:color="CCCCCC"/>
              <w:left w:val="single" w:sz="1" w:space="0" w:color="CCCCCC"/>
              <w:bottom w:val="single" w:sz="1" w:space="0" w:color="CCCCCC"/>
              <w:right w:val="single" w:sz="1" w:space="0" w:color="CCCCCC"/>
            </w:tcBorders>
            <w:shd w:val="clear" w:color="auto" w:fill="1F4E79"/>
            <w:tcMar>
              <w:top w:w="80" w:type="dxa"/>
              <w:left w:w="120" w:type="dxa"/>
              <w:bottom w:w="80" w:type="dxa"/>
              <w:right w:w="120" w:type="dxa"/>
            </w:tcMar>
            <w:vAlign w:val="center"/>
          </w:tcPr>
          <w:p w14:paraId="60CA72BD" w14:textId="77777777" w:rsidR="0060484A" w:rsidRDefault="00000000">
            <w:pPr>
              <w:jc w:val="center"/>
            </w:pPr>
            <w:r>
              <w:rPr>
                <w:b/>
                <w:bCs/>
                <w:color w:val="FFFFFF"/>
                <w:sz w:val="18"/>
                <w:szCs w:val="18"/>
              </w:rPr>
              <w:t>OUTPUTS</w:t>
            </w:r>
          </w:p>
        </w:tc>
        <w:tc>
          <w:tcPr>
            <w:tcW w:w="7960" w:type="dxa"/>
            <w:tcBorders>
              <w:top w:val="single" w:sz="1" w:space="0" w:color="CCCCCC"/>
              <w:left w:val="single" w:sz="1" w:space="0" w:color="CCCCCC"/>
              <w:bottom w:val="single" w:sz="1" w:space="0" w:color="CCCCCC"/>
              <w:right w:val="single" w:sz="1" w:space="0" w:color="CCCCCC"/>
            </w:tcBorders>
            <w:shd w:val="clear" w:color="auto" w:fill="EDEDED"/>
            <w:tcMar>
              <w:top w:w="80" w:type="dxa"/>
              <w:left w:w="150" w:type="dxa"/>
              <w:bottom w:w="80" w:type="dxa"/>
              <w:right w:w="150" w:type="dxa"/>
            </w:tcMar>
          </w:tcPr>
          <w:p w14:paraId="51A0B764" w14:textId="77777777" w:rsidR="0060484A" w:rsidRDefault="00000000">
            <w:pPr>
              <w:spacing w:before="30" w:after="30"/>
            </w:pPr>
            <w:proofErr w:type="gramStart"/>
            <w:r>
              <w:rPr>
                <w:sz w:val="20"/>
                <w:szCs w:val="20"/>
              </w:rPr>
              <w:t>.env</w:t>
            </w:r>
            <w:proofErr w:type="gramEnd"/>
            <w:r>
              <w:rPr>
                <w:sz w:val="20"/>
                <w:szCs w:val="20"/>
              </w:rPr>
              <w:t>.example is committed to the repository root with all variables documented.</w:t>
            </w:r>
          </w:p>
          <w:p w14:paraId="1DA86566" w14:textId="77777777" w:rsidR="0060484A" w:rsidRDefault="00000000">
            <w:pPr>
              <w:spacing w:before="30" w:after="30"/>
            </w:pPr>
            <w:proofErr w:type="gramStart"/>
            <w:r>
              <w:rPr>
                <w:sz w:val="20"/>
                <w:szCs w:val="20"/>
              </w:rPr>
              <w:t>.env</w:t>
            </w:r>
            <w:proofErr w:type="gramEnd"/>
            <w:r>
              <w:rPr>
                <w:sz w:val="20"/>
                <w:szCs w:val="20"/>
              </w:rPr>
              <w:t xml:space="preserve"> (with real values) is confirmed present locally and confirmed absent from git tracking.</w:t>
            </w:r>
          </w:p>
          <w:p w14:paraId="6046CD60" w14:textId="77777777" w:rsidR="0060484A" w:rsidRDefault="00000000">
            <w:pPr>
              <w:spacing w:before="30" w:after="30"/>
            </w:pPr>
            <w:r>
              <w:rPr>
                <w:sz w:val="20"/>
                <w:szCs w:val="20"/>
              </w:rPr>
              <w:t xml:space="preserve">README.md placeholder updated with a reference </w:t>
            </w:r>
            <w:proofErr w:type="gramStart"/>
            <w:r>
              <w:rPr>
                <w:sz w:val="20"/>
                <w:szCs w:val="20"/>
              </w:rPr>
              <w:t>to .env</w:t>
            </w:r>
            <w:proofErr w:type="gramEnd"/>
            <w:r>
              <w:rPr>
                <w:sz w:val="20"/>
                <w:szCs w:val="20"/>
              </w:rPr>
              <w:t>.example.</w:t>
            </w:r>
          </w:p>
        </w:tc>
      </w:tr>
    </w:tbl>
    <w:p w14:paraId="4ECE0030" w14:textId="77777777" w:rsidR="0060484A" w:rsidRDefault="0060484A">
      <w:pPr>
        <w:spacing w:before="30" w:after="30"/>
      </w:pPr>
    </w:p>
    <w:p w14:paraId="4FEA056E" w14:textId="77777777" w:rsidR="0060484A" w:rsidRDefault="0060484A">
      <w:pPr>
        <w:spacing w:before="30" w:after="30"/>
      </w:pPr>
    </w:p>
    <w:p w14:paraId="5FDF3E8D" w14:textId="77777777" w:rsidR="0060484A" w:rsidRDefault="00000000">
      <w:pPr>
        <w:pStyle w:val="Heading2"/>
      </w:pPr>
      <w:proofErr w:type="gramStart"/>
      <w:r>
        <w:rPr>
          <w:color w:val="666666"/>
        </w:rPr>
        <w:t xml:space="preserve">0.6  </w:t>
      </w:r>
      <w:r>
        <w:t>Create</w:t>
      </w:r>
      <w:proofErr w:type="gramEnd"/>
      <w:r>
        <w:t xml:space="preserve"> GitHub Actions Deployment Workflow</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746"/>
        <w:gridCol w:w="889"/>
        <w:gridCol w:w="1063"/>
        <w:gridCol w:w="1580"/>
        <w:gridCol w:w="4082"/>
      </w:tblGrid>
      <w:tr w:rsidR="0060484A" w14:paraId="4557533A" w14:textId="77777777">
        <w:tblPrEx>
          <w:tblCellMar>
            <w:top w:w="0" w:type="dxa"/>
            <w:bottom w:w="0" w:type="dxa"/>
          </w:tblCellMar>
        </w:tblPrEx>
        <w:trPr>
          <w:tblHeader/>
        </w:trPr>
        <w:tc>
          <w:tcPr>
            <w:tcW w:w="1800" w:type="dxa"/>
            <w:tcBorders>
              <w:top w:val="single" w:sz="1" w:space="0" w:color="CCCCCC"/>
              <w:left w:val="single" w:sz="1" w:space="0" w:color="CCCCCC"/>
              <w:bottom w:val="single" w:sz="1" w:space="0" w:color="CCCCCC"/>
              <w:right w:val="single" w:sz="1" w:space="0" w:color="CCCCCC"/>
            </w:tcBorders>
            <w:shd w:val="clear" w:color="auto" w:fill="1F4E79"/>
            <w:tcMar>
              <w:top w:w="80" w:type="dxa"/>
              <w:left w:w="120" w:type="dxa"/>
              <w:bottom w:w="80" w:type="dxa"/>
              <w:right w:w="120" w:type="dxa"/>
            </w:tcMar>
          </w:tcPr>
          <w:p w14:paraId="126F8F27" w14:textId="77777777" w:rsidR="0060484A" w:rsidRDefault="00000000">
            <w:r>
              <w:rPr>
                <w:b/>
                <w:bCs/>
                <w:color w:val="FFFFFF"/>
                <w:sz w:val="20"/>
                <w:szCs w:val="20"/>
              </w:rPr>
              <w:lastRenderedPageBreak/>
              <w:t>Phase</w:t>
            </w:r>
          </w:p>
        </w:tc>
        <w:tc>
          <w:tcPr>
            <w:tcW w:w="900" w:type="dxa"/>
            <w:tcBorders>
              <w:top w:val="single" w:sz="1" w:space="0" w:color="CCCCCC"/>
              <w:left w:val="single" w:sz="1" w:space="0" w:color="CCCCCC"/>
              <w:bottom w:val="single" w:sz="1" w:space="0" w:color="CCCCCC"/>
              <w:right w:val="single" w:sz="1" w:space="0" w:color="CCCCCC"/>
            </w:tcBorders>
            <w:shd w:val="clear" w:color="auto" w:fill="1F4E79"/>
            <w:tcMar>
              <w:top w:w="80" w:type="dxa"/>
              <w:left w:w="120" w:type="dxa"/>
              <w:bottom w:w="80" w:type="dxa"/>
              <w:right w:w="120" w:type="dxa"/>
            </w:tcMar>
          </w:tcPr>
          <w:p w14:paraId="5CD37C2B" w14:textId="77777777" w:rsidR="0060484A" w:rsidRDefault="00000000">
            <w:r>
              <w:rPr>
                <w:b/>
                <w:bCs/>
                <w:color w:val="FFFFFF"/>
                <w:sz w:val="20"/>
                <w:szCs w:val="20"/>
              </w:rPr>
              <w:t>WBS ID</w:t>
            </w:r>
          </w:p>
        </w:tc>
        <w:tc>
          <w:tcPr>
            <w:tcW w:w="900" w:type="dxa"/>
            <w:tcBorders>
              <w:top w:val="single" w:sz="1" w:space="0" w:color="CCCCCC"/>
              <w:left w:val="single" w:sz="1" w:space="0" w:color="CCCCCC"/>
              <w:bottom w:val="single" w:sz="1" w:space="0" w:color="CCCCCC"/>
              <w:right w:val="single" w:sz="1" w:space="0" w:color="CCCCCC"/>
            </w:tcBorders>
            <w:shd w:val="clear" w:color="auto" w:fill="1F4E79"/>
            <w:tcMar>
              <w:top w:w="80" w:type="dxa"/>
              <w:left w:w="120" w:type="dxa"/>
              <w:bottom w:w="80" w:type="dxa"/>
              <w:right w:w="120" w:type="dxa"/>
            </w:tcMar>
          </w:tcPr>
          <w:p w14:paraId="384F75E2" w14:textId="77777777" w:rsidR="0060484A" w:rsidRDefault="00000000">
            <w:r>
              <w:rPr>
                <w:b/>
                <w:bCs/>
                <w:color w:val="FFFFFF"/>
                <w:sz w:val="20"/>
                <w:szCs w:val="20"/>
              </w:rPr>
              <w:t>Duration</w:t>
            </w:r>
          </w:p>
        </w:tc>
        <w:tc>
          <w:tcPr>
            <w:tcW w:w="1600" w:type="dxa"/>
            <w:tcBorders>
              <w:top w:val="single" w:sz="1" w:space="0" w:color="CCCCCC"/>
              <w:left w:val="single" w:sz="1" w:space="0" w:color="CCCCCC"/>
              <w:bottom w:val="single" w:sz="1" w:space="0" w:color="CCCCCC"/>
              <w:right w:val="single" w:sz="1" w:space="0" w:color="CCCCCC"/>
            </w:tcBorders>
            <w:shd w:val="clear" w:color="auto" w:fill="1F4E79"/>
            <w:tcMar>
              <w:top w:w="80" w:type="dxa"/>
              <w:left w:w="120" w:type="dxa"/>
              <w:bottom w:w="80" w:type="dxa"/>
              <w:right w:w="120" w:type="dxa"/>
            </w:tcMar>
          </w:tcPr>
          <w:p w14:paraId="5B6A2708" w14:textId="77777777" w:rsidR="0060484A" w:rsidRDefault="00000000">
            <w:r>
              <w:rPr>
                <w:b/>
                <w:bCs/>
                <w:color w:val="FFFFFF"/>
                <w:sz w:val="20"/>
                <w:szCs w:val="20"/>
              </w:rPr>
              <w:t>Scheduled Due</w:t>
            </w:r>
          </w:p>
        </w:tc>
        <w:tc>
          <w:tcPr>
            <w:tcW w:w="4160" w:type="dxa"/>
            <w:tcBorders>
              <w:top w:val="single" w:sz="1" w:space="0" w:color="CCCCCC"/>
              <w:left w:val="single" w:sz="1" w:space="0" w:color="CCCCCC"/>
              <w:bottom w:val="single" w:sz="1" w:space="0" w:color="CCCCCC"/>
              <w:right w:val="single" w:sz="1" w:space="0" w:color="CCCCCC"/>
            </w:tcBorders>
            <w:shd w:val="clear" w:color="auto" w:fill="1F4E79"/>
            <w:tcMar>
              <w:top w:w="80" w:type="dxa"/>
              <w:left w:w="120" w:type="dxa"/>
              <w:bottom w:w="80" w:type="dxa"/>
              <w:right w:w="120" w:type="dxa"/>
            </w:tcMar>
          </w:tcPr>
          <w:p w14:paraId="12684622" w14:textId="77777777" w:rsidR="0060484A" w:rsidRDefault="00000000">
            <w:r>
              <w:rPr>
                <w:b/>
                <w:bCs/>
                <w:color w:val="FFFFFF"/>
                <w:sz w:val="20"/>
                <w:szCs w:val="20"/>
              </w:rPr>
              <w:t>Module(s)</w:t>
            </w:r>
          </w:p>
        </w:tc>
      </w:tr>
      <w:tr w:rsidR="0060484A" w14:paraId="3638CC34" w14:textId="77777777">
        <w:tblPrEx>
          <w:tblCellMar>
            <w:top w:w="0" w:type="dxa"/>
            <w:bottom w:w="0" w:type="dxa"/>
          </w:tblCellMar>
        </w:tblPrEx>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220BFD9" w14:textId="77777777" w:rsidR="0060484A" w:rsidRDefault="00000000">
            <w:r>
              <w:rPr>
                <w:sz w:val="20"/>
                <w:szCs w:val="20"/>
              </w:rPr>
              <w:t>Phase 0 · Setup</w:t>
            </w:r>
          </w:p>
        </w:tc>
        <w:tc>
          <w:tcPr>
            <w:tcW w:w="9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D6CB142" w14:textId="77777777" w:rsidR="0060484A" w:rsidRDefault="00000000">
            <w:r>
              <w:rPr>
                <w:sz w:val="20"/>
                <w:szCs w:val="20"/>
              </w:rPr>
              <w:t>0.6</w:t>
            </w:r>
          </w:p>
        </w:tc>
        <w:tc>
          <w:tcPr>
            <w:tcW w:w="9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DD9317A" w14:textId="77777777" w:rsidR="0060484A" w:rsidRDefault="00000000">
            <w:r>
              <w:rPr>
                <w:sz w:val="20"/>
                <w:szCs w:val="20"/>
              </w:rPr>
              <w:t>1 day</w:t>
            </w:r>
          </w:p>
        </w:tc>
        <w:tc>
          <w:tcPr>
            <w:tcW w:w="1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04C02F1" w14:textId="77777777" w:rsidR="0060484A" w:rsidRDefault="00000000">
            <w:r>
              <w:rPr>
                <w:sz w:val="20"/>
                <w:szCs w:val="20"/>
              </w:rPr>
              <w:t>Mar 09, 2026</w:t>
            </w:r>
          </w:p>
        </w:tc>
        <w:tc>
          <w:tcPr>
            <w:tcW w:w="41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F19A76D" w14:textId="77777777" w:rsidR="0060484A" w:rsidRDefault="00000000">
            <w:r>
              <w:rPr>
                <w:sz w:val="20"/>
                <w:szCs w:val="20"/>
              </w:rPr>
              <w:t>.github/workflows/deploy.yml</w:t>
            </w:r>
          </w:p>
        </w:tc>
      </w:tr>
    </w:tbl>
    <w:p w14:paraId="3BFEA4EF" w14:textId="77777777" w:rsidR="0060484A" w:rsidRDefault="0060484A">
      <w:pPr>
        <w:spacing w:before="30" w:after="3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400"/>
        <w:gridCol w:w="7960"/>
      </w:tblGrid>
      <w:tr w:rsidR="0060484A" w14:paraId="618824ED" w14:textId="77777777">
        <w:tblPrEx>
          <w:tblCellMar>
            <w:top w:w="0" w:type="dxa"/>
            <w:bottom w:w="0" w:type="dxa"/>
          </w:tblCellMar>
        </w:tblPrEx>
        <w:tc>
          <w:tcPr>
            <w:tcW w:w="1400" w:type="dxa"/>
            <w:tcBorders>
              <w:top w:val="single" w:sz="1" w:space="0" w:color="CCCCCC"/>
              <w:left w:val="single" w:sz="1" w:space="0" w:color="CCCCCC"/>
              <w:bottom w:val="single" w:sz="1" w:space="0" w:color="CCCCCC"/>
              <w:right w:val="single" w:sz="1" w:space="0" w:color="CCCCCC"/>
            </w:tcBorders>
            <w:shd w:val="clear" w:color="auto" w:fill="1F4E79"/>
            <w:tcMar>
              <w:top w:w="80" w:type="dxa"/>
              <w:left w:w="120" w:type="dxa"/>
              <w:bottom w:w="80" w:type="dxa"/>
              <w:right w:w="120" w:type="dxa"/>
            </w:tcMar>
            <w:vAlign w:val="center"/>
          </w:tcPr>
          <w:p w14:paraId="330A2796" w14:textId="77777777" w:rsidR="0060484A" w:rsidRDefault="00000000">
            <w:pPr>
              <w:jc w:val="center"/>
            </w:pPr>
            <w:r>
              <w:rPr>
                <w:b/>
                <w:bCs/>
                <w:color w:val="FFFFFF"/>
                <w:sz w:val="18"/>
                <w:szCs w:val="18"/>
              </w:rPr>
              <w:t>OBJECTIVE</w:t>
            </w:r>
          </w:p>
        </w:tc>
        <w:tc>
          <w:tcPr>
            <w:tcW w:w="7960" w:type="dxa"/>
            <w:tcBorders>
              <w:top w:val="single" w:sz="1" w:space="0" w:color="CCCCCC"/>
              <w:left w:val="single" w:sz="1" w:space="0" w:color="CCCCCC"/>
              <w:bottom w:val="single" w:sz="1" w:space="0" w:color="CCCCCC"/>
              <w:right w:val="single" w:sz="1" w:space="0" w:color="CCCCCC"/>
            </w:tcBorders>
            <w:shd w:val="clear" w:color="auto" w:fill="FFF2CC"/>
            <w:tcMar>
              <w:top w:w="80" w:type="dxa"/>
              <w:left w:w="150" w:type="dxa"/>
              <w:bottom w:w="80" w:type="dxa"/>
              <w:right w:w="150" w:type="dxa"/>
            </w:tcMar>
          </w:tcPr>
          <w:p w14:paraId="279D7944" w14:textId="77777777" w:rsidR="0060484A" w:rsidRDefault="00000000">
            <w:pPr>
              <w:spacing w:before="30" w:after="30"/>
            </w:pPr>
            <w:r>
              <w:rPr>
                <w:sz w:val="20"/>
                <w:szCs w:val="20"/>
              </w:rPr>
              <w:t>Create the CI/CD pipeline that automatically deploys the application to GitHub Pages whenever code is merged to the main branch. The workflow must inject all environment variables from GitHub Actions Secrets so that no credentials appear in the repository.</w:t>
            </w:r>
          </w:p>
          <w:p w14:paraId="5F41DC06" w14:textId="77777777" w:rsidR="0060484A" w:rsidRDefault="00000000">
            <w:pPr>
              <w:pStyle w:val="ListParagraph"/>
              <w:numPr>
                <w:ilvl w:val="0"/>
                <w:numId w:val="2"/>
              </w:numPr>
            </w:pPr>
            <w:r>
              <w:rPr>
                <w:sz w:val="20"/>
                <w:szCs w:val="20"/>
              </w:rPr>
              <w:t>Create .github/workflows/deploy.yml</w:t>
            </w:r>
          </w:p>
          <w:p w14:paraId="7CA2C677" w14:textId="77777777" w:rsidR="0060484A" w:rsidRDefault="00000000">
            <w:pPr>
              <w:pStyle w:val="ListParagraph"/>
              <w:numPr>
                <w:ilvl w:val="0"/>
                <w:numId w:val="2"/>
              </w:numPr>
            </w:pPr>
            <w:r>
              <w:rPr>
                <w:sz w:val="20"/>
                <w:szCs w:val="20"/>
              </w:rPr>
              <w:t>Trigger: push to main branch</w:t>
            </w:r>
          </w:p>
          <w:p w14:paraId="0BA4BFD7" w14:textId="77777777" w:rsidR="0060484A" w:rsidRDefault="00000000">
            <w:pPr>
              <w:pStyle w:val="ListParagraph"/>
              <w:numPr>
                <w:ilvl w:val="0"/>
                <w:numId w:val="2"/>
              </w:numPr>
            </w:pPr>
            <w:r>
              <w:rPr>
                <w:sz w:val="20"/>
                <w:szCs w:val="20"/>
              </w:rPr>
              <w:t>Steps: checkout, inject secrets as environment variables, deploy to GitHub Pages</w:t>
            </w:r>
          </w:p>
          <w:p w14:paraId="4A605147" w14:textId="77777777" w:rsidR="0060484A" w:rsidRDefault="00000000">
            <w:pPr>
              <w:pStyle w:val="ListParagraph"/>
              <w:numPr>
                <w:ilvl w:val="0"/>
                <w:numId w:val="2"/>
              </w:numPr>
            </w:pPr>
            <w:r>
              <w:rPr>
                <w:sz w:val="20"/>
                <w:szCs w:val="20"/>
              </w:rPr>
              <w:t>Configure all Firebase and FMP secrets in the GitHub repository Settings &gt; Secrets</w:t>
            </w:r>
          </w:p>
          <w:p w14:paraId="6C1AF725" w14:textId="77777777" w:rsidR="0060484A" w:rsidRDefault="00000000">
            <w:pPr>
              <w:pStyle w:val="ListParagraph"/>
              <w:numPr>
                <w:ilvl w:val="0"/>
                <w:numId w:val="2"/>
              </w:numPr>
            </w:pPr>
            <w:r>
              <w:rPr>
                <w:sz w:val="20"/>
                <w:szCs w:val="20"/>
              </w:rPr>
              <w:t>Verify a test push to main triggers the workflow and deploys successfully</w:t>
            </w:r>
          </w:p>
        </w:tc>
      </w:tr>
    </w:tbl>
    <w:p w14:paraId="3EFD73E3" w14:textId="77777777" w:rsidR="0060484A" w:rsidRDefault="0060484A">
      <w:pPr>
        <w:spacing w:before="30" w:after="3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400"/>
        <w:gridCol w:w="7960"/>
      </w:tblGrid>
      <w:tr w:rsidR="0060484A" w14:paraId="30F1ACB3" w14:textId="77777777">
        <w:tblPrEx>
          <w:tblCellMar>
            <w:top w:w="0" w:type="dxa"/>
            <w:bottom w:w="0" w:type="dxa"/>
          </w:tblCellMar>
        </w:tblPrEx>
        <w:tc>
          <w:tcPr>
            <w:tcW w:w="1400" w:type="dxa"/>
            <w:tcBorders>
              <w:top w:val="single" w:sz="1" w:space="0" w:color="CCCCCC"/>
              <w:left w:val="single" w:sz="1" w:space="0" w:color="CCCCCC"/>
              <w:bottom w:val="single" w:sz="1" w:space="0" w:color="CCCCCC"/>
              <w:right w:val="single" w:sz="1" w:space="0" w:color="CCCCCC"/>
            </w:tcBorders>
            <w:shd w:val="clear" w:color="auto" w:fill="1F4E79"/>
            <w:tcMar>
              <w:top w:w="80" w:type="dxa"/>
              <w:left w:w="120" w:type="dxa"/>
              <w:bottom w:w="80" w:type="dxa"/>
              <w:right w:w="120" w:type="dxa"/>
            </w:tcMar>
            <w:vAlign w:val="center"/>
          </w:tcPr>
          <w:p w14:paraId="1C539280" w14:textId="77777777" w:rsidR="0060484A" w:rsidRDefault="00000000">
            <w:pPr>
              <w:jc w:val="center"/>
            </w:pPr>
            <w:r>
              <w:rPr>
                <w:b/>
                <w:bCs/>
                <w:color w:val="FFFFFF"/>
                <w:sz w:val="18"/>
                <w:szCs w:val="18"/>
              </w:rPr>
              <w:t>TOOLS</w:t>
            </w:r>
          </w:p>
        </w:tc>
        <w:tc>
          <w:tcPr>
            <w:tcW w:w="7960" w:type="dxa"/>
            <w:tcBorders>
              <w:top w:val="single" w:sz="1" w:space="0" w:color="CCCCCC"/>
              <w:left w:val="single" w:sz="1" w:space="0" w:color="CCCCCC"/>
              <w:bottom w:val="single" w:sz="1" w:space="0" w:color="CCCCCC"/>
              <w:right w:val="single" w:sz="1" w:space="0" w:color="CCCCCC"/>
            </w:tcBorders>
            <w:shd w:val="clear" w:color="auto" w:fill="F3E8FF"/>
            <w:tcMar>
              <w:top w:w="80" w:type="dxa"/>
              <w:left w:w="150" w:type="dxa"/>
              <w:bottom w:w="80" w:type="dxa"/>
              <w:right w:w="150" w:type="dxa"/>
            </w:tcMar>
          </w:tcPr>
          <w:p w14:paraId="4D27F378" w14:textId="77777777" w:rsidR="0060484A" w:rsidRDefault="00000000">
            <w:pPr>
              <w:pStyle w:val="ListParagraph"/>
              <w:numPr>
                <w:ilvl w:val="0"/>
                <w:numId w:val="2"/>
              </w:numPr>
            </w:pPr>
            <w:r>
              <w:rPr>
                <w:sz w:val="20"/>
                <w:szCs w:val="20"/>
              </w:rPr>
              <w:t>GitHub Actions — workflow YAML syntax</w:t>
            </w:r>
          </w:p>
          <w:p w14:paraId="10B41A90" w14:textId="77777777" w:rsidR="0060484A" w:rsidRDefault="00000000">
            <w:pPr>
              <w:pStyle w:val="ListParagraph"/>
              <w:numPr>
                <w:ilvl w:val="0"/>
                <w:numId w:val="2"/>
              </w:numPr>
            </w:pPr>
            <w:r>
              <w:rPr>
                <w:sz w:val="20"/>
                <w:szCs w:val="20"/>
              </w:rPr>
              <w:t>GitHub.com Settings &gt; Secrets — store all environment variable values</w:t>
            </w:r>
          </w:p>
          <w:p w14:paraId="686BC33A" w14:textId="77777777" w:rsidR="0060484A" w:rsidRDefault="00000000">
            <w:pPr>
              <w:pStyle w:val="ListParagraph"/>
              <w:numPr>
                <w:ilvl w:val="0"/>
                <w:numId w:val="2"/>
              </w:numPr>
            </w:pPr>
            <w:r>
              <w:rPr>
                <w:sz w:val="20"/>
                <w:szCs w:val="20"/>
              </w:rPr>
              <w:t>VS Code — write deploy.yml</w:t>
            </w:r>
          </w:p>
          <w:p w14:paraId="092D7BC3" w14:textId="77777777" w:rsidR="0060484A" w:rsidRDefault="00000000">
            <w:pPr>
              <w:pStyle w:val="ListParagraph"/>
              <w:numPr>
                <w:ilvl w:val="0"/>
                <w:numId w:val="2"/>
              </w:numPr>
            </w:pPr>
            <w:r>
              <w:rPr>
                <w:sz w:val="20"/>
                <w:szCs w:val="20"/>
              </w:rPr>
              <w:t>GitHub Actions tab — monitor workflow execution and read logs</w:t>
            </w:r>
          </w:p>
        </w:tc>
      </w:tr>
    </w:tbl>
    <w:p w14:paraId="427B2618" w14:textId="77777777" w:rsidR="0060484A" w:rsidRDefault="0060484A">
      <w:pPr>
        <w:spacing w:before="30" w:after="3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400"/>
        <w:gridCol w:w="7960"/>
      </w:tblGrid>
      <w:tr w:rsidR="0060484A" w14:paraId="7774E06E" w14:textId="77777777">
        <w:tblPrEx>
          <w:tblCellMar>
            <w:top w:w="0" w:type="dxa"/>
            <w:bottom w:w="0" w:type="dxa"/>
          </w:tblCellMar>
        </w:tblPrEx>
        <w:tc>
          <w:tcPr>
            <w:tcW w:w="1400" w:type="dxa"/>
            <w:tcBorders>
              <w:top w:val="single" w:sz="1" w:space="0" w:color="CCCCCC"/>
              <w:left w:val="single" w:sz="1" w:space="0" w:color="CCCCCC"/>
              <w:bottom w:val="single" w:sz="1" w:space="0" w:color="CCCCCC"/>
              <w:right w:val="single" w:sz="1" w:space="0" w:color="CCCCCC"/>
            </w:tcBorders>
            <w:shd w:val="clear" w:color="auto" w:fill="1F4E79"/>
            <w:tcMar>
              <w:top w:w="80" w:type="dxa"/>
              <w:left w:w="120" w:type="dxa"/>
              <w:bottom w:w="80" w:type="dxa"/>
              <w:right w:w="120" w:type="dxa"/>
            </w:tcMar>
            <w:vAlign w:val="center"/>
          </w:tcPr>
          <w:p w14:paraId="0971431C" w14:textId="77777777" w:rsidR="0060484A" w:rsidRDefault="00000000">
            <w:pPr>
              <w:jc w:val="center"/>
            </w:pPr>
            <w:r>
              <w:rPr>
                <w:b/>
                <w:bCs/>
                <w:color w:val="FFFFFF"/>
                <w:sz w:val="18"/>
                <w:szCs w:val="18"/>
              </w:rPr>
              <w:t>AI PROMPTS</w:t>
            </w:r>
          </w:p>
        </w:tc>
        <w:tc>
          <w:tcPr>
            <w:tcW w:w="7960" w:type="dxa"/>
            <w:tcBorders>
              <w:top w:val="single" w:sz="1" w:space="0" w:color="CCCCCC"/>
              <w:left w:val="single" w:sz="1" w:space="0" w:color="CCCCCC"/>
              <w:bottom w:val="single" w:sz="1" w:space="0" w:color="CCCCCC"/>
              <w:right w:val="single" w:sz="1" w:space="0" w:color="CCCCCC"/>
            </w:tcBorders>
            <w:shd w:val="clear" w:color="auto" w:fill="E8F4FD"/>
            <w:tcMar>
              <w:top w:w="80" w:type="dxa"/>
              <w:left w:w="150" w:type="dxa"/>
              <w:bottom w:w="80" w:type="dxa"/>
              <w:right w:w="150" w:type="dxa"/>
            </w:tcMar>
          </w:tcPr>
          <w:p w14:paraId="59283B39" w14:textId="77777777" w:rsidR="0060484A" w:rsidRDefault="00000000">
            <w:pPr>
              <w:spacing w:before="20" w:after="20"/>
            </w:pPr>
            <w:r>
              <w:rPr>
                <w:b/>
                <w:bCs/>
                <w:color w:val="2E75B6"/>
                <w:sz w:val="20"/>
                <w:szCs w:val="20"/>
              </w:rPr>
              <w:t xml:space="preserve">Prompt: </w:t>
            </w:r>
            <w:r>
              <w:rPr>
                <w:i/>
                <w:iCs/>
                <w:sz w:val="20"/>
                <w:szCs w:val="20"/>
              </w:rPr>
              <w:t>Write a GitHub Actions workflow YAML file that deploys a vanilla JavaScript static web application to GitHub Pages. The workflow triggers on push to the main branch. It must: check out the repository, inject the following GitHub Secrets as environment variables (list all 6 Firebase variables plus FMP_API_KEY), and deploy the contents of the repository root to GitHub Pages using the actions/deploy-pages action. The workflow must not expose any secret values in logs. Include comments explaining each step.</w:t>
            </w:r>
          </w:p>
        </w:tc>
      </w:tr>
    </w:tbl>
    <w:p w14:paraId="59D2DD49" w14:textId="77777777" w:rsidR="0060484A" w:rsidRDefault="0060484A">
      <w:pPr>
        <w:spacing w:before="30" w:after="3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400"/>
        <w:gridCol w:w="7960"/>
      </w:tblGrid>
      <w:tr w:rsidR="0060484A" w14:paraId="6522707A" w14:textId="77777777">
        <w:tblPrEx>
          <w:tblCellMar>
            <w:top w:w="0" w:type="dxa"/>
            <w:bottom w:w="0" w:type="dxa"/>
          </w:tblCellMar>
        </w:tblPrEx>
        <w:tc>
          <w:tcPr>
            <w:tcW w:w="1400" w:type="dxa"/>
            <w:tcBorders>
              <w:top w:val="single" w:sz="1" w:space="0" w:color="CCCCCC"/>
              <w:left w:val="single" w:sz="1" w:space="0" w:color="CCCCCC"/>
              <w:bottom w:val="single" w:sz="1" w:space="0" w:color="CCCCCC"/>
              <w:right w:val="single" w:sz="1" w:space="0" w:color="CCCCCC"/>
            </w:tcBorders>
            <w:shd w:val="clear" w:color="auto" w:fill="1F4E79"/>
            <w:tcMar>
              <w:top w:w="80" w:type="dxa"/>
              <w:left w:w="120" w:type="dxa"/>
              <w:bottom w:w="80" w:type="dxa"/>
              <w:right w:w="120" w:type="dxa"/>
            </w:tcMar>
            <w:vAlign w:val="center"/>
          </w:tcPr>
          <w:p w14:paraId="09802725" w14:textId="77777777" w:rsidR="0060484A" w:rsidRDefault="00000000">
            <w:pPr>
              <w:jc w:val="center"/>
            </w:pPr>
            <w:r>
              <w:rPr>
                <w:b/>
                <w:bCs/>
                <w:color w:val="FFFFFF"/>
                <w:sz w:val="18"/>
                <w:szCs w:val="18"/>
              </w:rPr>
              <w:t>INPUTS</w:t>
            </w:r>
          </w:p>
        </w:tc>
        <w:tc>
          <w:tcPr>
            <w:tcW w:w="7960" w:type="dxa"/>
            <w:tcBorders>
              <w:top w:val="single" w:sz="1" w:space="0" w:color="CCCCCC"/>
              <w:left w:val="single" w:sz="1" w:space="0" w:color="CCCCCC"/>
              <w:bottom w:val="single" w:sz="1" w:space="0" w:color="CCCCCC"/>
              <w:right w:val="single" w:sz="1" w:space="0" w:color="CCCCCC"/>
            </w:tcBorders>
            <w:shd w:val="clear" w:color="auto" w:fill="E2EFDA"/>
            <w:tcMar>
              <w:top w:w="80" w:type="dxa"/>
              <w:left w:w="150" w:type="dxa"/>
              <w:bottom w:w="80" w:type="dxa"/>
              <w:right w:w="150" w:type="dxa"/>
            </w:tcMar>
          </w:tcPr>
          <w:p w14:paraId="146A5FF4" w14:textId="77777777" w:rsidR="0060484A" w:rsidRDefault="00000000">
            <w:pPr>
              <w:spacing w:before="30" w:after="30"/>
            </w:pPr>
            <w:r>
              <w:rPr>
                <w:sz w:val="20"/>
                <w:szCs w:val="20"/>
              </w:rPr>
              <w:t>Assumption: Task 0.3 is complete — Firebase config values are known and available to store as secrets.</w:t>
            </w:r>
          </w:p>
          <w:p w14:paraId="4FEFDF3E" w14:textId="77777777" w:rsidR="0060484A" w:rsidRDefault="00000000">
            <w:pPr>
              <w:spacing w:before="30" w:after="30"/>
            </w:pPr>
            <w:r>
              <w:rPr>
                <w:sz w:val="20"/>
                <w:szCs w:val="20"/>
              </w:rPr>
              <w:t>Assumption: An FMP API key (Basic free tier) has been obtained from financialmodelingprep.com.</w:t>
            </w:r>
          </w:p>
          <w:p w14:paraId="405431ED" w14:textId="77777777" w:rsidR="0060484A" w:rsidRDefault="00000000">
            <w:pPr>
              <w:spacing w:before="30" w:after="30"/>
            </w:pPr>
            <w:r>
              <w:rPr>
                <w:sz w:val="20"/>
                <w:szCs w:val="20"/>
              </w:rPr>
              <w:t>Assumption: GitHub Pages is enabled on the repository (Settings &gt; Pages).</w:t>
            </w:r>
          </w:p>
          <w:p w14:paraId="790C3A38" w14:textId="77777777" w:rsidR="0060484A" w:rsidRDefault="00000000">
            <w:pPr>
              <w:spacing w:before="30" w:after="30"/>
            </w:pPr>
            <w:r>
              <w:rPr>
                <w:sz w:val="20"/>
                <w:szCs w:val="20"/>
              </w:rPr>
              <w:t>Assumption: OWNER_EMAIL and OWNER_PASSWORD secrets are NOT added here — they are local-only.</w:t>
            </w:r>
          </w:p>
        </w:tc>
      </w:tr>
    </w:tbl>
    <w:p w14:paraId="7541D527" w14:textId="77777777" w:rsidR="0060484A" w:rsidRDefault="0060484A">
      <w:pPr>
        <w:spacing w:before="30" w:after="3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400"/>
        <w:gridCol w:w="7960"/>
      </w:tblGrid>
      <w:tr w:rsidR="0060484A" w14:paraId="3F9453BF" w14:textId="77777777">
        <w:tblPrEx>
          <w:tblCellMar>
            <w:top w:w="0" w:type="dxa"/>
            <w:bottom w:w="0" w:type="dxa"/>
          </w:tblCellMar>
        </w:tblPrEx>
        <w:tc>
          <w:tcPr>
            <w:tcW w:w="1400" w:type="dxa"/>
            <w:tcBorders>
              <w:top w:val="single" w:sz="1" w:space="0" w:color="CCCCCC"/>
              <w:left w:val="single" w:sz="1" w:space="0" w:color="CCCCCC"/>
              <w:bottom w:val="single" w:sz="1" w:space="0" w:color="CCCCCC"/>
              <w:right w:val="single" w:sz="1" w:space="0" w:color="CCCCCC"/>
            </w:tcBorders>
            <w:shd w:val="clear" w:color="auto" w:fill="1F4E79"/>
            <w:tcMar>
              <w:top w:w="80" w:type="dxa"/>
              <w:left w:w="120" w:type="dxa"/>
              <w:bottom w:w="80" w:type="dxa"/>
              <w:right w:w="120" w:type="dxa"/>
            </w:tcMar>
            <w:vAlign w:val="center"/>
          </w:tcPr>
          <w:p w14:paraId="799B3B64" w14:textId="77777777" w:rsidR="0060484A" w:rsidRDefault="00000000">
            <w:pPr>
              <w:jc w:val="center"/>
            </w:pPr>
            <w:r>
              <w:rPr>
                <w:b/>
                <w:bCs/>
                <w:color w:val="FFFFFF"/>
                <w:sz w:val="18"/>
                <w:szCs w:val="18"/>
              </w:rPr>
              <w:t>OUTPUTS</w:t>
            </w:r>
          </w:p>
        </w:tc>
        <w:tc>
          <w:tcPr>
            <w:tcW w:w="7960" w:type="dxa"/>
            <w:tcBorders>
              <w:top w:val="single" w:sz="1" w:space="0" w:color="CCCCCC"/>
              <w:left w:val="single" w:sz="1" w:space="0" w:color="CCCCCC"/>
              <w:bottom w:val="single" w:sz="1" w:space="0" w:color="CCCCCC"/>
              <w:right w:val="single" w:sz="1" w:space="0" w:color="CCCCCC"/>
            </w:tcBorders>
            <w:shd w:val="clear" w:color="auto" w:fill="EDEDED"/>
            <w:tcMar>
              <w:top w:w="80" w:type="dxa"/>
              <w:left w:w="150" w:type="dxa"/>
              <w:bottom w:w="80" w:type="dxa"/>
              <w:right w:w="150" w:type="dxa"/>
            </w:tcMar>
          </w:tcPr>
          <w:p w14:paraId="53425FD7" w14:textId="77777777" w:rsidR="0060484A" w:rsidRDefault="00000000">
            <w:pPr>
              <w:spacing w:before="30" w:after="30"/>
            </w:pPr>
            <w:r>
              <w:rPr>
                <w:sz w:val="20"/>
                <w:szCs w:val="20"/>
              </w:rPr>
              <w:t>.github/workflows/deploy.yml is committed to the repository.</w:t>
            </w:r>
          </w:p>
          <w:p w14:paraId="3463A654" w14:textId="77777777" w:rsidR="0060484A" w:rsidRDefault="00000000">
            <w:pPr>
              <w:spacing w:before="30" w:after="30"/>
            </w:pPr>
            <w:r>
              <w:rPr>
                <w:sz w:val="20"/>
                <w:szCs w:val="20"/>
              </w:rPr>
              <w:t>All required secrets are stored in GitHub repository Settings &gt; Secrets.</w:t>
            </w:r>
          </w:p>
          <w:p w14:paraId="6DF0BB94" w14:textId="77777777" w:rsidR="0060484A" w:rsidRDefault="00000000">
            <w:pPr>
              <w:spacing w:before="30" w:after="30"/>
            </w:pPr>
            <w:r>
              <w:rPr>
                <w:sz w:val="20"/>
                <w:szCs w:val="20"/>
              </w:rPr>
              <w:t>A push to main triggers the workflow successfully.</w:t>
            </w:r>
          </w:p>
          <w:p w14:paraId="47591F84" w14:textId="77777777" w:rsidR="0060484A" w:rsidRDefault="00000000">
            <w:pPr>
              <w:spacing w:before="30" w:after="30"/>
            </w:pPr>
            <w:r>
              <w:rPr>
                <w:sz w:val="20"/>
                <w:szCs w:val="20"/>
              </w:rPr>
              <w:t>The deployed application is accessible at the GitHub Pages URL.</w:t>
            </w:r>
          </w:p>
          <w:p w14:paraId="411AE372" w14:textId="77777777" w:rsidR="0060484A" w:rsidRDefault="00000000">
            <w:pPr>
              <w:spacing w:before="30" w:after="30"/>
            </w:pPr>
            <w:r>
              <w:rPr>
                <w:sz w:val="20"/>
                <w:szCs w:val="20"/>
              </w:rPr>
              <w:t>No secret values appear in the workflow run logs.</w:t>
            </w:r>
          </w:p>
        </w:tc>
      </w:tr>
    </w:tbl>
    <w:p w14:paraId="385D9D3B" w14:textId="77777777" w:rsidR="0060484A" w:rsidRDefault="0060484A">
      <w:pPr>
        <w:spacing w:before="30" w:after="30"/>
      </w:pPr>
    </w:p>
    <w:p w14:paraId="7A65A7E9" w14:textId="77777777" w:rsidR="0060484A" w:rsidRDefault="0060484A">
      <w:pPr>
        <w:spacing w:before="30" w:after="30"/>
      </w:pPr>
    </w:p>
    <w:p w14:paraId="28E7A0CA" w14:textId="77777777" w:rsidR="0060484A" w:rsidRDefault="00000000">
      <w:pPr>
        <w:pStyle w:val="Heading2"/>
      </w:pPr>
      <w:proofErr w:type="gramStart"/>
      <w:r>
        <w:rPr>
          <w:color w:val="666666"/>
        </w:rPr>
        <w:t xml:space="preserve">0.7  </w:t>
      </w:r>
      <w:r>
        <w:t>Run</w:t>
      </w:r>
      <w:proofErr w:type="gramEnd"/>
      <w:r>
        <w:t xml:space="preserve"> Owner Account Setup Script</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762"/>
        <w:gridCol w:w="893"/>
        <w:gridCol w:w="1063"/>
        <w:gridCol w:w="1587"/>
        <w:gridCol w:w="4055"/>
      </w:tblGrid>
      <w:tr w:rsidR="0060484A" w14:paraId="1429D3F9" w14:textId="77777777">
        <w:tblPrEx>
          <w:tblCellMar>
            <w:top w:w="0" w:type="dxa"/>
            <w:bottom w:w="0" w:type="dxa"/>
          </w:tblCellMar>
        </w:tblPrEx>
        <w:trPr>
          <w:tblHeader/>
        </w:trPr>
        <w:tc>
          <w:tcPr>
            <w:tcW w:w="1800" w:type="dxa"/>
            <w:tcBorders>
              <w:top w:val="single" w:sz="1" w:space="0" w:color="CCCCCC"/>
              <w:left w:val="single" w:sz="1" w:space="0" w:color="CCCCCC"/>
              <w:bottom w:val="single" w:sz="1" w:space="0" w:color="CCCCCC"/>
              <w:right w:val="single" w:sz="1" w:space="0" w:color="CCCCCC"/>
            </w:tcBorders>
            <w:shd w:val="clear" w:color="auto" w:fill="1F4E79"/>
            <w:tcMar>
              <w:top w:w="80" w:type="dxa"/>
              <w:left w:w="120" w:type="dxa"/>
              <w:bottom w:w="80" w:type="dxa"/>
              <w:right w:w="120" w:type="dxa"/>
            </w:tcMar>
          </w:tcPr>
          <w:p w14:paraId="591024B2" w14:textId="77777777" w:rsidR="0060484A" w:rsidRDefault="00000000">
            <w:r>
              <w:rPr>
                <w:b/>
                <w:bCs/>
                <w:color w:val="FFFFFF"/>
                <w:sz w:val="20"/>
                <w:szCs w:val="20"/>
              </w:rPr>
              <w:lastRenderedPageBreak/>
              <w:t>Phase</w:t>
            </w:r>
          </w:p>
        </w:tc>
        <w:tc>
          <w:tcPr>
            <w:tcW w:w="900" w:type="dxa"/>
            <w:tcBorders>
              <w:top w:val="single" w:sz="1" w:space="0" w:color="CCCCCC"/>
              <w:left w:val="single" w:sz="1" w:space="0" w:color="CCCCCC"/>
              <w:bottom w:val="single" w:sz="1" w:space="0" w:color="CCCCCC"/>
              <w:right w:val="single" w:sz="1" w:space="0" w:color="CCCCCC"/>
            </w:tcBorders>
            <w:shd w:val="clear" w:color="auto" w:fill="1F4E79"/>
            <w:tcMar>
              <w:top w:w="80" w:type="dxa"/>
              <w:left w:w="120" w:type="dxa"/>
              <w:bottom w:w="80" w:type="dxa"/>
              <w:right w:w="120" w:type="dxa"/>
            </w:tcMar>
          </w:tcPr>
          <w:p w14:paraId="5B5CAD29" w14:textId="77777777" w:rsidR="0060484A" w:rsidRDefault="00000000">
            <w:r>
              <w:rPr>
                <w:b/>
                <w:bCs/>
                <w:color w:val="FFFFFF"/>
                <w:sz w:val="20"/>
                <w:szCs w:val="20"/>
              </w:rPr>
              <w:t>WBS ID</w:t>
            </w:r>
          </w:p>
        </w:tc>
        <w:tc>
          <w:tcPr>
            <w:tcW w:w="900" w:type="dxa"/>
            <w:tcBorders>
              <w:top w:val="single" w:sz="1" w:space="0" w:color="CCCCCC"/>
              <w:left w:val="single" w:sz="1" w:space="0" w:color="CCCCCC"/>
              <w:bottom w:val="single" w:sz="1" w:space="0" w:color="CCCCCC"/>
              <w:right w:val="single" w:sz="1" w:space="0" w:color="CCCCCC"/>
            </w:tcBorders>
            <w:shd w:val="clear" w:color="auto" w:fill="1F4E79"/>
            <w:tcMar>
              <w:top w:w="80" w:type="dxa"/>
              <w:left w:w="120" w:type="dxa"/>
              <w:bottom w:w="80" w:type="dxa"/>
              <w:right w:w="120" w:type="dxa"/>
            </w:tcMar>
          </w:tcPr>
          <w:p w14:paraId="0D6BD856" w14:textId="77777777" w:rsidR="0060484A" w:rsidRDefault="00000000">
            <w:r>
              <w:rPr>
                <w:b/>
                <w:bCs/>
                <w:color w:val="FFFFFF"/>
                <w:sz w:val="20"/>
                <w:szCs w:val="20"/>
              </w:rPr>
              <w:t>Duration</w:t>
            </w:r>
          </w:p>
        </w:tc>
        <w:tc>
          <w:tcPr>
            <w:tcW w:w="1600" w:type="dxa"/>
            <w:tcBorders>
              <w:top w:val="single" w:sz="1" w:space="0" w:color="CCCCCC"/>
              <w:left w:val="single" w:sz="1" w:space="0" w:color="CCCCCC"/>
              <w:bottom w:val="single" w:sz="1" w:space="0" w:color="CCCCCC"/>
              <w:right w:val="single" w:sz="1" w:space="0" w:color="CCCCCC"/>
            </w:tcBorders>
            <w:shd w:val="clear" w:color="auto" w:fill="1F4E79"/>
            <w:tcMar>
              <w:top w:w="80" w:type="dxa"/>
              <w:left w:w="120" w:type="dxa"/>
              <w:bottom w:w="80" w:type="dxa"/>
              <w:right w:w="120" w:type="dxa"/>
            </w:tcMar>
          </w:tcPr>
          <w:p w14:paraId="7D5717EE" w14:textId="77777777" w:rsidR="0060484A" w:rsidRDefault="00000000">
            <w:r>
              <w:rPr>
                <w:b/>
                <w:bCs/>
                <w:color w:val="FFFFFF"/>
                <w:sz w:val="20"/>
                <w:szCs w:val="20"/>
              </w:rPr>
              <w:t>Scheduled Due</w:t>
            </w:r>
          </w:p>
        </w:tc>
        <w:tc>
          <w:tcPr>
            <w:tcW w:w="4160" w:type="dxa"/>
            <w:tcBorders>
              <w:top w:val="single" w:sz="1" w:space="0" w:color="CCCCCC"/>
              <w:left w:val="single" w:sz="1" w:space="0" w:color="CCCCCC"/>
              <w:bottom w:val="single" w:sz="1" w:space="0" w:color="CCCCCC"/>
              <w:right w:val="single" w:sz="1" w:space="0" w:color="CCCCCC"/>
            </w:tcBorders>
            <w:shd w:val="clear" w:color="auto" w:fill="1F4E79"/>
            <w:tcMar>
              <w:top w:w="80" w:type="dxa"/>
              <w:left w:w="120" w:type="dxa"/>
              <w:bottom w:w="80" w:type="dxa"/>
              <w:right w:w="120" w:type="dxa"/>
            </w:tcMar>
          </w:tcPr>
          <w:p w14:paraId="113E0A9D" w14:textId="77777777" w:rsidR="0060484A" w:rsidRDefault="00000000">
            <w:r>
              <w:rPr>
                <w:b/>
                <w:bCs/>
                <w:color w:val="FFFFFF"/>
                <w:sz w:val="20"/>
                <w:szCs w:val="20"/>
              </w:rPr>
              <w:t>Module(s)</w:t>
            </w:r>
          </w:p>
        </w:tc>
      </w:tr>
      <w:tr w:rsidR="0060484A" w14:paraId="4BE56F6E" w14:textId="77777777">
        <w:tblPrEx>
          <w:tblCellMar>
            <w:top w:w="0" w:type="dxa"/>
            <w:bottom w:w="0" w:type="dxa"/>
          </w:tblCellMar>
        </w:tblPrEx>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3B5AE02" w14:textId="77777777" w:rsidR="0060484A" w:rsidRDefault="00000000">
            <w:r>
              <w:rPr>
                <w:sz w:val="20"/>
                <w:szCs w:val="20"/>
              </w:rPr>
              <w:t>Phase 0 · Setup</w:t>
            </w:r>
          </w:p>
        </w:tc>
        <w:tc>
          <w:tcPr>
            <w:tcW w:w="9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BE13F32" w14:textId="77777777" w:rsidR="0060484A" w:rsidRDefault="00000000">
            <w:r>
              <w:rPr>
                <w:sz w:val="20"/>
                <w:szCs w:val="20"/>
              </w:rPr>
              <w:t>0.7</w:t>
            </w:r>
          </w:p>
        </w:tc>
        <w:tc>
          <w:tcPr>
            <w:tcW w:w="9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B422B0B" w14:textId="77777777" w:rsidR="0060484A" w:rsidRDefault="00000000">
            <w:r>
              <w:rPr>
                <w:sz w:val="20"/>
                <w:szCs w:val="20"/>
              </w:rPr>
              <w:t>0.5 days</w:t>
            </w:r>
          </w:p>
        </w:tc>
        <w:tc>
          <w:tcPr>
            <w:tcW w:w="1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47A2296" w14:textId="77777777" w:rsidR="0060484A" w:rsidRDefault="00000000">
            <w:r>
              <w:rPr>
                <w:sz w:val="20"/>
                <w:szCs w:val="20"/>
              </w:rPr>
              <w:t>Mar 09, 2026</w:t>
            </w:r>
          </w:p>
        </w:tc>
        <w:tc>
          <w:tcPr>
            <w:tcW w:w="41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C8D82F3" w14:textId="77777777" w:rsidR="0060484A" w:rsidRDefault="00000000">
            <w:r>
              <w:rPr>
                <w:sz w:val="20"/>
                <w:szCs w:val="20"/>
              </w:rPr>
              <w:t>scripts/setup-owner.js</w:t>
            </w:r>
          </w:p>
        </w:tc>
      </w:tr>
    </w:tbl>
    <w:p w14:paraId="3BF0AFEB" w14:textId="77777777" w:rsidR="0060484A" w:rsidRDefault="0060484A">
      <w:pPr>
        <w:spacing w:before="30" w:after="3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400"/>
        <w:gridCol w:w="7960"/>
      </w:tblGrid>
      <w:tr w:rsidR="0060484A" w14:paraId="74017436" w14:textId="77777777">
        <w:tblPrEx>
          <w:tblCellMar>
            <w:top w:w="0" w:type="dxa"/>
            <w:bottom w:w="0" w:type="dxa"/>
          </w:tblCellMar>
        </w:tblPrEx>
        <w:tc>
          <w:tcPr>
            <w:tcW w:w="1400" w:type="dxa"/>
            <w:tcBorders>
              <w:top w:val="single" w:sz="1" w:space="0" w:color="CCCCCC"/>
              <w:left w:val="single" w:sz="1" w:space="0" w:color="CCCCCC"/>
              <w:bottom w:val="single" w:sz="1" w:space="0" w:color="CCCCCC"/>
              <w:right w:val="single" w:sz="1" w:space="0" w:color="CCCCCC"/>
            </w:tcBorders>
            <w:shd w:val="clear" w:color="auto" w:fill="1F4E79"/>
            <w:tcMar>
              <w:top w:w="80" w:type="dxa"/>
              <w:left w:w="120" w:type="dxa"/>
              <w:bottom w:w="80" w:type="dxa"/>
              <w:right w:w="120" w:type="dxa"/>
            </w:tcMar>
            <w:vAlign w:val="center"/>
          </w:tcPr>
          <w:p w14:paraId="1B99A5DC" w14:textId="77777777" w:rsidR="0060484A" w:rsidRDefault="00000000">
            <w:pPr>
              <w:jc w:val="center"/>
            </w:pPr>
            <w:r>
              <w:rPr>
                <w:b/>
                <w:bCs/>
                <w:color w:val="FFFFFF"/>
                <w:sz w:val="18"/>
                <w:szCs w:val="18"/>
              </w:rPr>
              <w:t>OBJECTIVE</w:t>
            </w:r>
          </w:p>
        </w:tc>
        <w:tc>
          <w:tcPr>
            <w:tcW w:w="7960" w:type="dxa"/>
            <w:tcBorders>
              <w:top w:val="single" w:sz="1" w:space="0" w:color="CCCCCC"/>
              <w:left w:val="single" w:sz="1" w:space="0" w:color="CCCCCC"/>
              <w:bottom w:val="single" w:sz="1" w:space="0" w:color="CCCCCC"/>
              <w:right w:val="single" w:sz="1" w:space="0" w:color="CCCCCC"/>
            </w:tcBorders>
            <w:shd w:val="clear" w:color="auto" w:fill="FFF2CC"/>
            <w:tcMar>
              <w:top w:w="80" w:type="dxa"/>
              <w:left w:w="150" w:type="dxa"/>
              <w:bottom w:w="80" w:type="dxa"/>
              <w:right w:w="150" w:type="dxa"/>
            </w:tcMar>
          </w:tcPr>
          <w:p w14:paraId="707CBA71" w14:textId="77777777" w:rsidR="0060484A" w:rsidRDefault="00000000">
            <w:pPr>
              <w:spacing w:before="30" w:after="30"/>
            </w:pPr>
            <w:r>
              <w:rPr>
                <w:sz w:val="20"/>
                <w:szCs w:val="20"/>
              </w:rPr>
              <w:t>Write and execute a one-time script that creates the Owner account in Firebase Authentication and sets the owner role custom claim. This is the only account provisioned by the developer — all other accounts are created through the application. The script reads credentials from local environment variables and must never be run against the production Firebase project without explicit intent.</w:t>
            </w:r>
          </w:p>
          <w:p w14:paraId="7C0972DD" w14:textId="77777777" w:rsidR="0060484A" w:rsidRDefault="00000000">
            <w:pPr>
              <w:pStyle w:val="ListParagraph"/>
              <w:numPr>
                <w:ilvl w:val="0"/>
                <w:numId w:val="2"/>
              </w:numPr>
            </w:pPr>
            <w:r>
              <w:rPr>
                <w:sz w:val="20"/>
                <w:szCs w:val="20"/>
              </w:rPr>
              <w:t>Write scripts/setup-owner.js using the Firebase Admin SDK</w:t>
            </w:r>
          </w:p>
          <w:p w14:paraId="11888532" w14:textId="77777777" w:rsidR="0060484A" w:rsidRDefault="00000000">
            <w:pPr>
              <w:pStyle w:val="ListParagraph"/>
              <w:numPr>
                <w:ilvl w:val="0"/>
                <w:numId w:val="2"/>
              </w:numPr>
            </w:pPr>
            <w:r>
              <w:rPr>
                <w:sz w:val="20"/>
                <w:szCs w:val="20"/>
              </w:rPr>
              <w:t xml:space="preserve">Script reads OWNER_EMAIL and OWNER_PASSWORD from </w:t>
            </w:r>
            <w:proofErr w:type="gramStart"/>
            <w:r>
              <w:rPr>
                <w:sz w:val="20"/>
                <w:szCs w:val="20"/>
              </w:rPr>
              <w:t>local .env</w:t>
            </w:r>
            <w:proofErr w:type="gramEnd"/>
          </w:p>
          <w:p w14:paraId="3D6A7AD9" w14:textId="77777777" w:rsidR="0060484A" w:rsidRDefault="00000000">
            <w:pPr>
              <w:pStyle w:val="ListParagraph"/>
              <w:numPr>
                <w:ilvl w:val="0"/>
                <w:numId w:val="2"/>
              </w:numPr>
            </w:pPr>
            <w:r>
              <w:rPr>
                <w:sz w:val="20"/>
                <w:szCs w:val="20"/>
              </w:rPr>
              <w:t>Script creates the user in Firebase Auth</w:t>
            </w:r>
          </w:p>
          <w:p w14:paraId="38F7ACB3" w14:textId="77777777" w:rsidR="0060484A" w:rsidRDefault="00000000">
            <w:pPr>
              <w:pStyle w:val="ListParagraph"/>
              <w:numPr>
                <w:ilvl w:val="0"/>
                <w:numId w:val="2"/>
              </w:numPr>
            </w:pPr>
            <w:r>
              <w:rPr>
                <w:sz w:val="20"/>
                <w:szCs w:val="20"/>
              </w:rPr>
              <w:t xml:space="preserve">Script sets the custom claim </w:t>
            </w:r>
            <w:proofErr w:type="gramStart"/>
            <w:r>
              <w:rPr>
                <w:sz w:val="20"/>
                <w:szCs w:val="20"/>
              </w:rPr>
              <w:t>{ role</w:t>
            </w:r>
            <w:proofErr w:type="gramEnd"/>
            <w:r>
              <w:rPr>
                <w:sz w:val="20"/>
                <w:szCs w:val="20"/>
              </w:rPr>
              <w:t>: "owner</w:t>
            </w:r>
            <w:proofErr w:type="gramStart"/>
            <w:r>
              <w:rPr>
                <w:sz w:val="20"/>
                <w:szCs w:val="20"/>
              </w:rPr>
              <w:t>" }</w:t>
            </w:r>
            <w:proofErr w:type="gramEnd"/>
            <w:r>
              <w:rPr>
                <w:sz w:val="20"/>
                <w:szCs w:val="20"/>
              </w:rPr>
              <w:t xml:space="preserve"> on the created user</w:t>
            </w:r>
          </w:p>
          <w:p w14:paraId="10A92F04" w14:textId="77777777" w:rsidR="0060484A" w:rsidRDefault="00000000">
            <w:pPr>
              <w:pStyle w:val="ListParagraph"/>
              <w:numPr>
                <w:ilvl w:val="0"/>
                <w:numId w:val="2"/>
              </w:numPr>
            </w:pPr>
            <w:r>
              <w:rPr>
                <w:sz w:val="20"/>
                <w:szCs w:val="20"/>
              </w:rPr>
              <w:t xml:space="preserve">Script writes a record to the Firestore </w:t>
            </w:r>
            <w:proofErr w:type="gramStart"/>
            <w:r>
              <w:rPr>
                <w:sz w:val="20"/>
                <w:szCs w:val="20"/>
              </w:rPr>
              <w:t>users</w:t>
            </w:r>
            <w:proofErr w:type="gramEnd"/>
            <w:r>
              <w:rPr>
                <w:sz w:val="20"/>
                <w:szCs w:val="20"/>
              </w:rPr>
              <w:t xml:space="preserve"> collection for the owner</w:t>
            </w:r>
          </w:p>
          <w:p w14:paraId="457D53B7" w14:textId="77777777" w:rsidR="0060484A" w:rsidRDefault="00000000">
            <w:pPr>
              <w:pStyle w:val="ListParagraph"/>
              <w:numPr>
                <w:ilvl w:val="0"/>
                <w:numId w:val="2"/>
              </w:numPr>
            </w:pPr>
            <w:r>
              <w:rPr>
                <w:sz w:val="20"/>
                <w:szCs w:val="20"/>
              </w:rPr>
              <w:t>Script is run once and then retained in /scripts for documentation purposes only</w:t>
            </w:r>
          </w:p>
        </w:tc>
      </w:tr>
    </w:tbl>
    <w:p w14:paraId="76D4288F" w14:textId="77777777" w:rsidR="0060484A" w:rsidRDefault="0060484A">
      <w:pPr>
        <w:spacing w:before="30" w:after="3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400"/>
        <w:gridCol w:w="7960"/>
      </w:tblGrid>
      <w:tr w:rsidR="0060484A" w14:paraId="06A20D9D" w14:textId="77777777">
        <w:tblPrEx>
          <w:tblCellMar>
            <w:top w:w="0" w:type="dxa"/>
            <w:bottom w:w="0" w:type="dxa"/>
          </w:tblCellMar>
        </w:tblPrEx>
        <w:tc>
          <w:tcPr>
            <w:tcW w:w="1400" w:type="dxa"/>
            <w:tcBorders>
              <w:top w:val="single" w:sz="1" w:space="0" w:color="CCCCCC"/>
              <w:left w:val="single" w:sz="1" w:space="0" w:color="CCCCCC"/>
              <w:bottom w:val="single" w:sz="1" w:space="0" w:color="CCCCCC"/>
              <w:right w:val="single" w:sz="1" w:space="0" w:color="CCCCCC"/>
            </w:tcBorders>
            <w:shd w:val="clear" w:color="auto" w:fill="1F4E79"/>
            <w:tcMar>
              <w:top w:w="80" w:type="dxa"/>
              <w:left w:w="120" w:type="dxa"/>
              <w:bottom w:w="80" w:type="dxa"/>
              <w:right w:w="120" w:type="dxa"/>
            </w:tcMar>
            <w:vAlign w:val="center"/>
          </w:tcPr>
          <w:p w14:paraId="4424FA59" w14:textId="77777777" w:rsidR="0060484A" w:rsidRDefault="00000000">
            <w:pPr>
              <w:jc w:val="center"/>
            </w:pPr>
            <w:r>
              <w:rPr>
                <w:b/>
                <w:bCs/>
                <w:color w:val="FFFFFF"/>
                <w:sz w:val="18"/>
                <w:szCs w:val="18"/>
              </w:rPr>
              <w:t>TOOLS</w:t>
            </w:r>
          </w:p>
        </w:tc>
        <w:tc>
          <w:tcPr>
            <w:tcW w:w="7960" w:type="dxa"/>
            <w:tcBorders>
              <w:top w:val="single" w:sz="1" w:space="0" w:color="CCCCCC"/>
              <w:left w:val="single" w:sz="1" w:space="0" w:color="CCCCCC"/>
              <w:bottom w:val="single" w:sz="1" w:space="0" w:color="CCCCCC"/>
              <w:right w:val="single" w:sz="1" w:space="0" w:color="CCCCCC"/>
            </w:tcBorders>
            <w:shd w:val="clear" w:color="auto" w:fill="F3E8FF"/>
            <w:tcMar>
              <w:top w:w="80" w:type="dxa"/>
              <w:left w:w="150" w:type="dxa"/>
              <w:bottom w:w="80" w:type="dxa"/>
              <w:right w:w="150" w:type="dxa"/>
            </w:tcMar>
          </w:tcPr>
          <w:p w14:paraId="59A500AC" w14:textId="77777777" w:rsidR="0060484A" w:rsidRDefault="00000000">
            <w:pPr>
              <w:pStyle w:val="ListParagraph"/>
              <w:numPr>
                <w:ilvl w:val="0"/>
                <w:numId w:val="2"/>
              </w:numPr>
            </w:pPr>
            <w:r>
              <w:rPr>
                <w:sz w:val="20"/>
                <w:szCs w:val="20"/>
              </w:rPr>
              <w:t>Firebase Admin SDK — createUser, setCustomUserClaims</w:t>
            </w:r>
          </w:p>
          <w:p w14:paraId="2A17A63F" w14:textId="77777777" w:rsidR="0060484A" w:rsidRDefault="00000000">
            <w:pPr>
              <w:pStyle w:val="ListParagraph"/>
              <w:numPr>
                <w:ilvl w:val="0"/>
                <w:numId w:val="2"/>
              </w:numPr>
            </w:pPr>
            <w:r>
              <w:rPr>
                <w:sz w:val="20"/>
                <w:szCs w:val="20"/>
              </w:rPr>
              <w:t>Node.js — run the script directly</w:t>
            </w:r>
          </w:p>
          <w:p w14:paraId="6851779B" w14:textId="77777777" w:rsidR="0060484A" w:rsidRDefault="00000000">
            <w:pPr>
              <w:pStyle w:val="ListParagraph"/>
              <w:numPr>
                <w:ilvl w:val="0"/>
                <w:numId w:val="2"/>
              </w:numPr>
            </w:pPr>
            <w:r>
              <w:rPr>
                <w:sz w:val="20"/>
                <w:szCs w:val="20"/>
              </w:rPr>
              <w:t>VS Code — write the script</w:t>
            </w:r>
          </w:p>
          <w:p w14:paraId="18666268" w14:textId="77777777" w:rsidR="0060484A" w:rsidRDefault="00000000">
            <w:pPr>
              <w:spacing w:before="20" w:after="20"/>
            </w:pPr>
            <w:r>
              <w:rPr>
                <w:rFonts w:ascii="Courier New" w:eastAsia="Courier New" w:hAnsi="Courier New" w:cs="Courier New"/>
                <w:color w:val="1F4E79"/>
                <w:sz w:val="18"/>
                <w:szCs w:val="18"/>
              </w:rPr>
              <w:t>npm install --save-dev firebase-admin</w:t>
            </w:r>
          </w:p>
          <w:p w14:paraId="2AD9F53E" w14:textId="77777777" w:rsidR="0060484A" w:rsidRDefault="00000000">
            <w:pPr>
              <w:spacing w:before="20" w:after="20"/>
            </w:pPr>
            <w:r>
              <w:rPr>
                <w:rFonts w:ascii="Courier New" w:eastAsia="Courier New" w:hAnsi="Courier New" w:cs="Courier New"/>
                <w:color w:val="1F4E79"/>
                <w:sz w:val="18"/>
                <w:szCs w:val="18"/>
              </w:rPr>
              <w:t>node scripts/setup-owner.js</w:t>
            </w:r>
          </w:p>
        </w:tc>
      </w:tr>
    </w:tbl>
    <w:p w14:paraId="11F0FB75" w14:textId="77777777" w:rsidR="0060484A" w:rsidRDefault="0060484A">
      <w:pPr>
        <w:spacing w:before="30" w:after="3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400"/>
        <w:gridCol w:w="7960"/>
      </w:tblGrid>
      <w:tr w:rsidR="0060484A" w14:paraId="24B28AA7" w14:textId="77777777">
        <w:tblPrEx>
          <w:tblCellMar>
            <w:top w:w="0" w:type="dxa"/>
            <w:bottom w:w="0" w:type="dxa"/>
          </w:tblCellMar>
        </w:tblPrEx>
        <w:tc>
          <w:tcPr>
            <w:tcW w:w="1400" w:type="dxa"/>
            <w:tcBorders>
              <w:top w:val="single" w:sz="1" w:space="0" w:color="CCCCCC"/>
              <w:left w:val="single" w:sz="1" w:space="0" w:color="CCCCCC"/>
              <w:bottom w:val="single" w:sz="1" w:space="0" w:color="CCCCCC"/>
              <w:right w:val="single" w:sz="1" w:space="0" w:color="CCCCCC"/>
            </w:tcBorders>
            <w:shd w:val="clear" w:color="auto" w:fill="1F4E79"/>
            <w:tcMar>
              <w:top w:w="80" w:type="dxa"/>
              <w:left w:w="120" w:type="dxa"/>
              <w:bottom w:w="80" w:type="dxa"/>
              <w:right w:w="120" w:type="dxa"/>
            </w:tcMar>
            <w:vAlign w:val="center"/>
          </w:tcPr>
          <w:p w14:paraId="64EB6C8D" w14:textId="77777777" w:rsidR="0060484A" w:rsidRDefault="00000000">
            <w:pPr>
              <w:jc w:val="center"/>
            </w:pPr>
            <w:r>
              <w:rPr>
                <w:b/>
                <w:bCs/>
                <w:color w:val="FFFFFF"/>
                <w:sz w:val="18"/>
                <w:szCs w:val="18"/>
              </w:rPr>
              <w:t>AI PROMPTS</w:t>
            </w:r>
          </w:p>
        </w:tc>
        <w:tc>
          <w:tcPr>
            <w:tcW w:w="7960" w:type="dxa"/>
            <w:tcBorders>
              <w:top w:val="single" w:sz="1" w:space="0" w:color="CCCCCC"/>
              <w:left w:val="single" w:sz="1" w:space="0" w:color="CCCCCC"/>
              <w:bottom w:val="single" w:sz="1" w:space="0" w:color="CCCCCC"/>
              <w:right w:val="single" w:sz="1" w:space="0" w:color="CCCCCC"/>
            </w:tcBorders>
            <w:shd w:val="clear" w:color="auto" w:fill="E8F4FD"/>
            <w:tcMar>
              <w:top w:w="80" w:type="dxa"/>
              <w:left w:w="150" w:type="dxa"/>
              <w:bottom w:w="80" w:type="dxa"/>
              <w:right w:w="150" w:type="dxa"/>
            </w:tcMar>
          </w:tcPr>
          <w:p w14:paraId="36B04E24" w14:textId="77777777" w:rsidR="0060484A" w:rsidRDefault="00000000">
            <w:pPr>
              <w:spacing w:before="20" w:after="20"/>
            </w:pPr>
            <w:r>
              <w:rPr>
                <w:b/>
                <w:bCs/>
                <w:color w:val="2E75B6"/>
                <w:sz w:val="20"/>
                <w:szCs w:val="20"/>
              </w:rPr>
              <w:t xml:space="preserve">Prompt: </w:t>
            </w:r>
            <w:r>
              <w:rPr>
                <w:i/>
                <w:iCs/>
                <w:sz w:val="20"/>
                <w:szCs w:val="20"/>
              </w:rPr>
              <w:t xml:space="preserve">Write a Node.js script using the Firebase Admin SDK that creates a single owner account in Firebase Authentication and sets a custom claim </w:t>
            </w:r>
            <w:proofErr w:type="gramStart"/>
            <w:r>
              <w:rPr>
                <w:i/>
                <w:iCs/>
                <w:sz w:val="20"/>
                <w:szCs w:val="20"/>
              </w:rPr>
              <w:t>{ role</w:t>
            </w:r>
            <w:proofErr w:type="gramEnd"/>
            <w:r>
              <w:rPr>
                <w:i/>
                <w:iCs/>
                <w:sz w:val="20"/>
                <w:szCs w:val="20"/>
              </w:rPr>
              <w:t>: "owner</w:t>
            </w:r>
            <w:proofErr w:type="gramStart"/>
            <w:r>
              <w:rPr>
                <w:i/>
                <w:iCs/>
                <w:sz w:val="20"/>
                <w:szCs w:val="20"/>
              </w:rPr>
              <w:t>" }</w:t>
            </w:r>
            <w:proofErr w:type="gramEnd"/>
            <w:r>
              <w:rPr>
                <w:i/>
                <w:iCs/>
                <w:sz w:val="20"/>
                <w:szCs w:val="20"/>
              </w:rPr>
              <w:t xml:space="preserve">. The script must read OWNER_EMAIL and OWNER_PASSWORD from process.env. After creating the Auth user, it must write a document to the Firestore </w:t>
            </w:r>
            <w:proofErr w:type="gramStart"/>
            <w:r>
              <w:rPr>
                <w:i/>
                <w:iCs/>
                <w:sz w:val="20"/>
                <w:szCs w:val="20"/>
              </w:rPr>
              <w:t>users</w:t>
            </w:r>
            <w:proofErr w:type="gramEnd"/>
            <w:r>
              <w:rPr>
                <w:i/>
                <w:iCs/>
                <w:sz w:val="20"/>
                <w:szCs w:val="20"/>
              </w:rPr>
              <w:t xml:space="preserve"> collection with fields: uid, email, role: "owner", displayName: "Owner", createdAt. The script must log each step clearly and exit with a non-zero code on any error. Include full JSDoc comments. Add a prominent comment warning that this script must only be run once.</w:t>
            </w:r>
          </w:p>
        </w:tc>
      </w:tr>
    </w:tbl>
    <w:p w14:paraId="707DFEC2" w14:textId="77777777" w:rsidR="0060484A" w:rsidRDefault="0060484A">
      <w:pPr>
        <w:spacing w:before="30" w:after="3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400"/>
        <w:gridCol w:w="7960"/>
      </w:tblGrid>
      <w:tr w:rsidR="0060484A" w14:paraId="65AA3F16" w14:textId="77777777">
        <w:tblPrEx>
          <w:tblCellMar>
            <w:top w:w="0" w:type="dxa"/>
            <w:bottom w:w="0" w:type="dxa"/>
          </w:tblCellMar>
        </w:tblPrEx>
        <w:tc>
          <w:tcPr>
            <w:tcW w:w="1400" w:type="dxa"/>
            <w:tcBorders>
              <w:top w:val="single" w:sz="1" w:space="0" w:color="CCCCCC"/>
              <w:left w:val="single" w:sz="1" w:space="0" w:color="CCCCCC"/>
              <w:bottom w:val="single" w:sz="1" w:space="0" w:color="CCCCCC"/>
              <w:right w:val="single" w:sz="1" w:space="0" w:color="CCCCCC"/>
            </w:tcBorders>
            <w:shd w:val="clear" w:color="auto" w:fill="1F4E79"/>
            <w:tcMar>
              <w:top w:w="80" w:type="dxa"/>
              <w:left w:w="120" w:type="dxa"/>
              <w:bottom w:w="80" w:type="dxa"/>
              <w:right w:w="120" w:type="dxa"/>
            </w:tcMar>
            <w:vAlign w:val="center"/>
          </w:tcPr>
          <w:p w14:paraId="2CA34D5E" w14:textId="77777777" w:rsidR="0060484A" w:rsidRDefault="00000000">
            <w:pPr>
              <w:jc w:val="center"/>
            </w:pPr>
            <w:r>
              <w:rPr>
                <w:b/>
                <w:bCs/>
                <w:color w:val="FFFFFF"/>
                <w:sz w:val="18"/>
                <w:szCs w:val="18"/>
              </w:rPr>
              <w:t>INPUTS</w:t>
            </w:r>
          </w:p>
        </w:tc>
        <w:tc>
          <w:tcPr>
            <w:tcW w:w="7960" w:type="dxa"/>
            <w:tcBorders>
              <w:top w:val="single" w:sz="1" w:space="0" w:color="CCCCCC"/>
              <w:left w:val="single" w:sz="1" w:space="0" w:color="CCCCCC"/>
              <w:bottom w:val="single" w:sz="1" w:space="0" w:color="CCCCCC"/>
              <w:right w:val="single" w:sz="1" w:space="0" w:color="CCCCCC"/>
            </w:tcBorders>
            <w:shd w:val="clear" w:color="auto" w:fill="E2EFDA"/>
            <w:tcMar>
              <w:top w:w="80" w:type="dxa"/>
              <w:left w:w="150" w:type="dxa"/>
              <w:bottom w:w="80" w:type="dxa"/>
              <w:right w:w="150" w:type="dxa"/>
            </w:tcMar>
          </w:tcPr>
          <w:p w14:paraId="0FDBD06A" w14:textId="77777777" w:rsidR="0060484A" w:rsidRDefault="00000000">
            <w:pPr>
              <w:spacing w:before="30" w:after="30"/>
            </w:pPr>
            <w:r>
              <w:rPr>
                <w:sz w:val="20"/>
                <w:szCs w:val="20"/>
              </w:rPr>
              <w:t>Assumption: Task 0.4 is complete — Firebase emulator is running for local testing.</w:t>
            </w:r>
          </w:p>
          <w:p w14:paraId="7ED72DFF" w14:textId="77777777" w:rsidR="0060484A" w:rsidRDefault="00000000">
            <w:pPr>
              <w:spacing w:before="30" w:after="30"/>
            </w:pPr>
            <w:r>
              <w:rPr>
                <w:sz w:val="20"/>
                <w:szCs w:val="20"/>
              </w:rPr>
              <w:t>Assumption: OWNER_EMAIL and OWNER_PASSWORD are set in the local .env file.</w:t>
            </w:r>
          </w:p>
          <w:p w14:paraId="200C9862" w14:textId="77777777" w:rsidR="0060484A" w:rsidRDefault="00000000">
            <w:pPr>
              <w:spacing w:before="30" w:after="30"/>
            </w:pPr>
            <w:r>
              <w:rPr>
                <w:sz w:val="20"/>
                <w:szCs w:val="20"/>
              </w:rPr>
              <w:t>Assumption: firebase-admin is available as a dev dependency.</w:t>
            </w:r>
          </w:p>
          <w:p w14:paraId="1E3EAE1D" w14:textId="77777777" w:rsidR="0060484A" w:rsidRDefault="00000000">
            <w:pPr>
              <w:spacing w:before="30" w:after="30"/>
            </w:pPr>
            <w:r>
              <w:rPr>
                <w:sz w:val="20"/>
                <w:szCs w:val="20"/>
              </w:rPr>
              <w:t>Assumption: A Firebase service account key has been downloaded for Admin SDK use (stored locally only, never committed).</w:t>
            </w:r>
          </w:p>
        </w:tc>
      </w:tr>
    </w:tbl>
    <w:p w14:paraId="4F4323CE" w14:textId="77777777" w:rsidR="0060484A" w:rsidRDefault="0060484A">
      <w:pPr>
        <w:spacing w:before="30" w:after="3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400"/>
        <w:gridCol w:w="7960"/>
      </w:tblGrid>
      <w:tr w:rsidR="0060484A" w14:paraId="1FB4CE33" w14:textId="77777777">
        <w:tblPrEx>
          <w:tblCellMar>
            <w:top w:w="0" w:type="dxa"/>
            <w:bottom w:w="0" w:type="dxa"/>
          </w:tblCellMar>
        </w:tblPrEx>
        <w:tc>
          <w:tcPr>
            <w:tcW w:w="1400" w:type="dxa"/>
            <w:tcBorders>
              <w:top w:val="single" w:sz="1" w:space="0" w:color="CCCCCC"/>
              <w:left w:val="single" w:sz="1" w:space="0" w:color="CCCCCC"/>
              <w:bottom w:val="single" w:sz="1" w:space="0" w:color="CCCCCC"/>
              <w:right w:val="single" w:sz="1" w:space="0" w:color="CCCCCC"/>
            </w:tcBorders>
            <w:shd w:val="clear" w:color="auto" w:fill="1F4E79"/>
            <w:tcMar>
              <w:top w:w="80" w:type="dxa"/>
              <w:left w:w="120" w:type="dxa"/>
              <w:bottom w:w="80" w:type="dxa"/>
              <w:right w:w="120" w:type="dxa"/>
            </w:tcMar>
            <w:vAlign w:val="center"/>
          </w:tcPr>
          <w:p w14:paraId="5DC1767E" w14:textId="77777777" w:rsidR="0060484A" w:rsidRDefault="00000000">
            <w:pPr>
              <w:jc w:val="center"/>
            </w:pPr>
            <w:r>
              <w:rPr>
                <w:b/>
                <w:bCs/>
                <w:color w:val="FFFFFF"/>
                <w:sz w:val="18"/>
                <w:szCs w:val="18"/>
              </w:rPr>
              <w:t>OUTPUTS</w:t>
            </w:r>
          </w:p>
        </w:tc>
        <w:tc>
          <w:tcPr>
            <w:tcW w:w="7960" w:type="dxa"/>
            <w:tcBorders>
              <w:top w:val="single" w:sz="1" w:space="0" w:color="CCCCCC"/>
              <w:left w:val="single" w:sz="1" w:space="0" w:color="CCCCCC"/>
              <w:bottom w:val="single" w:sz="1" w:space="0" w:color="CCCCCC"/>
              <w:right w:val="single" w:sz="1" w:space="0" w:color="CCCCCC"/>
            </w:tcBorders>
            <w:shd w:val="clear" w:color="auto" w:fill="EDEDED"/>
            <w:tcMar>
              <w:top w:w="80" w:type="dxa"/>
              <w:left w:w="150" w:type="dxa"/>
              <w:bottom w:w="80" w:type="dxa"/>
              <w:right w:w="150" w:type="dxa"/>
            </w:tcMar>
          </w:tcPr>
          <w:p w14:paraId="61EBA5C0" w14:textId="77777777" w:rsidR="0060484A" w:rsidRDefault="00000000">
            <w:pPr>
              <w:spacing w:before="30" w:after="30"/>
            </w:pPr>
            <w:r>
              <w:rPr>
                <w:sz w:val="20"/>
                <w:szCs w:val="20"/>
              </w:rPr>
              <w:t>scripts/setup-owner.js is committed to the repository (without credentials).</w:t>
            </w:r>
          </w:p>
          <w:p w14:paraId="284298C2" w14:textId="77777777" w:rsidR="0060484A" w:rsidRDefault="00000000">
            <w:pPr>
              <w:spacing w:before="30" w:after="30"/>
            </w:pPr>
            <w:r>
              <w:rPr>
                <w:sz w:val="20"/>
                <w:szCs w:val="20"/>
              </w:rPr>
              <w:t>The Owner account exists in Firebase Authentication.</w:t>
            </w:r>
          </w:p>
          <w:p w14:paraId="1DEB146F" w14:textId="77777777" w:rsidR="0060484A" w:rsidRDefault="00000000">
            <w:pPr>
              <w:spacing w:before="30" w:after="30"/>
            </w:pPr>
            <w:r>
              <w:rPr>
                <w:sz w:val="20"/>
                <w:szCs w:val="20"/>
              </w:rPr>
              <w:t xml:space="preserve">The Owner account has the custom claim </w:t>
            </w:r>
            <w:proofErr w:type="gramStart"/>
            <w:r>
              <w:rPr>
                <w:sz w:val="20"/>
                <w:szCs w:val="20"/>
              </w:rPr>
              <w:t>{ role</w:t>
            </w:r>
            <w:proofErr w:type="gramEnd"/>
            <w:r>
              <w:rPr>
                <w:sz w:val="20"/>
                <w:szCs w:val="20"/>
              </w:rPr>
              <w:t>: "owner</w:t>
            </w:r>
            <w:proofErr w:type="gramStart"/>
            <w:r>
              <w:rPr>
                <w:sz w:val="20"/>
                <w:szCs w:val="20"/>
              </w:rPr>
              <w:t>" }</w:t>
            </w:r>
            <w:proofErr w:type="gramEnd"/>
            <w:r>
              <w:rPr>
                <w:sz w:val="20"/>
                <w:szCs w:val="20"/>
              </w:rPr>
              <w:t>.</w:t>
            </w:r>
          </w:p>
          <w:p w14:paraId="5E7BA483" w14:textId="77777777" w:rsidR="0060484A" w:rsidRDefault="00000000">
            <w:pPr>
              <w:spacing w:before="30" w:after="30"/>
            </w:pPr>
            <w:r>
              <w:rPr>
                <w:sz w:val="20"/>
                <w:szCs w:val="20"/>
              </w:rPr>
              <w:t xml:space="preserve">A </w:t>
            </w:r>
            <w:proofErr w:type="gramStart"/>
            <w:r>
              <w:rPr>
                <w:sz w:val="20"/>
                <w:szCs w:val="20"/>
              </w:rPr>
              <w:t>users</w:t>
            </w:r>
            <w:proofErr w:type="gramEnd"/>
            <w:r>
              <w:rPr>
                <w:sz w:val="20"/>
                <w:szCs w:val="20"/>
              </w:rPr>
              <w:t xml:space="preserve"> document exists in Firestore for the Owner.</w:t>
            </w:r>
          </w:p>
          <w:p w14:paraId="48632CA7" w14:textId="77777777" w:rsidR="0060484A" w:rsidRDefault="00000000">
            <w:pPr>
              <w:spacing w:before="30" w:after="30"/>
            </w:pPr>
            <w:r>
              <w:rPr>
                <w:sz w:val="20"/>
                <w:szCs w:val="20"/>
              </w:rPr>
              <w:t>The service account key file is confirmed absent from git tracking.</w:t>
            </w:r>
          </w:p>
        </w:tc>
      </w:tr>
    </w:tbl>
    <w:p w14:paraId="76573199" w14:textId="77777777" w:rsidR="0060484A" w:rsidRDefault="0060484A">
      <w:pPr>
        <w:spacing w:before="30" w:after="30"/>
      </w:pPr>
    </w:p>
    <w:p w14:paraId="0A16A7D5" w14:textId="77777777" w:rsidR="0060484A" w:rsidRDefault="0060484A">
      <w:pPr>
        <w:spacing w:before="30" w:after="30"/>
      </w:pPr>
    </w:p>
    <w:p w14:paraId="22314390" w14:textId="77777777" w:rsidR="0060484A" w:rsidRDefault="00000000">
      <w:pPr>
        <w:pStyle w:val="Heading2"/>
      </w:pPr>
      <w:proofErr w:type="gramStart"/>
      <w:r>
        <w:rPr>
          <w:color w:val="666666"/>
        </w:rPr>
        <w:t xml:space="preserve">0.8  </w:t>
      </w:r>
      <w:r>
        <w:t>Write</w:t>
      </w:r>
      <w:proofErr w:type="gramEnd"/>
      <w:r>
        <w:t xml:space="preserve"> Project README</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762"/>
        <w:gridCol w:w="893"/>
        <w:gridCol w:w="1063"/>
        <w:gridCol w:w="1587"/>
        <w:gridCol w:w="4055"/>
      </w:tblGrid>
      <w:tr w:rsidR="0060484A" w14:paraId="0E9D21A9" w14:textId="77777777">
        <w:tblPrEx>
          <w:tblCellMar>
            <w:top w:w="0" w:type="dxa"/>
            <w:bottom w:w="0" w:type="dxa"/>
          </w:tblCellMar>
        </w:tblPrEx>
        <w:trPr>
          <w:tblHeader/>
        </w:trPr>
        <w:tc>
          <w:tcPr>
            <w:tcW w:w="1800" w:type="dxa"/>
            <w:tcBorders>
              <w:top w:val="single" w:sz="1" w:space="0" w:color="CCCCCC"/>
              <w:left w:val="single" w:sz="1" w:space="0" w:color="CCCCCC"/>
              <w:bottom w:val="single" w:sz="1" w:space="0" w:color="CCCCCC"/>
              <w:right w:val="single" w:sz="1" w:space="0" w:color="CCCCCC"/>
            </w:tcBorders>
            <w:shd w:val="clear" w:color="auto" w:fill="1F4E79"/>
            <w:tcMar>
              <w:top w:w="80" w:type="dxa"/>
              <w:left w:w="120" w:type="dxa"/>
              <w:bottom w:w="80" w:type="dxa"/>
              <w:right w:w="120" w:type="dxa"/>
            </w:tcMar>
          </w:tcPr>
          <w:p w14:paraId="56F9B318" w14:textId="77777777" w:rsidR="0060484A" w:rsidRDefault="00000000">
            <w:r>
              <w:rPr>
                <w:b/>
                <w:bCs/>
                <w:color w:val="FFFFFF"/>
                <w:sz w:val="20"/>
                <w:szCs w:val="20"/>
              </w:rPr>
              <w:lastRenderedPageBreak/>
              <w:t>Phase</w:t>
            </w:r>
          </w:p>
        </w:tc>
        <w:tc>
          <w:tcPr>
            <w:tcW w:w="900" w:type="dxa"/>
            <w:tcBorders>
              <w:top w:val="single" w:sz="1" w:space="0" w:color="CCCCCC"/>
              <w:left w:val="single" w:sz="1" w:space="0" w:color="CCCCCC"/>
              <w:bottom w:val="single" w:sz="1" w:space="0" w:color="CCCCCC"/>
              <w:right w:val="single" w:sz="1" w:space="0" w:color="CCCCCC"/>
            </w:tcBorders>
            <w:shd w:val="clear" w:color="auto" w:fill="1F4E79"/>
            <w:tcMar>
              <w:top w:w="80" w:type="dxa"/>
              <w:left w:w="120" w:type="dxa"/>
              <w:bottom w:w="80" w:type="dxa"/>
              <w:right w:w="120" w:type="dxa"/>
            </w:tcMar>
          </w:tcPr>
          <w:p w14:paraId="44587A02" w14:textId="77777777" w:rsidR="0060484A" w:rsidRDefault="00000000">
            <w:r>
              <w:rPr>
                <w:b/>
                <w:bCs/>
                <w:color w:val="FFFFFF"/>
                <w:sz w:val="20"/>
                <w:szCs w:val="20"/>
              </w:rPr>
              <w:t>WBS ID</w:t>
            </w:r>
          </w:p>
        </w:tc>
        <w:tc>
          <w:tcPr>
            <w:tcW w:w="900" w:type="dxa"/>
            <w:tcBorders>
              <w:top w:val="single" w:sz="1" w:space="0" w:color="CCCCCC"/>
              <w:left w:val="single" w:sz="1" w:space="0" w:color="CCCCCC"/>
              <w:bottom w:val="single" w:sz="1" w:space="0" w:color="CCCCCC"/>
              <w:right w:val="single" w:sz="1" w:space="0" w:color="CCCCCC"/>
            </w:tcBorders>
            <w:shd w:val="clear" w:color="auto" w:fill="1F4E79"/>
            <w:tcMar>
              <w:top w:w="80" w:type="dxa"/>
              <w:left w:w="120" w:type="dxa"/>
              <w:bottom w:w="80" w:type="dxa"/>
              <w:right w:w="120" w:type="dxa"/>
            </w:tcMar>
          </w:tcPr>
          <w:p w14:paraId="114D73D9" w14:textId="77777777" w:rsidR="0060484A" w:rsidRDefault="00000000">
            <w:r>
              <w:rPr>
                <w:b/>
                <w:bCs/>
                <w:color w:val="FFFFFF"/>
                <w:sz w:val="20"/>
                <w:szCs w:val="20"/>
              </w:rPr>
              <w:t>Duration</w:t>
            </w:r>
          </w:p>
        </w:tc>
        <w:tc>
          <w:tcPr>
            <w:tcW w:w="1600" w:type="dxa"/>
            <w:tcBorders>
              <w:top w:val="single" w:sz="1" w:space="0" w:color="CCCCCC"/>
              <w:left w:val="single" w:sz="1" w:space="0" w:color="CCCCCC"/>
              <w:bottom w:val="single" w:sz="1" w:space="0" w:color="CCCCCC"/>
              <w:right w:val="single" w:sz="1" w:space="0" w:color="CCCCCC"/>
            </w:tcBorders>
            <w:shd w:val="clear" w:color="auto" w:fill="1F4E79"/>
            <w:tcMar>
              <w:top w:w="80" w:type="dxa"/>
              <w:left w:w="120" w:type="dxa"/>
              <w:bottom w:w="80" w:type="dxa"/>
              <w:right w:w="120" w:type="dxa"/>
            </w:tcMar>
          </w:tcPr>
          <w:p w14:paraId="63620C7E" w14:textId="77777777" w:rsidR="0060484A" w:rsidRDefault="00000000">
            <w:r>
              <w:rPr>
                <w:b/>
                <w:bCs/>
                <w:color w:val="FFFFFF"/>
                <w:sz w:val="20"/>
                <w:szCs w:val="20"/>
              </w:rPr>
              <w:t>Scheduled Due</w:t>
            </w:r>
          </w:p>
        </w:tc>
        <w:tc>
          <w:tcPr>
            <w:tcW w:w="4160" w:type="dxa"/>
            <w:tcBorders>
              <w:top w:val="single" w:sz="1" w:space="0" w:color="CCCCCC"/>
              <w:left w:val="single" w:sz="1" w:space="0" w:color="CCCCCC"/>
              <w:bottom w:val="single" w:sz="1" w:space="0" w:color="CCCCCC"/>
              <w:right w:val="single" w:sz="1" w:space="0" w:color="CCCCCC"/>
            </w:tcBorders>
            <w:shd w:val="clear" w:color="auto" w:fill="1F4E79"/>
            <w:tcMar>
              <w:top w:w="80" w:type="dxa"/>
              <w:left w:w="120" w:type="dxa"/>
              <w:bottom w:w="80" w:type="dxa"/>
              <w:right w:w="120" w:type="dxa"/>
            </w:tcMar>
          </w:tcPr>
          <w:p w14:paraId="4386349C" w14:textId="77777777" w:rsidR="0060484A" w:rsidRDefault="00000000">
            <w:r>
              <w:rPr>
                <w:b/>
                <w:bCs/>
                <w:color w:val="FFFFFF"/>
                <w:sz w:val="20"/>
                <w:szCs w:val="20"/>
              </w:rPr>
              <w:t>Module(s)</w:t>
            </w:r>
          </w:p>
        </w:tc>
      </w:tr>
      <w:tr w:rsidR="0060484A" w14:paraId="316BF987" w14:textId="77777777">
        <w:tblPrEx>
          <w:tblCellMar>
            <w:top w:w="0" w:type="dxa"/>
            <w:bottom w:w="0" w:type="dxa"/>
          </w:tblCellMar>
        </w:tblPrEx>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D2113D5" w14:textId="77777777" w:rsidR="0060484A" w:rsidRDefault="00000000">
            <w:r>
              <w:rPr>
                <w:sz w:val="20"/>
                <w:szCs w:val="20"/>
              </w:rPr>
              <w:t>Phase 0 · Setup</w:t>
            </w:r>
          </w:p>
        </w:tc>
        <w:tc>
          <w:tcPr>
            <w:tcW w:w="9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9029823" w14:textId="77777777" w:rsidR="0060484A" w:rsidRDefault="00000000">
            <w:r>
              <w:rPr>
                <w:sz w:val="20"/>
                <w:szCs w:val="20"/>
              </w:rPr>
              <w:t>0.8</w:t>
            </w:r>
          </w:p>
        </w:tc>
        <w:tc>
          <w:tcPr>
            <w:tcW w:w="9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39354AD" w14:textId="77777777" w:rsidR="0060484A" w:rsidRDefault="00000000">
            <w:r>
              <w:rPr>
                <w:sz w:val="20"/>
                <w:szCs w:val="20"/>
              </w:rPr>
              <w:t>0.5 days</w:t>
            </w:r>
          </w:p>
        </w:tc>
        <w:tc>
          <w:tcPr>
            <w:tcW w:w="1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6244225" w14:textId="77777777" w:rsidR="0060484A" w:rsidRDefault="00000000">
            <w:r>
              <w:rPr>
                <w:sz w:val="20"/>
                <w:szCs w:val="20"/>
              </w:rPr>
              <w:t>Mar 10, 2026</w:t>
            </w:r>
          </w:p>
        </w:tc>
        <w:tc>
          <w:tcPr>
            <w:tcW w:w="41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80A625B" w14:textId="77777777" w:rsidR="0060484A" w:rsidRDefault="00000000">
            <w:r>
              <w:rPr>
                <w:sz w:val="20"/>
                <w:szCs w:val="20"/>
              </w:rPr>
              <w:t>README.md</w:t>
            </w:r>
          </w:p>
        </w:tc>
      </w:tr>
    </w:tbl>
    <w:p w14:paraId="165079ED" w14:textId="77777777" w:rsidR="0060484A" w:rsidRDefault="0060484A">
      <w:pPr>
        <w:spacing w:before="30" w:after="3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400"/>
        <w:gridCol w:w="7960"/>
      </w:tblGrid>
      <w:tr w:rsidR="0060484A" w14:paraId="4504504C" w14:textId="77777777">
        <w:tblPrEx>
          <w:tblCellMar>
            <w:top w:w="0" w:type="dxa"/>
            <w:bottom w:w="0" w:type="dxa"/>
          </w:tblCellMar>
        </w:tblPrEx>
        <w:tc>
          <w:tcPr>
            <w:tcW w:w="1400" w:type="dxa"/>
            <w:tcBorders>
              <w:top w:val="single" w:sz="1" w:space="0" w:color="CCCCCC"/>
              <w:left w:val="single" w:sz="1" w:space="0" w:color="CCCCCC"/>
              <w:bottom w:val="single" w:sz="1" w:space="0" w:color="CCCCCC"/>
              <w:right w:val="single" w:sz="1" w:space="0" w:color="CCCCCC"/>
            </w:tcBorders>
            <w:shd w:val="clear" w:color="auto" w:fill="1F4E79"/>
            <w:tcMar>
              <w:top w:w="80" w:type="dxa"/>
              <w:left w:w="120" w:type="dxa"/>
              <w:bottom w:w="80" w:type="dxa"/>
              <w:right w:w="120" w:type="dxa"/>
            </w:tcMar>
            <w:vAlign w:val="center"/>
          </w:tcPr>
          <w:p w14:paraId="28623052" w14:textId="77777777" w:rsidR="0060484A" w:rsidRDefault="00000000">
            <w:pPr>
              <w:jc w:val="center"/>
            </w:pPr>
            <w:r>
              <w:rPr>
                <w:b/>
                <w:bCs/>
                <w:color w:val="FFFFFF"/>
                <w:sz w:val="18"/>
                <w:szCs w:val="18"/>
              </w:rPr>
              <w:t>OBJECTIVE</w:t>
            </w:r>
          </w:p>
        </w:tc>
        <w:tc>
          <w:tcPr>
            <w:tcW w:w="7960" w:type="dxa"/>
            <w:tcBorders>
              <w:top w:val="single" w:sz="1" w:space="0" w:color="CCCCCC"/>
              <w:left w:val="single" w:sz="1" w:space="0" w:color="CCCCCC"/>
              <w:bottom w:val="single" w:sz="1" w:space="0" w:color="CCCCCC"/>
              <w:right w:val="single" w:sz="1" w:space="0" w:color="CCCCCC"/>
            </w:tcBorders>
            <w:shd w:val="clear" w:color="auto" w:fill="FFF2CC"/>
            <w:tcMar>
              <w:top w:w="80" w:type="dxa"/>
              <w:left w:w="150" w:type="dxa"/>
              <w:bottom w:w="80" w:type="dxa"/>
              <w:right w:w="150" w:type="dxa"/>
            </w:tcMar>
          </w:tcPr>
          <w:p w14:paraId="59E48E9B" w14:textId="77777777" w:rsidR="0060484A" w:rsidRDefault="00000000">
            <w:pPr>
              <w:spacing w:before="30" w:after="30"/>
            </w:pPr>
            <w:r>
              <w:rPr>
                <w:sz w:val="20"/>
                <w:szCs w:val="20"/>
              </w:rPr>
              <w:t>Write the definitive README.md that any developer — or the instructor reviewing the project — can use to understand the application, set it up from scratch, configure environment variables, and deploy it. The README is a living document and will be updated throughout the project.</w:t>
            </w:r>
          </w:p>
          <w:p w14:paraId="303FC1D4" w14:textId="77777777" w:rsidR="0060484A" w:rsidRDefault="00000000">
            <w:pPr>
              <w:pStyle w:val="ListParagraph"/>
              <w:numPr>
                <w:ilvl w:val="0"/>
                <w:numId w:val="2"/>
              </w:numPr>
            </w:pPr>
            <w:r>
              <w:rPr>
                <w:sz w:val="20"/>
                <w:szCs w:val="20"/>
              </w:rPr>
              <w:t>Project overview: what the application does and who it is for</w:t>
            </w:r>
          </w:p>
          <w:p w14:paraId="18FB9C9D" w14:textId="77777777" w:rsidR="0060484A" w:rsidRDefault="00000000">
            <w:pPr>
              <w:pStyle w:val="ListParagraph"/>
              <w:numPr>
                <w:ilvl w:val="0"/>
                <w:numId w:val="2"/>
              </w:numPr>
            </w:pPr>
            <w:r>
              <w:rPr>
                <w:sz w:val="20"/>
                <w:szCs w:val="20"/>
              </w:rPr>
              <w:t>Prerequisites: Node.js version, Firebase CLI, Git</w:t>
            </w:r>
          </w:p>
          <w:p w14:paraId="07B3E82A" w14:textId="77777777" w:rsidR="0060484A" w:rsidRDefault="00000000">
            <w:pPr>
              <w:pStyle w:val="ListParagraph"/>
              <w:numPr>
                <w:ilvl w:val="0"/>
                <w:numId w:val="2"/>
              </w:numPr>
            </w:pPr>
            <w:r>
              <w:rPr>
                <w:sz w:val="20"/>
                <w:szCs w:val="20"/>
              </w:rPr>
              <w:t xml:space="preserve">Setup instructions: clone, npm install, </w:t>
            </w:r>
            <w:proofErr w:type="gramStart"/>
            <w:r>
              <w:rPr>
                <w:sz w:val="20"/>
                <w:szCs w:val="20"/>
              </w:rPr>
              <w:t>copy .env</w:t>
            </w:r>
            <w:proofErr w:type="gramEnd"/>
            <w:r>
              <w:rPr>
                <w:sz w:val="20"/>
                <w:szCs w:val="20"/>
              </w:rPr>
              <w:t xml:space="preserve">.example </w:t>
            </w:r>
            <w:proofErr w:type="gramStart"/>
            <w:r>
              <w:rPr>
                <w:sz w:val="20"/>
                <w:szCs w:val="20"/>
              </w:rPr>
              <w:t>to .env</w:t>
            </w:r>
            <w:proofErr w:type="gramEnd"/>
            <w:r>
              <w:rPr>
                <w:sz w:val="20"/>
                <w:szCs w:val="20"/>
              </w:rPr>
              <w:t>, fill in values</w:t>
            </w:r>
          </w:p>
          <w:p w14:paraId="1BDE3E6B" w14:textId="77777777" w:rsidR="0060484A" w:rsidRDefault="00000000">
            <w:pPr>
              <w:pStyle w:val="ListParagraph"/>
              <w:numPr>
                <w:ilvl w:val="0"/>
                <w:numId w:val="2"/>
              </w:numPr>
            </w:pPr>
            <w:r>
              <w:rPr>
                <w:sz w:val="20"/>
                <w:szCs w:val="20"/>
              </w:rPr>
              <w:t>Firebase configuration: project setup, emulator setup, running locally</w:t>
            </w:r>
          </w:p>
          <w:p w14:paraId="380D5A53" w14:textId="77777777" w:rsidR="0060484A" w:rsidRDefault="00000000">
            <w:pPr>
              <w:pStyle w:val="ListParagraph"/>
              <w:numPr>
                <w:ilvl w:val="0"/>
                <w:numId w:val="2"/>
              </w:numPr>
            </w:pPr>
            <w:r>
              <w:rPr>
                <w:sz w:val="20"/>
                <w:szCs w:val="20"/>
              </w:rPr>
              <w:t>Deployment: how GitHub Actions deploys to GitHub Pages</w:t>
            </w:r>
          </w:p>
          <w:p w14:paraId="734EF89E" w14:textId="77777777" w:rsidR="0060484A" w:rsidRDefault="00000000">
            <w:pPr>
              <w:pStyle w:val="ListParagraph"/>
              <w:numPr>
                <w:ilvl w:val="0"/>
                <w:numId w:val="2"/>
              </w:numPr>
            </w:pPr>
            <w:r>
              <w:rPr>
                <w:sz w:val="20"/>
                <w:szCs w:val="20"/>
              </w:rPr>
              <w:t>Repository structure: description of each directory and key file</w:t>
            </w:r>
          </w:p>
          <w:p w14:paraId="37A4B6C4" w14:textId="77777777" w:rsidR="0060484A" w:rsidRDefault="00000000">
            <w:pPr>
              <w:pStyle w:val="ListParagraph"/>
              <w:numPr>
                <w:ilvl w:val="0"/>
                <w:numId w:val="2"/>
              </w:numPr>
            </w:pPr>
            <w:r>
              <w:rPr>
                <w:sz w:val="20"/>
                <w:szCs w:val="20"/>
              </w:rPr>
              <w:t>Diagram references: note that /docs/diagrams/ contains all Mermaid and SVG diagrams</w:t>
            </w:r>
          </w:p>
        </w:tc>
      </w:tr>
    </w:tbl>
    <w:p w14:paraId="51895E4E" w14:textId="77777777" w:rsidR="0060484A" w:rsidRDefault="0060484A">
      <w:pPr>
        <w:spacing w:before="30" w:after="3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400"/>
        <w:gridCol w:w="7960"/>
      </w:tblGrid>
      <w:tr w:rsidR="0060484A" w14:paraId="72D3189B" w14:textId="77777777">
        <w:tblPrEx>
          <w:tblCellMar>
            <w:top w:w="0" w:type="dxa"/>
            <w:bottom w:w="0" w:type="dxa"/>
          </w:tblCellMar>
        </w:tblPrEx>
        <w:tc>
          <w:tcPr>
            <w:tcW w:w="1400" w:type="dxa"/>
            <w:tcBorders>
              <w:top w:val="single" w:sz="1" w:space="0" w:color="CCCCCC"/>
              <w:left w:val="single" w:sz="1" w:space="0" w:color="CCCCCC"/>
              <w:bottom w:val="single" w:sz="1" w:space="0" w:color="CCCCCC"/>
              <w:right w:val="single" w:sz="1" w:space="0" w:color="CCCCCC"/>
            </w:tcBorders>
            <w:shd w:val="clear" w:color="auto" w:fill="1F4E79"/>
            <w:tcMar>
              <w:top w:w="80" w:type="dxa"/>
              <w:left w:w="120" w:type="dxa"/>
              <w:bottom w:w="80" w:type="dxa"/>
              <w:right w:w="120" w:type="dxa"/>
            </w:tcMar>
            <w:vAlign w:val="center"/>
          </w:tcPr>
          <w:p w14:paraId="1DF3C95A" w14:textId="77777777" w:rsidR="0060484A" w:rsidRDefault="00000000">
            <w:pPr>
              <w:jc w:val="center"/>
            </w:pPr>
            <w:r>
              <w:rPr>
                <w:b/>
                <w:bCs/>
                <w:color w:val="FFFFFF"/>
                <w:sz w:val="18"/>
                <w:szCs w:val="18"/>
              </w:rPr>
              <w:t>TOOLS</w:t>
            </w:r>
          </w:p>
        </w:tc>
        <w:tc>
          <w:tcPr>
            <w:tcW w:w="7960" w:type="dxa"/>
            <w:tcBorders>
              <w:top w:val="single" w:sz="1" w:space="0" w:color="CCCCCC"/>
              <w:left w:val="single" w:sz="1" w:space="0" w:color="CCCCCC"/>
              <w:bottom w:val="single" w:sz="1" w:space="0" w:color="CCCCCC"/>
              <w:right w:val="single" w:sz="1" w:space="0" w:color="CCCCCC"/>
            </w:tcBorders>
            <w:shd w:val="clear" w:color="auto" w:fill="F3E8FF"/>
            <w:tcMar>
              <w:top w:w="80" w:type="dxa"/>
              <w:left w:w="150" w:type="dxa"/>
              <w:bottom w:w="80" w:type="dxa"/>
              <w:right w:w="150" w:type="dxa"/>
            </w:tcMar>
          </w:tcPr>
          <w:p w14:paraId="2C805491" w14:textId="77777777" w:rsidR="0060484A" w:rsidRDefault="00000000">
            <w:pPr>
              <w:pStyle w:val="ListParagraph"/>
              <w:numPr>
                <w:ilvl w:val="0"/>
                <w:numId w:val="2"/>
              </w:numPr>
            </w:pPr>
            <w:r>
              <w:rPr>
                <w:sz w:val="20"/>
                <w:szCs w:val="20"/>
              </w:rPr>
              <w:t>VS Code — write README.md in Markdown</w:t>
            </w:r>
          </w:p>
          <w:p w14:paraId="52391478" w14:textId="77777777" w:rsidR="0060484A" w:rsidRDefault="00000000">
            <w:pPr>
              <w:pStyle w:val="ListParagraph"/>
              <w:numPr>
                <w:ilvl w:val="0"/>
                <w:numId w:val="2"/>
              </w:numPr>
            </w:pPr>
            <w:r>
              <w:rPr>
                <w:sz w:val="20"/>
                <w:szCs w:val="20"/>
              </w:rPr>
              <w:t>VS Code Markdown Preview — verify rendering</w:t>
            </w:r>
          </w:p>
        </w:tc>
      </w:tr>
    </w:tbl>
    <w:p w14:paraId="2763EA6C" w14:textId="77777777" w:rsidR="0060484A" w:rsidRDefault="0060484A">
      <w:pPr>
        <w:spacing w:before="30" w:after="3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400"/>
        <w:gridCol w:w="7960"/>
      </w:tblGrid>
      <w:tr w:rsidR="0060484A" w14:paraId="40A4E427" w14:textId="77777777">
        <w:tblPrEx>
          <w:tblCellMar>
            <w:top w:w="0" w:type="dxa"/>
            <w:bottom w:w="0" w:type="dxa"/>
          </w:tblCellMar>
        </w:tblPrEx>
        <w:tc>
          <w:tcPr>
            <w:tcW w:w="1400" w:type="dxa"/>
            <w:tcBorders>
              <w:top w:val="single" w:sz="1" w:space="0" w:color="CCCCCC"/>
              <w:left w:val="single" w:sz="1" w:space="0" w:color="CCCCCC"/>
              <w:bottom w:val="single" w:sz="1" w:space="0" w:color="CCCCCC"/>
              <w:right w:val="single" w:sz="1" w:space="0" w:color="CCCCCC"/>
            </w:tcBorders>
            <w:shd w:val="clear" w:color="auto" w:fill="1F4E79"/>
            <w:tcMar>
              <w:top w:w="80" w:type="dxa"/>
              <w:left w:w="120" w:type="dxa"/>
              <w:bottom w:w="80" w:type="dxa"/>
              <w:right w:w="120" w:type="dxa"/>
            </w:tcMar>
            <w:vAlign w:val="center"/>
          </w:tcPr>
          <w:p w14:paraId="3F24EB4E" w14:textId="77777777" w:rsidR="0060484A" w:rsidRDefault="00000000">
            <w:pPr>
              <w:jc w:val="center"/>
            </w:pPr>
            <w:r>
              <w:rPr>
                <w:b/>
                <w:bCs/>
                <w:color w:val="FFFFFF"/>
                <w:sz w:val="18"/>
                <w:szCs w:val="18"/>
              </w:rPr>
              <w:t>AI PROMPTS</w:t>
            </w:r>
          </w:p>
        </w:tc>
        <w:tc>
          <w:tcPr>
            <w:tcW w:w="7960" w:type="dxa"/>
            <w:tcBorders>
              <w:top w:val="single" w:sz="1" w:space="0" w:color="CCCCCC"/>
              <w:left w:val="single" w:sz="1" w:space="0" w:color="CCCCCC"/>
              <w:bottom w:val="single" w:sz="1" w:space="0" w:color="CCCCCC"/>
              <w:right w:val="single" w:sz="1" w:space="0" w:color="CCCCCC"/>
            </w:tcBorders>
            <w:shd w:val="clear" w:color="auto" w:fill="E8F4FD"/>
            <w:tcMar>
              <w:top w:w="80" w:type="dxa"/>
              <w:left w:w="150" w:type="dxa"/>
              <w:bottom w:w="80" w:type="dxa"/>
              <w:right w:w="150" w:type="dxa"/>
            </w:tcMar>
          </w:tcPr>
          <w:p w14:paraId="0663E06A" w14:textId="77777777" w:rsidR="0060484A" w:rsidRDefault="00000000">
            <w:pPr>
              <w:spacing w:before="20" w:after="20"/>
            </w:pPr>
            <w:r>
              <w:rPr>
                <w:b/>
                <w:bCs/>
                <w:color w:val="2E75B6"/>
                <w:sz w:val="20"/>
                <w:szCs w:val="20"/>
              </w:rPr>
              <w:t xml:space="preserve">Prompt: </w:t>
            </w:r>
            <w:r>
              <w:rPr>
                <w:i/>
                <w:iCs/>
                <w:sz w:val="20"/>
                <w:szCs w:val="20"/>
              </w:rPr>
              <w:t xml:space="preserve">Write a professional README.md for a GitHub-hosted vanilla JavaScript web application called InvestSim. The application is a TSX stock market simulation tool for finance students, built with Firebase Authentication, Cloud Firestore, and the Financial Modeling Prep API, deployed on GitHub Pages. The README must </w:t>
            </w:r>
            <w:proofErr w:type="gramStart"/>
            <w:r>
              <w:rPr>
                <w:i/>
                <w:iCs/>
                <w:sz w:val="20"/>
                <w:szCs w:val="20"/>
              </w:rPr>
              <w:t>include:</w:t>
            </w:r>
            <w:proofErr w:type="gramEnd"/>
            <w:r>
              <w:rPr>
                <w:i/>
                <w:iCs/>
                <w:sz w:val="20"/>
                <w:szCs w:val="20"/>
              </w:rPr>
              <w:t xml:space="preserve"> project overview, prerequisites (Node.js 18+, Firebase CLI, Git), setup instructions (clone, npm install</w:t>
            </w:r>
            <w:proofErr w:type="gramStart"/>
            <w:r>
              <w:rPr>
                <w:i/>
                <w:iCs/>
                <w:sz w:val="20"/>
                <w:szCs w:val="20"/>
              </w:rPr>
              <w:t>, .env</w:t>
            </w:r>
            <w:proofErr w:type="gramEnd"/>
            <w:r>
              <w:rPr>
                <w:i/>
                <w:iCs/>
                <w:sz w:val="20"/>
                <w:szCs w:val="20"/>
              </w:rPr>
              <w:t xml:space="preserve"> configuration), Firebase project setup summary, emulator usage, deployment via GitHub Actions, repository directory structure, and a link to /docs/diagrams/ for architecture diagrams. Use clear Markdown headings and code blocks for all commands.</w:t>
            </w:r>
          </w:p>
        </w:tc>
      </w:tr>
    </w:tbl>
    <w:p w14:paraId="10D17500" w14:textId="77777777" w:rsidR="0060484A" w:rsidRDefault="0060484A">
      <w:pPr>
        <w:spacing w:before="30" w:after="3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400"/>
        <w:gridCol w:w="7960"/>
      </w:tblGrid>
      <w:tr w:rsidR="0060484A" w14:paraId="3270090A" w14:textId="77777777">
        <w:tblPrEx>
          <w:tblCellMar>
            <w:top w:w="0" w:type="dxa"/>
            <w:bottom w:w="0" w:type="dxa"/>
          </w:tblCellMar>
        </w:tblPrEx>
        <w:tc>
          <w:tcPr>
            <w:tcW w:w="1400" w:type="dxa"/>
            <w:tcBorders>
              <w:top w:val="single" w:sz="1" w:space="0" w:color="CCCCCC"/>
              <w:left w:val="single" w:sz="1" w:space="0" w:color="CCCCCC"/>
              <w:bottom w:val="single" w:sz="1" w:space="0" w:color="CCCCCC"/>
              <w:right w:val="single" w:sz="1" w:space="0" w:color="CCCCCC"/>
            </w:tcBorders>
            <w:shd w:val="clear" w:color="auto" w:fill="1F4E79"/>
            <w:tcMar>
              <w:top w:w="80" w:type="dxa"/>
              <w:left w:w="120" w:type="dxa"/>
              <w:bottom w:w="80" w:type="dxa"/>
              <w:right w:w="120" w:type="dxa"/>
            </w:tcMar>
            <w:vAlign w:val="center"/>
          </w:tcPr>
          <w:p w14:paraId="4E8249C1" w14:textId="77777777" w:rsidR="0060484A" w:rsidRDefault="00000000">
            <w:pPr>
              <w:jc w:val="center"/>
            </w:pPr>
            <w:r>
              <w:rPr>
                <w:b/>
                <w:bCs/>
                <w:color w:val="FFFFFF"/>
                <w:sz w:val="18"/>
                <w:szCs w:val="18"/>
              </w:rPr>
              <w:t>INPUTS</w:t>
            </w:r>
          </w:p>
        </w:tc>
        <w:tc>
          <w:tcPr>
            <w:tcW w:w="7960" w:type="dxa"/>
            <w:tcBorders>
              <w:top w:val="single" w:sz="1" w:space="0" w:color="CCCCCC"/>
              <w:left w:val="single" w:sz="1" w:space="0" w:color="CCCCCC"/>
              <w:bottom w:val="single" w:sz="1" w:space="0" w:color="CCCCCC"/>
              <w:right w:val="single" w:sz="1" w:space="0" w:color="CCCCCC"/>
            </w:tcBorders>
            <w:shd w:val="clear" w:color="auto" w:fill="E2EFDA"/>
            <w:tcMar>
              <w:top w:w="80" w:type="dxa"/>
              <w:left w:w="150" w:type="dxa"/>
              <w:bottom w:w="80" w:type="dxa"/>
              <w:right w:w="150" w:type="dxa"/>
            </w:tcMar>
          </w:tcPr>
          <w:p w14:paraId="77545943" w14:textId="77777777" w:rsidR="0060484A" w:rsidRDefault="00000000">
            <w:pPr>
              <w:spacing w:before="30" w:after="30"/>
            </w:pPr>
            <w:r>
              <w:rPr>
                <w:sz w:val="20"/>
                <w:szCs w:val="20"/>
              </w:rPr>
              <w:t>Assumption: Tasks 0.1 through 0.7 are complete — all setup steps are known and can be accurately documented.</w:t>
            </w:r>
          </w:p>
          <w:p w14:paraId="79F14B9C" w14:textId="77777777" w:rsidR="0060484A" w:rsidRDefault="00000000">
            <w:pPr>
              <w:spacing w:before="30" w:after="30"/>
            </w:pPr>
            <w:r>
              <w:rPr>
                <w:sz w:val="20"/>
                <w:szCs w:val="20"/>
              </w:rPr>
              <w:t>Assumption: The GitHub Pages URL is known.</w:t>
            </w:r>
          </w:p>
          <w:p w14:paraId="38EE8BA5" w14:textId="77777777" w:rsidR="0060484A" w:rsidRDefault="00000000">
            <w:pPr>
              <w:spacing w:before="30" w:after="30"/>
            </w:pPr>
            <w:r>
              <w:rPr>
                <w:sz w:val="20"/>
                <w:szCs w:val="20"/>
              </w:rPr>
              <w:t>Assumption: The diagram files from the Project Plan are already in /docs/diagrams/.</w:t>
            </w:r>
          </w:p>
        </w:tc>
      </w:tr>
    </w:tbl>
    <w:p w14:paraId="0F17A525" w14:textId="77777777" w:rsidR="0060484A" w:rsidRDefault="0060484A">
      <w:pPr>
        <w:spacing w:before="30" w:after="3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400"/>
        <w:gridCol w:w="7960"/>
      </w:tblGrid>
      <w:tr w:rsidR="0060484A" w14:paraId="4965C9B2" w14:textId="77777777">
        <w:tblPrEx>
          <w:tblCellMar>
            <w:top w:w="0" w:type="dxa"/>
            <w:bottom w:w="0" w:type="dxa"/>
          </w:tblCellMar>
        </w:tblPrEx>
        <w:tc>
          <w:tcPr>
            <w:tcW w:w="1400" w:type="dxa"/>
            <w:tcBorders>
              <w:top w:val="single" w:sz="1" w:space="0" w:color="CCCCCC"/>
              <w:left w:val="single" w:sz="1" w:space="0" w:color="CCCCCC"/>
              <w:bottom w:val="single" w:sz="1" w:space="0" w:color="CCCCCC"/>
              <w:right w:val="single" w:sz="1" w:space="0" w:color="CCCCCC"/>
            </w:tcBorders>
            <w:shd w:val="clear" w:color="auto" w:fill="1F4E79"/>
            <w:tcMar>
              <w:top w:w="80" w:type="dxa"/>
              <w:left w:w="120" w:type="dxa"/>
              <w:bottom w:w="80" w:type="dxa"/>
              <w:right w:w="120" w:type="dxa"/>
            </w:tcMar>
            <w:vAlign w:val="center"/>
          </w:tcPr>
          <w:p w14:paraId="19272E1F" w14:textId="77777777" w:rsidR="0060484A" w:rsidRDefault="00000000">
            <w:pPr>
              <w:jc w:val="center"/>
            </w:pPr>
            <w:r>
              <w:rPr>
                <w:b/>
                <w:bCs/>
                <w:color w:val="FFFFFF"/>
                <w:sz w:val="18"/>
                <w:szCs w:val="18"/>
              </w:rPr>
              <w:t>OUTPUTS</w:t>
            </w:r>
          </w:p>
        </w:tc>
        <w:tc>
          <w:tcPr>
            <w:tcW w:w="7960" w:type="dxa"/>
            <w:tcBorders>
              <w:top w:val="single" w:sz="1" w:space="0" w:color="CCCCCC"/>
              <w:left w:val="single" w:sz="1" w:space="0" w:color="CCCCCC"/>
              <w:bottom w:val="single" w:sz="1" w:space="0" w:color="CCCCCC"/>
              <w:right w:val="single" w:sz="1" w:space="0" w:color="CCCCCC"/>
            </w:tcBorders>
            <w:shd w:val="clear" w:color="auto" w:fill="EDEDED"/>
            <w:tcMar>
              <w:top w:w="80" w:type="dxa"/>
              <w:left w:w="150" w:type="dxa"/>
              <w:bottom w:w="80" w:type="dxa"/>
              <w:right w:w="150" w:type="dxa"/>
            </w:tcMar>
          </w:tcPr>
          <w:p w14:paraId="0F211F26" w14:textId="77777777" w:rsidR="0060484A" w:rsidRDefault="00000000">
            <w:pPr>
              <w:spacing w:before="30" w:after="30"/>
            </w:pPr>
            <w:r>
              <w:rPr>
                <w:sz w:val="20"/>
                <w:szCs w:val="20"/>
              </w:rPr>
              <w:t>README.md is committed with all sections complete.</w:t>
            </w:r>
          </w:p>
          <w:p w14:paraId="04B4BE03" w14:textId="77777777" w:rsidR="0060484A" w:rsidRDefault="00000000">
            <w:pPr>
              <w:spacing w:before="30" w:after="30"/>
            </w:pPr>
            <w:r>
              <w:rPr>
                <w:sz w:val="20"/>
                <w:szCs w:val="20"/>
              </w:rPr>
              <w:t>All commands in the README are verified to work as written.</w:t>
            </w:r>
          </w:p>
          <w:p w14:paraId="24EA3E53" w14:textId="77777777" w:rsidR="0060484A" w:rsidRDefault="00000000">
            <w:pPr>
              <w:spacing w:before="30" w:after="30"/>
            </w:pPr>
            <w:r>
              <w:rPr>
                <w:sz w:val="20"/>
                <w:szCs w:val="20"/>
              </w:rPr>
              <w:t>The repository structure section accurately reflects the actual directory layout.</w:t>
            </w:r>
          </w:p>
        </w:tc>
      </w:tr>
    </w:tbl>
    <w:p w14:paraId="60F79FCF" w14:textId="77777777" w:rsidR="0060484A" w:rsidRDefault="0060484A">
      <w:pPr>
        <w:spacing w:before="30" w:after="30"/>
      </w:pPr>
    </w:p>
    <w:p w14:paraId="16BAA27E" w14:textId="77777777" w:rsidR="0060484A" w:rsidRDefault="0060484A">
      <w:pPr>
        <w:spacing w:before="30" w:after="3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60484A" w14:paraId="30721703" w14:textId="77777777">
        <w:tblPrEx>
          <w:tblCellMar>
            <w:top w:w="0" w:type="dxa"/>
            <w:bottom w:w="0" w:type="dxa"/>
          </w:tblCellMar>
        </w:tblPrEx>
        <w:tc>
          <w:tcPr>
            <w:tcW w:w="9360" w:type="dxa"/>
            <w:tcBorders>
              <w:top w:val="single" w:sz="1" w:space="0" w:color="CCCCCC"/>
              <w:left w:val="single" w:sz="1" w:space="0" w:color="CCCCCC"/>
              <w:bottom w:val="single" w:sz="1" w:space="0" w:color="CCCCCC"/>
              <w:right w:val="single" w:sz="1" w:space="0" w:color="CCCCCC"/>
            </w:tcBorders>
            <w:shd w:val="clear" w:color="auto" w:fill="2E7D32"/>
            <w:tcMar>
              <w:top w:w="160" w:type="dxa"/>
              <w:left w:w="240" w:type="dxa"/>
              <w:bottom w:w="160" w:type="dxa"/>
              <w:right w:w="240" w:type="dxa"/>
            </w:tcMar>
          </w:tcPr>
          <w:p w14:paraId="10F86A88" w14:textId="77777777" w:rsidR="0060484A" w:rsidRDefault="00000000">
            <w:pPr>
              <w:jc w:val="center"/>
            </w:pPr>
            <w:r>
              <w:rPr>
                <w:b/>
                <w:bCs/>
                <w:color w:val="FFFFFF"/>
                <w:sz w:val="36"/>
                <w:szCs w:val="36"/>
              </w:rPr>
              <w:t>Phase 1 · Authentication</w:t>
            </w:r>
          </w:p>
          <w:p w14:paraId="251BA412" w14:textId="77777777" w:rsidR="0060484A" w:rsidRDefault="00000000">
            <w:pPr>
              <w:jc w:val="center"/>
            </w:pPr>
            <w:r>
              <w:rPr>
                <w:color w:val="FFFFFF"/>
                <w:sz w:val="20"/>
                <w:szCs w:val="20"/>
              </w:rPr>
              <w:t>8 tasks   ·   Mar 10 – Mar 16, 2026</w:t>
            </w:r>
          </w:p>
        </w:tc>
      </w:tr>
    </w:tbl>
    <w:p w14:paraId="23E9AB14" w14:textId="77777777" w:rsidR="0060484A" w:rsidRDefault="0060484A">
      <w:pPr>
        <w:spacing w:before="30" w:after="30"/>
      </w:pPr>
    </w:p>
    <w:p w14:paraId="5654E1B3" w14:textId="77777777" w:rsidR="0060484A" w:rsidRDefault="00000000">
      <w:pPr>
        <w:pStyle w:val="Heading2"/>
      </w:pPr>
      <w:proofErr w:type="gramStart"/>
      <w:r>
        <w:rPr>
          <w:color w:val="666666"/>
        </w:rPr>
        <w:lastRenderedPageBreak/>
        <w:t xml:space="preserve">1.1  </w:t>
      </w:r>
      <w:r>
        <w:t>Firebase</w:t>
      </w:r>
      <w:proofErr w:type="gramEnd"/>
      <w:r>
        <w:t xml:space="preserve"> Auth Initialisation</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786"/>
        <w:gridCol w:w="890"/>
        <w:gridCol w:w="1063"/>
        <w:gridCol w:w="1583"/>
        <w:gridCol w:w="4038"/>
      </w:tblGrid>
      <w:tr w:rsidR="0060484A" w14:paraId="4C7FC4B3" w14:textId="77777777">
        <w:tblPrEx>
          <w:tblCellMar>
            <w:top w:w="0" w:type="dxa"/>
            <w:bottom w:w="0" w:type="dxa"/>
          </w:tblCellMar>
        </w:tblPrEx>
        <w:trPr>
          <w:tblHeader/>
        </w:trPr>
        <w:tc>
          <w:tcPr>
            <w:tcW w:w="1800" w:type="dxa"/>
            <w:tcBorders>
              <w:top w:val="single" w:sz="1" w:space="0" w:color="CCCCCC"/>
              <w:left w:val="single" w:sz="1" w:space="0" w:color="CCCCCC"/>
              <w:bottom w:val="single" w:sz="1" w:space="0" w:color="CCCCCC"/>
              <w:right w:val="single" w:sz="1" w:space="0" w:color="CCCCCC"/>
            </w:tcBorders>
            <w:shd w:val="clear" w:color="auto" w:fill="1F4E79"/>
            <w:tcMar>
              <w:top w:w="80" w:type="dxa"/>
              <w:left w:w="120" w:type="dxa"/>
              <w:bottom w:w="80" w:type="dxa"/>
              <w:right w:w="120" w:type="dxa"/>
            </w:tcMar>
          </w:tcPr>
          <w:p w14:paraId="11637C27" w14:textId="77777777" w:rsidR="0060484A" w:rsidRDefault="00000000">
            <w:r>
              <w:rPr>
                <w:b/>
                <w:bCs/>
                <w:color w:val="FFFFFF"/>
                <w:sz w:val="20"/>
                <w:szCs w:val="20"/>
              </w:rPr>
              <w:t>Phase</w:t>
            </w:r>
          </w:p>
        </w:tc>
        <w:tc>
          <w:tcPr>
            <w:tcW w:w="900" w:type="dxa"/>
            <w:tcBorders>
              <w:top w:val="single" w:sz="1" w:space="0" w:color="CCCCCC"/>
              <w:left w:val="single" w:sz="1" w:space="0" w:color="CCCCCC"/>
              <w:bottom w:val="single" w:sz="1" w:space="0" w:color="CCCCCC"/>
              <w:right w:val="single" w:sz="1" w:space="0" w:color="CCCCCC"/>
            </w:tcBorders>
            <w:shd w:val="clear" w:color="auto" w:fill="1F4E79"/>
            <w:tcMar>
              <w:top w:w="80" w:type="dxa"/>
              <w:left w:w="120" w:type="dxa"/>
              <w:bottom w:w="80" w:type="dxa"/>
              <w:right w:w="120" w:type="dxa"/>
            </w:tcMar>
          </w:tcPr>
          <w:p w14:paraId="309E9BC4" w14:textId="77777777" w:rsidR="0060484A" w:rsidRDefault="00000000">
            <w:r>
              <w:rPr>
                <w:b/>
                <w:bCs/>
                <w:color w:val="FFFFFF"/>
                <w:sz w:val="20"/>
                <w:szCs w:val="20"/>
              </w:rPr>
              <w:t>WBS ID</w:t>
            </w:r>
          </w:p>
        </w:tc>
        <w:tc>
          <w:tcPr>
            <w:tcW w:w="900" w:type="dxa"/>
            <w:tcBorders>
              <w:top w:val="single" w:sz="1" w:space="0" w:color="CCCCCC"/>
              <w:left w:val="single" w:sz="1" w:space="0" w:color="CCCCCC"/>
              <w:bottom w:val="single" w:sz="1" w:space="0" w:color="CCCCCC"/>
              <w:right w:val="single" w:sz="1" w:space="0" w:color="CCCCCC"/>
            </w:tcBorders>
            <w:shd w:val="clear" w:color="auto" w:fill="1F4E79"/>
            <w:tcMar>
              <w:top w:w="80" w:type="dxa"/>
              <w:left w:w="120" w:type="dxa"/>
              <w:bottom w:w="80" w:type="dxa"/>
              <w:right w:w="120" w:type="dxa"/>
            </w:tcMar>
          </w:tcPr>
          <w:p w14:paraId="4FCA7F80" w14:textId="77777777" w:rsidR="0060484A" w:rsidRDefault="00000000">
            <w:r>
              <w:rPr>
                <w:b/>
                <w:bCs/>
                <w:color w:val="FFFFFF"/>
                <w:sz w:val="20"/>
                <w:szCs w:val="20"/>
              </w:rPr>
              <w:t>Duration</w:t>
            </w:r>
          </w:p>
        </w:tc>
        <w:tc>
          <w:tcPr>
            <w:tcW w:w="1600" w:type="dxa"/>
            <w:tcBorders>
              <w:top w:val="single" w:sz="1" w:space="0" w:color="CCCCCC"/>
              <w:left w:val="single" w:sz="1" w:space="0" w:color="CCCCCC"/>
              <w:bottom w:val="single" w:sz="1" w:space="0" w:color="CCCCCC"/>
              <w:right w:val="single" w:sz="1" w:space="0" w:color="CCCCCC"/>
            </w:tcBorders>
            <w:shd w:val="clear" w:color="auto" w:fill="1F4E79"/>
            <w:tcMar>
              <w:top w:w="80" w:type="dxa"/>
              <w:left w:w="120" w:type="dxa"/>
              <w:bottom w:w="80" w:type="dxa"/>
              <w:right w:w="120" w:type="dxa"/>
            </w:tcMar>
          </w:tcPr>
          <w:p w14:paraId="268A2E6A" w14:textId="77777777" w:rsidR="0060484A" w:rsidRDefault="00000000">
            <w:r>
              <w:rPr>
                <w:b/>
                <w:bCs/>
                <w:color w:val="FFFFFF"/>
                <w:sz w:val="20"/>
                <w:szCs w:val="20"/>
              </w:rPr>
              <w:t>Scheduled Due</w:t>
            </w:r>
          </w:p>
        </w:tc>
        <w:tc>
          <w:tcPr>
            <w:tcW w:w="4160" w:type="dxa"/>
            <w:tcBorders>
              <w:top w:val="single" w:sz="1" w:space="0" w:color="CCCCCC"/>
              <w:left w:val="single" w:sz="1" w:space="0" w:color="CCCCCC"/>
              <w:bottom w:val="single" w:sz="1" w:space="0" w:color="CCCCCC"/>
              <w:right w:val="single" w:sz="1" w:space="0" w:color="CCCCCC"/>
            </w:tcBorders>
            <w:shd w:val="clear" w:color="auto" w:fill="1F4E79"/>
            <w:tcMar>
              <w:top w:w="80" w:type="dxa"/>
              <w:left w:w="120" w:type="dxa"/>
              <w:bottom w:w="80" w:type="dxa"/>
              <w:right w:w="120" w:type="dxa"/>
            </w:tcMar>
          </w:tcPr>
          <w:p w14:paraId="1E2354FA" w14:textId="77777777" w:rsidR="0060484A" w:rsidRDefault="00000000">
            <w:r>
              <w:rPr>
                <w:b/>
                <w:bCs/>
                <w:color w:val="FFFFFF"/>
                <w:sz w:val="20"/>
                <w:szCs w:val="20"/>
              </w:rPr>
              <w:t>Module(s)</w:t>
            </w:r>
          </w:p>
        </w:tc>
      </w:tr>
      <w:tr w:rsidR="0060484A" w14:paraId="2EE7A5BE" w14:textId="77777777">
        <w:tblPrEx>
          <w:tblCellMar>
            <w:top w:w="0" w:type="dxa"/>
            <w:bottom w:w="0" w:type="dxa"/>
          </w:tblCellMar>
        </w:tblPrEx>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CA9E49D" w14:textId="77777777" w:rsidR="0060484A" w:rsidRDefault="00000000">
            <w:r>
              <w:rPr>
                <w:sz w:val="20"/>
                <w:szCs w:val="20"/>
              </w:rPr>
              <w:t>Phase 1 · Authentication</w:t>
            </w:r>
          </w:p>
        </w:tc>
        <w:tc>
          <w:tcPr>
            <w:tcW w:w="9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CB42FDA" w14:textId="77777777" w:rsidR="0060484A" w:rsidRDefault="00000000">
            <w:r>
              <w:rPr>
                <w:sz w:val="20"/>
                <w:szCs w:val="20"/>
              </w:rPr>
              <w:t>1.1</w:t>
            </w:r>
          </w:p>
        </w:tc>
        <w:tc>
          <w:tcPr>
            <w:tcW w:w="9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79CAFB7" w14:textId="77777777" w:rsidR="0060484A" w:rsidRDefault="00000000">
            <w:r>
              <w:rPr>
                <w:sz w:val="20"/>
                <w:szCs w:val="20"/>
              </w:rPr>
              <w:t>0.5 days</w:t>
            </w:r>
          </w:p>
        </w:tc>
        <w:tc>
          <w:tcPr>
            <w:tcW w:w="1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10DBA26" w14:textId="77777777" w:rsidR="0060484A" w:rsidRDefault="00000000">
            <w:r>
              <w:rPr>
                <w:sz w:val="20"/>
                <w:szCs w:val="20"/>
              </w:rPr>
              <w:t>Mar 10, 2026</w:t>
            </w:r>
          </w:p>
        </w:tc>
        <w:tc>
          <w:tcPr>
            <w:tcW w:w="41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6AB2643" w14:textId="77777777" w:rsidR="0060484A" w:rsidRDefault="00000000">
            <w:r>
              <w:rPr>
                <w:sz w:val="20"/>
                <w:szCs w:val="20"/>
              </w:rPr>
              <w:t>js/services/auth-service.js</w:t>
            </w:r>
          </w:p>
        </w:tc>
      </w:tr>
    </w:tbl>
    <w:p w14:paraId="07CE35DB" w14:textId="77777777" w:rsidR="0060484A" w:rsidRDefault="0060484A">
      <w:pPr>
        <w:spacing w:before="30" w:after="3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400"/>
        <w:gridCol w:w="7960"/>
      </w:tblGrid>
      <w:tr w:rsidR="0060484A" w14:paraId="6F04CE08" w14:textId="77777777">
        <w:tblPrEx>
          <w:tblCellMar>
            <w:top w:w="0" w:type="dxa"/>
            <w:bottom w:w="0" w:type="dxa"/>
          </w:tblCellMar>
        </w:tblPrEx>
        <w:tc>
          <w:tcPr>
            <w:tcW w:w="1400" w:type="dxa"/>
            <w:tcBorders>
              <w:top w:val="single" w:sz="1" w:space="0" w:color="CCCCCC"/>
              <w:left w:val="single" w:sz="1" w:space="0" w:color="CCCCCC"/>
              <w:bottom w:val="single" w:sz="1" w:space="0" w:color="CCCCCC"/>
              <w:right w:val="single" w:sz="1" w:space="0" w:color="CCCCCC"/>
            </w:tcBorders>
            <w:shd w:val="clear" w:color="auto" w:fill="1F4E79"/>
            <w:tcMar>
              <w:top w:w="80" w:type="dxa"/>
              <w:left w:w="120" w:type="dxa"/>
              <w:bottom w:w="80" w:type="dxa"/>
              <w:right w:w="120" w:type="dxa"/>
            </w:tcMar>
            <w:vAlign w:val="center"/>
          </w:tcPr>
          <w:p w14:paraId="0CF4BF25" w14:textId="77777777" w:rsidR="0060484A" w:rsidRDefault="00000000">
            <w:pPr>
              <w:jc w:val="center"/>
            </w:pPr>
            <w:r>
              <w:rPr>
                <w:b/>
                <w:bCs/>
                <w:color w:val="FFFFFF"/>
                <w:sz w:val="18"/>
                <w:szCs w:val="18"/>
              </w:rPr>
              <w:t>OBJECTIVE</w:t>
            </w:r>
          </w:p>
        </w:tc>
        <w:tc>
          <w:tcPr>
            <w:tcW w:w="7960" w:type="dxa"/>
            <w:tcBorders>
              <w:top w:val="single" w:sz="1" w:space="0" w:color="CCCCCC"/>
              <w:left w:val="single" w:sz="1" w:space="0" w:color="CCCCCC"/>
              <w:bottom w:val="single" w:sz="1" w:space="0" w:color="CCCCCC"/>
              <w:right w:val="single" w:sz="1" w:space="0" w:color="CCCCCC"/>
            </w:tcBorders>
            <w:shd w:val="clear" w:color="auto" w:fill="FFF2CC"/>
            <w:tcMar>
              <w:top w:w="80" w:type="dxa"/>
              <w:left w:w="150" w:type="dxa"/>
              <w:bottom w:w="80" w:type="dxa"/>
              <w:right w:w="150" w:type="dxa"/>
            </w:tcMar>
          </w:tcPr>
          <w:p w14:paraId="2455A4D7" w14:textId="77777777" w:rsidR="0060484A" w:rsidRDefault="00000000">
            <w:pPr>
              <w:spacing w:before="30" w:after="30"/>
            </w:pPr>
            <w:r>
              <w:rPr>
                <w:sz w:val="20"/>
                <w:szCs w:val="20"/>
              </w:rPr>
              <w:t>Create auth-service.js and implement the foundational functions that initialise Firebase Authentication and expose an auth state listener to the rest of the application. This module is the single point of contact for all authentication operations.</w:t>
            </w:r>
          </w:p>
          <w:p w14:paraId="04A1A101" w14:textId="77777777" w:rsidR="0060484A" w:rsidRDefault="00000000">
            <w:pPr>
              <w:pStyle w:val="ListParagraph"/>
              <w:numPr>
                <w:ilvl w:val="0"/>
                <w:numId w:val="2"/>
              </w:numPr>
            </w:pPr>
            <w:r>
              <w:rPr>
                <w:sz w:val="20"/>
                <w:szCs w:val="20"/>
              </w:rPr>
              <w:t>Create js/services/auth-service.js with module header JSDoc comment</w:t>
            </w:r>
          </w:p>
          <w:p w14:paraId="47AA4F1F" w14:textId="77777777" w:rsidR="0060484A" w:rsidRDefault="00000000">
            <w:pPr>
              <w:pStyle w:val="ListParagraph"/>
              <w:numPr>
                <w:ilvl w:val="0"/>
                <w:numId w:val="2"/>
              </w:numPr>
            </w:pPr>
            <w:r>
              <w:rPr>
                <w:sz w:val="20"/>
                <w:szCs w:val="20"/>
              </w:rPr>
              <w:t>Import Auth from firebase-config.js</w:t>
            </w:r>
          </w:p>
          <w:p w14:paraId="6BAA3518" w14:textId="77777777" w:rsidR="0060484A" w:rsidRDefault="00000000">
            <w:pPr>
              <w:pStyle w:val="ListParagraph"/>
              <w:numPr>
                <w:ilvl w:val="0"/>
                <w:numId w:val="2"/>
              </w:numPr>
            </w:pPr>
            <w:r>
              <w:rPr>
                <w:sz w:val="20"/>
                <w:szCs w:val="20"/>
              </w:rPr>
              <w:t>Implement getAuthState(callback) — attaches onAuthStateChanged listener, returns unsubscribe function</w:t>
            </w:r>
          </w:p>
          <w:p w14:paraId="7BC3DBF1" w14:textId="77777777" w:rsidR="0060484A" w:rsidRDefault="00000000">
            <w:pPr>
              <w:pStyle w:val="ListParagraph"/>
              <w:numPr>
                <w:ilvl w:val="0"/>
                <w:numId w:val="2"/>
              </w:numPr>
            </w:pPr>
            <w:r>
              <w:rPr>
                <w:sz w:val="20"/>
                <w:szCs w:val="20"/>
              </w:rPr>
              <w:t xml:space="preserve">Implement </w:t>
            </w:r>
            <w:proofErr w:type="gramStart"/>
            <w:r>
              <w:rPr>
                <w:sz w:val="20"/>
                <w:szCs w:val="20"/>
              </w:rPr>
              <w:t>getCurrentUserRole(</w:t>
            </w:r>
            <w:proofErr w:type="gramEnd"/>
            <w:r>
              <w:rPr>
                <w:sz w:val="20"/>
                <w:szCs w:val="20"/>
              </w:rPr>
              <w:t>) — reads role custom claim from ID token</w:t>
            </w:r>
          </w:p>
          <w:p w14:paraId="23D9A111" w14:textId="77777777" w:rsidR="0060484A" w:rsidRDefault="00000000">
            <w:pPr>
              <w:pStyle w:val="ListParagraph"/>
              <w:numPr>
                <w:ilvl w:val="0"/>
                <w:numId w:val="2"/>
              </w:numPr>
            </w:pPr>
            <w:r>
              <w:rPr>
                <w:sz w:val="20"/>
                <w:szCs w:val="20"/>
              </w:rPr>
              <w:t>Export both functions</w:t>
            </w:r>
          </w:p>
        </w:tc>
      </w:tr>
    </w:tbl>
    <w:p w14:paraId="26610657" w14:textId="77777777" w:rsidR="0060484A" w:rsidRDefault="0060484A">
      <w:pPr>
        <w:spacing w:before="30" w:after="3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400"/>
        <w:gridCol w:w="7960"/>
      </w:tblGrid>
      <w:tr w:rsidR="0060484A" w14:paraId="67F0CAE8" w14:textId="77777777">
        <w:tblPrEx>
          <w:tblCellMar>
            <w:top w:w="0" w:type="dxa"/>
            <w:bottom w:w="0" w:type="dxa"/>
          </w:tblCellMar>
        </w:tblPrEx>
        <w:tc>
          <w:tcPr>
            <w:tcW w:w="1400" w:type="dxa"/>
            <w:tcBorders>
              <w:top w:val="single" w:sz="1" w:space="0" w:color="CCCCCC"/>
              <w:left w:val="single" w:sz="1" w:space="0" w:color="CCCCCC"/>
              <w:bottom w:val="single" w:sz="1" w:space="0" w:color="CCCCCC"/>
              <w:right w:val="single" w:sz="1" w:space="0" w:color="CCCCCC"/>
            </w:tcBorders>
            <w:shd w:val="clear" w:color="auto" w:fill="1F4E79"/>
            <w:tcMar>
              <w:top w:w="80" w:type="dxa"/>
              <w:left w:w="120" w:type="dxa"/>
              <w:bottom w:w="80" w:type="dxa"/>
              <w:right w:w="120" w:type="dxa"/>
            </w:tcMar>
            <w:vAlign w:val="center"/>
          </w:tcPr>
          <w:p w14:paraId="733CEDC7" w14:textId="77777777" w:rsidR="0060484A" w:rsidRDefault="00000000">
            <w:pPr>
              <w:jc w:val="center"/>
            </w:pPr>
            <w:r>
              <w:rPr>
                <w:b/>
                <w:bCs/>
                <w:color w:val="FFFFFF"/>
                <w:sz w:val="18"/>
                <w:szCs w:val="18"/>
              </w:rPr>
              <w:t>TOOLS</w:t>
            </w:r>
          </w:p>
        </w:tc>
        <w:tc>
          <w:tcPr>
            <w:tcW w:w="7960" w:type="dxa"/>
            <w:tcBorders>
              <w:top w:val="single" w:sz="1" w:space="0" w:color="CCCCCC"/>
              <w:left w:val="single" w:sz="1" w:space="0" w:color="CCCCCC"/>
              <w:bottom w:val="single" w:sz="1" w:space="0" w:color="CCCCCC"/>
              <w:right w:val="single" w:sz="1" w:space="0" w:color="CCCCCC"/>
            </w:tcBorders>
            <w:shd w:val="clear" w:color="auto" w:fill="F3E8FF"/>
            <w:tcMar>
              <w:top w:w="80" w:type="dxa"/>
              <w:left w:w="150" w:type="dxa"/>
              <w:bottom w:w="80" w:type="dxa"/>
              <w:right w:w="150" w:type="dxa"/>
            </w:tcMar>
          </w:tcPr>
          <w:p w14:paraId="037AD1A6" w14:textId="77777777" w:rsidR="0060484A" w:rsidRDefault="00000000">
            <w:pPr>
              <w:pStyle w:val="ListParagraph"/>
              <w:numPr>
                <w:ilvl w:val="0"/>
                <w:numId w:val="2"/>
              </w:numPr>
            </w:pPr>
            <w:r>
              <w:rPr>
                <w:sz w:val="20"/>
                <w:szCs w:val="20"/>
              </w:rPr>
              <w:t>VS Code — write auth-service.js</w:t>
            </w:r>
          </w:p>
          <w:p w14:paraId="19C98594" w14:textId="77777777" w:rsidR="0060484A" w:rsidRDefault="00000000">
            <w:pPr>
              <w:pStyle w:val="ListParagraph"/>
              <w:numPr>
                <w:ilvl w:val="0"/>
                <w:numId w:val="2"/>
              </w:numPr>
            </w:pPr>
            <w:r>
              <w:rPr>
                <w:sz w:val="20"/>
                <w:szCs w:val="20"/>
              </w:rPr>
              <w:t>Firebase Auth SDK — onAuthStateChanged, currentUser, getIdTokenResult</w:t>
            </w:r>
          </w:p>
          <w:p w14:paraId="6316420D" w14:textId="77777777" w:rsidR="0060484A" w:rsidRDefault="00000000">
            <w:pPr>
              <w:pStyle w:val="ListParagraph"/>
              <w:numPr>
                <w:ilvl w:val="0"/>
                <w:numId w:val="2"/>
              </w:numPr>
            </w:pPr>
            <w:r>
              <w:rPr>
                <w:sz w:val="20"/>
                <w:szCs w:val="20"/>
              </w:rPr>
              <w:t>Firebase Emulator — test auth state changes locally</w:t>
            </w:r>
          </w:p>
        </w:tc>
      </w:tr>
    </w:tbl>
    <w:p w14:paraId="1BA50C7C" w14:textId="77777777" w:rsidR="0060484A" w:rsidRDefault="0060484A">
      <w:pPr>
        <w:spacing w:before="30" w:after="3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400"/>
        <w:gridCol w:w="7960"/>
      </w:tblGrid>
      <w:tr w:rsidR="0060484A" w14:paraId="763B25A9" w14:textId="77777777">
        <w:tblPrEx>
          <w:tblCellMar>
            <w:top w:w="0" w:type="dxa"/>
            <w:bottom w:w="0" w:type="dxa"/>
          </w:tblCellMar>
        </w:tblPrEx>
        <w:tc>
          <w:tcPr>
            <w:tcW w:w="1400" w:type="dxa"/>
            <w:tcBorders>
              <w:top w:val="single" w:sz="1" w:space="0" w:color="CCCCCC"/>
              <w:left w:val="single" w:sz="1" w:space="0" w:color="CCCCCC"/>
              <w:bottom w:val="single" w:sz="1" w:space="0" w:color="CCCCCC"/>
              <w:right w:val="single" w:sz="1" w:space="0" w:color="CCCCCC"/>
            </w:tcBorders>
            <w:shd w:val="clear" w:color="auto" w:fill="1F4E79"/>
            <w:tcMar>
              <w:top w:w="80" w:type="dxa"/>
              <w:left w:w="120" w:type="dxa"/>
              <w:bottom w:w="80" w:type="dxa"/>
              <w:right w:w="120" w:type="dxa"/>
            </w:tcMar>
            <w:vAlign w:val="center"/>
          </w:tcPr>
          <w:p w14:paraId="25DCC199" w14:textId="77777777" w:rsidR="0060484A" w:rsidRDefault="00000000">
            <w:pPr>
              <w:jc w:val="center"/>
            </w:pPr>
            <w:r>
              <w:rPr>
                <w:b/>
                <w:bCs/>
                <w:color w:val="FFFFFF"/>
                <w:sz w:val="18"/>
                <w:szCs w:val="18"/>
              </w:rPr>
              <w:t>AI PROMPTS</w:t>
            </w:r>
          </w:p>
        </w:tc>
        <w:tc>
          <w:tcPr>
            <w:tcW w:w="7960" w:type="dxa"/>
            <w:tcBorders>
              <w:top w:val="single" w:sz="1" w:space="0" w:color="CCCCCC"/>
              <w:left w:val="single" w:sz="1" w:space="0" w:color="CCCCCC"/>
              <w:bottom w:val="single" w:sz="1" w:space="0" w:color="CCCCCC"/>
              <w:right w:val="single" w:sz="1" w:space="0" w:color="CCCCCC"/>
            </w:tcBorders>
            <w:shd w:val="clear" w:color="auto" w:fill="E8F4FD"/>
            <w:tcMar>
              <w:top w:w="80" w:type="dxa"/>
              <w:left w:w="150" w:type="dxa"/>
              <w:bottom w:w="80" w:type="dxa"/>
              <w:right w:w="150" w:type="dxa"/>
            </w:tcMar>
          </w:tcPr>
          <w:p w14:paraId="20FBC82D" w14:textId="77777777" w:rsidR="0060484A" w:rsidRDefault="00000000">
            <w:pPr>
              <w:spacing w:before="20" w:after="20"/>
            </w:pPr>
            <w:r>
              <w:rPr>
                <w:b/>
                <w:bCs/>
                <w:color w:val="2E75B6"/>
                <w:sz w:val="20"/>
                <w:szCs w:val="20"/>
              </w:rPr>
              <w:t xml:space="preserve">Prompt: </w:t>
            </w:r>
            <w:r>
              <w:rPr>
                <w:i/>
                <w:iCs/>
                <w:sz w:val="20"/>
                <w:szCs w:val="20"/>
              </w:rPr>
              <w:t>Write the auth-service.js module for a vanilla JavaScript ES2022 application. Import the Firebase Auth instance from ./firebase-config.js. Implement two exported async functions: (1) getAuthState(callback) — attaches an onAuthStateChanged listener that calls callback with the user object or null, and returns the unsubscribe function; (2) getCurrentUserRole() — gets the current user's ID token result and returns the role custom claim string ("student", "administrator", or "owner"), or null if no user is signed in. Include a JSDoc module header and JSDoc comments on every function. Use const and async/await throughout.</w:t>
            </w:r>
          </w:p>
        </w:tc>
      </w:tr>
    </w:tbl>
    <w:p w14:paraId="5620B0E4" w14:textId="77777777" w:rsidR="0060484A" w:rsidRDefault="0060484A">
      <w:pPr>
        <w:spacing w:before="30" w:after="3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400"/>
        <w:gridCol w:w="7960"/>
      </w:tblGrid>
      <w:tr w:rsidR="0060484A" w14:paraId="08911C91" w14:textId="77777777">
        <w:tblPrEx>
          <w:tblCellMar>
            <w:top w:w="0" w:type="dxa"/>
            <w:bottom w:w="0" w:type="dxa"/>
          </w:tblCellMar>
        </w:tblPrEx>
        <w:tc>
          <w:tcPr>
            <w:tcW w:w="1400" w:type="dxa"/>
            <w:tcBorders>
              <w:top w:val="single" w:sz="1" w:space="0" w:color="CCCCCC"/>
              <w:left w:val="single" w:sz="1" w:space="0" w:color="CCCCCC"/>
              <w:bottom w:val="single" w:sz="1" w:space="0" w:color="CCCCCC"/>
              <w:right w:val="single" w:sz="1" w:space="0" w:color="CCCCCC"/>
            </w:tcBorders>
            <w:shd w:val="clear" w:color="auto" w:fill="1F4E79"/>
            <w:tcMar>
              <w:top w:w="80" w:type="dxa"/>
              <w:left w:w="120" w:type="dxa"/>
              <w:bottom w:w="80" w:type="dxa"/>
              <w:right w:w="120" w:type="dxa"/>
            </w:tcMar>
            <w:vAlign w:val="center"/>
          </w:tcPr>
          <w:p w14:paraId="3F2EF544" w14:textId="77777777" w:rsidR="0060484A" w:rsidRDefault="00000000">
            <w:pPr>
              <w:jc w:val="center"/>
            </w:pPr>
            <w:r>
              <w:rPr>
                <w:b/>
                <w:bCs/>
                <w:color w:val="FFFFFF"/>
                <w:sz w:val="18"/>
                <w:szCs w:val="18"/>
              </w:rPr>
              <w:t>INPUTS</w:t>
            </w:r>
          </w:p>
        </w:tc>
        <w:tc>
          <w:tcPr>
            <w:tcW w:w="7960" w:type="dxa"/>
            <w:tcBorders>
              <w:top w:val="single" w:sz="1" w:space="0" w:color="CCCCCC"/>
              <w:left w:val="single" w:sz="1" w:space="0" w:color="CCCCCC"/>
              <w:bottom w:val="single" w:sz="1" w:space="0" w:color="CCCCCC"/>
              <w:right w:val="single" w:sz="1" w:space="0" w:color="CCCCCC"/>
            </w:tcBorders>
            <w:shd w:val="clear" w:color="auto" w:fill="E2EFDA"/>
            <w:tcMar>
              <w:top w:w="80" w:type="dxa"/>
              <w:left w:w="150" w:type="dxa"/>
              <w:bottom w:w="80" w:type="dxa"/>
              <w:right w:w="150" w:type="dxa"/>
            </w:tcMar>
          </w:tcPr>
          <w:p w14:paraId="078414C3" w14:textId="77777777" w:rsidR="0060484A" w:rsidRDefault="00000000">
            <w:pPr>
              <w:spacing w:before="30" w:after="30"/>
            </w:pPr>
            <w:r>
              <w:rPr>
                <w:sz w:val="20"/>
                <w:szCs w:val="20"/>
              </w:rPr>
              <w:t>Assumption: Task 0.3 is complete — firebase-config.js exports the Auth instance.</w:t>
            </w:r>
          </w:p>
          <w:p w14:paraId="711D3542" w14:textId="77777777" w:rsidR="0060484A" w:rsidRDefault="00000000">
            <w:pPr>
              <w:spacing w:before="30" w:after="30"/>
            </w:pPr>
            <w:r>
              <w:rPr>
                <w:sz w:val="20"/>
                <w:szCs w:val="20"/>
              </w:rPr>
              <w:t>Assumption: Task 0.4 is complete — emulator is available for local testing.</w:t>
            </w:r>
          </w:p>
        </w:tc>
      </w:tr>
    </w:tbl>
    <w:p w14:paraId="42019641" w14:textId="77777777" w:rsidR="0060484A" w:rsidRDefault="0060484A">
      <w:pPr>
        <w:spacing w:before="30" w:after="3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400"/>
        <w:gridCol w:w="7960"/>
      </w:tblGrid>
      <w:tr w:rsidR="0060484A" w14:paraId="1EC8B7FA" w14:textId="77777777">
        <w:tblPrEx>
          <w:tblCellMar>
            <w:top w:w="0" w:type="dxa"/>
            <w:bottom w:w="0" w:type="dxa"/>
          </w:tblCellMar>
        </w:tblPrEx>
        <w:tc>
          <w:tcPr>
            <w:tcW w:w="1400" w:type="dxa"/>
            <w:tcBorders>
              <w:top w:val="single" w:sz="1" w:space="0" w:color="CCCCCC"/>
              <w:left w:val="single" w:sz="1" w:space="0" w:color="CCCCCC"/>
              <w:bottom w:val="single" w:sz="1" w:space="0" w:color="CCCCCC"/>
              <w:right w:val="single" w:sz="1" w:space="0" w:color="CCCCCC"/>
            </w:tcBorders>
            <w:shd w:val="clear" w:color="auto" w:fill="1F4E79"/>
            <w:tcMar>
              <w:top w:w="80" w:type="dxa"/>
              <w:left w:w="120" w:type="dxa"/>
              <w:bottom w:w="80" w:type="dxa"/>
              <w:right w:w="120" w:type="dxa"/>
            </w:tcMar>
            <w:vAlign w:val="center"/>
          </w:tcPr>
          <w:p w14:paraId="51EE2290" w14:textId="77777777" w:rsidR="0060484A" w:rsidRDefault="00000000">
            <w:pPr>
              <w:jc w:val="center"/>
            </w:pPr>
            <w:r>
              <w:rPr>
                <w:b/>
                <w:bCs/>
                <w:color w:val="FFFFFF"/>
                <w:sz w:val="18"/>
                <w:szCs w:val="18"/>
              </w:rPr>
              <w:t>OUTPUTS</w:t>
            </w:r>
          </w:p>
        </w:tc>
        <w:tc>
          <w:tcPr>
            <w:tcW w:w="7960" w:type="dxa"/>
            <w:tcBorders>
              <w:top w:val="single" w:sz="1" w:space="0" w:color="CCCCCC"/>
              <w:left w:val="single" w:sz="1" w:space="0" w:color="CCCCCC"/>
              <w:bottom w:val="single" w:sz="1" w:space="0" w:color="CCCCCC"/>
              <w:right w:val="single" w:sz="1" w:space="0" w:color="CCCCCC"/>
            </w:tcBorders>
            <w:shd w:val="clear" w:color="auto" w:fill="EDEDED"/>
            <w:tcMar>
              <w:top w:w="80" w:type="dxa"/>
              <w:left w:w="150" w:type="dxa"/>
              <w:bottom w:w="80" w:type="dxa"/>
              <w:right w:w="150" w:type="dxa"/>
            </w:tcMar>
          </w:tcPr>
          <w:p w14:paraId="37B0DE2E" w14:textId="77777777" w:rsidR="0060484A" w:rsidRDefault="00000000">
            <w:pPr>
              <w:spacing w:before="30" w:after="30"/>
            </w:pPr>
            <w:r>
              <w:rPr>
                <w:sz w:val="20"/>
                <w:szCs w:val="20"/>
              </w:rPr>
              <w:t>js/services/auth-service.js exists with getAuthState and getCurrentUserRole exported.</w:t>
            </w:r>
          </w:p>
          <w:p w14:paraId="17486BD2" w14:textId="77777777" w:rsidR="0060484A" w:rsidRDefault="00000000">
            <w:pPr>
              <w:spacing w:before="30" w:after="30"/>
            </w:pPr>
            <w:r>
              <w:rPr>
                <w:sz w:val="20"/>
                <w:szCs w:val="20"/>
              </w:rPr>
              <w:t>Both functions have complete JSDoc headers.</w:t>
            </w:r>
          </w:p>
          <w:p w14:paraId="505D1A59" w14:textId="77777777" w:rsidR="0060484A" w:rsidRDefault="00000000">
            <w:pPr>
              <w:spacing w:before="30" w:after="30"/>
            </w:pPr>
            <w:r>
              <w:rPr>
                <w:sz w:val="20"/>
                <w:szCs w:val="20"/>
              </w:rPr>
              <w:t>Manual test confirms getAuthState fires correctly when a test user signs in via the emulator.</w:t>
            </w:r>
          </w:p>
        </w:tc>
      </w:tr>
    </w:tbl>
    <w:p w14:paraId="1546BE06" w14:textId="77777777" w:rsidR="0060484A" w:rsidRDefault="0060484A">
      <w:pPr>
        <w:spacing w:before="30" w:after="30"/>
      </w:pPr>
    </w:p>
    <w:p w14:paraId="55F4BB9A" w14:textId="77777777" w:rsidR="0060484A" w:rsidRDefault="0060484A">
      <w:pPr>
        <w:spacing w:before="30" w:after="30"/>
      </w:pPr>
    </w:p>
    <w:p w14:paraId="28CDF177" w14:textId="77777777" w:rsidR="0060484A" w:rsidRDefault="00000000">
      <w:pPr>
        <w:pStyle w:val="Heading2"/>
      </w:pPr>
      <w:proofErr w:type="gramStart"/>
      <w:r>
        <w:rPr>
          <w:color w:val="666666"/>
        </w:rPr>
        <w:t xml:space="preserve">1.2  </w:t>
      </w:r>
      <w:r>
        <w:t>Student</w:t>
      </w:r>
      <w:proofErr w:type="gramEnd"/>
      <w:r>
        <w:t xml:space="preserve"> Self-Registration</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786"/>
        <w:gridCol w:w="890"/>
        <w:gridCol w:w="1063"/>
        <w:gridCol w:w="1583"/>
        <w:gridCol w:w="4038"/>
      </w:tblGrid>
      <w:tr w:rsidR="0060484A" w14:paraId="016962B6" w14:textId="77777777">
        <w:tblPrEx>
          <w:tblCellMar>
            <w:top w:w="0" w:type="dxa"/>
            <w:bottom w:w="0" w:type="dxa"/>
          </w:tblCellMar>
        </w:tblPrEx>
        <w:trPr>
          <w:tblHeader/>
        </w:trPr>
        <w:tc>
          <w:tcPr>
            <w:tcW w:w="1800" w:type="dxa"/>
            <w:tcBorders>
              <w:top w:val="single" w:sz="1" w:space="0" w:color="CCCCCC"/>
              <w:left w:val="single" w:sz="1" w:space="0" w:color="CCCCCC"/>
              <w:bottom w:val="single" w:sz="1" w:space="0" w:color="CCCCCC"/>
              <w:right w:val="single" w:sz="1" w:space="0" w:color="CCCCCC"/>
            </w:tcBorders>
            <w:shd w:val="clear" w:color="auto" w:fill="1F4E79"/>
            <w:tcMar>
              <w:top w:w="80" w:type="dxa"/>
              <w:left w:w="120" w:type="dxa"/>
              <w:bottom w:w="80" w:type="dxa"/>
              <w:right w:w="120" w:type="dxa"/>
            </w:tcMar>
          </w:tcPr>
          <w:p w14:paraId="7FB538FE" w14:textId="77777777" w:rsidR="0060484A" w:rsidRDefault="00000000">
            <w:r>
              <w:rPr>
                <w:b/>
                <w:bCs/>
                <w:color w:val="FFFFFF"/>
                <w:sz w:val="20"/>
                <w:szCs w:val="20"/>
              </w:rPr>
              <w:lastRenderedPageBreak/>
              <w:t>Phase</w:t>
            </w:r>
          </w:p>
        </w:tc>
        <w:tc>
          <w:tcPr>
            <w:tcW w:w="900" w:type="dxa"/>
            <w:tcBorders>
              <w:top w:val="single" w:sz="1" w:space="0" w:color="CCCCCC"/>
              <w:left w:val="single" w:sz="1" w:space="0" w:color="CCCCCC"/>
              <w:bottom w:val="single" w:sz="1" w:space="0" w:color="CCCCCC"/>
              <w:right w:val="single" w:sz="1" w:space="0" w:color="CCCCCC"/>
            </w:tcBorders>
            <w:shd w:val="clear" w:color="auto" w:fill="1F4E79"/>
            <w:tcMar>
              <w:top w:w="80" w:type="dxa"/>
              <w:left w:w="120" w:type="dxa"/>
              <w:bottom w:w="80" w:type="dxa"/>
              <w:right w:w="120" w:type="dxa"/>
            </w:tcMar>
          </w:tcPr>
          <w:p w14:paraId="66587583" w14:textId="77777777" w:rsidR="0060484A" w:rsidRDefault="00000000">
            <w:r>
              <w:rPr>
                <w:b/>
                <w:bCs/>
                <w:color w:val="FFFFFF"/>
                <w:sz w:val="20"/>
                <w:szCs w:val="20"/>
              </w:rPr>
              <w:t>WBS ID</w:t>
            </w:r>
          </w:p>
        </w:tc>
        <w:tc>
          <w:tcPr>
            <w:tcW w:w="900" w:type="dxa"/>
            <w:tcBorders>
              <w:top w:val="single" w:sz="1" w:space="0" w:color="CCCCCC"/>
              <w:left w:val="single" w:sz="1" w:space="0" w:color="CCCCCC"/>
              <w:bottom w:val="single" w:sz="1" w:space="0" w:color="CCCCCC"/>
              <w:right w:val="single" w:sz="1" w:space="0" w:color="CCCCCC"/>
            </w:tcBorders>
            <w:shd w:val="clear" w:color="auto" w:fill="1F4E79"/>
            <w:tcMar>
              <w:top w:w="80" w:type="dxa"/>
              <w:left w:w="120" w:type="dxa"/>
              <w:bottom w:w="80" w:type="dxa"/>
              <w:right w:w="120" w:type="dxa"/>
            </w:tcMar>
          </w:tcPr>
          <w:p w14:paraId="6AA10B90" w14:textId="77777777" w:rsidR="0060484A" w:rsidRDefault="00000000">
            <w:r>
              <w:rPr>
                <w:b/>
                <w:bCs/>
                <w:color w:val="FFFFFF"/>
                <w:sz w:val="20"/>
                <w:szCs w:val="20"/>
              </w:rPr>
              <w:t>Duration</w:t>
            </w:r>
          </w:p>
        </w:tc>
        <w:tc>
          <w:tcPr>
            <w:tcW w:w="1600" w:type="dxa"/>
            <w:tcBorders>
              <w:top w:val="single" w:sz="1" w:space="0" w:color="CCCCCC"/>
              <w:left w:val="single" w:sz="1" w:space="0" w:color="CCCCCC"/>
              <w:bottom w:val="single" w:sz="1" w:space="0" w:color="CCCCCC"/>
              <w:right w:val="single" w:sz="1" w:space="0" w:color="CCCCCC"/>
            </w:tcBorders>
            <w:shd w:val="clear" w:color="auto" w:fill="1F4E79"/>
            <w:tcMar>
              <w:top w:w="80" w:type="dxa"/>
              <w:left w:w="120" w:type="dxa"/>
              <w:bottom w:w="80" w:type="dxa"/>
              <w:right w:w="120" w:type="dxa"/>
            </w:tcMar>
          </w:tcPr>
          <w:p w14:paraId="3F457F82" w14:textId="77777777" w:rsidR="0060484A" w:rsidRDefault="00000000">
            <w:r>
              <w:rPr>
                <w:b/>
                <w:bCs/>
                <w:color w:val="FFFFFF"/>
                <w:sz w:val="20"/>
                <w:szCs w:val="20"/>
              </w:rPr>
              <w:t>Scheduled Due</w:t>
            </w:r>
          </w:p>
        </w:tc>
        <w:tc>
          <w:tcPr>
            <w:tcW w:w="4160" w:type="dxa"/>
            <w:tcBorders>
              <w:top w:val="single" w:sz="1" w:space="0" w:color="CCCCCC"/>
              <w:left w:val="single" w:sz="1" w:space="0" w:color="CCCCCC"/>
              <w:bottom w:val="single" w:sz="1" w:space="0" w:color="CCCCCC"/>
              <w:right w:val="single" w:sz="1" w:space="0" w:color="CCCCCC"/>
            </w:tcBorders>
            <w:shd w:val="clear" w:color="auto" w:fill="1F4E79"/>
            <w:tcMar>
              <w:top w:w="80" w:type="dxa"/>
              <w:left w:w="120" w:type="dxa"/>
              <w:bottom w:w="80" w:type="dxa"/>
              <w:right w:w="120" w:type="dxa"/>
            </w:tcMar>
          </w:tcPr>
          <w:p w14:paraId="68398327" w14:textId="77777777" w:rsidR="0060484A" w:rsidRDefault="00000000">
            <w:r>
              <w:rPr>
                <w:b/>
                <w:bCs/>
                <w:color w:val="FFFFFF"/>
                <w:sz w:val="20"/>
                <w:szCs w:val="20"/>
              </w:rPr>
              <w:t>Module(s)</w:t>
            </w:r>
          </w:p>
        </w:tc>
      </w:tr>
      <w:tr w:rsidR="0060484A" w14:paraId="41E02D71" w14:textId="77777777">
        <w:tblPrEx>
          <w:tblCellMar>
            <w:top w:w="0" w:type="dxa"/>
            <w:bottom w:w="0" w:type="dxa"/>
          </w:tblCellMar>
        </w:tblPrEx>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2FC970A" w14:textId="77777777" w:rsidR="0060484A" w:rsidRDefault="00000000">
            <w:r>
              <w:rPr>
                <w:sz w:val="20"/>
                <w:szCs w:val="20"/>
              </w:rPr>
              <w:t>Phase 1 · Authentication</w:t>
            </w:r>
          </w:p>
        </w:tc>
        <w:tc>
          <w:tcPr>
            <w:tcW w:w="9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F3B39F1" w14:textId="77777777" w:rsidR="0060484A" w:rsidRDefault="00000000">
            <w:r>
              <w:rPr>
                <w:sz w:val="20"/>
                <w:szCs w:val="20"/>
              </w:rPr>
              <w:t>1.2</w:t>
            </w:r>
          </w:p>
        </w:tc>
        <w:tc>
          <w:tcPr>
            <w:tcW w:w="9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E2AB9A7" w14:textId="77777777" w:rsidR="0060484A" w:rsidRDefault="00000000">
            <w:r>
              <w:rPr>
                <w:sz w:val="20"/>
                <w:szCs w:val="20"/>
              </w:rPr>
              <w:t>1 day</w:t>
            </w:r>
          </w:p>
        </w:tc>
        <w:tc>
          <w:tcPr>
            <w:tcW w:w="1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821131C" w14:textId="77777777" w:rsidR="0060484A" w:rsidRDefault="00000000">
            <w:r>
              <w:rPr>
                <w:sz w:val="20"/>
                <w:szCs w:val="20"/>
              </w:rPr>
              <w:t>Mar 11, 2026</w:t>
            </w:r>
          </w:p>
        </w:tc>
        <w:tc>
          <w:tcPr>
            <w:tcW w:w="41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7E6F20A" w14:textId="77777777" w:rsidR="0060484A" w:rsidRDefault="00000000">
            <w:r>
              <w:rPr>
                <w:sz w:val="20"/>
                <w:szCs w:val="20"/>
              </w:rPr>
              <w:t>js/views/auth-view.js, js/services/auth-service.js</w:t>
            </w:r>
          </w:p>
        </w:tc>
      </w:tr>
    </w:tbl>
    <w:p w14:paraId="503C30A6" w14:textId="77777777" w:rsidR="0060484A" w:rsidRDefault="0060484A">
      <w:pPr>
        <w:spacing w:before="30" w:after="3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400"/>
        <w:gridCol w:w="7960"/>
      </w:tblGrid>
      <w:tr w:rsidR="0060484A" w14:paraId="3D1D54C1" w14:textId="77777777">
        <w:tblPrEx>
          <w:tblCellMar>
            <w:top w:w="0" w:type="dxa"/>
            <w:bottom w:w="0" w:type="dxa"/>
          </w:tblCellMar>
        </w:tblPrEx>
        <w:tc>
          <w:tcPr>
            <w:tcW w:w="1400" w:type="dxa"/>
            <w:tcBorders>
              <w:top w:val="single" w:sz="1" w:space="0" w:color="CCCCCC"/>
              <w:left w:val="single" w:sz="1" w:space="0" w:color="CCCCCC"/>
              <w:bottom w:val="single" w:sz="1" w:space="0" w:color="CCCCCC"/>
              <w:right w:val="single" w:sz="1" w:space="0" w:color="CCCCCC"/>
            </w:tcBorders>
            <w:shd w:val="clear" w:color="auto" w:fill="1F4E79"/>
            <w:tcMar>
              <w:top w:w="80" w:type="dxa"/>
              <w:left w:w="120" w:type="dxa"/>
              <w:bottom w:w="80" w:type="dxa"/>
              <w:right w:w="120" w:type="dxa"/>
            </w:tcMar>
            <w:vAlign w:val="center"/>
          </w:tcPr>
          <w:p w14:paraId="30234006" w14:textId="77777777" w:rsidR="0060484A" w:rsidRDefault="00000000">
            <w:pPr>
              <w:jc w:val="center"/>
            </w:pPr>
            <w:r>
              <w:rPr>
                <w:b/>
                <w:bCs/>
                <w:color w:val="FFFFFF"/>
                <w:sz w:val="18"/>
                <w:szCs w:val="18"/>
              </w:rPr>
              <w:t>OBJECTIVE</w:t>
            </w:r>
          </w:p>
        </w:tc>
        <w:tc>
          <w:tcPr>
            <w:tcW w:w="7960" w:type="dxa"/>
            <w:tcBorders>
              <w:top w:val="single" w:sz="1" w:space="0" w:color="CCCCCC"/>
              <w:left w:val="single" w:sz="1" w:space="0" w:color="CCCCCC"/>
              <w:bottom w:val="single" w:sz="1" w:space="0" w:color="CCCCCC"/>
              <w:right w:val="single" w:sz="1" w:space="0" w:color="CCCCCC"/>
            </w:tcBorders>
            <w:shd w:val="clear" w:color="auto" w:fill="FFF2CC"/>
            <w:tcMar>
              <w:top w:w="80" w:type="dxa"/>
              <w:left w:w="150" w:type="dxa"/>
              <w:bottom w:w="80" w:type="dxa"/>
              <w:right w:w="150" w:type="dxa"/>
            </w:tcMar>
          </w:tcPr>
          <w:p w14:paraId="535BF959" w14:textId="77777777" w:rsidR="0060484A" w:rsidRDefault="00000000">
            <w:pPr>
              <w:spacing w:before="30" w:after="30"/>
            </w:pPr>
            <w:r>
              <w:rPr>
                <w:sz w:val="20"/>
                <w:szCs w:val="20"/>
              </w:rPr>
              <w:t>Implement the complete self-registration flow: the registration form UI, client-side validation, Firebase account creation, role claim assignment, and the Firestore users document write. This is the entry point for all student users.</w:t>
            </w:r>
          </w:p>
          <w:p w14:paraId="0A79BD00" w14:textId="77777777" w:rsidR="0060484A" w:rsidRDefault="00000000">
            <w:pPr>
              <w:pStyle w:val="ListParagraph"/>
              <w:numPr>
                <w:ilvl w:val="0"/>
                <w:numId w:val="2"/>
              </w:numPr>
            </w:pPr>
            <w:r>
              <w:rPr>
                <w:sz w:val="20"/>
                <w:szCs w:val="20"/>
              </w:rPr>
              <w:t xml:space="preserve">Add </w:t>
            </w:r>
            <w:proofErr w:type="gramStart"/>
            <w:r>
              <w:rPr>
                <w:sz w:val="20"/>
                <w:szCs w:val="20"/>
              </w:rPr>
              <w:t>registerUser(</w:t>
            </w:r>
            <w:proofErr w:type="gramEnd"/>
            <w:r>
              <w:rPr>
                <w:sz w:val="20"/>
                <w:szCs w:val="20"/>
              </w:rPr>
              <w:t>email, password, displayName) to auth-service.js</w:t>
            </w:r>
          </w:p>
          <w:p w14:paraId="7B547187" w14:textId="77777777" w:rsidR="0060484A" w:rsidRDefault="00000000">
            <w:pPr>
              <w:pStyle w:val="ListParagraph"/>
              <w:numPr>
                <w:ilvl w:val="0"/>
                <w:numId w:val="2"/>
              </w:numPr>
            </w:pPr>
            <w:r>
              <w:rPr>
                <w:sz w:val="20"/>
                <w:szCs w:val="20"/>
              </w:rPr>
              <w:t>Create the registration form HTML in auth-view.js with fields: display name, email, password, confirm password</w:t>
            </w:r>
          </w:p>
          <w:p w14:paraId="719441A6" w14:textId="77777777" w:rsidR="0060484A" w:rsidRDefault="00000000">
            <w:pPr>
              <w:pStyle w:val="ListParagraph"/>
              <w:numPr>
                <w:ilvl w:val="0"/>
                <w:numId w:val="2"/>
              </w:numPr>
            </w:pPr>
            <w:r>
              <w:rPr>
                <w:sz w:val="20"/>
                <w:szCs w:val="20"/>
              </w:rPr>
              <w:t>Implement client-side validation using validators.js (to be written in task 5.9, stub for now)</w:t>
            </w:r>
          </w:p>
          <w:p w14:paraId="5FA77603" w14:textId="77777777" w:rsidR="0060484A" w:rsidRDefault="00000000">
            <w:pPr>
              <w:pStyle w:val="ListParagraph"/>
              <w:numPr>
                <w:ilvl w:val="0"/>
                <w:numId w:val="2"/>
              </w:numPr>
            </w:pPr>
            <w:r>
              <w:rPr>
                <w:sz w:val="20"/>
                <w:szCs w:val="20"/>
              </w:rPr>
              <w:t>On successful Firebase createUser: write users/{uid} document with role: student</w:t>
            </w:r>
          </w:p>
          <w:p w14:paraId="366742E8" w14:textId="77777777" w:rsidR="0060484A" w:rsidRDefault="00000000">
            <w:pPr>
              <w:pStyle w:val="ListParagraph"/>
              <w:numPr>
                <w:ilvl w:val="0"/>
                <w:numId w:val="2"/>
              </w:numPr>
            </w:pPr>
            <w:r>
              <w:rPr>
                <w:sz w:val="20"/>
                <w:szCs w:val="20"/>
              </w:rPr>
              <w:t>Trigger portfolio initialisation (task 1.6) after successful registration</w:t>
            </w:r>
          </w:p>
          <w:p w14:paraId="327E94C0" w14:textId="77777777" w:rsidR="0060484A" w:rsidRDefault="00000000">
            <w:pPr>
              <w:pStyle w:val="ListParagraph"/>
              <w:numPr>
                <w:ilvl w:val="0"/>
                <w:numId w:val="2"/>
              </w:numPr>
            </w:pPr>
            <w:r>
              <w:rPr>
                <w:sz w:val="20"/>
                <w:szCs w:val="20"/>
              </w:rPr>
              <w:t>Display plain-language error messages for all Firebase error codes</w:t>
            </w:r>
          </w:p>
        </w:tc>
      </w:tr>
    </w:tbl>
    <w:p w14:paraId="29494323" w14:textId="77777777" w:rsidR="0060484A" w:rsidRDefault="0060484A">
      <w:pPr>
        <w:spacing w:before="30" w:after="3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400"/>
        <w:gridCol w:w="7960"/>
      </w:tblGrid>
      <w:tr w:rsidR="0060484A" w14:paraId="620DD36C" w14:textId="77777777">
        <w:tblPrEx>
          <w:tblCellMar>
            <w:top w:w="0" w:type="dxa"/>
            <w:bottom w:w="0" w:type="dxa"/>
          </w:tblCellMar>
        </w:tblPrEx>
        <w:tc>
          <w:tcPr>
            <w:tcW w:w="1400" w:type="dxa"/>
            <w:tcBorders>
              <w:top w:val="single" w:sz="1" w:space="0" w:color="CCCCCC"/>
              <w:left w:val="single" w:sz="1" w:space="0" w:color="CCCCCC"/>
              <w:bottom w:val="single" w:sz="1" w:space="0" w:color="CCCCCC"/>
              <w:right w:val="single" w:sz="1" w:space="0" w:color="CCCCCC"/>
            </w:tcBorders>
            <w:shd w:val="clear" w:color="auto" w:fill="1F4E79"/>
            <w:tcMar>
              <w:top w:w="80" w:type="dxa"/>
              <w:left w:w="120" w:type="dxa"/>
              <w:bottom w:w="80" w:type="dxa"/>
              <w:right w:w="120" w:type="dxa"/>
            </w:tcMar>
            <w:vAlign w:val="center"/>
          </w:tcPr>
          <w:p w14:paraId="7AA15314" w14:textId="77777777" w:rsidR="0060484A" w:rsidRDefault="00000000">
            <w:pPr>
              <w:jc w:val="center"/>
            </w:pPr>
            <w:r>
              <w:rPr>
                <w:b/>
                <w:bCs/>
                <w:color w:val="FFFFFF"/>
                <w:sz w:val="18"/>
                <w:szCs w:val="18"/>
              </w:rPr>
              <w:t>TOOLS</w:t>
            </w:r>
          </w:p>
        </w:tc>
        <w:tc>
          <w:tcPr>
            <w:tcW w:w="7960" w:type="dxa"/>
            <w:tcBorders>
              <w:top w:val="single" w:sz="1" w:space="0" w:color="CCCCCC"/>
              <w:left w:val="single" w:sz="1" w:space="0" w:color="CCCCCC"/>
              <w:bottom w:val="single" w:sz="1" w:space="0" w:color="CCCCCC"/>
              <w:right w:val="single" w:sz="1" w:space="0" w:color="CCCCCC"/>
            </w:tcBorders>
            <w:shd w:val="clear" w:color="auto" w:fill="F3E8FF"/>
            <w:tcMar>
              <w:top w:w="80" w:type="dxa"/>
              <w:left w:w="150" w:type="dxa"/>
              <w:bottom w:w="80" w:type="dxa"/>
              <w:right w:w="150" w:type="dxa"/>
            </w:tcMar>
          </w:tcPr>
          <w:p w14:paraId="19FD1D67" w14:textId="77777777" w:rsidR="0060484A" w:rsidRDefault="00000000">
            <w:pPr>
              <w:pStyle w:val="ListParagraph"/>
              <w:numPr>
                <w:ilvl w:val="0"/>
                <w:numId w:val="2"/>
              </w:numPr>
            </w:pPr>
            <w:r>
              <w:rPr>
                <w:sz w:val="20"/>
                <w:szCs w:val="20"/>
              </w:rPr>
              <w:t>VS Code — write auth-view.js registration form and auth-service.js registerUser</w:t>
            </w:r>
          </w:p>
          <w:p w14:paraId="1E5DCB11" w14:textId="77777777" w:rsidR="0060484A" w:rsidRDefault="00000000">
            <w:pPr>
              <w:pStyle w:val="ListParagraph"/>
              <w:numPr>
                <w:ilvl w:val="0"/>
                <w:numId w:val="2"/>
              </w:numPr>
            </w:pPr>
            <w:r>
              <w:rPr>
                <w:sz w:val="20"/>
                <w:szCs w:val="20"/>
              </w:rPr>
              <w:t>Firebase Auth SDK — createUserWithEmailAndPassword, updateProfile</w:t>
            </w:r>
          </w:p>
          <w:p w14:paraId="0F440C11" w14:textId="77777777" w:rsidR="0060484A" w:rsidRDefault="00000000">
            <w:pPr>
              <w:pStyle w:val="ListParagraph"/>
              <w:numPr>
                <w:ilvl w:val="0"/>
                <w:numId w:val="2"/>
              </w:numPr>
            </w:pPr>
            <w:r>
              <w:rPr>
                <w:sz w:val="20"/>
                <w:szCs w:val="20"/>
              </w:rPr>
              <w:t xml:space="preserve">Firebase Firestore SDK — setDoc for </w:t>
            </w:r>
            <w:proofErr w:type="gramStart"/>
            <w:r>
              <w:rPr>
                <w:sz w:val="20"/>
                <w:szCs w:val="20"/>
              </w:rPr>
              <w:t>users</w:t>
            </w:r>
            <w:proofErr w:type="gramEnd"/>
            <w:r>
              <w:rPr>
                <w:sz w:val="20"/>
                <w:szCs w:val="20"/>
              </w:rPr>
              <w:t xml:space="preserve"> collection</w:t>
            </w:r>
          </w:p>
          <w:p w14:paraId="408FA731" w14:textId="77777777" w:rsidR="0060484A" w:rsidRDefault="00000000">
            <w:pPr>
              <w:pStyle w:val="ListParagraph"/>
              <w:numPr>
                <w:ilvl w:val="0"/>
                <w:numId w:val="2"/>
              </w:numPr>
            </w:pPr>
            <w:r>
              <w:rPr>
                <w:sz w:val="20"/>
                <w:szCs w:val="20"/>
              </w:rPr>
              <w:t>Firebase Emulator — test registration flow end-to-end</w:t>
            </w:r>
          </w:p>
        </w:tc>
      </w:tr>
    </w:tbl>
    <w:p w14:paraId="4774C128" w14:textId="77777777" w:rsidR="0060484A" w:rsidRDefault="0060484A">
      <w:pPr>
        <w:spacing w:before="30" w:after="3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400"/>
        <w:gridCol w:w="7960"/>
      </w:tblGrid>
      <w:tr w:rsidR="0060484A" w14:paraId="248F8358" w14:textId="77777777">
        <w:tblPrEx>
          <w:tblCellMar>
            <w:top w:w="0" w:type="dxa"/>
            <w:bottom w:w="0" w:type="dxa"/>
          </w:tblCellMar>
        </w:tblPrEx>
        <w:tc>
          <w:tcPr>
            <w:tcW w:w="1400" w:type="dxa"/>
            <w:tcBorders>
              <w:top w:val="single" w:sz="1" w:space="0" w:color="CCCCCC"/>
              <w:left w:val="single" w:sz="1" w:space="0" w:color="CCCCCC"/>
              <w:bottom w:val="single" w:sz="1" w:space="0" w:color="CCCCCC"/>
              <w:right w:val="single" w:sz="1" w:space="0" w:color="CCCCCC"/>
            </w:tcBorders>
            <w:shd w:val="clear" w:color="auto" w:fill="1F4E79"/>
            <w:tcMar>
              <w:top w:w="80" w:type="dxa"/>
              <w:left w:w="120" w:type="dxa"/>
              <w:bottom w:w="80" w:type="dxa"/>
              <w:right w:w="120" w:type="dxa"/>
            </w:tcMar>
            <w:vAlign w:val="center"/>
          </w:tcPr>
          <w:p w14:paraId="6522FD16" w14:textId="77777777" w:rsidR="0060484A" w:rsidRDefault="00000000">
            <w:pPr>
              <w:jc w:val="center"/>
            </w:pPr>
            <w:r>
              <w:rPr>
                <w:b/>
                <w:bCs/>
                <w:color w:val="FFFFFF"/>
                <w:sz w:val="18"/>
                <w:szCs w:val="18"/>
              </w:rPr>
              <w:t>AI PROMPTS</w:t>
            </w:r>
          </w:p>
        </w:tc>
        <w:tc>
          <w:tcPr>
            <w:tcW w:w="7960" w:type="dxa"/>
            <w:tcBorders>
              <w:top w:val="single" w:sz="1" w:space="0" w:color="CCCCCC"/>
              <w:left w:val="single" w:sz="1" w:space="0" w:color="CCCCCC"/>
              <w:bottom w:val="single" w:sz="1" w:space="0" w:color="CCCCCC"/>
              <w:right w:val="single" w:sz="1" w:space="0" w:color="CCCCCC"/>
            </w:tcBorders>
            <w:shd w:val="clear" w:color="auto" w:fill="E8F4FD"/>
            <w:tcMar>
              <w:top w:w="80" w:type="dxa"/>
              <w:left w:w="150" w:type="dxa"/>
              <w:bottom w:w="80" w:type="dxa"/>
              <w:right w:w="150" w:type="dxa"/>
            </w:tcMar>
          </w:tcPr>
          <w:p w14:paraId="0A5421DE" w14:textId="77777777" w:rsidR="0060484A" w:rsidRDefault="00000000">
            <w:pPr>
              <w:spacing w:before="20" w:after="20"/>
            </w:pPr>
            <w:r>
              <w:rPr>
                <w:b/>
                <w:bCs/>
                <w:color w:val="2E75B6"/>
                <w:sz w:val="20"/>
                <w:szCs w:val="20"/>
              </w:rPr>
              <w:t xml:space="preserve">Prompt: </w:t>
            </w:r>
            <w:r>
              <w:rPr>
                <w:i/>
                <w:iCs/>
                <w:sz w:val="20"/>
                <w:szCs w:val="20"/>
              </w:rPr>
              <w:t xml:space="preserve">Add a </w:t>
            </w:r>
            <w:proofErr w:type="gramStart"/>
            <w:r>
              <w:rPr>
                <w:i/>
                <w:iCs/>
                <w:sz w:val="20"/>
                <w:szCs w:val="20"/>
              </w:rPr>
              <w:t>registerUser(</w:t>
            </w:r>
            <w:proofErr w:type="gramEnd"/>
            <w:r>
              <w:rPr>
                <w:i/>
                <w:iCs/>
                <w:sz w:val="20"/>
                <w:szCs w:val="20"/>
              </w:rPr>
              <w:t xml:space="preserve">email, password, displayName) async function to auth-service.js. The function must: call Firebase createUserWithEmailAndPassword; on success, call updateProfile to set the displayName; write a document to the Firestore </w:t>
            </w:r>
            <w:proofErr w:type="gramStart"/>
            <w:r>
              <w:rPr>
                <w:i/>
                <w:iCs/>
                <w:sz w:val="20"/>
                <w:szCs w:val="20"/>
              </w:rPr>
              <w:t>users</w:t>
            </w:r>
            <w:proofErr w:type="gramEnd"/>
            <w:r>
              <w:rPr>
                <w:i/>
                <w:iCs/>
                <w:sz w:val="20"/>
                <w:szCs w:val="20"/>
              </w:rPr>
              <w:t xml:space="preserve"> collection at users/{uid} with fields: uid, email, displayName, role: "student", createdAt: </w:t>
            </w:r>
            <w:proofErr w:type="gramStart"/>
            <w:r>
              <w:rPr>
                <w:i/>
                <w:iCs/>
                <w:sz w:val="20"/>
                <w:szCs w:val="20"/>
              </w:rPr>
              <w:t>serverTimestamp(</w:t>
            </w:r>
            <w:proofErr w:type="gramEnd"/>
            <w:r>
              <w:rPr>
                <w:i/>
                <w:iCs/>
                <w:sz w:val="20"/>
                <w:szCs w:val="20"/>
              </w:rPr>
              <w:t xml:space="preserve">); return </w:t>
            </w:r>
            <w:proofErr w:type="gramStart"/>
            <w:r>
              <w:rPr>
                <w:i/>
                <w:iCs/>
                <w:sz w:val="20"/>
                <w:szCs w:val="20"/>
              </w:rPr>
              <w:t>{ user</w:t>
            </w:r>
            <w:proofErr w:type="gramEnd"/>
            <w:r>
              <w:rPr>
                <w:i/>
                <w:iCs/>
                <w:sz w:val="20"/>
                <w:szCs w:val="20"/>
              </w:rPr>
              <w:t xml:space="preserve">, error: </w:t>
            </w:r>
            <w:proofErr w:type="gramStart"/>
            <w:r>
              <w:rPr>
                <w:i/>
                <w:iCs/>
                <w:sz w:val="20"/>
                <w:szCs w:val="20"/>
              </w:rPr>
              <w:t>null }</w:t>
            </w:r>
            <w:proofErr w:type="gramEnd"/>
            <w:r>
              <w:rPr>
                <w:i/>
                <w:iCs/>
                <w:sz w:val="20"/>
                <w:szCs w:val="20"/>
              </w:rPr>
              <w:t xml:space="preserve"> on success or </w:t>
            </w:r>
            <w:proofErr w:type="gramStart"/>
            <w:r>
              <w:rPr>
                <w:i/>
                <w:iCs/>
                <w:sz w:val="20"/>
                <w:szCs w:val="20"/>
              </w:rPr>
              <w:t>{ user</w:t>
            </w:r>
            <w:proofErr w:type="gramEnd"/>
            <w:r>
              <w:rPr>
                <w:i/>
                <w:iCs/>
                <w:sz w:val="20"/>
                <w:szCs w:val="20"/>
              </w:rPr>
              <w:t xml:space="preserve">: null, </w:t>
            </w:r>
            <w:proofErr w:type="gramStart"/>
            <w:r>
              <w:rPr>
                <w:i/>
                <w:iCs/>
                <w:sz w:val="20"/>
                <w:szCs w:val="20"/>
              </w:rPr>
              <w:t>error }</w:t>
            </w:r>
            <w:proofErr w:type="gramEnd"/>
            <w:r>
              <w:rPr>
                <w:i/>
                <w:iCs/>
                <w:sz w:val="20"/>
                <w:szCs w:val="20"/>
              </w:rPr>
              <w:t xml:space="preserve"> on failure. Map Firebase error codes (auth/email-already-in-use, auth/weak-password, auth/invalid-email) to plain English messages. Include JSDoc.</w:t>
            </w:r>
          </w:p>
          <w:p w14:paraId="58A3F233" w14:textId="77777777" w:rsidR="0060484A" w:rsidRDefault="00000000">
            <w:pPr>
              <w:spacing w:before="20" w:after="20"/>
            </w:pPr>
            <w:r>
              <w:rPr>
                <w:b/>
                <w:bCs/>
                <w:color w:val="2E75B6"/>
                <w:sz w:val="20"/>
                <w:szCs w:val="20"/>
              </w:rPr>
              <w:t xml:space="preserve">Prompt: </w:t>
            </w:r>
            <w:r>
              <w:rPr>
                <w:i/>
                <w:iCs/>
                <w:sz w:val="20"/>
                <w:szCs w:val="20"/>
              </w:rPr>
              <w:t xml:space="preserve">Write the </w:t>
            </w:r>
            <w:proofErr w:type="gramStart"/>
            <w:r>
              <w:rPr>
                <w:i/>
                <w:iCs/>
                <w:sz w:val="20"/>
                <w:szCs w:val="20"/>
              </w:rPr>
              <w:t>renderRegistrationForm(</w:t>
            </w:r>
            <w:proofErr w:type="gramEnd"/>
            <w:r>
              <w:rPr>
                <w:i/>
                <w:iCs/>
                <w:sz w:val="20"/>
                <w:szCs w:val="20"/>
              </w:rPr>
              <w:t xml:space="preserve">) function for auth-view.js in vanilla JavaScript ES2022. The function must create and return a DOM fragment containing a registration form with fields for displayName, email, password, and confirmPassword. Each field must have a label, input, and an empty error span below it. Include a submit button. Add a link to the login form. Wire the submit handler to call registerUser from auth-service.js after client-side validation. Show inline error messages on validation failure. On success, call </w:t>
            </w:r>
            <w:proofErr w:type="gramStart"/>
            <w:r>
              <w:rPr>
                <w:i/>
                <w:iCs/>
                <w:sz w:val="20"/>
                <w:szCs w:val="20"/>
              </w:rPr>
              <w:t>router.navigate</w:t>
            </w:r>
            <w:proofErr w:type="gramEnd"/>
            <w:r>
              <w:rPr>
                <w:i/>
                <w:iCs/>
                <w:sz w:val="20"/>
                <w:szCs w:val="20"/>
              </w:rPr>
              <w:t>("/dashboard"). No framework — pure DOM manipulation.</w:t>
            </w:r>
          </w:p>
        </w:tc>
      </w:tr>
    </w:tbl>
    <w:p w14:paraId="30AE8144" w14:textId="77777777" w:rsidR="0060484A" w:rsidRDefault="0060484A">
      <w:pPr>
        <w:spacing w:before="30" w:after="3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400"/>
        <w:gridCol w:w="7960"/>
      </w:tblGrid>
      <w:tr w:rsidR="0060484A" w14:paraId="65F3EB6F" w14:textId="77777777">
        <w:tblPrEx>
          <w:tblCellMar>
            <w:top w:w="0" w:type="dxa"/>
            <w:bottom w:w="0" w:type="dxa"/>
          </w:tblCellMar>
        </w:tblPrEx>
        <w:tc>
          <w:tcPr>
            <w:tcW w:w="1400" w:type="dxa"/>
            <w:tcBorders>
              <w:top w:val="single" w:sz="1" w:space="0" w:color="CCCCCC"/>
              <w:left w:val="single" w:sz="1" w:space="0" w:color="CCCCCC"/>
              <w:bottom w:val="single" w:sz="1" w:space="0" w:color="CCCCCC"/>
              <w:right w:val="single" w:sz="1" w:space="0" w:color="CCCCCC"/>
            </w:tcBorders>
            <w:shd w:val="clear" w:color="auto" w:fill="1F4E79"/>
            <w:tcMar>
              <w:top w:w="80" w:type="dxa"/>
              <w:left w:w="120" w:type="dxa"/>
              <w:bottom w:w="80" w:type="dxa"/>
              <w:right w:w="120" w:type="dxa"/>
            </w:tcMar>
            <w:vAlign w:val="center"/>
          </w:tcPr>
          <w:p w14:paraId="31A1CD52" w14:textId="77777777" w:rsidR="0060484A" w:rsidRDefault="00000000">
            <w:pPr>
              <w:jc w:val="center"/>
            </w:pPr>
            <w:r>
              <w:rPr>
                <w:b/>
                <w:bCs/>
                <w:color w:val="FFFFFF"/>
                <w:sz w:val="18"/>
                <w:szCs w:val="18"/>
              </w:rPr>
              <w:t>INPUTS</w:t>
            </w:r>
          </w:p>
        </w:tc>
        <w:tc>
          <w:tcPr>
            <w:tcW w:w="7960" w:type="dxa"/>
            <w:tcBorders>
              <w:top w:val="single" w:sz="1" w:space="0" w:color="CCCCCC"/>
              <w:left w:val="single" w:sz="1" w:space="0" w:color="CCCCCC"/>
              <w:bottom w:val="single" w:sz="1" w:space="0" w:color="CCCCCC"/>
              <w:right w:val="single" w:sz="1" w:space="0" w:color="CCCCCC"/>
            </w:tcBorders>
            <w:shd w:val="clear" w:color="auto" w:fill="E2EFDA"/>
            <w:tcMar>
              <w:top w:w="80" w:type="dxa"/>
              <w:left w:w="150" w:type="dxa"/>
              <w:bottom w:w="80" w:type="dxa"/>
              <w:right w:w="150" w:type="dxa"/>
            </w:tcMar>
          </w:tcPr>
          <w:p w14:paraId="274E7E6F" w14:textId="77777777" w:rsidR="0060484A" w:rsidRDefault="00000000">
            <w:pPr>
              <w:spacing w:before="30" w:after="30"/>
            </w:pPr>
            <w:r>
              <w:rPr>
                <w:sz w:val="20"/>
                <w:szCs w:val="20"/>
              </w:rPr>
              <w:t>Assumption: Task 1.1 is complete — auth-service.js exists with getAuthState and getCurrentUserRole.</w:t>
            </w:r>
          </w:p>
          <w:p w14:paraId="09553248" w14:textId="77777777" w:rsidR="0060484A" w:rsidRDefault="00000000">
            <w:pPr>
              <w:spacing w:before="30" w:after="30"/>
            </w:pPr>
            <w:r>
              <w:rPr>
                <w:sz w:val="20"/>
                <w:szCs w:val="20"/>
              </w:rPr>
              <w:t>Assumption: firebase-config.js exports both Auth and Firestore instances.</w:t>
            </w:r>
          </w:p>
          <w:p w14:paraId="2476B259" w14:textId="77777777" w:rsidR="0060484A" w:rsidRDefault="00000000">
            <w:pPr>
              <w:spacing w:before="30" w:after="30"/>
            </w:pPr>
            <w:r>
              <w:rPr>
                <w:sz w:val="20"/>
                <w:szCs w:val="20"/>
              </w:rPr>
              <w:t>Assumption: validators.js will be a stub initially — full implementation in task 5.9.</w:t>
            </w:r>
          </w:p>
          <w:p w14:paraId="78A4D107" w14:textId="77777777" w:rsidR="0060484A" w:rsidRDefault="00000000">
            <w:pPr>
              <w:spacing w:before="30" w:after="30"/>
            </w:pPr>
            <w:r>
              <w:rPr>
                <w:sz w:val="20"/>
                <w:szCs w:val="20"/>
              </w:rPr>
              <w:t>Assumption: router.js navigate function exists or will be stubbed.</w:t>
            </w:r>
          </w:p>
        </w:tc>
      </w:tr>
    </w:tbl>
    <w:p w14:paraId="599BDEC2" w14:textId="77777777" w:rsidR="0060484A" w:rsidRDefault="0060484A">
      <w:pPr>
        <w:spacing w:before="30" w:after="3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400"/>
        <w:gridCol w:w="7960"/>
      </w:tblGrid>
      <w:tr w:rsidR="0060484A" w14:paraId="2E4B8A3D" w14:textId="77777777">
        <w:tblPrEx>
          <w:tblCellMar>
            <w:top w:w="0" w:type="dxa"/>
            <w:bottom w:w="0" w:type="dxa"/>
          </w:tblCellMar>
        </w:tblPrEx>
        <w:tc>
          <w:tcPr>
            <w:tcW w:w="1400" w:type="dxa"/>
            <w:tcBorders>
              <w:top w:val="single" w:sz="1" w:space="0" w:color="CCCCCC"/>
              <w:left w:val="single" w:sz="1" w:space="0" w:color="CCCCCC"/>
              <w:bottom w:val="single" w:sz="1" w:space="0" w:color="CCCCCC"/>
              <w:right w:val="single" w:sz="1" w:space="0" w:color="CCCCCC"/>
            </w:tcBorders>
            <w:shd w:val="clear" w:color="auto" w:fill="1F4E79"/>
            <w:tcMar>
              <w:top w:w="80" w:type="dxa"/>
              <w:left w:w="120" w:type="dxa"/>
              <w:bottom w:w="80" w:type="dxa"/>
              <w:right w:w="120" w:type="dxa"/>
            </w:tcMar>
            <w:vAlign w:val="center"/>
          </w:tcPr>
          <w:p w14:paraId="4BBDA5B9" w14:textId="77777777" w:rsidR="0060484A" w:rsidRDefault="00000000">
            <w:pPr>
              <w:jc w:val="center"/>
            </w:pPr>
            <w:r>
              <w:rPr>
                <w:b/>
                <w:bCs/>
                <w:color w:val="FFFFFF"/>
                <w:sz w:val="18"/>
                <w:szCs w:val="18"/>
              </w:rPr>
              <w:t>OUTPUTS</w:t>
            </w:r>
          </w:p>
        </w:tc>
        <w:tc>
          <w:tcPr>
            <w:tcW w:w="7960" w:type="dxa"/>
            <w:tcBorders>
              <w:top w:val="single" w:sz="1" w:space="0" w:color="CCCCCC"/>
              <w:left w:val="single" w:sz="1" w:space="0" w:color="CCCCCC"/>
              <w:bottom w:val="single" w:sz="1" w:space="0" w:color="CCCCCC"/>
              <w:right w:val="single" w:sz="1" w:space="0" w:color="CCCCCC"/>
            </w:tcBorders>
            <w:shd w:val="clear" w:color="auto" w:fill="EDEDED"/>
            <w:tcMar>
              <w:top w:w="80" w:type="dxa"/>
              <w:left w:w="150" w:type="dxa"/>
              <w:bottom w:w="80" w:type="dxa"/>
              <w:right w:w="150" w:type="dxa"/>
            </w:tcMar>
          </w:tcPr>
          <w:p w14:paraId="458B7D9A" w14:textId="77777777" w:rsidR="0060484A" w:rsidRDefault="00000000">
            <w:pPr>
              <w:spacing w:before="30" w:after="30"/>
            </w:pPr>
            <w:r>
              <w:rPr>
                <w:sz w:val="20"/>
                <w:szCs w:val="20"/>
              </w:rPr>
              <w:t>registerUser function is added to auth-service.js with full JSDoc.</w:t>
            </w:r>
          </w:p>
          <w:p w14:paraId="135E5D28" w14:textId="77777777" w:rsidR="0060484A" w:rsidRDefault="00000000">
            <w:pPr>
              <w:spacing w:before="30" w:after="30"/>
            </w:pPr>
            <w:r>
              <w:rPr>
                <w:sz w:val="20"/>
                <w:szCs w:val="20"/>
              </w:rPr>
              <w:lastRenderedPageBreak/>
              <w:t>Registration form renders correctly and all fields validate before submission.</w:t>
            </w:r>
          </w:p>
          <w:p w14:paraId="262883B3" w14:textId="77777777" w:rsidR="0060484A" w:rsidRDefault="00000000">
            <w:pPr>
              <w:spacing w:before="30" w:after="30"/>
            </w:pPr>
            <w:r>
              <w:rPr>
                <w:sz w:val="20"/>
                <w:szCs w:val="20"/>
              </w:rPr>
              <w:t>A new student account is created in the Firebase Auth emulator on successful submission.</w:t>
            </w:r>
          </w:p>
          <w:p w14:paraId="7B513E65" w14:textId="77777777" w:rsidR="0060484A" w:rsidRDefault="00000000">
            <w:pPr>
              <w:spacing w:before="30" w:after="30"/>
            </w:pPr>
            <w:r>
              <w:rPr>
                <w:sz w:val="20"/>
                <w:szCs w:val="20"/>
              </w:rPr>
              <w:t>A users document is written to Firestore with role: student.</w:t>
            </w:r>
          </w:p>
          <w:p w14:paraId="76D396C2" w14:textId="77777777" w:rsidR="0060484A" w:rsidRDefault="00000000">
            <w:pPr>
              <w:spacing w:before="30" w:after="30"/>
            </w:pPr>
            <w:r>
              <w:rPr>
                <w:sz w:val="20"/>
                <w:szCs w:val="20"/>
              </w:rPr>
              <w:t>Firebase error codes are mapped to plain-language messages visible in the UI.</w:t>
            </w:r>
          </w:p>
        </w:tc>
      </w:tr>
    </w:tbl>
    <w:p w14:paraId="23030015" w14:textId="77777777" w:rsidR="0060484A" w:rsidRDefault="0060484A">
      <w:pPr>
        <w:spacing w:before="30" w:after="30"/>
      </w:pPr>
    </w:p>
    <w:p w14:paraId="4526E8C4" w14:textId="77777777" w:rsidR="0060484A" w:rsidRDefault="0060484A">
      <w:pPr>
        <w:spacing w:before="30" w:after="30"/>
      </w:pPr>
    </w:p>
    <w:p w14:paraId="00BC7775" w14:textId="77777777" w:rsidR="0060484A" w:rsidRDefault="00000000">
      <w:pPr>
        <w:pStyle w:val="Heading2"/>
      </w:pPr>
      <w:proofErr w:type="gramStart"/>
      <w:r>
        <w:rPr>
          <w:color w:val="666666"/>
        </w:rPr>
        <w:t xml:space="preserve">1.3  </w:t>
      </w:r>
      <w:r>
        <w:t>Login</w:t>
      </w:r>
      <w:proofErr w:type="gramEnd"/>
      <w:r>
        <w:t xml:space="preserve"> Form</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786"/>
        <w:gridCol w:w="890"/>
        <w:gridCol w:w="1063"/>
        <w:gridCol w:w="1583"/>
        <w:gridCol w:w="4038"/>
      </w:tblGrid>
      <w:tr w:rsidR="0060484A" w14:paraId="124DD777" w14:textId="77777777">
        <w:tblPrEx>
          <w:tblCellMar>
            <w:top w:w="0" w:type="dxa"/>
            <w:bottom w:w="0" w:type="dxa"/>
          </w:tblCellMar>
        </w:tblPrEx>
        <w:trPr>
          <w:tblHeader/>
        </w:trPr>
        <w:tc>
          <w:tcPr>
            <w:tcW w:w="1800" w:type="dxa"/>
            <w:tcBorders>
              <w:top w:val="single" w:sz="1" w:space="0" w:color="CCCCCC"/>
              <w:left w:val="single" w:sz="1" w:space="0" w:color="CCCCCC"/>
              <w:bottom w:val="single" w:sz="1" w:space="0" w:color="CCCCCC"/>
              <w:right w:val="single" w:sz="1" w:space="0" w:color="CCCCCC"/>
            </w:tcBorders>
            <w:shd w:val="clear" w:color="auto" w:fill="1F4E79"/>
            <w:tcMar>
              <w:top w:w="80" w:type="dxa"/>
              <w:left w:w="120" w:type="dxa"/>
              <w:bottom w:w="80" w:type="dxa"/>
              <w:right w:w="120" w:type="dxa"/>
            </w:tcMar>
          </w:tcPr>
          <w:p w14:paraId="593F6538" w14:textId="77777777" w:rsidR="0060484A" w:rsidRDefault="00000000">
            <w:r>
              <w:rPr>
                <w:b/>
                <w:bCs/>
                <w:color w:val="FFFFFF"/>
                <w:sz w:val="20"/>
                <w:szCs w:val="20"/>
              </w:rPr>
              <w:t>Phase</w:t>
            </w:r>
          </w:p>
        </w:tc>
        <w:tc>
          <w:tcPr>
            <w:tcW w:w="900" w:type="dxa"/>
            <w:tcBorders>
              <w:top w:val="single" w:sz="1" w:space="0" w:color="CCCCCC"/>
              <w:left w:val="single" w:sz="1" w:space="0" w:color="CCCCCC"/>
              <w:bottom w:val="single" w:sz="1" w:space="0" w:color="CCCCCC"/>
              <w:right w:val="single" w:sz="1" w:space="0" w:color="CCCCCC"/>
            </w:tcBorders>
            <w:shd w:val="clear" w:color="auto" w:fill="1F4E79"/>
            <w:tcMar>
              <w:top w:w="80" w:type="dxa"/>
              <w:left w:w="120" w:type="dxa"/>
              <w:bottom w:w="80" w:type="dxa"/>
              <w:right w:w="120" w:type="dxa"/>
            </w:tcMar>
          </w:tcPr>
          <w:p w14:paraId="701B0B81" w14:textId="77777777" w:rsidR="0060484A" w:rsidRDefault="00000000">
            <w:r>
              <w:rPr>
                <w:b/>
                <w:bCs/>
                <w:color w:val="FFFFFF"/>
                <w:sz w:val="20"/>
                <w:szCs w:val="20"/>
              </w:rPr>
              <w:t>WBS ID</w:t>
            </w:r>
          </w:p>
        </w:tc>
        <w:tc>
          <w:tcPr>
            <w:tcW w:w="900" w:type="dxa"/>
            <w:tcBorders>
              <w:top w:val="single" w:sz="1" w:space="0" w:color="CCCCCC"/>
              <w:left w:val="single" w:sz="1" w:space="0" w:color="CCCCCC"/>
              <w:bottom w:val="single" w:sz="1" w:space="0" w:color="CCCCCC"/>
              <w:right w:val="single" w:sz="1" w:space="0" w:color="CCCCCC"/>
            </w:tcBorders>
            <w:shd w:val="clear" w:color="auto" w:fill="1F4E79"/>
            <w:tcMar>
              <w:top w:w="80" w:type="dxa"/>
              <w:left w:w="120" w:type="dxa"/>
              <w:bottom w:w="80" w:type="dxa"/>
              <w:right w:w="120" w:type="dxa"/>
            </w:tcMar>
          </w:tcPr>
          <w:p w14:paraId="58954A53" w14:textId="77777777" w:rsidR="0060484A" w:rsidRDefault="00000000">
            <w:r>
              <w:rPr>
                <w:b/>
                <w:bCs/>
                <w:color w:val="FFFFFF"/>
                <w:sz w:val="20"/>
                <w:szCs w:val="20"/>
              </w:rPr>
              <w:t>Duration</w:t>
            </w:r>
          </w:p>
        </w:tc>
        <w:tc>
          <w:tcPr>
            <w:tcW w:w="1600" w:type="dxa"/>
            <w:tcBorders>
              <w:top w:val="single" w:sz="1" w:space="0" w:color="CCCCCC"/>
              <w:left w:val="single" w:sz="1" w:space="0" w:color="CCCCCC"/>
              <w:bottom w:val="single" w:sz="1" w:space="0" w:color="CCCCCC"/>
              <w:right w:val="single" w:sz="1" w:space="0" w:color="CCCCCC"/>
            </w:tcBorders>
            <w:shd w:val="clear" w:color="auto" w:fill="1F4E79"/>
            <w:tcMar>
              <w:top w:w="80" w:type="dxa"/>
              <w:left w:w="120" w:type="dxa"/>
              <w:bottom w:w="80" w:type="dxa"/>
              <w:right w:w="120" w:type="dxa"/>
            </w:tcMar>
          </w:tcPr>
          <w:p w14:paraId="725132BB" w14:textId="77777777" w:rsidR="0060484A" w:rsidRDefault="00000000">
            <w:r>
              <w:rPr>
                <w:b/>
                <w:bCs/>
                <w:color w:val="FFFFFF"/>
                <w:sz w:val="20"/>
                <w:szCs w:val="20"/>
              </w:rPr>
              <w:t>Scheduled Due</w:t>
            </w:r>
          </w:p>
        </w:tc>
        <w:tc>
          <w:tcPr>
            <w:tcW w:w="4160" w:type="dxa"/>
            <w:tcBorders>
              <w:top w:val="single" w:sz="1" w:space="0" w:color="CCCCCC"/>
              <w:left w:val="single" w:sz="1" w:space="0" w:color="CCCCCC"/>
              <w:bottom w:val="single" w:sz="1" w:space="0" w:color="CCCCCC"/>
              <w:right w:val="single" w:sz="1" w:space="0" w:color="CCCCCC"/>
            </w:tcBorders>
            <w:shd w:val="clear" w:color="auto" w:fill="1F4E79"/>
            <w:tcMar>
              <w:top w:w="80" w:type="dxa"/>
              <w:left w:w="120" w:type="dxa"/>
              <w:bottom w:w="80" w:type="dxa"/>
              <w:right w:w="120" w:type="dxa"/>
            </w:tcMar>
          </w:tcPr>
          <w:p w14:paraId="3014354F" w14:textId="77777777" w:rsidR="0060484A" w:rsidRDefault="00000000">
            <w:r>
              <w:rPr>
                <w:b/>
                <w:bCs/>
                <w:color w:val="FFFFFF"/>
                <w:sz w:val="20"/>
                <w:szCs w:val="20"/>
              </w:rPr>
              <w:t>Module(s)</w:t>
            </w:r>
          </w:p>
        </w:tc>
      </w:tr>
      <w:tr w:rsidR="0060484A" w14:paraId="6E2C88F8" w14:textId="77777777">
        <w:tblPrEx>
          <w:tblCellMar>
            <w:top w:w="0" w:type="dxa"/>
            <w:bottom w:w="0" w:type="dxa"/>
          </w:tblCellMar>
        </w:tblPrEx>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F4FB9CF" w14:textId="77777777" w:rsidR="0060484A" w:rsidRDefault="00000000">
            <w:r>
              <w:rPr>
                <w:sz w:val="20"/>
                <w:szCs w:val="20"/>
              </w:rPr>
              <w:t>Phase 1 · Authentication</w:t>
            </w:r>
          </w:p>
        </w:tc>
        <w:tc>
          <w:tcPr>
            <w:tcW w:w="9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0982246" w14:textId="77777777" w:rsidR="0060484A" w:rsidRDefault="00000000">
            <w:r>
              <w:rPr>
                <w:sz w:val="20"/>
                <w:szCs w:val="20"/>
              </w:rPr>
              <w:t>1.3</w:t>
            </w:r>
          </w:p>
        </w:tc>
        <w:tc>
          <w:tcPr>
            <w:tcW w:w="9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767BCBC" w14:textId="77777777" w:rsidR="0060484A" w:rsidRDefault="00000000">
            <w:r>
              <w:rPr>
                <w:sz w:val="20"/>
                <w:szCs w:val="20"/>
              </w:rPr>
              <w:t>0.5 days</w:t>
            </w:r>
          </w:p>
        </w:tc>
        <w:tc>
          <w:tcPr>
            <w:tcW w:w="1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1C041F3" w14:textId="77777777" w:rsidR="0060484A" w:rsidRDefault="00000000">
            <w:r>
              <w:rPr>
                <w:sz w:val="20"/>
                <w:szCs w:val="20"/>
              </w:rPr>
              <w:t>Mar 12, 2026</w:t>
            </w:r>
          </w:p>
        </w:tc>
        <w:tc>
          <w:tcPr>
            <w:tcW w:w="41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7AEF652" w14:textId="77777777" w:rsidR="0060484A" w:rsidRDefault="00000000">
            <w:r>
              <w:rPr>
                <w:sz w:val="20"/>
                <w:szCs w:val="20"/>
              </w:rPr>
              <w:t>js/views/auth-view.js, js/services/auth-service.js</w:t>
            </w:r>
          </w:p>
        </w:tc>
      </w:tr>
    </w:tbl>
    <w:p w14:paraId="3D8F827D" w14:textId="77777777" w:rsidR="0060484A" w:rsidRDefault="0060484A">
      <w:pPr>
        <w:spacing w:before="30" w:after="3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400"/>
        <w:gridCol w:w="7960"/>
      </w:tblGrid>
      <w:tr w:rsidR="0060484A" w14:paraId="44A07EF4" w14:textId="77777777">
        <w:tblPrEx>
          <w:tblCellMar>
            <w:top w:w="0" w:type="dxa"/>
            <w:bottom w:w="0" w:type="dxa"/>
          </w:tblCellMar>
        </w:tblPrEx>
        <w:tc>
          <w:tcPr>
            <w:tcW w:w="1400" w:type="dxa"/>
            <w:tcBorders>
              <w:top w:val="single" w:sz="1" w:space="0" w:color="CCCCCC"/>
              <w:left w:val="single" w:sz="1" w:space="0" w:color="CCCCCC"/>
              <w:bottom w:val="single" w:sz="1" w:space="0" w:color="CCCCCC"/>
              <w:right w:val="single" w:sz="1" w:space="0" w:color="CCCCCC"/>
            </w:tcBorders>
            <w:shd w:val="clear" w:color="auto" w:fill="1F4E79"/>
            <w:tcMar>
              <w:top w:w="80" w:type="dxa"/>
              <w:left w:w="120" w:type="dxa"/>
              <w:bottom w:w="80" w:type="dxa"/>
              <w:right w:w="120" w:type="dxa"/>
            </w:tcMar>
            <w:vAlign w:val="center"/>
          </w:tcPr>
          <w:p w14:paraId="458DBA92" w14:textId="77777777" w:rsidR="0060484A" w:rsidRDefault="00000000">
            <w:pPr>
              <w:jc w:val="center"/>
            </w:pPr>
            <w:r>
              <w:rPr>
                <w:b/>
                <w:bCs/>
                <w:color w:val="FFFFFF"/>
                <w:sz w:val="18"/>
                <w:szCs w:val="18"/>
              </w:rPr>
              <w:t>OBJECTIVE</w:t>
            </w:r>
          </w:p>
        </w:tc>
        <w:tc>
          <w:tcPr>
            <w:tcW w:w="7960" w:type="dxa"/>
            <w:tcBorders>
              <w:top w:val="single" w:sz="1" w:space="0" w:color="CCCCCC"/>
              <w:left w:val="single" w:sz="1" w:space="0" w:color="CCCCCC"/>
              <w:bottom w:val="single" w:sz="1" w:space="0" w:color="CCCCCC"/>
              <w:right w:val="single" w:sz="1" w:space="0" w:color="CCCCCC"/>
            </w:tcBorders>
            <w:shd w:val="clear" w:color="auto" w:fill="FFF2CC"/>
            <w:tcMar>
              <w:top w:w="80" w:type="dxa"/>
              <w:left w:w="150" w:type="dxa"/>
              <w:bottom w:w="80" w:type="dxa"/>
              <w:right w:w="150" w:type="dxa"/>
            </w:tcMar>
          </w:tcPr>
          <w:p w14:paraId="693B3F9D" w14:textId="77777777" w:rsidR="0060484A" w:rsidRDefault="00000000">
            <w:pPr>
              <w:spacing w:before="30" w:after="30"/>
            </w:pPr>
            <w:r>
              <w:rPr>
                <w:sz w:val="20"/>
                <w:szCs w:val="20"/>
              </w:rPr>
              <w:t>Implement the login form and the loginUser function. On successful login, retrieve the user's role claim and redirect to the appropriate default route for that role.</w:t>
            </w:r>
          </w:p>
          <w:p w14:paraId="21045C4E" w14:textId="77777777" w:rsidR="0060484A" w:rsidRDefault="00000000">
            <w:pPr>
              <w:pStyle w:val="ListParagraph"/>
              <w:numPr>
                <w:ilvl w:val="0"/>
                <w:numId w:val="2"/>
              </w:numPr>
            </w:pPr>
            <w:r>
              <w:rPr>
                <w:sz w:val="20"/>
                <w:szCs w:val="20"/>
              </w:rPr>
              <w:t xml:space="preserve">Add </w:t>
            </w:r>
            <w:proofErr w:type="gramStart"/>
            <w:r>
              <w:rPr>
                <w:sz w:val="20"/>
                <w:szCs w:val="20"/>
              </w:rPr>
              <w:t>loginUser(</w:t>
            </w:r>
            <w:proofErr w:type="gramEnd"/>
            <w:r>
              <w:rPr>
                <w:sz w:val="20"/>
                <w:szCs w:val="20"/>
              </w:rPr>
              <w:t>email, password) to auth-service.js</w:t>
            </w:r>
          </w:p>
          <w:p w14:paraId="3F55CFE3" w14:textId="77777777" w:rsidR="0060484A" w:rsidRDefault="00000000">
            <w:pPr>
              <w:pStyle w:val="ListParagraph"/>
              <w:numPr>
                <w:ilvl w:val="0"/>
                <w:numId w:val="2"/>
              </w:numPr>
            </w:pPr>
            <w:r>
              <w:rPr>
                <w:sz w:val="20"/>
                <w:szCs w:val="20"/>
              </w:rPr>
              <w:t>Render login form with email and password fields</w:t>
            </w:r>
          </w:p>
          <w:p w14:paraId="5A15101B" w14:textId="77777777" w:rsidR="0060484A" w:rsidRDefault="00000000">
            <w:pPr>
              <w:pStyle w:val="ListParagraph"/>
              <w:numPr>
                <w:ilvl w:val="0"/>
                <w:numId w:val="2"/>
              </w:numPr>
            </w:pPr>
            <w:r>
              <w:rPr>
                <w:sz w:val="20"/>
                <w:szCs w:val="20"/>
              </w:rPr>
              <w:t>On success: get role claim, redirect student → /dashboard, administrator → /admin, owner → /owner</w:t>
            </w:r>
          </w:p>
          <w:p w14:paraId="7517B113" w14:textId="77777777" w:rsidR="0060484A" w:rsidRDefault="00000000">
            <w:pPr>
              <w:pStyle w:val="ListParagraph"/>
              <w:numPr>
                <w:ilvl w:val="0"/>
                <w:numId w:val="2"/>
              </w:numPr>
            </w:pPr>
            <w:r>
              <w:rPr>
                <w:sz w:val="20"/>
                <w:szCs w:val="20"/>
              </w:rPr>
              <w:t>Map Firebase auth errors to plain-language messages</w:t>
            </w:r>
          </w:p>
          <w:p w14:paraId="28F11ADE" w14:textId="77777777" w:rsidR="0060484A" w:rsidRDefault="00000000">
            <w:pPr>
              <w:pStyle w:val="ListParagraph"/>
              <w:numPr>
                <w:ilvl w:val="0"/>
                <w:numId w:val="2"/>
              </w:numPr>
            </w:pPr>
            <w:r>
              <w:rPr>
                <w:sz w:val="20"/>
                <w:szCs w:val="20"/>
              </w:rPr>
              <w:t>Add a link from login form to registration form</w:t>
            </w:r>
          </w:p>
        </w:tc>
      </w:tr>
    </w:tbl>
    <w:p w14:paraId="5C333B58" w14:textId="77777777" w:rsidR="0060484A" w:rsidRDefault="0060484A">
      <w:pPr>
        <w:spacing w:before="30" w:after="3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400"/>
        <w:gridCol w:w="7960"/>
      </w:tblGrid>
      <w:tr w:rsidR="0060484A" w14:paraId="00E01050" w14:textId="77777777">
        <w:tblPrEx>
          <w:tblCellMar>
            <w:top w:w="0" w:type="dxa"/>
            <w:bottom w:w="0" w:type="dxa"/>
          </w:tblCellMar>
        </w:tblPrEx>
        <w:tc>
          <w:tcPr>
            <w:tcW w:w="1400" w:type="dxa"/>
            <w:tcBorders>
              <w:top w:val="single" w:sz="1" w:space="0" w:color="CCCCCC"/>
              <w:left w:val="single" w:sz="1" w:space="0" w:color="CCCCCC"/>
              <w:bottom w:val="single" w:sz="1" w:space="0" w:color="CCCCCC"/>
              <w:right w:val="single" w:sz="1" w:space="0" w:color="CCCCCC"/>
            </w:tcBorders>
            <w:shd w:val="clear" w:color="auto" w:fill="1F4E79"/>
            <w:tcMar>
              <w:top w:w="80" w:type="dxa"/>
              <w:left w:w="120" w:type="dxa"/>
              <w:bottom w:w="80" w:type="dxa"/>
              <w:right w:w="120" w:type="dxa"/>
            </w:tcMar>
            <w:vAlign w:val="center"/>
          </w:tcPr>
          <w:p w14:paraId="34787D9B" w14:textId="77777777" w:rsidR="0060484A" w:rsidRDefault="00000000">
            <w:pPr>
              <w:jc w:val="center"/>
            </w:pPr>
            <w:r>
              <w:rPr>
                <w:b/>
                <w:bCs/>
                <w:color w:val="FFFFFF"/>
                <w:sz w:val="18"/>
                <w:szCs w:val="18"/>
              </w:rPr>
              <w:t>TOOLS</w:t>
            </w:r>
          </w:p>
        </w:tc>
        <w:tc>
          <w:tcPr>
            <w:tcW w:w="7960" w:type="dxa"/>
            <w:tcBorders>
              <w:top w:val="single" w:sz="1" w:space="0" w:color="CCCCCC"/>
              <w:left w:val="single" w:sz="1" w:space="0" w:color="CCCCCC"/>
              <w:bottom w:val="single" w:sz="1" w:space="0" w:color="CCCCCC"/>
              <w:right w:val="single" w:sz="1" w:space="0" w:color="CCCCCC"/>
            </w:tcBorders>
            <w:shd w:val="clear" w:color="auto" w:fill="F3E8FF"/>
            <w:tcMar>
              <w:top w:w="80" w:type="dxa"/>
              <w:left w:w="150" w:type="dxa"/>
              <w:bottom w:w="80" w:type="dxa"/>
              <w:right w:w="150" w:type="dxa"/>
            </w:tcMar>
          </w:tcPr>
          <w:p w14:paraId="0D776699" w14:textId="77777777" w:rsidR="0060484A" w:rsidRDefault="00000000">
            <w:pPr>
              <w:pStyle w:val="ListParagraph"/>
              <w:numPr>
                <w:ilvl w:val="0"/>
                <w:numId w:val="2"/>
              </w:numPr>
            </w:pPr>
            <w:r>
              <w:rPr>
                <w:sz w:val="20"/>
                <w:szCs w:val="20"/>
              </w:rPr>
              <w:t>VS Code — extend auth-view.js and auth-service.js</w:t>
            </w:r>
          </w:p>
          <w:p w14:paraId="38A7B368" w14:textId="77777777" w:rsidR="0060484A" w:rsidRDefault="00000000">
            <w:pPr>
              <w:pStyle w:val="ListParagraph"/>
              <w:numPr>
                <w:ilvl w:val="0"/>
                <w:numId w:val="2"/>
              </w:numPr>
            </w:pPr>
            <w:r>
              <w:rPr>
                <w:sz w:val="20"/>
                <w:szCs w:val="20"/>
              </w:rPr>
              <w:t>Firebase Auth SDK — signInWithEmailAndPassword</w:t>
            </w:r>
          </w:p>
          <w:p w14:paraId="149A5CA0" w14:textId="77777777" w:rsidR="0060484A" w:rsidRDefault="00000000">
            <w:pPr>
              <w:pStyle w:val="ListParagraph"/>
              <w:numPr>
                <w:ilvl w:val="0"/>
                <w:numId w:val="2"/>
              </w:numPr>
            </w:pPr>
            <w:r>
              <w:rPr>
                <w:sz w:val="20"/>
                <w:szCs w:val="20"/>
              </w:rPr>
              <w:t>Firebase Emulator — test login with accounts created in task 1.2</w:t>
            </w:r>
          </w:p>
        </w:tc>
      </w:tr>
    </w:tbl>
    <w:p w14:paraId="2EDE8AA8" w14:textId="77777777" w:rsidR="0060484A" w:rsidRDefault="0060484A">
      <w:pPr>
        <w:spacing w:before="30" w:after="3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400"/>
        <w:gridCol w:w="7960"/>
      </w:tblGrid>
      <w:tr w:rsidR="0060484A" w14:paraId="4DFCD664" w14:textId="77777777">
        <w:tblPrEx>
          <w:tblCellMar>
            <w:top w:w="0" w:type="dxa"/>
            <w:bottom w:w="0" w:type="dxa"/>
          </w:tblCellMar>
        </w:tblPrEx>
        <w:tc>
          <w:tcPr>
            <w:tcW w:w="1400" w:type="dxa"/>
            <w:tcBorders>
              <w:top w:val="single" w:sz="1" w:space="0" w:color="CCCCCC"/>
              <w:left w:val="single" w:sz="1" w:space="0" w:color="CCCCCC"/>
              <w:bottom w:val="single" w:sz="1" w:space="0" w:color="CCCCCC"/>
              <w:right w:val="single" w:sz="1" w:space="0" w:color="CCCCCC"/>
            </w:tcBorders>
            <w:shd w:val="clear" w:color="auto" w:fill="1F4E79"/>
            <w:tcMar>
              <w:top w:w="80" w:type="dxa"/>
              <w:left w:w="120" w:type="dxa"/>
              <w:bottom w:w="80" w:type="dxa"/>
              <w:right w:w="120" w:type="dxa"/>
            </w:tcMar>
            <w:vAlign w:val="center"/>
          </w:tcPr>
          <w:p w14:paraId="2A7A0E59" w14:textId="77777777" w:rsidR="0060484A" w:rsidRDefault="00000000">
            <w:pPr>
              <w:jc w:val="center"/>
            </w:pPr>
            <w:r>
              <w:rPr>
                <w:b/>
                <w:bCs/>
                <w:color w:val="FFFFFF"/>
                <w:sz w:val="18"/>
                <w:szCs w:val="18"/>
              </w:rPr>
              <w:t>AI PROMPTS</w:t>
            </w:r>
          </w:p>
        </w:tc>
        <w:tc>
          <w:tcPr>
            <w:tcW w:w="7960" w:type="dxa"/>
            <w:tcBorders>
              <w:top w:val="single" w:sz="1" w:space="0" w:color="CCCCCC"/>
              <w:left w:val="single" w:sz="1" w:space="0" w:color="CCCCCC"/>
              <w:bottom w:val="single" w:sz="1" w:space="0" w:color="CCCCCC"/>
              <w:right w:val="single" w:sz="1" w:space="0" w:color="CCCCCC"/>
            </w:tcBorders>
            <w:shd w:val="clear" w:color="auto" w:fill="E8F4FD"/>
            <w:tcMar>
              <w:top w:w="80" w:type="dxa"/>
              <w:left w:w="150" w:type="dxa"/>
              <w:bottom w:w="80" w:type="dxa"/>
              <w:right w:w="150" w:type="dxa"/>
            </w:tcMar>
          </w:tcPr>
          <w:p w14:paraId="27853DF8" w14:textId="77777777" w:rsidR="0060484A" w:rsidRDefault="00000000">
            <w:pPr>
              <w:spacing w:before="20" w:after="20"/>
            </w:pPr>
            <w:r>
              <w:rPr>
                <w:b/>
                <w:bCs/>
                <w:color w:val="2E75B6"/>
                <w:sz w:val="20"/>
                <w:szCs w:val="20"/>
              </w:rPr>
              <w:t xml:space="preserve">Prompt: </w:t>
            </w:r>
            <w:r>
              <w:rPr>
                <w:i/>
                <w:iCs/>
                <w:sz w:val="20"/>
                <w:szCs w:val="20"/>
              </w:rPr>
              <w:t xml:space="preserve">Add a </w:t>
            </w:r>
            <w:proofErr w:type="gramStart"/>
            <w:r>
              <w:rPr>
                <w:i/>
                <w:iCs/>
                <w:sz w:val="20"/>
                <w:szCs w:val="20"/>
              </w:rPr>
              <w:t>loginUser(</w:t>
            </w:r>
            <w:proofErr w:type="gramEnd"/>
            <w:r>
              <w:rPr>
                <w:i/>
                <w:iCs/>
                <w:sz w:val="20"/>
                <w:szCs w:val="20"/>
              </w:rPr>
              <w:t xml:space="preserve">email, password) async function to auth-service.js. The function must call Firebase signInWithEmailAndPassword, then call </w:t>
            </w:r>
            <w:proofErr w:type="gramStart"/>
            <w:r>
              <w:rPr>
                <w:i/>
                <w:iCs/>
                <w:sz w:val="20"/>
                <w:szCs w:val="20"/>
              </w:rPr>
              <w:t>getCurrentUserRole(</w:t>
            </w:r>
            <w:proofErr w:type="gramEnd"/>
            <w:r>
              <w:rPr>
                <w:i/>
                <w:iCs/>
                <w:sz w:val="20"/>
                <w:szCs w:val="20"/>
              </w:rPr>
              <w:t xml:space="preserve">) to retrieve the role claim from the token. Return </w:t>
            </w:r>
            <w:proofErr w:type="gramStart"/>
            <w:r>
              <w:rPr>
                <w:i/>
                <w:iCs/>
                <w:sz w:val="20"/>
                <w:szCs w:val="20"/>
              </w:rPr>
              <w:t>{ user</w:t>
            </w:r>
            <w:proofErr w:type="gramEnd"/>
            <w:r>
              <w:rPr>
                <w:i/>
                <w:iCs/>
                <w:sz w:val="20"/>
                <w:szCs w:val="20"/>
              </w:rPr>
              <w:t xml:space="preserve">, role, error: </w:t>
            </w:r>
            <w:proofErr w:type="gramStart"/>
            <w:r>
              <w:rPr>
                <w:i/>
                <w:iCs/>
                <w:sz w:val="20"/>
                <w:szCs w:val="20"/>
              </w:rPr>
              <w:t>null }</w:t>
            </w:r>
            <w:proofErr w:type="gramEnd"/>
            <w:r>
              <w:rPr>
                <w:i/>
                <w:iCs/>
                <w:sz w:val="20"/>
                <w:szCs w:val="20"/>
              </w:rPr>
              <w:t xml:space="preserve"> on success or </w:t>
            </w:r>
            <w:proofErr w:type="gramStart"/>
            <w:r>
              <w:rPr>
                <w:i/>
                <w:iCs/>
                <w:sz w:val="20"/>
                <w:szCs w:val="20"/>
              </w:rPr>
              <w:t>{ user</w:t>
            </w:r>
            <w:proofErr w:type="gramEnd"/>
            <w:r>
              <w:rPr>
                <w:i/>
                <w:iCs/>
                <w:sz w:val="20"/>
                <w:szCs w:val="20"/>
              </w:rPr>
              <w:t xml:space="preserve">: null, role: null, </w:t>
            </w:r>
            <w:proofErr w:type="gramStart"/>
            <w:r>
              <w:rPr>
                <w:i/>
                <w:iCs/>
                <w:sz w:val="20"/>
                <w:szCs w:val="20"/>
              </w:rPr>
              <w:t>error }</w:t>
            </w:r>
            <w:proofErr w:type="gramEnd"/>
            <w:r>
              <w:rPr>
                <w:i/>
                <w:iCs/>
                <w:sz w:val="20"/>
                <w:szCs w:val="20"/>
              </w:rPr>
              <w:t xml:space="preserve"> on failure. Map auth/user-not-found, auth/wrong-password, and auth/invalid-email to plain English messages. Include JSDoc.</w:t>
            </w:r>
          </w:p>
          <w:p w14:paraId="3DA715D1" w14:textId="77777777" w:rsidR="0060484A" w:rsidRDefault="00000000">
            <w:pPr>
              <w:spacing w:before="20" w:after="20"/>
            </w:pPr>
            <w:r>
              <w:rPr>
                <w:b/>
                <w:bCs/>
                <w:color w:val="2E75B6"/>
                <w:sz w:val="20"/>
                <w:szCs w:val="20"/>
              </w:rPr>
              <w:t xml:space="preserve">Prompt: </w:t>
            </w:r>
            <w:r>
              <w:rPr>
                <w:i/>
                <w:iCs/>
                <w:sz w:val="20"/>
                <w:szCs w:val="20"/>
              </w:rPr>
              <w:t xml:space="preserve">Write a </w:t>
            </w:r>
            <w:proofErr w:type="gramStart"/>
            <w:r>
              <w:rPr>
                <w:i/>
                <w:iCs/>
                <w:sz w:val="20"/>
                <w:szCs w:val="20"/>
              </w:rPr>
              <w:t>renderLoginForm(</w:t>
            </w:r>
            <w:proofErr w:type="gramEnd"/>
            <w:r>
              <w:rPr>
                <w:i/>
                <w:iCs/>
                <w:sz w:val="20"/>
                <w:szCs w:val="20"/>
              </w:rPr>
              <w:t xml:space="preserve">) function for auth-view.js. It must render a login form with email and password fields, a submit button, and a link to the registration form. Wire the submit handler to call loginUser from auth-service.js. On success, use the returned role to call </w:t>
            </w:r>
            <w:proofErr w:type="gramStart"/>
            <w:r>
              <w:rPr>
                <w:i/>
                <w:iCs/>
                <w:sz w:val="20"/>
                <w:szCs w:val="20"/>
              </w:rPr>
              <w:t>router.navigate</w:t>
            </w:r>
            <w:proofErr w:type="gramEnd"/>
            <w:r>
              <w:rPr>
                <w:i/>
                <w:iCs/>
                <w:sz w:val="20"/>
                <w:szCs w:val="20"/>
              </w:rPr>
              <w:t>() to the correct default route: /dashboard for student, /admin for administrator, /owner for owner. Show inline error messages on failure. Pure DOM, no framework.</w:t>
            </w:r>
          </w:p>
        </w:tc>
      </w:tr>
    </w:tbl>
    <w:p w14:paraId="77B9AC37" w14:textId="77777777" w:rsidR="0060484A" w:rsidRDefault="0060484A">
      <w:pPr>
        <w:spacing w:before="30" w:after="3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400"/>
        <w:gridCol w:w="7960"/>
      </w:tblGrid>
      <w:tr w:rsidR="0060484A" w14:paraId="68BA00FC" w14:textId="77777777">
        <w:tblPrEx>
          <w:tblCellMar>
            <w:top w:w="0" w:type="dxa"/>
            <w:bottom w:w="0" w:type="dxa"/>
          </w:tblCellMar>
        </w:tblPrEx>
        <w:tc>
          <w:tcPr>
            <w:tcW w:w="1400" w:type="dxa"/>
            <w:tcBorders>
              <w:top w:val="single" w:sz="1" w:space="0" w:color="CCCCCC"/>
              <w:left w:val="single" w:sz="1" w:space="0" w:color="CCCCCC"/>
              <w:bottom w:val="single" w:sz="1" w:space="0" w:color="CCCCCC"/>
              <w:right w:val="single" w:sz="1" w:space="0" w:color="CCCCCC"/>
            </w:tcBorders>
            <w:shd w:val="clear" w:color="auto" w:fill="1F4E79"/>
            <w:tcMar>
              <w:top w:w="80" w:type="dxa"/>
              <w:left w:w="120" w:type="dxa"/>
              <w:bottom w:w="80" w:type="dxa"/>
              <w:right w:w="120" w:type="dxa"/>
            </w:tcMar>
            <w:vAlign w:val="center"/>
          </w:tcPr>
          <w:p w14:paraId="2910BDC8" w14:textId="77777777" w:rsidR="0060484A" w:rsidRDefault="00000000">
            <w:pPr>
              <w:jc w:val="center"/>
            </w:pPr>
            <w:r>
              <w:rPr>
                <w:b/>
                <w:bCs/>
                <w:color w:val="FFFFFF"/>
                <w:sz w:val="18"/>
                <w:szCs w:val="18"/>
              </w:rPr>
              <w:t>INPUTS</w:t>
            </w:r>
          </w:p>
        </w:tc>
        <w:tc>
          <w:tcPr>
            <w:tcW w:w="7960" w:type="dxa"/>
            <w:tcBorders>
              <w:top w:val="single" w:sz="1" w:space="0" w:color="CCCCCC"/>
              <w:left w:val="single" w:sz="1" w:space="0" w:color="CCCCCC"/>
              <w:bottom w:val="single" w:sz="1" w:space="0" w:color="CCCCCC"/>
              <w:right w:val="single" w:sz="1" w:space="0" w:color="CCCCCC"/>
            </w:tcBorders>
            <w:shd w:val="clear" w:color="auto" w:fill="E2EFDA"/>
            <w:tcMar>
              <w:top w:w="80" w:type="dxa"/>
              <w:left w:w="150" w:type="dxa"/>
              <w:bottom w:w="80" w:type="dxa"/>
              <w:right w:w="150" w:type="dxa"/>
            </w:tcMar>
          </w:tcPr>
          <w:p w14:paraId="024D689E" w14:textId="77777777" w:rsidR="0060484A" w:rsidRDefault="00000000">
            <w:pPr>
              <w:spacing w:before="30" w:after="30"/>
            </w:pPr>
            <w:r>
              <w:rPr>
                <w:sz w:val="20"/>
                <w:szCs w:val="20"/>
              </w:rPr>
              <w:t>Assumption: Task 1.2 is complete — registration creates accounts that can be used to test login.</w:t>
            </w:r>
          </w:p>
          <w:p w14:paraId="6EB32965" w14:textId="77777777" w:rsidR="0060484A" w:rsidRDefault="00000000">
            <w:pPr>
              <w:spacing w:before="30" w:after="30"/>
            </w:pPr>
            <w:r>
              <w:rPr>
                <w:sz w:val="20"/>
                <w:szCs w:val="20"/>
              </w:rPr>
              <w:t>Assumption: Role custom claims are set correctly during registration (role: student).</w:t>
            </w:r>
          </w:p>
          <w:p w14:paraId="6A480A24" w14:textId="77777777" w:rsidR="0060484A" w:rsidRDefault="00000000">
            <w:pPr>
              <w:spacing w:before="30" w:after="30"/>
            </w:pPr>
            <w:r>
              <w:rPr>
                <w:sz w:val="20"/>
                <w:szCs w:val="20"/>
              </w:rPr>
              <w:t>Assumption: The owner account was created in task 0.7 with role: owner.</w:t>
            </w:r>
          </w:p>
        </w:tc>
      </w:tr>
    </w:tbl>
    <w:p w14:paraId="42C4B1B1" w14:textId="77777777" w:rsidR="0060484A" w:rsidRDefault="0060484A">
      <w:pPr>
        <w:spacing w:before="30" w:after="3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400"/>
        <w:gridCol w:w="7960"/>
      </w:tblGrid>
      <w:tr w:rsidR="0060484A" w14:paraId="67BFB911" w14:textId="77777777">
        <w:tblPrEx>
          <w:tblCellMar>
            <w:top w:w="0" w:type="dxa"/>
            <w:bottom w:w="0" w:type="dxa"/>
          </w:tblCellMar>
        </w:tblPrEx>
        <w:tc>
          <w:tcPr>
            <w:tcW w:w="1400" w:type="dxa"/>
            <w:tcBorders>
              <w:top w:val="single" w:sz="1" w:space="0" w:color="CCCCCC"/>
              <w:left w:val="single" w:sz="1" w:space="0" w:color="CCCCCC"/>
              <w:bottom w:val="single" w:sz="1" w:space="0" w:color="CCCCCC"/>
              <w:right w:val="single" w:sz="1" w:space="0" w:color="CCCCCC"/>
            </w:tcBorders>
            <w:shd w:val="clear" w:color="auto" w:fill="1F4E79"/>
            <w:tcMar>
              <w:top w:w="80" w:type="dxa"/>
              <w:left w:w="120" w:type="dxa"/>
              <w:bottom w:w="80" w:type="dxa"/>
              <w:right w:w="120" w:type="dxa"/>
            </w:tcMar>
            <w:vAlign w:val="center"/>
          </w:tcPr>
          <w:p w14:paraId="0EE1AD98" w14:textId="77777777" w:rsidR="0060484A" w:rsidRDefault="00000000">
            <w:pPr>
              <w:jc w:val="center"/>
            </w:pPr>
            <w:r>
              <w:rPr>
                <w:b/>
                <w:bCs/>
                <w:color w:val="FFFFFF"/>
                <w:sz w:val="18"/>
                <w:szCs w:val="18"/>
              </w:rPr>
              <w:lastRenderedPageBreak/>
              <w:t>OUTPUTS</w:t>
            </w:r>
          </w:p>
        </w:tc>
        <w:tc>
          <w:tcPr>
            <w:tcW w:w="7960" w:type="dxa"/>
            <w:tcBorders>
              <w:top w:val="single" w:sz="1" w:space="0" w:color="CCCCCC"/>
              <w:left w:val="single" w:sz="1" w:space="0" w:color="CCCCCC"/>
              <w:bottom w:val="single" w:sz="1" w:space="0" w:color="CCCCCC"/>
              <w:right w:val="single" w:sz="1" w:space="0" w:color="CCCCCC"/>
            </w:tcBorders>
            <w:shd w:val="clear" w:color="auto" w:fill="EDEDED"/>
            <w:tcMar>
              <w:top w:w="80" w:type="dxa"/>
              <w:left w:w="150" w:type="dxa"/>
              <w:bottom w:w="80" w:type="dxa"/>
              <w:right w:w="150" w:type="dxa"/>
            </w:tcMar>
          </w:tcPr>
          <w:p w14:paraId="02CD4EFA" w14:textId="77777777" w:rsidR="0060484A" w:rsidRDefault="00000000">
            <w:pPr>
              <w:spacing w:before="30" w:after="30"/>
            </w:pPr>
            <w:r>
              <w:rPr>
                <w:sz w:val="20"/>
                <w:szCs w:val="20"/>
              </w:rPr>
              <w:t>loginUser function added to auth-service.js with JSDoc.</w:t>
            </w:r>
          </w:p>
          <w:p w14:paraId="195B8D7C" w14:textId="77777777" w:rsidR="0060484A" w:rsidRDefault="00000000">
            <w:pPr>
              <w:spacing w:before="30" w:after="30"/>
            </w:pPr>
            <w:r>
              <w:rPr>
                <w:sz w:val="20"/>
                <w:szCs w:val="20"/>
              </w:rPr>
              <w:t>Login form renders, validates, and submits correctly.</w:t>
            </w:r>
          </w:p>
          <w:p w14:paraId="684F9E85" w14:textId="77777777" w:rsidR="0060484A" w:rsidRDefault="00000000">
            <w:pPr>
              <w:spacing w:before="30" w:after="30"/>
            </w:pPr>
            <w:r>
              <w:rPr>
                <w:sz w:val="20"/>
                <w:szCs w:val="20"/>
              </w:rPr>
              <w:t>Successful login redirects to the correct route for each role.</w:t>
            </w:r>
          </w:p>
          <w:p w14:paraId="5181484E" w14:textId="77777777" w:rsidR="0060484A" w:rsidRDefault="00000000">
            <w:pPr>
              <w:spacing w:before="30" w:after="30"/>
            </w:pPr>
            <w:r>
              <w:rPr>
                <w:sz w:val="20"/>
                <w:szCs w:val="20"/>
              </w:rPr>
              <w:t>Failed login displays a plain-language error message.</w:t>
            </w:r>
          </w:p>
        </w:tc>
      </w:tr>
    </w:tbl>
    <w:p w14:paraId="412BAE1F" w14:textId="77777777" w:rsidR="0060484A" w:rsidRDefault="0060484A">
      <w:pPr>
        <w:spacing w:before="30" w:after="30"/>
      </w:pPr>
    </w:p>
    <w:p w14:paraId="43C3B926" w14:textId="77777777" w:rsidR="0060484A" w:rsidRDefault="0060484A">
      <w:pPr>
        <w:spacing w:before="30" w:after="30"/>
      </w:pPr>
    </w:p>
    <w:p w14:paraId="46A2B122" w14:textId="77777777" w:rsidR="0060484A" w:rsidRDefault="00000000">
      <w:pPr>
        <w:pStyle w:val="Heading2"/>
      </w:pPr>
      <w:proofErr w:type="gramStart"/>
      <w:r>
        <w:rPr>
          <w:color w:val="666666"/>
        </w:rPr>
        <w:t xml:space="preserve">1.4  </w:t>
      </w:r>
      <w:r>
        <w:t>Logout</w:t>
      </w:r>
      <w:proofErr w:type="gramEnd"/>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784"/>
        <w:gridCol w:w="890"/>
        <w:gridCol w:w="1063"/>
        <w:gridCol w:w="1581"/>
        <w:gridCol w:w="4042"/>
      </w:tblGrid>
      <w:tr w:rsidR="0060484A" w14:paraId="5A2F8863" w14:textId="77777777">
        <w:tblPrEx>
          <w:tblCellMar>
            <w:top w:w="0" w:type="dxa"/>
            <w:bottom w:w="0" w:type="dxa"/>
          </w:tblCellMar>
        </w:tblPrEx>
        <w:trPr>
          <w:tblHeader/>
        </w:trPr>
        <w:tc>
          <w:tcPr>
            <w:tcW w:w="1800" w:type="dxa"/>
            <w:tcBorders>
              <w:top w:val="single" w:sz="1" w:space="0" w:color="CCCCCC"/>
              <w:left w:val="single" w:sz="1" w:space="0" w:color="CCCCCC"/>
              <w:bottom w:val="single" w:sz="1" w:space="0" w:color="CCCCCC"/>
              <w:right w:val="single" w:sz="1" w:space="0" w:color="CCCCCC"/>
            </w:tcBorders>
            <w:shd w:val="clear" w:color="auto" w:fill="1F4E79"/>
            <w:tcMar>
              <w:top w:w="80" w:type="dxa"/>
              <w:left w:w="120" w:type="dxa"/>
              <w:bottom w:w="80" w:type="dxa"/>
              <w:right w:w="120" w:type="dxa"/>
            </w:tcMar>
          </w:tcPr>
          <w:p w14:paraId="6A724662" w14:textId="77777777" w:rsidR="0060484A" w:rsidRDefault="00000000">
            <w:r>
              <w:rPr>
                <w:b/>
                <w:bCs/>
                <w:color w:val="FFFFFF"/>
                <w:sz w:val="20"/>
                <w:szCs w:val="20"/>
              </w:rPr>
              <w:t>Phase</w:t>
            </w:r>
          </w:p>
        </w:tc>
        <w:tc>
          <w:tcPr>
            <w:tcW w:w="900" w:type="dxa"/>
            <w:tcBorders>
              <w:top w:val="single" w:sz="1" w:space="0" w:color="CCCCCC"/>
              <w:left w:val="single" w:sz="1" w:space="0" w:color="CCCCCC"/>
              <w:bottom w:val="single" w:sz="1" w:space="0" w:color="CCCCCC"/>
              <w:right w:val="single" w:sz="1" w:space="0" w:color="CCCCCC"/>
            </w:tcBorders>
            <w:shd w:val="clear" w:color="auto" w:fill="1F4E79"/>
            <w:tcMar>
              <w:top w:w="80" w:type="dxa"/>
              <w:left w:w="120" w:type="dxa"/>
              <w:bottom w:w="80" w:type="dxa"/>
              <w:right w:w="120" w:type="dxa"/>
            </w:tcMar>
          </w:tcPr>
          <w:p w14:paraId="3D03000F" w14:textId="77777777" w:rsidR="0060484A" w:rsidRDefault="00000000">
            <w:r>
              <w:rPr>
                <w:b/>
                <w:bCs/>
                <w:color w:val="FFFFFF"/>
                <w:sz w:val="20"/>
                <w:szCs w:val="20"/>
              </w:rPr>
              <w:t>WBS ID</w:t>
            </w:r>
          </w:p>
        </w:tc>
        <w:tc>
          <w:tcPr>
            <w:tcW w:w="900" w:type="dxa"/>
            <w:tcBorders>
              <w:top w:val="single" w:sz="1" w:space="0" w:color="CCCCCC"/>
              <w:left w:val="single" w:sz="1" w:space="0" w:color="CCCCCC"/>
              <w:bottom w:val="single" w:sz="1" w:space="0" w:color="CCCCCC"/>
              <w:right w:val="single" w:sz="1" w:space="0" w:color="CCCCCC"/>
            </w:tcBorders>
            <w:shd w:val="clear" w:color="auto" w:fill="1F4E79"/>
            <w:tcMar>
              <w:top w:w="80" w:type="dxa"/>
              <w:left w:w="120" w:type="dxa"/>
              <w:bottom w:w="80" w:type="dxa"/>
              <w:right w:w="120" w:type="dxa"/>
            </w:tcMar>
          </w:tcPr>
          <w:p w14:paraId="37260CDA" w14:textId="77777777" w:rsidR="0060484A" w:rsidRDefault="00000000">
            <w:r>
              <w:rPr>
                <w:b/>
                <w:bCs/>
                <w:color w:val="FFFFFF"/>
                <w:sz w:val="20"/>
                <w:szCs w:val="20"/>
              </w:rPr>
              <w:t>Duration</w:t>
            </w:r>
          </w:p>
        </w:tc>
        <w:tc>
          <w:tcPr>
            <w:tcW w:w="1600" w:type="dxa"/>
            <w:tcBorders>
              <w:top w:val="single" w:sz="1" w:space="0" w:color="CCCCCC"/>
              <w:left w:val="single" w:sz="1" w:space="0" w:color="CCCCCC"/>
              <w:bottom w:val="single" w:sz="1" w:space="0" w:color="CCCCCC"/>
              <w:right w:val="single" w:sz="1" w:space="0" w:color="CCCCCC"/>
            </w:tcBorders>
            <w:shd w:val="clear" w:color="auto" w:fill="1F4E79"/>
            <w:tcMar>
              <w:top w:w="80" w:type="dxa"/>
              <w:left w:w="120" w:type="dxa"/>
              <w:bottom w:w="80" w:type="dxa"/>
              <w:right w:w="120" w:type="dxa"/>
            </w:tcMar>
          </w:tcPr>
          <w:p w14:paraId="49C7D306" w14:textId="77777777" w:rsidR="0060484A" w:rsidRDefault="00000000">
            <w:r>
              <w:rPr>
                <w:b/>
                <w:bCs/>
                <w:color w:val="FFFFFF"/>
                <w:sz w:val="20"/>
                <w:szCs w:val="20"/>
              </w:rPr>
              <w:t>Scheduled Due</w:t>
            </w:r>
          </w:p>
        </w:tc>
        <w:tc>
          <w:tcPr>
            <w:tcW w:w="4160" w:type="dxa"/>
            <w:tcBorders>
              <w:top w:val="single" w:sz="1" w:space="0" w:color="CCCCCC"/>
              <w:left w:val="single" w:sz="1" w:space="0" w:color="CCCCCC"/>
              <w:bottom w:val="single" w:sz="1" w:space="0" w:color="CCCCCC"/>
              <w:right w:val="single" w:sz="1" w:space="0" w:color="CCCCCC"/>
            </w:tcBorders>
            <w:shd w:val="clear" w:color="auto" w:fill="1F4E79"/>
            <w:tcMar>
              <w:top w:w="80" w:type="dxa"/>
              <w:left w:w="120" w:type="dxa"/>
              <w:bottom w:w="80" w:type="dxa"/>
              <w:right w:w="120" w:type="dxa"/>
            </w:tcMar>
          </w:tcPr>
          <w:p w14:paraId="11F76021" w14:textId="77777777" w:rsidR="0060484A" w:rsidRDefault="00000000">
            <w:r>
              <w:rPr>
                <w:b/>
                <w:bCs/>
                <w:color w:val="FFFFFF"/>
                <w:sz w:val="20"/>
                <w:szCs w:val="20"/>
              </w:rPr>
              <w:t>Module(s)</w:t>
            </w:r>
          </w:p>
        </w:tc>
      </w:tr>
      <w:tr w:rsidR="0060484A" w14:paraId="702A70EE" w14:textId="77777777">
        <w:tblPrEx>
          <w:tblCellMar>
            <w:top w:w="0" w:type="dxa"/>
            <w:bottom w:w="0" w:type="dxa"/>
          </w:tblCellMar>
        </w:tblPrEx>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C9012DB" w14:textId="77777777" w:rsidR="0060484A" w:rsidRDefault="00000000">
            <w:r>
              <w:rPr>
                <w:sz w:val="20"/>
                <w:szCs w:val="20"/>
              </w:rPr>
              <w:t>Phase 1 · Authentication</w:t>
            </w:r>
          </w:p>
        </w:tc>
        <w:tc>
          <w:tcPr>
            <w:tcW w:w="9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E30540A" w14:textId="77777777" w:rsidR="0060484A" w:rsidRDefault="00000000">
            <w:r>
              <w:rPr>
                <w:sz w:val="20"/>
                <w:szCs w:val="20"/>
              </w:rPr>
              <w:t>1.4</w:t>
            </w:r>
          </w:p>
        </w:tc>
        <w:tc>
          <w:tcPr>
            <w:tcW w:w="9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F1506D5" w14:textId="77777777" w:rsidR="0060484A" w:rsidRDefault="00000000">
            <w:r>
              <w:rPr>
                <w:sz w:val="20"/>
                <w:szCs w:val="20"/>
              </w:rPr>
              <w:t>0.5 days</w:t>
            </w:r>
          </w:p>
        </w:tc>
        <w:tc>
          <w:tcPr>
            <w:tcW w:w="1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4B3F550" w14:textId="77777777" w:rsidR="0060484A" w:rsidRDefault="00000000">
            <w:r>
              <w:rPr>
                <w:sz w:val="20"/>
                <w:szCs w:val="20"/>
              </w:rPr>
              <w:t>Mar 12, 2026</w:t>
            </w:r>
          </w:p>
        </w:tc>
        <w:tc>
          <w:tcPr>
            <w:tcW w:w="41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6D6F965" w14:textId="77777777" w:rsidR="0060484A" w:rsidRDefault="00000000">
            <w:r>
              <w:rPr>
                <w:sz w:val="20"/>
                <w:szCs w:val="20"/>
              </w:rPr>
              <w:t>js/services/auth-service.js, js/components/nav-bar.js</w:t>
            </w:r>
          </w:p>
        </w:tc>
      </w:tr>
    </w:tbl>
    <w:p w14:paraId="273B411D" w14:textId="77777777" w:rsidR="0060484A" w:rsidRDefault="0060484A">
      <w:pPr>
        <w:spacing w:before="30" w:after="3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400"/>
        <w:gridCol w:w="7960"/>
      </w:tblGrid>
      <w:tr w:rsidR="0060484A" w14:paraId="6AC393FD" w14:textId="77777777">
        <w:tblPrEx>
          <w:tblCellMar>
            <w:top w:w="0" w:type="dxa"/>
            <w:bottom w:w="0" w:type="dxa"/>
          </w:tblCellMar>
        </w:tblPrEx>
        <w:tc>
          <w:tcPr>
            <w:tcW w:w="1400" w:type="dxa"/>
            <w:tcBorders>
              <w:top w:val="single" w:sz="1" w:space="0" w:color="CCCCCC"/>
              <w:left w:val="single" w:sz="1" w:space="0" w:color="CCCCCC"/>
              <w:bottom w:val="single" w:sz="1" w:space="0" w:color="CCCCCC"/>
              <w:right w:val="single" w:sz="1" w:space="0" w:color="CCCCCC"/>
            </w:tcBorders>
            <w:shd w:val="clear" w:color="auto" w:fill="1F4E79"/>
            <w:tcMar>
              <w:top w:w="80" w:type="dxa"/>
              <w:left w:w="120" w:type="dxa"/>
              <w:bottom w:w="80" w:type="dxa"/>
              <w:right w:w="120" w:type="dxa"/>
            </w:tcMar>
            <w:vAlign w:val="center"/>
          </w:tcPr>
          <w:p w14:paraId="273DC9AE" w14:textId="77777777" w:rsidR="0060484A" w:rsidRDefault="00000000">
            <w:pPr>
              <w:jc w:val="center"/>
            </w:pPr>
            <w:r>
              <w:rPr>
                <w:b/>
                <w:bCs/>
                <w:color w:val="FFFFFF"/>
                <w:sz w:val="18"/>
                <w:szCs w:val="18"/>
              </w:rPr>
              <w:t>OBJECTIVE</w:t>
            </w:r>
          </w:p>
        </w:tc>
        <w:tc>
          <w:tcPr>
            <w:tcW w:w="7960" w:type="dxa"/>
            <w:tcBorders>
              <w:top w:val="single" w:sz="1" w:space="0" w:color="CCCCCC"/>
              <w:left w:val="single" w:sz="1" w:space="0" w:color="CCCCCC"/>
              <w:bottom w:val="single" w:sz="1" w:space="0" w:color="CCCCCC"/>
              <w:right w:val="single" w:sz="1" w:space="0" w:color="CCCCCC"/>
            </w:tcBorders>
            <w:shd w:val="clear" w:color="auto" w:fill="FFF2CC"/>
            <w:tcMar>
              <w:top w:w="80" w:type="dxa"/>
              <w:left w:w="150" w:type="dxa"/>
              <w:bottom w:w="80" w:type="dxa"/>
              <w:right w:w="150" w:type="dxa"/>
            </w:tcMar>
          </w:tcPr>
          <w:p w14:paraId="086EF161" w14:textId="77777777" w:rsidR="0060484A" w:rsidRDefault="00000000">
            <w:pPr>
              <w:spacing w:before="30" w:after="30"/>
            </w:pPr>
            <w:r>
              <w:rPr>
                <w:sz w:val="20"/>
                <w:szCs w:val="20"/>
              </w:rPr>
              <w:t>Implement the logout function and wire it to the logout button in the nav bar. On logout, clear all local application state and redirect to the login screen.</w:t>
            </w:r>
          </w:p>
          <w:p w14:paraId="232ECF8F" w14:textId="77777777" w:rsidR="0060484A" w:rsidRDefault="00000000">
            <w:pPr>
              <w:pStyle w:val="ListParagraph"/>
              <w:numPr>
                <w:ilvl w:val="0"/>
                <w:numId w:val="2"/>
              </w:numPr>
            </w:pPr>
            <w:r>
              <w:rPr>
                <w:sz w:val="20"/>
                <w:szCs w:val="20"/>
              </w:rPr>
              <w:t xml:space="preserve">Add </w:t>
            </w:r>
            <w:proofErr w:type="gramStart"/>
            <w:r>
              <w:rPr>
                <w:sz w:val="20"/>
                <w:szCs w:val="20"/>
              </w:rPr>
              <w:t>logoutUser(</w:t>
            </w:r>
            <w:proofErr w:type="gramEnd"/>
            <w:r>
              <w:rPr>
                <w:sz w:val="20"/>
                <w:szCs w:val="20"/>
              </w:rPr>
              <w:t>) to auth-service.js</w:t>
            </w:r>
          </w:p>
          <w:p w14:paraId="55DD7910" w14:textId="77777777" w:rsidR="0060484A" w:rsidRDefault="00000000">
            <w:pPr>
              <w:pStyle w:val="ListParagraph"/>
              <w:numPr>
                <w:ilvl w:val="0"/>
                <w:numId w:val="2"/>
              </w:numPr>
            </w:pPr>
            <w:r>
              <w:rPr>
                <w:sz w:val="20"/>
                <w:szCs w:val="20"/>
              </w:rPr>
              <w:t>Add a logout button to the nav bar (nav-bar.js, to be created in task 2.4 — stub the button for now)</w:t>
            </w:r>
          </w:p>
          <w:p w14:paraId="2C7A4C08" w14:textId="77777777" w:rsidR="0060484A" w:rsidRDefault="00000000">
            <w:pPr>
              <w:pStyle w:val="ListParagraph"/>
              <w:numPr>
                <w:ilvl w:val="0"/>
                <w:numId w:val="2"/>
              </w:numPr>
            </w:pPr>
            <w:r>
              <w:rPr>
                <w:sz w:val="20"/>
                <w:szCs w:val="20"/>
              </w:rPr>
              <w:t>On logout: call Firebase signOut, clear any cached state, redirect to /login</w:t>
            </w:r>
          </w:p>
        </w:tc>
      </w:tr>
    </w:tbl>
    <w:p w14:paraId="6C113CE1" w14:textId="77777777" w:rsidR="0060484A" w:rsidRDefault="0060484A">
      <w:pPr>
        <w:spacing w:before="30" w:after="3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400"/>
        <w:gridCol w:w="7960"/>
      </w:tblGrid>
      <w:tr w:rsidR="0060484A" w14:paraId="3E99EC9E" w14:textId="77777777">
        <w:tblPrEx>
          <w:tblCellMar>
            <w:top w:w="0" w:type="dxa"/>
            <w:bottom w:w="0" w:type="dxa"/>
          </w:tblCellMar>
        </w:tblPrEx>
        <w:tc>
          <w:tcPr>
            <w:tcW w:w="1400" w:type="dxa"/>
            <w:tcBorders>
              <w:top w:val="single" w:sz="1" w:space="0" w:color="CCCCCC"/>
              <w:left w:val="single" w:sz="1" w:space="0" w:color="CCCCCC"/>
              <w:bottom w:val="single" w:sz="1" w:space="0" w:color="CCCCCC"/>
              <w:right w:val="single" w:sz="1" w:space="0" w:color="CCCCCC"/>
            </w:tcBorders>
            <w:shd w:val="clear" w:color="auto" w:fill="1F4E79"/>
            <w:tcMar>
              <w:top w:w="80" w:type="dxa"/>
              <w:left w:w="120" w:type="dxa"/>
              <w:bottom w:w="80" w:type="dxa"/>
              <w:right w:w="120" w:type="dxa"/>
            </w:tcMar>
            <w:vAlign w:val="center"/>
          </w:tcPr>
          <w:p w14:paraId="6C597A1F" w14:textId="77777777" w:rsidR="0060484A" w:rsidRDefault="00000000">
            <w:pPr>
              <w:jc w:val="center"/>
            </w:pPr>
            <w:r>
              <w:rPr>
                <w:b/>
                <w:bCs/>
                <w:color w:val="FFFFFF"/>
                <w:sz w:val="18"/>
                <w:szCs w:val="18"/>
              </w:rPr>
              <w:t>TOOLS</w:t>
            </w:r>
          </w:p>
        </w:tc>
        <w:tc>
          <w:tcPr>
            <w:tcW w:w="7960" w:type="dxa"/>
            <w:tcBorders>
              <w:top w:val="single" w:sz="1" w:space="0" w:color="CCCCCC"/>
              <w:left w:val="single" w:sz="1" w:space="0" w:color="CCCCCC"/>
              <w:bottom w:val="single" w:sz="1" w:space="0" w:color="CCCCCC"/>
              <w:right w:val="single" w:sz="1" w:space="0" w:color="CCCCCC"/>
            </w:tcBorders>
            <w:shd w:val="clear" w:color="auto" w:fill="F3E8FF"/>
            <w:tcMar>
              <w:top w:w="80" w:type="dxa"/>
              <w:left w:w="150" w:type="dxa"/>
              <w:bottom w:w="80" w:type="dxa"/>
              <w:right w:w="150" w:type="dxa"/>
            </w:tcMar>
          </w:tcPr>
          <w:p w14:paraId="3FAEF72A" w14:textId="77777777" w:rsidR="0060484A" w:rsidRDefault="00000000">
            <w:pPr>
              <w:pStyle w:val="ListParagraph"/>
              <w:numPr>
                <w:ilvl w:val="0"/>
                <w:numId w:val="2"/>
              </w:numPr>
            </w:pPr>
            <w:r>
              <w:rPr>
                <w:sz w:val="20"/>
                <w:szCs w:val="20"/>
              </w:rPr>
              <w:t>VS Code — extend auth-service.js</w:t>
            </w:r>
          </w:p>
          <w:p w14:paraId="364CE27F" w14:textId="77777777" w:rsidR="0060484A" w:rsidRDefault="00000000">
            <w:pPr>
              <w:pStyle w:val="ListParagraph"/>
              <w:numPr>
                <w:ilvl w:val="0"/>
                <w:numId w:val="2"/>
              </w:numPr>
            </w:pPr>
            <w:r>
              <w:rPr>
                <w:sz w:val="20"/>
                <w:szCs w:val="20"/>
              </w:rPr>
              <w:t>Firebase Auth SDK — signOut</w:t>
            </w:r>
          </w:p>
        </w:tc>
      </w:tr>
    </w:tbl>
    <w:p w14:paraId="32173201" w14:textId="77777777" w:rsidR="0060484A" w:rsidRDefault="0060484A">
      <w:pPr>
        <w:spacing w:before="30" w:after="3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400"/>
        <w:gridCol w:w="7960"/>
      </w:tblGrid>
      <w:tr w:rsidR="0060484A" w14:paraId="4DE02528" w14:textId="77777777">
        <w:tblPrEx>
          <w:tblCellMar>
            <w:top w:w="0" w:type="dxa"/>
            <w:bottom w:w="0" w:type="dxa"/>
          </w:tblCellMar>
        </w:tblPrEx>
        <w:tc>
          <w:tcPr>
            <w:tcW w:w="1400" w:type="dxa"/>
            <w:tcBorders>
              <w:top w:val="single" w:sz="1" w:space="0" w:color="CCCCCC"/>
              <w:left w:val="single" w:sz="1" w:space="0" w:color="CCCCCC"/>
              <w:bottom w:val="single" w:sz="1" w:space="0" w:color="CCCCCC"/>
              <w:right w:val="single" w:sz="1" w:space="0" w:color="CCCCCC"/>
            </w:tcBorders>
            <w:shd w:val="clear" w:color="auto" w:fill="1F4E79"/>
            <w:tcMar>
              <w:top w:w="80" w:type="dxa"/>
              <w:left w:w="120" w:type="dxa"/>
              <w:bottom w:w="80" w:type="dxa"/>
              <w:right w:w="120" w:type="dxa"/>
            </w:tcMar>
            <w:vAlign w:val="center"/>
          </w:tcPr>
          <w:p w14:paraId="3EE62A94" w14:textId="77777777" w:rsidR="0060484A" w:rsidRDefault="00000000">
            <w:pPr>
              <w:jc w:val="center"/>
            </w:pPr>
            <w:r>
              <w:rPr>
                <w:b/>
                <w:bCs/>
                <w:color w:val="FFFFFF"/>
                <w:sz w:val="18"/>
                <w:szCs w:val="18"/>
              </w:rPr>
              <w:t>AI PROMPTS</w:t>
            </w:r>
          </w:p>
        </w:tc>
        <w:tc>
          <w:tcPr>
            <w:tcW w:w="7960" w:type="dxa"/>
            <w:tcBorders>
              <w:top w:val="single" w:sz="1" w:space="0" w:color="CCCCCC"/>
              <w:left w:val="single" w:sz="1" w:space="0" w:color="CCCCCC"/>
              <w:bottom w:val="single" w:sz="1" w:space="0" w:color="CCCCCC"/>
              <w:right w:val="single" w:sz="1" w:space="0" w:color="CCCCCC"/>
            </w:tcBorders>
            <w:shd w:val="clear" w:color="auto" w:fill="E8F4FD"/>
            <w:tcMar>
              <w:top w:w="80" w:type="dxa"/>
              <w:left w:w="150" w:type="dxa"/>
              <w:bottom w:w="80" w:type="dxa"/>
              <w:right w:w="150" w:type="dxa"/>
            </w:tcMar>
          </w:tcPr>
          <w:p w14:paraId="1EFC3DEB" w14:textId="77777777" w:rsidR="0060484A" w:rsidRDefault="00000000">
            <w:pPr>
              <w:spacing w:before="20" w:after="20"/>
            </w:pPr>
            <w:r>
              <w:rPr>
                <w:b/>
                <w:bCs/>
                <w:color w:val="2E75B6"/>
                <w:sz w:val="20"/>
                <w:szCs w:val="20"/>
              </w:rPr>
              <w:t xml:space="preserve">Prompt: </w:t>
            </w:r>
            <w:r>
              <w:rPr>
                <w:i/>
                <w:iCs/>
                <w:sz w:val="20"/>
                <w:szCs w:val="20"/>
              </w:rPr>
              <w:t xml:space="preserve">Add a </w:t>
            </w:r>
            <w:proofErr w:type="gramStart"/>
            <w:r>
              <w:rPr>
                <w:i/>
                <w:iCs/>
                <w:sz w:val="20"/>
                <w:szCs w:val="20"/>
              </w:rPr>
              <w:t>logoutUser(</w:t>
            </w:r>
            <w:proofErr w:type="gramEnd"/>
            <w:r>
              <w:rPr>
                <w:i/>
                <w:iCs/>
                <w:sz w:val="20"/>
                <w:szCs w:val="20"/>
              </w:rPr>
              <w:t xml:space="preserve">) async function to auth-service.js. The function must call Firebase signOut on the Auth instance, clear any locally cached application state (define a </w:t>
            </w:r>
            <w:proofErr w:type="gramStart"/>
            <w:r>
              <w:rPr>
                <w:i/>
                <w:iCs/>
                <w:sz w:val="20"/>
                <w:szCs w:val="20"/>
              </w:rPr>
              <w:t>clearAppState(</w:t>
            </w:r>
            <w:proofErr w:type="gramEnd"/>
            <w:r>
              <w:rPr>
                <w:i/>
                <w:iCs/>
                <w:sz w:val="20"/>
                <w:szCs w:val="20"/>
              </w:rPr>
              <w:t xml:space="preserve">) stub that can be expanded later), and return </w:t>
            </w:r>
            <w:proofErr w:type="gramStart"/>
            <w:r>
              <w:rPr>
                <w:i/>
                <w:iCs/>
                <w:sz w:val="20"/>
                <w:szCs w:val="20"/>
              </w:rPr>
              <w:t>{ success</w:t>
            </w:r>
            <w:proofErr w:type="gramEnd"/>
            <w:r>
              <w:rPr>
                <w:i/>
                <w:iCs/>
                <w:sz w:val="20"/>
                <w:szCs w:val="20"/>
              </w:rPr>
              <w:t xml:space="preserve">: true, error: </w:t>
            </w:r>
            <w:proofErr w:type="gramStart"/>
            <w:r>
              <w:rPr>
                <w:i/>
                <w:iCs/>
                <w:sz w:val="20"/>
                <w:szCs w:val="20"/>
              </w:rPr>
              <w:t>null }</w:t>
            </w:r>
            <w:proofErr w:type="gramEnd"/>
            <w:r>
              <w:rPr>
                <w:i/>
                <w:iCs/>
                <w:sz w:val="20"/>
                <w:szCs w:val="20"/>
              </w:rPr>
              <w:t xml:space="preserve"> or </w:t>
            </w:r>
            <w:proofErr w:type="gramStart"/>
            <w:r>
              <w:rPr>
                <w:i/>
                <w:iCs/>
                <w:sz w:val="20"/>
                <w:szCs w:val="20"/>
              </w:rPr>
              <w:t>{ success</w:t>
            </w:r>
            <w:proofErr w:type="gramEnd"/>
            <w:r>
              <w:rPr>
                <w:i/>
                <w:iCs/>
                <w:sz w:val="20"/>
                <w:szCs w:val="20"/>
              </w:rPr>
              <w:t xml:space="preserve">: false, </w:t>
            </w:r>
            <w:proofErr w:type="gramStart"/>
            <w:r>
              <w:rPr>
                <w:i/>
                <w:iCs/>
                <w:sz w:val="20"/>
                <w:szCs w:val="20"/>
              </w:rPr>
              <w:t>error }</w:t>
            </w:r>
            <w:proofErr w:type="gramEnd"/>
            <w:r>
              <w:rPr>
                <w:i/>
                <w:iCs/>
                <w:sz w:val="20"/>
                <w:szCs w:val="20"/>
              </w:rPr>
              <w:t>. Include JSDoc.</w:t>
            </w:r>
          </w:p>
        </w:tc>
      </w:tr>
    </w:tbl>
    <w:p w14:paraId="2AFE3FA2" w14:textId="77777777" w:rsidR="0060484A" w:rsidRDefault="0060484A">
      <w:pPr>
        <w:spacing w:before="30" w:after="3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400"/>
        <w:gridCol w:w="7960"/>
      </w:tblGrid>
      <w:tr w:rsidR="0060484A" w14:paraId="6F28F03B" w14:textId="77777777">
        <w:tblPrEx>
          <w:tblCellMar>
            <w:top w:w="0" w:type="dxa"/>
            <w:bottom w:w="0" w:type="dxa"/>
          </w:tblCellMar>
        </w:tblPrEx>
        <w:tc>
          <w:tcPr>
            <w:tcW w:w="1400" w:type="dxa"/>
            <w:tcBorders>
              <w:top w:val="single" w:sz="1" w:space="0" w:color="CCCCCC"/>
              <w:left w:val="single" w:sz="1" w:space="0" w:color="CCCCCC"/>
              <w:bottom w:val="single" w:sz="1" w:space="0" w:color="CCCCCC"/>
              <w:right w:val="single" w:sz="1" w:space="0" w:color="CCCCCC"/>
            </w:tcBorders>
            <w:shd w:val="clear" w:color="auto" w:fill="1F4E79"/>
            <w:tcMar>
              <w:top w:w="80" w:type="dxa"/>
              <w:left w:w="120" w:type="dxa"/>
              <w:bottom w:w="80" w:type="dxa"/>
              <w:right w:w="120" w:type="dxa"/>
            </w:tcMar>
            <w:vAlign w:val="center"/>
          </w:tcPr>
          <w:p w14:paraId="76DBE3FE" w14:textId="77777777" w:rsidR="0060484A" w:rsidRDefault="00000000">
            <w:pPr>
              <w:jc w:val="center"/>
            </w:pPr>
            <w:r>
              <w:rPr>
                <w:b/>
                <w:bCs/>
                <w:color w:val="FFFFFF"/>
                <w:sz w:val="18"/>
                <w:szCs w:val="18"/>
              </w:rPr>
              <w:t>INPUTS</w:t>
            </w:r>
          </w:p>
        </w:tc>
        <w:tc>
          <w:tcPr>
            <w:tcW w:w="7960" w:type="dxa"/>
            <w:tcBorders>
              <w:top w:val="single" w:sz="1" w:space="0" w:color="CCCCCC"/>
              <w:left w:val="single" w:sz="1" w:space="0" w:color="CCCCCC"/>
              <w:bottom w:val="single" w:sz="1" w:space="0" w:color="CCCCCC"/>
              <w:right w:val="single" w:sz="1" w:space="0" w:color="CCCCCC"/>
            </w:tcBorders>
            <w:shd w:val="clear" w:color="auto" w:fill="E2EFDA"/>
            <w:tcMar>
              <w:top w:w="80" w:type="dxa"/>
              <w:left w:w="150" w:type="dxa"/>
              <w:bottom w:w="80" w:type="dxa"/>
              <w:right w:w="150" w:type="dxa"/>
            </w:tcMar>
          </w:tcPr>
          <w:p w14:paraId="6CC685AD" w14:textId="77777777" w:rsidR="0060484A" w:rsidRDefault="00000000">
            <w:pPr>
              <w:spacing w:before="30" w:after="30"/>
            </w:pPr>
            <w:r>
              <w:rPr>
                <w:sz w:val="20"/>
                <w:szCs w:val="20"/>
              </w:rPr>
              <w:t>Assumption: Task 1.3 is complete — login works and produces a live auth session.</w:t>
            </w:r>
          </w:p>
          <w:p w14:paraId="1703282C" w14:textId="77777777" w:rsidR="0060484A" w:rsidRDefault="00000000">
            <w:pPr>
              <w:spacing w:before="30" w:after="30"/>
            </w:pPr>
            <w:r>
              <w:rPr>
                <w:sz w:val="20"/>
                <w:szCs w:val="20"/>
              </w:rPr>
              <w:t>Assumption: nav-bar.js will be completed in task 2.4; a stub logout button is acceptable for now.</w:t>
            </w:r>
          </w:p>
        </w:tc>
      </w:tr>
    </w:tbl>
    <w:p w14:paraId="1094F5E2" w14:textId="77777777" w:rsidR="0060484A" w:rsidRDefault="0060484A">
      <w:pPr>
        <w:spacing w:before="30" w:after="3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400"/>
        <w:gridCol w:w="7960"/>
      </w:tblGrid>
      <w:tr w:rsidR="0060484A" w14:paraId="434F78D2" w14:textId="77777777">
        <w:tblPrEx>
          <w:tblCellMar>
            <w:top w:w="0" w:type="dxa"/>
            <w:bottom w:w="0" w:type="dxa"/>
          </w:tblCellMar>
        </w:tblPrEx>
        <w:tc>
          <w:tcPr>
            <w:tcW w:w="1400" w:type="dxa"/>
            <w:tcBorders>
              <w:top w:val="single" w:sz="1" w:space="0" w:color="CCCCCC"/>
              <w:left w:val="single" w:sz="1" w:space="0" w:color="CCCCCC"/>
              <w:bottom w:val="single" w:sz="1" w:space="0" w:color="CCCCCC"/>
              <w:right w:val="single" w:sz="1" w:space="0" w:color="CCCCCC"/>
            </w:tcBorders>
            <w:shd w:val="clear" w:color="auto" w:fill="1F4E79"/>
            <w:tcMar>
              <w:top w:w="80" w:type="dxa"/>
              <w:left w:w="120" w:type="dxa"/>
              <w:bottom w:w="80" w:type="dxa"/>
              <w:right w:w="120" w:type="dxa"/>
            </w:tcMar>
            <w:vAlign w:val="center"/>
          </w:tcPr>
          <w:p w14:paraId="3DA988B0" w14:textId="77777777" w:rsidR="0060484A" w:rsidRDefault="00000000">
            <w:pPr>
              <w:jc w:val="center"/>
            </w:pPr>
            <w:r>
              <w:rPr>
                <w:b/>
                <w:bCs/>
                <w:color w:val="FFFFFF"/>
                <w:sz w:val="18"/>
                <w:szCs w:val="18"/>
              </w:rPr>
              <w:t>OUTPUTS</w:t>
            </w:r>
          </w:p>
        </w:tc>
        <w:tc>
          <w:tcPr>
            <w:tcW w:w="7960" w:type="dxa"/>
            <w:tcBorders>
              <w:top w:val="single" w:sz="1" w:space="0" w:color="CCCCCC"/>
              <w:left w:val="single" w:sz="1" w:space="0" w:color="CCCCCC"/>
              <w:bottom w:val="single" w:sz="1" w:space="0" w:color="CCCCCC"/>
              <w:right w:val="single" w:sz="1" w:space="0" w:color="CCCCCC"/>
            </w:tcBorders>
            <w:shd w:val="clear" w:color="auto" w:fill="EDEDED"/>
            <w:tcMar>
              <w:top w:w="80" w:type="dxa"/>
              <w:left w:w="150" w:type="dxa"/>
              <w:bottom w:w="80" w:type="dxa"/>
              <w:right w:w="150" w:type="dxa"/>
            </w:tcMar>
          </w:tcPr>
          <w:p w14:paraId="2BED9A83" w14:textId="77777777" w:rsidR="0060484A" w:rsidRDefault="00000000">
            <w:pPr>
              <w:spacing w:before="30" w:after="30"/>
            </w:pPr>
            <w:r>
              <w:rPr>
                <w:sz w:val="20"/>
                <w:szCs w:val="20"/>
              </w:rPr>
              <w:t>logoutUser function added to auth-service.js with JSDoc.</w:t>
            </w:r>
          </w:p>
          <w:p w14:paraId="554D4D82" w14:textId="77777777" w:rsidR="0060484A" w:rsidRDefault="00000000">
            <w:pPr>
              <w:spacing w:before="30" w:after="30"/>
            </w:pPr>
            <w:r>
              <w:rPr>
                <w:sz w:val="20"/>
                <w:szCs w:val="20"/>
              </w:rPr>
              <w:t>Calling logoutUser signs out the Firebase session.</w:t>
            </w:r>
          </w:p>
          <w:p w14:paraId="11A35DBB" w14:textId="77777777" w:rsidR="0060484A" w:rsidRDefault="00000000">
            <w:pPr>
              <w:spacing w:before="30" w:after="30"/>
            </w:pPr>
            <w:r>
              <w:rPr>
                <w:sz w:val="20"/>
                <w:szCs w:val="20"/>
              </w:rPr>
              <w:t>After logout, the auth state listener fires with null and the router redirects to /login.</w:t>
            </w:r>
          </w:p>
        </w:tc>
      </w:tr>
    </w:tbl>
    <w:p w14:paraId="5ADAD85E" w14:textId="77777777" w:rsidR="0060484A" w:rsidRDefault="0060484A">
      <w:pPr>
        <w:spacing w:before="30" w:after="30"/>
      </w:pPr>
    </w:p>
    <w:p w14:paraId="18AB8450" w14:textId="77777777" w:rsidR="0060484A" w:rsidRDefault="0060484A">
      <w:pPr>
        <w:spacing w:before="30" w:after="30"/>
      </w:pPr>
    </w:p>
    <w:p w14:paraId="06FFB5B3" w14:textId="77777777" w:rsidR="0060484A" w:rsidRDefault="00000000">
      <w:pPr>
        <w:pStyle w:val="Heading2"/>
      </w:pPr>
      <w:proofErr w:type="gramStart"/>
      <w:r>
        <w:rPr>
          <w:color w:val="666666"/>
        </w:rPr>
        <w:t xml:space="preserve">1.5  </w:t>
      </w:r>
      <w:r>
        <w:t>Role</w:t>
      </w:r>
      <w:proofErr w:type="gramEnd"/>
      <w:r>
        <w:t xml:space="preserve"> Claim Retrieval</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786"/>
        <w:gridCol w:w="890"/>
        <w:gridCol w:w="1063"/>
        <w:gridCol w:w="1583"/>
        <w:gridCol w:w="4038"/>
      </w:tblGrid>
      <w:tr w:rsidR="0060484A" w14:paraId="1DBC1D18" w14:textId="77777777">
        <w:tblPrEx>
          <w:tblCellMar>
            <w:top w:w="0" w:type="dxa"/>
            <w:bottom w:w="0" w:type="dxa"/>
          </w:tblCellMar>
        </w:tblPrEx>
        <w:trPr>
          <w:tblHeader/>
        </w:trPr>
        <w:tc>
          <w:tcPr>
            <w:tcW w:w="1800" w:type="dxa"/>
            <w:tcBorders>
              <w:top w:val="single" w:sz="1" w:space="0" w:color="CCCCCC"/>
              <w:left w:val="single" w:sz="1" w:space="0" w:color="CCCCCC"/>
              <w:bottom w:val="single" w:sz="1" w:space="0" w:color="CCCCCC"/>
              <w:right w:val="single" w:sz="1" w:space="0" w:color="CCCCCC"/>
            </w:tcBorders>
            <w:shd w:val="clear" w:color="auto" w:fill="1F4E79"/>
            <w:tcMar>
              <w:top w:w="80" w:type="dxa"/>
              <w:left w:w="120" w:type="dxa"/>
              <w:bottom w:w="80" w:type="dxa"/>
              <w:right w:w="120" w:type="dxa"/>
            </w:tcMar>
          </w:tcPr>
          <w:p w14:paraId="1AEA5631" w14:textId="77777777" w:rsidR="0060484A" w:rsidRDefault="00000000">
            <w:r>
              <w:rPr>
                <w:b/>
                <w:bCs/>
                <w:color w:val="FFFFFF"/>
                <w:sz w:val="20"/>
                <w:szCs w:val="20"/>
              </w:rPr>
              <w:lastRenderedPageBreak/>
              <w:t>Phase</w:t>
            </w:r>
          </w:p>
        </w:tc>
        <w:tc>
          <w:tcPr>
            <w:tcW w:w="900" w:type="dxa"/>
            <w:tcBorders>
              <w:top w:val="single" w:sz="1" w:space="0" w:color="CCCCCC"/>
              <w:left w:val="single" w:sz="1" w:space="0" w:color="CCCCCC"/>
              <w:bottom w:val="single" w:sz="1" w:space="0" w:color="CCCCCC"/>
              <w:right w:val="single" w:sz="1" w:space="0" w:color="CCCCCC"/>
            </w:tcBorders>
            <w:shd w:val="clear" w:color="auto" w:fill="1F4E79"/>
            <w:tcMar>
              <w:top w:w="80" w:type="dxa"/>
              <w:left w:w="120" w:type="dxa"/>
              <w:bottom w:w="80" w:type="dxa"/>
              <w:right w:w="120" w:type="dxa"/>
            </w:tcMar>
          </w:tcPr>
          <w:p w14:paraId="2AF95830" w14:textId="77777777" w:rsidR="0060484A" w:rsidRDefault="00000000">
            <w:r>
              <w:rPr>
                <w:b/>
                <w:bCs/>
                <w:color w:val="FFFFFF"/>
                <w:sz w:val="20"/>
                <w:szCs w:val="20"/>
              </w:rPr>
              <w:t>WBS ID</w:t>
            </w:r>
          </w:p>
        </w:tc>
        <w:tc>
          <w:tcPr>
            <w:tcW w:w="900" w:type="dxa"/>
            <w:tcBorders>
              <w:top w:val="single" w:sz="1" w:space="0" w:color="CCCCCC"/>
              <w:left w:val="single" w:sz="1" w:space="0" w:color="CCCCCC"/>
              <w:bottom w:val="single" w:sz="1" w:space="0" w:color="CCCCCC"/>
              <w:right w:val="single" w:sz="1" w:space="0" w:color="CCCCCC"/>
            </w:tcBorders>
            <w:shd w:val="clear" w:color="auto" w:fill="1F4E79"/>
            <w:tcMar>
              <w:top w:w="80" w:type="dxa"/>
              <w:left w:w="120" w:type="dxa"/>
              <w:bottom w:w="80" w:type="dxa"/>
              <w:right w:w="120" w:type="dxa"/>
            </w:tcMar>
          </w:tcPr>
          <w:p w14:paraId="3AB900BB" w14:textId="77777777" w:rsidR="0060484A" w:rsidRDefault="00000000">
            <w:r>
              <w:rPr>
                <w:b/>
                <w:bCs/>
                <w:color w:val="FFFFFF"/>
                <w:sz w:val="20"/>
                <w:szCs w:val="20"/>
              </w:rPr>
              <w:t>Duration</w:t>
            </w:r>
          </w:p>
        </w:tc>
        <w:tc>
          <w:tcPr>
            <w:tcW w:w="1600" w:type="dxa"/>
            <w:tcBorders>
              <w:top w:val="single" w:sz="1" w:space="0" w:color="CCCCCC"/>
              <w:left w:val="single" w:sz="1" w:space="0" w:color="CCCCCC"/>
              <w:bottom w:val="single" w:sz="1" w:space="0" w:color="CCCCCC"/>
              <w:right w:val="single" w:sz="1" w:space="0" w:color="CCCCCC"/>
            </w:tcBorders>
            <w:shd w:val="clear" w:color="auto" w:fill="1F4E79"/>
            <w:tcMar>
              <w:top w:w="80" w:type="dxa"/>
              <w:left w:w="120" w:type="dxa"/>
              <w:bottom w:w="80" w:type="dxa"/>
              <w:right w:w="120" w:type="dxa"/>
            </w:tcMar>
          </w:tcPr>
          <w:p w14:paraId="665DD0DC" w14:textId="77777777" w:rsidR="0060484A" w:rsidRDefault="00000000">
            <w:r>
              <w:rPr>
                <w:b/>
                <w:bCs/>
                <w:color w:val="FFFFFF"/>
                <w:sz w:val="20"/>
                <w:szCs w:val="20"/>
              </w:rPr>
              <w:t>Scheduled Due</w:t>
            </w:r>
          </w:p>
        </w:tc>
        <w:tc>
          <w:tcPr>
            <w:tcW w:w="4160" w:type="dxa"/>
            <w:tcBorders>
              <w:top w:val="single" w:sz="1" w:space="0" w:color="CCCCCC"/>
              <w:left w:val="single" w:sz="1" w:space="0" w:color="CCCCCC"/>
              <w:bottom w:val="single" w:sz="1" w:space="0" w:color="CCCCCC"/>
              <w:right w:val="single" w:sz="1" w:space="0" w:color="CCCCCC"/>
            </w:tcBorders>
            <w:shd w:val="clear" w:color="auto" w:fill="1F4E79"/>
            <w:tcMar>
              <w:top w:w="80" w:type="dxa"/>
              <w:left w:w="120" w:type="dxa"/>
              <w:bottom w:w="80" w:type="dxa"/>
              <w:right w:w="120" w:type="dxa"/>
            </w:tcMar>
          </w:tcPr>
          <w:p w14:paraId="38227A57" w14:textId="77777777" w:rsidR="0060484A" w:rsidRDefault="00000000">
            <w:r>
              <w:rPr>
                <w:b/>
                <w:bCs/>
                <w:color w:val="FFFFFF"/>
                <w:sz w:val="20"/>
                <w:szCs w:val="20"/>
              </w:rPr>
              <w:t>Module(s)</w:t>
            </w:r>
          </w:p>
        </w:tc>
      </w:tr>
      <w:tr w:rsidR="0060484A" w14:paraId="5982EE2E" w14:textId="77777777">
        <w:tblPrEx>
          <w:tblCellMar>
            <w:top w:w="0" w:type="dxa"/>
            <w:bottom w:w="0" w:type="dxa"/>
          </w:tblCellMar>
        </w:tblPrEx>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4B4F21E" w14:textId="77777777" w:rsidR="0060484A" w:rsidRDefault="00000000">
            <w:r>
              <w:rPr>
                <w:sz w:val="20"/>
                <w:szCs w:val="20"/>
              </w:rPr>
              <w:t>Phase 1 · Authentication</w:t>
            </w:r>
          </w:p>
        </w:tc>
        <w:tc>
          <w:tcPr>
            <w:tcW w:w="9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CB93EEB" w14:textId="77777777" w:rsidR="0060484A" w:rsidRDefault="00000000">
            <w:r>
              <w:rPr>
                <w:sz w:val="20"/>
                <w:szCs w:val="20"/>
              </w:rPr>
              <w:t>1.5</w:t>
            </w:r>
          </w:p>
        </w:tc>
        <w:tc>
          <w:tcPr>
            <w:tcW w:w="9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9AF84EE" w14:textId="77777777" w:rsidR="0060484A" w:rsidRDefault="00000000">
            <w:r>
              <w:rPr>
                <w:sz w:val="20"/>
                <w:szCs w:val="20"/>
              </w:rPr>
              <w:t>0.5 days</w:t>
            </w:r>
          </w:p>
        </w:tc>
        <w:tc>
          <w:tcPr>
            <w:tcW w:w="1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D8B63D8" w14:textId="77777777" w:rsidR="0060484A" w:rsidRDefault="00000000">
            <w:r>
              <w:rPr>
                <w:sz w:val="20"/>
                <w:szCs w:val="20"/>
              </w:rPr>
              <w:t>Mar 13, 2026</w:t>
            </w:r>
          </w:p>
        </w:tc>
        <w:tc>
          <w:tcPr>
            <w:tcW w:w="41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78236F3" w14:textId="77777777" w:rsidR="0060484A" w:rsidRDefault="00000000">
            <w:r>
              <w:rPr>
                <w:sz w:val="20"/>
                <w:szCs w:val="20"/>
              </w:rPr>
              <w:t>js/services/auth-service.js</w:t>
            </w:r>
          </w:p>
        </w:tc>
      </w:tr>
    </w:tbl>
    <w:p w14:paraId="0EF835C1" w14:textId="77777777" w:rsidR="0060484A" w:rsidRDefault="0060484A">
      <w:pPr>
        <w:spacing w:before="30" w:after="3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400"/>
        <w:gridCol w:w="7960"/>
      </w:tblGrid>
      <w:tr w:rsidR="0060484A" w14:paraId="274FBC7D" w14:textId="77777777">
        <w:tblPrEx>
          <w:tblCellMar>
            <w:top w:w="0" w:type="dxa"/>
            <w:bottom w:w="0" w:type="dxa"/>
          </w:tblCellMar>
        </w:tblPrEx>
        <w:tc>
          <w:tcPr>
            <w:tcW w:w="1400" w:type="dxa"/>
            <w:tcBorders>
              <w:top w:val="single" w:sz="1" w:space="0" w:color="CCCCCC"/>
              <w:left w:val="single" w:sz="1" w:space="0" w:color="CCCCCC"/>
              <w:bottom w:val="single" w:sz="1" w:space="0" w:color="CCCCCC"/>
              <w:right w:val="single" w:sz="1" w:space="0" w:color="CCCCCC"/>
            </w:tcBorders>
            <w:shd w:val="clear" w:color="auto" w:fill="1F4E79"/>
            <w:tcMar>
              <w:top w:w="80" w:type="dxa"/>
              <w:left w:w="120" w:type="dxa"/>
              <w:bottom w:w="80" w:type="dxa"/>
              <w:right w:w="120" w:type="dxa"/>
            </w:tcMar>
            <w:vAlign w:val="center"/>
          </w:tcPr>
          <w:p w14:paraId="6332D4D3" w14:textId="77777777" w:rsidR="0060484A" w:rsidRDefault="00000000">
            <w:pPr>
              <w:jc w:val="center"/>
            </w:pPr>
            <w:r>
              <w:rPr>
                <w:b/>
                <w:bCs/>
                <w:color w:val="FFFFFF"/>
                <w:sz w:val="18"/>
                <w:szCs w:val="18"/>
              </w:rPr>
              <w:t>OBJECTIVE</w:t>
            </w:r>
          </w:p>
        </w:tc>
        <w:tc>
          <w:tcPr>
            <w:tcW w:w="7960" w:type="dxa"/>
            <w:tcBorders>
              <w:top w:val="single" w:sz="1" w:space="0" w:color="CCCCCC"/>
              <w:left w:val="single" w:sz="1" w:space="0" w:color="CCCCCC"/>
              <w:bottom w:val="single" w:sz="1" w:space="0" w:color="CCCCCC"/>
              <w:right w:val="single" w:sz="1" w:space="0" w:color="CCCCCC"/>
            </w:tcBorders>
            <w:shd w:val="clear" w:color="auto" w:fill="FFF2CC"/>
            <w:tcMar>
              <w:top w:w="80" w:type="dxa"/>
              <w:left w:w="150" w:type="dxa"/>
              <w:bottom w:w="80" w:type="dxa"/>
              <w:right w:w="150" w:type="dxa"/>
            </w:tcMar>
          </w:tcPr>
          <w:p w14:paraId="301B86D5" w14:textId="77777777" w:rsidR="0060484A" w:rsidRDefault="00000000">
            <w:pPr>
              <w:spacing w:before="30" w:after="30"/>
            </w:pPr>
            <w:r>
              <w:rPr>
                <w:sz w:val="20"/>
                <w:szCs w:val="20"/>
              </w:rPr>
              <w:t>Verify and harden the getCurrentUserRole function. Ensure it correctly returns the role for all three user types (owner, administrator, student) and gracefully handles edge cases such as a missing claim or an expired token.</w:t>
            </w:r>
          </w:p>
          <w:p w14:paraId="2B106D9A" w14:textId="77777777" w:rsidR="0060484A" w:rsidRDefault="00000000">
            <w:pPr>
              <w:pStyle w:val="ListParagraph"/>
              <w:numPr>
                <w:ilvl w:val="0"/>
                <w:numId w:val="2"/>
              </w:numPr>
            </w:pPr>
            <w:r>
              <w:rPr>
                <w:sz w:val="20"/>
                <w:szCs w:val="20"/>
              </w:rPr>
              <w:t>Force-refresh the ID token to ensure the most current claims are always returned</w:t>
            </w:r>
          </w:p>
          <w:p w14:paraId="304966B7" w14:textId="77777777" w:rsidR="0060484A" w:rsidRDefault="00000000">
            <w:pPr>
              <w:pStyle w:val="ListParagraph"/>
              <w:numPr>
                <w:ilvl w:val="0"/>
                <w:numId w:val="2"/>
              </w:numPr>
            </w:pPr>
            <w:r>
              <w:rPr>
                <w:sz w:val="20"/>
                <w:szCs w:val="20"/>
              </w:rPr>
              <w:t>Handle the case where the token has no role claim — return null and log a warning</w:t>
            </w:r>
          </w:p>
          <w:p w14:paraId="0AF6560C" w14:textId="77777777" w:rsidR="0060484A" w:rsidRDefault="00000000">
            <w:pPr>
              <w:pStyle w:val="ListParagraph"/>
              <w:numPr>
                <w:ilvl w:val="0"/>
                <w:numId w:val="2"/>
              </w:numPr>
            </w:pPr>
            <w:r>
              <w:rPr>
                <w:sz w:val="20"/>
                <w:szCs w:val="20"/>
              </w:rPr>
              <w:t>Test with all three account types against the emulator</w:t>
            </w:r>
          </w:p>
        </w:tc>
      </w:tr>
    </w:tbl>
    <w:p w14:paraId="38FECEBE" w14:textId="77777777" w:rsidR="0060484A" w:rsidRDefault="0060484A">
      <w:pPr>
        <w:spacing w:before="30" w:after="3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400"/>
        <w:gridCol w:w="7960"/>
      </w:tblGrid>
      <w:tr w:rsidR="0060484A" w14:paraId="18F5A159" w14:textId="77777777">
        <w:tblPrEx>
          <w:tblCellMar>
            <w:top w:w="0" w:type="dxa"/>
            <w:bottom w:w="0" w:type="dxa"/>
          </w:tblCellMar>
        </w:tblPrEx>
        <w:tc>
          <w:tcPr>
            <w:tcW w:w="1400" w:type="dxa"/>
            <w:tcBorders>
              <w:top w:val="single" w:sz="1" w:space="0" w:color="CCCCCC"/>
              <w:left w:val="single" w:sz="1" w:space="0" w:color="CCCCCC"/>
              <w:bottom w:val="single" w:sz="1" w:space="0" w:color="CCCCCC"/>
              <w:right w:val="single" w:sz="1" w:space="0" w:color="CCCCCC"/>
            </w:tcBorders>
            <w:shd w:val="clear" w:color="auto" w:fill="1F4E79"/>
            <w:tcMar>
              <w:top w:w="80" w:type="dxa"/>
              <w:left w:w="120" w:type="dxa"/>
              <w:bottom w:w="80" w:type="dxa"/>
              <w:right w:w="120" w:type="dxa"/>
            </w:tcMar>
            <w:vAlign w:val="center"/>
          </w:tcPr>
          <w:p w14:paraId="224E25DE" w14:textId="77777777" w:rsidR="0060484A" w:rsidRDefault="00000000">
            <w:pPr>
              <w:jc w:val="center"/>
            </w:pPr>
            <w:r>
              <w:rPr>
                <w:b/>
                <w:bCs/>
                <w:color w:val="FFFFFF"/>
                <w:sz w:val="18"/>
                <w:szCs w:val="18"/>
              </w:rPr>
              <w:t>TOOLS</w:t>
            </w:r>
          </w:p>
        </w:tc>
        <w:tc>
          <w:tcPr>
            <w:tcW w:w="7960" w:type="dxa"/>
            <w:tcBorders>
              <w:top w:val="single" w:sz="1" w:space="0" w:color="CCCCCC"/>
              <w:left w:val="single" w:sz="1" w:space="0" w:color="CCCCCC"/>
              <w:bottom w:val="single" w:sz="1" w:space="0" w:color="CCCCCC"/>
              <w:right w:val="single" w:sz="1" w:space="0" w:color="CCCCCC"/>
            </w:tcBorders>
            <w:shd w:val="clear" w:color="auto" w:fill="F3E8FF"/>
            <w:tcMar>
              <w:top w:w="80" w:type="dxa"/>
              <w:left w:w="150" w:type="dxa"/>
              <w:bottom w:w="80" w:type="dxa"/>
              <w:right w:w="150" w:type="dxa"/>
            </w:tcMar>
          </w:tcPr>
          <w:p w14:paraId="2B0F7D22" w14:textId="77777777" w:rsidR="0060484A" w:rsidRDefault="00000000">
            <w:pPr>
              <w:pStyle w:val="ListParagraph"/>
              <w:numPr>
                <w:ilvl w:val="0"/>
                <w:numId w:val="2"/>
              </w:numPr>
            </w:pPr>
            <w:r>
              <w:rPr>
                <w:sz w:val="20"/>
                <w:szCs w:val="20"/>
              </w:rPr>
              <w:t>VS Code — refine auth-service.js getCurrentUserRole</w:t>
            </w:r>
          </w:p>
          <w:p w14:paraId="0C403FC5" w14:textId="77777777" w:rsidR="0060484A" w:rsidRDefault="00000000">
            <w:pPr>
              <w:pStyle w:val="ListParagraph"/>
              <w:numPr>
                <w:ilvl w:val="0"/>
                <w:numId w:val="2"/>
              </w:numPr>
            </w:pPr>
            <w:r>
              <w:rPr>
                <w:sz w:val="20"/>
                <w:szCs w:val="20"/>
              </w:rPr>
              <w:t xml:space="preserve">Firebase Auth SDK — </w:t>
            </w:r>
            <w:proofErr w:type="gramStart"/>
            <w:r>
              <w:rPr>
                <w:sz w:val="20"/>
                <w:szCs w:val="20"/>
              </w:rPr>
              <w:t>getIdTokenResult(</w:t>
            </w:r>
            <w:proofErr w:type="gramEnd"/>
            <w:r>
              <w:rPr>
                <w:sz w:val="20"/>
                <w:szCs w:val="20"/>
              </w:rPr>
              <w:t>forceRefresh: true)</w:t>
            </w:r>
          </w:p>
          <w:p w14:paraId="17DB27CF" w14:textId="77777777" w:rsidR="0060484A" w:rsidRDefault="00000000">
            <w:pPr>
              <w:pStyle w:val="ListParagraph"/>
              <w:numPr>
                <w:ilvl w:val="0"/>
                <w:numId w:val="2"/>
              </w:numPr>
            </w:pPr>
            <w:r>
              <w:rPr>
                <w:sz w:val="20"/>
                <w:szCs w:val="20"/>
              </w:rPr>
              <w:t>Firebase Emulator — create test accounts for all three roles</w:t>
            </w:r>
          </w:p>
          <w:p w14:paraId="4D92EF5D" w14:textId="77777777" w:rsidR="0060484A" w:rsidRDefault="00000000">
            <w:pPr>
              <w:pStyle w:val="ListParagraph"/>
              <w:numPr>
                <w:ilvl w:val="0"/>
                <w:numId w:val="2"/>
              </w:numPr>
            </w:pPr>
            <w:r>
              <w:rPr>
                <w:sz w:val="20"/>
                <w:szCs w:val="20"/>
              </w:rPr>
              <w:t>Browser DevTools Console — verify returned role values</w:t>
            </w:r>
          </w:p>
        </w:tc>
      </w:tr>
    </w:tbl>
    <w:p w14:paraId="223B8FA7" w14:textId="77777777" w:rsidR="0060484A" w:rsidRDefault="0060484A">
      <w:pPr>
        <w:spacing w:before="30" w:after="3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400"/>
        <w:gridCol w:w="7960"/>
      </w:tblGrid>
      <w:tr w:rsidR="0060484A" w14:paraId="58728D92" w14:textId="77777777">
        <w:tblPrEx>
          <w:tblCellMar>
            <w:top w:w="0" w:type="dxa"/>
            <w:bottom w:w="0" w:type="dxa"/>
          </w:tblCellMar>
        </w:tblPrEx>
        <w:tc>
          <w:tcPr>
            <w:tcW w:w="1400" w:type="dxa"/>
            <w:tcBorders>
              <w:top w:val="single" w:sz="1" w:space="0" w:color="CCCCCC"/>
              <w:left w:val="single" w:sz="1" w:space="0" w:color="CCCCCC"/>
              <w:bottom w:val="single" w:sz="1" w:space="0" w:color="CCCCCC"/>
              <w:right w:val="single" w:sz="1" w:space="0" w:color="CCCCCC"/>
            </w:tcBorders>
            <w:shd w:val="clear" w:color="auto" w:fill="1F4E79"/>
            <w:tcMar>
              <w:top w:w="80" w:type="dxa"/>
              <w:left w:w="120" w:type="dxa"/>
              <w:bottom w:w="80" w:type="dxa"/>
              <w:right w:w="120" w:type="dxa"/>
            </w:tcMar>
            <w:vAlign w:val="center"/>
          </w:tcPr>
          <w:p w14:paraId="6202B59C" w14:textId="77777777" w:rsidR="0060484A" w:rsidRDefault="00000000">
            <w:pPr>
              <w:jc w:val="center"/>
            </w:pPr>
            <w:r>
              <w:rPr>
                <w:b/>
                <w:bCs/>
                <w:color w:val="FFFFFF"/>
                <w:sz w:val="18"/>
                <w:szCs w:val="18"/>
              </w:rPr>
              <w:t>AI PROMPTS</w:t>
            </w:r>
          </w:p>
        </w:tc>
        <w:tc>
          <w:tcPr>
            <w:tcW w:w="7960" w:type="dxa"/>
            <w:tcBorders>
              <w:top w:val="single" w:sz="1" w:space="0" w:color="CCCCCC"/>
              <w:left w:val="single" w:sz="1" w:space="0" w:color="CCCCCC"/>
              <w:bottom w:val="single" w:sz="1" w:space="0" w:color="CCCCCC"/>
              <w:right w:val="single" w:sz="1" w:space="0" w:color="CCCCCC"/>
            </w:tcBorders>
            <w:shd w:val="clear" w:color="auto" w:fill="E8F4FD"/>
            <w:tcMar>
              <w:top w:w="80" w:type="dxa"/>
              <w:left w:w="150" w:type="dxa"/>
              <w:bottom w:w="80" w:type="dxa"/>
              <w:right w:w="150" w:type="dxa"/>
            </w:tcMar>
          </w:tcPr>
          <w:p w14:paraId="1CFE0780" w14:textId="77777777" w:rsidR="0060484A" w:rsidRDefault="00000000">
            <w:pPr>
              <w:spacing w:before="20" w:after="20"/>
            </w:pPr>
            <w:r>
              <w:rPr>
                <w:b/>
                <w:bCs/>
                <w:color w:val="2E75B6"/>
                <w:sz w:val="20"/>
                <w:szCs w:val="20"/>
              </w:rPr>
              <w:t xml:space="preserve">Prompt: </w:t>
            </w:r>
            <w:r>
              <w:rPr>
                <w:i/>
                <w:iCs/>
                <w:sz w:val="20"/>
                <w:szCs w:val="20"/>
              </w:rPr>
              <w:t xml:space="preserve">Refine the </w:t>
            </w:r>
            <w:proofErr w:type="gramStart"/>
            <w:r>
              <w:rPr>
                <w:i/>
                <w:iCs/>
                <w:sz w:val="20"/>
                <w:szCs w:val="20"/>
              </w:rPr>
              <w:t>getCurrentUserRole(</w:t>
            </w:r>
            <w:proofErr w:type="gramEnd"/>
            <w:r>
              <w:rPr>
                <w:i/>
                <w:iCs/>
                <w:sz w:val="20"/>
                <w:szCs w:val="20"/>
              </w:rPr>
              <w:t>) function in auth-service.js. It must call getIdTokenResult(true) to force-refresh the token and guarantee the latest custom claims are returned. If the claims object has no role property, log a console warning and return null. Return the role string otherwise. Add error handling for token refresh failures. Update the JSDoc comment to document the force-refresh behaviour and the null return case.</w:t>
            </w:r>
          </w:p>
        </w:tc>
      </w:tr>
    </w:tbl>
    <w:p w14:paraId="3DADEC3C" w14:textId="77777777" w:rsidR="0060484A" w:rsidRDefault="0060484A">
      <w:pPr>
        <w:spacing w:before="30" w:after="3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400"/>
        <w:gridCol w:w="7960"/>
      </w:tblGrid>
      <w:tr w:rsidR="0060484A" w14:paraId="41AF4FD9" w14:textId="77777777">
        <w:tblPrEx>
          <w:tblCellMar>
            <w:top w:w="0" w:type="dxa"/>
            <w:bottom w:w="0" w:type="dxa"/>
          </w:tblCellMar>
        </w:tblPrEx>
        <w:tc>
          <w:tcPr>
            <w:tcW w:w="1400" w:type="dxa"/>
            <w:tcBorders>
              <w:top w:val="single" w:sz="1" w:space="0" w:color="CCCCCC"/>
              <w:left w:val="single" w:sz="1" w:space="0" w:color="CCCCCC"/>
              <w:bottom w:val="single" w:sz="1" w:space="0" w:color="CCCCCC"/>
              <w:right w:val="single" w:sz="1" w:space="0" w:color="CCCCCC"/>
            </w:tcBorders>
            <w:shd w:val="clear" w:color="auto" w:fill="1F4E79"/>
            <w:tcMar>
              <w:top w:w="80" w:type="dxa"/>
              <w:left w:w="120" w:type="dxa"/>
              <w:bottom w:w="80" w:type="dxa"/>
              <w:right w:w="120" w:type="dxa"/>
            </w:tcMar>
            <w:vAlign w:val="center"/>
          </w:tcPr>
          <w:p w14:paraId="544C9D9A" w14:textId="77777777" w:rsidR="0060484A" w:rsidRDefault="00000000">
            <w:pPr>
              <w:jc w:val="center"/>
            </w:pPr>
            <w:r>
              <w:rPr>
                <w:b/>
                <w:bCs/>
                <w:color w:val="FFFFFF"/>
                <w:sz w:val="18"/>
                <w:szCs w:val="18"/>
              </w:rPr>
              <w:t>INPUTS</w:t>
            </w:r>
          </w:p>
        </w:tc>
        <w:tc>
          <w:tcPr>
            <w:tcW w:w="7960" w:type="dxa"/>
            <w:tcBorders>
              <w:top w:val="single" w:sz="1" w:space="0" w:color="CCCCCC"/>
              <w:left w:val="single" w:sz="1" w:space="0" w:color="CCCCCC"/>
              <w:bottom w:val="single" w:sz="1" w:space="0" w:color="CCCCCC"/>
              <w:right w:val="single" w:sz="1" w:space="0" w:color="CCCCCC"/>
            </w:tcBorders>
            <w:shd w:val="clear" w:color="auto" w:fill="E2EFDA"/>
            <w:tcMar>
              <w:top w:w="80" w:type="dxa"/>
              <w:left w:w="150" w:type="dxa"/>
              <w:bottom w:w="80" w:type="dxa"/>
              <w:right w:w="150" w:type="dxa"/>
            </w:tcMar>
          </w:tcPr>
          <w:p w14:paraId="1A46F4B0" w14:textId="77777777" w:rsidR="0060484A" w:rsidRDefault="00000000">
            <w:pPr>
              <w:spacing w:before="30" w:after="30"/>
            </w:pPr>
            <w:r>
              <w:rPr>
                <w:sz w:val="20"/>
                <w:szCs w:val="20"/>
              </w:rPr>
              <w:t>Assumption: Tasks 1.2 and 1.3 are complete — accounts with role claims exist in the emulator.</w:t>
            </w:r>
          </w:p>
          <w:p w14:paraId="2F25D250" w14:textId="77777777" w:rsidR="0060484A" w:rsidRDefault="00000000">
            <w:pPr>
              <w:spacing w:before="30" w:after="30"/>
            </w:pPr>
            <w:r>
              <w:rPr>
                <w:sz w:val="20"/>
                <w:szCs w:val="20"/>
              </w:rPr>
              <w:t>Assumption: The owner account (task 0.7) has the owner claim set correctly.</w:t>
            </w:r>
          </w:p>
          <w:p w14:paraId="590220C0" w14:textId="77777777" w:rsidR="0060484A" w:rsidRDefault="00000000">
            <w:pPr>
              <w:spacing w:before="30" w:after="30"/>
            </w:pPr>
            <w:r>
              <w:rPr>
                <w:sz w:val="20"/>
                <w:szCs w:val="20"/>
              </w:rPr>
              <w:t>Assumption: Administrator accounts will be created in task 6.5 — test with owner and student for now.</w:t>
            </w:r>
          </w:p>
        </w:tc>
      </w:tr>
    </w:tbl>
    <w:p w14:paraId="7D971976" w14:textId="77777777" w:rsidR="0060484A" w:rsidRDefault="0060484A">
      <w:pPr>
        <w:spacing w:before="30" w:after="3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400"/>
        <w:gridCol w:w="7960"/>
      </w:tblGrid>
      <w:tr w:rsidR="0060484A" w14:paraId="323D6FEA" w14:textId="77777777">
        <w:tblPrEx>
          <w:tblCellMar>
            <w:top w:w="0" w:type="dxa"/>
            <w:bottom w:w="0" w:type="dxa"/>
          </w:tblCellMar>
        </w:tblPrEx>
        <w:tc>
          <w:tcPr>
            <w:tcW w:w="1400" w:type="dxa"/>
            <w:tcBorders>
              <w:top w:val="single" w:sz="1" w:space="0" w:color="CCCCCC"/>
              <w:left w:val="single" w:sz="1" w:space="0" w:color="CCCCCC"/>
              <w:bottom w:val="single" w:sz="1" w:space="0" w:color="CCCCCC"/>
              <w:right w:val="single" w:sz="1" w:space="0" w:color="CCCCCC"/>
            </w:tcBorders>
            <w:shd w:val="clear" w:color="auto" w:fill="1F4E79"/>
            <w:tcMar>
              <w:top w:w="80" w:type="dxa"/>
              <w:left w:w="120" w:type="dxa"/>
              <w:bottom w:w="80" w:type="dxa"/>
              <w:right w:w="120" w:type="dxa"/>
            </w:tcMar>
            <w:vAlign w:val="center"/>
          </w:tcPr>
          <w:p w14:paraId="28B8B7B5" w14:textId="77777777" w:rsidR="0060484A" w:rsidRDefault="00000000">
            <w:pPr>
              <w:jc w:val="center"/>
            </w:pPr>
            <w:r>
              <w:rPr>
                <w:b/>
                <w:bCs/>
                <w:color w:val="FFFFFF"/>
                <w:sz w:val="18"/>
                <w:szCs w:val="18"/>
              </w:rPr>
              <w:t>OUTPUTS</w:t>
            </w:r>
          </w:p>
        </w:tc>
        <w:tc>
          <w:tcPr>
            <w:tcW w:w="7960" w:type="dxa"/>
            <w:tcBorders>
              <w:top w:val="single" w:sz="1" w:space="0" w:color="CCCCCC"/>
              <w:left w:val="single" w:sz="1" w:space="0" w:color="CCCCCC"/>
              <w:bottom w:val="single" w:sz="1" w:space="0" w:color="CCCCCC"/>
              <w:right w:val="single" w:sz="1" w:space="0" w:color="CCCCCC"/>
            </w:tcBorders>
            <w:shd w:val="clear" w:color="auto" w:fill="EDEDED"/>
            <w:tcMar>
              <w:top w:w="80" w:type="dxa"/>
              <w:left w:w="150" w:type="dxa"/>
              <w:bottom w:w="80" w:type="dxa"/>
              <w:right w:w="150" w:type="dxa"/>
            </w:tcMar>
          </w:tcPr>
          <w:p w14:paraId="516C6DB3" w14:textId="77777777" w:rsidR="0060484A" w:rsidRDefault="00000000">
            <w:pPr>
              <w:spacing w:before="30" w:after="30"/>
            </w:pPr>
            <w:r>
              <w:rPr>
                <w:sz w:val="20"/>
                <w:szCs w:val="20"/>
              </w:rPr>
              <w:t>getCurrentUserRole returns the correct role string for each account type.</w:t>
            </w:r>
          </w:p>
          <w:p w14:paraId="47B948CA" w14:textId="77777777" w:rsidR="0060484A" w:rsidRDefault="00000000">
            <w:pPr>
              <w:spacing w:before="30" w:after="30"/>
            </w:pPr>
            <w:r>
              <w:rPr>
                <w:sz w:val="20"/>
                <w:szCs w:val="20"/>
              </w:rPr>
              <w:t>Returns null and logs a warning when no role claim is present.</w:t>
            </w:r>
          </w:p>
          <w:p w14:paraId="2A2A4247" w14:textId="77777777" w:rsidR="0060484A" w:rsidRDefault="00000000">
            <w:pPr>
              <w:spacing w:before="30" w:after="30"/>
            </w:pPr>
            <w:r>
              <w:rPr>
                <w:sz w:val="20"/>
                <w:szCs w:val="20"/>
              </w:rPr>
              <w:t>Force-refresh behaviour is documented in JSDoc.</w:t>
            </w:r>
          </w:p>
        </w:tc>
      </w:tr>
    </w:tbl>
    <w:p w14:paraId="79FB40D7" w14:textId="77777777" w:rsidR="0060484A" w:rsidRDefault="0060484A">
      <w:pPr>
        <w:spacing w:before="30" w:after="30"/>
      </w:pPr>
    </w:p>
    <w:p w14:paraId="36F37A55" w14:textId="77777777" w:rsidR="0060484A" w:rsidRDefault="0060484A">
      <w:pPr>
        <w:spacing w:before="30" w:after="30"/>
      </w:pPr>
    </w:p>
    <w:p w14:paraId="35A8DD08" w14:textId="77777777" w:rsidR="0060484A" w:rsidRDefault="00000000">
      <w:pPr>
        <w:pStyle w:val="Heading2"/>
      </w:pPr>
      <w:proofErr w:type="gramStart"/>
      <w:r>
        <w:rPr>
          <w:color w:val="666666"/>
        </w:rPr>
        <w:t xml:space="preserve">1.6  </w:t>
      </w:r>
      <w:r>
        <w:t>Portfolio</w:t>
      </w:r>
      <w:proofErr w:type="gramEnd"/>
      <w:r>
        <w:t xml:space="preserve"> Initialisation on Registration</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785"/>
        <w:gridCol w:w="889"/>
        <w:gridCol w:w="1063"/>
        <w:gridCol w:w="1581"/>
        <w:gridCol w:w="4042"/>
      </w:tblGrid>
      <w:tr w:rsidR="0060484A" w14:paraId="2D5A2A1F" w14:textId="77777777">
        <w:tblPrEx>
          <w:tblCellMar>
            <w:top w:w="0" w:type="dxa"/>
            <w:bottom w:w="0" w:type="dxa"/>
          </w:tblCellMar>
        </w:tblPrEx>
        <w:trPr>
          <w:tblHeader/>
        </w:trPr>
        <w:tc>
          <w:tcPr>
            <w:tcW w:w="1800" w:type="dxa"/>
            <w:tcBorders>
              <w:top w:val="single" w:sz="1" w:space="0" w:color="CCCCCC"/>
              <w:left w:val="single" w:sz="1" w:space="0" w:color="CCCCCC"/>
              <w:bottom w:val="single" w:sz="1" w:space="0" w:color="CCCCCC"/>
              <w:right w:val="single" w:sz="1" w:space="0" w:color="CCCCCC"/>
            </w:tcBorders>
            <w:shd w:val="clear" w:color="auto" w:fill="1F4E79"/>
            <w:tcMar>
              <w:top w:w="80" w:type="dxa"/>
              <w:left w:w="120" w:type="dxa"/>
              <w:bottom w:w="80" w:type="dxa"/>
              <w:right w:w="120" w:type="dxa"/>
            </w:tcMar>
          </w:tcPr>
          <w:p w14:paraId="2A3440B1" w14:textId="77777777" w:rsidR="0060484A" w:rsidRDefault="00000000">
            <w:r>
              <w:rPr>
                <w:b/>
                <w:bCs/>
                <w:color w:val="FFFFFF"/>
                <w:sz w:val="20"/>
                <w:szCs w:val="20"/>
              </w:rPr>
              <w:t>Phase</w:t>
            </w:r>
          </w:p>
        </w:tc>
        <w:tc>
          <w:tcPr>
            <w:tcW w:w="900" w:type="dxa"/>
            <w:tcBorders>
              <w:top w:val="single" w:sz="1" w:space="0" w:color="CCCCCC"/>
              <w:left w:val="single" w:sz="1" w:space="0" w:color="CCCCCC"/>
              <w:bottom w:val="single" w:sz="1" w:space="0" w:color="CCCCCC"/>
              <w:right w:val="single" w:sz="1" w:space="0" w:color="CCCCCC"/>
            </w:tcBorders>
            <w:shd w:val="clear" w:color="auto" w:fill="1F4E79"/>
            <w:tcMar>
              <w:top w:w="80" w:type="dxa"/>
              <w:left w:w="120" w:type="dxa"/>
              <w:bottom w:w="80" w:type="dxa"/>
              <w:right w:w="120" w:type="dxa"/>
            </w:tcMar>
          </w:tcPr>
          <w:p w14:paraId="31A29666" w14:textId="77777777" w:rsidR="0060484A" w:rsidRDefault="00000000">
            <w:r>
              <w:rPr>
                <w:b/>
                <w:bCs/>
                <w:color w:val="FFFFFF"/>
                <w:sz w:val="20"/>
                <w:szCs w:val="20"/>
              </w:rPr>
              <w:t>WBS ID</w:t>
            </w:r>
          </w:p>
        </w:tc>
        <w:tc>
          <w:tcPr>
            <w:tcW w:w="900" w:type="dxa"/>
            <w:tcBorders>
              <w:top w:val="single" w:sz="1" w:space="0" w:color="CCCCCC"/>
              <w:left w:val="single" w:sz="1" w:space="0" w:color="CCCCCC"/>
              <w:bottom w:val="single" w:sz="1" w:space="0" w:color="CCCCCC"/>
              <w:right w:val="single" w:sz="1" w:space="0" w:color="CCCCCC"/>
            </w:tcBorders>
            <w:shd w:val="clear" w:color="auto" w:fill="1F4E79"/>
            <w:tcMar>
              <w:top w:w="80" w:type="dxa"/>
              <w:left w:w="120" w:type="dxa"/>
              <w:bottom w:w="80" w:type="dxa"/>
              <w:right w:w="120" w:type="dxa"/>
            </w:tcMar>
          </w:tcPr>
          <w:p w14:paraId="4570A790" w14:textId="77777777" w:rsidR="0060484A" w:rsidRDefault="00000000">
            <w:r>
              <w:rPr>
                <w:b/>
                <w:bCs/>
                <w:color w:val="FFFFFF"/>
                <w:sz w:val="20"/>
                <w:szCs w:val="20"/>
              </w:rPr>
              <w:t>Duration</w:t>
            </w:r>
          </w:p>
        </w:tc>
        <w:tc>
          <w:tcPr>
            <w:tcW w:w="1600" w:type="dxa"/>
            <w:tcBorders>
              <w:top w:val="single" w:sz="1" w:space="0" w:color="CCCCCC"/>
              <w:left w:val="single" w:sz="1" w:space="0" w:color="CCCCCC"/>
              <w:bottom w:val="single" w:sz="1" w:space="0" w:color="CCCCCC"/>
              <w:right w:val="single" w:sz="1" w:space="0" w:color="CCCCCC"/>
            </w:tcBorders>
            <w:shd w:val="clear" w:color="auto" w:fill="1F4E79"/>
            <w:tcMar>
              <w:top w:w="80" w:type="dxa"/>
              <w:left w:w="120" w:type="dxa"/>
              <w:bottom w:w="80" w:type="dxa"/>
              <w:right w:w="120" w:type="dxa"/>
            </w:tcMar>
          </w:tcPr>
          <w:p w14:paraId="0DD9175B" w14:textId="77777777" w:rsidR="0060484A" w:rsidRDefault="00000000">
            <w:r>
              <w:rPr>
                <w:b/>
                <w:bCs/>
                <w:color w:val="FFFFFF"/>
                <w:sz w:val="20"/>
                <w:szCs w:val="20"/>
              </w:rPr>
              <w:t>Scheduled Due</w:t>
            </w:r>
          </w:p>
        </w:tc>
        <w:tc>
          <w:tcPr>
            <w:tcW w:w="4160" w:type="dxa"/>
            <w:tcBorders>
              <w:top w:val="single" w:sz="1" w:space="0" w:color="CCCCCC"/>
              <w:left w:val="single" w:sz="1" w:space="0" w:color="CCCCCC"/>
              <w:bottom w:val="single" w:sz="1" w:space="0" w:color="CCCCCC"/>
              <w:right w:val="single" w:sz="1" w:space="0" w:color="CCCCCC"/>
            </w:tcBorders>
            <w:shd w:val="clear" w:color="auto" w:fill="1F4E79"/>
            <w:tcMar>
              <w:top w:w="80" w:type="dxa"/>
              <w:left w:w="120" w:type="dxa"/>
              <w:bottom w:w="80" w:type="dxa"/>
              <w:right w:w="120" w:type="dxa"/>
            </w:tcMar>
          </w:tcPr>
          <w:p w14:paraId="5C61C1F1" w14:textId="77777777" w:rsidR="0060484A" w:rsidRDefault="00000000">
            <w:r>
              <w:rPr>
                <w:b/>
                <w:bCs/>
                <w:color w:val="FFFFFF"/>
                <w:sz w:val="20"/>
                <w:szCs w:val="20"/>
              </w:rPr>
              <w:t>Module(s)</w:t>
            </w:r>
          </w:p>
        </w:tc>
      </w:tr>
      <w:tr w:rsidR="0060484A" w14:paraId="02F24303" w14:textId="77777777">
        <w:tblPrEx>
          <w:tblCellMar>
            <w:top w:w="0" w:type="dxa"/>
            <w:bottom w:w="0" w:type="dxa"/>
          </w:tblCellMar>
        </w:tblPrEx>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70EAC7E" w14:textId="77777777" w:rsidR="0060484A" w:rsidRDefault="00000000">
            <w:r>
              <w:rPr>
                <w:sz w:val="20"/>
                <w:szCs w:val="20"/>
              </w:rPr>
              <w:t>Phase 1 · Authentication</w:t>
            </w:r>
          </w:p>
        </w:tc>
        <w:tc>
          <w:tcPr>
            <w:tcW w:w="9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8FC57AF" w14:textId="77777777" w:rsidR="0060484A" w:rsidRDefault="00000000">
            <w:r>
              <w:rPr>
                <w:sz w:val="20"/>
                <w:szCs w:val="20"/>
              </w:rPr>
              <w:t>1.6</w:t>
            </w:r>
          </w:p>
        </w:tc>
        <w:tc>
          <w:tcPr>
            <w:tcW w:w="9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3BC9C6E" w14:textId="77777777" w:rsidR="0060484A" w:rsidRDefault="00000000">
            <w:r>
              <w:rPr>
                <w:sz w:val="20"/>
                <w:szCs w:val="20"/>
              </w:rPr>
              <w:t>0.5 days</w:t>
            </w:r>
          </w:p>
        </w:tc>
        <w:tc>
          <w:tcPr>
            <w:tcW w:w="1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5CA0939" w14:textId="77777777" w:rsidR="0060484A" w:rsidRDefault="00000000">
            <w:r>
              <w:rPr>
                <w:sz w:val="20"/>
                <w:szCs w:val="20"/>
              </w:rPr>
              <w:t>Mar 13, 2026</w:t>
            </w:r>
          </w:p>
        </w:tc>
        <w:tc>
          <w:tcPr>
            <w:tcW w:w="41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2D07A58" w14:textId="77777777" w:rsidR="0060484A" w:rsidRDefault="00000000">
            <w:r>
              <w:rPr>
                <w:sz w:val="20"/>
                <w:szCs w:val="20"/>
              </w:rPr>
              <w:t>js/services/portfolio-service.js</w:t>
            </w:r>
          </w:p>
        </w:tc>
      </w:tr>
    </w:tbl>
    <w:p w14:paraId="230170AE" w14:textId="77777777" w:rsidR="0060484A" w:rsidRDefault="0060484A">
      <w:pPr>
        <w:spacing w:before="30" w:after="3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400"/>
        <w:gridCol w:w="7960"/>
      </w:tblGrid>
      <w:tr w:rsidR="0060484A" w14:paraId="146946CF" w14:textId="77777777">
        <w:tblPrEx>
          <w:tblCellMar>
            <w:top w:w="0" w:type="dxa"/>
            <w:bottom w:w="0" w:type="dxa"/>
          </w:tblCellMar>
        </w:tblPrEx>
        <w:tc>
          <w:tcPr>
            <w:tcW w:w="1400" w:type="dxa"/>
            <w:tcBorders>
              <w:top w:val="single" w:sz="1" w:space="0" w:color="CCCCCC"/>
              <w:left w:val="single" w:sz="1" w:space="0" w:color="CCCCCC"/>
              <w:bottom w:val="single" w:sz="1" w:space="0" w:color="CCCCCC"/>
              <w:right w:val="single" w:sz="1" w:space="0" w:color="CCCCCC"/>
            </w:tcBorders>
            <w:shd w:val="clear" w:color="auto" w:fill="1F4E79"/>
            <w:tcMar>
              <w:top w:w="80" w:type="dxa"/>
              <w:left w:w="120" w:type="dxa"/>
              <w:bottom w:w="80" w:type="dxa"/>
              <w:right w:w="120" w:type="dxa"/>
            </w:tcMar>
            <w:vAlign w:val="center"/>
          </w:tcPr>
          <w:p w14:paraId="094C8B99" w14:textId="77777777" w:rsidR="0060484A" w:rsidRDefault="00000000">
            <w:pPr>
              <w:jc w:val="center"/>
            </w:pPr>
            <w:r>
              <w:rPr>
                <w:b/>
                <w:bCs/>
                <w:color w:val="FFFFFF"/>
                <w:sz w:val="18"/>
                <w:szCs w:val="18"/>
              </w:rPr>
              <w:lastRenderedPageBreak/>
              <w:t>OBJECTIVE</w:t>
            </w:r>
          </w:p>
        </w:tc>
        <w:tc>
          <w:tcPr>
            <w:tcW w:w="7960" w:type="dxa"/>
            <w:tcBorders>
              <w:top w:val="single" w:sz="1" w:space="0" w:color="CCCCCC"/>
              <w:left w:val="single" w:sz="1" w:space="0" w:color="CCCCCC"/>
              <w:bottom w:val="single" w:sz="1" w:space="0" w:color="CCCCCC"/>
              <w:right w:val="single" w:sz="1" w:space="0" w:color="CCCCCC"/>
            </w:tcBorders>
            <w:shd w:val="clear" w:color="auto" w:fill="FFF2CC"/>
            <w:tcMar>
              <w:top w:w="80" w:type="dxa"/>
              <w:left w:w="150" w:type="dxa"/>
              <w:bottom w:w="80" w:type="dxa"/>
              <w:right w:w="150" w:type="dxa"/>
            </w:tcMar>
          </w:tcPr>
          <w:p w14:paraId="58942287" w14:textId="77777777" w:rsidR="0060484A" w:rsidRDefault="00000000">
            <w:pPr>
              <w:spacing w:before="30" w:after="30"/>
            </w:pPr>
            <w:r>
              <w:rPr>
                <w:sz w:val="20"/>
                <w:szCs w:val="20"/>
              </w:rPr>
              <w:t>Create portfolio-service.js and implement the initPortfolio function that is called immediately after a student successfully registers. This creates the student's portfolio document in Firestore with the $10,000 CAD starting capital.</w:t>
            </w:r>
          </w:p>
          <w:p w14:paraId="45FD8CDA" w14:textId="77777777" w:rsidR="0060484A" w:rsidRDefault="00000000">
            <w:pPr>
              <w:pStyle w:val="ListParagraph"/>
              <w:numPr>
                <w:ilvl w:val="0"/>
                <w:numId w:val="2"/>
              </w:numPr>
            </w:pPr>
            <w:r>
              <w:rPr>
                <w:sz w:val="20"/>
                <w:szCs w:val="20"/>
              </w:rPr>
              <w:t>Create js/services/portfolio-service.js with module header JSDoc</w:t>
            </w:r>
          </w:p>
          <w:p w14:paraId="2B11720B" w14:textId="77777777" w:rsidR="0060484A" w:rsidRDefault="00000000">
            <w:pPr>
              <w:pStyle w:val="ListParagraph"/>
              <w:numPr>
                <w:ilvl w:val="0"/>
                <w:numId w:val="2"/>
              </w:numPr>
            </w:pPr>
            <w:r>
              <w:rPr>
                <w:sz w:val="20"/>
                <w:szCs w:val="20"/>
              </w:rPr>
              <w:t>Implement initPortfolio(userId) — creates portfolios/{userId} document</w:t>
            </w:r>
          </w:p>
          <w:p w14:paraId="5750EA95" w14:textId="77777777" w:rsidR="0060484A" w:rsidRDefault="00000000">
            <w:pPr>
              <w:pStyle w:val="ListParagraph"/>
              <w:numPr>
                <w:ilvl w:val="0"/>
                <w:numId w:val="2"/>
              </w:numPr>
            </w:pPr>
            <w:r>
              <w:rPr>
                <w:sz w:val="20"/>
                <w:szCs w:val="20"/>
              </w:rPr>
              <w:t>Starting capital value read from constants.js STARTING_CAPITAL constant</w:t>
            </w:r>
          </w:p>
          <w:p w14:paraId="5644471F" w14:textId="77777777" w:rsidR="0060484A" w:rsidRDefault="00000000">
            <w:pPr>
              <w:pStyle w:val="ListParagraph"/>
              <w:numPr>
                <w:ilvl w:val="0"/>
                <w:numId w:val="2"/>
              </w:numPr>
            </w:pPr>
            <w:r>
              <w:rPr>
                <w:sz w:val="20"/>
                <w:szCs w:val="20"/>
              </w:rPr>
              <w:t>Call initPortfolio from registerUser in auth-service.js after successful user creation</w:t>
            </w:r>
          </w:p>
        </w:tc>
      </w:tr>
    </w:tbl>
    <w:p w14:paraId="25CE1ECF" w14:textId="77777777" w:rsidR="0060484A" w:rsidRDefault="0060484A">
      <w:pPr>
        <w:spacing w:before="30" w:after="3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400"/>
        <w:gridCol w:w="7960"/>
      </w:tblGrid>
      <w:tr w:rsidR="0060484A" w14:paraId="46415DFD" w14:textId="77777777">
        <w:tblPrEx>
          <w:tblCellMar>
            <w:top w:w="0" w:type="dxa"/>
            <w:bottom w:w="0" w:type="dxa"/>
          </w:tblCellMar>
        </w:tblPrEx>
        <w:tc>
          <w:tcPr>
            <w:tcW w:w="1400" w:type="dxa"/>
            <w:tcBorders>
              <w:top w:val="single" w:sz="1" w:space="0" w:color="CCCCCC"/>
              <w:left w:val="single" w:sz="1" w:space="0" w:color="CCCCCC"/>
              <w:bottom w:val="single" w:sz="1" w:space="0" w:color="CCCCCC"/>
              <w:right w:val="single" w:sz="1" w:space="0" w:color="CCCCCC"/>
            </w:tcBorders>
            <w:shd w:val="clear" w:color="auto" w:fill="1F4E79"/>
            <w:tcMar>
              <w:top w:w="80" w:type="dxa"/>
              <w:left w:w="120" w:type="dxa"/>
              <w:bottom w:w="80" w:type="dxa"/>
              <w:right w:w="120" w:type="dxa"/>
            </w:tcMar>
            <w:vAlign w:val="center"/>
          </w:tcPr>
          <w:p w14:paraId="6F80BA19" w14:textId="77777777" w:rsidR="0060484A" w:rsidRDefault="00000000">
            <w:pPr>
              <w:jc w:val="center"/>
            </w:pPr>
            <w:r>
              <w:rPr>
                <w:b/>
                <w:bCs/>
                <w:color w:val="FFFFFF"/>
                <w:sz w:val="18"/>
                <w:szCs w:val="18"/>
              </w:rPr>
              <w:t>TOOLS</w:t>
            </w:r>
          </w:p>
        </w:tc>
        <w:tc>
          <w:tcPr>
            <w:tcW w:w="7960" w:type="dxa"/>
            <w:tcBorders>
              <w:top w:val="single" w:sz="1" w:space="0" w:color="CCCCCC"/>
              <w:left w:val="single" w:sz="1" w:space="0" w:color="CCCCCC"/>
              <w:bottom w:val="single" w:sz="1" w:space="0" w:color="CCCCCC"/>
              <w:right w:val="single" w:sz="1" w:space="0" w:color="CCCCCC"/>
            </w:tcBorders>
            <w:shd w:val="clear" w:color="auto" w:fill="F3E8FF"/>
            <w:tcMar>
              <w:top w:w="80" w:type="dxa"/>
              <w:left w:w="150" w:type="dxa"/>
              <w:bottom w:w="80" w:type="dxa"/>
              <w:right w:w="150" w:type="dxa"/>
            </w:tcMar>
          </w:tcPr>
          <w:p w14:paraId="38703530" w14:textId="77777777" w:rsidR="0060484A" w:rsidRDefault="00000000">
            <w:pPr>
              <w:pStyle w:val="ListParagraph"/>
              <w:numPr>
                <w:ilvl w:val="0"/>
                <w:numId w:val="2"/>
              </w:numPr>
            </w:pPr>
            <w:r>
              <w:rPr>
                <w:sz w:val="20"/>
                <w:szCs w:val="20"/>
              </w:rPr>
              <w:t>VS Code — create portfolio-service.js</w:t>
            </w:r>
          </w:p>
          <w:p w14:paraId="43B53FB0" w14:textId="77777777" w:rsidR="0060484A" w:rsidRDefault="00000000">
            <w:pPr>
              <w:pStyle w:val="ListParagraph"/>
              <w:numPr>
                <w:ilvl w:val="0"/>
                <w:numId w:val="2"/>
              </w:numPr>
            </w:pPr>
            <w:r>
              <w:rPr>
                <w:sz w:val="20"/>
                <w:szCs w:val="20"/>
              </w:rPr>
              <w:t>Firebase Firestore SDK — setDoc</w:t>
            </w:r>
          </w:p>
          <w:p w14:paraId="1B592732" w14:textId="77777777" w:rsidR="0060484A" w:rsidRDefault="00000000">
            <w:pPr>
              <w:pStyle w:val="ListParagraph"/>
              <w:numPr>
                <w:ilvl w:val="0"/>
                <w:numId w:val="2"/>
              </w:numPr>
            </w:pPr>
            <w:r>
              <w:rPr>
                <w:sz w:val="20"/>
                <w:szCs w:val="20"/>
              </w:rPr>
              <w:t>Firebase Emulator — verify document creation</w:t>
            </w:r>
          </w:p>
        </w:tc>
      </w:tr>
    </w:tbl>
    <w:p w14:paraId="54BF8EEC" w14:textId="77777777" w:rsidR="0060484A" w:rsidRDefault="0060484A">
      <w:pPr>
        <w:spacing w:before="30" w:after="3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400"/>
        <w:gridCol w:w="7960"/>
      </w:tblGrid>
      <w:tr w:rsidR="0060484A" w14:paraId="05C6113C" w14:textId="77777777">
        <w:tblPrEx>
          <w:tblCellMar>
            <w:top w:w="0" w:type="dxa"/>
            <w:bottom w:w="0" w:type="dxa"/>
          </w:tblCellMar>
        </w:tblPrEx>
        <w:tc>
          <w:tcPr>
            <w:tcW w:w="1400" w:type="dxa"/>
            <w:tcBorders>
              <w:top w:val="single" w:sz="1" w:space="0" w:color="CCCCCC"/>
              <w:left w:val="single" w:sz="1" w:space="0" w:color="CCCCCC"/>
              <w:bottom w:val="single" w:sz="1" w:space="0" w:color="CCCCCC"/>
              <w:right w:val="single" w:sz="1" w:space="0" w:color="CCCCCC"/>
            </w:tcBorders>
            <w:shd w:val="clear" w:color="auto" w:fill="1F4E79"/>
            <w:tcMar>
              <w:top w:w="80" w:type="dxa"/>
              <w:left w:w="120" w:type="dxa"/>
              <w:bottom w:w="80" w:type="dxa"/>
              <w:right w:w="120" w:type="dxa"/>
            </w:tcMar>
            <w:vAlign w:val="center"/>
          </w:tcPr>
          <w:p w14:paraId="53DACFAC" w14:textId="77777777" w:rsidR="0060484A" w:rsidRDefault="00000000">
            <w:pPr>
              <w:jc w:val="center"/>
            </w:pPr>
            <w:r>
              <w:rPr>
                <w:b/>
                <w:bCs/>
                <w:color w:val="FFFFFF"/>
                <w:sz w:val="18"/>
                <w:szCs w:val="18"/>
              </w:rPr>
              <w:t>AI PROMPTS</w:t>
            </w:r>
          </w:p>
        </w:tc>
        <w:tc>
          <w:tcPr>
            <w:tcW w:w="7960" w:type="dxa"/>
            <w:tcBorders>
              <w:top w:val="single" w:sz="1" w:space="0" w:color="CCCCCC"/>
              <w:left w:val="single" w:sz="1" w:space="0" w:color="CCCCCC"/>
              <w:bottom w:val="single" w:sz="1" w:space="0" w:color="CCCCCC"/>
              <w:right w:val="single" w:sz="1" w:space="0" w:color="CCCCCC"/>
            </w:tcBorders>
            <w:shd w:val="clear" w:color="auto" w:fill="E8F4FD"/>
            <w:tcMar>
              <w:top w:w="80" w:type="dxa"/>
              <w:left w:w="150" w:type="dxa"/>
              <w:bottom w:w="80" w:type="dxa"/>
              <w:right w:w="150" w:type="dxa"/>
            </w:tcMar>
          </w:tcPr>
          <w:p w14:paraId="0C5DCE75" w14:textId="77777777" w:rsidR="0060484A" w:rsidRDefault="00000000">
            <w:pPr>
              <w:spacing w:before="20" w:after="20"/>
            </w:pPr>
            <w:r>
              <w:rPr>
                <w:b/>
                <w:bCs/>
                <w:color w:val="2E75B6"/>
                <w:sz w:val="20"/>
                <w:szCs w:val="20"/>
              </w:rPr>
              <w:t xml:space="preserve">Prompt: </w:t>
            </w:r>
            <w:r>
              <w:rPr>
                <w:i/>
                <w:iCs/>
                <w:sz w:val="20"/>
                <w:szCs w:val="20"/>
              </w:rPr>
              <w:t xml:space="preserve">Create portfolio-service.js for a vanilla JavaScript ES2022 application. Import Firestore from firebase-config.js and STARTING_CAPITAL from constants.js. Implement and export initPortfolio(userId) — an async function that creates a document at portfolios/{userId} with fields: userId, startingCapital: STARTING_CAPITAL, capitalBalance: STARTING_CAPITAL, createdAt: </w:t>
            </w:r>
            <w:proofErr w:type="gramStart"/>
            <w:r>
              <w:rPr>
                <w:i/>
                <w:iCs/>
                <w:sz w:val="20"/>
                <w:szCs w:val="20"/>
              </w:rPr>
              <w:t>serverTimestamp(</w:t>
            </w:r>
            <w:proofErr w:type="gramEnd"/>
            <w:r>
              <w:rPr>
                <w:i/>
                <w:iCs/>
                <w:sz w:val="20"/>
                <w:szCs w:val="20"/>
              </w:rPr>
              <w:t xml:space="preserve">). Return </w:t>
            </w:r>
            <w:proofErr w:type="gramStart"/>
            <w:r>
              <w:rPr>
                <w:i/>
                <w:iCs/>
                <w:sz w:val="20"/>
                <w:szCs w:val="20"/>
              </w:rPr>
              <w:t>{ success</w:t>
            </w:r>
            <w:proofErr w:type="gramEnd"/>
            <w:r>
              <w:rPr>
                <w:i/>
                <w:iCs/>
                <w:sz w:val="20"/>
                <w:szCs w:val="20"/>
              </w:rPr>
              <w:t xml:space="preserve">: true, error: </w:t>
            </w:r>
            <w:proofErr w:type="gramStart"/>
            <w:r>
              <w:rPr>
                <w:i/>
                <w:iCs/>
                <w:sz w:val="20"/>
                <w:szCs w:val="20"/>
              </w:rPr>
              <w:t>null }</w:t>
            </w:r>
            <w:proofErr w:type="gramEnd"/>
            <w:r>
              <w:rPr>
                <w:i/>
                <w:iCs/>
                <w:sz w:val="20"/>
                <w:szCs w:val="20"/>
              </w:rPr>
              <w:t xml:space="preserve"> or </w:t>
            </w:r>
            <w:proofErr w:type="gramStart"/>
            <w:r>
              <w:rPr>
                <w:i/>
                <w:iCs/>
                <w:sz w:val="20"/>
                <w:szCs w:val="20"/>
              </w:rPr>
              <w:t>{ success</w:t>
            </w:r>
            <w:proofErr w:type="gramEnd"/>
            <w:r>
              <w:rPr>
                <w:i/>
                <w:iCs/>
                <w:sz w:val="20"/>
                <w:szCs w:val="20"/>
              </w:rPr>
              <w:t xml:space="preserve">: false, </w:t>
            </w:r>
            <w:proofErr w:type="gramStart"/>
            <w:r>
              <w:rPr>
                <w:i/>
                <w:iCs/>
                <w:sz w:val="20"/>
                <w:szCs w:val="20"/>
              </w:rPr>
              <w:t>error }</w:t>
            </w:r>
            <w:proofErr w:type="gramEnd"/>
            <w:r>
              <w:rPr>
                <w:i/>
                <w:iCs/>
                <w:sz w:val="20"/>
                <w:szCs w:val="20"/>
              </w:rPr>
              <w:t>. Include full JSDoc on the module and function.</w:t>
            </w:r>
          </w:p>
        </w:tc>
      </w:tr>
    </w:tbl>
    <w:p w14:paraId="1A8FDD27" w14:textId="77777777" w:rsidR="0060484A" w:rsidRDefault="0060484A">
      <w:pPr>
        <w:spacing w:before="30" w:after="3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400"/>
        <w:gridCol w:w="7960"/>
      </w:tblGrid>
      <w:tr w:rsidR="0060484A" w14:paraId="375E3837" w14:textId="77777777">
        <w:tblPrEx>
          <w:tblCellMar>
            <w:top w:w="0" w:type="dxa"/>
            <w:bottom w:w="0" w:type="dxa"/>
          </w:tblCellMar>
        </w:tblPrEx>
        <w:tc>
          <w:tcPr>
            <w:tcW w:w="1400" w:type="dxa"/>
            <w:tcBorders>
              <w:top w:val="single" w:sz="1" w:space="0" w:color="CCCCCC"/>
              <w:left w:val="single" w:sz="1" w:space="0" w:color="CCCCCC"/>
              <w:bottom w:val="single" w:sz="1" w:space="0" w:color="CCCCCC"/>
              <w:right w:val="single" w:sz="1" w:space="0" w:color="CCCCCC"/>
            </w:tcBorders>
            <w:shd w:val="clear" w:color="auto" w:fill="1F4E79"/>
            <w:tcMar>
              <w:top w:w="80" w:type="dxa"/>
              <w:left w:w="120" w:type="dxa"/>
              <w:bottom w:w="80" w:type="dxa"/>
              <w:right w:w="120" w:type="dxa"/>
            </w:tcMar>
            <w:vAlign w:val="center"/>
          </w:tcPr>
          <w:p w14:paraId="1C23D70B" w14:textId="77777777" w:rsidR="0060484A" w:rsidRDefault="00000000">
            <w:pPr>
              <w:jc w:val="center"/>
            </w:pPr>
            <w:r>
              <w:rPr>
                <w:b/>
                <w:bCs/>
                <w:color w:val="FFFFFF"/>
                <w:sz w:val="18"/>
                <w:szCs w:val="18"/>
              </w:rPr>
              <w:t>INPUTS</w:t>
            </w:r>
          </w:p>
        </w:tc>
        <w:tc>
          <w:tcPr>
            <w:tcW w:w="7960" w:type="dxa"/>
            <w:tcBorders>
              <w:top w:val="single" w:sz="1" w:space="0" w:color="CCCCCC"/>
              <w:left w:val="single" w:sz="1" w:space="0" w:color="CCCCCC"/>
              <w:bottom w:val="single" w:sz="1" w:space="0" w:color="CCCCCC"/>
              <w:right w:val="single" w:sz="1" w:space="0" w:color="CCCCCC"/>
            </w:tcBorders>
            <w:shd w:val="clear" w:color="auto" w:fill="E2EFDA"/>
            <w:tcMar>
              <w:top w:w="80" w:type="dxa"/>
              <w:left w:w="150" w:type="dxa"/>
              <w:bottom w:w="80" w:type="dxa"/>
              <w:right w:w="150" w:type="dxa"/>
            </w:tcMar>
          </w:tcPr>
          <w:p w14:paraId="25FD8B7A" w14:textId="77777777" w:rsidR="0060484A" w:rsidRDefault="00000000">
            <w:pPr>
              <w:spacing w:before="30" w:after="30"/>
            </w:pPr>
            <w:r>
              <w:rPr>
                <w:sz w:val="20"/>
                <w:szCs w:val="20"/>
              </w:rPr>
              <w:t>Assumption: constants.js exists with STARTING_CAPITAL = 10000 defined.</w:t>
            </w:r>
          </w:p>
          <w:p w14:paraId="0ADC8FEE" w14:textId="77777777" w:rsidR="0060484A" w:rsidRDefault="00000000">
            <w:pPr>
              <w:spacing w:before="30" w:after="30"/>
            </w:pPr>
            <w:r>
              <w:rPr>
                <w:sz w:val="20"/>
                <w:szCs w:val="20"/>
              </w:rPr>
              <w:t>Assumption: firebase-config.js exports the Firestore instance.</w:t>
            </w:r>
          </w:p>
          <w:p w14:paraId="4A8A5150" w14:textId="77777777" w:rsidR="0060484A" w:rsidRDefault="00000000">
            <w:pPr>
              <w:spacing w:before="30" w:after="30"/>
            </w:pPr>
            <w:r>
              <w:rPr>
                <w:sz w:val="20"/>
                <w:szCs w:val="20"/>
              </w:rPr>
              <w:t>Assumption: Firestore Security Rules will allow this write — rules are written in task 1.7.</w:t>
            </w:r>
          </w:p>
        </w:tc>
      </w:tr>
    </w:tbl>
    <w:p w14:paraId="349F5AC4" w14:textId="77777777" w:rsidR="0060484A" w:rsidRDefault="0060484A">
      <w:pPr>
        <w:spacing w:before="30" w:after="3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400"/>
        <w:gridCol w:w="7960"/>
      </w:tblGrid>
      <w:tr w:rsidR="0060484A" w14:paraId="059141B6" w14:textId="77777777">
        <w:tblPrEx>
          <w:tblCellMar>
            <w:top w:w="0" w:type="dxa"/>
            <w:bottom w:w="0" w:type="dxa"/>
          </w:tblCellMar>
        </w:tblPrEx>
        <w:tc>
          <w:tcPr>
            <w:tcW w:w="1400" w:type="dxa"/>
            <w:tcBorders>
              <w:top w:val="single" w:sz="1" w:space="0" w:color="CCCCCC"/>
              <w:left w:val="single" w:sz="1" w:space="0" w:color="CCCCCC"/>
              <w:bottom w:val="single" w:sz="1" w:space="0" w:color="CCCCCC"/>
              <w:right w:val="single" w:sz="1" w:space="0" w:color="CCCCCC"/>
            </w:tcBorders>
            <w:shd w:val="clear" w:color="auto" w:fill="1F4E79"/>
            <w:tcMar>
              <w:top w:w="80" w:type="dxa"/>
              <w:left w:w="120" w:type="dxa"/>
              <w:bottom w:w="80" w:type="dxa"/>
              <w:right w:w="120" w:type="dxa"/>
            </w:tcMar>
            <w:vAlign w:val="center"/>
          </w:tcPr>
          <w:p w14:paraId="6069E14D" w14:textId="77777777" w:rsidR="0060484A" w:rsidRDefault="00000000">
            <w:pPr>
              <w:jc w:val="center"/>
            </w:pPr>
            <w:r>
              <w:rPr>
                <w:b/>
                <w:bCs/>
                <w:color w:val="FFFFFF"/>
                <w:sz w:val="18"/>
                <w:szCs w:val="18"/>
              </w:rPr>
              <w:t>OUTPUTS</w:t>
            </w:r>
          </w:p>
        </w:tc>
        <w:tc>
          <w:tcPr>
            <w:tcW w:w="7960" w:type="dxa"/>
            <w:tcBorders>
              <w:top w:val="single" w:sz="1" w:space="0" w:color="CCCCCC"/>
              <w:left w:val="single" w:sz="1" w:space="0" w:color="CCCCCC"/>
              <w:bottom w:val="single" w:sz="1" w:space="0" w:color="CCCCCC"/>
              <w:right w:val="single" w:sz="1" w:space="0" w:color="CCCCCC"/>
            </w:tcBorders>
            <w:shd w:val="clear" w:color="auto" w:fill="EDEDED"/>
            <w:tcMar>
              <w:top w:w="80" w:type="dxa"/>
              <w:left w:w="150" w:type="dxa"/>
              <w:bottom w:w="80" w:type="dxa"/>
              <w:right w:w="150" w:type="dxa"/>
            </w:tcMar>
          </w:tcPr>
          <w:p w14:paraId="58F5277B" w14:textId="77777777" w:rsidR="0060484A" w:rsidRDefault="00000000">
            <w:pPr>
              <w:spacing w:before="30" w:after="30"/>
            </w:pPr>
            <w:r>
              <w:rPr>
                <w:sz w:val="20"/>
                <w:szCs w:val="20"/>
              </w:rPr>
              <w:t>js/services/portfolio-service.js exists with initPortfolio exported.</w:t>
            </w:r>
          </w:p>
          <w:p w14:paraId="4FF871B9" w14:textId="77777777" w:rsidR="0060484A" w:rsidRDefault="00000000">
            <w:pPr>
              <w:spacing w:before="30" w:after="30"/>
            </w:pPr>
            <w:r>
              <w:rPr>
                <w:sz w:val="20"/>
                <w:szCs w:val="20"/>
              </w:rPr>
              <w:t>Registering a new student creates a portfolios document in the Firestore emulator.</w:t>
            </w:r>
          </w:p>
          <w:p w14:paraId="092FB076" w14:textId="77777777" w:rsidR="0060484A" w:rsidRDefault="00000000">
            <w:pPr>
              <w:spacing w:before="30" w:after="30"/>
            </w:pPr>
            <w:r>
              <w:rPr>
                <w:sz w:val="20"/>
                <w:szCs w:val="20"/>
              </w:rPr>
              <w:t>The document contains capitalBalance: 10000 and startingCapital: 10000.</w:t>
            </w:r>
          </w:p>
        </w:tc>
      </w:tr>
    </w:tbl>
    <w:p w14:paraId="3092A85A" w14:textId="77777777" w:rsidR="0060484A" w:rsidRDefault="0060484A">
      <w:pPr>
        <w:spacing w:before="30" w:after="30"/>
      </w:pPr>
    </w:p>
    <w:p w14:paraId="0551583F" w14:textId="77777777" w:rsidR="0060484A" w:rsidRDefault="0060484A">
      <w:pPr>
        <w:spacing w:before="30" w:after="30"/>
      </w:pPr>
    </w:p>
    <w:p w14:paraId="1CB30A4F" w14:textId="77777777" w:rsidR="0060484A" w:rsidRDefault="00000000">
      <w:pPr>
        <w:pStyle w:val="Heading2"/>
      </w:pPr>
      <w:proofErr w:type="gramStart"/>
      <w:r>
        <w:rPr>
          <w:color w:val="666666"/>
        </w:rPr>
        <w:t xml:space="preserve">1.7  </w:t>
      </w:r>
      <w:r>
        <w:t>Firestore</w:t>
      </w:r>
      <w:proofErr w:type="gramEnd"/>
      <w:r>
        <w:t xml:space="preserve"> Security Rules — Authentication Scope</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787"/>
        <w:gridCol w:w="891"/>
        <w:gridCol w:w="1063"/>
        <w:gridCol w:w="1584"/>
        <w:gridCol w:w="4035"/>
      </w:tblGrid>
      <w:tr w:rsidR="0060484A" w14:paraId="7A2A37D7" w14:textId="77777777">
        <w:tblPrEx>
          <w:tblCellMar>
            <w:top w:w="0" w:type="dxa"/>
            <w:bottom w:w="0" w:type="dxa"/>
          </w:tblCellMar>
        </w:tblPrEx>
        <w:trPr>
          <w:tblHeader/>
        </w:trPr>
        <w:tc>
          <w:tcPr>
            <w:tcW w:w="1800" w:type="dxa"/>
            <w:tcBorders>
              <w:top w:val="single" w:sz="1" w:space="0" w:color="CCCCCC"/>
              <w:left w:val="single" w:sz="1" w:space="0" w:color="CCCCCC"/>
              <w:bottom w:val="single" w:sz="1" w:space="0" w:color="CCCCCC"/>
              <w:right w:val="single" w:sz="1" w:space="0" w:color="CCCCCC"/>
            </w:tcBorders>
            <w:shd w:val="clear" w:color="auto" w:fill="1F4E79"/>
            <w:tcMar>
              <w:top w:w="80" w:type="dxa"/>
              <w:left w:w="120" w:type="dxa"/>
              <w:bottom w:w="80" w:type="dxa"/>
              <w:right w:w="120" w:type="dxa"/>
            </w:tcMar>
          </w:tcPr>
          <w:p w14:paraId="1B9F2CA1" w14:textId="77777777" w:rsidR="0060484A" w:rsidRDefault="00000000">
            <w:r>
              <w:rPr>
                <w:b/>
                <w:bCs/>
                <w:color w:val="FFFFFF"/>
                <w:sz w:val="20"/>
                <w:szCs w:val="20"/>
              </w:rPr>
              <w:t>Phase</w:t>
            </w:r>
          </w:p>
        </w:tc>
        <w:tc>
          <w:tcPr>
            <w:tcW w:w="900" w:type="dxa"/>
            <w:tcBorders>
              <w:top w:val="single" w:sz="1" w:space="0" w:color="CCCCCC"/>
              <w:left w:val="single" w:sz="1" w:space="0" w:color="CCCCCC"/>
              <w:bottom w:val="single" w:sz="1" w:space="0" w:color="CCCCCC"/>
              <w:right w:val="single" w:sz="1" w:space="0" w:color="CCCCCC"/>
            </w:tcBorders>
            <w:shd w:val="clear" w:color="auto" w:fill="1F4E79"/>
            <w:tcMar>
              <w:top w:w="80" w:type="dxa"/>
              <w:left w:w="120" w:type="dxa"/>
              <w:bottom w:w="80" w:type="dxa"/>
              <w:right w:w="120" w:type="dxa"/>
            </w:tcMar>
          </w:tcPr>
          <w:p w14:paraId="447FCB3E" w14:textId="77777777" w:rsidR="0060484A" w:rsidRDefault="00000000">
            <w:r>
              <w:rPr>
                <w:b/>
                <w:bCs/>
                <w:color w:val="FFFFFF"/>
                <w:sz w:val="20"/>
                <w:szCs w:val="20"/>
              </w:rPr>
              <w:t>WBS ID</w:t>
            </w:r>
          </w:p>
        </w:tc>
        <w:tc>
          <w:tcPr>
            <w:tcW w:w="900" w:type="dxa"/>
            <w:tcBorders>
              <w:top w:val="single" w:sz="1" w:space="0" w:color="CCCCCC"/>
              <w:left w:val="single" w:sz="1" w:space="0" w:color="CCCCCC"/>
              <w:bottom w:val="single" w:sz="1" w:space="0" w:color="CCCCCC"/>
              <w:right w:val="single" w:sz="1" w:space="0" w:color="CCCCCC"/>
            </w:tcBorders>
            <w:shd w:val="clear" w:color="auto" w:fill="1F4E79"/>
            <w:tcMar>
              <w:top w:w="80" w:type="dxa"/>
              <w:left w:w="120" w:type="dxa"/>
              <w:bottom w:w="80" w:type="dxa"/>
              <w:right w:w="120" w:type="dxa"/>
            </w:tcMar>
          </w:tcPr>
          <w:p w14:paraId="75A4F08C" w14:textId="77777777" w:rsidR="0060484A" w:rsidRDefault="00000000">
            <w:r>
              <w:rPr>
                <w:b/>
                <w:bCs/>
                <w:color w:val="FFFFFF"/>
                <w:sz w:val="20"/>
                <w:szCs w:val="20"/>
              </w:rPr>
              <w:t>Duration</w:t>
            </w:r>
          </w:p>
        </w:tc>
        <w:tc>
          <w:tcPr>
            <w:tcW w:w="1600" w:type="dxa"/>
            <w:tcBorders>
              <w:top w:val="single" w:sz="1" w:space="0" w:color="CCCCCC"/>
              <w:left w:val="single" w:sz="1" w:space="0" w:color="CCCCCC"/>
              <w:bottom w:val="single" w:sz="1" w:space="0" w:color="CCCCCC"/>
              <w:right w:val="single" w:sz="1" w:space="0" w:color="CCCCCC"/>
            </w:tcBorders>
            <w:shd w:val="clear" w:color="auto" w:fill="1F4E79"/>
            <w:tcMar>
              <w:top w:w="80" w:type="dxa"/>
              <w:left w:w="120" w:type="dxa"/>
              <w:bottom w:w="80" w:type="dxa"/>
              <w:right w:w="120" w:type="dxa"/>
            </w:tcMar>
          </w:tcPr>
          <w:p w14:paraId="53AD21B2" w14:textId="77777777" w:rsidR="0060484A" w:rsidRDefault="00000000">
            <w:r>
              <w:rPr>
                <w:b/>
                <w:bCs/>
                <w:color w:val="FFFFFF"/>
                <w:sz w:val="20"/>
                <w:szCs w:val="20"/>
              </w:rPr>
              <w:t>Scheduled Due</w:t>
            </w:r>
          </w:p>
        </w:tc>
        <w:tc>
          <w:tcPr>
            <w:tcW w:w="4160" w:type="dxa"/>
            <w:tcBorders>
              <w:top w:val="single" w:sz="1" w:space="0" w:color="CCCCCC"/>
              <w:left w:val="single" w:sz="1" w:space="0" w:color="CCCCCC"/>
              <w:bottom w:val="single" w:sz="1" w:space="0" w:color="CCCCCC"/>
              <w:right w:val="single" w:sz="1" w:space="0" w:color="CCCCCC"/>
            </w:tcBorders>
            <w:shd w:val="clear" w:color="auto" w:fill="1F4E79"/>
            <w:tcMar>
              <w:top w:w="80" w:type="dxa"/>
              <w:left w:w="120" w:type="dxa"/>
              <w:bottom w:w="80" w:type="dxa"/>
              <w:right w:w="120" w:type="dxa"/>
            </w:tcMar>
          </w:tcPr>
          <w:p w14:paraId="33F286CD" w14:textId="77777777" w:rsidR="0060484A" w:rsidRDefault="00000000">
            <w:r>
              <w:rPr>
                <w:b/>
                <w:bCs/>
                <w:color w:val="FFFFFF"/>
                <w:sz w:val="20"/>
                <w:szCs w:val="20"/>
              </w:rPr>
              <w:t>Module(s)</w:t>
            </w:r>
          </w:p>
        </w:tc>
      </w:tr>
      <w:tr w:rsidR="0060484A" w14:paraId="4A3C55F9" w14:textId="77777777">
        <w:tblPrEx>
          <w:tblCellMar>
            <w:top w:w="0" w:type="dxa"/>
            <w:bottom w:w="0" w:type="dxa"/>
          </w:tblCellMar>
        </w:tblPrEx>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0AD3D59" w14:textId="77777777" w:rsidR="0060484A" w:rsidRDefault="00000000">
            <w:r>
              <w:rPr>
                <w:sz w:val="20"/>
                <w:szCs w:val="20"/>
              </w:rPr>
              <w:t>Phase 1 · Authentication</w:t>
            </w:r>
          </w:p>
        </w:tc>
        <w:tc>
          <w:tcPr>
            <w:tcW w:w="9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1175E1E" w14:textId="77777777" w:rsidR="0060484A" w:rsidRDefault="00000000">
            <w:r>
              <w:rPr>
                <w:sz w:val="20"/>
                <w:szCs w:val="20"/>
              </w:rPr>
              <w:t>1.7</w:t>
            </w:r>
          </w:p>
        </w:tc>
        <w:tc>
          <w:tcPr>
            <w:tcW w:w="9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8827620" w14:textId="77777777" w:rsidR="0060484A" w:rsidRDefault="00000000">
            <w:r>
              <w:rPr>
                <w:sz w:val="20"/>
                <w:szCs w:val="20"/>
              </w:rPr>
              <w:t>0.5 days</w:t>
            </w:r>
          </w:p>
        </w:tc>
        <w:tc>
          <w:tcPr>
            <w:tcW w:w="1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FFA5935" w14:textId="77777777" w:rsidR="0060484A" w:rsidRDefault="00000000">
            <w:r>
              <w:rPr>
                <w:sz w:val="20"/>
                <w:szCs w:val="20"/>
              </w:rPr>
              <w:t>Mar 16, 2026</w:t>
            </w:r>
          </w:p>
        </w:tc>
        <w:tc>
          <w:tcPr>
            <w:tcW w:w="41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23D06D8" w14:textId="77777777" w:rsidR="0060484A" w:rsidRDefault="00000000">
            <w:r>
              <w:rPr>
                <w:sz w:val="20"/>
                <w:szCs w:val="20"/>
              </w:rPr>
              <w:t>firestore.rules</w:t>
            </w:r>
          </w:p>
        </w:tc>
      </w:tr>
    </w:tbl>
    <w:p w14:paraId="07BB1291" w14:textId="77777777" w:rsidR="0060484A" w:rsidRDefault="0060484A">
      <w:pPr>
        <w:spacing w:before="30" w:after="3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400"/>
        <w:gridCol w:w="7960"/>
      </w:tblGrid>
      <w:tr w:rsidR="0060484A" w14:paraId="78D411AF" w14:textId="77777777">
        <w:tblPrEx>
          <w:tblCellMar>
            <w:top w:w="0" w:type="dxa"/>
            <w:bottom w:w="0" w:type="dxa"/>
          </w:tblCellMar>
        </w:tblPrEx>
        <w:tc>
          <w:tcPr>
            <w:tcW w:w="1400" w:type="dxa"/>
            <w:tcBorders>
              <w:top w:val="single" w:sz="1" w:space="0" w:color="CCCCCC"/>
              <w:left w:val="single" w:sz="1" w:space="0" w:color="CCCCCC"/>
              <w:bottom w:val="single" w:sz="1" w:space="0" w:color="CCCCCC"/>
              <w:right w:val="single" w:sz="1" w:space="0" w:color="CCCCCC"/>
            </w:tcBorders>
            <w:shd w:val="clear" w:color="auto" w:fill="1F4E79"/>
            <w:tcMar>
              <w:top w:w="80" w:type="dxa"/>
              <w:left w:w="120" w:type="dxa"/>
              <w:bottom w:w="80" w:type="dxa"/>
              <w:right w:w="120" w:type="dxa"/>
            </w:tcMar>
            <w:vAlign w:val="center"/>
          </w:tcPr>
          <w:p w14:paraId="2EC407BD" w14:textId="77777777" w:rsidR="0060484A" w:rsidRDefault="00000000">
            <w:pPr>
              <w:jc w:val="center"/>
            </w:pPr>
            <w:r>
              <w:rPr>
                <w:b/>
                <w:bCs/>
                <w:color w:val="FFFFFF"/>
                <w:sz w:val="18"/>
                <w:szCs w:val="18"/>
              </w:rPr>
              <w:t>OBJECTIVE</w:t>
            </w:r>
          </w:p>
        </w:tc>
        <w:tc>
          <w:tcPr>
            <w:tcW w:w="7960" w:type="dxa"/>
            <w:tcBorders>
              <w:top w:val="single" w:sz="1" w:space="0" w:color="CCCCCC"/>
              <w:left w:val="single" w:sz="1" w:space="0" w:color="CCCCCC"/>
              <w:bottom w:val="single" w:sz="1" w:space="0" w:color="CCCCCC"/>
              <w:right w:val="single" w:sz="1" w:space="0" w:color="CCCCCC"/>
            </w:tcBorders>
            <w:shd w:val="clear" w:color="auto" w:fill="FFF2CC"/>
            <w:tcMar>
              <w:top w:w="80" w:type="dxa"/>
              <w:left w:w="150" w:type="dxa"/>
              <w:bottom w:w="80" w:type="dxa"/>
              <w:right w:w="150" w:type="dxa"/>
            </w:tcMar>
          </w:tcPr>
          <w:p w14:paraId="3169A6F1" w14:textId="77777777" w:rsidR="0060484A" w:rsidRDefault="00000000">
            <w:pPr>
              <w:spacing w:before="30" w:after="30"/>
            </w:pPr>
            <w:r>
              <w:rPr>
                <w:sz w:val="20"/>
                <w:szCs w:val="20"/>
              </w:rPr>
              <w:t xml:space="preserve">Write the initial Firestore Security Rules covering the </w:t>
            </w:r>
            <w:proofErr w:type="gramStart"/>
            <w:r>
              <w:rPr>
                <w:sz w:val="20"/>
                <w:szCs w:val="20"/>
              </w:rPr>
              <w:t>users</w:t>
            </w:r>
            <w:proofErr w:type="gramEnd"/>
            <w:r>
              <w:rPr>
                <w:sz w:val="20"/>
                <w:szCs w:val="20"/>
              </w:rPr>
              <w:t xml:space="preserve"> collection. Students may only read their own document. Administrators may read all user documents. The owner may read and write all. No user may directly write their own role field.</w:t>
            </w:r>
          </w:p>
          <w:p w14:paraId="3D3637C1" w14:textId="77777777" w:rsidR="0060484A" w:rsidRDefault="00000000">
            <w:pPr>
              <w:pStyle w:val="ListParagraph"/>
              <w:numPr>
                <w:ilvl w:val="0"/>
                <w:numId w:val="2"/>
              </w:numPr>
            </w:pPr>
            <w:r>
              <w:rPr>
                <w:sz w:val="20"/>
                <w:szCs w:val="20"/>
              </w:rPr>
              <w:t>Create firestore.rules with rules_version = "2"</w:t>
            </w:r>
          </w:p>
          <w:p w14:paraId="6405B689" w14:textId="77777777" w:rsidR="0060484A" w:rsidRDefault="00000000">
            <w:pPr>
              <w:pStyle w:val="ListParagraph"/>
              <w:numPr>
                <w:ilvl w:val="0"/>
                <w:numId w:val="2"/>
              </w:numPr>
            </w:pPr>
            <w:r>
              <w:rPr>
                <w:sz w:val="20"/>
                <w:szCs w:val="20"/>
              </w:rPr>
              <w:t xml:space="preserve">Helper functions: </w:t>
            </w:r>
            <w:proofErr w:type="gramStart"/>
            <w:r>
              <w:rPr>
                <w:sz w:val="20"/>
                <w:szCs w:val="20"/>
              </w:rPr>
              <w:t>isAuthenticated(</w:t>
            </w:r>
            <w:proofErr w:type="gramEnd"/>
            <w:r>
              <w:rPr>
                <w:sz w:val="20"/>
                <w:szCs w:val="20"/>
              </w:rPr>
              <w:t xml:space="preserve">), </w:t>
            </w:r>
            <w:proofErr w:type="gramStart"/>
            <w:r>
              <w:rPr>
                <w:sz w:val="20"/>
                <w:szCs w:val="20"/>
              </w:rPr>
              <w:t>isOwner(</w:t>
            </w:r>
            <w:proofErr w:type="gramEnd"/>
            <w:r>
              <w:rPr>
                <w:sz w:val="20"/>
                <w:szCs w:val="20"/>
              </w:rPr>
              <w:t xml:space="preserve">), </w:t>
            </w:r>
            <w:proofErr w:type="gramStart"/>
            <w:r>
              <w:rPr>
                <w:sz w:val="20"/>
                <w:szCs w:val="20"/>
              </w:rPr>
              <w:t>isAdmin(</w:t>
            </w:r>
            <w:proofErr w:type="gramEnd"/>
            <w:r>
              <w:rPr>
                <w:sz w:val="20"/>
                <w:szCs w:val="20"/>
              </w:rPr>
              <w:t xml:space="preserve">), </w:t>
            </w:r>
            <w:proofErr w:type="gramStart"/>
            <w:r>
              <w:rPr>
                <w:sz w:val="20"/>
                <w:szCs w:val="20"/>
              </w:rPr>
              <w:t>isStudent(</w:t>
            </w:r>
            <w:proofErr w:type="gramEnd"/>
            <w:r>
              <w:rPr>
                <w:sz w:val="20"/>
                <w:szCs w:val="20"/>
              </w:rPr>
              <w:t xml:space="preserve">), </w:t>
            </w:r>
            <w:proofErr w:type="gramStart"/>
            <w:r>
              <w:rPr>
                <w:sz w:val="20"/>
                <w:szCs w:val="20"/>
              </w:rPr>
              <w:t>isOwnerOrAdmin(</w:t>
            </w:r>
            <w:proofErr w:type="gramEnd"/>
            <w:r>
              <w:rPr>
                <w:sz w:val="20"/>
                <w:szCs w:val="20"/>
              </w:rPr>
              <w:t>)</w:t>
            </w:r>
          </w:p>
          <w:p w14:paraId="4A38944A" w14:textId="77777777" w:rsidR="0060484A" w:rsidRDefault="00000000">
            <w:pPr>
              <w:pStyle w:val="ListParagraph"/>
              <w:numPr>
                <w:ilvl w:val="0"/>
                <w:numId w:val="2"/>
              </w:numPr>
            </w:pPr>
            <w:proofErr w:type="gramStart"/>
            <w:r>
              <w:rPr>
                <w:sz w:val="20"/>
                <w:szCs w:val="20"/>
              </w:rPr>
              <w:lastRenderedPageBreak/>
              <w:t>users</w:t>
            </w:r>
            <w:proofErr w:type="gramEnd"/>
            <w:r>
              <w:rPr>
                <w:sz w:val="20"/>
                <w:szCs w:val="20"/>
              </w:rPr>
              <w:t xml:space="preserve"> collection: student — read own only; admin — read all; owner — read/write all</w:t>
            </w:r>
          </w:p>
          <w:p w14:paraId="779DB1A6" w14:textId="77777777" w:rsidR="0060484A" w:rsidRDefault="00000000">
            <w:pPr>
              <w:pStyle w:val="ListParagraph"/>
              <w:numPr>
                <w:ilvl w:val="0"/>
                <w:numId w:val="2"/>
              </w:numPr>
            </w:pPr>
            <w:r>
              <w:rPr>
                <w:sz w:val="20"/>
                <w:szCs w:val="20"/>
              </w:rPr>
              <w:t>Deny direct writes to the role field by students</w:t>
            </w:r>
          </w:p>
          <w:p w14:paraId="77B5142E" w14:textId="77777777" w:rsidR="0060484A" w:rsidRDefault="00000000">
            <w:pPr>
              <w:pStyle w:val="ListParagraph"/>
              <w:numPr>
                <w:ilvl w:val="0"/>
                <w:numId w:val="2"/>
              </w:numPr>
            </w:pPr>
            <w:r>
              <w:rPr>
                <w:sz w:val="20"/>
                <w:szCs w:val="20"/>
              </w:rPr>
              <w:t>Test rules using the Firebase emulator Rules Playground</w:t>
            </w:r>
          </w:p>
        </w:tc>
      </w:tr>
    </w:tbl>
    <w:p w14:paraId="7AB752D8" w14:textId="77777777" w:rsidR="0060484A" w:rsidRDefault="0060484A">
      <w:pPr>
        <w:spacing w:before="30" w:after="3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400"/>
        <w:gridCol w:w="7960"/>
      </w:tblGrid>
      <w:tr w:rsidR="0060484A" w14:paraId="101832DF" w14:textId="77777777">
        <w:tblPrEx>
          <w:tblCellMar>
            <w:top w:w="0" w:type="dxa"/>
            <w:bottom w:w="0" w:type="dxa"/>
          </w:tblCellMar>
        </w:tblPrEx>
        <w:tc>
          <w:tcPr>
            <w:tcW w:w="1400" w:type="dxa"/>
            <w:tcBorders>
              <w:top w:val="single" w:sz="1" w:space="0" w:color="CCCCCC"/>
              <w:left w:val="single" w:sz="1" w:space="0" w:color="CCCCCC"/>
              <w:bottom w:val="single" w:sz="1" w:space="0" w:color="CCCCCC"/>
              <w:right w:val="single" w:sz="1" w:space="0" w:color="CCCCCC"/>
            </w:tcBorders>
            <w:shd w:val="clear" w:color="auto" w:fill="1F4E79"/>
            <w:tcMar>
              <w:top w:w="80" w:type="dxa"/>
              <w:left w:w="120" w:type="dxa"/>
              <w:bottom w:w="80" w:type="dxa"/>
              <w:right w:w="120" w:type="dxa"/>
            </w:tcMar>
            <w:vAlign w:val="center"/>
          </w:tcPr>
          <w:p w14:paraId="65F21470" w14:textId="77777777" w:rsidR="0060484A" w:rsidRDefault="00000000">
            <w:pPr>
              <w:jc w:val="center"/>
            </w:pPr>
            <w:r>
              <w:rPr>
                <w:b/>
                <w:bCs/>
                <w:color w:val="FFFFFF"/>
                <w:sz w:val="18"/>
                <w:szCs w:val="18"/>
              </w:rPr>
              <w:t>TOOLS</w:t>
            </w:r>
          </w:p>
        </w:tc>
        <w:tc>
          <w:tcPr>
            <w:tcW w:w="7960" w:type="dxa"/>
            <w:tcBorders>
              <w:top w:val="single" w:sz="1" w:space="0" w:color="CCCCCC"/>
              <w:left w:val="single" w:sz="1" w:space="0" w:color="CCCCCC"/>
              <w:bottom w:val="single" w:sz="1" w:space="0" w:color="CCCCCC"/>
              <w:right w:val="single" w:sz="1" w:space="0" w:color="CCCCCC"/>
            </w:tcBorders>
            <w:shd w:val="clear" w:color="auto" w:fill="F3E8FF"/>
            <w:tcMar>
              <w:top w:w="80" w:type="dxa"/>
              <w:left w:w="150" w:type="dxa"/>
              <w:bottom w:w="80" w:type="dxa"/>
              <w:right w:w="150" w:type="dxa"/>
            </w:tcMar>
          </w:tcPr>
          <w:p w14:paraId="13070327" w14:textId="77777777" w:rsidR="0060484A" w:rsidRDefault="00000000">
            <w:pPr>
              <w:pStyle w:val="ListParagraph"/>
              <w:numPr>
                <w:ilvl w:val="0"/>
                <w:numId w:val="2"/>
              </w:numPr>
            </w:pPr>
            <w:r>
              <w:rPr>
                <w:sz w:val="20"/>
                <w:szCs w:val="20"/>
              </w:rPr>
              <w:t>VS Code — write firestore.rules</w:t>
            </w:r>
          </w:p>
          <w:p w14:paraId="0F10A951" w14:textId="77777777" w:rsidR="0060484A" w:rsidRDefault="00000000">
            <w:pPr>
              <w:pStyle w:val="ListParagraph"/>
              <w:numPr>
                <w:ilvl w:val="0"/>
                <w:numId w:val="2"/>
              </w:numPr>
            </w:pPr>
            <w:r>
              <w:rPr>
                <w:sz w:val="20"/>
                <w:szCs w:val="20"/>
              </w:rPr>
              <w:t xml:space="preserve">Firebase CLI — firebase </w:t>
            </w:r>
            <w:proofErr w:type="gramStart"/>
            <w:r>
              <w:rPr>
                <w:sz w:val="20"/>
                <w:szCs w:val="20"/>
              </w:rPr>
              <w:t>emulators:start</w:t>
            </w:r>
            <w:proofErr w:type="gramEnd"/>
            <w:r>
              <w:rPr>
                <w:sz w:val="20"/>
                <w:szCs w:val="20"/>
              </w:rPr>
              <w:t xml:space="preserve"> to test rules</w:t>
            </w:r>
          </w:p>
          <w:p w14:paraId="0D3C3A1B" w14:textId="77777777" w:rsidR="0060484A" w:rsidRDefault="00000000">
            <w:pPr>
              <w:pStyle w:val="ListParagraph"/>
              <w:numPr>
                <w:ilvl w:val="0"/>
                <w:numId w:val="2"/>
              </w:numPr>
            </w:pPr>
            <w:r>
              <w:rPr>
                <w:sz w:val="20"/>
                <w:szCs w:val="20"/>
              </w:rPr>
              <w:t>Firebase Console Rules Playground — manual rule testing</w:t>
            </w:r>
          </w:p>
          <w:p w14:paraId="5A8DE1B1" w14:textId="77777777" w:rsidR="0060484A" w:rsidRDefault="00000000">
            <w:pPr>
              <w:spacing w:before="20" w:after="20"/>
            </w:pPr>
            <w:proofErr w:type="gramStart"/>
            <w:r>
              <w:rPr>
                <w:rFonts w:ascii="Courier New" w:eastAsia="Courier New" w:hAnsi="Courier New" w:cs="Courier New"/>
                <w:color w:val="1F4E79"/>
                <w:sz w:val="18"/>
                <w:szCs w:val="18"/>
              </w:rPr>
              <w:t>firebase</w:t>
            </w:r>
            <w:proofErr w:type="gramEnd"/>
            <w:r>
              <w:rPr>
                <w:rFonts w:ascii="Courier New" w:eastAsia="Courier New" w:hAnsi="Courier New" w:cs="Courier New"/>
                <w:color w:val="1F4E79"/>
                <w:sz w:val="18"/>
                <w:szCs w:val="18"/>
              </w:rPr>
              <w:t xml:space="preserve"> deploy --only firestore:rules</w:t>
            </w:r>
          </w:p>
        </w:tc>
      </w:tr>
    </w:tbl>
    <w:p w14:paraId="0B645A40" w14:textId="77777777" w:rsidR="0060484A" w:rsidRDefault="0060484A">
      <w:pPr>
        <w:spacing w:before="30" w:after="3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400"/>
        <w:gridCol w:w="7960"/>
      </w:tblGrid>
      <w:tr w:rsidR="0060484A" w14:paraId="10718E1A" w14:textId="77777777">
        <w:tblPrEx>
          <w:tblCellMar>
            <w:top w:w="0" w:type="dxa"/>
            <w:bottom w:w="0" w:type="dxa"/>
          </w:tblCellMar>
        </w:tblPrEx>
        <w:tc>
          <w:tcPr>
            <w:tcW w:w="1400" w:type="dxa"/>
            <w:tcBorders>
              <w:top w:val="single" w:sz="1" w:space="0" w:color="CCCCCC"/>
              <w:left w:val="single" w:sz="1" w:space="0" w:color="CCCCCC"/>
              <w:bottom w:val="single" w:sz="1" w:space="0" w:color="CCCCCC"/>
              <w:right w:val="single" w:sz="1" w:space="0" w:color="CCCCCC"/>
            </w:tcBorders>
            <w:shd w:val="clear" w:color="auto" w:fill="1F4E79"/>
            <w:tcMar>
              <w:top w:w="80" w:type="dxa"/>
              <w:left w:w="120" w:type="dxa"/>
              <w:bottom w:w="80" w:type="dxa"/>
              <w:right w:w="120" w:type="dxa"/>
            </w:tcMar>
            <w:vAlign w:val="center"/>
          </w:tcPr>
          <w:p w14:paraId="23E6F66F" w14:textId="77777777" w:rsidR="0060484A" w:rsidRDefault="00000000">
            <w:pPr>
              <w:jc w:val="center"/>
            </w:pPr>
            <w:r>
              <w:rPr>
                <w:b/>
                <w:bCs/>
                <w:color w:val="FFFFFF"/>
                <w:sz w:val="18"/>
                <w:szCs w:val="18"/>
              </w:rPr>
              <w:t>AI PROMPTS</w:t>
            </w:r>
          </w:p>
        </w:tc>
        <w:tc>
          <w:tcPr>
            <w:tcW w:w="7960" w:type="dxa"/>
            <w:tcBorders>
              <w:top w:val="single" w:sz="1" w:space="0" w:color="CCCCCC"/>
              <w:left w:val="single" w:sz="1" w:space="0" w:color="CCCCCC"/>
              <w:bottom w:val="single" w:sz="1" w:space="0" w:color="CCCCCC"/>
              <w:right w:val="single" w:sz="1" w:space="0" w:color="CCCCCC"/>
            </w:tcBorders>
            <w:shd w:val="clear" w:color="auto" w:fill="E8F4FD"/>
            <w:tcMar>
              <w:top w:w="80" w:type="dxa"/>
              <w:left w:w="150" w:type="dxa"/>
              <w:bottom w:w="80" w:type="dxa"/>
              <w:right w:w="150" w:type="dxa"/>
            </w:tcMar>
          </w:tcPr>
          <w:p w14:paraId="6E88C81A" w14:textId="77777777" w:rsidR="0060484A" w:rsidRDefault="00000000">
            <w:pPr>
              <w:spacing w:before="20" w:after="20"/>
            </w:pPr>
            <w:r>
              <w:rPr>
                <w:b/>
                <w:bCs/>
                <w:color w:val="2E75B6"/>
                <w:sz w:val="20"/>
                <w:szCs w:val="20"/>
              </w:rPr>
              <w:t xml:space="preserve">Prompt: </w:t>
            </w:r>
            <w:r>
              <w:rPr>
                <w:i/>
                <w:iCs/>
                <w:sz w:val="20"/>
                <w:szCs w:val="20"/>
              </w:rPr>
              <w:t xml:space="preserve">Write Firestore Security Rules (rules_version 2) for the </w:t>
            </w:r>
            <w:proofErr w:type="gramStart"/>
            <w:r>
              <w:rPr>
                <w:i/>
                <w:iCs/>
                <w:sz w:val="20"/>
                <w:szCs w:val="20"/>
              </w:rPr>
              <w:t>users</w:t>
            </w:r>
            <w:proofErr w:type="gramEnd"/>
            <w:r>
              <w:rPr>
                <w:i/>
                <w:iCs/>
                <w:sz w:val="20"/>
                <w:szCs w:val="20"/>
              </w:rPr>
              <w:t xml:space="preserve"> collection of an application with three roles stored as custom claims: student, administrator, and owner. Define helper functions for each role check using </w:t>
            </w:r>
            <w:proofErr w:type="gramStart"/>
            <w:r>
              <w:rPr>
                <w:i/>
                <w:iCs/>
                <w:sz w:val="20"/>
                <w:szCs w:val="20"/>
              </w:rPr>
              <w:t>request.auth</w:t>
            </w:r>
            <w:proofErr w:type="gramEnd"/>
            <w:r>
              <w:rPr>
                <w:i/>
                <w:iCs/>
                <w:sz w:val="20"/>
                <w:szCs w:val="20"/>
              </w:rPr>
              <w:t>.</w:t>
            </w:r>
            <w:proofErr w:type="gramStart"/>
            <w:r>
              <w:rPr>
                <w:i/>
                <w:iCs/>
                <w:sz w:val="20"/>
                <w:szCs w:val="20"/>
              </w:rPr>
              <w:t>token.role</w:t>
            </w:r>
            <w:proofErr w:type="gramEnd"/>
            <w:r>
              <w:rPr>
                <w:i/>
                <w:iCs/>
                <w:sz w:val="20"/>
                <w:szCs w:val="20"/>
              </w:rPr>
              <w:t xml:space="preserve">. Rules for the </w:t>
            </w:r>
            <w:proofErr w:type="gramStart"/>
            <w:r>
              <w:rPr>
                <w:i/>
                <w:iCs/>
                <w:sz w:val="20"/>
                <w:szCs w:val="20"/>
              </w:rPr>
              <w:t>users</w:t>
            </w:r>
            <w:proofErr w:type="gramEnd"/>
            <w:r>
              <w:rPr>
                <w:i/>
                <w:iCs/>
                <w:sz w:val="20"/>
                <w:szCs w:val="20"/>
              </w:rPr>
              <w:t xml:space="preserve"> collection: students may read only their own document (request.auth.uid == userId); administrators may read all user documents but not write; the owner may read and write all documents. Add a comment block at the top of the file explaining the role model and the security boundary principle.</w:t>
            </w:r>
          </w:p>
        </w:tc>
      </w:tr>
    </w:tbl>
    <w:p w14:paraId="6F652A46" w14:textId="77777777" w:rsidR="0060484A" w:rsidRDefault="0060484A">
      <w:pPr>
        <w:spacing w:before="30" w:after="3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400"/>
        <w:gridCol w:w="7960"/>
      </w:tblGrid>
      <w:tr w:rsidR="0060484A" w14:paraId="205C687F" w14:textId="77777777">
        <w:tblPrEx>
          <w:tblCellMar>
            <w:top w:w="0" w:type="dxa"/>
            <w:bottom w:w="0" w:type="dxa"/>
          </w:tblCellMar>
        </w:tblPrEx>
        <w:tc>
          <w:tcPr>
            <w:tcW w:w="1400" w:type="dxa"/>
            <w:tcBorders>
              <w:top w:val="single" w:sz="1" w:space="0" w:color="CCCCCC"/>
              <w:left w:val="single" w:sz="1" w:space="0" w:color="CCCCCC"/>
              <w:bottom w:val="single" w:sz="1" w:space="0" w:color="CCCCCC"/>
              <w:right w:val="single" w:sz="1" w:space="0" w:color="CCCCCC"/>
            </w:tcBorders>
            <w:shd w:val="clear" w:color="auto" w:fill="1F4E79"/>
            <w:tcMar>
              <w:top w:w="80" w:type="dxa"/>
              <w:left w:w="120" w:type="dxa"/>
              <w:bottom w:w="80" w:type="dxa"/>
              <w:right w:w="120" w:type="dxa"/>
            </w:tcMar>
            <w:vAlign w:val="center"/>
          </w:tcPr>
          <w:p w14:paraId="1713AD6D" w14:textId="77777777" w:rsidR="0060484A" w:rsidRDefault="00000000">
            <w:pPr>
              <w:jc w:val="center"/>
            </w:pPr>
            <w:r>
              <w:rPr>
                <w:b/>
                <w:bCs/>
                <w:color w:val="FFFFFF"/>
                <w:sz w:val="18"/>
                <w:szCs w:val="18"/>
              </w:rPr>
              <w:t>INPUTS</w:t>
            </w:r>
          </w:p>
        </w:tc>
        <w:tc>
          <w:tcPr>
            <w:tcW w:w="7960" w:type="dxa"/>
            <w:tcBorders>
              <w:top w:val="single" w:sz="1" w:space="0" w:color="CCCCCC"/>
              <w:left w:val="single" w:sz="1" w:space="0" w:color="CCCCCC"/>
              <w:bottom w:val="single" w:sz="1" w:space="0" w:color="CCCCCC"/>
              <w:right w:val="single" w:sz="1" w:space="0" w:color="CCCCCC"/>
            </w:tcBorders>
            <w:shd w:val="clear" w:color="auto" w:fill="E2EFDA"/>
            <w:tcMar>
              <w:top w:w="80" w:type="dxa"/>
              <w:left w:w="150" w:type="dxa"/>
              <w:bottom w:w="80" w:type="dxa"/>
              <w:right w:w="150" w:type="dxa"/>
            </w:tcMar>
          </w:tcPr>
          <w:p w14:paraId="68F0FAF3" w14:textId="77777777" w:rsidR="0060484A" w:rsidRDefault="00000000">
            <w:pPr>
              <w:spacing w:before="30" w:after="30"/>
            </w:pPr>
            <w:r>
              <w:rPr>
                <w:sz w:val="20"/>
                <w:szCs w:val="20"/>
              </w:rPr>
              <w:t>Assumption: Custom claims are set correctly on all accounts (role: student, administrator, or owner).</w:t>
            </w:r>
          </w:p>
          <w:p w14:paraId="7FD819A2" w14:textId="77777777" w:rsidR="0060484A" w:rsidRDefault="00000000">
            <w:pPr>
              <w:spacing w:before="30" w:after="30"/>
            </w:pPr>
            <w:r>
              <w:rPr>
                <w:sz w:val="20"/>
                <w:szCs w:val="20"/>
              </w:rPr>
              <w:t>Assumption: The Firebase emulator is running and connected to the application.</w:t>
            </w:r>
          </w:p>
        </w:tc>
      </w:tr>
    </w:tbl>
    <w:p w14:paraId="1421815E" w14:textId="77777777" w:rsidR="0060484A" w:rsidRDefault="0060484A">
      <w:pPr>
        <w:spacing w:before="30" w:after="3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400"/>
        <w:gridCol w:w="7960"/>
      </w:tblGrid>
      <w:tr w:rsidR="0060484A" w14:paraId="72C44228" w14:textId="77777777">
        <w:tblPrEx>
          <w:tblCellMar>
            <w:top w:w="0" w:type="dxa"/>
            <w:bottom w:w="0" w:type="dxa"/>
          </w:tblCellMar>
        </w:tblPrEx>
        <w:tc>
          <w:tcPr>
            <w:tcW w:w="1400" w:type="dxa"/>
            <w:tcBorders>
              <w:top w:val="single" w:sz="1" w:space="0" w:color="CCCCCC"/>
              <w:left w:val="single" w:sz="1" w:space="0" w:color="CCCCCC"/>
              <w:bottom w:val="single" w:sz="1" w:space="0" w:color="CCCCCC"/>
              <w:right w:val="single" w:sz="1" w:space="0" w:color="CCCCCC"/>
            </w:tcBorders>
            <w:shd w:val="clear" w:color="auto" w:fill="1F4E79"/>
            <w:tcMar>
              <w:top w:w="80" w:type="dxa"/>
              <w:left w:w="120" w:type="dxa"/>
              <w:bottom w:w="80" w:type="dxa"/>
              <w:right w:w="120" w:type="dxa"/>
            </w:tcMar>
            <w:vAlign w:val="center"/>
          </w:tcPr>
          <w:p w14:paraId="646CB396" w14:textId="77777777" w:rsidR="0060484A" w:rsidRDefault="00000000">
            <w:pPr>
              <w:jc w:val="center"/>
            </w:pPr>
            <w:r>
              <w:rPr>
                <w:b/>
                <w:bCs/>
                <w:color w:val="FFFFFF"/>
                <w:sz w:val="18"/>
                <w:szCs w:val="18"/>
              </w:rPr>
              <w:t>OUTPUTS</w:t>
            </w:r>
          </w:p>
        </w:tc>
        <w:tc>
          <w:tcPr>
            <w:tcW w:w="7960" w:type="dxa"/>
            <w:tcBorders>
              <w:top w:val="single" w:sz="1" w:space="0" w:color="CCCCCC"/>
              <w:left w:val="single" w:sz="1" w:space="0" w:color="CCCCCC"/>
              <w:bottom w:val="single" w:sz="1" w:space="0" w:color="CCCCCC"/>
              <w:right w:val="single" w:sz="1" w:space="0" w:color="CCCCCC"/>
            </w:tcBorders>
            <w:shd w:val="clear" w:color="auto" w:fill="EDEDED"/>
            <w:tcMar>
              <w:top w:w="80" w:type="dxa"/>
              <w:left w:w="150" w:type="dxa"/>
              <w:bottom w:w="80" w:type="dxa"/>
              <w:right w:w="150" w:type="dxa"/>
            </w:tcMar>
          </w:tcPr>
          <w:p w14:paraId="3932636D" w14:textId="77777777" w:rsidR="0060484A" w:rsidRDefault="00000000">
            <w:pPr>
              <w:spacing w:before="30" w:after="30"/>
            </w:pPr>
            <w:r>
              <w:rPr>
                <w:sz w:val="20"/>
                <w:szCs w:val="20"/>
              </w:rPr>
              <w:t xml:space="preserve">firestore.rules is committed with rules for the </w:t>
            </w:r>
            <w:proofErr w:type="gramStart"/>
            <w:r>
              <w:rPr>
                <w:sz w:val="20"/>
                <w:szCs w:val="20"/>
              </w:rPr>
              <w:t>users</w:t>
            </w:r>
            <w:proofErr w:type="gramEnd"/>
            <w:r>
              <w:rPr>
                <w:sz w:val="20"/>
                <w:szCs w:val="20"/>
              </w:rPr>
              <w:t xml:space="preserve"> collection.</w:t>
            </w:r>
          </w:p>
          <w:p w14:paraId="5D1D0F95" w14:textId="77777777" w:rsidR="0060484A" w:rsidRDefault="00000000">
            <w:pPr>
              <w:spacing w:before="30" w:after="30"/>
            </w:pPr>
            <w:r>
              <w:rPr>
                <w:sz w:val="20"/>
                <w:szCs w:val="20"/>
              </w:rPr>
              <w:t>All three role scenarios pass manual testing in the emulator Rules Playground.</w:t>
            </w:r>
          </w:p>
          <w:p w14:paraId="3EEBAFCE" w14:textId="77777777" w:rsidR="0060484A" w:rsidRDefault="00000000">
            <w:pPr>
              <w:spacing w:before="30" w:after="30"/>
            </w:pPr>
            <w:r>
              <w:rPr>
                <w:sz w:val="20"/>
                <w:szCs w:val="20"/>
              </w:rPr>
              <w:t>An unauthorised read (student accessing another student's document) is correctly denied.</w:t>
            </w:r>
          </w:p>
        </w:tc>
      </w:tr>
    </w:tbl>
    <w:p w14:paraId="6E2AEDF1" w14:textId="77777777" w:rsidR="0060484A" w:rsidRDefault="0060484A">
      <w:pPr>
        <w:spacing w:before="30" w:after="30"/>
      </w:pPr>
    </w:p>
    <w:p w14:paraId="7FF728AA" w14:textId="77777777" w:rsidR="0060484A" w:rsidRDefault="0060484A">
      <w:pPr>
        <w:spacing w:before="30" w:after="30"/>
      </w:pPr>
    </w:p>
    <w:p w14:paraId="47DFF42C" w14:textId="77777777" w:rsidR="0060484A" w:rsidRDefault="00000000">
      <w:pPr>
        <w:pStyle w:val="Heading2"/>
      </w:pPr>
      <w:proofErr w:type="gramStart"/>
      <w:r>
        <w:rPr>
          <w:color w:val="666666"/>
        </w:rPr>
        <w:t xml:space="preserve">1.8  </w:t>
      </w:r>
      <w:r>
        <w:t>Unit</w:t>
      </w:r>
      <w:proofErr w:type="gramEnd"/>
      <w:r>
        <w:t xml:space="preserve"> Tests — auth-service.js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787"/>
        <w:gridCol w:w="891"/>
        <w:gridCol w:w="1063"/>
        <w:gridCol w:w="1584"/>
        <w:gridCol w:w="4035"/>
      </w:tblGrid>
      <w:tr w:rsidR="0060484A" w14:paraId="17339FFB" w14:textId="77777777">
        <w:tblPrEx>
          <w:tblCellMar>
            <w:top w:w="0" w:type="dxa"/>
            <w:bottom w:w="0" w:type="dxa"/>
          </w:tblCellMar>
        </w:tblPrEx>
        <w:trPr>
          <w:tblHeader/>
        </w:trPr>
        <w:tc>
          <w:tcPr>
            <w:tcW w:w="1800" w:type="dxa"/>
            <w:tcBorders>
              <w:top w:val="single" w:sz="1" w:space="0" w:color="CCCCCC"/>
              <w:left w:val="single" w:sz="1" w:space="0" w:color="CCCCCC"/>
              <w:bottom w:val="single" w:sz="1" w:space="0" w:color="CCCCCC"/>
              <w:right w:val="single" w:sz="1" w:space="0" w:color="CCCCCC"/>
            </w:tcBorders>
            <w:shd w:val="clear" w:color="auto" w:fill="1F4E79"/>
            <w:tcMar>
              <w:top w:w="80" w:type="dxa"/>
              <w:left w:w="120" w:type="dxa"/>
              <w:bottom w:w="80" w:type="dxa"/>
              <w:right w:w="120" w:type="dxa"/>
            </w:tcMar>
          </w:tcPr>
          <w:p w14:paraId="75A723E8" w14:textId="77777777" w:rsidR="0060484A" w:rsidRDefault="00000000">
            <w:r>
              <w:rPr>
                <w:b/>
                <w:bCs/>
                <w:color w:val="FFFFFF"/>
                <w:sz w:val="20"/>
                <w:szCs w:val="20"/>
              </w:rPr>
              <w:t>Phase</w:t>
            </w:r>
          </w:p>
        </w:tc>
        <w:tc>
          <w:tcPr>
            <w:tcW w:w="900" w:type="dxa"/>
            <w:tcBorders>
              <w:top w:val="single" w:sz="1" w:space="0" w:color="CCCCCC"/>
              <w:left w:val="single" w:sz="1" w:space="0" w:color="CCCCCC"/>
              <w:bottom w:val="single" w:sz="1" w:space="0" w:color="CCCCCC"/>
              <w:right w:val="single" w:sz="1" w:space="0" w:color="CCCCCC"/>
            </w:tcBorders>
            <w:shd w:val="clear" w:color="auto" w:fill="1F4E79"/>
            <w:tcMar>
              <w:top w:w="80" w:type="dxa"/>
              <w:left w:w="120" w:type="dxa"/>
              <w:bottom w:w="80" w:type="dxa"/>
              <w:right w:w="120" w:type="dxa"/>
            </w:tcMar>
          </w:tcPr>
          <w:p w14:paraId="28197903" w14:textId="77777777" w:rsidR="0060484A" w:rsidRDefault="00000000">
            <w:r>
              <w:rPr>
                <w:b/>
                <w:bCs/>
                <w:color w:val="FFFFFF"/>
                <w:sz w:val="20"/>
                <w:szCs w:val="20"/>
              </w:rPr>
              <w:t>WBS ID</w:t>
            </w:r>
          </w:p>
        </w:tc>
        <w:tc>
          <w:tcPr>
            <w:tcW w:w="900" w:type="dxa"/>
            <w:tcBorders>
              <w:top w:val="single" w:sz="1" w:space="0" w:color="CCCCCC"/>
              <w:left w:val="single" w:sz="1" w:space="0" w:color="CCCCCC"/>
              <w:bottom w:val="single" w:sz="1" w:space="0" w:color="CCCCCC"/>
              <w:right w:val="single" w:sz="1" w:space="0" w:color="CCCCCC"/>
            </w:tcBorders>
            <w:shd w:val="clear" w:color="auto" w:fill="1F4E79"/>
            <w:tcMar>
              <w:top w:w="80" w:type="dxa"/>
              <w:left w:w="120" w:type="dxa"/>
              <w:bottom w:w="80" w:type="dxa"/>
              <w:right w:w="120" w:type="dxa"/>
            </w:tcMar>
          </w:tcPr>
          <w:p w14:paraId="74443A22" w14:textId="77777777" w:rsidR="0060484A" w:rsidRDefault="00000000">
            <w:r>
              <w:rPr>
                <w:b/>
                <w:bCs/>
                <w:color w:val="FFFFFF"/>
                <w:sz w:val="20"/>
                <w:szCs w:val="20"/>
              </w:rPr>
              <w:t>Duration</w:t>
            </w:r>
          </w:p>
        </w:tc>
        <w:tc>
          <w:tcPr>
            <w:tcW w:w="1600" w:type="dxa"/>
            <w:tcBorders>
              <w:top w:val="single" w:sz="1" w:space="0" w:color="CCCCCC"/>
              <w:left w:val="single" w:sz="1" w:space="0" w:color="CCCCCC"/>
              <w:bottom w:val="single" w:sz="1" w:space="0" w:color="CCCCCC"/>
              <w:right w:val="single" w:sz="1" w:space="0" w:color="CCCCCC"/>
            </w:tcBorders>
            <w:shd w:val="clear" w:color="auto" w:fill="1F4E79"/>
            <w:tcMar>
              <w:top w:w="80" w:type="dxa"/>
              <w:left w:w="120" w:type="dxa"/>
              <w:bottom w:w="80" w:type="dxa"/>
              <w:right w:w="120" w:type="dxa"/>
            </w:tcMar>
          </w:tcPr>
          <w:p w14:paraId="78772694" w14:textId="77777777" w:rsidR="0060484A" w:rsidRDefault="00000000">
            <w:r>
              <w:rPr>
                <w:b/>
                <w:bCs/>
                <w:color w:val="FFFFFF"/>
                <w:sz w:val="20"/>
                <w:szCs w:val="20"/>
              </w:rPr>
              <w:t>Scheduled Due</w:t>
            </w:r>
          </w:p>
        </w:tc>
        <w:tc>
          <w:tcPr>
            <w:tcW w:w="4160" w:type="dxa"/>
            <w:tcBorders>
              <w:top w:val="single" w:sz="1" w:space="0" w:color="CCCCCC"/>
              <w:left w:val="single" w:sz="1" w:space="0" w:color="CCCCCC"/>
              <w:bottom w:val="single" w:sz="1" w:space="0" w:color="CCCCCC"/>
              <w:right w:val="single" w:sz="1" w:space="0" w:color="CCCCCC"/>
            </w:tcBorders>
            <w:shd w:val="clear" w:color="auto" w:fill="1F4E79"/>
            <w:tcMar>
              <w:top w:w="80" w:type="dxa"/>
              <w:left w:w="120" w:type="dxa"/>
              <w:bottom w:w="80" w:type="dxa"/>
              <w:right w:w="120" w:type="dxa"/>
            </w:tcMar>
          </w:tcPr>
          <w:p w14:paraId="0E100244" w14:textId="77777777" w:rsidR="0060484A" w:rsidRDefault="00000000">
            <w:r>
              <w:rPr>
                <w:b/>
                <w:bCs/>
                <w:color w:val="FFFFFF"/>
                <w:sz w:val="20"/>
                <w:szCs w:val="20"/>
              </w:rPr>
              <w:t>Module(s)</w:t>
            </w:r>
          </w:p>
        </w:tc>
      </w:tr>
      <w:tr w:rsidR="0060484A" w14:paraId="403DBE51" w14:textId="77777777">
        <w:tblPrEx>
          <w:tblCellMar>
            <w:top w:w="0" w:type="dxa"/>
            <w:bottom w:w="0" w:type="dxa"/>
          </w:tblCellMar>
        </w:tblPrEx>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28D1948" w14:textId="77777777" w:rsidR="0060484A" w:rsidRDefault="00000000">
            <w:r>
              <w:rPr>
                <w:sz w:val="20"/>
                <w:szCs w:val="20"/>
              </w:rPr>
              <w:t>Phase 1 · Authentication</w:t>
            </w:r>
          </w:p>
        </w:tc>
        <w:tc>
          <w:tcPr>
            <w:tcW w:w="9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A0FA25D" w14:textId="77777777" w:rsidR="0060484A" w:rsidRDefault="00000000">
            <w:r>
              <w:rPr>
                <w:sz w:val="20"/>
                <w:szCs w:val="20"/>
              </w:rPr>
              <w:t>1.8</w:t>
            </w:r>
          </w:p>
        </w:tc>
        <w:tc>
          <w:tcPr>
            <w:tcW w:w="9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4D4C75D" w14:textId="77777777" w:rsidR="0060484A" w:rsidRDefault="00000000">
            <w:r>
              <w:rPr>
                <w:sz w:val="20"/>
                <w:szCs w:val="20"/>
              </w:rPr>
              <w:t>0.5 days</w:t>
            </w:r>
          </w:p>
        </w:tc>
        <w:tc>
          <w:tcPr>
            <w:tcW w:w="1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1F1251C" w14:textId="77777777" w:rsidR="0060484A" w:rsidRDefault="00000000">
            <w:r>
              <w:rPr>
                <w:sz w:val="20"/>
                <w:szCs w:val="20"/>
              </w:rPr>
              <w:t>Mar 16, 2026</w:t>
            </w:r>
          </w:p>
        </w:tc>
        <w:tc>
          <w:tcPr>
            <w:tcW w:w="41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B29736C" w14:textId="77777777" w:rsidR="0060484A" w:rsidRDefault="00000000">
            <w:r>
              <w:rPr>
                <w:sz w:val="20"/>
                <w:szCs w:val="20"/>
              </w:rPr>
              <w:t>tests/auth-service.test.js</w:t>
            </w:r>
          </w:p>
        </w:tc>
      </w:tr>
    </w:tbl>
    <w:p w14:paraId="1BBAF93A" w14:textId="77777777" w:rsidR="0060484A" w:rsidRDefault="0060484A">
      <w:pPr>
        <w:spacing w:before="30" w:after="3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400"/>
        <w:gridCol w:w="7960"/>
      </w:tblGrid>
      <w:tr w:rsidR="0060484A" w14:paraId="18B8A188" w14:textId="77777777">
        <w:tblPrEx>
          <w:tblCellMar>
            <w:top w:w="0" w:type="dxa"/>
            <w:bottom w:w="0" w:type="dxa"/>
          </w:tblCellMar>
        </w:tblPrEx>
        <w:tc>
          <w:tcPr>
            <w:tcW w:w="1400" w:type="dxa"/>
            <w:tcBorders>
              <w:top w:val="single" w:sz="1" w:space="0" w:color="CCCCCC"/>
              <w:left w:val="single" w:sz="1" w:space="0" w:color="CCCCCC"/>
              <w:bottom w:val="single" w:sz="1" w:space="0" w:color="CCCCCC"/>
              <w:right w:val="single" w:sz="1" w:space="0" w:color="CCCCCC"/>
            </w:tcBorders>
            <w:shd w:val="clear" w:color="auto" w:fill="1F4E79"/>
            <w:tcMar>
              <w:top w:w="80" w:type="dxa"/>
              <w:left w:w="120" w:type="dxa"/>
              <w:bottom w:w="80" w:type="dxa"/>
              <w:right w:w="120" w:type="dxa"/>
            </w:tcMar>
            <w:vAlign w:val="center"/>
          </w:tcPr>
          <w:p w14:paraId="6EF7EAB4" w14:textId="77777777" w:rsidR="0060484A" w:rsidRDefault="00000000">
            <w:pPr>
              <w:jc w:val="center"/>
            </w:pPr>
            <w:r>
              <w:rPr>
                <w:b/>
                <w:bCs/>
                <w:color w:val="FFFFFF"/>
                <w:sz w:val="18"/>
                <w:szCs w:val="18"/>
              </w:rPr>
              <w:t>OBJECTIVE</w:t>
            </w:r>
          </w:p>
        </w:tc>
        <w:tc>
          <w:tcPr>
            <w:tcW w:w="7960" w:type="dxa"/>
            <w:tcBorders>
              <w:top w:val="single" w:sz="1" w:space="0" w:color="CCCCCC"/>
              <w:left w:val="single" w:sz="1" w:space="0" w:color="CCCCCC"/>
              <w:bottom w:val="single" w:sz="1" w:space="0" w:color="CCCCCC"/>
              <w:right w:val="single" w:sz="1" w:space="0" w:color="CCCCCC"/>
            </w:tcBorders>
            <w:shd w:val="clear" w:color="auto" w:fill="FFF2CC"/>
            <w:tcMar>
              <w:top w:w="80" w:type="dxa"/>
              <w:left w:w="150" w:type="dxa"/>
              <w:bottom w:w="80" w:type="dxa"/>
              <w:right w:w="150" w:type="dxa"/>
            </w:tcMar>
          </w:tcPr>
          <w:p w14:paraId="37F3E3EB" w14:textId="77777777" w:rsidR="0060484A" w:rsidRDefault="00000000">
            <w:pPr>
              <w:spacing w:before="30" w:after="30"/>
            </w:pPr>
            <w:r>
              <w:rPr>
                <w:sz w:val="20"/>
                <w:szCs w:val="20"/>
              </w:rPr>
              <w:t>Write a unit test suite for auth-service.js covering registration, login, logout, and role retrieval. Tests run against the Firebase Auth emulator to avoid hitting the live project.</w:t>
            </w:r>
          </w:p>
          <w:p w14:paraId="227B70D6" w14:textId="77777777" w:rsidR="0060484A" w:rsidRDefault="00000000">
            <w:pPr>
              <w:pStyle w:val="ListParagraph"/>
              <w:numPr>
                <w:ilvl w:val="0"/>
                <w:numId w:val="2"/>
              </w:numPr>
            </w:pPr>
            <w:r>
              <w:rPr>
                <w:sz w:val="20"/>
                <w:szCs w:val="20"/>
              </w:rPr>
              <w:t>Test registerUser: success case, duplicate email, weak password</w:t>
            </w:r>
          </w:p>
          <w:p w14:paraId="74A479A3" w14:textId="77777777" w:rsidR="0060484A" w:rsidRDefault="00000000">
            <w:pPr>
              <w:pStyle w:val="ListParagraph"/>
              <w:numPr>
                <w:ilvl w:val="0"/>
                <w:numId w:val="2"/>
              </w:numPr>
            </w:pPr>
            <w:r>
              <w:rPr>
                <w:sz w:val="20"/>
                <w:szCs w:val="20"/>
              </w:rPr>
              <w:t>Test loginUser: success with correct role returned, wrong password, unknown email</w:t>
            </w:r>
          </w:p>
          <w:p w14:paraId="64DB4F62" w14:textId="77777777" w:rsidR="0060484A" w:rsidRDefault="00000000">
            <w:pPr>
              <w:pStyle w:val="ListParagraph"/>
              <w:numPr>
                <w:ilvl w:val="0"/>
                <w:numId w:val="2"/>
              </w:numPr>
            </w:pPr>
            <w:r>
              <w:rPr>
                <w:sz w:val="20"/>
                <w:szCs w:val="20"/>
              </w:rPr>
              <w:t>Test logoutUser: auth state is null after logout</w:t>
            </w:r>
          </w:p>
          <w:p w14:paraId="4C815577" w14:textId="77777777" w:rsidR="0060484A" w:rsidRDefault="00000000">
            <w:pPr>
              <w:pStyle w:val="ListParagraph"/>
              <w:numPr>
                <w:ilvl w:val="0"/>
                <w:numId w:val="2"/>
              </w:numPr>
            </w:pPr>
            <w:r>
              <w:rPr>
                <w:sz w:val="20"/>
                <w:szCs w:val="20"/>
              </w:rPr>
              <w:t>Test getCurrentUserRole: returns correct role for each account type, returns null for missing claim</w:t>
            </w:r>
          </w:p>
        </w:tc>
      </w:tr>
    </w:tbl>
    <w:p w14:paraId="7E199613" w14:textId="77777777" w:rsidR="0060484A" w:rsidRDefault="0060484A">
      <w:pPr>
        <w:spacing w:before="30" w:after="3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400"/>
        <w:gridCol w:w="7960"/>
      </w:tblGrid>
      <w:tr w:rsidR="0060484A" w14:paraId="1F0F9EB5" w14:textId="77777777">
        <w:tblPrEx>
          <w:tblCellMar>
            <w:top w:w="0" w:type="dxa"/>
            <w:bottom w:w="0" w:type="dxa"/>
          </w:tblCellMar>
        </w:tblPrEx>
        <w:tc>
          <w:tcPr>
            <w:tcW w:w="1400" w:type="dxa"/>
            <w:tcBorders>
              <w:top w:val="single" w:sz="1" w:space="0" w:color="CCCCCC"/>
              <w:left w:val="single" w:sz="1" w:space="0" w:color="CCCCCC"/>
              <w:bottom w:val="single" w:sz="1" w:space="0" w:color="CCCCCC"/>
              <w:right w:val="single" w:sz="1" w:space="0" w:color="CCCCCC"/>
            </w:tcBorders>
            <w:shd w:val="clear" w:color="auto" w:fill="1F4E79"/>
            <w:tcMar>
              <w:top w:w="80" w:type="dxa"/>
              <w:left w:w="120" w:type="dxa"/>
              <w:bottom w:w="80" w:type="dxa"/>
              <w:right w:w="120" w:type="dxa"/>
            </w:tcMar>
            <w:vAlign w:val="center"/>
          </w:tcPr>
          <w:p w14:paraId="369F5588" w14:textId="77777777" w:rsidR="0060484A" w:rsidRDefault="00000000">
            <w:pPr>
              <w:jc w:val="center"/>
            </w:pPr>
            <w:r>
              <w:rPr>
                <w:b/>
                <w:bCs/>
                <w:color w:val="FFFFFF"/>
                <w:sz w:val="18"/>
                <w:szCs w:val="18"/>
              </w:rPr>
              <w:lastRenderedPageBreak/>
              <w:t>TOOLS</w:t>
            </w:r>
          </w:p>
        </w:tc>
        <w:tc>
          <w:tcPr>
            <w:tcW w:w="7960" w:type="dxa"/>
            <w:tcBorders>
              <w:top w:val="single" w:sz="1" w:space="0" w:color="CCCCCC"/>
              <w:left w:val="single" w:sz="1" w:space="0" w:color="CCCCCC"/>
              <w:bottom w:val="single" w:sz="1" w:space="0" w:color="CCCCCC"/>
              <w:right w:val="single" w:sz="1" w:space="0" w:color="CCCCCC"/>
            </w:tcBorders>
            <w:shd w:val="clear" w:color="auto" w:fill="F3E8FF"/>
            <w:tcMar>
              <w:top w:w="80" w:type="dxa"/>
              <w:left w:w="150" w:type="dxa"/>
              <w:bottom w:w="80" w:type="dxa"/>
              <w:right w:w="150" w:type="dxa"/>
            </w:tcMar>
          </w:tcPr>
          <w:p w14:paraId="19A11B59" w14:textId="77777777" w:rsidR="0060484A" w:rsidRDefault="00000000">
            <w:pPr>
              <w:pStyle w:val="ListParagraph"/>
              <w:numPr>
                <w:ilvl w:val="0"/>
                <w:numId w:val="2"/>
              </w:numPr>
            </w:pPr>
            <w:r>
              <w:rPr>
                <w:sz w:val="20"/>
                <w:szCs w:val="20"/>
              </w:rPr>
              <w:t>Jest — test runner</w:t>
            </w:r>
          </w:p>
          <w:p w14:paraId="54A2F01C" w14:textId="77777777" w:rsidR="0060484A" w:rsidRDefault="00000000">
            <w:pPr>
              <w:pStyle w:val="ListParagraph"/>
              <w:numPr>
                <w:ilvl w:val="0"/>
                <w:numId w:val="2"/>
              </w:numPr>
            </w:pPr>
            <w:r>
              <w:rPr>
                <w:sz w:val="20"/>
                <w:szCs w:val="20"/>
              </w:rPr>
              <w:t>Firebase Auth Emulator — test environment</w:t>
            </w:r>
          </w:p>
          <w:p w14:paraId="09E246A8" w14:textId="77777777" w:rsidR="0060484A" w:rsidRDefault="00000000">
            <w:pPr>
              <w:spacing w:before="20" w:after="20"/>
            </w:pPr>
            <w:r>
              <w:rPr>
                <w:rFonts w:ascii="Courier New" w:eastAsia="Courier New" w:hAnsi="Courier New" w:cs="Courier New"/>
                <w:color w:val="1F4E79"/>
                <w:sz w:val="18"/>
                <w:szCs w:val="18"/>
              </w:rPr>
              <w:t>npm install --save-dev jest</w:t>
            </w:r>
          </w:p>
          <w:p w14:paraId="48BD3E66" w14:textId="77777777" w:rsidR="0060484A" w:rsidRDefault="00000000">
            <w:pPr>
              <w:spacing w:before="20" w:after="20"/>
            </w:pPr>
            <w:r>
              <w:rPr>
                <w:rFonts w:ascii="Courier New" w:eastAsia="Courier New" w:hAnsi="Courier New" w:cs="Courier New"/>
                <w:color w:val="1F4E79"/>
                <w:sz w:val="18"/>
                <w:szCs w:val="18"/>
              </w:rPr>
              <w:t>npm test</w:t>
            </w:r>
          </w:p>
        </w:tc>
      </w:tr>
    </w:tbl>
    <w:p w14:paraId="35483C74" w14:textId="77777777" w:rsidR="0060484A" w:rsidRDefault="0060484A">
      <w:pPr>
        <w:spacing w:before="30" w:after="3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400"/>
        <w:gridCol w:w="7960"/>
      </w:tblGrid>
      <w:tr w:rsidR="0060484A" w14:paraId="4ABEEA79" w14:textId="77777777">
        <w:tblPrEx>
          <w:tblCellMar>
            <w:top w:w="0" w:type="dxa"/>
            <w:bottom w:w="0" w:type="dxa"/>
          </w:tblCellMar>
        </w:tblPrEx>
        <w:tc>
          <w:tcPr>
            <w:tcW w:w="1400" w:type="dxa"/>
            <w:tcBorders>
              <w:top w:val="single" w:sz="1" w:space="0" w:color="CCCCCC"/>
              <w:left w:val="single" w:sz="1" w:space="0" w:color="CCCCCC"/>
              <w:bottom w:val="single" w:sz="1" w:space="0" w:color="CCCCCC"/>
              <w:right w:val="single" w:sz="1" w:space="0" w:color="CCCCCC"/>
            </w:tcBorders>
            <w:shd w:val="clear" w:color="auto" w:fill="1F4E79"/>
            <w:tcMar>
              <w:top w:w="80" w:type="dxa"/>
              <w:left w:w="120" w:type="dxa"/>
              <w:bottom w:w="80" w:type="dxa"/>
              <w:right w:w="120" w:type="dxa"/>
            </w:tcMar>
            <w:vAlign w:val="center"/>
          </w:tcPr>
          <w:p w14:paraId="2F43F88C" w14:textId="77777777" w:rsidR="0060484A" w:rsidRDefault="00000000">
            <w:pPr>
              <w:jc w:val="center"/>
            </w:pPr>
            <w:r>
              <w:rPr>
                <w:b/>
                <w:bCs/>
                <w:color w:val="FFFFFF"/>
                <w:sz w:val="18"/>
                <w:szCs w:val="18"/>
              </w:rPr>
              <w:t>AI PROMPTS</w:t>
            </w:r>
          </w:p>
        </w:tc>
        <w:tc>
          <w:tcPr>
            <w:tcW w:w="7960" w:type="dxa"/>
            <w:tcBorders>
              <w:top w:val="single" w:sz="1" w:space="0" w:color="CCCCCC"/>
              <w:left w:val="single" w:sz="1" w:space="0" w:color="CCCCCC"/>
              <w:bottom w:val="single" w:sz="1" w:space="0" w:color="CCCCCC"/>
              <w:right w:val="single" w:sz="1" w:space="0" w:color="CCCCCC"/>
            </w:tcBorders>
            <w:shd w:val="clear" w:color="auto" w:fill="E8F4FD"/>
            <w:tcMar>
              <w:top w:w="80" w:type="dxa"/>
              <w:left w:w="150" w:type="dxa"/>
              <w:bottom w:w="80" w:type="dxa"/>
              <w:right w:w="150" w:type="dxa"/>
            </w:tcMar>
          </w:tcPr>
          <w:p w14:paraId="5DA2D47F" w14:textId="77777777" w:rsidR="0060484A" w:rsidRDefault="00000000">
            <w:pPr>
              <w:spacing w:before="20" w:after="20"/>
            </w:pPr>
            <w:r>
              <w:rPr>
                <w:b/>
                <w:bCs/>
                <w:color w:val="2E75B6"/>
                <w:sz w:val="20"/>
                <w:szCs w:val="20"/>
              </w:rPr>
              <w:t xml:space="preserve">Prompt: </w:t>
            </w:r>
            <w:r>
              <w:rPr>
                <w:i/>
                <w:iCs/>
                <w:sz w:val="20"/>
                <w:szCs w:val="20"/>
              </w:rPr>
              <w:t>Write a Jest test suite for auth-service.js. The tests connect to the Firebase Auth emulator running at localhost:9099. Write describe blocks for: registerUser (test success, duplicate email error, weak password error), loginUser (test success returning correct role, wrong password error, user not found error), logoutUser (test that auth state is null after logout), getCurrentUserRole (test owner returns "owner", student returns "student", no claim returns null). Use beforeAll to connect to the emulator and afterEach to clean up created accounts. Include JSDoc on the test file.</w:t>
            </w:r>
          </w:p>
        </w:tc>
      </w:tr>
    </w:tbl>
    <w:p w14:paraId="1935F1BC" w14:textId="77777777" w:rsidR="0060484A" w:rsidRDefault="0060484A">
      <w:pPr>
        <w:spacing w:before="30" w:after="3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400"/>
        <w:gridCol w:w="7960"/>
      </w:tblGrid>
      <w:tr w:rsidR="0060484A" w14:paraId="1F1486CD" w14:textId="77777777">
        <w:tblPrEx>
          <w:tblCellMar>
            <w:top w:w="0" w:type="dxa"/>
            <w:bottom w:w="0" w:type="dxa"/>
          </w:tblCellMar>
        </w:tblPrEx>
        <w:tc>
          <w:tcPr>
            <w:tcW w:w="1400" w:type="dxa"/>
            <w:tcBorders>
              <w:top w:val="single" w:sz="1" w:space="0" w:color="CCCCCC"/>
              <w:left w:val="single" w:sz="1" w:space="0" w:color="CCCCCC"/>
              <w:bottom w:val="single" w:sz="1" w:space="0" w:color="CCCCCC"/>
              <w:right w:val="single" w:sz="1" w:space="0" w:color="CCCCCC"/>
            </w:tcBorders>
            <w:shd w:val="clear" w:color="auto" w:fill="1F4E79"/>
            <w:tcMar>
              <w:top w:w="80" w:type="dxa"/>
              <w:left w:w="120" w:type="dxa"/>
              <w:bottom w:w="80" w:type="dxa"/>
              <w:right w:w="120" w:type="dxa"/>
            </w:tcMar>
            <w:vAlign w:val="center"/>
          </w:tcPr>
          <w:p w14:paraId="4587819A" w14:textId="77777777" w:rsidR="0060484A" w:rsidRDefault="00000000">
            <w:pPr>
              <w:jc w:val="center"/>
            </w:pPr>
            <w:r>
              <w:rPr>
                <w:b/>
                <w:bCs/>
                <w:color w:val="FFFFFF"/>
                <w:sz w:val="18"/>
                <w:szCs w:val="18"/>
              </w:rPr>
              <w:t>INPUTS</w:t>
            </w:r>
          </w:p>
        </w:tc>
        <w:tc>
          <w:tcPr>
            <w:tcW w:w="7960" w:type="dxa"/>
            <w:tcBorders>
              <w:top w:val="single" w:sz="1" w:space="0" w:color="CCCCCC"/>
              <w:left w:val="single" w:sz="1" w:space="0" w:color="CCCCCC"/>
              <w:bottom w:val="single" w:sz="1" w:space="0" w:color="CCCCCC"/>
              <w:right w:val="single" w:sz="1" w:space="0" w:color="CCCCCC"/>
            </w:tcBorders>
            <w:shd w:val="clear" w:color="auto" w:fill="E2EFDA"/>
            <w:tcMar>
              <w:top w:w="80" w:type="dxa"/>
              <w:left w:w="150" w:type="dxa"/>
              <w:bottom w:w="80" w:type="dxa"/>
              <w:right w:w="150" w:type="dxa"/>
            </w:tcMar>
          </w:tcPr>
          <w:p w14:paraId="7A83D5A5" w14:textId="77777777" w:rsidR="0060484A" w:rsidRDefault="00000000">
            <w:pPr>
              <w:spacing w:before="30" w:after="30"/>
            </w:pPr>
            <w:r>
              <w:rPr>
                <w:sz w:val="20"/>
                <w:szCs w:val="20"/>
              </w:rPr>
              <w:t>Assumption: Tasks 1.1 through 1.7 are complete.</w:t>
            </w:r>
          </w:p>
          <w:p w14:paraId="2EA81FF1" w14:textId="77777777" w:rsidR="0060484A" w:rsidRDefault="00000000">
            <w:pPr>
              <w:spacing w:before="30" w:after="30"/>
            </w:pPr>
            <w:r>
              <w:rPr>
                <w:sz w:val="20"/>
                <w:szCs w:val="20"/>
              </w:rPr>
              <w:t>Assumption: Jest is installed as a dev dependency.</w:t>
            </w:r>
          </w:p>
          <w:p w14:paraId="02DE23EA" w14:textId="77777777" w:rsidR="0060484A" w:rsidRDefault="00000000">
            <w:pPr>
              <w:spacing w:before="30" w:after="30"/>
            </w:pPr>
            <w:r>
              <w:rPr>
                <w:sz w:val="20"/>
                <w:szCs w:val="20"/>
              </w:rPr>
              <w:t>Assumption: The Firebase Auth emulator is running during test execution.</w:t>
            </w:r>
          </w:p>
        </w:tc>
      </w:tr>
    </w:tbl>
    <w:p w14:paraId="71842231" w14:textId="77777777" w:rsidR="0060484A" w:rsidRDefault="0060484A">
      <w:pPr>
        <w:spacing w:before="30" w:after="3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400"/>
        <w:gridCol w:w="7960"/>
      </w:tblGrid>
      <w:tr w:rsidR="0060484A" w14:paraId="4E490EEC" w14:textId="77777777">
        <w:tblPrEx>
          <w:tblCellMar>
            <w:top w:w="0" w:type="dxa"/>
            <w:bottom w:w="0" w:type="dxa"/>
          </w:tblCellMar>
        </w:tblPrEx>
        <w:tc>
          <w:tcPr>
            <w:tcW w:w="1400" w:type="dxa"/>
            <w:tcBorders>
              <w:top w:val="single" w:sz="1" w:space="0" w:color="CCCCCC"/>
              <w:left w:val="single" w:sz="1" w:space="0" w:color="CCCCCC"/>
              <w:bottom w:val="single" w:sz="1" w:space="0" w:color="CCCCCC"/>
              <w:right w:val="single" w:sz="1" w:space="0" w:color="CCCCCC"/>
            </w:tcBorders>
            <w:shd w:val="clear" w:color="auto" w:fill="1F4E79"/>
            <w:tcMar>
              <w:top w:w="80" w:type="dxa"/>
              <w:left w:w="120" w:type="dxa"/>
              <w:bottom w:w="80" w:type="dxa"/>
              <w:right w:w="120" w:type="dxa"/>
            </w:tcMar>
            <w:vAlign w:val="center"/>
          </w:tcPr>
          <w:p w14:paraId="752099B9" w14:textId="77777777" w:rsidR="0060484A" w:rsidRDefault="00000000">
            <w:pPr>
              <w:jc w:val="center"/>
            </w:pPr>
            <w:r>
              <w:rPr>
                <w:b/>
                <w:bCs/>
                <w:color w:val="FFFFFF"/>
                <w:sz w:val="18"/>
                <w:szCs w:val="18"/>
              </w:rPr>
              <w:t>OUTPUTS</w:t>
            </w:r>
          </w:p>
        </w:tc>
        <w:tc>
          <w:tcPr>
            <w:tcW w:w="7960" w:type="dxa"/>
            <w:tcBorders>
              <w:top w:val="single" w:sz="1" w:space="0" w:color="CCCCCC"/>
              <w:left w:val="single" w:sz="1" w:space="0" w:color="CCCCCC"/>
              <w:bottom w:val="single" w:sz="1" w:space="0" w:color="CCCCCC"/>
              <w:right w:val="single" w:sz="1" w:space="0" w:color="CCCCCC"/>
            </w:tcBorders>
            <w:shd w:val="clear" w:color="auto" w:fill="EDEDED"/>
            <w:tcMar>
              <w:top w:w="80" w:type="dxa"/>
              <w:left w:w="150" w:type="dxa"/>
              <w:bottom w:w="80" w:type="dxa"/>
              <w:right w:w="150" w:type="dxa"/>
            </w:tcMar>
          </w:tcPr>
          <w:p w14:paraId="7EB64C02" w14:textId="77777777" w:rsidR="0060484A" w:rsidRDefault="00000000">
            <w:pPr>
              <w:spacing w:before="30" w:after="30"/>
            </w:pPr>
            <w:r>
              <w:rPr>
                <w:sz w:val="20"/>
                <w:szCs w:val="20"/>
              </w:rPr>
              <w:t>tests/auth-service.test.js is committed.</w:t>
            </w:r>
          </w:p>
          <w:p w14:paraId="328EE808" w14:textId="77777777" w:rsidR="0060484A" w:rsidRDefault="00000000">
            <w:pPr>
              <w:spacing w:before="30" w:after="30"/>
            </w:pPr>
            <w:r>
              <w:rPr>
                <w:sz w:val="20"/>
                <w:szCs w:val="20"/>
              </w:rPr>
              <w:t>All tests pass when run with npm test against the emulator.</w:t>
            </w:r>
          </w:p>
          <w:p w14:paraId="2F6845C3" w14:textId="77777777" w:rsidR="0060484A" w:rsidRDefault="00000000">
            <w:pPr>
              <w:spacing w:before="30" w:after="30"/>
            </w:pPr>
            <w:r>
              <w:rPr>
                <w:sz w:val="20"/>
                <w:szCs w:val="20"/>
              </w:rPr>
              <w:t>Test coverage report shows all exported functions are exercised.</w:t>
            </w:r>
          </w:p>
        </w:tc>
      </w:tr>
    </w:tbl>
    <w:p w14:paraId="63CE5FB4" w14:textId="77777777" w:rsidR="0060484A" w:rsidRDefault="0060484A">
      <w:pPr>
        <w:spacing w:before="30" w:after="30"/>
      </w:pPr>
    </w:p>
    <w:p w14:paraId="7F3A72C6" w14:textId="77777777" w:rsidR="0060484A" w:rsidRDefault="0060484A">
      <w:pPr>
        <w:spacing w:before="30" w:after="3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60484A" w14:paraId="24E63FE1" w14:textId="77777777">
        <w:tblPrEx>
          <w:tblCellMar>
            <w:top w:w="0" w:type="dxa"/>
            <w:bottom w:w="0" w:type="dxa"/>
          </w:tblCellMar>
        </w:tblPrEx>
        <w:tc>
          <w:tcPr>
            <w:tcW w:w="9360" w:type="dxa"/>
            <w:tcBorders>
              <w:top w:val="single" w:sz="1" w:space="0" w:color="CCCCCC"/>
              <w:left w:val="single" w:sz="1" w:space="0" w:color="CCCCCC"/>
              <w:bottom w:val="single" w:sz="1" w:space="0" w:color="CCCCCC"/>
              <w:right w:val="single" w:sz="1" w:space="0" w:color="CCCCCC"/>
            </w:tcBorders>
            <w:shd w:val="clear" w:color="auto" w:fill="E65100"/>
            <w:tcMar>
              <w:top w:w="160" w:type="dxa"/>
              <w:left w:w="240" w:type="dxa"/>
              <w:bottom w:w="160" w:type="dxa"/>
              <w:right w:w="240" w:type="dxa"/>
            </w:tcMar>
          </w:tcPr>
          <w:p w14:paraId="005215D6" w14:textId="77777777" w:rsidR="0060484A" w:rsidRDefault="00000000">
            <w:pPr>
              <w:jc w:val="center"/>
            </w:pPr>
            <w:r>
              <w:rPr>
                <w:b/>
                <w:bCs/>
                <w:color w:val="FFFFFF"/>
                <w:sz w:val="36"/>
                <w:szCs w:val="36"/>
              </w:rPr>
              <w:t>Phase 2 · Routing</w:t>
            </w:r>
          </w:p>
          <w:p w14:paraId="681C689D" w14:textId="77777777" w:rsidR="0060484A" w:rsidRDefault="00000000">
            <w:pPr>
              <w:jc w:val="center"/>
            </w:pPr>
            <w:r>
              <w:rPr>
                <w:color w:val="FFFFFF"/>
                <w:sz w:val="20"/>
                <w:szCs w:val="20"/>
              </w:rPr>
              <w:t>5 tasks   ·   Mar 17 – Mar 20, 2026</w:t>
            </w:r>
          </w:p>
        </w:tc>
      </w:tr>
    </w:tbl>
    <w:p w14:paraId="302D71BB" w14:textId="77777777" w:rsidR="0060484A" w:rsidRDefault="0060484A">
      <w:pPr>
        <w:spacing w:before="30" w:after="30"/>
      </w:pPr>
    </w:p>
    <w:p w14:paraId="5A70E85A" w14:textId="77777777" w:rsidR="0060484A" w:rsidRDefault="00000000">
      <w:pPr>
        <w:pStyle w:val="Heading2"/>
      </w:pPr>
      <w:proofErr w:type="gramStart"/>
      <w:r>
        <w:rPr>
          <w:color w:val="666666"/>
        </w:rPr>
        <w:t xml:space="preserve">2.1  </w:t>
      </w:r>
      <w:r>
        <w:t>Hash</w:t>
      </w:r>
      <w:proofErr w:type="gramEnd"/>
      <w:r>
        <w:t>-Based Router</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768"/>
        <w:gridCol w:w="893"/>
        <w:gridCol w:w="1063"/>
        <w:gridCol w:w="1587"/>
        <w:gridCol w:w="4049"/>
      </w:tblGrid>
      <w:tr w:rsidR="0060484A" w14:paraId="2E50BE78" w14:textId="77777777">
        <w:tblPrEx>
          <w:tblCellMar>
            <w:top w:w="0" w:type="dxa"/>
            <w:bottom w:w="0" w:type="dxa"/>
          </w:tblCellMar>
        </w:tblPrEx>
        <w:trPr>
          <w:tblHeader/>
        </w:trPr>
        <w:tc>
          <w:tcPr>
            <w:tcW w:w="1800" w:type="dxa"/>
            <w:tcBorders>
              <w:top w:val="single" w:sz="1" w:space="0" w:color="CCCCCC"/>
              <w:left w:val="single" w:sz="1" w:space="0" w:color="CCCCCC"/>
              <w:bottom w:val="single" w:sz="1" w:space="0" w:color="CCCCCC"/>
              <w:right w:val="single" w:sz="1" w:space="0" w:color="CCCCCC"/>
            </w:tcBorders>
            <w:shd w:val="clear" w:color="auto" w:fill="1F4E79"/>
            <w:tcMar>
              <w:top w:w="80" w:type="dxa"/>
              <w:left w:w="120" w:type="dxa"/>
              <w:bottom w:w="80" w:type="dxa"/>
              <w:right w:w="120" w:type="dxa"/>
            </w:tcMar>
          </w:tcPr>
          <w:p w14:paraId="388EA13C" w14:textId="77777777" w:rsidR="0060484A" w:rsidRDefault="00000000">
            <w:r>
              <w:rPr>
                <w:b/>
                <w:bCs/>
                <w:color w:val="FFFFFF"/>
                <w:sz w:val="20"/>
                <w:szCs w:val="20"/>
              </w:rPr>
              <w:t>Phase</w:t>
            </w:r>
          </w:p>
        </w:tc>
        <w:tc>
          <w:tcPr>
            <w:tcW w:w="900" w:type="dxa"/>
            <w:tcBorders>
              <w:top w:val="single" w:sz="1" w:space="0" w:color="CCCCCC"/>
              <w:left w:val="single" w:sz="1" w:space="0" w:color="CCCCCC"/>
              <w:bottom w:val="single" w:sz="1" w:space="0" w:color="CCCCCC"/>
              <w:right w:val="single" w:sz="1" w:space="0" w:color="CCCCCC"/>
            </w:tcBorders>
            <w:shd w:val="clear" w:color="auto" w:fill="1F4E79"/>
            <w:tcMar>
              <w:top w:w="80" w:type="dxa"/>
              <w:left w:w="120" w:type="dxa"/>
              <w:bottom w:w="80" w:type="dxa"/>
              <w:right w:w="120" w:type="dxa"/>
            </w:tcMar>
          </w:tcPr>
          <w:p w14:paraId="52CC3AC9" w14:textId="77777777" w:rsidR="0060484A" w:rsidRDefault="00000000">
            <w:r>
              <w:rPr>
                <w:b/>
                <w:bCs/>
                <w:color w:val="FFFFFF"/>
                <w:sz w:val="20"/>
                <w:szCs w:val="20"/>
              </w:rPr>
              <w:t>WBS ID</w:t>
            </w:r>
          </w:p>
        </w:tc>
        <w:tc>
          <w:tcPr>
            <w:tcW w:w="900" w:type="dxa"/>
            <w:tcBorders>
              <w:top w:val="single" w:sz="1" w:space="0" w:color="CCCCCC"/>
              <w:left w:val="single" w:sz="1" w:space="0" w:color="CCCCCC"/>
              <w:bottom w:val="single" w:sz="1" w:space="0" w:color="CCCCCC"/>
              <w:right w:val="single" w:sz="1" w:space="0" w:color="CCCCCC"/>
            </w:tcBorders>
            <w:shd w:val="clear" w:color="auto" w:fill="1F4E79"/>
            <w:tcMar>
              <w:top w:w="80" w:type="dxa"/>
              <w:left w:w="120" w:type="dxa"/>
              <w:bottom w:w="80" w:type="dxa"/>
              <w:right w:w="120" w:type="dxa"/>
            </w:tcMar>
          </w:tcPr>
          <w:p w14:paraId="7FF80F80" w14:textId="77777777" w:rsidR="0060484A" w:rsidRDefault="00000000">
            <w:r>
              <w:rPr>
                <w:b/>
                <w:bCs/>
                <w:color w:val="FFFFFF"/>
                <w:sz w:val="20"/>
                <w:szCs w:val="20"/>
              </w:rPr>
              <w:t>Duration</w:t>
            </w:r>
          </w:p>
        </w:tc>
        <w:tc>
          <w:tcPr>
            <w:tcW w:w="1600" w:type="dxa"/>
            <w:tcBorders>
              <w:top w:val="single" w:sz="1" w:space="0" w:color="CCCCCC"/>
              <w:left w:val="single" w:sz="1" w:space="0" w:color="CCCCCC"/>
              <w:bottom w:val="single" w:sz="1" w:space="0" w:color="CCCCCC"/>
              <w:right w:val="single" w:sz="1" w:space="0" w:color="CCCCCC"/>
            </w:tcBorders>
            <w:shd w:val="clear" w:color="auto" w:fill="1F4E79"/>
            <w:tcMar>
              <w:top w:w="80" w:type="dxa"/>
              <w:left w:w="120" w:type="dxa"/>
              <w:bottom w:w="80" w:type="dxa"/>
              <w:right w:w="120" w:type="dxa"/>
            </w:tcMar>
          </w:tcPr>
          <w:p w14:paraId="6A77A393" w14:textId="77777777" w:rsidR="0060484A" w:rsidRDefault="00000000">
            <w:r>
              <w:rPr>
                <w:b/>
                <w:bCs/>
                <w:color w:val="FFFFFF"/>
                <w:sz w:val="20"/>
                <w:szCs w:val="20"/>
              </w:rPr>
              <w:t>Scheduled Due</w:t>
            </w:r>
          </w:p>
        </w:tc>
        <w:tc>
          <w:tcPr>
            <w:tcW w:w="4160" w:type="dxa"/>
            <w:tcBorders>
              <w:top w:val="single" w:sz="1" w:space="0" w:color="CCCCCC"/>
              <w:left w:val="single" w:sz="1" w:space="0" w:color="CCCCCC"/>
              <w:bottom w:val="single" w:sz="1" w:space="0" w:color="CCCCCC"/>
              <w:right w:val="single" w:sz="1" w:space="0" w:color="CCCCCC"/>
            </w:tcBorders>
            <w:shd w:val="clear" w:color="auto" w:fill="1F4E79"/>
            <w:tcMar>
              <w:top w:w="80" w:type="dxa"/>
              <w:left w:w="120" w:type="dxa"/>
              <w:bottom w:w="80" w:type="dxa"/>
              <w:right w:w="120" w:type="dxa"/>
            </w:tcMar>
          </w:tcPr>
          <w:p w14:paraId="0ACB24D5" w14:textId="77777777" w:rsidR="0060484A" w:rsidRDefault="00000000">
            <w:r>
              <w:rPr>
                <w:b/>
                <w:bCs/>
                <w:color w:val="FFFFFF"/>
                <w:sz w:val="20"/>
                <w:szCs w:val="20"/>
              </w:rPr>
              <w:t>Module(s)</w:t>
            </w:r>
          </w:p>
        </w:tc>
      </w:tr>
      <w:tr w:rsidR="0060484A" w14:paraId="38638751" w14:textId="77777777">
        <w:tblPrEx>
          <w:tblCellMar>
            <w:top w:w="0" w:type="dxa"/>
            <w:bottom w:w="0" w:type="dxa"/>
          </w:tblCellMar>
        </w:tblPrEx>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AA7D92F" w14:textId="77777777" w:rsidR="0060484A" w:rsidRDefault="00000000">
            <w:r>
              <w:rPr>
                <w:sz w:val="20"/>
                <w:szCs w:val="20"/>
              </w:rPr>
              <w:t>Phase 2 · Routing</w:t>
            </w:r>
          </w:p>
        </w:tc>
        <w:tc>
          <w:tcPr>
            <w:tcW w:w="9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443C6E0" w14:textId="77777777" w:rsidR="0060484A" w:rsidRDefault="00000000">
            <w:r>
              <w:rPr>
                <w:sz w:val="20"/>
                <w:szCs w:val="20"/>
              </w:rPr>
              <w:t>2.1</w:t>
            </w:r>
          </w:p>
        </w:tc>
        <w:tc>
          <w:tcPr>
            <w:tcW w:w="9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731614E" w14:textId="77777777" w:rsidR="0060484A" w:rsidRDefault="00000000">
            <w:r>
              <w:rPr>
                <w:sz w:val="20"/>
                <w:szCs w:val="20"/>
              </w:rPr>
              <w:t>1 day</w:t>
            </w:r>
          </w:p>
        </w:tc>
        <w:tc>
          <w:tcPr>
            <w:tcW w:w="1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C6ED6B0" w14:textId="77777777" w:rsidR="0060484A" w:rsidRDefault="00000000">
            <w:r>
              <w:rPr>
                <w:sz w:val="20"/>
                <w:szCs w:val="20"/>
              </w:rPr>
              <w:t>Mar 17, 2026</w:t>
            </w:r>
          </w:p>
        </w:tc>
        <w:tc>
          <w:tcPr>
            <w:tcW w:w="41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32EE067" w14:textId="77777777" w:rsidR="0060484A" w:rsidRDefault="00000000">
            <w:r>
              <w:rPr>
                <w:sz w:val="20"/>
                <w:szCs w:val="20"/>
              </w:rPr>
              <w:t>js/router.js</w:t>
            </w:r>
          </w:p>
        </w:tc>
      </w:tr>
    </w:tbl>
    <w:p w14:paraId="5D4AF53C" w14:textId="77777777" w:rsidR="0060484A" w:rsidRDefault="0060484A">
      <w:pPr>
        <w:spacing w:before="30" w:after="3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400"/>
        <w:gridCol w:w="7960"/>
      </w:tblGrid>
      <w:tr w:rsidR="0060484A" w14:paraId="1DEB50EE" w14:textId="77777777">
        <w:tblPrEx>
          <w:tblCellMar>
            <w:top w:w="0" w:type="dxa"/>
            <w:bottom w:w="0" w:type="dxa"/>
          </w:tblCellMar>
        </w:tblPrEx>
        <w:tc>
          <w:tcPr>
            <w:tcW w:w="1400" w:type="dxa"/>
            <w:tcBorders>
              <w:top w:val="single" w:sz="1" w:space="0" w:color="CCCCCC"/>
              <w:left w:val="single" w:sz="1" w:space="0" w:color="CCCCCC"/>
              <w:bottom w:val="single" w:sz="1" w:space="0" w:color="CCCCCC"/>
              <w:right w:val="single" w:sz="1" w:space="0" w:color="CCCCCC"/>
            </w:tcBorders>
            <w:shd w:val="clear" w:color="auto" w:fill="1F4E79"/>
            <w:tcMar>
              <w:top w:w="80" w:type="dxa"/>
              <w:left w:w="120" w:type="dxa"/>
              <w:bottom w:w="80" w:type="dxa"/>
              <w:right w:w="120" w:type="dxa"/>
            </w:tcMar>
            <w:vAlign w:val="center"/>
          </w:tcPr>
          <w:p w14:paraId="1FAEE23B" w14:textId="77777777" w:rsidR="0060484A" w:rsidRDefault="00000000">
            <w:pPr>
              <w:jc w:val="center"/>
            </w:pPr>
            <w:r>
              <w:rPr>
                <w:b/>
                <w:bCs/>
                <w:color w:val="FFFFFF"/>
                <w:sz w:val="18"/>
                <w:szCs w:val="18"/>
              </w:rPr>
              <w:t>OBJECTIVE</w:t>
            </w:r>
          </w:p>
        </w:tc>
        <w:tc>
          <w:tcPr>
            <w:tcW w:w="7960" w:type="dxa"/>
            <w:tcBorders>
              <w:top w:val="single" w:sz="1" w:space="0" w:color="CCCCCC"/>
              <w:left w:val="single" w:sz="1" w:space="0" w:color="CCCCCC"/>
              <w:bottom w:val="single" w:sz="1" w:space="0" w:color="CCCCCC"/>
              <w:right w:val="single" w:sz="1" w:space="0" w:color="CCCCCC"/>
            </w:tcBorders>
            <w:shd w:val="clear" w:color="auto" w:fill="FFF2CC"/>
            <w:tcMar>
              <w:top w:w="80" w:type="dxa"/>
              <w:left w:w="150" w:type="dxa"/>
              <w:bottom w:w="80" w:type="dxa"/>
              <w:right w:w="150" w:type="dxa"/>
            </w:tcMar>
          </w:tcPr>
          <w:p w14:paraId="1329A656" w14:textId="77777777" w:rsidR="0060484A" w:rsidRDefault="00000000">
            <w:pPr>
              <w:spacing w:before="30" w:after="30"/>
            </w:pPr>
            <w:r>
              <w:rPr>
                <w:sz w:val="20"/>
                <w:szCs w:val="20"/>
              </w:rPr>
              <w:t>Implement the client-side router that maps URL hashes to view modules. The router listens for hashchange events, matches the hash to a registered route, and mounts the corresponding view into the #app container. This is the navigation backbone of the entire application.</w:t>
            </w:r>
          </w:p>
          <w:p w14:paraId="3FDEEDDC" w14:textId="77777777" w:rsidR="0060484A" w:rsidRDefault="00000000">
            <w:pPr>
              <w:pStyle w:val="ListParagraph"/>
              <w:numPr>
                <w:ilvl w:val="0"/>
                <w:numId w:val="2"/>
              </w:numPr>
            </w:pPr>
            <w:r>
              <w:rPr>
                <w:sz w:val="20"/>
                <w:szCs w:val="20"/>
              </w:rPr>
              <w:t>Create js/router.js</w:t>
            </w:r>
          </w:p>
          <w:p w14:paraId="6657E8BC" w14:textId="77777777" w:rsidR="0060484A" w:rsidRDefault="00000000">
            <w:pPr>
              <w:pStyle w:val="ListParagraph"/>
              <w:numPr>
                <w:ilvl w:val="0"/>
                <w:numId w:val="2"/>
              </w:numPr>
            </w:pPr>
            <w:r>
              <w:rPr>
                <w:sz w:val="20"/>
                <w:szCs w:val="20"/>
              </w:rPr>
              <w:t xml:space="preserve">Implement </w:t>
            </w:r>
            <w:proofErr w:type="gramStart"/>
            <w:r>
              <w:rPr>
                <w:sz w:val="20"/>
                <w:szCs w:val="20"/>
              </w:rPr>
              <w:t>addRoute(</w:t>
            </w:r>
            <w:proofErr w:type="gramEnd"/>
            <w:r>
              <w:rPr>
                <w:sz w:val="20"/>
                <w:szCs w:val="20"/>
              </w:rPr>
              <w:t>path, viewFn, allowedRoles) — register a route</w:t>
            </w:r>
          </w:p>
          <w:p w14:paraId="55887001" w14:textId="77777777" w:rsidR="0060484A" w:rsidRDefault="00000000">
            <w:pPr>
              <w:pStyle w:val="ListParagraph"/>
              <w:numPr>
                <w:ilvl w:val="0"/>
                <w:numId w:val="2"/>
              </w:numPr>
            </w:pPr>
            <w:r>
              <w:rPr>
                <w:sz w:val="20"/>
                <w:szCs w:val="20"/>
              </w:rPr>
              <w:t>Implement navigate(path) — programmatically change the hash</w:t>
            </w:r>
          </w:p>
          <w:p w14:paraId="6E3DABEE" w14:textId="77777777" w:rsidR="0060484A" w:rsidRDefault="00000000">
            <w:pPr>
              <w:pStyle w:val="ListParagraph"/>
              <w:numPr>
                <w:ilvl w:val="0"/>
                <w:numId w:val="2"/>
              </w:numPr>
            </w:pPr>
            <w:r>
              <w:rPr>
                <w:sz w:val="20"/>
                <w:szCs w:val="20"/>
              </w:rPr>
              <w:t>Listen for hashchange and popstate events</w:t>
            </w:r>
          </w:p>
          <w:p w14:paraId="4EF9B3EF" w14:textId="77777777" w:rsidR="0060484A" w:rsidRDefault="00000000">
            <w:pPr>
              <w:pStyle w:val="ListParagraph"/>
              <w:numPr>
                <w:ilvl w:val="0"/>
                <w:numId w:val="2"/>
              </w:numPr>
            </w:pPr>
            <w:r>
              <w:rPr>
                <w:sz w:val="20"/>
                <w:szCs w:val="20"/>
              </w:rPr>
              <w:t>On navigation: check auth state, check role guard, call viewFn, mount result in #app</w:t>
            </w:r>
          </w:p>
          <w:p w14:paraId="5C78B602" w14:textId="77777777" w:rsidR="0060484A" w:rsidRDefault="00000000">
            <w:pPr>
              <w:pStyle w:val="ListParagraph"/>
              <w:numPr>
                <w:ilvl w:val="0"/>
                <w:numId w:val="2"/>
              </w:numPr>
            </w:pPr>
            <w:r>
              <w:rPr>
                <w:sz w:val="20"/>
                <w:szCs w:val="20"/>
              </w:rPr>
              <w:t>Handle unknown routes — redirect to appropriate default</w:t>
            </w:r>
          </w:p>
        </w:tc>
      </w:tr>
    </w:tbl>
    <w:p w14:paraId="678C8B02" w14:textId="77777777" w:rsidR="0060484A" w:rsidRDefault="0060484A">
      <w:pPr>
        <w:spacing w:before="30" w:after="3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400"/>
        <w:gridCol w:w="7960"/>
      </w:tblGrid>
      <w:tr w:rsidR="0060484A" w14:paraId="3F3763F7" w14:textId="77777777">
        <w:tblPrEx>
          <w:tblCellMar>
            <w:top w:w="0" w:type="dxa"/>
            <w:bottom w:w="0" w:type="dxa"/>
          </w:tblCellMar>
        </w:tblPrEx>
        <w:tc>
          <w:tcPr>
            <w:tcW w:w="1400" w:type="dxa"/>
            <w:tcBorders>
              <w:top w:val="single" w:sz="1" w:space="0" w:color="CCCCCC"/>
              <w:left w:val="single" w:sz="1" w:space="0" w:color="CCCCCC"/>
              <w:bottom w:val="single" w:sz="1" w:space="0" w:color="CCCCCC"/>
              <w:right w:val="single" w:sz="1" w:space="0" w:color="CCCCCC"/>
            </w:tcBorders>
            <w:shd w:val="clear" w:color="auto" w:fill="1F4E79"/>
            <w:tcMar>
              <w:top w:w="80" w:type="dxa"/>
              <w:left w:w="120" w:type="dxa"/>
              <w:bottom w:w="80" w:type="dxa"/>
              <w:right w:w="120" w:type="dxa"/>
            </w:tcMar>
            <w:vAlign w:val="center"/>
          </w:tcPr>
          <w:p w14:paraId="15BDAFAF" w14:textId="77777777" w:rsidR="0060484A" w:rsidRDefault="00000000">
            <w:pPr>
              <w:jc w:val="center"/>
            </w:pPr>
            <w:r>
              <w:rPr>
                <w:b/>
                <w:bCs/>
                <w:color w:val="FFFFFF"/>
                <w:sz w:val="18"/>
                <w:szCs w:val="18"/>
              </w:rPr>
              <w:t>TOOLS</w:t>
            </w:r>
          </w:p>
        </w:tc>
        <w:tc>
          <w:tcPr>
            <w:tcW w:w="7960" w:type="dxa"/>
            <w:tcBorders>
              <w:top w:val="single" w:sz="1" w:space="0" w:color="CCCCCC"/>
              <w:left w:val="single" w:sz="1" w:space="0" w:color="CCCCCC"/>
              <w:bottom w:val="single" w:sz="1" w:space="0" w:color="CCCCCC"/>
              <w:right w:val="single" w:sz="1" w:space="0" w:color="CCCCCC"/>
            </w:tcBorders>
            <w:shd w:val="clear" w:color="auto" w:fill="F3E8FF"/>
            <w:tcMar>
              <w:top w:w="80" w:type="dxa"/>
              <w:left w:w="150" w:type="dxa"/>
              <w:bottom w:w="80" w:type="dxa"/>
              <w:right w:w="150" w:type="dxa"/>
            </w:tcMar>
          </w:tcPr>
          <w:p w14:paraId="29098BE4" w14:textId="77777777" w:rsidR="0060484A" w:rsidRDefault="00000000">
            <w:pPr>
              <w:pStyle w:val="ListParagraph"/>
              <w:numPr>
                <w:ilvl w:val="0"/>
                <w:numId w:val="2"/>
              </w:numPr>
            </w:pPr>
            <w:r>
              <w:rPr>
                <w:sz w:val="20"/>
                <w:szCs w:val="20"/>
              </w:rPr>
              <w:t>VS Code — write router.js</w:t>
            </w:r>
          </w:p>
          <w:p w14:paraId="6E486FF5" w14:textId="77777777" w:rsidR="0060484A" w:rsidRDefault="00000000">
            <w:pPr>
              <w:pStyle w:val="ListParagraph"/>
              <w:numPr>
                <w:ilvl w:val="0"/>
                <w:numId w:val="2"/>
              </w:numPr>
            </w:pPr>
            <w:r>
              <w:rPr>
                <w:sz w:val="20"/>
                <w:szCs w:val="20"/>
              </w:rPr>
              <w:t>Browser — test hash navigation manually</w:t>
            </w:r>
          </w:p>
          <w:p w14:paraId="6BFC0ACE" w14:textId="77777777" w:rsidR="0060484A" w:rsidRDefault="00000000">
            <w:pPr>
              <w:pStyle w:val="ListParagraph"/>
              <w:numPr>
                <w:ilvl w:val="0"/>
                <w:numId w:val="2"/>
              </w:numPr>
            </w:pPr>
            <w:r>
              <w:rPr>
                <w:sz w:val="20"/>
                <w:szCs w:val="20"/>
              </w:rPr>
              <w:t>Browser DevTools — verify DOM mounting and unmounting</w:t>
            </w:r>
          </w:p>
        </w:tc>
      </w:tr>
    </w:tbl>
    <w:p w14:paraId="4B02E08F" w14:textId="77777777" w:rsidR="0060484A" w:rsidRDefault="0060484A">
      <w:pPr>
        <w:spacing w:before="30" w:after="3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400"/>
        <w:gridCol w:w="7960"/>
      </w:tblGrid>
      <w:tr w:rsidR="0060484A" w14:paraId="1F5592E6" w14:textId="77777777">
        <w:tblPrEx>
          <w:tblCellMar>
            <w:top w:w="0" w:type="dxa"/>
            <w:bottom w:w="0" w:type="dxa"/>
          </w:tblCellMar>
        </w:tblPrEx>
        <w:tc>
          <w:tcPr>
            <w:tcW w:w="1400" w:type="dxa"/>
            <w:tcBorders>
              <w:top w:val="single" w:sz="1" w:space="0" w:color="CCCCCC"/>
              <w:left w:val="single" w:sz="1" w:space="0" w:color="CCCCCC"/>
              <w:bottom w:val="single" w:sz="1" w:space="0" w:color="CCCCCC"/>
              <w:right w:val="single" w:sz="1" w:space="0" w:color="CCCCCC"/>
            </w:tcBorders>
            <w:shd w:val="clear" w:color="auto" w:fill="1F4E79"/>
            <w:tcMar>
              <w:top w:w="80" w:type="dxa"/>
              <w:left w:w="120" w:type="dxa"/>
              <w:bottom w:w="80" w:type="dxa"/>
              <w:right w:w="120" w:type="dxa"/>
            </w:tcMar>
            <w:vAlign w:val="center"/>
          </w:tcPr>
          <w:p w14:paraId="486DA205" w14:textId="77777777" w:rsidR="0060484A" w:rsidRDefault="00000000">
            <w:pPr>
              <w:jc w:val="center"/>
            </w:pPr>
            <w:r>
              <w:rPr>
                <w:b/>
                <w:bCs/>
                <w:color w:val="FFFFFF"/>
                <w:sz w:val="18"/>
                <w:szCs w:val="18"/>
              </w:rPr>
              <w:t>AI PROMPTS</w:t>
            </w:r>
          </w:p>
        </w:tc>
        <w:tc>
          <w:tcPr>
            <w:tcW w:w="7960" w:type="dxa"/>
            <w:tcBorders>
              <w:top w:val="single" w:sz="1" w:space="0" w:color="CCCCCC"/>
              <w:left w:val="single" w:sz="1" w:space="0" w:color="CCCCCC"/>
              <w:bottom w:val="single" w:sz="1" w:space="0" w:color="CCCCCC"/>
              <w:right w:val="single" w:sz="1" w:space="0" w:color="CCCCCC"/>
            </w:tcBorders>
            <w:shd w:val="clear" w:color="auto" w:fill="E8F4FD"/>
            <w:tcMar>
              <w:top w:w="80" w:type="dxa"/>
              <w:left w:w="150" w:type="dxa"/>
              <w:bottom w:w="80" w:type="dxa"/>
              <w:right w:w="150" w:type="dxa"/>
            </w:tcMar>
          </w:tcPr>
          <w:p w14:paraId="30ED6C04" w14:textId="77777777" w:rsidR="0060484A" w:rsidRDefault="00000000">
            <w:pPr>
              <w:spacing w:before="20" w:after="20"/>
            </w:pPr>
            <w:r>
              <w:rPr>
                <w:b/>
                <w:bCs/>
                <w:color w:val="2E75B6"/>
                <w:sz w:val="20"/>
                <w:szCs w:val="20"/>
              </w:rPr>
              <w:t xml:space="preserve">Prompt: </w:t>
            </w:r>
            <w:r>
              <w:rPr>
                <w:i/>
                <w:iCs/>
                <w:sz w:val="20"/>
                <w:szCs w:val="20"/>
              </w:rPr>
              <w:t xml:space="preserve">Write a client-side hash router in vanilla JavaScript ES2022. The module must export: </w:t>
            </w:r>
            <w:proofErr w:type="gramStart"/>
            <w:r>
              <w:rPr>
                <w:i/>
                <w:iCs/>
                <w:sz w:val="20"/>
                <w:szCs w:val="20"/>
              </w:rPr>
              <w:t>addRoute(</w:t>
            </w:r>
            <w:proofErr w:type="gramEnd"/>
            <w:r>
              <w:rPr>
                <w:i/>
                <w:iCs/>
                <w:sz w:val="20"/>
                <w:szCs w:val="20"/>
              </w:rPr>
              <w:t xml:space="preserve">hash, viewFn, allowedRoles) to register routes; navigate(hash) to programmatically navigate; and an </w:t>
            </w:r>
            <w:proofErr w:type="gramStart"/>
            <w:r>
              <w:rPr>
                <w:i/>
                <w:iCs/>
                <w:sz w:val="20"/>
                <w:szCs w:val="20"/>
              </w:rPr>
              <w:t>init(</w:t>
            </w:r>
            <w:proofErr w:type="gramEnd"/>
            <w:r>
              <w:rPr>
                <w:i/>
                <w:iCs/>
                <w:sz w:val="20"/>
                <w:szCs w:val="20"/>
              </w:rPr>
              <w:t xml:space="preserve">) function that attaches hashchange and popstate listeners and dispatches the current hash on page load. When a hash change </w:t>
            </w:r>
            <w:proofErr w:type="gramStart"/>
            <w:r>
              <w:rPr>
                <w:i/>
                <w:iCs/>
                <w:sz w:val="20"/>
                <w:szCs w:val="20"/>
              </w:rPr>
              <w:t>occurs:</w:t>
            </w:r>
            <w:proofErr w:type="gramEnd"/>
            <w:r>
              <w:rPr>
                <w:i/>
                <w:iCs/>
                <w:sz w:val="20"/>
                <w:szCs w:val="20"/>
              </w:rPr>
              <w:t xml:space="preserve"> call getCurrentUserRole from auth-service.js, check if the role is in the route's allowedRoles array (redirect to /login if not authenticated, redirect to the role default if unauthorised), then call the viewFn and mount its returned DOM element into </w:t>
            </w:r>
            <w:proofErr w:type="gramStart"/>
            <w:r>
              <w:rPr>
                <w:i/>
                <w:iCs/>
                <w:sz w:val="20"/>
                <w:szCs w:val="20"/>
              </w:rPr>
              <w:t>document.getElementById</w:t>
            </w:r>
            <w:proofErr w:type="gramEnd"/>
            <w:r>
              <w:rPr>
                <w:i/>
                <w:iCs/>
                <w:sz w:val="20"/>
                <w:szCs w:val="20"/>
              </w:rPr>
              <w:t>("app") after clearing the existing content. Include JSDoc on all exported functions and on the module.</w:t>
            </w:r>
          </w:p>
        </w:tc>
      </w:tr>
    </w:tbl>
    <w:p w14:paraId="30F132EF" w14:textId="77777777" w:rsidR="0060484A" w:rsidRDefault="0060484A">
      <w:pPr>
        <w:spacing w:before="30" w:after="3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400"/>
        <w:gridCol w:w="7960"/>
      </w:tblGrid>
      <w:tr w:rsidR="0060484A" w14:paraId="77DCA7A4" w14:textId="77777777">
        <w:tblPrEx>
          <w:tblCellMar>
            <w:top w:w="0" w:type="dxa"/>
            <w:bottom w:w="0" w:type="dxa"/>
          </w:tblCellMar>
        </w:tblPrEx>
        <w:tc>
          <w:tcPr>
            <w:tcW w:w="1400" w:type="dxa"/>
            <w:tcBorders>
              <w:top w:val="single" w:sz="1" w:space="0" w:color="CCCCCC"/>
              <w:left w:val="single" w:sz="1" w:space="0" w:color="CCCCCC"/>
              <w:bottom w:val="single" w:sz="1" w:space="0" w:color="CCCCCC"/>
              <w:right w:val="single" w:sz="1" w:space="0" w:color="CCCCCC"/>
            </w:tcBorders>
            <w:shd w:val="clear" w:color="auto" w:fill="1F4E79"/>
            <w:tcMar>
              <w:top w:w="80" w:type="dxa"/>
              <w:left w:w="120" w:type="dxa"/>
              <w:bottom w:w="80" w:type="dxa"/>
              <w:right w:w="120" w:type="dxa"/>
            </w:tcMar>
            <w:vAlign w:val="center"/>
          </w:tcPr>
          <w:p w14:paraId="303BC933" w14:textId="77777777" w:rsidR="0060484A" w:rsidRDefault="00000000">
            <w:pPr>
              <w:jc w:val="center"/>
            </w:pPr>
            <w:r>
              <w:rPr>
                <w:b/>
                <w:bCs/>
                <w:color w:val="FFFFFF"/>
                <w:sz w:val="18"/>
                <w:szCs w:val="18"/>
              </w:rPr>
              <w:t>INPUTS</w:t>
            </w:r>
          </w:p>
        </w:tc>
        <w:tc>
          <w:tcPr>
            <w:tcW w:w="7960" w:type="dxa"/>
            <w:tcBorders>
              <w:top w:val="single" w:sz="1" w:space="0" w:color="CCCCCC"/>
              <w:left w:val="single" w:sz="1" w:space="0" w:color="CCCCCC"/>
              <w:bottom w:val="single" w:sz="1" w:space="0" w:color="CCCCCC"/>
              <w:right w:val="single" w:sz="1" w:space="0" w:color="CCCCCC"/>
            </w:tcBorders>
            <w:shd w:val="clear" w:color="auto" w:fill="E2EFDA"/>
            <w:tcMar>
              <w:top w:w="80" w:type="dxa"/>
              <w:left w:w="150" w:type="dxa"/>
              <w:bottom w:w="80" w:type="dxa"/>
              <w:right w:w="150" w:type="dxa"/>
            </w:tcMar>
          </w:tcPr>
          <w:p w14:paraId="00A28338" w14:textId="77777777" w:rsidR="0060484A" w:rsidRDefault="00000000">
            <w:pPr>
              <w:spacing w:before="30" w:after="30"/>
            </w:pPr>
            <w:r>
              <w:rPr>
                <w:sz w:val="20"/>
                <w:szCs w:val="20"/>
              </w:rPr>
              <w:t>Assumption: Task 1.5 is complete — getCurrentUserRole is available.</w:t>
            </w:r>
          </w:p>
          <w:p w14:paraId="7590BF13" w14:textId="77777777" w:rsidR="0060484A" w:rsidRDefault="00000000">
            <w:pPr>
              <w:spacing w:before="30" w:after="30"/>
            </w:pPr>
            <w:r>
              <w:rPr>
                <w:sz w:val="20"/>
                <w:szCs w:val="20"/>
              </w:rPr>
              <w:t>Assumption: index.html has a &lt;div id="app"&gt;&lt;/div&gt; container.</w:t>
            </w:r>
          </w:p>
          <w:p w14:paraId="4CFF43E6" w14:textId="77777777" w:rsidR="0060484A" w:rsidRDefault="00000000">
            <w:pPr>
              <w:spacing w:before="30" w:after="30"/>
            </w:pPr>
            <w:r>
              <w:rPr>
                <w:sz w:val="20"/>
                <w:szCs w:val="20"/>
              </w:rPr>
              <w:t>Assumption: View functions will be registered in task 2.3 — stubs are sufficient for now.</w:t>
            </w:r>
          </w:p>
        </w:tc>
      </w:tr>
    </w:tbl>
    <w:p w14:paraId="67183DA8" w14:textId="77777777" w:rsidR="0060484A" w:rsidRDefault="0060484A">
      <w:pPr>
        <w:spacing w:before="30" w:after="3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400"/>
        <w:gridCol w:w="7960"/>
      </w:tblGrid>
      <w:tr w:rsidR="0060484A" w14:paraId="262AD15A" w14:textId="77777777">
        <w:tblPrEx>
          <w:tblCellMar>
            <w:top w:w="0" w:type="dxa"/>
            <w:bottom w:w="0" w:type="dxa"/>
          </w:tblCellMar>
        </w:tblPrEx>
        <w:tc>
          <w:tcPr>
            <w:tcW w:w="1400" w:type="dxa"/>
            <w:tcBorders>
              <w:top w:val="single" w:sz="1" w:space="0" w:color="CCCCCC"/>
              <w:left w:val="single" w:sz="1" w:space="0" w:color="CCCCCC"/>
              <w:bottom w:val="single" w:sz="1" w:space="0" w:color="CCCCCC"/>
              <w:right w:val="single" w:sz="1" w:space="0" w:color="CCCCCC"/>
            </w:tcBorders>
            <w:shd w:val="clear" w:color="auto" w:fill="1F4E79"/>
            <w:tcMar>
              <w:top w:w="80" w:type="dxa"/>
              <w:left w:w="120" w:type="dxa"/>
              <w:bottom w:w="80" w:type="dxa"/>
              <w:right w:w="120" w:type="dxa"/>
            </w:tcMar>
            <w:vAlign w:val="center"/>
          </w:tcPr>
          <w:p w14:paraId="28023245" w14:textId="77777777" w:rsidR="0060484A" w:rsidRDefault="00000000">
            <w:pPr>
              <w:jc w:val="center"/>
            </w:pPr>
            <w:r>
              <w:rPr>
                <w:b/>
                <w:bCs/>
                <w:color w:val="FFFFFF"/>
                <w:sz w:val="18"/>
                <w:szCs w:val="18"/>
              </w:rPr>
              <w:t>OUTPUTS</w:t>
            </w:r>
          </w:p>
        </w:tc>
        <w:tc>
          <w:tcPr>
            <w:tcW w:w="7960" w:type="dxa"/>
            <w:tcBorders>
              <w:top w:val="single" w:sz="1" w:space="0" w:color="CCCCCC"/>
              <w:left w:val="single" w:sz="1" w:space="0" w:color="CCCCCC"/>
              <w:bottom w:val="single" w:sz="1" w:space="0" w:color="CCCCCC"/>
              <w:right w:val="single" w:sz="1" w:space="0" w:color="CCCCCC"/>
            </w:tcBorders>
            <w:shd w:val="clear" w:color="auto" w:fill="EDEDED"/>
            <w:tcMar>
              <w:top w:w="80" w:type="dxa"/>
              <w:left w:w="150" w:type="dxa"/>
              <w:bottom w:w="80" w:type="dxa"/>
              <w:right w:w="150" w:type="dxa"/>
            </w:tcMar>
          </w:tcPr>
          <w:p w14:paraId="774F4B8B" w14:textId="77777777" w:rsidR="0060484A" w:rsidRDefault="00000000">
            <w:pPr>
              <w:spacing w:before="30" w:after="30"/>
            </w:pPr>
            <w:r>
              <w:rPr>
                <w:sz w:val="20"/>
                <w:szCs w:val="20"/>
              </w:rPr>
              <w:t>js/router.js is committed with addRoute, navigate, and init exported.</w:t>
            </w:r>
          </w:p>
          <w:p w14:paraId="38120277" w14:textId="77777777" w:rsidR="0060484A" w:rsidRDefault="00000000">
            <w:pPr>
              <w:spacing w:before="30" w:after="30"/>
            </w:pPr>
            <w:r>
              <w:rPr>
                <w:sz w:val="20"/>
                <w:szCs w:val="20"/>
              </w:rPr>
              <w:t>Hash changes mount the correct view into #app.</w:t>
            </w:r>
          </w:p>
          <w:p w14:paraId="25F56985" w14:textId="77777777" w:rsidR="0060484A" w:rsidRDefault="00000000">
            <w:pPr>
              <w:spacing w:before="30" w:after="30"/>
            </w:pPr>
            <w:r>
              <w:rPr>
                <w:sz w:val="20"/>
                <w:szCs w:val="20"/>
              </w:rPr>
              <w:t>Navigating to an unregistered hash redirects gracefully.</w:t>
            </w:r>
          </w:p>
          <w:p w14:paraId="52DDE86F" w14:textId="77777777" w:rsidR="0060484A" w:rsidRDefault="00000000">
            <w:pPr>
              <w:spacing w:before="30" w:after="30"/>
            </w:pPr>
            <w:r>
              <w:rPr>
                <w:sz w:val="20"/>
                <w:szCs w:val="20"/>
              </w:rPr>
              <w:t>All exported functions have JSDoc.</w:t>
            </w:r>
          </w:p>
        </w:tc>
      </w:tr>
    </w:tbl>
    <w:p w14:paraId="53AE3A2B" w14:textId="77777777" w:rsidR="0060484A" w:rsidRDefault="0060484A">
      <w:pPr>
        <w:spacing w:before="30" w:after="30"/>
      </w:pPr>
    </w:p>
    <w:p w14:paraId="5DFA609B" w14:textId="77777777" w:rsidR="0060484A" w:rsidRDefault="0060484A">
      <w:pPr>
        <w:spacing w:before="30" w:after="30"/>
      </w:pPr>
    </w:p>
    <w:p w14:paraId="6959041B" w14:textId="77777777" w:rsidR="0060484A" w:rsidRDefault="00000000">
      <w:pPr>
        <w:pStyle w:val="Heading2"/>
      </w:pPr>
      <w:proofErr w:type="gramStart"/>
      <w:r>
        <w:rPr>
          <w:color w:val="666666"/>
        </w:rPr>
        <w:t xml:space="preserve">2.2  </w:t>
      </w:r>
      <w:r>
        <w:t>Route</w:t>
      </w:r>
      <w:proofErr w:type="gramEnd"/>
      <w:r>
        <w:t xml:space="preserve"> Guards by Role</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768"/>
        <w:gridCol w:w="893"/>
        <w:gridCol w:w="1063"/>
        <w:gridCol w:w="1587"/>
        <w:gridCol w:w="4049"/>
      </w:tblGrid>
      <w:tr w:rsidR="0060484A" w14:paraId="43E3A0DB" w14:textId="77777777">
        <w:tblPrEx>
          <w:tblCellMar>
            <w:top w:w="0" w:type="dxa"/>
            <w:bottom w:w="0" w:type="dxa"/>
          </w:tblCellMar>
        </w:tblPrEx>
        <w:trPr>
          <w:tblHeader/>
        </w:trPr>
        <w:tc>
          <w:tcPr>
            <w:tcW w:w="1800" w:type="dxa"/>
            <w:tcBorders>
              <w:top w:val="single" w:sz="1" w:space="0" w:color="CCCCCC"/>
              <w:left w:val="single" w:sz="1" w:space="0" w:color="CCCCCC"/>
              <w:bottom w:val="single" w:sz="1" w:space="0" w:color="CCCCCC"/>
              <w:right w:val="single" w:sz="1" w:space="0" w:color="CCCCCC"/>
            </w:tcBorders>
            <w:shd w:val="clear" w:color="auto" w:fill="1F4E79"/>
            <w:tcMar>
              <w:top w:w="80" w:type="dxa"/>
              <w:left w:w="120" w:type="dxa"/>
              <w:bottom w:w="80" w:type="dxa"/>
              <w:right w:w="120" w:type="dxa"/>
            </w:tcMar>
          </w:tcPr>
          <w:p w14:paraId="16FF6BEF" w14:textId="77777777" w:rsidR="0060484A" w:rsidRDefault="00000000">
            <w:r>
              <w:rPr>
                <w:b/>
                <w:bCs/>
                <w:color w:val="FFFFFF"/>
                <w:sz w:val="20"/>
                <w:szCs w:val="20"/>
              </w:rPr>
              <w:t>Phase</w:t>
            </w:r>
          </w:p>
        </w:tc>
        <w:tc>
          <w:tcPr>
            <w:tcW w:w="900" w:type="dxa"/>
            <w:tcBorders>
              <w:top w:val="single" w:sz="1" w:space="0" w:color="CCCCCC"/>
              <w:left w:val="single" w:sz="1" w:space="0" w:color="CCCCCC"/>
              <w:bottom w:val="single" w:sz="1" w:space="0" w:color="CCCCCC"/>
              <w:right w:val="single" w:sz="1" w:space="0" w:color="CCCCCC"/>
            </w:tcBorders>
            <w:shd w:val="clear" w:color="auto" w:fill="1F4E79"/>
            <w:tcMar>
              <w:top w:w="80" w:type="dxa"/>
              <w:left w:w="120" w:type="dxa"/>
              <w:bottom w:w="80" w:type="dxa"/>
              <w:right w:w="120" w:type="dxa"/>
            </w:tcMar>
          </w:tcPr>
          <w:p w14:paraId="5FDC676B" w14:textId="77777777" w:rsidR="0060484A" w:rsidRDefault="00000000">
            <w:r>
              <w:rPr>
                <w:b/>
                <w:bCs/>
                <w:color w:val="FFFFFF"/>
                <w:sz w:val="20"/>
                <w:szCs w:val="20"/>
              </w:rPr>
              <w:t>WBS ID</w:t>
            </w:r>
          </w:p>
        </w:tc>
        <w:tc>
          <w:tcPr>
            <w:tcW w:w="900" w:type="dxa"/>
            <w:tcBorders>
              <w:top w:val="single" w:sz="1" w:space="0" w:color="CCCCCC"/>
              <w:left w:val="single" w:sz="1" w:space="0" w:color="CCCCCC"/>
              <w:bottom w:val="single" w:sz="1" w:space="0" w:color="CCCCCC"/>
              <w:right w:val="single" w:sz="1" w:space="0" w:color="CCCCCC"/>
            </w:tcBorders>
            <w:shd w:val="clear" w:color="auto" w:fill="1F4E79"/>
            <w:tcMar>
              <w:top w:w="80" w:type="dxa"/>
              <w:left w:w="120" w:type="dxa"/>
              <w:bottom w:w="80" w:type="dxa"/>
              <w:right w:w="120" w:type="dxa"/>
            </w:tcMar>
          </w:tcPr>
          <w:p w14:paraId="25786B89" w14:textId="77777777" w:rsidR="0060484A" w:rsidRDefault="00000000">
            <w:r>
              <w:rPr>
                <w:b/>
                <w:bCs/>
                <w:color w:val="FFFFFF"/>
                <w:sz w:val="20"/>
                <w:szCs w:val="20"/>
              </w:rPr>
              <w:t>Duration</w:t>
            </w:r>
          </w:p>
        </w:tc>
        <w:tc>
          <w:tcPr>
            <w:tcW w:w="1600" w:type="dxa"/>
            <w:tcBorders>
              <w:top w:val="single" w:sz="1" w:space="0" w:color="CCCCCC"/>
              <w:left w:val="single" w:sz="1" w:space="0" w:color="CCCCCC"/>
              <w:bottom w:val="single" w:sz="1" w:space="0" w:color="CCCCCC"/>
              <w:right w:val="single" w:sz="1" w:space="0" w:color="CCCCCC"/>
            </w:tcBorders>
            <w:shd w:val="clear" w:color="auto" w:fill="1F4E79"/>
            <w:tcMar>
              <w:top w:w="80" w:type="dxa"/>
              <w:left w:w="120" w:type="dxa"/>
              <w:bottom w:w="80" w:type="dxa"/>
              <w:right w:w="120" w:type="dxa"/>
            </w:tcMar>
          </w:tcPr>
          <w:p w14:paraId="17C21D52" w14:textId="77777777" w:rsidR="0060484A" w:rsidRDefault="00000000">
            <w:r>
              <w:rPr>
                <w:b/>
                <w:bCs/>
                <w:color w:val="FFFFFF"/>
                <w:sz w:val="20"/>
                <w:szCs w:val="20"/>
              </w:rPr>
              <w:t>Scheduled Due</w:t>
            </w:r>
          </w:p>
        </w:tc>
        <w:tc>
          <w:tcPr>
            <w:tcW w:w="4160" w:type="dxa"/>
            <w:tcBorders>
              <w:top w:val="single" w:sz="1" w:space="0" w:color="CCCCCC"/>
              <w:left w:val="single" w:sz="1" w:space="0" w:color="CCCCCC"/>
              <w:bottom w:val="single" w:sz="1" w:space="0" w:color="CCCCCC"/>
              <w:right w:val="single" w:sz="1" w:space="0" w:color="CCCCCC"/>
            </w:tcBorders>
            <w:shd w:val="clear" w:color="auto" w:fill="1F4E79"/>
            <w:tcMar>
              <w:top w:w="80" w:type="dxa"/>
              <w:left w:w="120" w:type="dxa"/>
              <w:bottom w:w="80" w:type="dxa"/>
              <w:right w:w="120" w:type="dxa"/>
            </w:tcMar>
          </w:tcPr>
          <w:p w14:paraId="0CEB8F42" w14:textId="77777777" w:rsidR="0060484A" w:rsidRDefault="00000000">
            <w:r>
              <w:rPr>
                <w:b/>
                <w:bCs/>
                <w:color w:val="FFFFFF"/>
                <w:sz w:val="20"/>
                <w:szCs w:val="20"/>
              </w:rPr>
              <w:t>Module(s)</w:t>
            </w:r>
          </w:p>
        </w:tc>
      </w:tr>
      <w:tr w:rsidR="0060484A" w14:paraId="3B50A5A6" w14:textId="77777777">
        <w:tblPrEx>
          <w:tblCellMar>
            <w:top w:w="0" w:type="dxa"/>
            <w:bottom w:w="0" w:type="dxa"/>
          </w:tblCellMar>
        </w:tblPrEx>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E9ECF26" w14:textId="77777777" w:rsidR="0060484A" w:rsidRDefault="00000000">
            <w:r>
              <w:rPr>
                <w:sz w:val="20"/>
                <w:szCs w:val="20"/>
              </w:rPr>
              <w:t>Phase 2 · Routing</w:t>
            </w:r>
          </w:p>
        </w:tc>
        <w:tc>
          <w:tcPr>
            <w:tcW w:w="9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D7D9342" w14:textId="77777777" w:rsidR="0060484A" w:rsidRDefault="00000000">
            <w:r>
              <w:rPr>
                <w:sz w:val="20"/>
                <w:szCs w:val="20"/>
              </w:rPr>
              <w:t>2.2</w:t>
            </w:r>
          </w:p>
        </w:tc>
        <w:tc>
          <w:tcPr>
            <w:tcW w:w="9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5873C7E" w14:textId="77777777" w:rsidR="0060484A" w:rsidRDefault="00000000">
            <w:r>
              <w:rPr>
                <w:sz w:val="20"/>
                <w:szCs w:val="20"/>
              </w:rPr>
              <w:t>0.5 days</w:t>
            </w:r>
          </w:p>
        </w:tc>
        <w:tc>
          <w:tcPr>
            <w:tcW w:w="1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0288ECE" w14:textId="77777777" w:rsidR="0060484A" w:rsidRDefault="00000000">
            <w:r>
              <w:rPr>
                <w:sz w:val="20"/>
                <w:szCs w:val="20"/>
              </w:rPr>
              <w:t>Mar 18, 2026</w:t>
            </w:r>
          </w:p>
        </w:tc>
        <w:tc>
          <w:tcPr>
            <w:tcW w:w="41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EFB574A" w14:textId="77777777" w:rsidR="0060484A" w:rsidRDefault="00000000">
            <w:r>
              <w:rPr>
                <w:sz w:val="20"/>
                <w:szCs w:val="20"/>
              </w:rPr>
              <w:t>js/router.js</w:t>
            </w:r>
          </w:p>
        </w:tc>
      </w:tr>
    </w:tbl>
    <w:p w14:paraId="1FEF9D36" w14:textId="77777777" w:rsidR="0060484A" w:rsidRDefault="0060484A">
      <w:pPr>
        <w:spacing w:before="30" w:after="3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400"/>
        <w:gridCol w:w="7960"/>
      </w:tblGrid>
      <w:tr w:rsidR="0060484A" w14:paraId="6485FEBE" w14:textId="77777777">
        <w:tblPrEx>
          <w:tblCellMar>
            <w:top w:w="0" w:type="dxa"/>
            <w:bottom w:w="0" w:type="dxa"/>
          </w:tblCellMar>
        </w:tblPrEx>
        <w:tc>
          <w:tcPr>
            <w:tcW w:w="1400" w:type="dxa"/>
            <w:tcBorders>
              <w:top w:val="single" w:sz="1" w:space="0" w:color="CCCCCC"/>
              <w:left w:val="single" w:sz="1" w:space="0" w:color="CCCCCC"/>
              <w:bottom w:val="single" w:sz="1" w:space="0" w:color="CCCCCC"/>
              <w:right w:val="single" w:sz="1" w:space="0" w:color="CCCCCC"/>
            </w:tcBorders>
            <w:shd w:val="clear" w:color="auto" w:fill="1F4E79"/>
            <w:tcMar>
              <w:top w:w="80" w:type="dxa"/>
              <w:left w:w="120" w:type="dxa"/>
              <w:bottom w:w="80" w:type="dxa"/>
              <w:right w:w="120" w:type="dxa"/>
            </w:tcMar>
            <w:vAlign w:val="center"/>
          </w:tcPr>
          <w:p w14:paraId="466ED42B" w14:textId="77777777" w:rsidR="0060484A" w:rsidRDefault="00000000">
            <w:pPr>
              <w:jc w:val="center"/>
            </w:pPr>
            <w:r>
              <w:rPr>
                <w:b/>
                <w:bCs/>
                <w:color w:val="FFFFFF"/>
                <w:sz w:val="18"/>
                <w:szCs w:val="18"/>
              </w:rPr>
              <w:t>OBJECTIVE</w:t>
            </w:r>
          </w:p>
        </w:tc>
        <w:tc>
          <w:tcPr>
            <w:tcW w:w="7960" w:type="dxa"/>
            <w:tcBorders>
              <w:top w:val="single" w:sz="1" w:space="0" w:color="CCCCCC"/>
              <w:left w:val="single" w:sz="1" w:space="0" w:color="CCCCCC"/>
              <w:bottom w:val="single" w:sz="1" w:space="0" w:color="CCCCCC"/>
              <w:right w:val="single" w:sz="1" w:space="0" w:color="CCCCCC"/>
            </w:tcBorders>
            <w:shd w:val="clear" w:color="auto" w:fill="FFF2CC"/>
            <w:tcMar>
              <w:top w:w="80" w:type="dxa"/>
              <w:left w:w="150" w:type="dxa"/>
              <w:bottom w:w="80" w:type="dxa"/>
              <w:right w:w="150" w:type="dxa"/>
            </w:tcMar>
          </w:tcPr>
          <w:p w14:paraId="24CE4E43" w14:textId="77777777" w:rsidR="0060484A" w:rsidRDefault="00000000">
            <w:pPr>
              <w:spacing w:before="30" w:after="30"/>
            </w:pPr>
            <w:r>
              <w:rPr>
                <w:sz w:val="20"/>
                <w:szCs w:val="20"/>
              </w:rPr>
              <w:t>Extend the router with the guardRoute function that enforces role-based access control on every navigation event. An unauthenticated user is always redirected to /login. An authenticated user attempting to access a route outside their role is redirected to their role's default route.</w:t>
            </w:r>
          </w:p>
          <w:p w14:paraId="199D359C" w14:textId="77777777" w:rsidR="0060484A" w:rsidRDefault="00000000">
            <w:pPr>
              <w:pStyle w:val="ListParagraph"/>
              <w:numPr>
                <w:ilvl w:val="0"/>
                <w:numId w:val="2"/>
              </w:numPr>
            </w:pPr>
            <w:r>
              <w:rPr>
                <w:sz w:val="20"/>
                <w:szCs w:val="20"/>
              </w:rPr>
              <w:t xml:space="preserve">Implement </w:t>
            </w:r>
            <w:proofErr w:type="gramStart"/>
            <w:r>
              <w:rPr>
                <w:sz w:val="20"/>
                <w:szCs w:val="20"/>
              </w:rPr>
              <w:t>guardRoute(</w:t>
            </w:r>
            <w:proofErr w:type="gramEnd"/>
            <w:r>
              <w:rPr>
                <w:sz w:val="20"/>
                <w:szCs w:val="20"/>
              </w:rPr>
              <w:t>requiredRoles, currentRole) as an internal router function</w:t>
            </w:r>
          </w:p>
          <w:p w14:paraId="3F1E7046" w14:textId="77777777" w:rsidR="0060484A" w:rsidRDefault="00000000">
            <w:pPr>
              <w:pStyle w:val="ListParagraph"/>
              <w:numPr>
                <w:ilvl w:val="0"/>
                <w:numId w:val="2"/>
              </w:numPr>
            </w:pPr>
            <w:r>
              <w:rPr>
                <w:sz w:val="20"/>
                <w:szCs w:val="20"/>
              </w:rPr>
              <w:t>Unauthenticated: redirect to /#/login</w:t>
            </w:r>
          </w:p>
          <w:p w14:paraId="0DC5F5AA" w14:textId="77777777" w:rsidR="0060484A" w:rsidRDefault="00000000">
            <w:pPr>
              <w:pStyle w:val="ListParagraph"/>
              <w:numPr>
                <w:ilvl w:val="0"/>
                <w:numId w:val="2"/>
              </w:numPr>
            </w:pPr>
            <w:r>
              <w:rPr>
                <w:sz w:val="20"/>
                <w:szCs w:val="20"/>
              </w:rPr>
              <w:t>Authenticated but wrong role: redirect to role default (student→/dashboard, admin→/admin, owner→/owner)</w:t>
            </w:r>
          </w:p>
          <w:p w14:paraId="7E6E3220" w14:textId="77777777" w:rsidR="0060484A" w:rsidRDefault="00000000">
            <w:pPr>
              <w:pStyle w:val="ListParagraph"/>
              <w:numPr>
                <w:ilvl w:val="0"/>
                <w:numId w:val="2"/>
              </w:numPr>
            </w:pPr>
            <w:r>
              <w:rPr>
                <w:sz w:val="20"/>
                <w:szCs w:val="20"/>
              </w:rPr>
              <w:t>Test all guard scenarios against the three role types</w:t>
            </w:r>
          </w:p>
        </w:tc>
      </w:tr>
    </w:tbl>
    <w:p w14:paraId="038AA874" w14:textId="77777777" w:rsidR="0060484A" w:rsidRDefault="0060484A">
      <w:pPr>
        <w:spacing w:before="30" w:after="3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400"/>
        <w:gridCol w:w="7960"/>
      </w:tblGrid>
      <w:tr w:rsidR="0060484A" w14:paraId="31808C09" w14:textId="77777777">
        <w:tblPrEx>
          <w:tblCellMar>
            <w:top w:w="0" w:type="dxa"/>
            <w:bottom w:w="0" w:type="dxa"/>
          </w:tblCellMar>
        </w:tblPrEx>
        <w:tc>
          <w:tcPr>
            <w:tcW w:w="1400" w:type="dxa"/>
            <w:tcBorders>
              <w:top w:val="single" w:sz="1" w:space="0" w:color="CCCCCC"/>
              <w:left w:val="single" w:sz="1" w:space="0" w:color="CCCCCC"/>
              <w:bottom w:val="single" w:sz="1" w:space="0" w:color="CCCCCC"/>
              <w:right w:val="single" w:sz="1" w:space="0" w:color="CCCCCC"/>
            </w:tcBorders>
            <w:shd w:val="clear" w:color="auto" w:fill="1F4E79"/>
            <w:tcMar>
              <w:top w:w="80" w:type="dxa"/>
              <w:left w:w="120" w:type="dxa"/>
              <w:bottom w:w="80" w:type="dxa"/>
              <w:right w:w="120" w:type="dxa"/>
            </w:tcMar>
            <w:vAlign w:val="center"/>
          </w:tcPr>
          <w:p w14:paraId="796D0D0E" w14:textId="77777777" w:rsidR="0060484A" w:rsidRDefault="00000000">
            <w:pPr>
              <w:jc w:val="center"/>
            </w:pPr>
            <w:r>
              <w:rPr>
                <w:b/>
                <w:bCs/>
                <w:color w:val="FFFFFF"/>
                <w:sz w:val="18"/>
                <w:szCs w:val="18"/>
              </w:rPr>
              <w:t>TOOLS</w:t>
            </w:r>
          </w:p>
        </w:tc>
        <w:tc>
          <w:tcPr>
            <w:tcW w:w="7960" w:type="dxa"/>
            <w:tcBorders>
              <w:top w:val="single" w:sz="1" w:space="0" w:color="CCCCCC"/>
              <w:left w:val="single" w:sz="1" w:space="0" w:color="CCCCCC"/>
              <w:bottom w:val="single" w:sz="1" w:space="0" w:color="CCCCCC"/>
              <w:right w:val="single" w:sz="1" w:space="0" w:color="CCCCCC"/>
            </w:tcBorders>
            <w:shd w:val="clear" w:color="auto" w:fill="F3E8FF"/>
            <w:tcMar>
              <w:top w:w="80" w:type="dxa"/>
              <w:left w:w="150" w:type="dxa"/>
              <w:bottom w:w="80" w:type="dxa"/>
              <w:right w:w="150" w:type="dxa"/>
            </w:tcMar>
          </w:tcPr>
          <w:p w14:paraId="679AC4A6" w14:textId="77777777" w:rsidR="0060484A" w:rsidRDefault="00000000">
            <w:pPr>
              <w:pStyle w:val="ListParagraph"/>
              <w:numPr>
                <w:ilvl w:val="0"/>
                <w:numId w:val="2"/>
              </w:numPr>
            </w:pPr>
            <w:r>
              <w:rPr>
                <w:sz w:val="20"/>
                <w:szCs w:val="20"/>
              </w:rPr>
              <w:t>VS Code — extend router.js</w:t>
            </w:r>
          </w:p>
          <w:p w14:paraId="37770A2B" w14:textId="77777777" w:rsidR="0060484A" w:rsidRDefault="00000000">
            <w:pPr>
              <w:pStyle w:val="ListParagraph"/>
              <w:numPr>
                <w:ilvl w:val="0"/>
                <w:numId w:val="2"/>
              </w:numPr>
            </w:pPr>
            <w:r>
              <w:rPr>
                <w:sz w:val="20"/>
                <w:szCs w:val="20"/>
              </w:rPr>
              <w:lastRenderedPageBreak/>
              <w:t>Browser DevTools — verify redirect behaviour for each scenario</w:t>
            </w:r>
          </w:p>
          <w:p w14:paraId="6CCDE2BE" w14:textId="77777777" w:rsidR="0060484A" w:rsidRDefault="00000000">
            <w:pPr>
              <w:pStyle w:val="ListParagraph"/>
              <w:numPr>
                <w:ilvl w:val="0"/>
                <w:numId w:val="2"/>
              </w:numPr>
            </w:pPr>
            <w:r>
              <w:rPr>
                <w:sz w:val="20"/>
                <w:szCs w:val="20"/>
              </w:rPr>
              <w:t>Firebase Emulator — test with live auth sessions</w:t>
            </w:r>
          </w:p>
        </w:tc>
      </w:tr>
    </w:tbl>
    <w:p w14:paraId="2B88F63C" w14:textId="77777777" w:rsidR="0060484A" w:rsidRDefault="0060484A">
      <w:pPr>
        <w:spacing w:before="30" w:after="3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400"/>
        <w:gridCol w:w="7960"/>
      </w:tblGrid>
      <w:tr w:rsidR="0060484A" w14:paraId="40C463D4" w14:textId="77777777">
        <w:tblPrEx>
          <w:tblCellMar>
            <w:top w:w="0" w:type="dxa"/>
            <w:bottom w:w="0" w:type="dxa"/>
          </w:tblCellMar>
        </w:tblPrEx>
        <w:tc>
          <w:tcPr>
            <w:tcW w:w="1400" w:type="dxa"/>
            <w:tcBorders>
              <w:top w:val="single" w:sz="1" w:space="0" w:color="CCCCCC"/>
              <w:left w:val="single" w:sz="1" w:space="0" w:color="CCCCCC"/>
              <w:bottom w:val="single" w:sz="1" w:space="0" w:color="CCCCCC"/>
              <w:right w:val="single" w:sz="1" w:space="0" w:color="CCCCCC"/>
            </w:tcBorders>
            <w:shd w:val="clear" w:color="auto" w:fill="1F4E79"/>
            <w:tcMar>
              <w:top w:w="80" w:type="dxa"/>
              <w:left w:w="120" w:type="dxa"/>
              <w:bottom w:w="80" w:type="dxa"/>
              <w:right w:w="120" w:type="dxa"/>
            </w:tcMar>
            <w:vAlign w:val="center"/>
          </w:tcPr>
          <w:p w14:paraId="405B21C8" w14:textId="77777777" w:rsidR="0060484A" w:rsidRDefault="00000000">
            <w:pPr>
              <w:jc w:val="center"/>
            </w:pPr>
            <w:r>
              <w:rPr>
                <w:b/>
                <w:bCs/>
                <w:color w:val="FFFFFF"/>
                <w:sz w:val="18"/>
                <w:szCs w:val="18"/>
              </w:rPr>
              <w:t>AI PROMPTS</w:t>
            </w:r>
          </w:p>
        </w:tc>
        <w:tc>
          <w:tcPr>
            <w:tcW w:w="7960" w:type="dxa"/>
            <w:tcBorders>
              <w:top w:val="single" w:sz="1" w:space="0" w:color="CCCCCC"/>
              <w:left w:val="single" w:sz="1" w:space="0" w:color="CCCCCC"/>
              <w:bottom w:val="single" w:sz="1" w:space="0" w:color="CCCCCC"/>
              <w:right w:val="single" w:sz="1" w:space="0" w:color="CCCCCC"/>
            </w:tcBorders>
            <w:shd w:val="clear" w:color="auto" w:fill="E8F4FD"/>
            <w:tcMar>
              <w:top w:w="80" w:type="dxa"/>
              <w:left w:w="150" w:type="dxa"/>
              <w:bottom w:w="80" w:type="dxa"/>
              <w:right w:w="150" w:type="dxa"/>
            </w:tcMar>
          </w:tcPr>
          <w:p w14:paraId="032BC229" w14:textId="77777777" w:rsidR="0060484A" w:rsidRDefault="00000000">
            <w:pPr>
              <w:spacing w:before="20" w:after="20"/>
            </w:pPr>
            <w:r>
              <w:rPr>
                <w:b/>
                <w:bCs/>
                <w:color w:val="2E75B6"/>
                <w:sz w:val="20"/>
                <w:szCs w:val="20"/>
              </w:rPr>
              <w:t xml:space="preserve">Prompt: </w:t>
            </w:r>
            <w:r>
              <w:rPr>
                <w:i/>
                <w:iCs/>
                <w:sz w:val="20"/>
                <w:szCs w:val="20"/>
              </w:rPr>
              <w:t xml:space="preserve">Add a </w:t>
            </w:r>
            <w:proofErr w:type="gramStart"/>
            <w:r>
              <w:rPr>
                <w:i/>
                <w:iCs/>
                <w:sz w:val="20"/>
                <w:szCs w:val="20"/>
              </w:rPr>
              <w:t>guardRoute(</w:t>
            </w:r>
            <w:proofErr w:type="gramEnd"/>
            <w:r>
              <w:rPr>
                <w:i/>
                <w:iCs/>
                <w:sz w:val="20"/>
                <w:szCs w:val="20"/>
              </w:rPr>
              <w:t>allowedRoles, currentRole) function inside router.js. The function must: return "allow" if currentRole is in allowedRoles; return "redirect:/login" if currentRole is null (unauthenticated); return "redirect:/dashboard" if currentRole is "student" and not in allowedRoles; return "redirect:/admin" if currentRole is "administrator" and not in allowedRoles; return "redirect:/owner" if currentRole is "owner" and not in allowedRoles. The function is not exported — it is used internally by the router dispatch logic. Include JSDoc.</w:t>
            </w:r>
          </w:p>
        </w:tc>
      </w:tr>
    </w:tbl>
    <w:p w14:paraId="49369A0E" w14:textId="77777777" w:rsidR="0060484A" w:rsidRDefault="0060484A">
      <w:pPr>
        <w:spacing w:before="30" w:after="3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400"/>
        <w:gridCol w:w="7960"/>
      </w:tblGrid>
      <w:tr w:rsidR="0060484A" w14:paraId="74C30E67" w14:textId="77777777">
        <w:tblPrEx>
          <w:tblCellMar>
            <w:top w:w="0" w:type="dxa"/>
            <w:bottom w:w="0" w:type="dxa"/>
          </w:tblCellMar>
        </w:tblPrEx>
        <w:tc>
          <w:tcPr>
            <w:tcW w:w="1400" w:type="dxa"/>
            <w:tcBorders>
              <w:top w:val="single" w:sz="1" w:space="0" w:color="CCCCCC"/>
              <w:left w:val="single" w:sz="1" w:space="0" w:color="CCCCCC"/>
              <w:bottom w:val="single" w:sz="1" w:space="0" w:color="CCCCCC"/>
              <w:right w:val="single" w:sz="1" w:space="0" w:color="CCCCCC"/>
            </w:tcBorders>
            <w:shd w:val="clear" w:color="auto" w:fill="1F4E79"/>
            <w:tcMar>
              <w:top w:w="80" w:type="dxa"/>
              <w:left w:w="120" w:type="dxa"/>
              <w:bottom w:w="80" w:type="dxa"/>
              <w:right w:w="120" w:type="dxa"/>
            </w:tcMar>
            <w:vAlign w:val="center"/>
          </w:tcPr>
          <w:p w14:paraId="4EC0D3FE" w14:textId="77777777" w:rsidR="0060484A" w:rsidRDefault="00000000">
            <w:pPr>
              <w:jc w:val="center"/>
            </w:pPr>
            <w:r>
              <w:rPr>
                <w:b/>
                <w:bCs/>
                <w:color w:val="FFFFFF"/>
                <w:sz w:val="18"/>
                <w:szCs w:val="18"/>
              </w:rPr>
              <w:t>INPUTS</w:t>
            </w:r>
          </w:p>
        </w:tc>
        <w:tc>
          <w:tcPr>
            <w:tcW w:w="7960" w:type="dxa"/>
            <w:tcBorders>
              <w:top w:val="single" w:sz="1" w:space="0" w:color="CCCCCC"/>
              <w:left w:val="single" w:sz="1" w:space="0" w:color="CCCCCC"/>
              <w:bottom w:val="single" w:sz="1" w:space="0" w:color="CCCCCC"/>
              <w:right w:val="single" w:sz="1" w:space="0" w:color="CCCCCC"/>
            </w:tcBorders>
            <w:shd w:val="clear" w:color="auto" w:fill="E2EFDA"/>
            <w:tcMar>
              <w:top w:w="80" w:type="dxa"/>
              <w:left w:w="150" w:type="dxa"/>
              <w:bottom w:w="80" w:type="dxa"/>
              <w:right w:w="150" w:type="dxa"/>
            </w:tcMar>
          </w:tcPr>
          <w:p w14:paraId="569186FF" w14:textId="77777777" w:rsidR="0060484A" w:rsidRDefault="00000000">
            <w:pPr>
              <w:spacing w:before="30" w:after="30"/>
            </w:pPr>
            <w:r>
              <w:rPr>
                <w:sz w:val="20"/>
                <w:szCs w:val="20"/>
              </w:rPr>
              <w:t>Assumption: Task 2.1 is complete — router.js exists and dispatches hash changes.</w:t>
            </w:r>
          </w:p>
          <w:p w14:paraId="27F4C8AB" w14:textId="77777777" w:rsidR="0060484A" w:rsidRDefault="00000000">
            <w:pPr>
              <w:spacing w:before="30" w:after="30"/>
            </w:pPr>
            <w:r>
              <w:rPr>
                <w:sz w:val="20"/>
                <w:szCs w:val="20"/>
              </w:rPr>
              <w:t>Assumption: getCurrentUserRole returns the role string or null.</w:t>
            </w:r>
          </w:p>
        </w:tc>
      </w:tr>
    </w:tbl>
    <w:p w14:paraId="7A0C6DCA" w14:textId="77777777" w:rsidR="0060484A" w:rsidRDefault="0060484A">
      <w:pPr>
        <w:spacing w:before="30" w:after="3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400"/>
        <w:gridCol w:w="7960"/>
      </w:tblGrid>
      <w:tr w:rsidR="0060484A" w14:paraId="590C789A" w14:textId="77777777">
        <w:tblPrEx>
          <w:tblCellMar>
            <w:top w:w="0" w:type="dxa"/>
            <w:bottom w:w="0" w:type="dxa"/>
          </w:tblCellMar>
        </w:tblPrEx>
        <w:tc>
          <w:tcPr>
            <w:tcW w:w="1400" w:type="dxa"/>
            <w:tcBorders>
              <w:top w:val="single" w:sz="1" w:space="0" w:color="CCCCCC"/>
              <w:left w:val="single" w:sz="1" w:space="0" w:color="CCCCCC"/>
              <w:bottom w:val="single" w:sz="1" w:space="0" w:color="CCCCCC"/>
              <w:right w:val="single" w:sz="1" w:space="0" w:color="CCCCCC"/>
            </w:tcBorders>
            <w:shd w:val="clear" w:color="auto" w:fill="1F4E79"/>
            <w:tcMar>
              <w:top w:w="80" w:type="dxa"/>
              <w:left w:w="120" w:type="dxa"/>
              <w:bottom w:w="80" w:type="dxa"/>
              <w:right w:w="120" w:type="dxa"/>
            </w:tcMar>
            <w:vAlign w:val="center"/>
          </w:tcPr>
          <w:p w14:paraId="49DCDFA2" w14:textId="77777777" w:rsidR="0060484A" w:rsidRDefault="00000000">
            <w:pPr>
              <w:jc w:val="center"/>
            </w:pPr>
            <w:r>
              <w:rPr>
                <w:b/>
                <w:bCs/>
                <w:color w:val="FFFFFF"/>
                <w:sz w:val="18"/>
                <w:szCs w:val="18"/>
              </w:rPr>
              <w:t>OUTPUTS</w:t>
            </w:r>
          </w:p>
        </w:tc>
        <w:tc>
          <w:tcPr>
            <w:tcW w:w="7960" w:type="dxa"/>
            <w:tcBorders>
              <w:top w:val="single" w:sz="1" w:space="0" w:color="CCCCCC"/>
              <w:left w:val="single" w:sz="1" w:space="0" w:color="CCCCCC"/>
              <w:bottom w:val="single" w:sz="1" w:space="0" w:color="CCCCCC"/>
              <w:right w:val="single" w:sz="1" w:space="0" w:color="CCCCCC"/>
            </w:tcBorders>
            <w:shd w:val="clear" w:color="auto" w:fill="EDEDED"/>
            <w:tcMar>
              <w:top w:w="80" w:type="dxa"/>
              <w:left w:w="150" w:type="dxa"/>
              <w:bottom w:w="80" w:type="dxa"/>
              <w:right w:w="150" w:type="dxa"/>
            </w:tcMar>
          </w:tcPr>
          <w:p w14:paraId="397C306E" w14:textId="77777777" w:rsidR="0060484A" w:rsidRDefault="00000000">
            <w:pPr>
              <w:spacing w:before="30" w:after="30"/>
            </w:pPr>
            <w:r>
              <w:rPr>
                <w:sz w:val="20"/>
                <w:szCs w:val="20"/>
              </w:rPr>
              <w:t>guardRoute logic is integrated into the router dispatch.</w:t>
            </w:r>
          </w:p>
          <w:p w14:paraId="6C5AB8FC" w14:textId="77777777" w:rsidR="0060484A" w:rsidRDefault="00000000">
            <w:pPr>
              <w:spacing w:before="30" w:after="30"/>
            </w:pPr>
            <w:r>
              <w:rPr>
                <w:sz w:val="20"/>
                <w:szCs w:val="20"/>
              </w:rPr>
              <w:t>All six guard scenarios (3 roles × authenticated/unauthenticated) behave correctly.</w:t>
            </w:r>
          </w:p>
          <w:p w14:paraId="6F779142" w14:textId="77777777" w:rsidR="0060484A" w:rsidRDefault="00000000">
            <w:pPr>
              <w:spacing w:before="30" w:after="30"/>
            </w:pPr>
            <w:r>
              <w:rPr>
                <w:sz w:val="20"/>
                <w:szCs w:val="20"/>
              </w:rPr>
              <w:t>No route is accessible to an unauthorised role.</w:t>
            </w:r>
          </w:p>
        </w:tc>
      </w:tr>
    </w:tbl>
    <w:p w14:paraId="4E7B8DE0" w14:textId="77777777" w:rsidR="0060484A" w:rsidRDefault="0060484A">
      <w:pPr>
        <w:spacing w:before="30" w:after="30"/>
      </w:pPr>
    </w:p>
    <w:p w14:paraId="74FEB3B9" w14:textId="77777777" w:rsidR="0060484A" w:rsidRDefault="0060484A">
      <w:pPr>
        <w:spacing w:before="30" w:after="30"/>
      </w:pPr>
    </w:p>
    <w:p w14:paraId="6A41A8E1" w14:textId="77777777" w:rsidR="0060484A" w:rsidRDefault="00000000">
      <w:pPr>
        <w:pStyle w:val="Heading2"/>
      </w:pPr>
      <w:proofErr w:type="gramStart"/>
      <w:r>
        <w:rPr>
          <w:color w:val="666666"/>
        </w:rPr>
        <w:t xml:space="preserve">2.3  </w:t>
      </w:r>
      <w:r>
        <w:t>Wire</w:t>
      </w:r>
      <w:proofErr w:type="gramEnd"/>
      <w:r>
        <w:t xml:space="preserve"> All Routes to Views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768"/>
        <w:gridCol w:w="893"/>
        <w:gridCol w:w="1063"/>
        <w:gridCol w:w="1587"/>
        <w:gridCol w:w="4049"/>
      </w:tblGrid>
      <w:tr w:rsidR="0060484A" w14:paraId="6C13B4E7" w14:textId="77777777">
        <w:tblPrEx>
          <w:tblCellMar>
            <w:top w:w="0" w:type="dxa"/>
            <w:bottom w:w="0" w:type="dxa"/>
          </w:tblCellMar>
        </w:tblPrEx>
        <w:trPr>
          <w:tblHeader/>
        </w:trPr>
        <w:tc>
          <w:tcPr>
            <w:tcW w:w="1800" w:type="dxa"/>
            <w:tcBorders>
              <w:top w:val="single" w:sz="1" w:space="0" w:color="CCCCCC"/>
              <w:left w:val="single" w:sz="1" w:space="0" w:color="CCCCCC"/>
              <w:bottom w:val="single" w:sz="1" w:space="0" w:color="CCCCCC"/>
              <w:right w:val="single" w:sz="1" w:space="0" w:color="CCCCCC"/>
            </w:tcBorders>
            <w:shd w:val="clear" w:color="auto" w:fill="1F4E79"/>
            <w:tcMar>
              <w:top w:w="80" w:type="dxa"/>
              <w:left w:w="120" w:type="dxa"/>
              <w:bottom w:w="80" w:type="dxa"/>
              <w:right w:w="120" w:type="dxa"/>
            </w:tcMar>
          </w:tcPr>
          <w:p w14:paraId="73F8B67F" w14:textId="77777777" w:rsidR="0060484A" w:rsidRDefault="00000000">
            <w:r>
              <w:rPr>
                <w:b/>
                <w:bCs/>
                <w:color w:val="FFFFFF"/>
                <w:sz w:val="20"/>
                <w:szCs w:val="20"/>
              </w:rPr>
              <w:t>Phase</w:t>
            </w:r>
          </w:p>
        </w:tc>
        <w:tc>
          <w:tcPr>
            <w:tcW w:w="900" w:type="dxa"/>
            <w:tcBorders>
              <w:top w:val="single" w:sz="1" w:space="0" w:color="CCCCCC"/>
              <w:left w:val="single" w:sz="1" w:space="0" w:color="CCCCCC"/>
              <w:bottom w:val="single" w:sz="1" w:space="0" w:color="CCCCCC"/>
              <w:right w:val="single" w:sz="1" w:space="0" w:color="CCCCCC"/>
            </w:tcBorders>
            <w:shd w:val="clear" w:color="auto" w:fill="1F4E79"/>
            <w:tcMar>
              <w:top w:w="80" w:type="dxa"/>
              <w:left w:w="120" w:type="dxa"/>
              <w:bottom w:w="80" w:type="dxa"/>
              <w:right w:w="120" w:type="dxa"/>
            </w:tcMar>
          </w:tcPr>
          <w:p w14:paraId="277E2285" w14:textId="77777777" w:rsidR="0060484A" w:rsidRDefault="00000000">
            <w:r>
              <w:rPr>
                <w:b/>
                <w:bCs/>
                <w:color w:val="FFFFFF"/>
                <w:sz w:val="20"/>
                <w:szCs w:val="20"/>
              </w:rPr>
              <w:t>WBS ID</w:t>
            </w:r>
          </w:p>
        </w:tc>
        <w:tc>
          <w:tcPr>
            <w:tcW w:w="900" w:type="dxa"/>
            <w:tcBorders>
              <w:top w:val="single" w:sz="1" w:space="0" w:color="CCCCCC"/>
              <w:left w:val="single" w:sz="1" w:space="0" w:color="CCCCCC"/>
              <w:bottom w:val="single" w:sz="1" w:space="0" w:color="CCCCCC"/>
              <w:right w:val="single" w:sz="1" w:space="0" w:color="CCCCCC"/>
            </w:tcBorders>
            <w:shd w:val="clear" w:color="auto" w:fill="1F4E79"/>
            <w:tcMar>
              <w:top w:w="80" w:type="dxa"/>
              <w:left w:w="120" w:type="dxa"/>
              <w:bottom w:w="80" w:type="dxa"/>
              <w:right w:w="120" w:type="dxa"/>
            </w:tcMar>
          </w:tcPr>
          <w:p w14:paraId="2CFF0FE0" w14:textId="77777777" w:rsidR="0060484A" w:rsidRDefault="00000000">
            <w:r>
              <w:rPr>
                <w:b/>
                <w:bCs/>
                <w:color w:val="FFFFFF"/>
                <w:sz w:val="20"/>
                <w:szCs w:val="20"/>
              </w:rPr>
              <w:t>Duration</w:t>
            </w:r>
          </w:p>
        </w:tc>
        <w:tc>
          <w:tcPr>
            <w:tcW w:w="1600" w:type="dxa"/>
            <w:tcBorders>
              <w:top w:val="single" w:sz="1" w:space="0" w:color="CCCCCC"/>
              <w:left w:val="single" w:sz="1" w:space="0" w:color="CCCCCC"/>
              <w:bottom w:val="single" w:sz="1" w:space="0" w:color="CCCCCC"/>
              <w:right w:val="single" w:sz="1" w:space="0" w:color="CCCCCC"/>
            </w:tcBorders>
            <w:shd w:val="clear" w:color="auto" w:fill="1F4E79"/>
            <w:tcMar>
              <w:top w:w="80" w:type="dxa"/>
              <w:left w:w="120" w:type="dxa"/>
              <w:bottom w:w="80" w:type="dxa"/>
              <w:right w:w="120" w:type="dxa"/>
            </w:tcMar>
          </w:tcPr>
          <w:p w14:paraId="5010C9C2" w14:textId="77777777" w:rsidR="0060484A" w:rsidRDefault="00000000">
            <w:r>
              <w:rPr>
                <w:b/>
                <w:bCs/>
                <w:color w:val="FFFFFF"/>
                <w:sz w:val="20"/>
                <w:szCs w:val="20"/>
              </w:rPr>
              <w:t>Scheduled Due</w:t>
            </w:r>
          </w:p>
        </w:tc>
        <w:tc>
          <w:tcPr>
            <w:tcW w:w="4160" w:type="dxa"/>
            <w:tcBorders>
              <w:top w:val="single" w:sz="1" w:space="0" w:color="CCCCCC"/>
              <w:left w:val="single" w:sz="1" w:space="0" w:color="CCCCCC"/>
              <w:bottom w:val="single" w:sz="1" w:space="0" w:color="CCCCCC"/>
              <w:right w:val="single" w:sz="1" w:space="0" w:color="CCCCCC"/>
            </w:tcBorders>
            <w:shd w:val="clear" w:color="auto" w:fill="1F4E79"/>
            <w:tcMar>
              <w:top w:w="80" w:type="dxa"/>
              <w:left w:w="120" w:type="dxa"/>
              <w:bottom w:w="80" w:type="dxa"/>
              <w:right w:w="120" w:type="dxa"/>
            </w:tcMar>
          </w:tcPr>
          <w:p w14:paraId="2F18F8F6" w14:textId="77777777" w:rsidR="0060484A" w:rsidRDefault="00000000">
            <w:r>
              <w:rPr>
                <w:b/>
                <w:bCs/>
                <w:color w:val="FFFFFF"/>
                <w:sz w:val="20"/>
                <w:szCs w:val="20"/>
              </w:rPr>
              <w:t>Module(s)</w:t>
            </w:r>
          </w:p>
        </w:tc>
      </w:tr>
      <w:tr w:rsidR="0060484A" w14:paraId="79D3B593" w14:textId="77777777">
        <w:tblPrEx>
          <w:tblCellMar>
            <w:top w:w="0" w:type="dxa"/>
            <w:bottom w:w="0" w:type="dxa"/>
          </w:tblCellMar>
        </w:tblPrEx>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B100352" w14:textId="77777777" w:rsidR="0060484A" w:rsidRDefault="00000000">
            <w:r>
              <w:rPr>
                <w:sz w:val="20"/>
                <w:szCs w:val="20"/>
              </w:rPr>
              <w:t>Phase 2 · Routing</w:t>
            </w:r>
          </w:p>
        </w:tc>
        <w:tc>
          <w:tcPr>
            <w:tcW w:w="9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05C2EF1" w14:textId="77777777" w:rsidR="0060484A" w:rsidRDefault="00000000">
            <w:r>
              <w:rPr>
                <w:sz w:val="20"/>
                <w:szCs w:val="20"/>
              </w:rPr>
              <w:t>2.3</w:t>
            </w:r>
          </w:p>
        </w:tc>
        <w:tc>
          <w:tcPr>
            <w:tcW w:w="9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B819856" w14:textId="77777777" w:rsidR="0060484A" w:rsidRDefault="00000000">
            <w:r>
              <w:rPr>
                <w:sz w:val="20"/>
                <w:szCs w:val="20"/>
              </w:rPr>
              <w:t>0.5 days</w:t>
            </w:r>
          </w:p>
        </w:tc>
        <w:tc>
          <w:tcPr>
            <w:tcW w:w="1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5BDEB58" w14:textId="77777777" w:rsidR="0060484A" w:rsidRDefault="00000000">
            <w:r>
              <w:rPr>
                <w:sz w:val="20"/>
                <w:szCs w:val="20"/>
              </w:rPr>
              <w:t>Mar 18, 2026</w:t>
            </w:r>
          </w:p>
        </w:tc>
        <w:tc>
          <w:tcPr>
            <w:tcW w:w="41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1FA491E" w14:textId="77777777" w:rsidR="0060484A" w:rsidRDefault="00000000">
            <w:r>
              <w:rPr>
                <w:sz w:val="20"/>
                <w:szCs w:val="20"/>
              </w:rPr>
              <w:t>js/app.js, js/router.js</w:t>
            </w:r>
          </w:p>
        </w:tc>
      </w:tr>
    </w:tbl>
    <w:p w14:paraId="49E9B2A7" w14:textId="77777777" w:rsidR="0060484A" w:rsidRDefault="0060484A">
      <w:pPr>
        <w:spacing w:before="30" w:after="3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400"/>
        <w:gridCol w:w="7960"/>
      </w:tblGrid>
      <w:tr w:rsidR="0060484A" w14:paraId="4D1E7651" w14:textId="77777777">
        <w:tblPrEx>
          <w:tblCellMar>
            <w:top w:w="0" w:type="dxa"/>
            <w:bottom w:w="0" w:type="dxa"/>
          </w:tblCellMar>
        </w:tblPrEx>
        <w:tc>
          <w:tcPr>
            <w:tcW w:w="1400" w:type="dxa"/>
            <w:tcBorders>
              <w:top w:val="single" w:sz="1" w:space="0" w:color="CCCCCC"/>
              <w:left w:val="single" w:sz="1" w:space="0" w:color="CCCCCC"/>
              <w:bottom w:val="single" w:sz="1" w:space="0" w:color="CCCCCC"/>
              <w:right w:val="single" w:sz="1" w:space="0" w:color="CCCCCC"/>
            </w:tcBorders>
            <w:shd w:val="clear" w:color="auto" w:fill="1F4E79"/>
            <w:tcMar>
              <w:top w:w="80" w:type="dxa"/>
              <w:left w:w="120" w:type="dxa"/>
              <w:bottom w:w="80" w:type="dxa"/>
              <w:right w:w="120" w:type="dxa"/>
            </w:tcMar>
            <w:vAlign w:val="center"/>
          </w:tcPr>
          <w:p w14:paraId="257790F4" w14:textId="77777777" w:rsidR="0060484A" w:rsidRDefault="00000000">
            <w:pPr>
              <w:jc w:val="center"/>
            </w:pPr>
            <w:r>
              <w:rPr>
                <w:b/>
                <w:bCs/>
                <w:color w:val="FFFFFF"/>
                <w:sz w:val="18"/>
                <w:szCs w:val="18"/>
              </w:rPr>
              <w:t>OBJECTIVE</w:t>
            </w:r>
          </w:p>
        </w:tc>
        <w:tc>
          <w:tcPr>
            <w:tcW w:w="7960" w:type="dxa"/>
            <w:tcBorders>
              <w:top w:val="single" w:sz="1" w:space="0" w:color="CCCCCC"/>
              <w:left w:val="single" w:sz="1" w:space="0" w:color="CCCCCC"/>
              <w:bottom w:val="single" w:sz="1" w:space="0" w:color="CCCCCC"/>
              <w:right w:val="single" w:sz="1" w:space="0" w:color="CCCCCC"/>
            </w:tcBorders>
            <w:shd w:val="clear" w:color="auto" w:fill="FFF2CC"/>
            <w:tcMar>
              <w:top w:w="80" w:type="dxa"/>
              <w:left w:w="150" w:type="dxa"/>
              <w:bottom w:w="80" w:type="dxa"/>
              <w:right w:w="150" w:type="dxa"/>
            </w:tcMar>
          </w:tcPr>
          <w:p w14:paraId="7700A3C6" w14:textId="77777777" w:rsidR="0060484A" w:rsidRDefault="00000000">
            <w:pPr>
              <w:spacing w:before="30" w:after="30"/>
            </w:pPr>
            <w:r>
              <w:rPr>
                <w:sz w:val="20"/>
                <w:szCs w:val="20"/>
              </w:rPr>
              <w:t>Register all eight application routes in app.js, connecting each hash path to its view module and specifying the allowed roles. View modules will be stubs at this point — the goal is to confirm that navigation works end-to-end before the real views are built.</w:t>
            </w:r>
          </w:p>
          <w:p w14:paraId="6E97D98A" w14:textId="77777777" w:rsidR="0060484A" w:rsidRDefault="00000000">
            <w:pPr>
              <w:pStyle w:val="ListParagraph"/>
              <w:numPr>
                <w:ilvl w:val="0"/>
                <w:numId w:val="2"/>
              </w:numPr>
            </w:pPr>
            <w:r>
              <w:rPr>
                <w:sz w:val="20"/>
                <w:szCs w:val="20"/>
              </w:rPr>
              <w:t>Register all 8 routes: /login, /register, /dashboard, /trade, /admin, /admin</w:t>
            </w:r>
            <w:proofErr w:type="gramStart"/>
            <w:r>
              <w:rPr>
                <w:sz w:val="20"/>
                <w:szCs w:val="20"/>
              </w:rPr>
              <w:t>/:userId</w:t>
            </w:r>
            <w:proofErr w:type="gramEnd"/>
            <w:r>
              <w:rPr>
                <w:sz w:val="20"/>
                <w:szCs w:val="20"/>
              </w:rPr>
              <w:t>, /owner</w:t>
            </w:r>
          </w:p>
          <w:p w14:paraId="528171A7" w14:textId="77777777" w:rsidR="0060484A" w:rsidRDefault="00000000">
            <w:pPr>
              <w:pStyle w:val="ListParagraph"/>
              <w:numPr>
                <w:ilvl w:val="0"/>
                <w:numId w:val="2"/>
              </w:numPr>
            </w:pPr>
            <w:r>
              <w:rPr>
                <w:sz w:val="20"/>
                <w:szCs w:val="20"/>
              </w:rPr>
              <w:t>Each route points to a stub view function that renders a placeholder div with the route name</w:t>
            </w:r>
          </w:p>
          <w:p w14:paraId="4AF1EA82" w14:textId="77777777" w:rsidR="0060484A" w:rsidRDefault="00000000">
            <w:pPr>
              <w:pStyle w:val="ListParagraph"/>
              <w:numPr>
                <w:ilvl w:val="0"/>
                <w:numId w:val="2"/>
              </w:numPr>
            </w:pPr>
            <w:r>
              <w:rPr>
                <w:sz w:val="20"/>
                <w:szCs w:val="20"/>
              </w:rPr>
              <w:t>Confirm the router dispatches to the correct stub for each hash</w:t>
            </w:r>
          </w:p>
          <w:p w14:paraId="3DBE6B12" w14:textId="77777777" w:rsidR="0060484A" w:rsidRDefault="00000000">
            <w:pPr>
              <w:pStyle w:val="ListParagraph"/>
              <w:numPr>
                <w:ilvl w:val="0"/>
                <w:numId w:val="2"/>
              </w:numPr>
            </w:pPr>
            <w:r>
              <w:rPr>
                <w:sz w:val="20"/>
                <w:szCs w:val="20"/>
              </w:rPr>
              <w:t>Confirm route guards redirect correctly for each role</w:t>
            </w:r>
          </w:p>
        </w:tc>
      </w:tr>
    </w:tbl>
    <w:p w14:paraId="24ADE708" w14:textId="77777777" w:rsidR="0060484A" w:rsidRDefault="0060484A">
      <w:pPr>
        <w:spacing w:before="30" w:after="3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400"/>
        <w:gridCol w:w="7960"/>
      </w:tblGrid>
      <w:tr w:rsidR="0060484A" w14:paraId="00A0C226" w14:textId="77777777">
        <w:tblPrEx>
          <w:tblCellMar>
            <w:top w:w="0" w:type="dxa"/>
            <w:bottom w:w="0" w:type="dxa"/>
          </w:tblCellMar>
        </w:tblPrEx>
        <w:tc>
          <w:tcPr>
            <w:tcW w:w="1400" w:type="dxa"/>
            <w:tcBorders>
              <w:top w:val="single" w:sz="1" w:space="0" w:color="CCCCCC"/>
              <w:left w:val="single" w:sz="1" w:space="0" w:color="CCCCCC"/>
              <w:bottom w:val="single" w:sz="1" w:space="0" w:color="CCCCCC"/>
              <w:right w:val="single" w:sz="1" w:space="0" w:color="CCCCCC"/>
            </w:tcBorders>
            <w:shd w:val="clear" w:color="auto" w:fill="1F4E79"/>
            <w:tcMar>
              <w:top w:w="80" w:type="dxa"/>
              <w:left w:w="120" w:type="dxa"/>
              <w:bottom w:w="80" w:type="dxa"/>
              <w:right w:w="120" w:type="dxa"/>
            </w:tcMar>
            <w:vAlign w:val="center"/>
          </w:tcPr>
          <w:p w14:paraId="3E84DD12" w14:textId="77777777" w:rsidR="0060484A" w:rsidRDefault="00000000">
            <w:pPr>
              <w:jc w:val="center"/>
            </w:pPr>
            <w:r>
              <w:rPr>
                <w:b/>
                <w:bCs/>
                <w:color w:val="FFFFFF"/>
                <w:sz w:val="18"/>
                <w:szCs w:val="18"/>
              </w:rPr>
              <w:t>TOOLS</w:t>
            </w:r>
          </w:p>
        </w:tc>
        <w:tc>
          <w:tcPr>
            <w:tcW w:w="7960" w:type="dxa"/>
            <w:tcBorders>
              <w:top w:val="single" w:sz="1" w:space="0" w:color="CCCCCC"/>
              <w:left w:val="single" w:sz="1" w:space="0" w:color="CCCCCC"/>
              <w:bottom w:val="single" w:sz="1" w:space="0" w:color="CCCCCC"/>
              <w:right w:val="single" w:sz="1" w:space="0" w:color="CCCCCC"/>
            </w:tcBorders>
            <w:shd w:val="clear" w:color="auto" w:fill="F3E8FF"/>
            <w:tcMar>
              <w:top w:w="80" w:type="dxa"/>
              <w:left w:w="150" w:type="dxa"/>
              <w:bottom w:w="80" w:type="dxa"/>
              <w:right w:w="150" w:type="dxa"/>
            </w:tcMar>
          </w:tcPr>
          <w:p w14:paraId="0A21DA1A" w14:textId="77777777" w:rsidR="0060484A" w:rsidRDefault="00000000">
            <w:pPr>
              <w:pStyle w:val="ListParagraph"/>
              <w:numPr>
                <w:ilvl w:val="0"/>
                <w:numId w:val="2"/>
              </w:numPr>
            </w:pPr>
            <w:r>
              <w:rPr>
                <w:sz w:val="20"/>
                <w:szCs w:val="20"/>
              </w:rPr>
              <w:t>VS Code — extend app.js with route registrations</w:t>
            </w:r>
          </w:p>
          <w:p w14:paraId="4FB8D3C3" w14:textId="77777777" w:rsidR="0060484A" w:rsidRDefault="00000000">
            <w:pPr>
              <w:pStyle w:val="ListParagraph"/>
              <w:numPr>
                <w:ilvl w:val="0"/>
                <w:numId w:val="2"/>
              </w:numPr>
            </w:pPr>
            <w:r>
              <w:rPr>
                <w:sz w:val="20"/>
                <w:szCs w:val="20"/>
              </w:rPr>
              <w:t>Browser — manual navigation testing</w:t>
            </w:r>
          </w:p>
        </w:tc>
      </w:tr>
    </w:tbl>
    <w:p w14:paraId="3244EB45" w14:textId="77777777" w:rsidR="0060484A" w:rsidRDefault="0060484A">
      <w:pPr>
        <w:spacing w:before="30" w:after="3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400"/>
        <w:gridCol w:w="7960"/>
      </w:tblGrid>
      <w:tr w:rsidR="0060484A" w14:paraId="19B9349A" w14:textId="77777777">
        <w:tblPrEx>
          <w:tblCellMar>
            <w:top w:w="0" w:type="dxa"/>
            <w:bottom w:w="0" w:type="dxa"/>
          </w:tblCellMar>
        </w:tblPrEx>
        <w:tc>
          <w:tcPr>
            <w:tcW w:w="1400" w:type="dxa"/>
            <w:tcBorders>
              <w:top w:val="single" w:sz="1" w:space="0" w:color="CCCCCC"/>
              <w:left w:val="single" w:sz="1" w:space="0" w:color="CCCCCC"/>
              <w:bottom w:val="single" w:sz="1" w:space="0" w:color="CCCCCC"/>
              <w:right w:val="single" w:sz="1" w:space="0" w:color="CCCCCC"/>
            </w:tcBorders>
            <w:shd w:val="clear" w:color="auto" w:fill="1F4E79"/>
            <w:tcMar>
              <w:top w:w="80" w:type="dxa"/>
              <w:left w:w="120" w:type="dxa"/>
              <w:bottom w:w="80" w:type="dxa"/>
              <w:right w:w="120" w:type="dxa"/>
            </w:tcMar>
            <w:vAlign w:val="center"/>
          </w:tcPr>
          <w:p w14:paraId="19028A24" w14:textId="77777777" w:rsidR="0060484A" w:rsidRDefault="00000000">
            <w:pPr>
              <w:jc w:val="center"/>
            </w:pPr>
            <w:r>
              <w:rPr>
                <w:b/>
                <w:bCs/>
                <w:color w:val="FFFFFF"/>
                <w:sz w:val="18"/>
                <w:szCs w:val="18"/>
              </w:rPr>
              <w:t>AI PROMPTS</w:t>
            </w:r>
          </w:p>
        </w:tc>
        <w:tc>
          <w:tcPr>
            <w:tcW w:w="7960" w:type="dxa"/>
            <w:tcBorders>
              <w:top w:val="single" w:sz="1" w:space="0" w:color="CCCCCC"/>
              <w:left w:val="single" w:sz="1" w:space="0" w:color="CCCCCC"/>
              <w:bottom w:val="single" w:sz="1" w:space="0" w:color="CCCCCC"/>
              <w:right w:val="single" w:sz="1" w:space="0" w:color="CCCCCC"/>
            </w:tcBorders>
            <w:shd w:val="clear" w:color="auto" w:fill="E8F4FD"/>
            <w:tcMar>
              <w:top w:w="80" w:type="dxa"/>
              <w:left w:w="150" w:type="dxa"/>
              <w:bottom w:w="80" w:type="dxa"/>
              <w:right w:w="150" w:type="dxa"/>
            </w:tcMar>
          </w:tcPr>
          <w:p w14:paraId="117A3E6A" w14:textId="77777777" w:rsidR="0060484A" w:rsidRDefault="00000000">
            <w:pPr>
              <w:spacing w:before="20" w:after="20"/>
            </w:pPr>
            <w:r>
              <w:rPr>
                <w:b/>
                <w:bCs/>
                <w:color w:val="2E75B6"/>
                <w:sz w:val="20"/>
                <w:szCs w:val="20"/>
              </w:rPr>
              <w:t xml:space="preserve">Prompt: </w:t>
            </w:r>
            <w:r>
              <w:rPr>
                <w:i/>
                <w:iCs/>
                <w:sz w:val="20"/>
                <w:szCs w:val="20"/>
              </w:rPr>
              <w:t>Write the route registration section of app.js for an application with these routes: /login (unauthenticated only), /register (unauthenticated only), /dashboard (student), /trade (student), /admin (administrator, owner), /admin</w:t>
            </w:r>
            <w:proofErr w:type="gramStart"/>
            <w:r>
              <w:rPr>
                <w:i/>
                <w:iCs/>
                <w:sz w:val="20"/>
                <w:szCs w:val="20"/>
              </w:rPr>
              <w:t>/:userId</w:t>
            </w:r>
            <w:proofErr w:type="gramEnd"/>
            <w:r>
              <w:rPr>
                <w:i/>
                <w:iCs/>
                <w:sz w:val="20"/>
                <w:szCs w:val="20"/>
              </w:rPr>
              <w:t xml:space="preserve"> (administrator, owner), /owner (owner only). For each route, call </w:t>
            </w:r>
            <w:proofErr w:type="gramStart"/>
            <w:r>
              <w:rPr>
                <w:i/>
                <w:iCs/>
                <w:sz w:val="20"/>
                <w:szCs w:val="20"/>
              </w:rPr>
              <w:t>router.addRoute</w:t>
            </w:r>
            <w:proofErr w:type="gramEnd"/>
            <w:r>
              <w:rPr>
                <w:i/>
                <w:iCs/>
                <w:sz w:val="20"/>
                <w:szCs w:val="20"/>
              </w:rPr>
              <w:t xml:space="preserve"> with the path, a stub view function that returns a div with the route name as text content, </w:t>
            </w:r>
            <w:r>
              <w:rPr>
                <w:i/>
                <w:iCs/>
                <w:sz w:val="20"/>
                <w:szCs w:val="20"/>
              </w:rPr>
              <w:lastRenderedPageBreak/>
              <w:t xml:space="preserve">and the array of allowed roles. Call </w:t>
            </w:r>
            <w:proofErr w:type="gramStart"/>
            <w:r>
              <w:rPr>
                <w:i/>
                <w:iCs/>
                <w:sz w:val="20"/>
                <w:szCs w:val="20"/>
              </w:rPr>
              <w:t>router.init</w:t>
            </w:r>
            <w:proofErr w:type="gramEnd"/>
            <w:r>
              <w:rPr>
                <w:i/>
                <w:iCs/>
                <w:sz w:val="20"/>
                <w:szCs w:val="20"/>
              </w:rPr>
              <w:t>() after all routes are registered. Include JSDoc.</w:t>
            </w:r>
          </w:p>
        </w:tc>
      </w:tr>
    </w:tbl>
    <w:p w14:paraId="7123A9BC" w14:textId="77777777" w:rsidR="0060484A" w:rsidRDefault="0060484A">
      <w:pPr>
        <w:spacing w:before="30" w:after="3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400"/>
        <w:gridCol w:w="7960"/>
      </w:tblGrid>
      <w:tr w:rsidR="0060484A" w14:paraId="3DEC0B66" w14:textId="77777777">
        <w:tblPrEx>
          <w:tblCellMar>
            <w:top w:w="0" w:type="dxa"/>
            <w:bottom w:w="0" w:type="dxa"/>
          </w:tblCellMar>
        </w:tblPrEx>
        <w:tc>
          <w:tcPr>
            <w:tcW w:w="1400" w:type="dxa"/>
            <w:tcBorders>
              <w:top w:val="single" w:sz="1" w:space="0" w:color="CCCCCC"/>
              <w:left w:val="single" w:sz="1" w:space="0" w:color="CCCCCC"/>
              <w:bottom w:val="single" w:sz="1" w:space="0" w:color="CCCCCC"/>
              <w:right w:val="single" w:sz="1" w:space="0" w:color="CCCCCC"/>
            </w:tcBorders>
            <w:shd w:val="clear" w:color="auto" w:fill="1F4E79"/>
            <w:tcMar>
              <w:top w:w="80" w:type="dxa"/>
              <w:left w:w="120" w:type="dxa"/>
              <w:bottom w:w="80" w:type="dxa"/>
              <w:right w:w="120" w:type="dxa"/>
            </w:tcMar>
            <w:vAlign w:val="center"/>
          </w:tcPr>
          <w:p w14:paraId="003372D2" w14:textId="77777777" w:rsidR="0060484A" w:rsidRDefault="00000000">
            <w:pPr>
              <w:jc w:val="center"/>
            </w:pPr>
            <w:r>
              <w:rPr>
                <w:b/>
                <w:bCs/>
                <w:color w:val="FFFFFF"/>
                <w:sz w:val="18"/>
                <w:szCs w:val="18"/>
              </w:rPr>
              <w:t>INPUTS</w:t>
            </w:r>
          </w:p>
        </w:tc>
        <w:tc>
          <w:tcPr>
            <w:tcW w:w="7960" w:type="dxa"/>
            <w:tcBorders>
              <w:top w:val="single" w:sz="1" w:space="0" w:color="CCCCCC"/>
              <w:left w:val="single" w:sz="1" w:space="0" w:color="CCCCCC"/>
              <w:bottom w:val="single" w:sz="1" w:space="0" w:color="CCCCCC"/>
              <w:right w:val="single" w:sz="1" w:space="0" w:color="CCCCCC"/>
            </w:tcBorders>
            <w:shd w:val="clear" w:color="auto" w:fill="E2EFDA"/>
            <w:tcMar>
              <w:top w:w="80" w:type="dxa"/>
              <w:left w:w="150" w:type="dxa"/>
              <w:bottom w:w="80" w:type="dxa"/>
              <w:right w:w="150" w:type="dxa"/>
            </w:tcMar>
          </w:tcPr>
          <w:p w14:paraId="50C8922B" w14:textId="77777777" w:rsidR="0060484A" w:rsidRDefault="00000000">
            <w:pPr>
              <w:spacing w:before="30" w:after="30"/>
            </w:pPr>
            <w:r>
              <w:rPr>
                <w:sz w:val="20"/>
                <w:szCs w:val="20"/>
              </w:rPr>
              <w:t>Assumption: Tasks 2.1 and 2.2 are complete — router.js with guards is ready.</w:t>
            </w:r>
          </w:p>
          <w:p w14:paraId="399C5816" w14:textId="77777777" w:rsidR="0060484A" w:rsidRDefault="00000000">
            <w:pPr>
              <w:spacing w:before="30" w:after="30"/>
            </w:pPr>
            <w:r>
              <w:rPr>
                <w:sz w:val="20"/>
                <w:szCs w:val="20"/>
              </w:rPr>
              <w:t>Assumption: View modules are stubs — full implementations come in Phases 5 and 6.</w:t>
            </w:r>
          </w:p>
        </w:tc>
      </w:tr>
    </w:tbl>
    <w:p w14:paraId="237E25DE" w14:textId="77777777" w:rsidR="0060484A" w:rsidRDefault="0060484A">
      <w:pPr>
        <w:spacing w:before="30" w:after="3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400"/>
        <w:gridCol w:w="7960"/>
      </w:tblGrid>
      <w:tr w:rsidR="0060484A" w14:paraId="05D75C0E" w14:textId="77777777">
        <w:tblPrEx>
          <w:tblCellMar>
            <w:top w:w="0" w:type="dxa"/>
            <w:bottom w:w="0" w:type="dxa"/>
          </w:tblCellMar>
        </w:tblPrEx>
        <w:tc>
          <w:tcPr>
            <w:tcW w:w="1400" w:type="dxa"/>
            <w:tcBorders>
              <w:top w:val="single" w:sz="1" w:space="0" w:color="CCCCCC"/>
              <w:left w:val="single" w:sz="1" w:space="0" w:color="CCCCCC"/>
              <w:bottom w:val="single" w:sz="1" w:space="0" w:color="CCCCCC"/>
              <w:right w:val="single" w:sz="1" w:space="0" w:color="CCCCCC"/>
            </w:tcBorders>
            <w:shd w:val="clear" w:color="auto" w:fill="1F4E79"/>
            <w:tcMar>
              <w:top w:w="80" w:type="dxa"/>
              <w:left w:w="120" w:type="dxa"/>
              <w:bottom w:w="80" w:type="dxa"/>
              <w:right w:w="120" w:type="dxa"/>
            </w:tcMar>
            <w:vAlign w:val="center"/>
          </w:tcPr>
          <w:p w14:paraId="397F7902" w14:textId="77777777" w:rsidR="0060484A" w:rsidRDefault="00000000">
            <w:pPr>
              <w:jc w:val="center"/>
            </w:pPr>
            <w:r>
              <w:rPr>
                <w:b/>
                <w:bCs/>
                <w:color w:val="FFFFFF"/>
                <w:sz w:val="18"/>
                <w:szCs w:val="18"/>
              </w:rPr>
              <w:t>OUTPUTS</w:t>
            </w:r>
          </w:p>
        </w:tc>
        <w:tc>
          <w:tcPr>
            <w:tcW w:w="7960" w:type="dxa"/>
            <w:tcBorders>
              <w:top w:val="single" w:sz="1" w:space="0" w:color="CCCCCC"/>
              <w:left w:val="single" w:sz="1" w:space="0" w:color="CCCCCC"/>
              <w:bottom w:val="single" w:sz="1" w:space="0" w:color="CCCCCC"/>
              <w:right w:val="single" w:sz="1" w:space="0" w:color="CCCCCC"/>
            </w:tcBorders>
            <w:shd w:val="clear" w:color="auto" w:fill="EDEDED"/>
            <w:tcMar>
              <w:top w:w="80" w:type="dxa"/>
              <w:left w:w="150" w:type="dxa"/>
              <w:bottom w:w="80" w:type="dxa"/>
              <w:right w:w="150" w:type="dxa"/>
            </w:tcMar>
          </w:tcPr>
          <w:p w14:paraId="6A5226E1" w14:textId="77777777" w:rsidR="0060484A" w:rsidRDefault="00000000">
            <w:pPr>
              <w:spacing w:before="30" w:after="30"/>
            </w:pPr>
            <w:r>
              <w:rPr>
                <w:sz w:val="20"/>
                <w:szCs w:val="20"/>
              </w:rPr>
              <w:t>All 8 routes are registered in app.js.</w:t>
            </w:r>
          </w:p>
          <w:p w14:paraId="6CAA67D1" w14:textId="77777777" w:rsidR="0060484A" w:rsidRDefault="00000000">
            <w:pPr>
              <w:spacing w:before="30" w:after="30"/>
            </w:pPr>
            <w:r>
              <w:rPr>
                <w:sz w:val="20"/>
                <w:szCs w:val="20"/>
              </w:rPr>
              <w:t>Navigating to each hash renders the correct stub view.</w:t>
            </w:r>
          </w:p>
          <w:p w14:paraId="605DB436" w14:textId="77777777" w:rsidR="0060484A" w:rsidRDefault="00000000">
            <w:pPr>
              <w:spacing w:before="30" w:after="30"/>
            </w:pPr>
            <w:r>
              <w:rPr>
                <w:sz w:val="20"/>
                <w:szCs w:val="20"/>
              </w:rPr>
              <w:t>Role guards redirect correctly for all scenarios.</w:t>
            </w:r>
          </w:p>
        </w:tc>
      </w:tr>
    </w:tbl>
    <w:p w14:paraId="31F32FCC" w14:textId="77777777" w:rsidR="0060484A" w:rsidRDefault="0060484A">
      <w:pPr>
        <w:spacing w:before="30" w:after="30"/>
      </w:pPr>
    </w:p>
    <w:p w14:paraId="597D6D1D" w14:textId="77777777" w:rsidR="0060484A" w:rsidRDefault="0060484A">
      <w:pPr>
        <w:spacing w:before="30" w:after="30"/>
      </w:pPr>
    </w:p>
    <w:p w14:paraId="3BCFE0BB" w14:textId="77777777" w:rsidR="0060484A" w:rsidRDefault="00000000">
      <w:pPr>
        <w:pStyle w:val="Heading2"/>
      </w:pPr>
      <w:proofErr w:type="gramStart"/>
      <w:r>
        <w:rPr>
          <w:color w:val="666666"/>
        </w:rPr>
        <w:t xml:space="preserve">2.4  </w:t>
      </w:r>
      <w:r>
        <w:t>Nav</w:t>
      </w:r>
      <w:proofErr w:type="gramEnd"/>
      <w:r>
        <w:t>-Bar Component</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761"/>
        <w:gridCol w:w="891"/>
        <w:gridCol w:w="1063"/>
        <w:gridCol w:w="1584"/>
        <w:gridCol w:w="4061"/>
      </w:tblGrid>
      <w:tr w:rsidR="0060484A" w14:paraId="0755D0A5" w14:textId="77777777">
        <w:tblPrEx>
          <w:tblCellMar>
            <w:top w:w="0" w:type="dxa"/>
            <w:bottom w:w="0" w:type="dxa"/>
          </w:tblCellMar>
        </w:tblPrEx>
        <w:trPr>
          <w:tblHeader/>
        </w:trPr>
        <w:tc>
          <w:tcPr>
            <w:tcW w:w="1800" w:type="dxa"/>
            <w:tcBorders>
              <w:top w:val="single" w:sz="1" w:space="0" w:color="CCCCCC"/>
              <w:left w:val="single" w:sz="1" w:space="0" w:color="CCCCCC"/>
              <w:bottom w:val="single" w:sz="1" w:space="0" w:color="CCCCCC"/>
              <w:right w:val="single" w:sz="1" w:space="0" w:color="CCCCCC"/>
            </w:tcBorders>
            <w:shd w:val="clear" w:color="auto" w:fill="1F4E79"/>
            <w:tcMar>
              <w:top w:w="80" w:type="dxa"/>
              <w:left w:w="120" w:type="dxa"/>
              <w:bottom w:w="80" w:type="dxa"/>
              <w:right w:w="120" w:type="dxa"/>
            </w:tcMar>
          </w:tcPr>
          <w:p w14:paraId="30ED2EB1" w14:textId="77777777" w:rsidR="0060484A" w:rsidRDefault="00000000">
            <w:r>
              <w:rPr>
                <w:b/>
                <w:bCs/>
                <w:color w:val="FFFFFF"/>
                <w:sz w:val="20"/>
                <w:szCs w:val="20"/>
              </w:rPr>
              <w:t>Phase</w:t>
            </w:r>
          </w:p>
        </w:tc>
        <w:tc>
          <w:tcPr>
            <w:tcW w:w="900" w:type="dxa"/>
            <w:tcBorders>
              <w:top w:val="single" w:sz="1" w:space="0" w:color="CCCCCC"/>
              <w:left w:val="single" w:sz="1" w:space="0" w:color="CCCCCC"/>
              <w:bottom w:val="single" w:sz="1" w:space="0" w:color="CCCCCC"/>
              <w:right w:val="single" w:sz="1" w:space="0" w:color="CCCCCC"/>
            </w:tcBorders>
            <w:shd w:val="clear" w:color="auto" w:fill="1F4E79"/>
            <w:tcMar>
              <w:top w:w="80" w:type="dxa"/>
              <w:left w:w="120" w:type="dxa"/>
              <w:bottom w:w="80" w:type="dxa"/>
              <w:right w:w="120" w:type="dxa"/>
            </w:tcMar>
          </w:tcPr>
          <w:p w14:paraId="1624FE17" w14:textId="77777777" w:rsidR="0060484A" w:rsidRDefault="00000000">
            <w:r>
              <w:rPr>
                <w:b/>
                <w:bCs/>
                <w:color w:val="FFFFFF"/>
                <w:sz w:val="20"/>
                <w:szCs w:val="20"/>
              </w:rPr>
              <w:t>WBS ID</w:t>
            </w:r>
          </w:p>
        </w:tc>
        <w:tc>
          <w:tcPr>
            <w:tcW w:w="900" w:type="dxa"/>
            <w:tcBorders>
              <w:top w:val="single" w:sz="1" w:space="0" w:color="CCCCCC"/>
              <w:left w:val="single" w:sz="1" w:space="0" w:color="CCCCCC"/>
              <w:bottom w:val="single" w:sz="1" w:space="0" w:color="CCCCCC"/>
              <w:right w:val="single" w:sz="1" w:space="0" w:color="CCCCCC"/>
            </w:tcBorders>
            <w:shd w:val="clear" w:color="auto" w:fill="1F4E79"/>
            <w:tcMar>
              <w:top w:w="80" w:type="dxa"/>
              <w:left w:w="120" w:type="dxa"/>
              <w:bottom w:w="80" w:type="dxa"/>
              <w:right w:w="120" w:type="dxa"/>
            </w:tcMar>
          </w:tcPr>
          <w:p w14:paraId="24347E44" w14:textId="77777777" w:rsidR="0060484A" w:rsidRDefault="00000000">
            <w:r>
              <w:rPr>
                <w:b/>
                <w:bCs/>
                <w:color w:val="FFFFFF"/>
                <w:sz w:val="20"/>
                <w:szCs w:val="20"/>
              </w:rPr>
              <w:t>Duration</w:t>
            </w:r>
          </w:p>
        </w:tc>
        <w:tc>
          <w:tcPr>
            <w:tcW w:w="1600" w:type="dxa"/>
            <w:tcBorders>
              <w:top w:val="single" w:sz="1" w:space="0" w:color="CCCCCC"/>
              <w:left w:val="single" w:sz="1" w:space="0" w:color="CCCCCC"/>
              <w:bottom w:val="single" w:sz="1" w:space="0" w:color="CCCCCC"/>
              <w:right w:val="single" w:sz="1" w:space="0" w:color="CCCCCC"/>
            </w:tcBorders>
            <w:shd w:val="clear" w:color="auto" w:fill="1F4E79"/>
            <w:tcMar>
              <w:top w:w="80" w:type="dxa"/>
              <w:left w:w="120" w:type="dxa"/>
              <w:bottom w:w="80" w:type="dxa"/>
              <w:right w:w="120" w:type="dxa"/>
            </w:tcMar>
          </w:tcPr>
          <w:p w14:paraId="0CDCBC3D" w14:textId="77777777" w:rsidR="0060484A" w:rsidRDefault="00000000">
            <w:r>
              <w:rPr>
                <w:b/>
                <w:bCs/>
                <w:color w:val="FFFFFF"/>
                <w:sz w:val="20"/>
                <w:szCs w:val="20"/>
              </w:rPr>
              <w:t>Scheduled Due</w:t>
            </w:r>
          </w:p>
        </w:tc>
        <w:tc>
          <w:tcPr>
            <w:tcW w:w="4160" w:type="dxa"/>
            <w:tcBorders>
              <w:top w:val="single" w:sz="1" w:space="0" w:color="CCCCCC"/>
              <w:left w:val="single" w:sz="1" w:space="0" w:color="CCCCCC"/>
              <w:bottom w:val="single" w:sz="1" w:space="0" w:color="CCCCCC"/>
              <w:right w:val="single" w:sz="1" w:space="0" w:color="CCCCCC"/>
            </w:tcBorders>
            <w:shd w:val="clear" w:color="auto" w:fill="1F4E79"/>
            <w:tcMar>
              <w:top w:w="80" w:type="dxa"/>
              <w:left w:w="120" w:type="dxa"/>
              <w:bottom w:w="80" w:type="dxa"/>
              <w:right w:w="120" w:type="dxa"/>
            </w:tcMar>
          </w:tcPr>
          <w:p w14:paraId="0B2E3938" w14:textId="77777777" w:rsidR="0060484A" w:rsidRDefault="00000000">
            <w:r>
              <w:rPr>
                <w:b/>
                <w:bCs/>
                <w:color w:val="FFFFFF"/>
                <w:sz w:val="20"/>
                <w:szCs w:val="20"/>
              </w:rPr>
              <w:t>Module(s)</w:t>
            </w:r>
          </w:p>
        </w:tc>
      </w:tr>
      <w:tr w:rsidR="0060484A" w14:paraId="1E4BED11" w14:textId="77777777">
        <w:tblPrEx>
          <w:tblCellMar>
            <w:top w:w="0" w:type="dxa"/>
            <w:bottom w:w="0" w:type="dxa"/>
          </w:tblCellMar>
        </w:tblPrEx>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231FF5F" w14:textId="77777777" w:rsidR="0060484A" w:rsidRDefault="00000000">
            <w:r>
              <w:rPr>
                <w:sz w:val="20"/>
                <w:szCs w:val="20"/>
              </w:rPr>
              <w:t>Phase 2 · Routing</w:t>
            </w:r>
          </w:p>
        </w:tc>
        <w:tc>
          <w:tcPr>
            <w:tcW w:w="9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31E802E" w14:textId="77777777" w:rsidR="0060484A" w:rsidRDefault="00000000">
            <w:r>
              <w:rPr>
                <w:sz w:val="20"/>
                <w:szCs w:val="20"/>
              </w:rPr>
              <w:t>2.4</w:t>
            </w:r>
          </w:p>
        </w:tc>
        <w:tc>
          <w:tcPr>
            <w:tcW w:w="9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428460B" w14:textId="77777777" w:rsidR="0060484A" w:rsidRDefault="00000000">
            <w:r>
              <w:rPr>
                <w:sz w:val="20"/>
                <w:szCs w:val="20"/>
              </w:rPr>
              <w:t>0.5 days</w:t>
            </w:r>
          </w:p>
        </w:tc>
        <w:tc>
          <w:tcPr>
            <w:tcW w:w="1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81402F7" w14:textId="77777777" w:rsidR="0060484A" w:rsidRDefault="00000000">
            <w:r>
              <w:rPr>
                <w:sz w:val="20"/>
                <w:szCs w:val="20"/>
              </w:rPr>
              <w:t>Mar 19, 2026</w:t>
            </w:r>
          </w:p>
        </w:tc>
        <w:tc>
          <w:tcPr>
            <w:tcW w:w="41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2C297F2" w14:textId="77777777" w:rsidR="0060484A" w:rsidRDefault="00000000">
            <w:r>
              <w:rPr>
                <w:sz w:val="20"/>
                <w:szCs w:val="20"/>
              </w:rPr>
              <w:t>js/components/nav-bar.js</w:t>
            </w:r>
          </w:p>
        </w:tc>
      </w:tr>
    </w:tbl>
    <w:p w14:paraId="61D269F5" w14:textId="77777777" w:rsidR="0060484A" w:rsidRDefault="0060484A">
      <w:pPr>
        <w:spacing w:before="30" w:after="3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400"/>
        <w:gridCol w:w="7960"/>
      </w:tblGrid>
      <w:tr w:rsidR="0060484A" w14:paraId="3A7AF6C7" w14:textId="77777777">
        <w:tblPrEx>
          <w:tblCellMar>
            <w:top w:w="0" w:type="dxa"/>
            <w:bottom w:w="0" w:type="dxa"/>
          </w:tblCellMar>
        </w:tblPrEx>
        <w:tc>
          <w:tcPr>
            <w:tcW w:w="1400" w:type="dxa"/>
            <w:tcBorders>
              <w:top w:val="single" w:sz="1" w:space="0" w:color="CCCCCC"/>
              <w:left w:val="single" w:sz="1" w:space="0" w:color="CCCCCC"/>
              <w:bottom w:val="single" w:sz="1" w:space="0" w:color="CCCCCC"/>
              <w:right w:val="single" w:sz="1" w:space="0" w:color="CCCCCC"/>
            </w:tcBorders>
            <w:shd w:val="clear" w:color="auto" w:fill="1F4E79"/>
            <w:tcMar>
              <w:top w:w="80" w:type="dxa"/>
              <w:left w:w="120" w:type="dxa"/>
              <w:bottom w:w="80" w:type="dxa"/>
              <w:right w:w="120" w:type="dxa"/>
            </w:tcMar>
            <w:vAlign w:val="center"/>
          </w:tcPr>
          <w:p w14:paraId="6037D277" w14:textId="77777777" w:rsidR="0060484A" w:rsidRDefault="00000000">
            <w:pPr>
              <w:jc w:val="center"/>
            </w:pPr>
            <w:r>
              <w:rPr>
                <w:b/>
                <w:bCs/>
                <w:color w:val="FFFFFF"/>
                <w:sz w:val="18"/>
                <w:szCs w:val="18"/>
              </w:rPr>
              <w:t>OBJECTIVE</w:t>
            </w:r>
          </w:p>
        </w:tc>
        <w:tc>
          <w:tcPr>
            <w:tcW w:w="7960" w:type="dxa"/>
            <w:tcBorders>
              <w:top w:val="single" w:sz="1" w:space="0" w:color="CCCCCC"/>
              <w:left w:val="single" w:sz="1" w:space="0" w:color="CCCCCC"/>
              <w:bottom w:val="single" w:sz="1" w:space="0" w:color="CCCCCC"/>
              <w:right w:val="single" w:sz="1" w:space="0" w:color="CCCCCC"/>
            </w:tcBorders>
            <w:shd w:val="clear" w:color="auto" w:fill="FFF2CC"/>
            <w:tcMar>
              <w:top w:w="80" w:type="dxa"/>
              <w:left w:w="150" w:type="dxa"/>
              <w:bottom w:w="80" w:type="dxa"/>
              <w:right w:w="150" w:type="dxa"/>
            </w:tcMar>
          </w:tcPr>
          <w:p w14:paraId="5891FFBD" w14:textId="77777777" w:rsidR="0060484A" w:rsidRDefault="00000000">
            <w:pPr>
              <w:spacing w:before="30" w:after="30"/>
            </w:pPr>
            <w:r>
              <w:rPr>
                <w:sz w:val="20"/>
                <w:szCs w:val="20"/>
              </w:rPr>
              <w:t>Build the nav-bar component that renders context-appropriate navigation links based on the current user's role. The nav bar is persistent across all authenticated views and includes the logout button.</w:t>
            </w:r>
          </w:p>
          <w:p w14:paraId="740CCDB3" w14:textId="77777777" w:rsidR="0060484A" w:rsidRDefault="00000000">
            <w:pPr>
              <w:pStyle w:val="ListParagraph"/>
              <w:numPr>
                <w:ilvl w:val="0"/>
                <w:numId w:val="2"/>
              </w:numPr>
            </w:pPr>
            <w:r>
              <w:rPr>
                <w:sz w:val="20"/>
                <w:szCs w:val="20"/>
              </w:rPr>
              <w:t>Create js/components/nav-bar.js</w:t>
            </w:r>
          </w:p>
          <w:p w14:paraId="2A3C3647" w14:textId="77777777" w:rsidR="0060484A" w:rsidRDefault="00000000">
            <w:pPr>
              <w:pStyle w:val="ListParagraph"/>
              <w:numPr>
                <w:ilvl w:val="0"/>
                <w:numId w:val="2"/>
              </w:numPr>
            </w:pPr>
            <w:r>
              <w:rPr>
                <w:sz w:val="20"/>
                <w:szCs w:val="20"/>
              </w:rPr>
              <w:t>Student nav: Dashboard, Trade</w:t>
            </w:r>
          </w:p>
          <w:p w14:paraId="62FB0B25" w14:textId="77777777" w:rsidR="0060484A" w:rsidRDefault="00000000">
            <w:pPr>
              <w:pStyle w:val="ListParagraph"/>
              <w:numPr>
                <w:ilvl w:val="0"/>
                <w:numId w:val="2"/>
              </w:numPr>
            </w:pPr>
            <w:r>
              <w:rPr>
                <w:sz w:val="20"/>
                <w:szCs w:val="20"/>
              </w:rPr>
              <w:t>Administrator nav: Students</w:t>
            </w:r>
          </w:p>
          <w:p w14:paraId="53E783F9" w14:textId="77777777" w:rsidR="0060484A" w:rsidRDefault="00000000">
            <w:pPr>
              <w:pStyle w:val="ListParagraph"/>
              <w:numPr>
                <w:ilvl w:val="0"/>
                <w:numId w:val="2"/>
              </w:numPr>
            </w:pPr>
            <w:r>
              <w:rPr>
                <w:sz w:val="20"/>
                <w:szCs w:val="20"/>
              </w:rPr>
              <w:t>Owner nav: Students, User Management</w:t>
            </w:r>
          </w:p>
          <w:p w14:paraId="73BED91F" w14:textId="77777777" w:rsidR="0060484A" w:rsidRDefault="00000000">
            <w:pPr>
              <w:pStyle w:val="ListParagraph"/>
              <w:numPr>
                <w:ilvl w:val="0"/>
                <w:numId w:val="2"/>
              </w:numPr>
            </w:pPr>
            <w:r>
              <w:rPr>
                <w:sz w:val="20"/>
                <w:szCs w:val="20"/>
              </w:rPr>
              <w:t>All authenticated navs: user display name and Logout button</w:t>
            </w:r>
          </w:p>
          <w:p w14:paraId="7B9C6927" w14:textId="77777777" w:rsidR="0060484A" w:rsidRDefault="00000000">
            <w:pPr>
              <w:pStyle w:val="ListParagraph"/>
              <w:numPr>
                <w:ilvl w:val="0"/>
                <w:numId w:val="2"/>
              </w:numPr>
            </w:pPr>
            <w:r>
              <w:rPr>
                <w:sz w:val="20"/>
                <w:szCs w:val="20"/>
              </w:rPr>
              <w:t>Wire logout button to logoutUser from auth-service.js</w:t>
            </w:r>
          </w:p>
        </w:tc>
      </w:tr>
    </w:tbl>
    <w:p w14:paraId="1A5A02A4" w14:textId="77777777" w:rsidR="0060484A" w:rsidRDefault="0060484A">
      <w:pPr>
        <w:spacing w:before="30" w:after="3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400"/>
        <w:gridCol w:w="7960"/>
      </w:tblGrid>
      <w:tr w:rsidR="0060484A" w14:paraId="1F522BD7" w14:textId="77777777">
        <w:tblPrEx>
          <w:tblCellMar>
            <w:top w:w="0" w:type="dxa"/>
            <w:bottom w:w="0" w:type="dxa"/>
          </w:tblCellMar>
        </w:tblPrEx>
        <w:tc>
          <w:tcPr>
            <w:tcW w:w="1400" w:type="dxa"/>
            <w:tcBorders>
              <w:top w:val="single" w:sz="1" w:space="0" w:color="CCCCCC"/>
              <w:left w:val="single" w:sz="1" w:space="0" w:color="CCCCCC"/>
              <w:bottom w:val="single" w:sz="1" w:space="0" w:color="CCCCCC"/>
              <w:right w:val="single" w:sz="1" w:space="0" w:color="CCCCCC"/>
            </w:tcBorders>
            <w:shd w:val="clear" w:color="auto" w:fill="1F4E79"/>
            <w:tcMar>
              <w:top w:w="80" w:type="dxa"/>
              <w:left w:w="120" w:type="dxa"/>
              <w:bottom w:w="80" w:type="dxa"/>
              <w:right w:w="120" w:type="dxa"/>
            </w:tcMar>
            <w:vAlign w:val="center"/>
          </w:tcPr>
          <w:p w14:paraId="0A2418F6" w14:textId="77777777" w:rsidR="0060484A" w:rsidRDefault="00000000">
            <w:pPr>
              <w:jc w:val="center"/>
            </w:pPr>
            <w:r>
              <w:rPr>
                <w:b/>
                <w:bCs/>
                <w:color w:val="FFFFFF"/>
                <w:sz w:val="18"/>
                <w:szCs w:val="18"/>
              </w:rPr>
              <w:t>TOOLS</w:t>
            </w:r>
          </w:p>
        </w:tc>
        <w:tc>
          <w:tcPr>
            <w:tcW w:w="7960" w:type="dxa"/>
            <w:tcBorders>
              <w:top w:val="single" w:sz="1" w:space="0" w:color="CCCCCC"/>
              <w:left w:val="single" w:sz="1" w:space="0" w:color="CCCCCC"/>
              <w:bottom w:val="single" w:sz="1" w:space="0" w:color="CCCCCC"/>
              <w:right w:val="single" w:sz="1" w:space="0" w:color="CCCCCC"/>
            </w:tcBorders>
            <w:shd w:val="clear" w:color="auto" w:fill="F3E8FF"/>
            <w:tcMar>
              <w:top w:w="80" w:type="dxa"/>
              <w:left w:w="150" w:type="dxa"/>
              <w:bottom w:w="80" w:type="dxa"/>
              <w:right w:w="150" w:type="dxa"/>
            </w:tcMar>
          </w:tcPr>
          <w:p w14:paraId="25DE3E81" w14:textId="77777777" w:rsidR="0060484A" w:rsidRDefault="00000000">
            <w:pPr>
              <w:pStyle w:val="ListParagraph"/>
              <w:numPr>
                <w:ilvl w:val="0"/>
                <w:numId w:val="2"/>
              </w:numPr>
            </w:pPr>
            <w:r>
              <w:rPr>
                <w:sz w:val="20"/>
                <w:szCs w:val="20"/>
              </w:rPr>
              <w:t>VS Code — write nav-bar.js</w:t>
            </w:r>
          </w:p>
          <w:p w14:paraId="5A10A9FC" w14:textId="77777777" w:rsidR="0060484A" w:rsidRDefault="00000000">
            <w:pPr>
              <w:pStyle w:val="ListParagraph"/>
              <w:numPr>
                <w:ilvl w:val="0"/>
                <w:numId w:val="2"/>
              </w:numPr>
            </w:pPr>
            <w:r>
              <w:rPr>
                <w:sz w:val="20"/>
                <w:szCs w:val="20"/>
              </w:rPr>
              <w:t>CSS — style nav bar using css/main.css</w:t>
            </w:r>
          </w:p>
          <w:p w14:paraId="4C56218E" w14:textId="77777777" w:rsidR="0060484A" w:rsidRDefault="00000000">
            <w:pPr>
              <w:pStyle w:val="ListParagraph"/>
              <w:numPr>
                <w:ilvl w:val="0"/>
                <w:numId w:val="2"/>
              </w:numPr>
            </w:pPr>
            <w:r>
              <w:rPr>
                <w:sz w:val="20"/>
                <w:szCs w:val="20"/>
              </w:rPr>
              <w:t>Browser — verify render for each role</w:t>
            </w:r>
          </w:p>
        </w:tc>
      </w:tr>
    </w:tbl>
    <w:p w14:paraId="2E68961F" w14:textId="77777777" w:rsidR="0060484A" w:rsidRDefault="0060484A">
      <w:pPr>
        <w:spacing w:before="30" w:after="3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400"/>
        <w:gridCol w:w="7960"/>
      </w:tblGrid>
      <w:tr w:rsidR="0060484A" w14:paraId="1B3397D0" w14:textId="77777777">
        <w:tblPrEx>
          <w:tblCellMar>
            <w:top w:w="0" w:type="dxa"/>
            <w:bottom w:w="0" w:type="dxa"/>
          </w:tblCellMar>
        </w:tblPrEx>
        <w:tc>
          <w:tcPr>
            <w:tcW w:w="1400" w:type="dxa"/>
            <w:tcBorders>
              <w:top w:val="single" w:sz="1" w:space="0" w:color="CCCCCC"/>
              <w:left w:val="single" w:sz="1" w:space="0" w:color="CCCCCC"/>
              <w:bottom w:val="single" w:sz="1" w:space="0" w:color="CCCCCC"/>
              <w:right w:val="single" w:sz="1" w:space="0" w:color="CCCCCC"/>
            </w:tcBorders>
            <w:shd w:val="clear" w:color="auto" w:fill="1F4E79"/>
            <w:tcMar>
              <w:top w:w="80" w:type="dxa"/>
              <w:left w:w="120" w:type="dxa"/>
              <w:bottom w:w="80" w:type="dxa"/>
              <w:right w:w="120" w:type="dxa"/>
            </w:tcMar>
            <w:vAlign w:val="center"/>
          </w:tcPr>
          <w:p w14:paraId="7D53F3E2" w14:textId="77777777" w:rsidR="0060484A" w:rsidRDefault="00000000">
            <w:pPr>
              <w:jc w:val="center"/>
            </w:pPr>
            <w:r>
              <w:rPr>
                <w:b/>
                <w:bCs/>
                <w:color w:val="FFFFFF"/>
                <w:sz w:val="18"/>
                <w:szCs w:val="18"/>
              </w:rPr>
              <w:t>AI PROMPTS</w:t>
            </w:r>
          </w:p>
        </w:tc>
        <w:tc>
          <w:tcPr>
            <w:tcW w:w="7960" w:type="dxa"/>
            <w:tcBorders>
              <w:top w:val="single" w:sz="1" w:space="0" w:color="CCCCCC"/>
              <w:left w:val="single" w:sz="1" w:space="0" w:color="CCCCCC"/>
              <w:bottom w:val="single" w:sz="1" w:space="0" w:color="CCCCCC"/>
              <w:right w:val="single" w:sz="1" w:space="0" w:color="CCCCCC"/>
            </w:tcBorders>
            <w:shd w:val="clear" w:color="auto" w:fill="E8F4FD"/>
            <w:tcMar>
              <w:top w:w="80" w:type="dxa"/>
              <w:left w:w="150" w:type="dxa"/>
              <w:bottom w:w="80" w:type="dxa"/>
              <w:right w:w="150" w:type="dxa"/>
            </w:tcMar>
          </w:tcPr>
          <w:p w14:paraId="18C01007" w14:textId="77777777" w:rsidR="0060484A" w:rsidRDefault="00000000">
            <w:pPr>
              <w:spacing w:before="20" w:after="20"/>
            </w:pPr>
            <w:r>
              <w:rPr>
                <w:b/>
                <w:bCs/>
                <w:color w:val="2E75B6"/>
                <w:sz w:val="20"/>
                <w:szCs w:val="20"/>
              </w:rPr>
              <w:t xml:space="preserve">Prompt: </w:t>
            </w:r>
            <w:r>
              <w:rPr>
                <w:i/>
                <w:iCs/>
                <w:sz w:val="20"/>
                <w:szCs w:val="20"/>
              </w:rPr>
              <w:t xml:space="preserve">Write a nav-bar.js component for a vanilla JavaScript ES2022 application. Export a </w:t>
            </w:r>
            <w:proofErr w:type="gramStart"/>
            <w:r>
              <w:rPr>
                <w:i/>
                <w:iCs/>
                <w:sz w:val="20"/>
                <w:szCs w:val="20"/>
              </w:rPr>
              <w:t>renderNavBar(</w:t>
            </w:r>
            <w:proofErr w:type="gramEnd"/>
            <w:r>
              <w:rPr>
                <w:i/>
                <w:iCs/>
                <w:sz w:val="20"/>
                <w:szCs w:val="20"/>
              </w:rPr>
              <w:t xml:space="preserve">user, role) function that creates and returns a nav element. The nav must </w:t>
            </w:r>
            <w:proofErr w:type="gramStart"/>
            <w:r>
              <w:rPr>
                <w:i/>
                <w:iCs/>
                <w:sz w:val="20"/>
                <w:szCs w:val="20"/>
              </w:rPr>
              <w:t>show:</w:t>
            </w:r>
            <w:proofErr w:type="gramEnd"/>
            <w:r>
              <w:rPr>
                <w:i/>
                <w:iCs/>
                <w:sz w:val="20"/>
                <w:szCs w:val="20"/>
              </w:rPr>
              <w:t xml:space="preserve"> for all roles — the app name "InvestSim", the user's displayName, and a Logout button wired to </w:t>
            </w:r>
            <w:proofErr w:type="gramStart"/>
            <w:r>
              <w:rPr>
                <w:i/>
                <w:iCs/>
                <w:sz w:val="20"/>
                <w:szCs w:val="20"/>
              </w:rPr>
              <w:t>logoutUser(</w:t>
            </w:r>
            <w:proofErr w:type="gramEnd"/>
            <w:r>
              <w:rPr>
                <w:i/>
                <w:iCs/>
                <w:sz w:val="20"/>
                <w:szCs w:val="20"/>
              </w:rPr>
              <w:t xml:space="preserve">). For student role — add a Dashboard link (/#/dashboard) and a Trade link (/#/trade). For administrator role — add a </w:t>
            </w:r>
            <w:proofErr w:type="gramStart"/>
            <w:r>
              <w:rPr>
                <w:i/>
                <w:iCs/>
                <w:sz w:val="20"/>
                <w:szCs w:val="20"/>
              </w:rPr>
              <w:t>Students</w:t>
            </w:r>
            <w:proofErr w:type="gramEnd"/>
            <w:r>
              <w:rPr>
                <w:i/>
                <w:iCs/>
                <w:sz w:val="20"/>
                <w:szCs w:val="20"/>
              </w:rPr>
              <w:t xml:space="preserve"> link (/#/admin). For owner role — add Students (/#/admin) and User Management (/#/owner) links. Add tooltip title attributes to each nav item. Include JSDoc on module and function.</w:t>
            </w:r>
          </w:p>
        </w:tc>
      </w:tr>
    </w:tbl>
    <w:p w14:paraId="2553D40A" w14:textId="77777777" w:rsidR="0060484A" w:rsidRDefault="0060484A">
      <w:pPr>
        <w:spacing w:before="30" w:after="3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400"/>
        <w:gridCol w:w="7960"/>
      </w:tblGrid>
      <w:tr w:rsidR="0060484A" w14:paraId="7BCD23FA" w14:textId="77777777">
        <w:tblPrEx>
          <w:tblCellMar>
            <w:top w:w="0" w:type="dxa"/>
            <w:bottom w:w="0" w:type="dxa"/>
          </w:tblCellMar>
        </w:tblPrEx>
        <w:tc>
          <w:tcPr>
            <w:tcW w:w="1400" w:type="dxa"/>
            <w:tcBorders>
              <w:top w:val="single" w:sz="1" w:space="0" w:color="CCCCCC"/>
              <w:left w:val="single" w:sz="1" w:space="0" w:color="CCCCCC"/>
              <w:bottom w:val="single" w:sz="1" w:space="0" w:color="CCCCCC"/>
              <w:right w:val="single" w:sz="1" w:space="0" w:color="CCCCCC"/>
            </w:tcBorders>
            <w:shd w:val="clear" w:color="auto" w:fill="1F4E79"/>
            <w:tcMar>
              <w:top w:w="80" w:type="dxa"/>
              <w:left w:w="120" w:type="dxa"/>
              <w:bottom w:w="80" w:type="dxa"/>
              <w:right w:w="120" w:type="dxa"/>
            </w:tcMar>
            <w:vAlign w:val="center"/>
          </w:tcPr>
          <w:p w14:paraId="1BFA566E" w14:textId="77777777" w:rsidR="0060484A" w:rsidRDefault="00000000">
            <w:pPr>
              <w:jc w:val="center"/>
            </w:pPr>
            <w:r>
              <w:rPr>
                <w:b/>
                <w:bCs/>
                <w:color w:val="FFFFFF"/>
                <w:sz w:val="18"/>
                <w:szCs w:val="18"/>
              </w:rPr>
              <w:t>INPUTS</w:t>
            </w:r>
          </w:p>
        </w:tc>
        <w:tc>
          <w:tcPr>
            <w:tcW w:w="7960" w:type="dxa"/>
            <w:tcBorders>
              <w:top w:val="single" w:sz="1" w:space="0" w:color="CCCCCC"/>
              <w:left w:val="single" w:sz="1" w:space="0" w:color="CCCCCC"/>
              <w:bottom w:val="single" w:sz="1" w:space="0" w:color="CCCCCC"/>
              <w:right w:val="single" w:sz="1" w:space="0" w:color="CCCCCC"/>
            </w:tcBorders>
            <w:shd w:val="clear" w:color="auto" w:fill="E2EFDA"/>
            <w:tcMar>
              <w:top w:w="80" w:type="dxa"/>
              <w:left w:w="150" w:type="dxa"/>
              <w:bottom w:w="80" w:type="dxa"/>
              <w:right w:w="150" w:type="dxa"/>
            </w:tcMar>
          </w:tcPr>
          <w:p w14:paraId="6DD288C8" w14:textId="77777777" w:rsidR="0060484A" w:rsidRDefault="00000000">
            <w:pPr>
              <w:spacing w:before="30" w:after="30"/>
            </w:pPr>
            <w:r>
              <w:rPr>
                <w:sz w:val="20"/>
                <w:szCs w:val="20"/>
              </w:rPr>
              <w:t>Assumption: Task 1.4 is complete — logoutUser is available in auth-service.js.</w:t>
            </w:r>
          </w:p>
          <w:p w14:paraId="40D66428" w14:textId="77777777" w:rsidR="0060484A" w:rsidRDefault="00000000">
            <w:pPr>
              <w:spacing w:before="30" w:after="30"/>
            </w:pPr>
            <w:r>
              <w:rPr>
                <w:sz w:val="20"/>
                <w:szCs w:val="20"/>
              </w:rPr>
              <w:lastRenderedPageBreak/>
              <w:t>Assumption: The current user object and role are available when the nav bar is rendered.</w:t>
            </w:r>
          </w:p>
        </w:tc>
      </w:tr>
    </w:tbl>
    <w:p w14:paraId="07EA18AC" w14:textId="77777777" w:rsidR="0060484A" w:rsidRDefault="0060484A">
      <w:pPr>
        <w:spacing w:before="30" w:after="3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400"/>
        <w:gridCol w:w="7960"/>
      </w:tblGrid>
      <w:tr w:rsidR="0060484A" w14:paraId="72E7009F" w14:textId="77777777">
        <w:tblPrEx>
          <w:tblCellMar>
            <w:top w:w="0" w:type="dxa"/>
            <w:bottom w:w="0" w:type="dxa"/>
          </w:tblCellMar>
        </w:tblPrEx>
        <w:tc>
          <w:tcPr>
            <w:tcW w:w="1400" w:type="dxa"/>
            <w:tcBorders>
              <w:top w:val="single" w:sz="1" w:space="0" w:color="CCCCCC"/>
              <w:left w:val="single" w:sz="1" w:space="0" w:color="CCCCCC"/>
              <w:bottom w:val="single" w:sz="1" w:space="0" w:color="CCCCCC"/>
              <w:right w:val="single" w:sz="1" w:space="0" w:color="CCCCCC"/>
            </w:tcBorders>
            <w:shd w:val="clear" w:color="auto" w:fill="1F4E79"/>
            <w:tcMar>
              <w:top w:w="80" w:type="dxa"/>
              <w:left w:w="120" w:type="dxa"/>
              <w:bottom w:w="80" w:type="dxa"/>
              <w:right w:w="120" w:type="dxa"/>
            </w:tcMar>
            <w:vAlign w:val="center"/>
          </w:tcPr>
          <w:p w14:paraId="3AC132DC" w14:textId="77777777" w:rsidR="0060484A" w:rsidRDefault="00000000">
            <w:pPr>
              <w:jc w:val="center"/>
            </w:pPr>
            <w:r>
              <w:rPr>
                <w:b/>
                <w:bCs/>
                <w:color w:val="FFFFFF"/>
                <w:sz w:val="18"/>
                <w:szCs w:val="18"/>
              </w:rPr>
              <w:t>OUTPUTS</w:t>
            </w:r>
          </w:p>
        </w:tc>
        <w:tc>
          <w:tcPr>
            <w:tcW w:w="7960" w:type="dxa"/>
            <w:tcBorders>
              <w:top w:val="single" w:sz="1" w:space="0" w:color="CCCCCC"/>
              <w:left w:val="single" w:sz="1" w:space="0" w:color="CCCCCC"/>
              <w:bottom w:val="single" w:sz="1" w:space="0" w:color="CCCCCC"/>
              <w:right w:val="single" w:sz="1" w:space="0" w:color="CCCCCC"/>
            </w:tcBorders>
            <w:shd w:val="clear" w:color="auto" w:fill="EDEDED"/>
            <w:tcMar>
              <w:top w:w="80" w:type="dxa"/>
              <w:left w:w="150" w:type="dxa"/>
              <w:bottom w:w="80" w:type="dxa"/>
              <w:right w:w="150" w:type="dxa"/>
            </w:tcMar>
          </w:tcPr>
          <w:p w14:paraId="20C8FA7D" w14:textId="77777777" w:rsidR="0060484A" w:rsidRDefault="00000000">
            <w:pPr>
              <w:spacing w:before="30" w:after="30"/>
            </w:pPr>
            <w:r>
              <w:rPr>
                <w:sz w:val="20"/>
                <w:szCs w:val="20"/>
              </w:rPr>
              <w:t>js/components/nav-bar.js is committed.</w:t>
            </w:r>
          </w:p>
          <w:p w14:paraId="593E5BB6" w14:textId="77777777" w:rsidR="0060484A" w:rsidRDefault="00000000">
            <w:pPr>
              <w:spacing w:before="30" w:after="30"/>
            </w:pPr>
            <w:r>
              <w:rPr>
                <w:sz w:val="20"/>
                <w:szCs w:val="20"/>
              </w:rPr>
              <w:t>The nav bar renders correctly for all three role types.</w:t>
            </w:r>
          </w:p>
          <w:p w14:paraId="485127D6" w14:textId="77777777" w:rsidR="0060484A" w:rsidRDefault="00000000">
            <w:pPr>
              <w:spacing w:before="30" w:after="30"/>
            </w:pPr>
            <w:r>
              <w:rPr>
                <w:sz w:val="20"/>
                <w:szCs w:val="20"/>
              </w:rPr>
              <w:t>The logout button successfully logs out and redirects to /login.</w:t>
            </w:r>
          </w:p>
          <w:p w14:paraId="6C722AF6" w14:textId="77777777" w:rsidR="0060484A" w:rsidRDefault="00000000">
            <w:pPr>
              <w:spacing w:before="30" w:after="30"/>
            </w:pPr>
            <w:r>
              <w:rPr>
                <w:sz w:val="20"/>
                <w:szCs w:val="20"/>
              </w:rPr>
              <w:t>All nav links navigate to the correct hash routes.</w:t>
            </w:r>
          </w:p>
        </w:tc>
      </w:tr>
    </w:tbl>
    <w:p w14:paraId="230FCB46" w14:textId="77777777" w:rsidR="0060484A" w:rsidRDefault="0060484A">
      <w:pPr>
        <w:spacing w:before="30" w:after="30"/>
      </w:pPr>
    </w:p>
    <w:p w14:paraId="2FF60B7B" w14:textId="77777777" w:rsidR="0060484A" w:rsidRDefault="0060484A">
      <w:pPr>
        <w:spacing w:before="30" w:after="30"/>
      </w:pPr>
    </w:p>
    <w:p w14:paraId="0D23395D" w14:textId="77777777" w:rsidR="0060484A" w:rsidRDefault="00000000">
      <w:pPr>
        <w:pStyle w:val="Heading2"/>
      </w:pPr>
      <w:proofErr w:type="gramStart"/>
      <w:r>
        <w:rPr>
          <w:color w:val="666666"/>
        </w:rPr>
        <w:t xml:space="preserve">2.5  </w:t>
      </w:r>
      <w:r>
        <w:t>Unit</w:t>
      </w:r>
      <w:proofErr w:type="gramEnd"/>
      <w:r>
        <w:t xml:space="preserve"> Tests — router.js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762"/>
        <w:gridCol w:w="892"/>
        <w:gridCol w:w="1063"/>
        <w:gridCol w:w="1585"/>
        <w:gridCol w:w="4058"/>
      </w:tblGrid>
      <w:tr w:rsidR="0060484A" w14:paraId="30B3C6F5" w14:textId="77777777">
        <w:tblPrEx>
          <w:tblCellMar>
            <w:top w:w="0" w:type="dxa"/>
            <w:bottom w:w="0" w:type="dxa"/>
          </w:tblCellMar>
        </w:tblPrEx>
        <w:trPr>
          <w:tblHeader/>
        </w:trPr>
        <w:tc>
          <w:tcPr>
            <w:tcW w:w="1800" w:type="dxa"/>
            <w:tcBorders>
              <w:top w:val="single" w:sz="1" w:space="0" w:color="CCCCCC"/>
              <w:left w:val="single" w:sz="1" w:space="0" w:color="CCCCCC"/>
              <w:bottom w:val="single" w:sz="1" w:space="0" w:color="CCCCCC"/>
              <w:right w:val="single" w:sz="1" w:space="0" w:color="CCCCCC"/>
            </w:tcBorders>
            <w:shd w:val="clear" w:color="auto" w:fill="1F4E79"/>
            <w:tcMar>
              <w:top w:w="80" w:type="dxa"/>
              <w:left w:w="120" w:type="dxa"/>
              <w:bottom w:w="80" w:type="dxa"/>
              <w:right w:w="120" w:type="dxa"/>
            </w:tcMar>
          </w:tcPr>
          <w:p w14:paraId="1B5C69CC" w14:textId="77777777" w:rsidR="0060484A" w:rsidRDefault="00000000">
            <w:r>
              <w:rPr>
                <w:b/>
                <w:bCs/>
                <w:color w:val="FFFFFF"/>
                <w:sz w:val="20"/>
                <w:szCs w:val="20"/>
              </w:rPr>
              <w:t>Phase</w:t>
            </w:r>
          </w:p>
        </w:tc>
        <w:tc>
          <w:tcPr>
            <w:tcW w:w="900" w:type="dxa"/>
            <w:tcBorders>
              <w:top w:val="single" w:sz="1" w:space="0" w:color="CCCCCC"/>
              <w:left w:val="single" w:sz="1" w:space="0" w:color="CCCCCC"/>
              <w:bottom w:val="single" w:sz="1" w:space="0" w:color="CCCCCC"/>
              <w:right w:val="single" w:sz="1" w:space="0" w:color="CCCCCC"/>
            </w:tcBorders>
            <w:shd w:val="clear" w:color="auto" w:fill="1F4E79"/>
            <w:tcMar>
              <w:top w:w="80" w:type="dxa"/>
              <w:left w:w="120" w:type="dxa"/>
              <w:bottom w:w="80" w:type="dxa"/>
              <w:right w:w="120" w:type="dxa"/>
            </w:tcMar>
          </w:tcPr>
          <w:p w14:paraId="435375C0" w14:textId="77777777" w:rsidR="0060484A" w:rsidRDefault="00000000">
            <w:r>
              <w:rPr>
                <w:b/>
                <w:bCs/>
                <w:color w:val="FFFFFF"/>
                <w:sz w:val="20"/>
                <w:szCs w:val="20"/>
              </w:rPr>
              <w:t>WBS ID</w:t>
            </w:r>
          </w:p>
        </w:tc>
        <w:tc>
          <w:tcPr>
            <w:tcW w:w="900" w:type="dxa"/>
            <w:tcBorders>
              <w:top w:val="single" w:sz="1" w:space="0" w:color="CCCCCC"/>
              <w:left w:val="single" w:sz="1" w:space="0" w:color="CCCCCC"/>
              <w:bottom w:val="single" w:sz="1" w:space="0" w:color="CCCCCC"/>
              <w:right w:val="single" w:sz="1" w:space="0" w:color="CCCCCC"/>
            </w:tcBorders>
            <w:shd w:val="clear" w:color="auto" w:fill="1F4E79"/>
            <w:tcMar>
              <w:top w:w="80" w:type="dxa"/>
              <w:left w:w="120" w:type="dxa"/>
              <w:bottom w:w="80" w:type="dxa"/>
              <w:right w:w="120" w:type="dxa"/>
            </w:tcMar>
          </w:tcPr>
          <w:p w14:paraId="73D91AE4" w14:textId="77777777" w:rsidR="0060484A" w:rsidRDefault="00000000">
            <w:r>
              <w:rPr>
                <w:b/>
                <w:bCs/>
                <w:color w:val="FFFFFF"/>
                <w:sz w:val="20"/>
                <w:szCs w:val="20"/>
              </w:rPr>
              <w:t>Duration</w:t>
            </w:r>
          </w:p>
        </w:tc>
        <w:tc>
          <w:tcPr>
            <w:tcW w:w="1600" w:type="dxa"/>
            <w:tcBorders>
              <w:top w:val="single" w:sz="1" w:space="0" w:color="CCCCCC"/>
              <w:left w:val="single" w:sz="1" w:space="0" w:color="CCCCCC"/>
              <w:bottom w:val="single" w:sz="1" w:space="0" w:color="CCCCCC"/>
              <w:right w:val="single" w:sz="1" w:space="0" w:color="CCCCCC"/>
            </w:tcBorders>
            <w:shd w:val="clear" w:color="auto" w:fill="1F4E79"/>
            <w:tcMar>
              <w:top w:w="80" w:type="dxa"/>
              <w:left w:w="120" w:type="dxa"/>
              <w:bottom w:w="80" w:type="dxa"/>
              <w:right w:w="120" w:type="dxa"/>
            </w:tcMar>
          </w:tcPr>
          <w:p w14:paraId="6AE99C5B" w14:textId="77777777" w:rsidR="0060484A" w:rsidRDefault="00000000">
            <w:r>
              <w:rPr>
                <w:b/>
                <w:bCs/>
                <w:color w:val="FFFFFF"/>
                <w:sz w:val="20"/>
                <w:szCs w:val="20"/>
              </w:rPr>
              <w:t>Scheduled Due</w:t>
            </w:r>
          </w:p>
        </w:tc>
        <w:tc>
          <w:tcPr>
            <w:tcW w:w="4160" w:type="dxa"/>
            <w:tcBorders>
              <w:top w:val="single" w:sz="1" w:space="0" w:color="CCCCCC"/>
              <w:left w:val="single" w:sz="1" w:space="0" w:color="CCCCCC"/>
              <w:bottom w:val="single" w:sz="1" w:space="0" w:color="CCCCCC"/>
              <w:right w:val="single" w:sz="1" w:space="0" w:color="CCCCCC"/>
            </w:tcBorders>
            <w:shd w:val="clear" w:color="auto" w:fill="1F4E79"/>
            <w:tcMar>
              <w:top w:w="80" w:type="dxa"/>
              <w:left w:w="120" w:type="dxa"/>
              <w:bottom w:w="80" w:type="dxa"/>
              <w:right w:w="120" w:type="dxa"/>
            </w:tcMar>
          </w:tcPr>
          <w:p w14:paraId="1F202EE5" w14:textId="77777777" w:rsidR="0060484A" w:rsidRDefault="00000000">
            <w:r>
              <w:rPr>
                <w:b/>
                <w:bCs/>
                <w:color w:val="FFFFFF"/>
                <w:sz w:val="20"/>
                <w:szCs w:val="20"/>
              </w:rPr>
              <w:t>Module(s)</w:t>
            </w:r>
          </w:p>
        </w:tc>
      </w:tr>
      <w:tr w:rsidR="0060484A" w14:paraId="10799C7B" w14:textId="77777777">
        <w:tblPrEx>
          <w:tblCellMar>
            <w:top w:w="0" w:type="dxa"/>
            <w:bottom w:w="0" w:type="dxa"/>
          </w:tblCellMar>
        </w:tblPrEx>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BE46E95" w14:textId="77777777" w:rsidR="0060484A" w:rsidRDefault="00000000">
            <w:r>
              <w:rPr>
                <w:sz w:val="20"/>
                <w:szCs w:val="20"/>
              </w:rPr>
              <w:t>Phase 2 · Routing</w:t>
            </w:r>
          </w:p>
        </w:tc>
        <w:tc>
          <w:tcPr>
            <w:tcW w:w="9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5733235" w14:textId="77777777" w:rsidR="0060484A" w:rsidRDefault="00000000">
            <w:r>
              <w:rPr>
                <w:sz w:val="20"/>
                <w:szCs w:val="20"/>
              </w:rPr>
              <w:t>2.5</w:t>
            </w:r>
          </w:p>
        </w:tc>
        <w:tc>
          <w:tcPr>
            <w:tcW w:w="9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F59DA45" w14:textId="77777777" w:rsidR="0060484A" w:rsidRDefault="00000000">
            <w:r>
              <w:rPr>
                <w:sz w:val="20"/>
                <w:szCs w:val="20"/>
              </w:rPr>
              <w:t>0.5 days</w:t>
            </w:r>
          </w:p>
        </w:tc>
        <w:tc>
          <w:tcPr>
            <w:tcW w:w="1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51759B1" w14:textId="77777777" w:rsidR="0060484A" w:rsidRDefault="00000000">
            <w:r>
              <w:rPr>
                <w:sz w:val="20"/>
                <w:szCs w:val="20"/>
              </w:rPr>
              <w:t>Mar 20, 2026</w:t>
            </w:r>
          </w:p>
        </w:tc>
        <w:tc>
          <w:tcPr>
            <w:tcW w:w="41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BD89FDD" w14:textId="77777777" w:rsidR="0060484A" w:rsidRDefault="00000000">
            <w:r>
              <w:rPr>
                <w:sz w:val="20"/>
                <w:szCs w:val="20"/>
              </w:rPr>
              <w:t>tests/router.test.js</w:t>
            </w:r>
          </w:p>
        </w:tc>
      </w:tr>
    </w:tbl>
    <w:p w14:paraId="2474E131" w14:textId="77777777" w:rsidR="0060484A" w:rsidRDefault="0060484A">
      <w:pPr>
        <w:spacing w:before="30" w:after="3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400"/>
        <w:gridCol w:w="7960"/>
      </w:tblGrid>
      <w:tr w:rsidR="0060484A" w14:paraId="7077BA20" w14:textId="77777777">
        <w:tblPrEx>
          <w:tblCellMar>
            <w:top w:w="0" w:type="dxa"/>
            <w:bottom w:w="0" w:type="dxa"/>
          </w:tblCellMar>
        </w:tblPrEx>
        <w:tc>
          <w:tcPr>
            <w:tcW w:w="1400" w:type="dxa"/>
            <w:tcBorders>
              <w:top w:val="single" w:sz="1" w:space="0" w:color="CCCCCC"/>
              <w:left w:val="single" w:sz="1" w:space="0" w:color="CCCCCC"/>
              <w:bottom w:val="single" w:sz="1" w:space="0" w:color="CCCCCC"/>
              <w:right w:val="single" w:sz="1" w:space="0" w:color="CCCCCC"/>
            </w:tcBorders>
            <w:shd w:val="clear" w:color="auto" w:fill="1F4E79"/>
            <w:tcMar>
              <w:top w:w="80" w:type="dxa"/>
              <w:left w:w="120" w:type="dxa"/>
              <w:bottom w:w="80" w:type="dxa"/>
              <w:right w:w="120" w:type="dxa"/>
            </w:tcMar>
            <w:vAlign w:val="center"/>
          </w:tcPr>
          <w:p w14:paraId="32EFEBB8" w14:textId="77777777" w:rsidR="0060484A" w:rsidRDefault="00000000">
            <w:pPr>
              <w:jc w:val="center"/>
            </w:pPr>
            <w:r>
              <w:rPr>
                <w:b/>
                <w:bCs/>
                <w:color w:val="FFFFFF"/>
                <w:sz w:val="18"/>
                <w:szCs w:val="18"/>
              </w:rPr>
              <w:t>OBJECTIVE</w:t>
            </w:r>
          </w:p>
        </w:tc>
        <w:tc>
          <w:tcPr>
            <w:tcW w:w="7960" w:type="dxa"/>
            <w:tcBorders>
              <w:top w:val="single" w:sz="1" w:space="0" w:color="CCCCCC"/>
              <w:left w:val="single" w:sz="1" w:space="0" w:color="CCCCCC"/>
              <w:bottom w:val="single" w:sz="1" w:space="0" w:color="CCCCCC"/>
              <w:right w:val="single" w:sz="1" w:space="0" w:color="CCCCCC"/>
            </w:tcBorders>
            <w:shd w:val="clear" w:color="auto" w:fill="FFF2CC"/>
            <w:tcMar>
              <w:top w:w="80" w:type="dxa"/>
              <w:left w:w="150" w:type="dxa"/>
              <w:bottom w:w="80" w:type="dxa"/>
              <w:right w:w="150" w:type="dxa"/>
            </w:tcMar>
          </w:tcPr>
          <w:p w14:paraId="3932C04B" w14:textId="77777777" w:rsidR="0060484A" w:rsidRDefault="00000000">
            <w:pPr>
              <w:spacing w:before="30" w:after="30"/>
            </w:pPr>
            <w:r>
              <w:rPr>
                <w:sz w:val="20"/>
                <w:szCs w:val="20"/>
              </w:rPr>
              <w:t>Write a Jest unit test suite for router.js covering route registration, guard logic, and navigation behaviour. Tests mock the auth-service to isolate the router logic.</w:t>
            </w:r>
          </w:p>
          <w:p w14:paraId="6B07DDE7" w14:textId="77777777" w:rsidR="0060484A" w:rsidRDefault="00000000">
            <w:pPr>
              <w:pStyle w:val="ListParagraph"/>
              <w:numPr>
                <w:ilvl w:val="0"/>
                <w:numId w:val="2"/>
              </w:numPr>
            </w:pPr>
            <w:r>
              <w:rPr>
                <w:sz w:val="20"/>
                <w:szCs w:val="20"/>
              </w:rPr>
              <w:t>Test addRoute: route is registered and callable</w:t>
            </w:r>
          </w:p>
          <w:p w14:paraId="27D8CCE6" w14:textId="77777777" w:rsidR="0060484A" w:rsidRDefault="00000000">
            <w:pPr>
              <w:pStyle w:val="ListParagraph"/>
              <w:numPr>
                <w:ilvl w:val="0"/>
                <w:numId w:val="2"/>
              </w:numPr>
            </w:pPr>
            <w:r>
              <w:rPr>
                <w:sz w:val="20"/>
                <w:szCs w:val="20"/>
              </w:rPr>
              <w:t>Test guardRoute: all six scenarios (3 roles × allowed/denied)</w:t>
            </w:r>
          </w:p>
          <w:p w14:paraId="43394F46" w14:textId="77777777" w:rsidR="0060484A" w:rsidRDefault="00000000">
            <w:pPr>
              <w:pStyle w:val="ListParagraph"/>
              <w:numPr>
                <w:ilvl w:val="0"/>
                <w:numId w:val="2"/>
              </w:numPr>
            </w:pPr>
            <w:proofErr w:type="gramStart"/>
            <w:r>
              <w:rPr>
                <w:sz w:val="20"/>
                <w:szCs w:val="20"/>
              </w:rPr>
              <w:t>Test</w:t>
            </w:r>
            <w:proofErr w:type="gramEnd"/>
            <w:r>
              <w:rPr>
                <w:sz w:val="20"/>
                <w:szCs w:val="20"/>
              </w:rPr>
              <w:t xml:space="preserve"> </w:t>
            </w:r>
            <w:proofErr w:type="gramStart"/>
            <w:r>
              <w:rPr>
                <w:sz w:val="20"/>
                <w:szCs w:val="20"/>
              </w:rPr>
              <w:t>navigate:</w:t>
            </w:r>
            <w:proofErr w:type="gramEnd"/>
            <w:r>
              <w:rPr>
                <w:sz w:val="20"/>
                <w:szCs w:val="20"/>
              </w:rPr>
              <w:t xml:space="preserve"> hash changes to the expected value</w:t>
            </w:r>
          </w:p>
          <w:p w14:paraId="08A3015B" w14:textId="77777777" w:rsidR="0060484A" w:rsidRDefault="00000000">
            <w:pPr>
              <w:pStyle w:val="ListParagraph"/>
              <w:numPr>
                <w:ilvl w:val="0"/>
                <w:numId w:val="2"/>
              </w:numPr>
            </w:pPr>
            <w:r>
              <w:rPr>
                <w:sz w:val="20"/>
                <w:szCs w:val="20"/>
              </w:rPr>
              <w:t>Test unknown hash: redirects to /login</w:t>
            </w:r>
          </w:p>
        </w:tc>
      </w:tr>
    </w:tbl>
    <w:p w14:paraId="3C2C5510" w14:textId="77777777" w:rsidR="0060484A" w:rsidRDefault="0060484A">
      <w:pPr>
        <w:spacing w:before="30" w:after="3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400"/>
        <w:gridCol w:w="7960"/>
      </w:tblGrid>
      <w:tr w:rsidR="0060484A" w14:paraId="1DE36703" w14:textId="77777777">
        <w:tblPrEx>
          <w:tblCellMar>
            <w:top w:w="0" w:type="dxa"/>
            <w:bottom w:w="0" w:type="dxa"/>
          </w:tblCellMar>
        </w:tblPrEx>
        <w:tc>
          <w:tcPr>
            <w:tcW w:w="1400" w:type="dxa"/>
            <w:tcBorders>
              <w:top w:val="single" w:sz="1" w:space="0" w:color="CCCCCC"/>
              <w:left w:val="single" w:sz="1" w:space="0" w:color="CCCCCC"/>
              <w:bottom w:val="single" w:sz="1" w:space="0" w:color="CCCCCC"/>
              <w:right w:val="single" w:sz="1" w:space="0" w:color="CCCCCC"/>
            </w:tcBorders>
            <w:shd w:val="clear" w:color="auto" w:fill="1F4E79"/>
            <w:tcMar>
              <w:top w:w="80" w:type="dxa"/>
              <w:left w:w="120" w:type="dxa"/>
              <w:bottom w:w="80" w:type="dxa"/>
              <w:right w:w="120" w:type="dxa"/>
            </w:tcMar>
            <w:vAlign w:val="center"/>
          </w:tcPr>
          <w:p w14:paraId="0BC80EF9" w14:textId="77777777" w:rsidR="0060484A" w:rsidRDefault="00000000">
            <w:pPr>
              <w:jc w:val="center"/>
            </w:pPr>
            <w:r>
              <w:rPr>
                <w:b/>
                <w:bCs/>
                <w:color w:val="FFFFFF"/>
                <w:sz w:val="18"/>
                <w:szCs w:val="18"/>
              </w:rPr>
              <w:t>TOOLS</w:t>
            </w:r>
          </w:p>
        </w:tc>
        <w:tc>
          <w:tcPr>
            <w:tcW w:w="7960" w:type="dxa"/>
            <w:tcBorders>
              <w:top w:val="single" w:sz="1" w:space="0" w:color="CCCCCC"/>
              <w:left w:val="single" w:sz="1" w:space="0" w:color="CCCCCC"/>
              <w:bottom w:val="single" w:sz="1" w:space="0" w:color="CCCCCC"/>
              <w:right w:val="single" w:sz="1" w:space="0" w:color="CCCCCC"/>
            </w:tcBorders>
            <w:shd w:val="clear" w:color="auto" w:fill="F3E8FF"/>
            <w:tcMar>
              <w:top w:w="80" w:type="dxa"/>
              <w:left w:w="150" w:type="dxa"/>
              <w:bottom w:w="80" w:type="dxa"/>
              <w:right w:w="150" w:type="dxa"/>
            </w:tcMar>
          </w:tcPr>
          <w:p w14:paraId="14F316DD" w14:textId="77777777" w:rsidR="0060484A" w:rsidRDefault="00000000">
            <w:pPr>
              <w:pStyle w:val="ListParagraph"/>
              <w:numPr>
                <w:ilvl w:val="0"/>
                <w:numId w:val="2"/>
              </w:numPr>
            </w:pPr>
            <w:r>
              <w:rPr>
                <w:sz w:val="20"/>
                <w:szCs w:val="20"/>
              </w:rPr>
              <w:t>Jest — test runner</w:t>
            </w:r>
          </w:p>
          <w:p w14:paraId="4CC0DCCC" w14:textId="77777777" w:rsidR="0060484A" w:rsidRDefault="00000000">
            <w:pPr>
              <w:pStyle w:val="ListParagraph"/>
              <w:numPr>
                <w:ilvl w:val="0"/>
                <w:numId w:val="2"/>
              </w:numPr>
            </w:pPr>
            <w:r>
              <w:rPr>
                <w:sz w:val="20"/>
                <w:szCs w:val="20"/>
              </w:rPr>
              <w:t>Jest module mocking — mock auth-service.js getCurrentUserRole</w:t>
            </w:r>
          </w:p>
        </w:tc>
      </w:tr>
    </w:tbl>
    <w:p w14:paraId="37F39CF5" w14:textId="77777777" w:rsidR="0060484A" w:rsidRDefault="0060484A">
      <w:pPr>
        <w:spacing w:before="30" w:after="3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400"/>
        <w:gridCol w:w="7960"/>
      </w:tblGrid>
      <w:tr w:rsidR="0060484A" w14:paraId="737AFA40" w14:textId="77777777">
        <w:tblPrEx>
          <w:tblCellMar>
            <w:top w:w="0" w:type="dxa"/>
            <w:bottom w:w="0" w:type="dxa"/>
          </w:tblCellMar>
        </w:tblPrEx>
        <w:tc>
          <w:tcPr>
            <w:tcW w:w="1400" w:type="dxa"/>
            <w:tcBorders>
              <w:top w:val="single" w:sz="1" w:space="0" w:color="CCCCCC"/>
              <w:left w:val="single" w:sz="1" w:space="0" w:color="CCCCCC"/>
              <w:bottom w:val="single" w:sz="1" w:space="0" w:color="CCCCCC"/>
              <w:right w:val="single" w:sz="1" w:space="0" w:color="CCCCCC"/>
            </w:tcBorders>
            <w:shd w:val="clear" w:color="auto" w:fill="1F4E79"/>
            <w:tcMar>
              <w:top w:w="80" w:type="dxa"/>
              <w:left w:w="120" w:type="dxa"/>
              <w:bottom w:w="80" w:type="dxa"/>
              <w:right w:w="120" w:type="dxa"/>
            </w:tcMar>
            <w:vAlign w:val="center"/>
          </w:tcPr>
          <w:p w14:paraId="17D925B1" w14:textId="77777777" w:rsidR="0060484A" w:rsidRDefault="00000000">
            <w:pPr>
              <w:jc w:val="center"/>
            </w:pPr>
            <w:r>
              <w:rPr>
                <w:b/>
                <w:bCs/>
                <w:color w:val="FFFFFF"/>
                <w:sz w:val="18"/>
                <w:szCs w:val="18"/>
              </w:rPr>
              <w:t>AI PROMPTS</w:t>
            </w:r>
          </w:p>
        </w:tc>
        <w:tc>
          <w:tcPr>
            <w:tcW w:w="7960" w:type="dxa"/>
            <w:tcBorders>
              <w:top w:val="single" w:sz="1" w:space="0" w:color="CCCCCC"/>
              <w:left w:val="single" w:sz="1" w:space="0" w:color="CCCCCC"/>
              <w:bottom w:val="single" w:sz="1" w:space="0" w:color="CCCCCC"/>
              <w:right w:val="single" w:sz="1" w:space="0" w:color="CCCCCC"/>
            </w:tcBorders>
            <w:shd w:val="clear" w:color="auto" w:fill="E8F4FD"/>
            <w:tcMar>
              <w:top w:w="80" w:type="dxa"/>
              <w:left w:w="150" w:type="dxa"/>
              <w:bottom w:w="80" w:type="dxa"/>
              <w:right w:w="150" w:type="dxa"/>
            </w:tcMar>
          </w:tcPr>
          <w:p w14:paraId="0087C41B" w14:textId="77777777" w:rsidR="0060484A" w:rsidRDefault="00000000">
            <w:pPr>
              <w:spacing w:before="20" w:after="20"/>
            </w:pPr>
            <w:r>
              <w:rPr>
                <w:b/>
                <w:bCs/>
                <w:color w:val="2E75B6"/>
                <w:sz w:val="20"/>
                <w:szCs w:val="20"/>
              </w:rPr>
              <w:t xml:space="preserve">Prompt: </w:t>
            </w:r>
            <w:r>
              <w:rPr>
                <w:i/>
                <w:iCs/>
                <w:sz w:val="20"/>
                <w:szCs w:val="20"/>
              </w:rPr>
              <w:t xml:space="preserve">Write a Jest test suite for router.js. Mock auth-service.js so getCurrentUserRole returns a controllable value. Test: addRoute registers a route that can be dispatched; guardRoute returns allow for correct role, redirect:/login for null, redirect to role default for wrong role (test all three wrong-role cases); navigate sets </w:t>
            </w:r>
            <w:proofErr w:type="gramStart"/>
            <w:r>
              <w:rPr>
                <w:i/>
                <w:iCs/>
                <w:sz w:val="20"/>
                <w:szCs w:val="20"/>
              </w:rPr>
              <w:t>window.location</w:t>
            </w:r>
            <w:proofErr w:type="gramEnd"/>
            <w:r>
              <w:rPr>
                <w:i/>
                <w:iCs/>
                <w:sz w:val="20"/>
                <w:szCs w:val="20"/>
              </w:rPr>
              <w:t xml:space="preserve">.hash; dispatching an unknown hash redirects to /#/login. Use </w:t>
            </w:r>
            <w:proofErr w:type="gramStart"/>
            <w:r>
              <w:rPr>
                <w:i/>
                <w:iCs/>
                <w:sz w:val="20"/>
                <w:szCs w:val="20"/>
              </w:rPr>
              <w:t>jest.mock</w:t>
            </w:r>
            <w:proofErr w:type="gramEnd"/>
            <w:r>
              <w:rPr>
                <w:i/>
                <w:iCs/>
                <w:sz w:val="20"/>
                <w:szCs w:val="20"/>
              </w:rPr>
              <w:t xml:space="preserve"> for auth-service and jsdom for the DOM environment.</w:t>
            </w:r>
          </w:p>
        </w:tc>
      </w:tr>
    </w:tbl>
    <w:p w14:paraId="4FDF5D2A" w14:textId="77777777" w:rsidR="0060484A" w:rsidRDefault="0060484A">
      <w:pPr>
        <w:spacing w:before="30" w:after="3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400"/>
        <w:gridCol w:w="7960"/>
      </w:tblGrid>
      <w:tr w:rsidR="0060484A" w14:paraId="41D1A951" w14:textId="77777777">
        <w:tblPrEx>
          <w:tblCellMar>
            <w:top w:w="0" w:type="dxa"/>
            <w:bottom w:w="0" w:type="dxa"/>
          </w:tblCellMar>
        </w:tblPrEx>
        <w:tc>
          <w:tcPr>
            <w:tcW w:w="1400" w:type="dxa"/>
            <w:tcBorders>
              <w:top w:val="single" w:sz="1" w:space="0" w:color="CCCCCC"/>
              <w:left w:val="single" w:sz="1" w:space="0" w:color="CCCCCC"/>
              <w:bottom w:val="single" w:sz="1" w:space="0" w:color="CCCCCC"/>
              <w:right w:val="single" w:sz="1" w:space="0" w:color="CCCCCC"/>
            </w:tcBorders>
            <w:shd w:val="clear" w:color="auto" w:fill="1F4E79"/>
            <w:tcMar>
              <w:top w:w="80" w:type="dxa"/>
              <w:left w:w="120" w:type="dxa"/>
              <w:bottom w:w="80" w:type="dxa"/>
              <w:right w:w="120" w:type="dxa"/>
            </w:tcMar>
            <w:vAlign w:val="center"/>
          </w:tcPr>
          <w:p w14:paraId="4705F9A3" w14:textId="77777777" w:rsidR="0060484A" w:rsidRDefault="00000000">
            <w:pPr>
              <w:jc w:val="center"/>
            </w:pPr>
            <w:r>
              <w:rPr>
                <w:b/>
                <w:bCs/>
                <w:color w:val="FFFFFF"/>
                <w:sz w:val="18"/>
                <w:szCs w:val="18"/>
              </w:rPr>
              <w:t>INPUTS</w:t>
            </w:r>
          </w:p>
        </w:tc>
        <w:tc>
          <w:tcPr>
            <w:tcW w:w="7960" w:type="dxa"/>
            <w:tcBorders>
              <w:top w:val="single" w:sz="1" w:space="0" w:color="CCCCCC"/>
              <w:left w:val="single" w:sz="1" w:space="0" w:color="CCCCCC"/>
              <w:bottom w:val="single" w:sz="1" w:space="0" w:color="CCCCCC"/>
              <w:right w:val="single" w:sz="1" w:space="0" w:color="CCCCCC"/>
            </w:tcBorders>
            <w:shd w:val="clear" w:color="auto" w:fill="E2EFDA"/>
            <w:tcMar>
              <w:top w:w="80" w:type="dxa"/>
              <w:left w:w="150" w:type="dxa"/>
              <w:bottom w:w="80" w:type="dxa"/>
              <w:right w:w="150" w:type="dxa"/>
            </w:tcMar>
          </w:tcPr>
          <w:p w14:paraId="4B46B2D6" w14:textId="77777777" w:rsidR="0060484A" w:rsidRDefault="00000000">
            <w:pPr>
              <w:spacing w:before="30" w:after="30"/>
            </w:pPr>
            <w:r>
              <w:rPr>
                <w:sz w:val="20"/>
                <w:szCs w:val="20"/>
              </w:rPr>
              <w:t>Assumption: Tasks 2.1 through 2.4 are complete.</w:t>
            </w:r>
          </w:p>
          <w:p w14:paraId="7247A6AA" w14:textId="77777777" w:rsidR="0060484A" w:rsidRDefault="00000000">
            <w:pPr>
              <w:spacing w:before="30" w:after="30"/>
            </w:pPr>
            <w:r>
              <w:rPr>
                <w:sz w:val="20"/>
                <w:szCs w:val="20"/>
              </w:rPr>
              <w:t>Assumption: Jest and jsdom are configured as the test environment.</w:t>
            </w:r>
          </w:p>
        </w:tc>
      </w:tr>
    </w:tbl>
    <w:p w14:paraId="23594F16" w14:textId="77777777" w:rsidR="0060484A" w:rsidRDefault="0060484A">
      <w:pPr>
        <w:spacing w:before="30" w:after="3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400"/>
        <w:gridCol w:w="7960"/>
      </w:tblGrid>
      <w:tr w:rsidR="0060484A" w14:paraId="633AF5E8" w14:textId="77777777">
        <w:tblPrEx>
          <w:tblCellMar>
            <w:top w:w="0" w:type="dxa"/>
            <w:bottom w:w="0" w:type="dxa"/>
          </w:tblCellMar>
        </w:tblPrEx>
        <w:tc>
          <w:tcPr>
            <w:tcW w:w="1400" w:type="dxa"/>
            <w:tcBorders>
              <w:top w:val="single" w:sz="1" w:space="0" w:color="CCCCCC"/>
              <w:left w:val="single" w:sz="1" w:space="0" w:color="CCCCCC"/>
              <w:bottom w:val="single" w:sz="1" w:space="0" w:color="CCCCCC"/>
              <w:right w:val="single" w:sz="1" w:space="0" w:color="CCCCCC"/>
            </w:tcBorders>
            <w:shd w:val="clear" w:color="auto" w:fill="1F4E79"/>
            <w:tcMar>
              <w:top w:w="80" w:type="dxa"/>
              <w:left w:w="120" w:type="dxa"/>
              <w:bottom w:w="80" w:type="dxa"/>
              <w:right w:w="120" w:type="dxa"/>
            </w:tcMar>
            <w:vAlign w:val="center"/>
          </w:tcPr>
          <w:p w14:paraId="343BBD7C" w14:textId="77777777" w:rsidR="0060484A" w:rsidRDefault="00000000">
            <w:pPr>
              <w:jc w:val="center"/>
            </w:pPr>
            <w:r>
              <w:rPr>
                <w:b/>
                <w:bCs/>
                <w:color w:val="FFFFFF"/>
                <w:sz w:val="18"/>
                <w:szCs w:val="18"/>
              </w:rPr>
              <w:t>OUTPUTS</w:t>
            </w:r>
          </w:p>
        </w:tc>
        <w:tc>
          <w:tcPr>
            <w:tcW w:w="7960" w:type="dxa"/>
            <w:tcBorders>
              <w:top w:val="single" w:sz="1" w:space="0" w:color="CCCCCC"/>
              <w:left w:val="single" w:sz="1" w:space="0" w:color="CCCCCC"/>
              <w:bottom w:val="single" w:sz="1" w:space="0" w:color="CCCCCC"/>
              <w:right w:val="single" w:sz="1" w:space="0" w:color="CCCCCC"/>
            </w:tcBorders>
            <w:shd w:val="clear" w:color="auto" w:fill="EDEDED"/>
            <w:tcMar>
              <w:top w:w="80" w:type="dxa"/>
              <w:left w:w="150" w:type="dxa"/>
              <w:bottom w:w="80" w:type="dxa"/>
              <w:right w:w="150" w:type="dxa"/>
            </w:tcMar>
          </w:tcPr>
          <w:p w14:paraId="72E10440" w14:textId="77777777" w:rsidR="0060484A" w:rsidRDefault="00000000">
            <w:pPr>
              <w:spacing w:before="30" w:after="30"/>
            </w:pPr>
            <w:r>
              <w:rPr>
                <w:sz w:val="20"/>
                <w:szCs w:val="20"/>
              </w:rPr>
              <w:t>tests/router.test.js is committed.</w:t>
            </w:r>
          </w:p>
          <w:p w14:paraId="3D6D1305" w14:textId="77777777" w:rsidR="0060484A" w:rsidRDefault="00000000">
            <w:pPr>
              <w:spacing w:before="30" w:after="30"/>
            </w:pPr>
            <w:r>
              <w:rPr>
                <w:sz w:val="20"/>
                <w:szCs w:val="20"/>
              </w:rPr>
              <w:t>All tests pass.</w:t>
            </w:r>
          </w:p>
          <w:p w14:paraId="1C7F85C1" w14:textId="77777777" w:rsidR="0060484A" w:rsidRDefault="00000000">
            <w:pPr>
              <w:spacing w:before="30" w:after="30"/>
            </w:pPr>
            <w:r>
              <w:rPr>
                <w:sz w:val="20"/>
                <w:szCs w:val="20"/>
              </w:rPr>
              <w:t>Guard logic is fully covered with no untested branches.</w:t>
            </w:r>
          </w:p>
        </w:tc>
      </w:tr>
    </w:tbl>
    <w:p w14:paraId="67F8B958" w14:textId="77777777" w:rsidR="0060484A" w:rsidRDefault="0060484A">
      <w:pPr>
        <w:spacing w:before="30" w:after="30"/>
      </w:pPr>
    </w:p>
    <w:p w14:paraId="4BEB4CAB" w14:textId="77777777" w:rsidR="0060484A" w:rsidRDefault="0060484A">
      <w:pPr>
        <w:spacing w:before="30" w:after="3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60484A" w14:paraId="759A2327" w14:textId="77777777">
        <w:tblPrEx>
          <w:tblCellMar>
            <w:top w:w="0" w:type="dxa"/>
            <w:bottom w:w="0" w:type="dxa"/>
          </w:tblCellMar>
        </w:tblPrEx>
        <w:tc>
          <w:tcPr>
            <w:tcW w:w="9360" w:type="dxa"/>
            <w:tcBorders>
              <w:top w:val="single" w:sz="1" w:space="0" w:color="CCCCCC"/>
              <w:left w:val="single" w:sz="1" w:space="0" w:color="CCCCCC"/>
              <w:bottom w:val="single" w:sz="1" w:space="0" w:color="CCCCCC"/>
              <w:right w:val="single" w:sz="1" w:space="0" w:color="CCCCCC"/>
            </w:tcBorders>
            <w:shd w:val="clear" w:color="auto" w:fill="B71C1C"/>
            <w:tcMar>
              <w:top w:w="160" w:type="dxa"/>
              <w:left w:w="240" w:type="dxa"/>
              <w:bottom w:w="160" w:type="dxa"/>
              <w:right w:w="240" w:type="dxa"/>
            </w:tcMar>
          </w:tcPr>
          <w:p w14:paraId="1CE924F3" w14:textId="77777777" w:rsidR="0060484A" w:rsidRDefault="00000000">
            <w:pPr>
              <w:jc w:val="center"/>
            </w:pPr>
            <w:r>
              <w:rPr>
                <w:b/>
                <w:bCs/>
                <w:color w:val="FFFFFF"/>
                <w:sz w:val="36"/>
                <w:szCs w:val="36"/>
              </w:rPr>
              <w:lastRenderedPageBreak/>
              <w:t>Phase 3 · Market Data</w:t>
            </w:r>
          </w:p>
          <w:p w14:paraId="373B362D" w14:textId="77777777" w:rsidR="0060484A" w:rsidRDefault="00000000">
            <w:pPr>
              <w:jc w:val="center"/>
            </w:pPr>
            <w:r>
              <w:rPr>
                <w:color w:val="FFFFFF"/>
                <w:sz w:val="20"/>
                <w:szCs w:val="20"/>
              </w:rPr>
              <w:t>8 tasks   ·   Mar 23 – Mar 27, 2026</w:t>
            </w:r>
          </w:p>
        </w:tc>
      </w:tr>
    </w:tbl>
    <w:p w14:paraId="354381F6" w14:textId="77777777" w:rsidR="0060484A" w:rsidRDefault="0060484A">
      <w:pPr>
        <w:spacing w:before="30" w:after="30"/>
      </w:pPr>
    </w:p>
    <w:p w14:paraId="79DD7854" w14:textId="77777777" w:rsidR="0060484A" w:rsidRDefault="00000000">
      <w:pPr>
        <w:pStyle w:val="Heading2"/>
      </w:pPr>
      <w:proofErr w:type="gramStart"/>
      <w:r>
        <w:rPr>
          <w:color w:val="666666"/>
        </w:rPr>
        <w:t xml:space="preserve">3.1  </w:t>
      </w:r>
      <w:r>
        <w:t>FMP</w:t>
      </w:r>
      <w:proofErr w:type="gramEnd"/>
      <w:r>
        <w:t xml:space="preserve"> API Client</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758"/>
        <w:gridCol w:w="892"/>
        <w:gridCol w:w="1063"/>
        <w:gridCol w:w="1585"/>
        <w:gridCol w:w="4062"/>
      </w:tblGrid>
      <w:tr w:rsidR="0060484A" w14:paraId="6611DA7B" w14:textId="77777777">
        <w:tblPrEx>
          <w:tblCellMar>
            <w:top w:w="0" w:type="dxa"/>
            <w:bottom w:w="0" w:type="dxa"/>
          </w:tblCellMar>
        </w:tblPrEx>
        <w:trPr>
          <w:tblHeader/>
        </w:trPr>
        <w:tc>
          <w:tcPr>
            <w:tcW w:w="1800" w:type="dxa"/>
            <w:tcBorders>
              <w:top w:val="single" w:sz="1" w:space="0" w:color="CCCCCC"/>
              <w:left w:val="single" w:sz="1" w:space="0" w:color="CCCCCC"/>
              <w:bottom w:val="single" w:sz="1" w:space="0" w:color="CCCCCC"/>
              <w:right w:val="single" w:sz="1" w:space="0" w:color="CCCCCC"/>
            </w:tcBorders>
            <w:shd w:val="clear" w:color="auto" w:fill="1F4E79"/>
            <w:tcMar>
              <w:top w:w="80" w:type="dxa"/>
              <w:left w:w="120" w:type="dxa"/>
              <w:bottom w:w="80" w:type="dxa"/>
              <w:right w:w="120" w:type="dxa"/>
            </w:tcMar>
          </w:tcPr>
          <w:p w14:paraId="405E3709" w14:textId="77777777" w:rsidR="0060484A" w:rsidRDefault="00000000">
            <w:r>
              <w:rPr>
                <w:b/>
                <w:bCs/>
                <w:color w:val="FFFFFF"/>
                <w:sz w:val="20"/>
                <w:szCs w:val="20"/>
              </w:rPr>
              <w:t>Phase</w:t>
            </w:r>
          </w:p>
        </w:tc>
        <w:tc>
          <w:tcPr>
            <w:tcW w:w="900" w:type="dxa"/>
            <w:tcBorders>
              <w:top w:val="single" w:sz="1" w:space="0" w:color="CCCCCC"/>
              <w:left w:val="single" w:sz="1" w:space="0" w:color="CCCCCC"/>
              <w:bottom w:val="single" w:sz="1" w:space="0" w:color="CCCCCC"/>
              <w:right w:val="single" w:sz="1" w:space="0" w:color="CCCCCC"/>
            </w:tcBorders>
            <w:shd w:val="clear" w:color="auto" w:fill="1F4E79"/>
            <w:tcMar>
              <w:top w:w="80" w:type="dxa"/>
              <w:left w:w="120" w:type="dxa"/>
              <w:bottom w:w="80" w:type="dxa"/>
              <w:right w:w="120" w:type="dxa"/>
            </w:tcMar>
          </w:tcPr>
          <w:p w14:paraId="79722C4F" w14:textId="77777777" w:rsidR="0060484A" w:rsidRDefault="00000000">
            <w:r>
              <w:rPr>
                <w:b/>
                <w:bCs/>
                <w:color w:val="FFFFFF"/>
                <w:sz w:val="20"/>
                <w:szCs w:val="20"/>
              </w:rPr>
              <w:t>WBS ID</w:t>
            </w:r>
          </w:p>
        </w:tc>
        <w:tc>
          <w:tcPr>
            <w:tcW w:w="900" w:type="dxa"/>
            <w:tcBorders>
              <w:top w:val="single" w:sz="1" w:space="0" w:color="CCCCCC"/>
              <w:left w:val="single" w:sz="1" w:space="0" w:color="CCCCCC"/>
              <w:bottom w:val="single" w:sz="1" w:space="0" w:color="CCCCCC"/>
              <w:right w:val="single" w:sz="1" w:space="0" w:color="CCCCCC"/>
            </w:tcBorders>
            <w:shd w:val="clear" w:color="auto" w:fill="1F4E79"/>
            <w:tcMar>
              <w:top w:w="80" w:type="dxa"/>
              <w:left w:w="120" w:type="dxa"/>
              <w:bottom w:w="80" w:type="dxa"/>
              <w:right w:w="120" w:type="dxa"/>
            </w:tcMar>
          </w:tcPr>
          <w:p w14:paraId="2C1ABCF3" w14:textId="77777777" w:rsidR="0060484A" w:rsidRDefault="00000000">
            <w:r>
              <w:rPr>
                <w:b/>
                <w:bCs/>
                <w:color w:val="FFFFFF"/>
                <w:sz w:val="20"/>
                <w:szCs w:val="20"/>
              </w:rPr>
              <w:t>Duration</w:t>
            </w:r>
          </w:p>
        </w:tc>
        <w:tc>
          <w:tcPr>
            <w:tcW w:w="1600" w:type="dxa"/>
            <w:tcBorders>
              <w:top w:val="single" w:sz="1" w:space="0" w:color="CCCCCC"/>
              <w:left w:val="single" w:sz="1" w:space="0" w:color="CCCCCC"/>
              <w:bottom w:val="single" w:sz="1" w:space="0" w:color="CCCCCC"/>
              <w:right w:val="single" w:sz="1" w:space="0" w:color="CCCCCC"/>
            </w:tcBorders>
            <w:shd w:val="clear" w:color="auto" w:fill="1F4E79"/>
            <w:tcMar>
              <w:top w:w="80" w:type="dxa"/>
              <w:left w:w="120" w:type="dxa"/>
              <w:bottom w:w="80" w:type="dxa"/>
              <w:right w:w="120" w:type="dxa"/>
            </w:tcMar>
          </w:tcPr>
          <w:p w14:paraId="18CF7FA3" w14:textId="77777777" w:rsidR="0060484A" w:rsidRDefault="00000000">
            <w:r>
              <w:rPr>
                <w:b/>
                <w:bCs/>
                <w:color w:val="FFFFFF"/>
                <w:sz w:val="20"/>
                <w:szCs w:val="20"/>
              </w:rPr>
              <w:t>Scheduled Due</w:t>
            </w:r>
          </w:p>
        </w:tc>
        <w:tc>
          <w:tcPr>
            <w:tcW w:w="4160" w:type="dxa"/>
            <w:tcBorders>
              <w:top w:val="single" w:sz="1" w:space="0" w:color="CCCCCC"/>
              <w:left w:val="single" w:sz="1" w:space="0" w:color="CCCCCC"/>
              <w:bottom w:val="single" w:sz="1" w:space="0" w:color="CCCCCC"/>
              <w:right w:val="single" w:sz="1" w:space="0" w:color="CCCCCC"/>
            </w:tcBorders>
            <w:shd w:val="clear" w:color="auto" w:fill="1F4E79"/>
            <w:tcMar>
              <w:top w:w="80" w:type="dxa"/>
              <w:left w:w="120" w:type="dxa"/>
              <w:bottom w:w="80" w:type="dxa"/>
              <w:right w:w="120" w:type="dxa"/>
            </w:tcMar>
          </w:tcPr>
          <w:p w14:paraId="6B603D05" w14:textId="77777777" w:rsidR="0060484A" w:rsidRDefault="00000000">
            <w:r>
              <w:rPr>
                <w:b/>
                <w:bCs/>
                <w:color w:val="FFFFFF"/>
                <w:sz w:val="20"/>
                <w:szCs w:val="20"/>
              </w:rPr>
              <w:t>Module(s)</w:t>
            </w:r>
          </w:p>
        </w:tc>
      </w:tr>
      <w:tr w:rsidR="0060484A" w14:paraId="3F2C7EAD" w14:textId="77777777">
        <w:tblPrEx>
          <w:tblCellMar>
            <w:top w:w="0" w:type="dxa"/>
            <w:bottom w:w="0" w:type="dxa"/>
          </w:tblCellMar>
        </w:tblPrEx>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5F78FA7" w14:textId="77777777" w:rsidR="0060484A" w:rsidRDefault="00000000">
            <w:r>
              <w:rPr>
                <w:sz w:val="20"/>
                <w:szCs w:val="20"/>
              </w:rPr>
              <w:t>Phase 3 · Market Data</w:t>
            </w:r>
          </w:p>
        </w:tc>
        <w:tc>
          <w:tcPr>
            <w:tcW w:w="9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54ED3E2" w14:textId="77777777" w:rsidR="0060484A" w:rsidRDefault="00000000">
            <w:r>
              <w:rPr>
                <w:sz w:val="20"/>
                <w:szCs w:val="20"/>
              </w:rPr>
              <w:t>3.1</w:t>
            </w:r>
          </w:p>
        </w:tc>
        <w:tc>
          <w:tcPr>
            <w:tcW w:w="9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C235341" w14:textId="77777777" w:rsidR="0060484A" w:rsidRDefault="00000000">
            <w:r>
              <w:rPr>
                <w:sz w:val="20"/>
                <w:szCs w:val="20"/>
              </w:rPr>
              <w:t>1 day</w:t>
            </w:r>
          </w:p>
        </w:tc>
        <w:tc>
          <w:tcPr>
            <w:tcW w:w="1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23DA966" w14:textId="77777777" w:rsidR="0060484A" w:rsidRDefault="00000000">
            <w:r>
              <w:rPr>
                <w:sz w:val="20"/>
                <w:szCs w:val="20"/>
              </w:rPr>
              <w:t>Mar 23, 2026</w:t>
            </w:r>
          </w:p>
        </w:tc>
        <w:tc>
          <w:tcPr>
            <w:tcW w:w="41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2987E27" w14:textId="77777777" w:rsidR="0060484A" w:rsidRDefault="00000000">
            <w:r>
              <w:rPr>
                <w:sz w:val="20"/>
                <w:szCs w:val="20"/>
              </w:rPr>
              <w:t>js/services/market-data-service.js</w:t>
            </w:r>
          </w:p>
        </w:tc>
      </w:tr>
    </w:tbl>
    <w:p w14:paraId="29048AE4" w14:textId="77777777" w:rsidR="0060484A" w:rsidRDefault="0060484A">
      <w:pPr>
        <w:spacing w:before="30" w:after="3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400"/>
        <w:gridCol w:w="7960"/>
      </w:tblGrid>
      <w:tr w:rsidR="0060484A" w14:paraId="4BD45B34" w14:textId="77777777">
        <w:tblPrEx>
          <w:tblCellMar>
            <w:top w:w="0" w:type="dxa"/>
            <w:bottom w:w="0" w:type="dxa"/>
          </w:tblCellMar>
        </w:tblPrEx>
        <w:tc>
          <w:tcPr>
            <w:tcW w:w="1400" w:type="dxa"/>
            <w:tcBorders>
              <w:top w:val="single" w:sz="1" w:space="0" w:color="CCCCCC"/>
              <w:left w:val="single" w:sz="1" w:space="0" w:color="CCCCCC"/>
              <w:bottom w:val="single" w:sz="1" w:space="0" w:color="CCCCCC"/>
              <w:right w:val="single" w:sz="1" w:space="0" w:color="CCCCCC"/>
            </w:tcBorders>
            <w:shd w:val="clear" w:color="auto" w:fill="1F4E79"/>
            <w:tcMar>
              <w:top w:w="80" w:type="dxa"/>
              <w:left w:w="120" w:type="dxa"/>
              <w:bottom w:w="80" w:type="dxa"/>
              <w:right w:w="120" w:type="dxa"/>
            </w:tcMar>
            <w:vAlign w:val="center"/>
          </w:tcPr>
          <w:p w14:paraId="2E5110B7" w14:textId="77777777" w:rsidR="0060484A" w:rsidRDefault="00000000">
            <w:pPr>
              <w:jc w:val="center"/>
            </w:pPr>
            <w:r>
              <w:rPr>
                <w:b/>
                <w:bCs/>
                <w:color w:val="FFFFFF"/>
                <w:sz w:val="18"/>
                <w:szCs w:val="18"/>
              </w:rPr>
              <w:t>OBJECTIVE</w:t>
            </w:r>
          </w:p>
        </w:tc>
        <w:tc>
          <w:tcPr>
            <w:tcW w:w="7960" w:type="dxa"/>
            <w:tcBorders>
              <w:top w:val="single" w:sz="1" w:space="0" w:color="CCCCCC"/>
              <w:left w:val="single" w:sz="1" w:space="0" w:color="CCCCCC"/>
              <w:bottom w:val="single" w:sz="1" w:space="0" w:color="CCCCCC"/>
              <w:right w:val="single" w:sz="1" w:space="0" w:color="CCCCCC"/>
            </w:tcBorders>
            <w:shd w:val="clear" w:color="auto" w:fill="FFF2CC"/>
            <w:tcMar>
              <w:top w:w="80" w:type="dxa"/>
              <w:left w:w="150" w:type="dxa"/>
              <w:bottom w:w="80" w:type="dxa"/>
              <w:right w:w="150" w:type="dxa"/>
            </w:tcMar>
          </w:tcPr>
          <w:p w14:paraId="76FB05AF" w14:textId="77777777" w:rsidR="0060484A" w:rsidRDefault="00000000">
            <w:pPr>
              <w:spacing w:before="30" w:after="30"/>
            </w:pPr>
            <w:r>
              <w:rPr>
                <w:sz w:val="20"/>
                <w:szCs w:val="20"/>
              </w:rPr>
              <w:t>Create market-data-service.js and implement the core FMP API client function that fetches a price quote for a given ticker symbol. All requests route through cache-service (task 3.3) — this task establishes the HTTP fetch logic that cache-service calls on a cache miss.</w:t>
            </w:r>
          </w:p>
          <w:p w14:paraId="1715F62D" w14:textId="77777777" w:rsidR="0060484A" w:rsidRDefault="00000000">
            <w:pPr>
              <w:pStyle w:val="ListParagraph"/>
              <w:numPr>
                <w:ilvl w:val="0"/>
                <w:numId w:val="2"/>
              </w:numPr>
            </w:pPr>
            <w:r>
              <w:rPr>
                <w:sz w:val="20"/>
                <w:szCs w:val="20"/>
              </w:rPr>
              <w:t>Create js/services/market-data-service.js</w:t>
            </w:r>
          </w:p>
          <w:p w14:paraId="4091C988" w14:textId="77777777" w:rsidR="0060484A" w:rsidRDefault="00000000">
            <w:pPr>
              <w:pStyle w:val="ListParagraph"/>
              <w:numPr>
                <w:ilvl w:val="0"/>
                <w:numId w:val="2"/>
              </w:numPr>
            </w:pPr>
            <w:r>
              <w:rPr>
                <w:sz w:val="20"/>
                <w:szCs w:val="20"/>
              </w:rPr>
              <w:t>Implement getQuote(symbol) — public function, routes through cache</w:t>
            </w:r>
          </w:p>
          <w:p w14:paraId="33ED2E30" w14:textId="77777777" w:rsidR="0060484A" w:rsidRDefault="00000000">
            <w:pPr>
              <w:pStyle w:val="ListParagraph"/>
              <w:numPr>
                <w:ilvl w:val="0"/>
                <w:numId w:val="2"/>
              </w:numPr>
            </w:pPr>
            <w:r>
              <w:rPr>
                <w:sz w:val="20"/>
                <w:szCs w:val="20"/>
              </w:rPr>
              <w:t>Implement fetchFromFMP(symbol) — private, makes the actual HTTP GET to FMP /api/v3/quote/{symbol}</w:t>
            </w:r>
          </w:p>
          <w:p w14:paraId="2D11C1BA" w14:textId="77777777" w:rsidR="0060484A" w:rsidRDefault="00000000">
            <w:pPr>
              <w:pStyle w:val="ListParagraph"/>
              <w:numPr>
                <w:ilvl w:val="0"/>
                <w:numId w:val="2"/>
              </w:numPr>
            </w:pPr>
            <w:r>
              <w:rPr>
                <w:sz w:val="20"/>
                <w:szCs w:val="20"/>
              </w:rPr>
              <w:t>API key appended as query parameter from environment variable FMP_API_KEY</w:t>
            </w:r>
          </w:p>
          <w:p w14:paraId="1D41D1B1" w14:textId="77777777" w:rsidR="0060484A" w:rsidRDefault="00000000">
            <w:pPr>
              <w:pStyle w:val="ListParagraph"/>
              <w:numPr>
                <w:ilvl w:val="0"/>
                <w:numId w:val="2"/>
              </w:numPr>
            </w:pPr>
            <w:r>
              <w:rPr>
                <w:sz w:val="20"/>
                <w:szCs w:val="20"/>
              </w:rPr>
              <w:t>Parse FMP response — extract symbol, name, price, currency, exchange</w:t>
            </w:r>
          </w:p>
          <w:p w14:paraId="011633F8" w14:textId="77777777" w:rsidR="0060484A" w:rsidRDefault="00000000">
            <w:pPr>
              <w:pStyle w:val="ListParagraph"/>
              <w:numPr>
                <w:ilvl w:val="0"/>
                <w:numId w:val="2"/>
              </w:numPr>
            </w:pPr>
            <w:r>
              <w:rPr>
                <w:sz w:val="20"/>
                <w:szCs w:val="20"/>
              </w:rPr>
              <w:t>Return null and log error on HTTP failure or empty response</w:t>
            </w:r>
          </w:p>
        </w:tc>
      </w:tr>
    </w:tbl>
    <w:p w14:paraId="2CBBB6E1" w14:textId="77777777" w:rsidR="0060484A" w:rsidRDefault="0060484A">
      <w:pPr>
        <w:spacing w:before="30" w:after="3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400"/>
        <w:gridCol w:w="7960"/>
      </w:tblGrid>
      <w:tr w:rsidR="0060484A" w14:paraId="66DC08AE" w14:textId="77777777">
        <w:tblPrEx>
          <w:tblCellMar>
            <w:top w:w="0" w:type="dxa"/>
            <w:bottom w:w="0" w:type="dxa"/>
          </w:tblCellMar>
        </w:tblPrEx>
        <w:tc>
          <w:tcPr>
            <w:tcW w:w="1400" w:type="dxa"/>
            <w:tcBorders>
              <w:top w:val="single" w:sz="1" w:space="0" w:color="CCCCCC"/>
              <w:left w:val="single" w:sz="1" w:space="0" w:color="CCCCCC"/>
              <w:bottom w:val="single" w:sz="1" w:space="0" w:color="CCCCCC"/>
              <w:right w:val="single" w:sz="1" w:space="0" w:color="CCCCCC"/>
            </w:tcBorders>
            <w:shd w:val="clear" w:color="auto" w:fill="1F4E79"/>
            <w:tcMar>
              <w:top w:w="80" w:type="dxa"/>
              <w:left w:w="120" w:type="dxa"/>
              <w:bottom w:w="80" w:type="dxa"/>
              <w:right w:w="120" w:type="dxa"/>
            </w:tcMar>
            <w:vAlign w:val="center"/>
          </w:tcPr>
          <w:p w14:paraId="3863A4A3" w14:textId="77777777" w:rsidR="0060484A" w:rsidRDefault="00000000">
            <w:pPr>
              <w:jc w:val="center"/>
            </w:pPr>
            <w:r>
              <w:rPr>
                <w:b/>
                <w:bCs/>
                <w:color w:val="FFFFFF"/>
                <w:sz w:val="18"/>
                <w:szCs w:val="18"/>
              </w:rPr>
              <w:t>TOOLS</w:t>
            </w:r>
          </w:p>
        </w:tc>
        <w:tc>
          <w:tcPr>
            <w:tcW w:w="7960" w:type="dxa"/>
            <w:tcBorders>
              <w:top w:val="single" w:sz="1" w:space="0" w:color="CCCCCC"/>
              <w:left w:val="single" w:sz="1" w:space="0" w:color="CCCCCC"/>
              <w:bottom w:val="single" w:sz="1" w:space="0" w:color="CCCCCC"/>
              <w:right w:val="single" w:sz="1" w:space="0" w:color="CCCCCC"/>
            </w:tcBorders>
            <w:shd w:val="clear" w:color="auto" w:fill="F3E8FF"/>
            <w:tcMar>
              <w:top w:w="80" w:type="dxa"/>
              <w:left w:w="150" w:type="dxa"/>
              <w:bottom w:w="80" w:type="dxa"/>
              <w:right w:w="150" w:type="dxa"/>
            </w:tcMar>
          </w:tcPr>
          <w:p w14:paraId="61AFE551" w14:textId="77777777" w:rsidR="0060484A" w:rsidRDefault="00000000">
            <w:pPr>
              <w:pStyle w:val="ListParagraph"/>
              <w:numPr>
                <w:ilvl w:val="0"/>
                <w:numId w:val="2"/>
              </w:numPr>
            </w:pPr>
            <w:r>
              <w:rPr>
                <w:sz w:val="20"/>
                <w:szCs w:val="20"/>
              </w:rPr>
              <w:t>VS Code — write market-data-service.js</w:t>
            </w:r>
          </w:p>
          <w:p w14:paraId="33FD480B" w14:textId="77777777" w:rsidR="0060484A" w:rsidRDefault="00000000">
            <w:pPr>
              <w:pStyle w:val="ListParagraph"/>
              <w:numPr>
                <w:ilvl w:val="0"/>
                <w:numId w:val="2"/>
              </w:numPr>
            </w:pPr>
            <w:r>
              <w:rPr>
                <w:sz w:val="20"/>
                <w:szCs w:val="20"/>
              </w:rPr>
              <w:t>fetch API — native browser HTTP client</w:t>
            </w:r>
          </w:p>
          <w:p w14:paraId="16C18BE4" w14:textId="77777777" w:rsidR="0060484A" w:rsidRDefault="00000000">
            <w:pPr>
              <w:pStyle w:val="ListParagraph"/>
              <w:numPr>
                <w:ilvl w:val="0"/>
                <w:numId w:val="2"/>
              </w:numPr>
            </w:pPr>
            <w:r>
              <w:rPr>
                <w:sz w:val="20"/>
                <w:szCs w:val="20"/>
              </w:rPr>
              <w:t>FMP API documentation — https://financialmodelingprep.com/developer/docs</w:t>
            </w:r>
          </w:p>
          <w:p w14:paraId="1A205EA8" w14:textId="77777777" w:rsidR="0060484A" w:rsidRDefault="00000000">
            <w:pPr>
              <w:pStyle w:val="ListParagraph"/>
              <w:numPr>
                <w:ilvl w:val="0"/>
                <w:numId w:val="2"/>
              </w:numPr>
            </w:pPr>
            <w:r>
              <w:rPr>
                <w:sz w:val="20"/>
                <w:szCs w:val="20"/>
              </w:rPr>
              <w:t>Browser DevTools Network tab — inspect FMP API responses</w:t>
            </w:r>
          </w:p>
        </w:tc>
      </w:tr>
    </w:tbl>
    <w:p w14:paraId="2245D726" w14:textId="77777777" w:rsidR="0060484A" w:rsidRDefault="0060484A">
      <w:pPr>
        <w:spacing w:before="30" w:after="3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400"/>
        <w:gridCol w:w="7960"/>
      </w:tblGrid>
      <w:tr w:rsidR="0060484A" w14:paraId="220C529C" w14:textId="77777777">
        <w:tblPrEx>
          <w:tblCellMar>
            <w:top w:w="0" w:type="dxa"/>
            <w:bottom w:w="0" w:type="dxa"/>
          </w:tblCellMar>
        </w:tblPrEx>
        <w:tc>
          <w:tcPr>
            <w:tcW w:w="1400" w:type="dxa"/>
            <w:tcBorders>
              <w:top w:val="single" w:sz="1" w:space="0" w:color="CCCCCC"/>
              <w:left w:val="single" w:sz="1" w:space="0" w:color="CCCCCC"/>
              <w:bottom w:val="single" w:sz="1" w:space="0" w:color="CCCCCC"/>
              <w:right w:val="single" w:sz="1" w:space="0" w:color="CCCCCC"/>
            </w:tcBorders>
            <w:shd w:val="clear" w:color="auto" w:fill="1F4E79"/>
            <w:tcMar>
              <w:top w:w="80" w:type="dxa"/>
              <w:left w:w="120" w:type="dxa"/>
              <w:bottom w:w="80" w:type="dxa"/>
              <w:right w:w="120" w:type="dxa"/>
            </w:tcMar>
            <w:vAlign w:val="center"/>
          </w:tcPr>
          <w:p w14:paraId="6C5BA1C5" w14:textId="77777777" w:rsidR="0060484A" w:rsidRDefault="00000000">
            <w:pPr>
              <w:jc w:val="center"/>
            </w:pPr>
            <w:r>
              <w:rPr>
                <w:b/>
                <w:bCs/>
                <w:color w:val="FFFFFF"/>
                <w:sz w:val="18"/>
                <w:szCs w:val="18"/>
              </w:rPr>
              <w:t>AI PROMPTS</w:t>
            </w:r>
          </w:p>
        </w:tc>
        <w:tc>
          <w:tcPr>
            <w:tcW w:w="7960" w:type="dxa"/>
            <w:tcBorders>
              <w:top w:val="single" w:sz="1" w:space="0" w:color="CCCCCC"/>
              <w:left w:val="single" w:sz="1" w:space="0" w:color="CCCCCC"/>
              <w:bottom w:val="single" w:sz="1" w:space="0" w:color="CCCCCC"/>
              <w:right w:val="single" w:sz="1" w:space="0" w:color="CCCCCC"/>
            </w:tcBorders>
            <w:shd w:val="clear" w:color="auto" w:fill="E8F4FD"/>
            <w:tcMar>
              <w:top w:w="80" w:type="dxa"/>
              <w:left w:w="150" w:type="dxa"/>
              <w:bottom w:w="80" w:type="dxa"/>
              <w:right w:w="150" w:type="dxa"/>
            </w:tcMar>
          </w:tcPr>
          <w:p w14:paraId="125A0206" w14:textId="77777777" w:rsidR="0060484A" w:rsidRDefault="00000000">
            <w:pPr>
              <w:spacing w:before="20" w:after="20"/>
            </w:pPr>
            <w:r>
              <w:rPr>
                <w:b/>
                <w:bCs/>
                <w:color w:val="2E75B6"/>
                <w:sz w:val="20"/>
                <w:szCs w:val="20"/>
              </w:rPr>
              <w:t xml:space="preserve">Prompt: </w:t>
            </w:r>
            <w:r>
              <w:rPr>
                <w:i/>
                <w:iCs/>
                <w:sz w:val="20"/>
                <w:szCs w:val="20"/>
              </w:rPr>
              <w:t>Write market-data-service.js for a vanilla JavaScript ES2022 application. Import cacheService from cache-service.js and FMP_BASE_URL, FMP_API_KEY from constants.js. Implement: (1) an unexported async fetchFromFMP(symbol) function that calls fetch() on the FMP /api/v3/quote/{symbol} endpoint with the API key appended, parses the JSON response array, and returns the first element as a Quote object { symbol, name, price, currency, exchange, delayed: true } or null on error; (2) an exported async getQuote(symbol) function that calls cacheService.getPrice(symbol) first and returns cached data if fresh, otherwise calls fetchFromFMP and writes the result to the cache before returning it. Include full JSDoc on all functions.</w:t>
            </w:r>
          </w:p>
        </w:tc>
      </w:tr>
    </w:tbl>
    <w:p w14:paraId="4DC9E783" w14:textId="77777777" w:rsidR="0060484A" w:rsidRDefault="0060484A">
      <w:pPr>
        <w:spacing w:before="30" w:after="3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400"/>
        <w:gridCol w:w="7960"/>
      </w:tblGrid>
      <w:tr w:rsidR="0060484A" w14:paraId="13E86D57" w14:textId="77777777">
        <w:tblPrEx>
          <w:tblCellMar>
            <w:top w:w="0" w:type="dxa"/>
            <w:bottom w:w="0" w:type="dxa"/>
          </w:tblCellMar>
        </w:tblPrEx>
        <w:tc>
          <w:tcPr>
            <w:tcW w:w="1400" w:type="dxa"/>
            <w:tcBorders>
              <w:top w:val="single" w:sz="1" w:space="0" w:color="CCCCCC"/>
              <w:left w:val="single" w:sz="1" w:space="0" w:color="CCCCCC"/>
              <w:bottom w:val="single" w:sz="1" w:space="0" w:color="CCCCCC"/>
              <w:right w:val="single" w:sz="1" w:space="0" w:color="CCCCCC"/>
            </w:tcBorders>
            <w:shd w:val="clear" w:color="auto" w:fill="1F4E79"/>
            <w:tcMar>
              <w:top w:w="80" w:type="dxa"/>
              <w:left w:w="120" w:type="dxa"/>
              <w:bottom w:w="80" w:type="dxa"/>
              <w:right w:w="120" w:type="dxa"/>
            </w:tcMar>
            <w:vAlign w:val="center"/>
          </w:tcPr>
          <w:p w14:paraId="55C3794F" w14:textId="77777777" w:rsidR="0060484A" w:rsidRDefault="00000000">
            <w:pPr>
              <w:jc w:val="center"/>
            </w:pPr>
            <w:r>
              <w:rPr>
                <w:b/>
                <w:bCs/>
                <w:color w:val="FFFFFF"/>
                <w:sz w:val="18"/>
                <w:szCs w:val="18"/>
              </w:rPr>
              <w:t>INPUTS</w:t>
            </w:r>
          </w:p>
        </w:tc>
        <w:tc>
          <w:tcPr>
            <w:tcW w:w="7960" w:type="dxa"/>
            <w:tcBorders>
              <w:top w:val="single" w:sz="1" w:space="0" w:color="CCCCCC"/>
              <w:left w:val="single" w:sz="1" w:space="0" w:color="CCCCCC"/>
              <w:bottom w:val="single" w:sz="1" w:space="0" w:color="CCCCCC"/>
              <w:right w:val="single" w:sz="1" w:space="0" w:color="CCCCCC"/>
            </w:tcBorders>
            <w:shd w:val="clear" w:color="auto" w:fill="E2EFDA"/>
            <w:tcMar>
              <w:top w:w="80" w:type="dxa"/>
              <w:left w:w="150" w:type="dxa"/>
              <w:bottom w:w="80" w:type="dxa"/>
              <w:right w:w="150" w:type="dxa"/>
            </w:tcMar>
          </w:tcPr>
          <w:p w14:paraId="4711BB0B" w14:textId="77777777" w:rsidR="0060484A" w:rsidRDefault="00000000">
            <w:pPr>
              <w:spacing w:before="30" w:after="30"/>
            </w:pPr>
            <w:r>
              <w:rPr>
                <w:sz w:val="20"/>
                <w:szCs w:val="20"/>
              </w:rPr>
              <w:t xml:space="preserve">Assumption: A valid FMP Basic tier API key is available in the </w:t>
            </w:r>
            <w:proofErr w:type="gramStart"/>
            <w:r>
              <w:rPr>
                <w:sz w:val="20"/>
                <w:szCs w:val="20"/>
              </w:rPr>
              <w:t>local .env</w:t>
            </w:r>
            <w:proofErr w:type="gramEnd"/>
            <w:r>
              <w:rPr>
                <w:sz w:val="20"/>
                <w:szCs w:val="20"/>
              </w:rPr>
              <w:t xml:space="preserve"> as FMP_API_KEY.</w:t>
            </w:r>
          </w:p>
          <w:p w14:paraId="0E416BB1" w14:textId="77777777" w:rsidR="0060484A" w:rsidRDefault="00000000">
            <w:pPr>
              <w:spacing w:before="30" w:after="30"/>
            </w:pPr>
            <w:r>
              <w:rPr>
                <w:sz w:val="20"/>
                <w:szCs w:val="20"/>
              </w:rPr>
              <w:t>Assumption: cache-service.js will be stubbed or written in task 3.3 — create a stub for now.</w:t>
            </w:r>
          </w:p>
          <w:p w14:paraId="7ECD1ED8" w14:textId="77777777" w:rsidR="0060484A" w:rsidRDefault="00000000">
            <w:pPr>
              <w:spacing w:before="30" w:after="30"/>
            </w:pPr>
            <w:r>
              <w:rPr>
                <w:sz w:val="20"/>
                <w:szCs w:val="20"/>
              </w:rPr>
              <w:t>Assumption: constants.js has FMP_BASE_URL defined as https://financialmodelingprep.com.</w:t>
            </w:r>
          </w:p>
          <w:p w14:paraId="1E25317E" w14:textId="77777777" w:rsidR="0060484A" w:rsidRDefault="00000000">
            <w:pPr>
              <w:spacing w:before="30" w:after="30"/>
            </w:pPr>
            <w:r>
              <w:rPr>
                <w:sz w:val="20"/>
                <w:szCs w:val="20"/>
              </w:rPr>
              <w:lastRenderedPageBreak/>
              <w:t>Assumption: TSX symbols use the .TO suffix (e.g., RY.TO for Royal Bank of Canada).</w:t>
            </w:r>
          </w:p>
        </w:tc>
      </w:tr>
    </w:tbl>
    <w:p w14:paraId="56B76FC8" w14:textId="77777777" w:rsidR="0060484A" w:rsidRDefault="0060484A">
      <w:pPr>
        <w:spacing w:before="30" w:after="3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400"/>
        <w:gridCol w:w="7960"/>
      </w:tblGrid>
      <w:tr w:rsidR="0060484A" w14:paraId="7761F546" w14:textId="77777777">
        <w:tblPrEx>
          <w:tblCellMar>
            <w:top w:w="0" w:type="dxa"/>
            <w:bottom w:w="0" w:type="dxa"/>
          </w:tblCellMar>
        </w:tblPrEx>
        <w:tc>
          <w:tcPr>
            <w:tcW w:w="1400" w:type="dxa"/>
            <w:tcBorders>
              <w:top w:val="single" w:sz="1" w:space="0" w:color="CCCCCC"/>
              <w:left w:val="single" w:sz="1" w:space="0" w:color="CCCCCC"/>
              <w:bottom w:val="single" w:sz="1" w:space="0" w:color="CCCCCC"/>
              <w:right w:val="single" w:sz="1" w:space="0" w:color="CCCCCC"/>
            </w:tcBorders>
            <w:shd w:val="clear" w:color="auto" w:fill="1F4E79"/>
            <w:tcMar>
              <w:top w:w="80" w:type="dxa"/>
              <w:left w:w="120" w:type="dxa"/>
              <w:bottom w:w="80" w:type="dxa"/>
              <w:right w:w="120" w:type="dxa"/>
            </w:tcMar>
            <w:vAlign w:val="center"/>
          </w:tcPr>
          <w:p w14:paraId="564828F1" w14:textId="77777777" w:rsidR="0060484A" w:rsidRDefault="00000000">
            <w:pPr>
              <w:jc w:val="center"/>
            </w:pPr>
            <w:r>
              <w:rPr>
                <w:b/>
                <w:bCs/>
                <w:color w:val="FFFFFF"/>
                <w:sz w:val="18"/>
                <w:szCs w:val="18"/>
              </w:rPr>
              <w:t>OUTPUTS</w:t>
            </w:r>
          </w:p>
        </w:tc>
        <w:tc>
          <w:tcPr>
            <w:tcW w:w="7960" w:type="dxa"/>
            <w:tcBorders>
              <w:top w:val="single" w:sz="1" w:space="0" w:color="CCCCCC"/>
              <w:left w:val="single" w:sz="1" w:space="0" w:color="CCCCCC"/>
              <w:bottom w:val="single" w:sz="1" w:space="0" w:color="CCCCCC"/>
              <w:right w:val="single" w:sz="1" w:space="0" w:color="CCCCCC"/>
            </w:tcBorders>
            <w:shd w:val="clear" w:color="auto" w:fill="EDEDED"/>
            <w:tcMar>
              <w:top w:w="80" w:type="dxa"/>
              <w:left w:w="150" w:type="dxa"/>
              <w:bottom w:w="80" w:type="dxa"/>
              <w:right w:w="150" w:type="dxa"/>
            </w:tcMar>
          </w:tcPr>
          <w:p w14:paraId="295784DC" w14:textId="77777777" w:rsidR="0060484A" w:rsidRDefault="00000000">
            <w:pPr>
              <w:spacing w:before="30" w:after="30"/>
            </w:pPr>
            <w:r>
              <w:rPr>
                <w:sz w:val="20"/>
                <w:szCs w:val="20"/>
              </w:rPr>
              <w:t>js/services/market-data-service.js exists with getQuote exported.</w:t>
            </w:r>
          </w:p>
          <w:p w14:paraId="1D90C790" w14:textId="77777777" w:rsidR="0060484A" w:rsidRDefault="00000000">
            <w:pPr>
              <w:spacing w:before="30" w:after="30"/>
            </w:pPr>
            <w:r>
              <w:rPr>
                <w:sz w:val="20"/>
                <w:szCs w:val="20"/>
              </w:rPr>
              <w:t>A manual test call to getQuote("RY.TO") returns a price object from FMP.</w:t>
            </w:r>
          </w:p>
          <w:p w14:paraId="56449868" w14:textId="77777777" w:rsidR="0060484A" w:rsidRDefault="00000000">
            <w:pPr>
              <w:spacing w:before="30" w:after="30"/>
            </w:pPr>
            <w:r>
              <w:rPr>
                <w:sz w:val="20"/>
                <w:szCs w:val="20"/>
              </w:rPr>
              <w:t>HTTP errors return null with a console error log.</w:t>
            </w:r>
          </w:p>
          <w:p w14:paraId="2097B75C" w14:textId="77777777" w:rsidR="0060484A" w:rsidRDefault="00000000">
            <w:pPr>
              <w:spacing w:before="30" w:after="30"/>
            </w:pPr>
            <w:r>
              <w:rPr>
                <w:sz w:val="20"/>
                <w:szCs w:val="20"/>
              </w:rPr>
              <w:t>All functions have complete JSDoc.</w:t>
            </w:r>
          </w:p>
        </w:tc>
      </w:tr>
    </w:tbl>
    <w:p w14:paraId="040B68C2" w14:textId="77777777" w:rsidR="0060484A" w:rsidRDefault="0060484A">
      <w:pPr>
        <w:spacing w:before="30" w:after="30"/>
      </w:pPr>
    </w:p>
    <w:p w14:paraId="44BE845D" w14:textId="77777777" w:rsidR="0060484A" w:rsidRDefault="0060484A">
      <w:pPr>
        <w:spacing w:before="30" w:after="30"/>
      </w:pPr>
    </w:p>
    <w:p w14:paraId="5BE8ABDD" w14:textId="77777777" w:rsidR="0060484A" w:rsidRDefault="00000000">
      <w:pPr>
        <w:pStyle w:val="Heading2"/>
      </w:pPr>
      <w:proofErr w:type="gramStart"/>
      <w:r>
        <w:rPr>
          <w:color w:val="666666"/>
        </w:rPr>
        <w:t xml:space="preserve">3.2  </w:t>
      </w:r>
      <w:r>
        <w:t>Instrument</w:t>
      </w:r>
      <w:proofErr w:type="gramEnd"/>
      <w:r>
        <w:t xml:space="preserve"> Search</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758"/>
        <w:gridCol w:w="892"/>
        <w:gridCol w:w="1063"/>
        <w:gridCol w:w="1585"/>
        <w:gridCol w:w="4062"/>
      </w:tblGrid>
      <w:tr w:rsidR="0060484A" w14:paraId="5189A843" w14:textId="77777777">
        <w:tblPrEx>
          <w:tblCellMar>
            <w:top w:w="0" w:type="dxa"/>
            <w:bottom w:w="0" w:type="dxa"/>
          </w:tblCellMar>
        </w:tblPrEx>
        <w:trPr>
          <w:tblHeader/>
        </w:trPr>
        <w:tc>
          <w:tcPr>
            <w:tcW w:w="1800" w:type="dxa"/>
            <w:tcBorders>
              <w:top w:val="single" w:sz="1" w:space="0" w:color="CCCCCC"/>
              <w:left w:val="single" w:sz="1" w:space="0" w:color="CCCCCC"/>
              <w:bottom w:val="single" w:sz="1" w:space="0" w:color="CCCCCC"/>
              <w:right w:val="single" w:sz="1" w:space="0" w:color="CCCCCC"/>
            </w:tcBorders>
            <w:shd w:val="clear" w:color="auto" w:fill="1F4E79"/>
            <w:tcMar>
              <w:top w:w="80" w:type="dxa"/>
              <w:left w:w="120" w:type="dxa"/>
              <w:bottom w:w="80" w:type="dxa"/>
              <w:right w:w="120" w:type="dxa"/>
            </w:tcMar>
          </w:tcPr>
          <w:p w14:paraId="08163373" w14:textId="77777777" w:rsidR="0060484A" w:rsidRDefault="00000000">
            <w:r>
              <w:rPr>
                <w:b/>
                <w:bCs/>
                <w:color w:val="FFFFFF"/>
                <w:sz w:val="20"/>
                <w:szCs w:val="20"/>
              </w:rPr>
              <w:t>Phase</w:t>
            </w:r>
          </w:p>
        </w:tc>
        <w:tc>
          <w:tcPr>
            <w:tcW w:w="900" w:type="dxa"/>
            <w:tcBorders>
              <w:top w:val="single" w:sz="1" w:space="0" w:color="CCCCCC"/>
              <w:left w:val="single" w:sz="1" w:space="0" w:color="CCCCCC"/>
              <w:bottom w:val="single" w:sz="1" w:space="0" w:color="CCCCCC"/>
              <w:right w:val="single" w:sz="1" w:space="0" w:color="CCCCCC"/>
            </w:tcBorders>
            <w:shd w:val="clear" w:color="auto" w:fill="1F4E79"/>
            <w:tcMar>
              <w:top w:w="80" w:type="dxa"/>
              <w:left w:w="120" w:type="dxa"/>
              <w:bottom w:w="80" w:type="dxa"/>
              <w:right w:w="120" w:type="dxa"/>
            </w:tcMar>
          </w:tcPr>
          <w:p w14:paraId="56C08769" w14:textId="77777777" w:rsidR="0060484A" w:rsidRDefault="00000000">
            <w:r>
              <w:rPr>
                <w:b/>
                <w:bCs/>
                <w:color w:val="FFFFFF"/>
                <w:sz w:val="20"/>
                <w:szCs w:val="20"/>
              </w:rPr>
              <w:t>WBS ID</w:t>
            </w:r>
          </w:p>
        </w:tc>
        <w:tc>
          <w:tcPr>
            <w:tcW w:w="900" w:type="dxa"/>
            <w:tcBorders>
              <w:top w:val="single" w:sz="1" w:space="0" w:color="CCCCCC"/>
              <w:left w:val="single" w:sz="1" w:space="0" w:color="CCCCCC"/>
              <w:bottom w:val="single" w:sz="1" w:space="0" w:color="CCCCCC"/>
              <w:right w:val="single" w:sz="1" w:space="0" w:color="CCCCCC"/>
            </w:tcBorders>
            <w:shd w:val="clear" w:color="auto" w:fill="1F4E79"/>
            <w:tcMar>
              <w:top w:w="80" w:type="dxa"/>
              <w:left w:w="120" w:type="dxa"/>
              <w:bottom w:w="80" w:type="dxa"/>
              <w:right w:w="120" w:type="dxa"/>
            </w:tcMar>
          </w:tcPr>
          <w:p w14:paraId="3317AFAC" w14:textId="77777777" w:rsidR="0060484A" w:rsidRDefault="00000000">
            <w:r>
              <w:rPr>
                <w:b/>
                <w:bCs/>
                <w:color w:val="FFFFFF"/>
                <w:sz w:val="20"/>
                <w:szCs w:val="20"/>
              </w:rPr>
              <w:t>Duration</w:t>
            </w:r>
          </w:p>
        </w:tc>
        <w:tc>
          <w:tcPr>
            <w:tcW w:w="1600" w:type="dxa"/>
            <w:tcBorders>
              <w:top w:val="single" w:sz="1" w:space="0" w:color="CCCCCC"/>
              <w:left w:val="single" w:sz="1" w:space="0" w:color="CCCCCC"/>
              <w:bottom w:val="single" w:sz="1" w:space="0" w:color="CCCCCC"/>
              <w:right w:val="single" w:sz="1" w:space="0" w:color="CCCCCC"/>
            </w:tcBorders>
            <w:shd w:val="clear" w:color="auto" w:fill="1F4E79"/>
            <w:tcMar>
              <w:top w:w="80" w:type="dxa"/>
              <w:left w:w="120" w:type="dxa"/>
              <w:bottom w:w="80" w:type="dxa"/>
              <w:right w:w="120" w:type="dxa"/>
            </w:tcMar>
          </w:tcPr>
          <w:p w14:paraId="2EBB1BDF" w14:textId="77777777" w:rsidR="0060484A" w:rsidRDefault="00000000">
            <w:r>
              <w:rPr>
                <w:b/>
                <w:bCs/>
                <w:color w:val="FFFFFF"/>
                <w:sz w:val="20"/>
                <w:szCs w:val="20"/>
              </w:rPr>
              <w:t>Scheduled Due</w:t>
            </w:r>
          </w:p>
        </w:tc>
        <w:tc>
          <w:tcPr>
            <w:tcW w:w="4160" w:type="dxa"/>
            <w:tcBorders>
              <w:top w:val="single" w:sz="1" w:space="0" w:color="CCCCCC"/>
              <w:left w:val="single" w:sz="1" w:space="0" w:color="CCCCCC"/>
              <w:bottom w:val="single" w:sz="1" w:space="0" w:color="CCCCCC"/>
              <w:right w:val="single" w:sz="1" w:space="0" w:color="CCCCCC"/>
            </w:tcBorders>
            <w:shd w:val="clear" w:color="auto" w:fill="1F4E79"/>
            <w:tcMar>
              <w:top w:w="80" w:type="dxa"/>
              <w:left w:w="120" w:type="dxa"/>
              <w:bottom w:w="80" w:type="dxa"/>
              <w:right w:w="120" w:type="dxa"/>
            </w:tcMar>
          </w:tcPr>
          <w:p w14:paraId="5B29114D" w14:textId="77777777" w:rsidR="0060484A" w:rsidRDefault="00000000">
            <w:r>
              <w:rPr>
                <w:b/>
                <w:bCs/>
                <w:color w:val="FFFFFF"/>
                <w:sz w:val="20"/>
                <w:szCs w:val="20"/>
              </w:rPr>
              <w:t>Module(s)</w:t>
            </w:r>
          </w:p>
        </w:tc>
      </w:tr>
      <w:tr w:rsidR="0060484A" w14:paraId="605A1CE7" w14:textId="77777777">
        <w:tblPrEx>
          <w:tblCellMar>
            <w:top w:w="0" w:type="dxa"/>
            <w:bottom w:w="0" w:type="dxa"/>
          </w:tblCellMar>
        </w:tblPrEx>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90904C2" w14:textId="77777777" w:rsidR="0060484A" w:rsidRDefault="00000000">
            <w:r>
              <w:rPr>
                <w:sz w:val="20"/>
                <w:szCs w:val="20"/>
              </w:rPr>
              <w:t>Phase 3 · Market Data</w:t>
            </w:r>
          </w:p>
        </w:tc>
        <w:tc>
          <w:tcPr>
            <w:tcW w:w="9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A0847F6" w14:textId="77777777" w:rsidR="0060484A" w:rsidRDefault="00000000">
            <w:r>
              <w:rPr>
                <w:sz w:val="20"/>
                <w:szCs w:val="20"/>
              </w:rPr>
              <w:t>3.2</w:t>
            </w:r>
          </w:p>
        </w:tc>
        <w:tc>
          <w:tcPr>
            <w:tcW w:w="9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ABD9F22" w14:textId="77777777" w:rsidR="0060484A" w:rsidRDefault="00000000">
            <w:r>
              <w:rPr>
                <w:sz w:val="20"/>
                <w:szCs w:val="20"/>
              </w:rPr>
              <w:t>0.5 days</w:t>
            </w:r>
          </w:p>
        </w:tc>
        <w:tc>
          <w:tcPr>
            <w:tcW w:w="1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78E8B02" w14:textId="77777777" w:rsidR="0060484A" w:rsidRDefault="00000000">
            <w:r>
              <w:rPr>
                <w:sz w:val="20"/>
                <w:szCs w:val="20"/>
              </w:rPr>
              <w:t>Mar 24, 2026</w:t>
            </w:r>
          </w:p>
        </w:tc>
        <w:tc>
          <w:tcPr>
            <w:tcW w:w="41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2779349" w14:textId="77777777" w:rsidR="0060484A" w:rsidRDefault="00000000">
            <w:r>
              <w:rPr>
                <w:sz w:val="20"/>
                <w:szCs w:val="20"/>
              </w:rPr>
              <w:t>js/services/market-data-service.js</w:t>
            </w:r>
          </w:p>
        </w:tc>
      </w:tr>
    </w:tbl>
    <w:p w14:paraId="7C13AB65" w14:textId="77777777" w:rsidR="0060484A" w:rsidRDefault="0060484A">
      <w:pPr>
        <w:spacing w:before="30" w:after="3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400"/>
        <w:gridCol w:w="7960"/>
      </w:tblGrid>
      <w:tr w:rsidR="0060484A" w14:paraId="2F0B8D47" w14:textId="77777777">
        <w:tblPrEx>
          <w:tblCellMar>
            <w:top w:w="0" w:type="dxa"/>
            <w:bottom w:w="0" w:type="dxa"/>
          </w:tblCellMar>
        </w:tblPrEx>
        <w:tc>
          <w:tcPr>
            <w:tcW w:w="1400" w:type="dxa"/>
            <w:tcBorders>
              <w:top w:val="single" w:sz="1" w:space="0" w:color="CCCCCC"/>
              <w:left w:val="single" w:sz="1" w:space="0" w:color="CCCCCC"/>
              <w:bottom w:val="single" w:sz="1" w:space="0" w:color="CCCCCC"/>
              <w:right w:val="single" w:sz="1" w:space="0" w:color="CCCCCC"/>
            </w:tcBorders>
            <w:shd w:val="clear" w:color="auto" w:fill="1F4E79"/>
            <w:tcMar>
              <w:top w:w="80" w:type="dxa"/>
              <w:left w:w="120" w:type="dxa"/>
              <w:bottom w:w="80" w:type="dxa"/>
              <w:right w:w="120" w:type="dxa"/>
            </w:tcMar>
            <w:vAlign w:val="center"/>
          </w:tcPr>
          <w:p w14:paraId="19A34DF6" w14:textId="77777777" w:rsidR="0060484A" w:rsidRDefault="00000000">
            <w:pPr>
              <w:jc w:val="center"/>
            </w:pPr>
            <w:r>
              <w:rPr>
                <w:b/>
                <w:bCs/>
                <w:color w:val="FFFFFF"/>
                <w:sz w:val="18"/>
                <w:szCs w:val="18"/>
              </w:rPr>
              <w:t>OBJECTIVE</w:t>
            </w:r>
          </w:p>
        </w:tc>
        <w:tc>
          <w:tcPr>
            <w:tcW w:w="7960" w:type="dxa"/>
            <w:tcBorders>
              <w:top w:val="single" w:sz="1" w:space="0" w:color="CCCCCC"/>
              <w:left w:val="single" w:sz="1" w:space="0" w:color="CCCCCC"/>
              <w:bottom w:val="single" w:sz="1" w:space="0" w:color="CCCCCC"/>
              <w:right w:val="single" w:sz="1" w:space="0" w:color="CCCCCC"/>
            </w:tcBorders>
            <w:shd w:val="clear" w:color="auto" w:fill="FFF2CC"/>
            <w:tcMar>
              <w:top w:w="80" w:type="dxa"/>
              <w:left w:w="150" w:type="dxa"/>
              <w:bottom w:w="80" w:type="dxa"/>
              <w:right w:w="150" w:type="dxa"/>
            </w:tcMar>
          </w:tcPr>
          <w:p w14:paraId="28F28B0B" w14:textId="77777777" w:rsidR="0060484A" w:rsidRDefault="00000000">
            <w:pPr>
              <w:spacing w:before="30" w:after="30"/>
            </w:pPr>
            <w:r>
              <w:rPr>
                <w:sz w:val="20"/>
                <w:szCs w:val="20"/>
              </w:rPr>
              <w:t>Add the searchInstruments function to market-data-service.js. This function calls the FMP /search endpoint and filters results to TSX-listed instruments, returning an array suitable for display in the trade screen search results.</w:t>
            </w:r>
          </w:p>
          <w:p w14:paraId="7BCCF311" w14:textId="77777777" w:rsidR="0060484A" w:rsidRDefault="00000000">
            <w:pPr>
              <w:pStyle w:val="ListParagraph"/>
              <w:numPr>
                <w:ilvl w:val="0"/>
                <w:numId w:val="2"/>
              </w:numPr>
            </w:pPr>
            <w:r>
              <w:rPr>
                <w:sz w:val="20"/>
                <w:szCs w:val="20"/>
              </w:rPr>
              <w:t>Implement searchInstruments(query) in market-data-service.js</w:t>
            </w:r>
          </w:p>
          <w:p w14:paraId="0095DDB9" w14:textId="77777777" w:rsidR="0060484A" w:rsidRDefault="00000000">
            <w:pPr>
              <w:pStyle w:val="ListParagraph"/>
              <w:numPr>
                <w:ilvl w:val="0"/>
                <w:numId w:val="2"/>
              </w:numPr>
            </w:pPr>
            <w:r>
              <w:rPr>
                <w:sz w:val="20"/>
                <w:szCs w:val="20"/>
              </w:rPr>
              <w:t>Call FMP GET /api/v3/search?query={query}&amp;limit=10&amp;apikey={key}</w:t>
            </w:r>
          </w:p>
          <w:p w14:paraId="1067B024" w14:textId="77777777" w:rsidR="0060484A" w:rsidRDefault="00000000">
            <w:pPr>
              <w:pStyle w:val="ListParagraph"/>
              <w:numPr>
                <w:ilvl w:val="0"/>
                <w:numId w:val="2"/>
              </w:numPr>
            </w:pPr>
            <w:r>
              <w:rPr>
                <w:sz w:val="20"/>
                <w:szCs w:val="20"/>
              </w:rPr>
              <w:t>Filter results to exchange === "TSX" or symbol ending in ".TO"</w:t>
            </w:r>
          </w:p>
          <w:p w14:paraId="74DD15D0" w14:textId="77777777" w:rsidR="0060484A" w:rsidRDefault="00000000">
            <w:pPr>
              <w:pStyle w:val="ListParagraph"/>
              <w:numPr>
                <w:ilvl w:val="0"/>
                <w:numId w:val="2"/>
              </w:numPr>
            </w:pPr>
            <w:r>
              <w:rPr>
                <w:sz w:val="20"/>
                <w:szCs w:val="20"/>
              </w:rPr>
              <w:t xml:space="preserve">Return array of </w:t>
            </w:r>
            <w:proofErr w:type="gramStart"/>
            <w:r>
              <w:rPr>
                <w:sz w:val="20"/>
                <w:szCs w:val="20"/>
              </w:rPr>
              <w:t>{ symbol</w:t>
            </w:r>
            <w:proofErr w:type="gramEnd"/>
            <w:r>
              <w:rPr>
                <w:sz w:val="20"/>
                <w:szCs w:val="20"/>
              </w:rPr>
              <w:t xml:space="preserve">, name, assetClass, </w:t>
            </w:r>
            <w:proofErr w:type="gramStart"/>
            <w:r>
              <w:rPr>
                <w:sz w:val="20"/>
                <w:szCs w:val="20"/>
              </w:rPr>
              <w:t>exchange }</w:t>
            </w:r>
            <w:proofErr w:type="gramEnd"/>
          </w:p>
          <w:p w14:paraId="609AD5DE" w14:textId="77777777" w:rsidR="0060484A" w:rsidRDefault="00000000">
            <w:pPr>
              <w:pStyle w:val="ListParagraph"/>
              <w:numPr>
                <w:ilvl w:val="0"/>
                <w:numId w:val="2"/>
              </w:numPr>
            </w:pPr>
            <w:r>
              <w:rPr>
                <w:sz w:val="20"/>
                <w:szCs w:val="20"/>
              </w:rPr>
              <w:t>Return empty array on error — never throw to the caller</w:t>
            </w:r>
          </w:p>
        </w:tc>
      </w:tr>
    </w:tbl>
    <w:p w14:paraId="69379849" w14:textId="77777777" w:rsidR="0060484A" w:rsidRDefault="0060484A">
      <w:pPr>
        <w:spacing w:before="30" w:after="3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400"/>
        <w:gridCol w:w="7960"/>
      </w:tblGrid>
      <w:tr w:rsidR="0060484A" w14:paraId="6A6327DF" w14:textId="77777777">
        <w:tblPrEx>
          <w:tblCellMar>
            <w:top w:w="0" w:type="dxa"/>
            <w:bottom w:w="0" w:type="dxa"/>
          </w:tblCellMar>
        </w:tblPrEx>
        <w:tc>
          <w:tcPr>
            <w:tcW w:w="1400" w:type="dxa"/>
            <w:tcBorders>
              <w:top w:val="single" w:sz="1" w:space="0" w:color="CCCCCC"/>
              <w:left w:val="single" w:sz="1" w:space="0" w:color="CCCCCC"/>
              <w:bottom w:val="single" w:sz="1" w:space="0" w:color="CCCCCC"/>
              <w:right w:val="single" w:sz="1" w:space="0" w:color="CCCCCC"/>
            </w:tcBorders>
            <w:shd w:val="clear" w:color="auto" w:fill="1F4E79"/>
            <w:tcMar>
              <w:top w:w="80" w:type="dxa"/>
              <w:left w:w="120" w:type="dxa"/>
              <w:bottom w:w="80" w:type="dxa"/>
              <w:right w:w="120" w:type="dxa"/>
            </w:tcMar>
            <w:vAlign w:val="center"/>
          </w:tcPr>
          <w:p w14:paraId="14DA0AE7" w14:textId="77777777" w:rsidR="0060484A" w:rsidRDefault="00000000">
            <w:pPr>
              <w:jc w:val="center"/>
            </w:pPr>
            <w:r>
              <w:rPr>
                <w:b/>
                <w:bCs/>
                <w:color w:val="FFFFFF"/>
                <w:sz w:val="18"/>
                <w:szCs w:val="18"/>
              </w:rPr>
              <w:t>TOOLS</w:t>
            </w:r>
          </w:p>
        </w:tc>
        <w:tc>
          <w:tcPr>
            <w:tcW w:w="7960" w:type="dxa"/>
            <w:tcBorders>
              <w:top w:val="single" w:sz="1" w:space="0" w:color="CCCCCC"/>
              <w:left w:val="single" w:sz="1" w:space="0" w:color="CCCCCC"/>
              <w:bottom w:val="single" w:sz="1" w:space="0" w:color="CCCCCC"/>
              <w:right w:val="single" w:sz="1" w:space="0" w:color="CCCCCC"/>
            </w:tcBorders>
            <w:shd w:val="clear" w:color="auto" w:fill="F3E8FF"/>
            <w:tcMar>
              <w:top w:w="80" w:type="dxa"/>
              <w:left w:w="150" w:type="dxa"/>
              <w:bottom w:w="80" w:type="dxa"/>
              <w:right w:w="150" w:type="dxa"/>
            </w:tcMar>
          </w:tcPr>
          <w:p w14:paraId="0BE1065B" w14:textId="77777777" w:rsidR="0060484A" w:rsidRDefault="00000000">
            <w:pPr>
              <w:pStyle w:val="ListParagraph"/>
              <w:numPr>
                <w:ilvl w:val="0"/>
                <w:numId w:val="2"/>
              </w:numPr>
            </w:pPr>
            <w:r>
              <w:rPr>
                <w:sz w:val="20"/>
                <w:szCs w:val="20"/>
              </w:rPr>
              <w:t>VS Code — extend market-data-service.js</w:t>
            </w:r>
          </w:p>
          <w:p w14:paraId="52BD7AA5" w14:textId="77777777" w:rsidR="0060484A" w:rsidRDefault="00000000">
            <w:pPr>
              <w:pStyle w:val="ListParagraph"/>
              <w:numPr>
                <w:ilvl w:val="0"/>
                <w:numId w:val="2"/>
              </w:numPr>
            </w:pPr>
            <w:r>
              <w:rPr>
                <w:sz w:val="20"/>
                <w:szCs w:val="20"/>
              </w:rPr>
              <w:t>FMP /search endpoint — test with a few TSX symbol queries</w:t>
            </w:r>
          </w:p>
          <w:p w14:paraId="4A16DE83" w14:textId="77777777" w:rsidR="0060484A" w:rsidRDefault="00000000">
            <w:pPr>
              <w:pStyle w:val="ListParagraph"/>
              <w:numPr>
                <w:ilvl w:val="0"/>
                <w:numId w:val="2"/>
              </w:numPr>
            </w:pPr>
            <w:r>
              <w:rPr>
                <w:sz w:val="20"/>
                <w:szCs w:val="20"/>
              </w:rPr>
              <w:t>Browser DevTools Console — inspect returned search results</w:t>
            </w:r>
          </w:p>
        </w:tc>
      </w:tr>
    </w:tbl>
    <w:p w14:paraId="78FD7F82" w14:textId="77777777" w:rsidR="0060484A" w:rsidRDefault="0060484A">
      <w:pPr>
        <w:spacing w:before="30" w:after="3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400"/>
        <w:gridCol w:w="7960"/>
      </w:tblGrid>
      <w:tr w:rsidR="0060484A" w14:paraId="4C81151B" w14:textId="77777777">
        <w:tblPrEx>
          <w:tblCellMar>
            <w:top w:w="0" w:type="dxa"/>
            <w:bottom w:w="0" w:type="dxa"/>
          </w:tblCellMar>
        </w:tblPrEx>
        <w:tc>
          <w:tcPr>
            <w:tcW w:w="1400" w:type="dxa"/>
            <w:tcBorders>
              <w:top w:val="single" w:sz="1" w:space="0" w:color="CCCCCC"/>
              <w:left w:val="single" w:sz="1" w:space="0" w:color="CCCCCC"/>
              <w:bottom w:val="single" w:sz="1" w:space="0" w:color="CCCCCC"/>
              <w:right w:val="single" w:sz="1" w:space="0" w:color="CCCCCC"/>
            </w:tcBorders>
            <w:shd w:val="clear" w:color="auto" w:fill="1F4E79"/>
            <w:tcMar>
              <w:top w:w="80" w:type="dxa"/>
              <w:left w:w="120" w:type="dxa"/>
              <w:bottom w:w="80" w:type="dxa"/>
              <w:right w:w="120" w:type="dxa"/>
            </w:tcMar>
            <w:vAlign w:val="center"/>
          </w:tcPr>
          <w:p w14:paraId="301194D7" w14:textId="77777777" w:rsidR="0060484A" w:rsidRDefault="00000000">
            <w:pPr>
              <w:jc w:val="center"/>
            </w:pPr>
            <w:r>
              <w:rPr>
                <w:b/>
                <w:bCs/>
                <w:color w:val="FFFFFF"/>
                <w:sz w:val="18"/>
                <w:szCs w:val="18"/>
              </w:rPr>
              <w:t>AI PROMPTS</w:t>
            </w:r>
          </w:p>
        </w:tc>
        <w:tc>
          <w:tcPr>
            <w:tcW w:w="7960" w:type="dxa"/>
            <w:tcBorders>
              <w:top w:val="single" w:sz="1" w:space="0" w:color="CCCCCC"/>
              <w:left w:val="single" w:sz="1" w:space="0" w:color="CCCCCC"/>
              <w:bottom w:val="single" w:sz="1" w:space="0" w:color="CCCCCC"/>
              <w:right w:val="single" w:sz="1" w:space="0" w:color="CCCCCC"/>
            </w:tcBorders>
            <w:shd w:val="clear" w:color="auto" w:fill="E8F4FD"/>
            <w:tcMar>
              <w:top w:w="80" w:type="dxa"/>
              <w:left w:w="150" w:type="dxa"/>
              <w:bottom w:w="80" w:type="dxa"/>
              <w:right w:w="150" w:type="dxa"/>
            </w:tcMar>
          </w:tcPr>
          <w:p w14:paraId="2D87C443" w14:textId="77777777" w:rsidR="0060484A" w:rsidRDefault="00000000">
            <w:pPr>
              <w:spacing w:before="20" w:after="20"/>
            </w:pPr>
            <w:r>
              <w:rPr>
                <w:b/>
                <w:bCs/>
                <w:color w:val="2E75B6"/>
                <w:sz w:val="20"/>
                <w:szCs w:val="20"/>
              </w:rPr>
              <w:t xml:space="preserve">Prompt: </w:t>
            </w:r>
            <w:r>
              <w:rPr>
                <w:i/>
                <w:iCs/>
                <w:sz w:val="20"/>
                <w:szCs w:val="20"/>
              </w:rPr>
              <w:t xml:space="preserve">Add a searchInstruments(query) async function to market-data-service.js. The function must call the FMP /api/v3/search endpoint with the query string and limit=10. Filter the results array to include only instruments where exchangeShortName is "TSX" or the symbol ends with ".TO". Map each result to </w:t>
            </w:r>
            <w:proofErr w:type="gramStart"/>
            <w:r>
              <w:rPr>
                <w:i/>
                <w:iCs/>
                <w:sz w:val="20"/>
                <w:szCs w:val="20"/>
              </w:rPr>
              <w:t>{ symbol</w:t>
            </w:r>
            <w:proofErr w:type="gramEnd"/>
            <w:r>
              <w:rPr>
                <w:i/>
                <w:iCs/>
                <w:sz w:val="20"/>
                <w:szCs w:val="20"/>
              </w:rPr>
              <w:t xml:space="preserve">, name, assetClass: </w:t>
            </w:r>
            <w:proofErr w:type="gramStart"/>
            <w:r>
              <w:rPr>
                <w:i/>
                <w:iCs/>
                <w:sz w:val="20"/>
                <w:szCs w:val="20"/>
              </w:rPr>
              <w:t>result.type</w:t>
            </w:r>
            <w:proofErr w:type="gramEnd"/>
            <w:r>
              <w:rPr>
                <w:i/>
                <w:iCs/>
                <w:sz w:val="20"/>
                <w:szCs w:val="20"/>
              </w:rPr>
              <w:t xml:space="preserve">, exchange: </w:t>
            </w:r>
            <w:proofErr w:type="gramStart"/>
            <w:r>
              <w:rPr>
                <w:i/>
                <w:iCs/>
                <w:sz w:val="20"/>
                <w:szCs w:val="20"/>
              </w:rPr>
              <w:t>result.exchangeShortName</w:t>
            </w:r>
            <w:proofErr w:type="gramEnd"/>
            <w:r>
              <w:rPr>
                <w:i/>
                <w:iCs/>
                <w:sz w:val="20"/>
                <w:szCs w:val="20"/>
              </w:rPr>
              <w:t xml:space="preserve"> }. Return the filtered array, or an empty array on any error. Never throw. Include JSDoc.</w:t>
            </w:r>
          </w:p>
        </w:tc>
      </w:tr>
    </w:tbl>
    <w:p w14:paraId="0F1393B0" w14:textId="77777777" w:rsidR="0060484A" w:rsidRDefault="0060484A">
      <w:pPr>
        <w:spacing w:before="30" w:after="3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400"/>
        <w:gridCol w:w="7960"/>
      </w:tblGrid>
      <w:tr w:rsidR="0060484A" w14:paraId="0387484D" w14:textId="77777777">
        <w:tblPrEx>
          <w:tblCellMar>
            <w:top w:w="0" w:type="dxa"/>
            <w:bottom w:w="0" w:type="dxa"/>
          </w:tblCellMar>
        </w:tblPrEx>
        <w:tc>
          <w:tcPr>
            <w:tcW w:w="1400" w:type="dxa"/>
            <w:tcBorders>
              <w:top w:val="single" w:sz="1" w:space="0" w:color="CCCCCC"/>
              <w:left w:val="single" w:sz="1" w:space="0" w:color="CCCCCC"/>
              <w:bottom w:val="single" w:sz="1" w:space="0" w:color="CCCCCC"/>
              <w:right w:val="single" w:sz="1" w:space="0" w:color="CCCCCC"/>
            </w:tcBorders>
            <w:shd w:val="clear" w:color="auto" w:fill="1F4E79"/>
            <w:tcMar>
              <w:top w:w="80" w:type="dxa"/>
              <w:left w:w="120" w:type="dxa"/>
              <w:bottom w:w="80" w:type="dxa"/>
              <w:right w:w="120" w:type="dxa"/>
            </w:tcMar>
            <w:vAlign w:val="center"/>
          </w:tcPr>
          <w:p w14:paraId="7D158978" w14:textId="77777777" w:rsidR="0060484A" w:rsidRDefault="00000000">
            <w:pPr>
              <w:jc w:val="center"/>
            </w:pPr>
            <w:r>
              <w:rPr>
                <w:b/>
                <w:bCs/>
                <w:color w:val="FFFFFF"/>
                <w:sz w:val="18"/>
                <w:szCs w:val="18"/>
              </w:rPr>
              <w:t>INPUTS</w:t>
            </w:r>
          </w:p>
        </w:tc>
        <w:tc>
          <w:tcPr>
            <w:tcW w:w="7960" w:type="dxa"/>
            <w:tcBorders>
              <w:top w:val="single" w:sz="1" w:space="0" w:color="CCCCCC"/>
              <w:left w:val="single" w:sz="1" w:space="0" w:color="CCCCCC"/>
              <w:bottom w:val="single" w:sz="1" w:space="0" w:color="CCCCCC"/>
              <w:right w:val="single" w:sz="1" w:space="0" w:color="CCCCCC"/>
            </w:tcBorders>
            <w:shd w:val="clear" w:color="auto" w:fill="E2EFDA"/>
            <w:tcMar>
              <w:top w:w="80" w:type="dxa"/>
              <w:left w:w="150" w:type="dxa"/>
              <w:bottom w:w="80" w:type="dxa"/>
              <w:right w:w="150" w:type="dxa"/>
            </w:tcMar>
          </w:tcPr>
          <w:p w14:paraId="3E47CC30" w14:textId="77777777" w:rsidR="0060484A" w:rsidRDefault="00000000">
            <w:pPr>
              <w:spacing w:before="30" w:after="30"/>
            </w:pPr>
            <w:r>
              <w:rPr>
                <w:sz w:val="20"/>
                <w:szCs w:val="20"/>
              </w:rPr>
              <w:t>Assumption: Task 3.1 is complete — FMP_BASE_URL, FMP_API_KEY, and the fetch pattern are established.</w:t>
            </w:r>
          </w:p>
          <w:p w14:paraId="63711032" w14:textId="77777777" w:rsidR="0060484A" w:rsidRDefault="00000000">
            <w:pPr>
              <w:spacing w:before="30" w:after="30"/>
            </w:pPr>
            <w:r>
              <w:rPr>
                <w:sz w:val="20"/>
                <w:szCs w:val="20"/>
              </w:rPr>
              <w:t>Assumption: FMP Basic tier includes the /search endpoint (it does on the free tier).</w:t>
            </w:r>
          </w:p>
        </w:tc>
      </w:tr>
    </w:tbl>
    <w:p w14:paraId="77ED684B" w14:textId="77777777" w:rsidR="0060484A" w:rsidRDefault="0060484A">
      <w:pPr>
        <w:spacing w:before="30" w:after="3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400"/>
        <w:gridCol w:w="7960"/>
      </w:tblGrid>
      <w:tr w:rsidR="0060484A" w14:paraId="20FB42EB" w14:textId="77777777">
        <w:tblPrEx>
          <w:tblCellMar>
            <w:top w:w="0" w:type="dxa"/>
            <w:bottom w:w="0" w:type="dxa"/>
          </w:tblCellMar>
        </w:tblPrEx>
        <w:tc>
          <w:tcPr>
            <w:tcW w:w="1400" w:type="dxa"/>
            <w:tcBorders>
              <w:top w:val="single" w:sz="1" w:space="0" w:color="CCCCCC"/>
              <w:left w:val="single" w:sz="1" w:space="0" w:color="CCCCCC"/>
              <w:bottom w:val="single" w:sz="1" w:space="0" w:color="CCCCCC"/>
              <w:right w:val="single" w:sz="1" w:space="0" w:color="CCCCCC"/>
            </w:tcBorders>
            <w:shd w:val="clear" w:color="auto" w:fill="1F4E79"/>
            <w:tcMar>
              <w:top w:w="80" w:type="dxa"/>
              <w:left w:w="120" w:type="dxa"/>
              <w:bottom w:w="80" w:type="dxa"/>
              <w:right w:w="120" w:type="dxa"/>
            </w:tcMar>
            <w:vAlign w:val="center"/>
          </w:tcPr>
          <w:p w14:paraId="69C6F988" w14:textId="77777777" w:rsidR="0060484A" w:rsidRDefault="00000000">
            <w:pPr>
              <w:jc w:val="center"/>
            </w:pPr>
            <w:r>
              <w:rPr>
                <w:b/>
                <w:bCs/>
                <w:color w:val="FFFFFF"/>
                <w:sz w:val="18"/>
                <w:szCs w:val="18"/>
              </w:rPr>
              <w:t>OUTPUTS</w:t>
            </w:r>
          </w:p>
        </w:tc>
        <w:tc>
          <w:tcPr>
            <w:tcW w:w="7960" w:type="dxa"/>
            <w:tcBorders>
              <w:top w:val="single" w:sz="1" w:space="0" w:color="CCCCCC"/>
              <w:left w:val="single" w:sz="1" w:space="0" w:color="CCCCCC"/>
              <w:bottom w:val="single" w:sz="1" w:space="0" w:color="CCCCCC"/>
              <w:right w:val="single" w:sz="1" w:space="0" w:color="CCCCCC"/>
            </w:tcBorders>
            <w:shd w:val="clear" w:color="auto" w:fill="EDEDED"/>
            <w:tcMar>
              <w:top w:w="80" w:type="dxa"/>
              <w:left w:w="150" w:type="dxa"/>
              <w:bottom w:w="80" w:type="dxa"/>
              <w:right w:w="150" w:type="dxa"/>
            </w:tcMar>
          </w:tcPr>
          <w:p w14:paraId="115FD304" w14:textId="77777777" w:rsidR="0060484A" w:rsidRDefault="00000000">
            <w:pPr>
              <w:spacing w:before="30" w:after="30"/>
            </w:pPr>
            <w:r>
              <w:rPr>
                <w:sz w:val="20"/>
                <w:szCs w:val="20"/>
              </w:rPr>
              <w:t>searchInstruments is added to market-data-service.js and exported.</w:t>
            </w:r>
          </w:p>
          <w:p w14:paraId="242EF68E" w14:textId="77777777" w:rsidR="0060484A" w:rsidRDefault="00000000">
            <w:pPr>
              <w:spacing w:before="30" w:after="30"/>
            </w:pPr>
            <w:r>
              <w:rPr>
                <w:sz w:val="20"/>
                <w:szCs w:val="20"/>
              </w:rPr>
              <w:t>A test query for "Royal Bank" returns RY.TO in the results.</w:t>
            </w:r>
          </w:p>
          <w:p w14:paraId="38B55E9B" w14:textId="77777777" w:rsidR="0060484A" w:rsidRDefault="00000000">
            <w:pPr>
              <w:spacing w:before="30" w:after="30"/>
            </w:pPr>
            <w:r>
              <w:rPr>
                <w:sz w:val="20"/>
                <w:szCs w:val="20"/>
              </w:rPr>
              <w:t>A query with no TSX results returns an empty array without error.</w:t>
            </w:r>
          </w:p>
        </w:tc>
      </w:tr>
    </w:tbl>
    <w:p w14:paraId="6242E658" w14:textId="77777777" w:rsidR="0060484A" w:rsidRDefault="0060484A">
      <w:pPr>
        <w:spacing w:before="30" w:after="30"/>
      </w:pPr>
    </w:p>
    <w:p w14:paraId="3B8BA7EB" w14:textId="77777777" w:rsidR="0060484A" w:rsidRDefault="0060484A">
      <w:pPr>
        <w:spacing w:before="30" w:after="30"/>
      </w:pPr>
    </w:p>
    <w:p w14:paraId="77B5B610" w14:textId="77777777" w:rsidR="0060484A" w:rsidRDefault="00000000">
      <w:pPr>
        <w:pStyle w:val="Heading2"/>
      </w:pPr>
      <w:proofErr w:type="gramStart"/>
      <w:r>
        <w:rPr>
          <w:color w:val="666666"/>
        </w:rPr>
        <w:t xml:space="preserve">3.3  </w:t>
      </w:r>
      <w:r>
        <w:t>Firestore</w:t>
      </w:r>
      <w:proofErr w:type="gramEnd"/>
      <w:r>
        <w:t xml:space="preserve"> Price Cache</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759"/>
        <w:gridCol w:w="892"/>
        <w:gridCol w:w="1063"/>
        <w:gridCol w:w="1585"/>
        <w:gridCol w:w="4061"/>
      </w:tblGrid>
      <w:tr w:rsidR="0060484A" w14:paraId="68E6BCDA" w14:textId="77777777">
        <w:tblPrEx>
          <w:tblCellMar>
            <w:top w:w="0" w:type="dxa"/>
            <w:bottom w:w="0" w:type="dxa"/>
          </w:tblCellMar>
        </w:tblPrEx>
        <w:trPr>
          <w:tblHeader/>
        </w:trPr>
        <w:tc>
          <w:tcPr>
            <w:tcW w:w="1800" w:type="dxa"/>
            <w:tcBorders>
              <w:top w:val="single" w:sz="1" w:space="0" w:color="CCCCCC"/>
              <w:left w:val="single" w:sz="1" w:space="0" w:color="CCCCCC"/>
              <w:bottom w:val="single" w:sz="1" w:space="0" w:color="CCCCCC"/>
              <w:right w:val="single" w:sz="1" w:space="0" w:color="CCCCCC"/>
            </w:tcBorders>
            <w:shd w:val="clear" w:color="auto" w:fill="1F4E79"/>
            <w:tcMar>
              <w:top w:w="80" w:type="dxa"/>
              <w:left w:w="120" w:type="dxa"/>
              <w:bottom w:w="80" w:type="dxa"/>
              <w:right w:w="120" w:type="dxa"/>
            </w:tcMar>
          </w:tcPr>
          <w:p w14:paraId="11167FE6" w14:textId="77777777" w:rsidR="0060484A" w:rsidRDefault="00000000">
            <w:r>
              <w:rPr>
                <w:b/>
                <w:bCs/>
                <w:color w:val="FFFFFF"/>
                <w:sz w:val="20"/>
                <w:szCs w:val="20"/>
              </w:rPr>
              <w:t>Phase</w:t>
            </w:r>
          </w:p>
        </w:tc>
        <w:tc>
          <w:tcPr>
            <w:tcW w:w="900" w:type="dxa"/>
            <w:tcBorders>
              <w:top w:val="single" w:sz="1" w:space="0" w:color="CCCCCC"/>
              <w:left w:val="single" w:sz="1" w:space="0" w:color="CCCCCC"/>
              <w:bottom w:val="single" w:sz="1" w:space="0" w:color="CCCCCC"/>
              <w:right w:val="single" w:sz="1" w:space="0" w:color="CCCCCC"/>
            </w:tcBorders>
            <w:shd w:val="clear" w:color="auto" w:fill="1F4E79"/>
            <w:tcMar>
              <w:top w:w="80" w:type="dxa"/>
              <w:left w:w="120" w:type="dxa"/>
              <w:bottom w:w="80" w:type="dxa"/>
              <w:right w:w="120" w:type="dxa"/>
            </w:tcMar>
          </w:tcPr>
          <w:p w14:paraId="2735463D" w14:textId="77777777" w:rsidR="0060484A" w:rsidRDefault="00000000">
            <w:r>
              <w:rPr>
                <w:b/>
                <w:bCs/>
                <w:color w:val="FFFFFF"/>
                <w:sz w:val="20"/>
                <w:szCs w:val="20"/>
              </w:rPr>
              <w:t>WBS ID</w:t>
            </w:r>
          </w:p>
        </w:tc>
        <w:tc>
          <w:tcPr>
            <w:tcW w:w="900" w:type="dxa"/>
            <w:tcBorders>
              <w:top w:val="single" w:sz="1" w:space="0" w:color="CCCCCC"/>
              <w:left w:val="single" w:sz="1" w:space="0" w:color="CCCCCC"/>
              <w:bottom w:val="single" w:sz="1" w:space="0" w:color="CCCCCC"/>
              <w:right w:val="single" w:sz="1" w:space="0" w:color="CCCCCC"/>
            </w:tcBorders>
            <w:shd w:val="clear" w:color="auto" w:fill="1F4E79"/>
            <w:tcMar>
              <w:top w:w="80" w:type="dxa"/>
              <w:left w:w="120" w:type="dxa"/>
              <w:bottom w:w="80" w:type="dxa"/>
              <w:right w:w="120" w:type="dxa"/>
            </w:tcMar>
          </w:tcPr>
          <w:p w14:paraId="41D46807" w14:textId="77777777" w:rsidR="0060484A" w:rsidRDefault="00000000">
            <w:r>
              <w:rPr>
                <w:b/>
                <w:bCs/>
                <w:color w:val="FFFFFF"/>
                <w:sz w:val="20"/>
                <w:szCs w:val="20"/>
              </w:rPr>
              <w:t>Duration</w:t>
            </w:r>
          </w:p>
        </w:tc>
        <w:tc>
          <w:tcPr>
            <w:tcW w:w="1600" w:type="dxa"/>
            <w:tcBorders>
              <w:top w:val="single" w:sz="1" w:space="0" w:color="CCCCCC"/>
              <w:left w:val="single" w:sz="1" w:space="0" w:color="CCCCCC"/>
              <w:bottom w:val="single" w:sz="1" w:space="0" w:color="CCCCCC"/>
              <w:right w:val="single" w:sz="1" w:space="0" w:color="CCCCCC"/>
            </w:tcBorders>
            <w:shd w:val="clear" w:color="auto" w:fill="1F4E79"/>
            <w:tcMar>
              <w:top w:w="80" w:type="dxa"/>
              <w:left w:w="120" w:type="dxa"/>
              <w:bottom w:w="80" w:type="dxa"/>
              <w:right w:w="120" w:type="dxa"/>
            </w:tcMar>
          </w:tcPr>
          <w:p w14:paraId="0CA7B488" w14:textId="77777777" w:rsidR="0060484A" w:rsidRDefault="00000000">
            <w:r>
              <w:rPr>
                <w:b/>
                <w:bCs/>
                <w:color w:val="FFFFFF"/>
                <w:sz w:val="20"/>
                <w:szCs w:val="20"/>
              </w:rPr>
              <w:t>Scheduled Due</w:t>
            </w:r>
          </w:p>
        </w:tc>
        <w:tc>
          <w:tcPr>
            <w:tcW w:w="4160" w:type="dxa"/>
            <w:tcBorders>
              <w:top w:val="single" w:sz="1" w:space="0" w:color="CCCCCC"/>
              <w:left w:val="single" w:sz="1" w:space="0" w:color="CCCCCC"/>
              <w:bottom w:val="single" w:sz="1" w:space="0" w:color="CCCCCC"/>
              <w:right w:val="single" w:sz="1" w:space="0" w:color="CCCCCC"/>
            </w:tcBorders>
            <w:shd w:val="clear" w:color="auto" w:fill="1F4E79"/>
            <w:tcMar>
              <w:top w:w="80" w:type="dxa"/>
              <w:left w:w="120" w:type="dxa"/>
              <w:bottom w:w="80" w:type="dxa"/>
              <w:right w:w="120" w:type="dxa"/>
            </w:tcMar>
          </w:tcPr>
          <w:p w14:paraId="18C56CAC" w14:textId="77777777" w:rsidR="0060484A" w:rsidRDefault="00000000">
            <w:r>
              <w:rPr>
                <w:b/>
                <w:bCs/>
                <w:color w:val="FFFFFF"/>
                <w:sz w:val="20"/>
                <w:szCs w:val="20"/>
              </w:rPr>
              <w:t>Module(s)</w:t>
            </w:r>
          </w:p>
        </w:tc>
      </w:tr>
      <w:tr w:rsidR="0060484A" w14:paraId="2DC20BAF" w14:textId="77777777">
        <w:tblPrEx>
          <w:tblCellMar>
            <w:top w:w="0" w:type="dxa"/>
            <w:bottom w:w="0" w:type="dxa"/>
          </w:tblCellMar>
        </w:tblPrEx>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6E7E423" w14:textId="77777777" w:rsidR="0060484A" w:rsidRDefault="00000000">
            <w:r>
              <w:rPr>
                <w:sz w:val="20"/>
                <w:szCs w:val="20"/>
              </w:rPr>
              <w:t>Phase 3 · Market Data</w:t>
            </w:r>
          </w:p>
        </w:tc>
        <w:tc>
          <w:tcPr>
            <w:tcW w:w="9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92816F7" w14:textId="77777777" w:rsidR="0060484A" w:rsidRDefault="00000000">
            <w:r>
              <w:rPr>
                <w:sz w:val="20"/>
                <w:szCs w:val="20"/>
              </w:rPr>
              <w:t>3.3</w:t>
            </w:r>
          </w:p>
        </w:tc>
        <w:tc>
          <w:tcPr>
            <w:tcW w:w="9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205CC22" w14:textId="77777777" w:rsidR="0060484A" w:rsidRDefault="00000000">
            <w:r>
              <w:rPr>
                <w:sz w:val="20"/>
                <w:szCs w:val="20"/>
              </w:rPr>
              <w:t>0.5 days</w:t>
            </w:r>
          </w:p>
        </w:tc>
        <w:tc>
          <w:tcPr>
            <w:tcW w:w="1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3751C5A" w14:textId="77777777" w:rsidR="0060484A" w:rsidRDefault="00000000">
            <w:r>
              <w:rPr>
                <w:sz w:val="20"/>
                <w:szCs w:val="20"/>
              </w:rPr>
              <w:t>Mar 24, 2026</w:t>
            </w:r>
          </w:p>
        </w:tc>
        <w:tc>
          <w:tcPr>
            <w:tcW w:w="41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ECD8707" w14:textId="77777777" w:rsidR="0060484A" w:rsidRDefault="00000000">
            <w:r>
              <w:rPr>
                <w:sz w:val="20"/>
                <w:szCs w:val="20"/>
              </w:rPr>
              <w:t>js/services/cache-service.js</w:t>
            </w:r>
          </w:p>
        </w:tc>
      </w:tr>
    </w:tbl>
    <w:p w14:paraId="08470109" w14:textId="77777777" w:rsidR="0060484A" w:rsidRDefault="0060484A">
      <w:pPr>
        <w:spacing w:before="30" w:after="3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400"/>
        <w:gridCol w:w="7960"/>
      </w:tblGrid>
      <w:tr w:rsidR="0060484A" w14:paraId="1F446FAF" w14:textId="77777777">
        <w:tblPrEx>
          <w:tblCellMar>
            <w:top w:w="0" w:type="dxa"/>
            <w:bottom w:w="0" w:type="dxa"/>
          </w:tblCellMar>
        </w:tblPrEx>
        <w:tc>
          <w:tcPr>
            <w:tcW w:w="1400" w:type="dxa"/>
            <w:tcBorders>
              <w:top w:val="single" w:sz="1" w:space="0" w:color="CCCCCC"/>
              <w:left w:val="single" w:sz="1" w:space="0" w:color="CCCCCC"/>
              <w:bottom w:val="single" w:sz="1" w:space="0" w:color="CCCCCC"/>
              <w:right w:val="single" w:sz="1" w:space="0" w:color="CCCCCC"/>
            </w:tcBorders>
            <w:shd w:val="clear" w:color="auto" w:fill="1F4E79"/>
            <w:tcMar>
              <w:top w:w="80" w:type="dxa"/>
              <w:left w:w="120" w:type="dxa"/>
              <w:bottom w:w="80" w:type="dxa"/>
              <w:right w:w="120" w:type="dxa"/>
            </w:tcMar>
            <w:vAlign w:val="center"/>
          </w:tcPr>
          <w:p w14:paraId="26FF5C2F" w14:textId="77777777" w:rsidR="0060484A" w:rsidRDefault="00000000">
            <w:pPr>
              <w:jc w:val="center"/>
            </w:pPr>
            <w:r>
              <w:rPr>
                <w:b/>
                <w:bCs/>
                <w:color w:val="FFFFFF"/>
                <w:sz w:val="18"/>
                <w:szCs w:val="18"/>
              </w:rPr>
              <w:t>OBJECTIVE</w:t>
            </w:r>
          </w:p>
        </w:tc>
        <w:tc>
          <w:tcPr>
            <w:tcW w:w="7960" w:type="dxa"/>
            <w:tcBorders>
              <w:top w:val="single" w:sz="1" w:space="0" w:color="CCCCCC"/>
              <w:left w:val="single" w:sz="1" w:space="0" w:color="CCCCCC"/>
              <w:bottom w:val="single" w:sz="1" w:space="0" w:color="CCCCCC"/>
              <w:right w:val="single" w:sz="1" w:space="0" w:color="CCCCCC"/>
            </w:tcBorders>
            <w:shd w:val="clear" w:color="auto" w:fill="FFF2CC"/>
            <w:tcMar>
              <w:top w:w="80" w:type="dxa"/>
              <w:left w:w="150" w:type="dxa"/>
              <w:bottom w:w="80" w:type="dxa"/>
              <w:right w:w="150" w:type="dxa"/>
            </w:tcMar>
          </w:tcPr>
          <w:p w14:paraId="2D804D78" w14:textId="77777777" w:rsidR="0060484A" w:rsidRDefault="00000000">
            <w:pPr>
              <w:spacing w:before="30" w:after="30"/>
            </w:pPr>
            <w:r>
              <w:rPr>
                <w:sz w:val="20"/>
                <w:szCs w:val="20"/>
              </w:rPr>
              <w:t>Create cache-service.js with the getPrice and setPrice functions that read from and write to the Firestore priceCache collection. This is the caching layer that limits FMP API calls to within the tier's daily quota.</w:t>
            </w:r>
          </w:p>
          <w:p w14:paraId="2E28B8A1" w14:textId="77777777" w:rsidR="0060484A" w:rsidRDefault="00000000">
            <w:pPr>
              <w:pStyle w:val="ListParagraph"/>
              <w:numPr>
                <w:ilvl w:val="0"/>
                <w:numId w:val="2"/>
              </w:numPr>
            </w:pPr>
            <w:r>
              <w:rPr>
                <w:sz w:val="20"/>
                <w:szCs w:val="20"/>
              </w:rPr>
              <w:t>Create js/services/cache-service.js</w:t>
            </w:r>
          </w:p>
          <w:p w14:paraId="6B3FCFA1" w14:textId="77777777" w:rsidR="0060484A" w:rsidRDefault="00000000">
            <w:pPr>
              <w:pStyle w:val="ListParagraph"/>
              <w:numPr>
                <w:ilvl w:val="0"/>
                <w:numId w:val="2"/>
              </w:numPr>
            </w:pPr>
            <w:r>
              <w:rPr>
                <w:sz w:val="20"/>
                <w:szCs w:val="20"/>
              </w:rPr>
              <w:t>Implement getPrice(symbol) — read priceCache/{symbol} from Firestore, return entry or null</w:t>
            </w:r>
          </w:p>
          <w:p w14:paraId="0A0D36D9" w14:textId="77777777" w:rsidR="0060484A" w:rsidRDefault="00000000">
            <w:pPr>
              <w:pStyle w:val="ListParagraph"/>
              <w:numPr>
                <w:ilvl w:val="0"/>
                <w:numId w:val="2"/>
              </w:numPr>
            </w:pPr>
            <w:r>
              <w:rPr>
                <w:sz w:val="20"/>
                <w:szCs w:val="20"/>
              </w:rPr>
              <w:t xml:space="preserve">Implement </w:t>
            </w:r>
            <w:proofErr w:type="gramStart"/>
            <w:r>
              <w:rPr>
                <w:sz w:val="20"/>
                <w:szCs w:val="20"/>
              </w:rPr>
              <w:t>setPrice(</w:t>
            </w:r>
            <w:proofErr w:type="gramEnd"/>
            <w:r>
              <w:rPr>
                <w:sz w:val="20"/>
                <w:szCs w:val="20"/>
              </w:rPr>
              <w:t xml:space="preserve">symbol, priceData) — write priceCache/{symbol} with retrievedAt: </w:t>
            </w:r>
            <w:proofErr w:type="gramStart"/>
            <w:r>
              <w:rPr>
                <w:sz w:val="20"/>
                <w:szCs w:val="20"/>
              </w:rPr>
              <w:t>serverTimestamp(</w:t>
            </w:r>
            <w:proofErr w:type="gramEnd"/>
            <w:r>
              <w:rPr>
                <w:sz w:val="20"/>
                <w:szCs w:val="20"/>
              </w:rPr>
              <w:t>)</w:t>
            </w:r>
          </w:p>
          <w:p w14:paraId="37FDD0EA" w14:textId="77777777" w:rsidR="0060484A" w:rsidRDefault="00000000">
            <w:pPr>
              <w:pStyle w:val="ListParagraph"/>
              <w:numPr>
                <w:ilvl w:val="0"/>
                <w:numId w:val="2"/>
              </w:numPr>
            </w:pPr>
            <w:r>
              <w:rPr>
                <w:sz w:val="20"/>
                <w:szCs w:val="20"/>
              </w:rPr>
              <w:t>Both functions handle Firestore errors gracefully — null on failure, never throw</w:t>
            </w:r>
          </w:p>
        </w:tc>
      </w:tr>
    </w:tbl>
    <w:p w14:paraId="1F7D5BC7" w14:textId="77777777" w:rsidR="0060484A" w:rsidRDefault="0060484A">
      <w:pPr>
        <w:spacing w:before="30" w:after="3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400"/>
        <w:gridCol w:w="7960"/>
      </w:tblGrid>
      <w:tr w:rsidR="0060484A" w14:paraId="7902403C" w14:textId="77777777">
        <w:tblPrEx>
          <w:tblCellMar>
            <w:top w:w="0" w:type="dxa"/>
            <w:bottom w:w="0" w:type="dxa"/>
          </w:tblCellMar>
        </w:tblPrEx>
        <w:tc>
          <w:tcPr>
            <w:tcW w:w="1400" w:type="dxa"/>
            <w:tcBorders>
              <w:top w:val="single" w:sz="1" w:space="0" w:color="CCCCCC"/>
              <w:left w:val="single" w:sz="1" w:space="0" w:color="CCCCCC"/>
              <w:bottom w:val="single" w:sz="1" w:space="0" w:color="CCCCCC"/>
              <w:right w:val="single" w:sz="1" w:space="0" w:color="CCCCCC"/>
            </w:tcBorders>
            <w:shd w:val="clear" w:color="auto" w:fill="1F4E79"/>
            <w:tcMar>
              <w:top w:w="80" w:type="dxa"/>
              <w:left w:w="120" w:type="dxa"/>
              <w:bottom w:w="80" w:type="dxa"/>
              <w:right w:w="120" w:type="dxa"/>
            </w:tcMar>
            <w:vAlign w:val="center"/>
          </w:tcPr>
          <w:p w14:paraId="2736948C" w14:textId="77777777" w:rsidR="0060484A" w:rsidRDefault="00000000">
            <w:pPr>
              <w:jc w:val="center"/>
            </w:pPr>
            <w:r>
              <w:rPr>
                <w:b/>
                <w:bCs/>
                <w:color w:val="FFFFFF"/>
                <w:sz w:val="18"/>
                <w:szCs w:val="18"/>
              </w:rPr>
              <w:t>TOOLS</w:t>
            </w:r>
          </w:p>
        </w:tc>
        <w:tc>
          <w:tcPr>
            <w:tcW w:w="7960" w:type="dxa"/>
            <w:tcBorders>
              <w:top w:val="single" w:sz="1" w:space="0" w:color="CCCCCC"/>
              <w:left w:val="single" w:sz="1" w:space="0" w:color="CCCCCC"/>
              <w:bottom w:val="single" w:sz="1" w:space="0" w:color="CCCCCC"/>
              <w:right w:val="single" w:sz="1" w:space="0" w:color="CCCCCC"/>
            </w:tcBorders>
            <w:shd w:val="clear" w:color="auto" w:fill="F3E8FF"/>
            <w:tcMar>
              <w:top w:w="80" w:type="dxa"/>
              <w:left w:w="150" w:type="dxa"/>
              <w:bottom w:w="80" w:type="dxa"/>
              <w:right w:w="150" w:type="dxa"/>
            </w:tcMar>
          </w:tcPr>
          <w:p w14:paraId="73ED7BA0" w14:textId="77777777" w:rsidR="0060484A" w:rsidRDefault="00000000">
            <w:pPr>
              <w:pStyle w:val="ListParagraph"/>
              <w:numPr>
                <w:ilvl w:val="0"/>
                <w:numId w:val="2"/>
              </w:numPr>
            </w:pPr>
            <w:r>
              <w:rPr>
                <w:sz w:val="20"/>
                <w:szCs w:val="20"/>
              </w:rPr>
              <w:t>VS Code — write cache-service.js</w:t>
            </w:r>
          </w:p>
          <w:p w14:paraId="78AC8EE0" w14:textId="77777777" w:rsidR="0060484A" w:rsidRDefault="00000000">
            <w:pPr>
              <w:pStyle w:val="ListParagraph"/>
              <w:numPr>
                <w:ilvl w:val="0"/>
                <w:numId w:val="2"/>
              </w:numPr>
            </w:pPr>
            <w:r>
              <w:rPr>
                <w:sz w:val="20"/>
                <w:szCs w:val="20"/>
              </w:rPr>
              <w:t>Firebase Firestore SDK — getDoc, setDoc</w:t>
            </w:r>
          </w:p>
          <w:p w14:paraId="0EF21AFE" w14:textId="77777777" w:rsidR="0060484A" w:rsidRDefault="00000000">
            <w:pPr>
              <w:pStyle w:val="ListParagraph"/>
              <w:numPr>
                <w:ilvl w:val="0"/>
                <w:numId w:val="2"/>
              </w:numPr>
            </w:pPr>
            <w:r>
              <w:rPr>
                <w:sz w:val="20"/>
                <w:szCs w:val="20"/>
              </w:rPr>
              <w:t>Firebase Emulator — test reads and writes to priceCache</w:t>
            </w:r>
          </w:p>
        </w:tc>
      </w:tr>
    </w:tbl>
    <w:p w14:paraId="66674650" w14:textId="77777777" w:rsidR="0060484A" w:rsidRDefault="0060484A">
      <w:pPr>
        <w:spacing w:before="30" w:after="3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400"/>
        <w:gridCol w:w="7960"/>
      </w:tblGrid>
      <w:tr w:rsidR="0060484A" w14:paraId="63450BE3" w14:textId="77777777">
        <w:tblPrEx>
          <w:tblCellMar>
            <w:top w:w="0" w:type="dxa"/>
            <w:bottom w:w="0" w:type="dxa"/>
          </w:tblCellMar>
        </w:tblPrEx>
        <w:tc>
          <w:tcPr>
            <w:tcW w:w="1400" w:type="dxa"/>
            <w:tcBorders>
              <w:top w:val="single" w:sz="1" w:space="0" w:color="CCCCCC"/>
              <w:left w:val="single" w:sz="1" w:space="0" w:color="CCCCCC"/>
              <w:bottom w:val="single" w:sz="1" w:space="0" w:color="CCCCCC"/>
              <w:right w:val="single" w:sz="1" w:space="0" w:color="CCCCCC"/>
            </w:tcBorders>
            <w:shd w:val="clear" w:color="auto" w:fill="1F4E79"/>
            <w:tcMar>
              <w:top w:w="80" w:type="dxa"/>
              <w:left w:w="120" w:type="dxa"/>
              <w:bottom w:w="80" w:type="dxa"/>
              <w:right w:w="120" w:type="dxa"/>
            </w:tcMar>
            <w:vAlign w:val="center"/>
          </w:tcPr>
          <w:p w14:paraId="23016978" w14:textId="77777777" w:rsidR="0060484A" w:rsidRDefault="00000000">
            <w:pPr>
              <w:jc w:val="center"/>
            </w:pPr>
            <w:r>
              <w:rPr>
                <w:b/>
                <w:bCs/>
                <w:color w:val="FFFFFF"/>
                <w:sz w:val="18"/>
                <w:szCs w:val="18"/>
              </w:rPr>
              <w:t>AI PROMPTS</w:t>
            </w:r>
          </w:p>
        </w:tc>
        <w:tc>
          <w:tcPr>
            <w:tcW w:w="7960" w:type="dxa"/>
            <w:tcBorders>
              <w:top w:val="single" w:sz="1" w:space="0" w:color="CCCCCC"/>
              <w:left w:val="single" w:sz="1" w:space="0" w:color="CCCCCC"/>
              <w:bottom w:val="single" w:sz="1" w:space="0" w:color="CCCCCC"/>
              <w:right w:val="single" w:sz="1" w:space="0" w:color="CCCCCC"/>
            </w:tcBorders>
            <w:shd w:val="clear" w:color="auto" w:fill="E8F4FD"/>
            <w:tcMar>
              <w:top w:w="80" w:type="dxa"/>
              <w:left w:w="150" w:type="dxa"/>
              <w:bottom w:w="80" w:type="dxa"/>
              <w:right w:w="150" w:type="dxa"/>
            </w:tcMar>
          </w:tcPr>
          <w:p w14:paraId="0837E47C" w14:textId="77777777" w:rsidR="0060484A" w:rsidRDefault="00000000">
            <w:pPr>
              <w:spacing w:before="20" w:after="20"/>
            </w:pPr>
            <w:r>
              <w:rPr>
                <w:b/>
                <w:bCs/>
                <w:color w:val="2E75B6"/>
                <w:sz w:val="20"/>
                <w:szCs w:val="20"/>
              </w:rPr>
              <w:t xml:space="preserve">Prompt: </w:t>
            </w:r>
            <w:r>
              <w:rPr>
                <w:i/>
                <w:iCs/>
                <w:sz w:val="20"/>
                <w:szCs w:val="20"/>
              </w:rPr>
              <w:t>Write cache-service.js for a vanilla JavaScript ES2022 application. Import Firestore from firebase-config.js. Implement and export: (1) getPrice(symbol) — an async function that reads the document at priceCache/{symbol} from Firestore and returns the document data object or null if not found or on error; (2) setPrice(symbol, priceData) — an async function that writes priceData merged with { retrievedAt: serverTimestamp() } to priceCache/{symbol} using setDoc with merge: true. Both functions must catch all errors, log them, and return null or resolve silently. Include full JSDoc.</w:t>
            </w:r>
          </w:p>
        </w:tc>
      </w:tr>
    </w:tbl>
    <w:p w14:paraId="6AE5EF0F" w14:textId="77777777" w:rsidR="0060484A" w:rsidRDefault="0060484A">
      <w:pPr>
        <w:spacing w:before="30" w:after="3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400"/>
        <w:gridCol w:w="7960"/>
      </w:tblGrid>
      <w:tr w:rsidR="0060484A" w14:paraId="65AB5F3E" w14:textId="77777777">
        <w:tblPrEx>
          <w:tblCellMar>
            <w:top w:w="0" w:type="dxa"/>
            <w:bottom w:w="0" w:type="dxa"/>
          </w:tblCellMar>
        </w:tblPrEx>
        <w:tc>
          <w:tcPr>
            <w:tcW w:w="1400" w:type="dxa"/>
            <w:tcBorders>
              <w:top w:val="single" w:sz="1" w:space="0" w:color="CCCCCC"/>
              <w:left w:val="single" w:sz="1" w:space="0" w:color="CCCCCC"/>
              <w:bottom w:val="single" w:sz="1" w:space="0" w:color="CCCCCC"/>
              <w:right w:val="single" w:sz="1" w:space="0" w:color="CCCCCC"/>
            </w:tcBorders>
            <w:shd w:val="clear" w:color="auto" w:fill="1F4E79"/>
            <w:tcMar>
              <w:top w:w="80" w:type="dxa"/>
              <w:left w:w="120" w:type="dxa"/>
              <w:bottom w:w="80" w:type="dxa"/>
              <w:right w:w="120" w:type="dxa"/>
            </w:tcMar>
            <w:vAlign w:val="center"/>
          </w:tcPr>
          <w:p w14:paraId="12110C5C" w14:textId="77777777" w:rsidR="0060484A" w:rsidRDefault="00000000">
            <w:pPr>
              <w:jc w:val="center"/>
            </w:pPr>
            <w:r>
              <w:rPr>
                <w:b/>
                <w:bCs/>
                <w:color w:val="FFFFFF"/>
                <w:sz w:val="18"/>
                <w:szCs w:val="18"/>
              </w:rPr>
              <w:t>INPUTS</w:t>
            </w:r>
          </w:p>
        </w:tc>
        <w:tc>
          <w:tcPr>
            <w:tcW w:w="7960" w:type="dxa"/>
            <w:tcBorders>
              <w:top w:val="single" w:sz="1" w:space="0" w:color="CCCCCC"/>
              <w:left w:val="single" w:sz="1" w:space="0" w:color="CCCCCC"/>
              <w:bottom w:val="single" w:sz="1" w:space="0" w:color="CCCCCC"/>
              <w:right w:val="single" w:sz="1" w:space="0" w:color="CCCCCC"/>
            </w:tcBorders>
            <w:shd w:val="clear" w:color="auto" w:fill="E2EFDA"/>
            <w:tcMar>
              <w:top w:w="80" w:type="dxa"/>
              <w:left w:w="150" w:type="dxa"/>
              <w:bottom w:w="80" w:type="dxa"/>
              <w:right w:w="150" w:type="dxa"/>
            </w:tcMar>
          </w:tcPr>
          <w:p w14:paraId="3313ED47" w14:textId="77777777" w:rsidR="0060484A" w:rsidRDefault="00000000">
            <w:pPr>
              <w:spacing w:before="30" w:after="30"/>
            </w:pPr>
            <w:r>
              <w:rPr>
                <w:sz w:val="20"/>
                <w:szCs w:val="20"/>
              </w:rPr>
              <w:t>Assumption: firebase-config.js exports the Firestore instance.</w:t>
            </w:r>
          </w:p>
          <w:p w14:paraId="1E829E0D" w14:textId="77777777" w:rsidR="0060484A" w:rsidRDefault="00000000">
            <w:pPr>
              <w:spacing w:before="30" w:after="30"/>
            </w:pPr>
            <w:r>
              <w:rPr>
                <w:sz w:val="20"/>
                <w:szCs w:val="20"/>
              </w:rPr>
              <w:t>Assumption: Firestore Security Rules for priceCache will be written in task 3.6.</w:t>
            </w:r>
          </w:p>
          <w:p w14:paraId="13F629B9" w14:textId="77777777" w:rsidR="0060484A" w:rsidRDefault="00000000">
            <w:pPr>
              <w:spacing w:before="30" w:after="30"/>
            </w:pPr>
            <w:r>
              <w:rPr>
                <w:sz w:val="20"/>
                <w:szCs w:val="20"/>
              </w:rPr>
              <w:t>Assumption: The Firebase emulator is running.</w:t>
            </w:r>
          </w:p>
        </w:tc>
      </w:tr>
    </w:tbl>
    <w:p w14:paraId="7A71C0D6" w14:textId="77777777" w:rsidR="0060484A" w:rsidRDefault="0060484A">
      <w:pPr>
        <w:spacing w:before="30" w:after="3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400"/>
        <w:gridCol w:w="7960"/>
      </w:tblGrid>
      <w:tr w:rsidR="0060484A" w14:paraId="105623C9" w14:textId="77777777">
        <w:tblPrEx>
          <w:tblCellMar>
            <w:top w:w="0" w:type="dxa"/>
            <w:bottom w:w="0" w:type="dxa"/>
          </w:tblCellMar>
        </w:tblPrEx>
        <w:tc>
          <w:tcPr>
            <w:tcW w:w="1400" w:type="dxa"/>
            <w:tcBorders>
              <w:top w:val="single" w:sz="1" w:space="0" w:color="CCCCCC"/>
              <w:left w:val="single" w:sz="1" w:space="0" w:color="CCCCCC"/>
              <w:bottom w:val="single" w:sz="1" w:space="0" w:color="CCCCCC"/>
              <w:right w:val="single" w:sz="1" w:space="0" w:color="CCCCCC"/>
            </w:tcBorders>
            <w:shd w:val="clear" w:color="auto" w:fill="1F4E79"/>
            <w:tcMar>
              <w:top w:w="80" w:type="dxa"/>
              <w:left w:w="120" w:type="dxa"/>
              <w:bottom w:w="80" w:type="dxa"/>
              <w:right w:w="120" w:type="dxa"/>
            </w:tcMar>
            <w:vAlign w:val="center"/>
          </w:tcPr>
          <w:p w14:paraId="78FFC07C" w14:textId="77777777" w:rsidR="0060484A" w:rsidRDefault="00000000">
            <w:pPr>
              <w:jc w:val="center"/>
            </w:pPr>
            <w:r>
              <w:rPr>
                <w:b/>
                <w:bCs/>
                <w:color w:val="FFFFFF"/>
                <w:sz w:val="18"/>
                <w:szCs w:val="18"/>
              </w:rPr>
              <w:t>OUTPUTS</w:t>
            </w:r>
          </w:p>
        </w:tc>
        <w:tc>
          <w:tcPr>
            <w:tcW w:w="7960" w:type="dxa"/>
            <w:tcBorders>
              <w:top w:val="single" w:sz="1" w:space="0" w:color="CCCCCC"/>
              <w:left w:val="single" w:sz="1" w:space="0" w:color="CCCCCC"/>
              <w:bottom w:val="single" w:sz="1" w:space="0" w:color="CCCCCC"/>
              <w:right w:val="single" w:sz="1" w:space="0" w:color="CCCCCC"/>
            </w:tcBorders>
            <w:shd w:val="clear" w:color="auto" w:fill="EDEDED"/>
            <w:tcMar>
              <w:top w:w="80" w:type="dxa"/>
              <w:left w:w="150" w:type="dxa"/>
              <w:bottom w:w="80" w:type="dxa"/>
              <w:right w:w="150" w:type="dxa"/>
            </w:tcMar>
          </w:tcPr>
          <w:p w14:paraId="068840DF" w14:textId="77777777" w:rsidR="0060484A" w:rsidRDefault="00000000">
            <w:pPr>
              <w:spacing w:before="30" w:after="30"/>
            </w:pPr>
            <w:r>
              <w:rPr>
                <w:sz w:val="20"/>
                <w:szCs w:val="20"/>
              </w:rPr>
              <w:t>js/services/cache-service.js exists with getPrice and setPrice exported.</w:t>
            </w:r>
          </w:p>
          <w:p w14:paraId="342D6D2D" w14:textId="77777777" w:rsidR="0060484A" w:rsidRDefault="00000000">
            <w:pPr>
              <w:spacing w:before="30" w:after="30"/>
            </w:pPr>
            <w:r>
              <w:rPr>
                <w:sz w:val="20"/>
                <w:szCs w:val="20"/>
              </w:rPr>
              <w:t>setPrice writes a document to the emulator priceCache collection.</w:t>
            </w:r>
          </w:p>
          <w:p w14:paraId="4DC219BC" w14:textId="77777777" w:rsidR="0060484A" w:rsidRDefault="00000000">
            <w:pPr>
              <w:spacing w:before="30" w:after="30"/>
            </w:pPr>
            <w:r>
              <w:rPr>
                <w:sz w:val="20"/>
                <w:szCs w:val="20"/>
              </w:rPr>
              <w:t>getPrice reads the document back correctly.</w:t>
            </w:r>
          </w:p>
          <w:p w14:paraId="2A621897" w14:textId="77777777" w:rsidR="0060484A" w:rsidRDefault="00000000">
            <w:pPr>
              <w:spacing w:before="30" w:after="30"/>
            </w:pPr>
            <w:r>
              <w:rPr>
                <w:sz w:val="20"/>
                <w:szCs w:val="20"/>
              </w:rPr>
              <w:t>Errors return null without throwing.</w:t>
            </w:r>
          </w:p>
        </w:tc>
      </w:tr>
    </w:tbl>
    <w:p w14:paraId="53A7A212" w14:textId="77777777" w:rsidR="0060484A" w:rsidRDefault="0060484A">
      <w:pPr>
        <w:spacing w:before="30" w:after="30"/>
      </w:pPr>
    </w:p>
    <w:p w14:paraId="61017463" w14:textId="77777777" w:rsidR="0060484A" w:rsidRDefault="0060484A">
      <w:pPr>
        <w:spacing w:before="30" w:after="30"/>
      </w:pPr>
    </w:p>
    <w:p w14:paraId="0FDAF0BB" w14:textId="77777777" w:rsidR="0060484A" w:rsidRDefault="00000000">
      <w:pPr>
        <w:pStyle w:val="Heading2"/>
      </w:pPr>
      <w:proofErr w:type="gramStart"/>
      <w:r>
        <w:rPr>
          <w:color w:val="666666"/>
        </w:rPr>
        <w:t xml:space="preserve">3.4  </w:t>
      </w:r>
      <w:r>
        <w:t>Cache</w:t>
      </w:r>
      <w:proofErr w:type="gramEnd"/>
      <w:r>
        <w:t xml:space="preserve"> TTL Logic</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758"/>
        <w:gridCol w:w="892"/>
        <w:gridCol w:w="1063"/>
        <w:gridCol w:w="1585"/>
        <w:gridCol w:w="4062"/>
      </w:tblGrid>
      <w:tr w:rsidR="0060484A" w14:paraId="4B98D2FC" w14:textId="77777777">
        <w:tblPrEx>
          <w:tblCellMar>
            <w:top w:w="0" w:type="dxa"/>
            <w:bottom w:w="0" w:type="dxa"/>
          </w:tblCellMar>
        </w:tblPrEx>
        <w:trPr>
          <w:tblHeader/>
        </w:trPr>
        <w:tc>
          <w:tcPr>
            <w:tcW w:w="1800" w:type="dxa"/>
            <w:tcBorders>
              <w:top w:val="single" w:sz="1" w:space="0" w:color="CCCCCC"/>
              <w:left w:val="single" w:sz="1" w:space="0" w:color="CCCCCC"/>
              <w:bottom w:val="single" w:sz="1" w:space="0" w:color="CCCCCC"/>
              <w:right w:val="single" w:sz="1" w:space="0" w:color="CCCCCC"/>
            </w:tcBorders>
            <w:shd w:val="clear" w:color="auto" w:fill="1F4E79"/>
            <w:tcMar>
              <w:top w:w="80" w:type="dxa"/>
              <w:left w:w="120" w:type="dxa"/>
              <w:bottom w:w="80" w:type="dxa"/>
              <w:right w:w="120" w:type="dxa"/>
            </w:tcMar>
          </w:tcPr>
          <w:p w14:paraId="5D51E596" w14:textId="77777777" w:rsidR="0060484A" w:rsidRDefault="00000000">
            <w:r>
              <w:rPr>
                <w:b/>
                <w:bCs/>
                <w:color w:val="FFFFFF"/>
                <w:sz w:val="20"/>
                <w:szCs w:val="20"/>
              </w:rPr>
              <w:lastRenderedPageBreak/>
              <w:t>Phase</w:t>
            </w:r>
          </w:p>
        </w:tc>
        <w:tc>
          <w:tcPr>
            <w:tcW w:w="900" w:type="dxa"/>
            <w:tcBorders>
              <w:top w:val="single" w:sz="1" w:space="0" w:color="CCCCCC"/>
              <w:left w:val="single" w:sz="1" w:space="0" w:color="CCCCCC"/>
              <w:bottom w:val="single" w:sz="1" w:space="0" w:color="CCCCCC"/>
              <w:right w:val="single" w:sz="1" w:space="0" w:color="CCCCCC"/>
            </w:tcBorders>
            <w:shd w:val="clear" w:color="auto" w:fill="1F4E79"/>
            <w:tcMar>
              <w:top w:w="80" w:type="dxa"/>
              <w:left w:w="120" w:type="dxa"/>
              <w:bottom w:w="80" w:type="dxa"/>
              <w:right w:w="120" w:type="dxa"/>
            </w:tcMar>
          </w:tcPr>
          <w:p w14:paraId="29E1996A" w14:textId="77777777" w:rsidR="0060484A" w:rsidRDefault="00000000">
            <w:r>
              <w:rPr>
                <w:b/>
                <w:bCs/>
                <w:color w:val="FFFFFF"/>
                <w:sz w:val="20"/>
                <w:szCs w:val="20"/>
              </w:rPr>
              <w:t>WBS ID</w:t>
            </w:r>
          </w:p>
        </w:tc>
        <w:tc>
          <w:tcPr>
            <w:tcW w:w="900" w:type="dxa"/>
            <w:tcBorders>
              <w:top w:val="single" w:sz="1" w:space="0" w:color="CCCCCC"/>
              <w:left w:val="single" w:sz="1" w:space="0" w:color="CCCCCC"/>
              <w:bottom w:val="single" w:sz="1" w:space="0" w:color="CCCCCC"/>
              <w:right w:val="single" w:sz="1" w:space="0" w:color="CCCCCC"/>
            </w:tcBorders>
            <w:shd w:val="clear" w:color="auto" w:fill="1F4E79"/>
            <w:tcMar>
              <w:top w:w="80" w:type="dxa"/>
              <w:left w:w="120" w:type="dxa"/>
              <w:bottom w:w="80" w:type="dxa"/>
              <w:right w:w="120" w:type="dxa"/>
            </w:tcMar>
          </w:tcPr>
          <w:p w14:paraId="4EC73CE4" w14:textId="77777777" w:rsidR="0060484A" w:rsidRDefault="00000000">
            <w:r>
              <w:rPr>
                <w:b/>
                <w:bCs/>
                <w:color w:val="FFFFFF"/>
                <w:sz w:val="20"/>
                <w:szCs w:val="20"/>
              </w:rPr>
              <w:t>Duration</w:t>
            </w:r>
          </w:p>
        </w:tc>
        <w:tc>
          <w:tcPr>
            <w:tcW w:w="1600" w:type="dxa"/>
            <w:tcBorders>
              <w:top w:val="single" w:sz="1" w:space="0" w:color="CCCCCC"/>
              <w:left w:val="single" w:sz="1" w:space="0" w:color="CCCCCC"/>
              <w:bottom w:val="single" w:sz="1" w:space="0" w:color="CCCCCC"/>
              <w:right w:val="single" w:sz="1" w:space="0" w:color="CCCCCC"/>
            </w:tcBorders>
            <w:shd w:val="clear" w:color="auto" w:fill="1F4E79"/>
            <w:tcMar>
              <w:top w:w="80" w:type="dxa"/>
              <w:left w:w="120" w:type="dxa"/>
              <w:bottom w:w="80" w:type="dxa"/>
              <w:right w:w="120" w:type="dxa"/>
            </w:tcMar>
          </w:tcPr>
          <w:p w14:paraId="4C77D84F" w14:textId="77777777" w:rsidR="0060484A" w:rsidRDefault="00000000">
            <w:r>
              <w:rPr>
                <w:b/>
                <w:bCs/>
                <w:color w:val="FFFFFF"/>
                <w:sz w:val="20"/>
                <w:szCs w:val="20"/>
              </w:rPr>
              <w:t>Scheduled Due</w:t>
            </w:r>
          </w:p>
        </w:tc>
        <w:tc>
          <w:tcPr>
            <w:tcW w:w="4160" w:type="dxa"/>
            <w:tcBorders>
              <w:top w:val="single" w:sz="1" w:space="0" w:color="CCCCCC"/>
              <w:left w:val="single" w:sz="1" w:space="0" w:color="CCCCCC"/>
              <w:bottom w:val="single" w:sz="1" w:space="0" w:color="CCCCCC"/>
              <w:right w:val="single" w:sz="1" w:space="0" w:color="CCCCCC"/>
            </w:tcBorders>
            <w:shd w:val="clear" w:color="auto" w:fill="1F4E79"/>
            <w:tcMar>
              <w:top w:w="80" w:type="dxa"/>
              <w:left w:w="120" w:type="dxa"/>
              <w:bottom w:w="80" w:type="dxa"/>
              <w:right w:w="120" w:type="dxa"/>
            </w:tcMar>
          </w:tcPr>
          <w:p w14:paraId="2CB2349A" w14:textId="77777777" w:rsidR="0060484A" w:rsidRDefault="00000000">
            <w:r>
              <w:rPr>
                <w:b/>
                <w:bCs/>
                <w:color w:val="FFFFFF"/>
                <w:sz w:val="20"/>
                <w:szCs w:val="20"/>
              </w:rPr>
              <w:t>Module(s)</w:t>
            </w:r>
          </w:p>
        </w:tc>
      </w:tr>
      <w:tr w:rsidR="0060484A" w14:paraId="12EBD759" w14:textId="77777777">
        <w:tblPrEx>
          <w:tblCellMar>
            <w:top w:w="0" w:type="dxa"/>
            <w:bottom w:w="0" w:type="dxa"/>
          </w:tblCellMar>
        </w:tblPrEx>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0E2DB9F" w14:textId="77777777" w:rsidR="0060484A" w:rsidRDefault="00000000">
            <w:r>
              <w:rPr>
                <w:sz w:val="20"/>
                <w:szCs w:val="20"/>
              </w:rPr>
              <w:t>Phase 3 · Market Data</w:t>
            </w:r>
          </w:p>
        </w:tc>
        <w:tc>
          <w:tcPr>
            <w:tcW w:w="9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A1046F1" w14:textId="77777777" w:rsidR="0060484A" w:rsidRDefault="00000000">
            <w:r>
              <w:rPr>
                <w:sz w:val="20"/>
                <w:szCs w:val="20"/>
              </w:rPr>
              <w:t>3.4</w:t>
            </w:r>
          </w:p>
        </w:tc>
        <w:tc>
          <w:tcPr>
            <w:tcW w:w="9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D7E5FC5" w14:textId="77777777" w:rsidR="0060484A" w:rsidRDefault="00000000">
            <w:r>
              <w:rPr>
                <w:sz w:val="20"/>
                <w:szCs w:val="20"/>
              </w:rPr>
              <w:t>0.5 days</w:t>
            </w:r>
          </w:p>
        </w:tc>
        <w:tc>
          <w:tcPr>
            <w:tcW w:w="1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42CE8B3" w14:textId="77777777" w:rsidR="0060484A" w:rsidRDefault="00000000">
            <w:r>
              <w:rPr>
                <w:sz w:val="20"/>
                <w:szCs w:val="20"/>
              </w:rPr>
              <w:t>Mar 25, 2026</w:t>
            </w:r>
          </w:p>
        </w:tc>
        <w:tc>
          <w:tcPr>
            <w:tcW w:w="41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9E7F697" w14:textId="77777777" w:rsidR="0060484A" w:rsidRDefault="00000000">
            <w:r>
              <w:rPr>
                <w:sz w:val="20"/>
                <w:szCs w:val="20"/>
              </w:rPr>
              <w:t>js/services/cache-service.js, js/utils/constants.js</w:t>
            </w:r>
          </w:p>
        </w:tc>
      </w:tr>
    </w:tbl>
    <w:p w14:paraId="7CB138A9" w14:textId="77777777" w:rsidR="0060484A" w:rsidRDefault="0060484A">
      <w:pPr>
        <w:spacing w:before="30" w:after="3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400"/>
        <w:gridCol w:w="7960"/>
      </w:tblGrid>
      <w:tr w:rsidR="0060484A" w14:paraId="48F456FD" w14:textId="77777777">
        <w:tblPrEx>
          <w:tblCellMar>
            <w:top w:w="0" w:type="dxa"/>
            <w:bottom w:w="0" w:type="dxa"/>
          </w:tblCellMar>
        </w:tblPrEx>
        <w:tc>
          <w:tcPr>
            <w:tcW w:w="1400" w:type="dxa"/>
            <w:tcBorders>
              <w:top w:val="single" w:sz="1" w:space="0" w:color="CCCCCC"/>
              <w:left w:val="single" w:sz="1" w:space="0" w:color="CCCCCC"/>
              <w:bottom w:val="single" w:sz="1" w:space="0" w:color="CCCCCC"/>
              <w:right w:val="single" w:sz="1" w:space="0" w:color="CCCCCC"/>
            </w:tcBorders>
            <w:shd w:val="clear" w:color="auto" w:fill="1F4E79"/>
            <w:tcMar>
              <w:top w:w="80" w:type="dxa"/>
              <w:left w:w="120" w:type="dxa"/>
              <w:bottom w:w="80" w:type="dxa"/>
              <w:right w:w="120" w:type="dxa"/>
            </w:tcMar>
            <w:vAlign w:val="center"/>
          </w:tcPr>
          <w:p w14:paraId="35D7A89A" w14:textId="77777777" w:rsidR="0060484A" w:rsidRDefault="00000000">
            <w:pPr>
              <w:jc w:val="center"/>
            </w:pPr>
            <w:r>
              <w:rPr>
                <w:b/>
                <w:bCs/>
                <w:color w:val="FFFFFF"/>
                <w:sz w:val="18"/>
                <w:szCs w:val="18"/>
              </w:rPr>
              <w:t>OBJECTIVE</w:t>
            </w:r>
          </w:p>
        </w:tc>
        <w:tc>
          <w:tcPr>
            <w:tcW w:w="7960" w:type="dxa"/>
            <w:tcBorders>
              <w:top w:val="single" w:sz="1" w:space="0" w:color="CCCCCC"/>
              <w:left w:val="single" w:sz="1" w:space="0" w:color="CCCCCC"/>
              <w:bottom w:val="single" w:sz="1" w:space="0" w:color="CCCCCC"/>
              <w:right w:val="single" w:sz="1" w:space="0" w:color="CCCCCC"/>
            </w:tcBorders>
            <w:shd w:val="clear" w:color="auto" w:fill="FFF2CC"/>
            <w:tcMar>
              <w:top w:w="80" w:type="dxa"/>
              <w:left w:w="150" w:type="dxa"/>
              <w:bottom w:w="80" w:type="dxa"/>
              <w:right w:w="150" w:type="dxa"/>
            </w:tcMar>
          </w:tcPr>
          <w:p w14:paraId="2D6BE381" w14:textId="77777777" w:rsidR="0060484A" w:rsidRDefault="00000000">
            <w:pPr>
              <w:spacing w:before="30" w:after="30"/>
            </w:pPr>
            <w:r>
              <w:rPr>
                <w:sz w:val="20"/>
                <w:szCs w:val="20"/>
              </w:rPr>
              <w:t>Add the isCacheFresh function to cache-service.js and create the CACHE_TTL_MS constant in constants.js. The TTL is the single configuration value that controls how frequently prices are refreshed from FMP — 24 hours on the Basic tier, 20 minutes on Premium.</w:t>
            </w:r>
          </w:p>
          <w:p w14:paraId="1F039140" w14:textId="77777777" w:rsidR="0060484A" w:rsidRDefault="00000000">
            <w:pPr>
              <w:pStyle w:val="ListParagraph"/>
              <w:numPr>
                <w:ilvl w:val="0"/>
                <w:numId w:val="2"/>
              </w:numPr>
            </w:pPr>
            <w:r>
              <w:rPr>
                <w:sz w:val="20"/>
                <w:szCs w:val="20"/>
              </w:rPr>
              <w:t>Create js/utils/constants.js with CACHE_TTL_MS, STARTING_CAPITAL, FMP_BASE_URL, and BOND_INSTRUMENTS stub</w:t>
            </w:r>
          </w:p>
          <w:p w14:paraId="66E7FF5E" w14:textId="77777777" w:rsidR="0060484A" w:rsidRDefault="00000000">
            <w:pPr>
              <w:pStyle w:val="ListParagraph"/>
              <w:numPr>
                <w:ilvl w:val="0"/>
                <w:numId w:val="2"/>
              </w:numPr>
            </w:pPr>
            <w:r>
              <w:rPr>
                <w:sz w:val="20"/>
                <w:szCs w:val="20"/>
              </w:rPr>
              <w:t>Set CACHE_TTL_MS = 24 * 60 * 60 * 1000 for the Basic (development) tier</w:t>
            </w:r>
          </w:p>
          <w:p w14:paraId="6D3C9F0C" w14:textId="77777777" w:rsidR="0060484A" w:rsidRDefault="00000000">
            <w:pPr>
              <w:pStyle w:val="ListParagraph"/>
              <w:numPr>
                <w:ilvl w:val="0"/>
                <w:numId w:val="2"/>
              </w:numPr>
            </w:pPr>
            <w:r>
              <w:rPr>
                <w:sz w:val="20"/>
                <w:szCs w:val="20"/>
              </w:rPr>
              <w:t xml:space="preserve">Add isCacheFresh(entry) to cache-service.js — returns true if </w:t>
            </w:r>
            <w:proofErr w:type="gramStart"/>
            <w:r>
              <w:rPr>
                <w:sz w:val="20"/>
                <w:szCs w:val="20"/>
              </w:rPr>
              <w:t>entry.retrievedAt</w:t>
            </w:r>
            <w:proofErr w:type="gramEnd"/>
            <w:r>
              <w:rPr>
                <w:sz w:val="20"/>
                <w:szCs w:val="20"/>
              </w:rPr>
              <w:t xml:space="preserve"> is within TTL</w:t>
            </w:r>
          </w:p>
          <w:p w14:paraId="49AE90C3" w14:textId="77777777" w:rsidR="0060484A" w:rsidRDefault="00000000">
            <w:pPr>
              <w:pStyle w:val="ListParagraph"/>
              <w:numPr>
                <w:ilvl w:val="0"/>
                <w:numId w:val="2"/>
              </w:numPr>
            </w:pPr>
            <w:r>
              <w:rPr>
                <w:sz w:val="20"/>
                <w:szCs w:val="20"/>
              </w:rPr>
              <w:t>Integrate isCacheFresh into getPrice — return null if entry is stale so fetchFromFMP is triggered</w:t>
            </w:r>
          </w:p>
        </w:tc>
      </w:tr>
    </w:tbl>
    <w:p w14:paraId="60BA130E" w14:textId="77777777" w:rsidR="0060484A" w:rsidRDefault="0060484A">
      <w:pPr>
        <w:spacing w:before="30" w:after="3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400"/>
        <w:gridCol w:w="7960"/>
      </w:tblGrid>
      <w:tr w:rsidR="0060484A" w14:paraId="7649A330" w14:textId="77777777">
        <w:tblPrEx>
          <w:tblCellMar>
            <w:top w:w="0" w:type="dxa"/>
            <w:bottom w:w="0" w:type="dxa"/>
          </w:tblCellMar>
        </w:tblPrEx>
        <w:tc>
          <w:tcPr>
            <w:tcW w:w="1400" w:type="dxa"/>
            <w:tcBorders>
              <w:top w:val="single" w:sz="1" w:space="0" w:color="CCCCCC"/>
              <w:left w:val="single" w:sz="1" w:space="0" w:color="CCCCCC"/>
              <w:bottom w:val="single" w:sz="1" w:space="0" w:color="CCCCCC"/>
              <w:right w:val="single" w:sz="1" w:space="0" w:color="CCCCCC"/>
            </w:tcBorders>
            <w:shd w:val="clear" w:color="auto" w:fill="1F4E79"/>
            <w:tcMar>
              <w:top w:w="80" w:type="dxa"/>
              <w:left w:w="120" w:type="dxa"/>
              <w:bottom w:w="80" w:type="dxa"/>
              <w:right w:w="120" w:type="dxa"/>
            </w:tcMar>
            <w:vAlign w:val="center"/>
          </w:tcPr>
          <w:p w14:paraId="5D79F68C" w14:textId="77777777" w:rsidR="0060484A" w:rsidRDefault="00000000">
            <w:pPr>
              <w:jc w:val="center"/>
            </w:pPr>
            <w:r>
              <w:rPr>
                <w:b/>
                <w:bCs/>
                <w:color w:val="FFFFFF"/>
                <w:sz w:val="18"/>
                <w:szCs w:val="18"/>
              </w:rPr>
              <w:t>TOOLS</w:t>
            </w:r>
          </w:p>
        </w:tc>
        <w:tc>
          <w:tcPr>
            <w:tcW w:w="7960" w:type="dxa"/>
            <w:tcBorders>
              <w:top w:val="single" w:sz="1" w:space="0" w:color="CCCCCC"/>
              <w:left w:val="single" w:sz="1" w:space="0" w:color="CCCCCC"/>
              <w:bottom w:val="single" w:sz="1" w:space="0" w:color="CCCCCC"/>
              <w:right w:val="single" w:sz="1" w:space="0" w:color="CCCCCC"/>
            </w:tcBorders>
            <w:shd w:val="clear" w:color="auto" w:fill="F3E8FF"/>
            <w:tcMar>
              <w:top w:w="80" w:type="dxa"/>
              <w:left w:w="150" w:type="dxa"/>
              <w:bottom w:w="80" w:type="dxa"/>
              <w:right w:w="150" w:type="dxa"/>
            </w:tcMar>
          </w:tcPr>
          <w:p w14:paraId="2AF4395E" w14:textId="77777777" w:rsidR="0060484A" w:rsidRDefault="00000000">
            <w:pPr>
              <w:pStyle w:val="ListParagraph"/>
              <w:numPr>
                <w:ilvl w:val="0"/>
                <w:numId w:val="2"/>
              </w:numPr>
            </w:pPr>
            <w:r>
              <w:rPr>
                <w:sz w:val="20"/>
                <w:szCs w:val="20"/>
              </w:rPr>
              <w:t>VS Code — create constants.js, extend cache-service.js</w:t>
            </w:r>
          </w:p>
        </w:tc>
      </w:tr>
    </w:tbl>
    <w:p w14:paraId="020652B1" w14:textId="77777777" w:rsidR="0060484A" w:rsidRDefault="0060484A">
      <w:pPr>
        <w:spacing w:before="30" w:after="3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400"/>
        <w:gridCol w:w="7960"/>
      </w:tblGrid>
      <w:tr w:rsidR="0060484A" w14:paraId="161E522E" w14:textId="77777777">
        <w:tblPrEx>
          <w:tblCellMar>
            <w:top w:w="0" w:type="dxa"/>
            <w:bottom w:w="0" w:type="dxa"/>
          </w:tblCellMar>
        </w:tblPrEx>
        <w:tc>
          <w:tcPr>
            <w:tcW w:w="1400" w:type="dxa"/>
            <w:tcBorders>
              <w:top w:val="single" w:sz="1" w:space="0" w:color="CCCCCC"/>
              <w:left w:val="single" w:sz="1" w:space="0" w:color="CCCCCC"/>
              <w:bottom w:val="single" w:sz="1" w:space="0" w:color="CCCCCC"/>
              <w:right w:val="single" w:sz="1" w:space="0" w:color="CCCCCC"/>
            </w:tcBorders>
            <w:shd w:val="clear" w:color="auto" w:fill="1F4E79"/>
            <w:tcMar>
              <w:top w:w="80" w:type="dxa"/>
              <w:left w:w="120" w:type="dxa"/>
              <w:bottom w:w="80" w:type="dxa"/>
              <w:right w:w="120" w:type="dxa"/>
            </w:tcMar>
            <w:vAlign w:val="center"/>
          </w:tcPr>
          <w:p w14:paraId="479EF34B" w14:textId="77777777" w:rsidR="0060484A" w:rsidRDefault="00000000">
            <w:pPr>
              <w:jc w:val="center"/>
            </w:pPr>
            <w:r>
              <w:rPr>
                <w:b/>
                <w:bCs/>
                <w:color w:val="FFFFFF"/>
                <w:sz w:val="18"/>
                <w:szCs w:val="18"/>
              </w:rPr>
              <w:t>AI PROMPTS</w:t>
            </w:r>
          </w:p>
        </w:tc>
        <w:tc>
          <w:tcPr>
            <w:tcW w:w="7960" w:type="dxa"/>
            <w:tcBorders>
              <w:top w:val="single" w:sz="1" w:space="0" w:color="CCCCCC"/>
              <w:left w:val="single" w:sz="1" w:space="0" w:color="CCCCCC"/>
              <w:bottom w:val="single" w:sz="1" w:space="0" w:color="CCCCCC"/>
              <w:right w:val="single" w:sz="1" w:space="0" w:color="CCCCCC"/>
            </w:tcBorders>
            <w:shd w:val="clear" w:color="auto" w:fill="E8F4FD"/>
            <w:tcMar>
              <w:top w:w="80" w:type="dxa"/>
              <w:left w:w="150" w:type="dxa"/>
              <w:bottom w:w="80" w:type="dxa"/>
              <w:right w:w="150" w:type="dxa"/>
            </w:tcMar>
          </w:tcPr>
          <w:p w14:paraId="37E8576B" w14:textId="77777777" w:rsidR="0060484A" w:rsidRDefault="00000000">
            <w:pPr>
              <w:spacing w:before="20" w:after="20"/>
            </w:pPr>
            <w:r>
              <w:rPr>
                <w:b/>
                <w:bCs/>
                <w:color w:val="2E75B6"/>
                <w:sz w:val="20"/>
                <w:szCs w:val="20"/>
              </w:rPr>
              <w:t xml:space="preserve">Prompt: </w:t>
            </w:r>
            <w:r>
              <w:rPr>
                <w:i/>
                <w:iCs/>
                <w:sz w:val="20"/>
                <w:szCs w:val="20"/>
              </w:rPr>
              <w:t>Create js/utils/constants.js for a vanilla JavaScript ES2022 project. Export the following constants with JSDoc comments on each: STARTING_CAPITAL = 10000 (CAD, fixed starting capital for all students); CACHE_TTL_MS = 86400000 (24 hours in milliseconds — for Basic FMP tier; comment states: change to 1200000 for Premium tier); FMP_BASE_URL = "https://financialmodelingprep.com/api/v3"; BOND_INSTRUMENTS = [] (empty array stub, to be populated in task 3.5). Add a module-level JSDoc comment.</w:t>
            </w:r>
          </w:p>
          <w:p w14:paraId="676E862D" w14:textId="77777777" w:rsidR="0060484A" w:rsidRDefault="00000000">
            <w:pPr>
              <w:spacing w:before="20" w:after="20"/>
            </w:pPr>
            <w:r>
              <w:rPr>
                <w:b/>
                <w:bCs/>
                <w:color w:val="2E75B6"/>
                <w:sz w:val="20"/>
                <w:szCs w:val="20"/>
              </w:rPr>
              <w:t xml:space="preserve">Prompt: </w:t>
            </w:r>
            <w:r>
              <w:rPr>
                <w:i/>
                <w:iCs/>
                <w:sz w:val="20"/>
                <w:szCs w:val="20"/>
              </w:rPr>
              <w:t xml:space="preserve">Add an isCacheFresh(entry) function to cache-service.js. The function receives a Firestore document data object. It must check if </w:t>
            </w:r>
            <w:proofErr w:type="gramStart"/>
            <w:r>
              <w:rPr>
                <w:i/>
                <w:iCs/>
                <w:sz w:val="20"/>
                <w:szCs w:val="20"/>
              </w:rPr>
              <w:t>entry.retrievedAt</w:t>
            </w:r>
            <w:proofErr w:type="gramEnd"/>
            <w:r>
              <w:rPr>
                <w:i/>
                <w:iCs/>
                <w:sz w:val="20"/>
                <w:szCs w:val="20"/>
              </w:rPr>
              <w:t xml:space="preserve"> (a Firestore Timestamp) exists and if the number of milliseconds elapsed since retrievedAt.toMillis() is less than CACHE_TTL_MS imported from constants.js. Return true if fresh, false otherwise. Update getPrice to call isCacheFresh and return null if the entry is stale. Include JSDoc.</w:t>
            </w:r>
          </w:p>
        </w:tc>
      </w:tr>
    </w:tbl>
    <w:p w14:paraId="24435C6B" w14:textId="77777777" w:rsidR="0060484A" w:rsidRDefault="0060484A">
      <w:pPr>
        <w:spacing w:before="30" w:after="3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400"/>
        <w:gridCol w:w="7960"/>
      </w:tblGrid>
      <w:tr w:rsidR="0060484A" w14:paraId="37780079" w14:textId="77777777">
        <w:tblPrEx>
          <w:tblCellMar>
            <w:top w:w="0" w:type="dxa"/>
            <w:bottom w:w="0" w:type="dxa"/>
          </w:tblCellMar>
        </w:tblPrEx>
        <w:tc>
          <w:tcPr>
            <w:tcW w:w="1400" w:type="dxa"/>
            <w:tcBorders>
              <w:top w:val="single" w:sz="1" w:space="0" w:color="CCCCCC"/>
              <w:left w:val="single" w:sz="1" w:space="0" w:color="CCCCCC"/>
              <w:bottom w:val="single" w:sz="1" w:space="0" w:color="CCCCCC"/>
              <w:right w:val="single" w:sz="1" w:space="0" w:color="CCCCCC"/>
            </w:tcBorders>
            <w:shd w:val="clear" w:color="auto" w:fill="1F4E79"/>
            <w:tcMar>
              <w:top w:w="80" w:type="dxa"/>
              <w:left w:w="120" w:type="dxa"/>
              <w:bottom w:w="80" w:type="dxa"/>
              <w:right w:w="120" w:type="dxa"/>
            </w:tcMar>
            <w:vAlign w:val="center"/>
          </w:tcPr>
          <w:p w14:paraId="473D4711" w14:textId="77777777" w:rsidR="0060484A" w:rsidRDefault="00000000">
            <w:pPr>
              <w:jc w:val="center"/>
            </w:pPr>
            <w:r>
              <w:rPr>
                <w:b/>
                <w:bCs/>
                <w:color w:val="FFFFFF"/>
                <w:sz w:val="18"/>
                <w:szCs w:val="18"/>
              </w:rPr>
              <w:t>INPUTS</w:t>
            </w:r>
          </w:p>
        </w:tc>
        <w:tc>
          <w:tcPr>
            <w:tcW w:w="7960" w:type="dxa"/>
            <w:tcBorders>
              <w:top w:val="single" w:sz="1" w:space="0" w:color="CCCCCC"/>
              <w:left w:val="single" w:sz="1" w:space="0" w:color="CCCCCC"/>
              <w:bottom w:val="single" w:sz="1" w:space="0" w:color="CCCCCC"/>
              <w:right w:val="single" w:sz="1" w:space="0" w:color="CCCCCC"/>
            </w:tcBorders>
            <w:shd w:val="clear" w:color="auto" w:fill="E2EFDA"/>
            <w:tcMar>
              <w:top w:w="80" w:type="dxa"/>
              <w:left w:w="150" w:type="dxa"/>
              <w:bottom w:w="80" w:type="dxa"/>
              <w:right w:w="150" w:type="dxa"/>
            </w:tcMar>
          </w:tcPr>
          <w:p w14:paraId="14DC3AFC" w14:textId="77777777" w:rsidR="0060484A" w:rsidRDefault="00000000">
            <w:pPr>
              <w:spacing w:before="30" w:after="30"/>
            </w:pPr>
            <w:r>
              <w:rPr>
                <w:sz w:val="20"/>
                <w:szCs w:val="20"/>
              </w:rPr>
              <w:t>Assumption: Task 3.3 is complete — cache-service.js exists.</w:t>
            </w:r>
          </w:p>
          <w:p w14:paraId="5FCF86EC" w14:textId="77777777" w:rsidR="0060484A" w:rsidRDefault="00000000">
            <w:pPr>
              <w:spacing w:before="30" w:after="30"/>
            </w:pPr>
            <w:r>
              <w:rPr>
                <w:sz w:val="20"/>
                <w:szCs w:val="20"/>
              </w:rPr>
              <w:t xml:space="preserve">Assumption: Firestore Timestamps are stored server-side using </w:t>
            </w:r>
            <w:proofErr w:type="gramStart"/>
            <w:r>
              <w:rPr>
                <w:sz w:val="20"/>
                <w:szCs w:val="20"/>
              </w:rPr>
              <w:t>serverTimestamp(</w:t>
            </w:r>
            <w:proofErr w:type="gramEnd"/>
            <w:r>
              <w:rPr>
                <w:sz w:val="20"/>
                <w:szCs w:val="20"/>
              </w:rPr>
              <w:t>).</w:t>
            </w:r>
          </w:p>
        </w:tc>
      </w:tr>
    </w:tbl>
    <w:p w14:paraId="11B6FBA6" w14:textId="77777777" w:rsidR="0060484A" w:rsidRDefault="0060484A">
      <w:pPr>
        <w:spacing w:before="30" w:after="3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400"/>
        <w:gridCol w:w="7960"/>
      </w:tblGrid>
      <w:tr w:rsidR="0060484A" w14:paraId="7E19DEDB" w14:textId="77777777">
        <w:tblPrEx>
          <w:tblCellMar>
            <w:top w:w="0" w:type="dxa"/>
            <w:bottom w:w="0" w:type="dxa"/>
          </w:tblCellMar>
        </w:tblPrEx>
        <w:tc>
          <w:tcPr>
            <w:tcW w:w="1400" w:type="dxa"/>
            <w:tcBorders>
              <w:top w:val="single" w:sz="1" w:space="0" w:color="CCCCCC"/>
              <w:left w:val="single" w:sz="1" w:space="0" w:color="CCCCCC"/>
              <w:bottom w:val="single" w:sz="1" w:space="0" w:color="CCCCCC"/>
              <w:right w:val="single" w:sz="1" w:space="0" w:color="CCCCCC"/>
            </w:tcBorders>
            <w:shd w:val="clear" w:color="auto" w:fill="1F4E79"/>
            <w:tcMar>
              <w:top w:w="80" w:type="dxa"/>
              <w:left w:w="120" w:type="dxa"/>
              <w:bottom w:w="80" w:type="dxa"/>
              <w:right w:w="120" w:type="dxa"/>
            </w:tcMar>
            <w:vAlign w:val="center"/>
          </w:tcPr>
          <w:p w14:paraId="33E0D30A" w14:textId="77777777" w:rsidR="0060484A" w:rsidRDefault="00000000">
            <w:pPr>
              <w:jc w:val="center"/>
            </w:pPr>
            <w:r>
              <w:rPr>
                <w:b/>
                <w:bCs/>
                <w:color w:val="FFFFFF"/>
                <w:sz w:val="18"/>
                <w:szCs w:val="18"/>
              </w:rPr>
              <w:t>OUTPUTS</w:t>
            </w:r>
          </w:p>
        </w:tc>
        <w:tc>
          <w:tcPr>
            <w:tcW w:w="7960" w:type="dxa"/>
            <w:tcBorders>
              <w:top w:val="single" w:sz="1" w:space="0" w:color="CCCCCC"/>
              <w:left w:val="single" w:sz="1" w:space="0" w:color="CCCCCC"/>
              <w:bottom w:val="single" w:sz="1" w:space="0" w:color="CCCCCC"/>
              <w:right w:val="single" w:sz="1" w:space="0" w:color="CCCCCC"/>
            </w:tcBorders>
            <w:shd w:val="clear" w:color="auto" w:fill="EDEDED"/>
            <w:tcMar>
              <w:top w:w="80" w:type="dxa"/>
              <w:left w:w="150" w:type="dxa"/>
              <w:bottom w:w="80" w:type="dxa"/>
              <w:right w:w="150" w:type="dxa"/>
            </w:tcMar>
          </w:tcPr>
          <w:p w14:paraId="530D0843" w14:textId="77777777" w:rsidR="0060484A" w:rsidRDefault="00000000">
            <w:pPr>
              <w:spacing w:before="30" w:after="30"/>
            </w:pPr>
            <w:r>
              <w:rPr>
                <w:sz w:val="20"/>
                <w:szCs w:val="20"/>
              </w:rPr>
              <w:t>js/utils/constants.js is committed with all constants and JSDoc.</w:t>
            </w:r>
          </w:p>
          <w:p w14:paraId="3602E62E" w14:textId="77777777" w:rsidR="0060484A" w:rsidRDefault="00000000">
            <w:pPr>
              <w:spacing w:before="30" w:after="30"/>
            </w:pPr>
            <w:r>
              <w:rPr>
                <w:sz w:val="20"/>
                <w:szCs w:val="20"/>
              </w:rPr>
              <w:t>isCacheFresh is added to cache-service.js.</w:t>
            </w:r>
          </w:p>
          <w:p w14:paraId="28454582" w14:textId="77777777" w:rsidR="0060484A" w:rsidRDefault="00000000">
            <w:pPr>
              <w:spacing w:before="30" w:after="30"/>
            </w:pPr>
            <w:r>
              <w:rPr>
                <w:sz w:val="20"/>
                <w:szCs w:val="20"/>
              </w:rPr>
              <w:t>getPrice returns null for a stale cache entry, triggering a fresh FMP fetch.</w:t>
            </w:r>
          </w:p>
          <w:p w14:paraId="04885B0E" w14:textId="77777777" w:rsidR="0060484A" w:rsidRDefault="00000000">
            <w:pPr>
              <w:spacing w:before="30" w:after="30"/>
            </w:pPr>
            <w:r>
              <w:rPr>
                <w:sz w:val="20"/>
                <w:szCs w:val="20"/>
              </w:rPr>
              <w:t>CACHE_TTL_MS change from 86400000 to 1200000 is documented as the Premium upgrade step.</w:t>
            </w:r>
          </w:p>
        </w:tc>
      </w:tr>
    </w:tbl>
    <w:p w14:paraId="41876F4B" w14:textId="77777777" w:rsidR="0060484A" w:rsidRDefault="0060484A">
      <w:pPr>
        <w:spacing w:before="30" w:after="30"/>
      </w:pPr>
    </w:p>
    <w:p w14:paraId="03C57448" w14:textId="77777777" w:rsidR="0060484A" w:rsidRDefault="0060484A">
      <w:pPr>
        <w:spacing w:before="30" w:after="30"/>
      </w:pPr>
    </w:p>
    <w:p w14:paraId="490A8E13" w14:textId="77777777" w:rsidR="0060484A" w:rsidRDefault="00000000">
      <w:pPr>
        <w:pStyle w:val="Heading2"/>
      </w:pPr>
      <w:proofErr w:type="gramStart"/>
      <w:r>
        <w:rPr>
          <w:color w:val="666666"/>
        </w:rPr>
        <w:t xml:space="preserve">3.5  </w:t>
      </w:r>
      <w:r>
        <w:t>Bond</w:t>
      </w:r>
      <w:proofErr w:type="gramEnd"/>
      <w:r>
        <w:t xml:space="preserve"> Fixed-Yield Calculator</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758"/>
        <w:gridCol w:w="892"/>
        <w:gridCol w:w="1063"/>
        <w:gridCol w:w="1585"/>
        <w:gridCol w:w="4062"/>
      </w:tblGrid>
      <w:tr w:rsidR="0060484A" w14:paraId="063288D5" w14:textId="77777777">
        <w:tblPrEx>
          <w:tblCellMar>
            <w:top w:w="0" w:type="dxa"/>
            <w:bottom w:w="0" w:type="dxa"/>
          </w:tblCellMar>
        </w:tblPrEx>
        <w:trPr>
          <w:tblHeader/>
        </w:trPr>
        <w:tc>
          <w:tcPr>
            <w:tcW w:w="1800" w:type="dxa"/>
            <w:tcBorders>
              <w:top w:val="single" w:sz="1" w:space="0" w:color="CCCCCC"/>
              <w:left w:val="single" w:sz="1" w:space="0" w:color="CCCCCC"/>
              <w:bottom w:val="single" w:sz="1" w:space="0" w:color="CCCCCC"/>
              <w:right w:val="single" w:sz="1" w:space="0" w:color="CCCCCC"/>
            </w:tcBorders>
            <w:shd w:val="clear" w:color="auto" w:fill="1F4E79"/>
            <w:tcMar>
              <w:top w:w="80" w:type="dxa"/>
              <w:left w:w="120" w:type="dxa"/>
              <w:bottom w:w="80" w:type="dxa"/>
              <w:right w:w="120" w:type="dxa"/>
            </w:tcMar>
          </w:tcPr>
          <w:p w14:paraId="34F95747" w14:textId="77777777" w:rsidR="0060484A" w:rsidRDefault="00000000">
            <w:r>
              <w:rPr>
                <w:b/>
                <w:bCs/>
                <w:color w:val="FFFFFF"/>
                <w:sz w:val="20"/>
                <w:szCs w:val="20"/>
              </w:rPr>
              <w:lastRenderedPageBreak/>
              <w:t>Phase</w:t>
            </w:r>
          </w:p>
        </w:tc>
        <w:tc>
          <w:tcPr>
            <w:tcW w:w="900" w:type="dxa"/>
            <w:tcBorders>
              <w:top w:val="single" w:sz="1" w:space="0" w:color="CCCCCC"/>
              <w:left w:val="single" w:sz="1" w:space="0" w:color="CCCCCC"/>
              <w:bottom w:val="single" w:sz="1" w:space="0" w:color="CCCCCC"/>
              <w:right w:val="single" w:sz="1" w:space="0" w:color="CCCCCC"/>
            </w:tcBorders>
            <w:shd w:val="clear" w:color="auto" w:fill="1F4E79"/>
            <w:tcMar>
              <w:top w:w="80" w:type="dxa"/>
              <w:left w:w="120" w:type="dxa"/>
              <w:bottom w:w="80" w:type="dxa"/>
              <w:right w:w="120" w:type="dxa"/>
            </w:tcMar>
          </w:tcPr>
          <w:p w14:paraId="5C96199B" w14:textId="77777777" w:rsidR="0060484A" w:rsidRDefault="00000000">
            <w:r>
              <w:rPr>
                <w:b/>
                <w:bCs/>
                <w:color w:val="FFFFFF"/>
                <w:sz w:val="20"/>
                <w:szCs w:val="20"/>
              </w:rPr>
              <w:t>WBS ID</w:t>
            </w:r>
          </w:p>
        </w:tc>
        <w:tc>
          <w:tcPr>
            <w:tcW w:w="900" w:type="dxa"/>
            <w:tcBorders>
              <w:top w:val="single" w:sz="1" w:space="0" w:color="CCCCCC"/>
              <w:left w:val="single" w:sz="1" w:space="0" w:color="CCCCCC"/>
              <w:bottom w:val="single" w:sz="1" w:space="0" w:color="CCCCCC"/>
              <w:right w:val="single" w:sz="1" w:space="0" w:color="CCCCCC"/>
            </w:tcBorders>
            <w:shd w:val="clear" w:color="auto" w:fill="1F4E79"/>
            <w:tcMar>
              <w:top w:w="80" w:type="dxa"/>
              <w:left w:w="120" w:type="dxa"/>
              <w:bottom w:w="80" w:type="dxa"/>
              <w:right w:w="120" w:type="dxa"/>
            </w:tcMar>
          </w:tcPr>
          <w:p w14:paraId="05612ED9" w14:textId="77777777" w:rsidR="0060484A" w:rsidRDefault="00000000">
            <w:r>
              <w:rPr>
                <w:b/>
                <w:bCs/>
                <w:color w:val="FFFFFF"/>
                <w:sz w:val="20"/>
                <w:szCs w:val="20"/>
              </w:rPr>
              <w:t>Duration</w:t>
            </w:r>
          </w:p>
        </w:tc>
        <w:tc>
          <w:tcPr>
            <w:tcW w:w="1600" w:type="dxa"/>
            <w:tcBorders>
              <w:top w:val="single" w:sz="1" w:space="0" w:color="CCCCCC"/>
              <w:left w:val="single" w:sz="1" w:space="0" w:color="CCCCCC"/>
              <w:bottom w:val="single" w:sz="1" w:space="0" w:color="CCCCCC"/>
              <w:right w:val="single" w:sz="1" w:space="0" w:color="CCCCCC"/>
            </w:tcBorders>
            <w:shd w:val="clear" w:color="auto" w:fill="1F4E79"/>
            <w:tcMar>
              <w:top w:w="80" w:type="dxa"/>
              <w:left w:w="120" w:type="dxa"/>
              <w:bottom w:w="80" w:type="dxa"/>
              <w:right w:w="120" w:type="dxa"/>
            </w:tcMar>
          </w:tcPr>
          <w:p w14:paraId="7C4EDEA5" w14:textId="77777777" w:rsidR="0060484A" w:rsidRDefault="00000000">
            <w:r>
              <w:rPr>
                <w:b/>
                <w:bCs/>
                <w:color w:val="FFFFFF"/>
                <w:sz w:val="20"/>
                <w:szCs w:val="20"/>
              </w:rPr>
              <w:t>Scheduled Due</w:t>
            </w:r>
          </w:p>
        </w:tc>
        <w:tc>
          <w:tcPr>
            <w:tcW w:w="4160" w:type="dxa"/>
            <w:tcBorders>
              <w:top w:val="single" w:sz="1" w:space="0" w:color="CCCCCC"/>
              <w:left w:val="single" w:sz="1" w:space="0" w:color="CCCCCC"/>
              <w:bottom w:val="single" w:sz="1" w:space="0" w:color="CCCCCC"/>
              <w:right w:val="single" w:sz="1" w:space="0" w:color="CCCCCC"/>
            </w:tcBorders>
            <w:shd w:val="clear" w:color="auto" w:fill="1F4E79"/>
            <w:tcMar>
              <w:top w:w="80" w:type="dxa"/>
              <w:left w:w="120" w:type="dxa"/>
              <w:bottom w:w="80" w:type="dxa"/>
              <w:right w:w="120" w:type="dxa"/>
            </w:tcMar>
          </w:tcPr>
          <w:p w14:paraId="78C05966" w14:textId="77777777" w:rsidR="0060484A" w:rsidRDefault="00000000">
            <w:r>
              <w:rPr>
                <w:b/>
                <w:bCs/>
                <w:color w:val="FFFFFF"/>
                <w:sz w:val="20"/>
                <w:szCs w:val="20"/>
              </w:rPr>
              <w:t>Module(s)</w:t>
            </w:r>
          </w:p>
        </w:tc>
      </w:tr>
      <w:tr w:rsidR="0060484A" w14:paraId="7EDBB36B" w14:textId="77777777">
        <w:tblPrEx>
          <w:tblCellMar>
            <w:top w:w="0" w:type="dxa"/>
            <w:bottom w:w="0" w:type="dxa"/>
          </w:tblCellMar>
        </w:tblPrEx>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BB800B6" w14:textId="77777777" w:rsidR="0060484A" w:rsidRDefault="00000000">
            <w:r>
              <w:rPr>
                <w:sz w:val="20"/>
                <w:szCs w:val="20"/>
              </w:rPr>
              <w:t>Phase 3 · Market Data</w:t>
            </w:r>
          </w:p>
        </w:tc>
        <w:tc>
          <w:tcPr>
            <w:tcW w:w="9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D001BD6" w14:textId="77777777" w:rsidR="0060484A" w:rsidRDefault="00000000">
            <w:r>
              <w:rPr>
                <w:sz w:val="20"/>
                <w:szCs w:val="20"/>
              </w:rPr>
              <w:t>3.5</w:t>
            </w:r>
          </w:p>
        </w:tc>
        <w:tc>
          <w:tcPr>
            <w:tcW w:w="9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838B2CA" w14:textId="77777777" w:rsidR="0060484A" w:rsidRDefault="00000000">
            <w:r>
              <w:rPr>
                <w:sz w:val="20"/>
                <w:szCs w:val="20"/>
              </w:rPr>
              <w:t>0.5 days</w:t>
            </w:r>
          </w:p>
        </w:tc>
        <w:tc>
          <w:tcPr>
            <w:tcW w:w="1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22FC540" w14:textId="77777777" w:rsidR="0060484A" w:rsidRDefault="00000000">
            <w:r>
              <w:rPr>
                <w:sz w:val="20"/>
                <w:szCs w:val="20"/>
              </w:rPr>
              <w:t>Mar 25, 2026</w:t>
            </w:r>
          </w:p>
        </w:tc>
        <w:tc>
          <w:tcPr>
            <w:tcW w:w="41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DAF083C" w14:textId="77777777" w:rsidR="0060484A" w:rsidRDefault="00000000">
            <w:r>
              <w:rPr>
                <w:sz w:val="20"/>
                <w:szCs w:val="20"/>
              </w:rPr>
              <w:t>js/services/market-data-service.js, js/utils/constants.js</w:t>
            </w:r>
          </w:p>
        </w:tc>
      </w:tr>
    </w:tbl>
    <w:p w14:paraId="4D7F16F7" w14:textId="77777777" w:rsidR="0060484A" w:rsidRDefault="0060484A">
      <w:pPr>
        <w:spacing w:before="30" w:after="3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400"/>
        <w:gridCol w:w="7960"/>
      </w:tblGrid>
      <w:tr w:rsidR="0060484A" w14:paraId="77D5913E" w14:textId="77777777">
        <w:tblPrEx>
          <w:tblCellMar>
            <w:top w:w="0" w:type="dxa"/>
            <w:bottom w:w="0" w:type="dxa"/>
          </w:tblCellMar>
        </w:tblPrEx>
        <w:tc>
          <w:tcPr>
            <w:tcW w:w="1400" w:type="dxa"/>
            <w:tcBorders>
              <w:top w:val="single" w:sz="1" w:space="0" w:color="CCCCCC"/>
              <w:left w:val="single" w:sz="1" w:space="0" w:color="CCCCCC"/>
              <w:bottom w:val="single" w:sz="1" w:space="0" w:color="CCCCCC"/>
              <w:right w:val="single" w:sz="1" w:space="0" w:color="CCCCCC"/>
            </w:tcBorders>
            <w:shd w:val="clear" w:color="auto" w:fill="1F4E79"/>
            <w:tcMar>
              <w:top w:w="80" w:type="dxa"/>
              <w:left w:w="120" w:type="dxa"/>
              <w:bottom w:w="80" w:type="dxa"/>
              <w:right w:w="120" w:type="dxa"/>
            </w:tcMar>
            <w:vAlign w:val="center"/>
          </w:tcPr>
          <w:p w14:paraId="1FA0EEC1" w14:textId="77777777" w:rsidR="0060484A" w:rsidRDefault="00000000">
            <w:pPr>
              <w:jc w:val="center"/>
            </w:pPr>
            <w:r>
              <w:rPr>
                <w:b/>
                <w:bCs/>
                <w:color w:val="FFFFFF"/>
                <w:sz w:val="18"/>
                <w:szCs w:val="18"/>
              </w:rPr>
              <w:t>OBJECTIVE</w:t>
            </w:r>
          </w:p>
        </w:tc>
        <w:tc>
          <w:tcPr>
            <w:tcW w:w="7960" w:type="dxa"/>
            <w:tcBorders>
              <w:top w:val="single" w:sz="1" w:space="0" w:color="CCCCCC"/>
              <w:left w:val="single" w:sz="1" w:space="0" w:color="CCCCCC"/>
              <w:bottom w:val="single" w:sz="1" w:space="0" w:color="CCCCCC"/>
              <w:right w:val="single" w:sz="1" w:space="0" w:color="CCCCCC"/>
            </w:tcBorders>
            <w:shd w:val="clear" w:color="auto" w:fill="FFF2CC"/>
            <w:tcMar>
              <w:top w:w="80" w:type="dxa"/>
              <w:left w:w="150" w:type="dxa"/>
              <w:bottom w:w="80" w:type="dxa"/>
              <w:right w:w="150" w:type="dxa"/>
            </w:tcMar>
          </w:tcPr>
          <w:p w14:paraId="7BF4209A" w14:textId="77777777" w:rsidR="0060484A" w:rsidRDefault="00000000">
            <w:pPr>
              <w:spacing w:before="30" w:after="30"/>
            </w:pPr>
            <w:r>
              <w:rPr>
                <w:sz w:val="20"/>
                <w:szCs w:val="20"/>
              </w:rPr>
              <w:t>Implement the bond instrument model. Populate BOND_INSTRUMENTS in constants.js with a representative set of fixed-yield bond options. Implement getBondValue in market-data-service.js to calculate a bond position's current value.</w:t>
            </w:r>
          </w:p>
          <w:p w14:paraId="5F93A084" w14:textId="77777777" w:rsidR="0060484A" w:rsidRDefault="00000000">
            <w:pPr>
              <w:pStyle w:val="ListParagraph"/>
              <w:numPr>
                <w:ilvl w:val="0"/>
                <w:numId w:val="2"/>
              </w:numPr>
            </w:pPr>
            <w:r>
              <w:rPr>
                <w:sz w:val="20"/>
                <w:szCs w:val="20"/>
              </w:rPr>
              <w:t>Populate BOND_INSTRUMENTS with 4 representative bonds: 3-month, 6-month, 1-year, 2-year Government of Canada equivalents</w:t>
            </w:r>
          </w:p>
          <w:p w14:paraId="3D81C96F" w14:textId="77777777" w:rsidR="0060484A" w:rsidRDefault="00000000">
            <w:pPr>
              <w:pStyle w:val="ListParagraph"/>
              <w:numPr>
                <w:ilvl w:val="0"/>
                <w:numId w:val="2"/>
              </w:numPr>
            </w:pPr>
            <w:r>
              <w:rPr>
                <w:sz w:val="20"/>
                <w:szCs w:val="20"/>
              </w:rPr>
              <w:t xml:space="preserve">Each bond: </w:t>
            </w:r>
            <w:proofErr w:type="gramStart"/>
            <w:r>
              <w:rPr>
                <w:sz w:val="20"/>
                <w:szCs w:val="20"/>
              </w:rPr>
              <w:t>{ id</w:t>
            </w:r>
            <w:proofErr w:type="gramEnd"/>
            <w:r>
              <w:rPr>
                <w:sz w:val="20"/>
                <w:szCs w:val="20"/>
              </w:rPr>
              <w:t xml:space="preserve">, name, termMonths, couponRate, </w:t>
            </w:r>
            <w:proofErr w:type="gramStart"/>
            <w:r>
              <w:rPr>
                <w:sz w:val="20"/>
                <w:szCs w:val="20"/>
              </w:rPr>
              <w:t>parValue }</w:t>
            </w:r>
            <w:proofErr w:type="gramEnd"/>
          </w:p>
          <w:p w14:paraId="37198D3A" w14:textId="77777777" w:rsidR="0060484A" w:rsidRDefault="00000000">
            <w:pPr>
              <w:pStyle w:val="ListParagraph"/>
              <w:numPr>
                <w:ilvl w:val="0"/>
                <w:numId w:val="2"/>
              </w:numPr>
            </w:pPr>
            <w:r>
              <w:rPr>
                <w:sz w:val="20"/>
                <w:szCs w:val="20"/>
              </w:rPr>
              <w:t>Implement getBondValue(position) — calculates accrued interest based on elapsed days</w:t>
            </w:r>
          </w:p>
          <w:p w14:paraId="6A4BC51B" w14:textId="77777777" w:rsidR="0060484A" w:rsidRDefault="00000000">
            <w:pPr>
              <w:pStyle w:val="ListParagraph"/>
              <w:numPr>
                <w:ilvl w:val="0"/>
                <w:numId w:val="2"/>
              </w:numPr>
            </w:pPr>
            <w:r>
              <w:rPr>
                <w:sz w:val="20"/>
                <w:szCs w:val="20"/>
              </w:rPr>
              <w:t>Formula: currentValue = parValue + (parValue × couponRate × daysHeld / 365)</w:t>
            </w:r>
          </w:p>
        </w:tc>
      </w:tr>
    </w:tbl>
    <w:p w14:paraId="57320211" w14:textId="77777777" w:rsidR="0060484A" w:rsidRDefault="0060484A">
      <w:pPr>
        <w:spacing w:before="30" w:after="3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400"/>
        <w:gridCol w:w="7960"/>
      </w:tblGrid>
      <w:tr w:rsidR="0060484A" w14:paraId="450BCCAC" w14:textId="77777777">
        <w:tblPrEx>
          <w:tblCellMar>
            <w:top w:w="0" w:type="dxa"/>
            <w:bottom w:w="0" w:type="dxa"/>
          </w:tblCellMar>
        </w:tblPrEx>
        <w:tc>
          <w:tcPr>
            <w:tcW w:w="1400" w:type="dxa"/>
            <w:tcBorders>
              <w:top w:val="single" w:sz="1" w:space="0" w:color="CCCCCC"/>
              <w:left w:val="single" w:sz="1" w:space="0" w:color="CCCCCC"/>
              <w:bottom w:val="single" w:sz="1" w:space="0" w:color="CCCCCC"/>
              <w:right w:val="single" w:sz="1" w:space="0" w:color="CCCCCC"/>
            </w:tcBorders>
            <w:shd w:val="clear" w:color="auto" w:fill="1F4E79"/>
            <w:tcMar>
              <w:top w:w="80" w:type="dxa"/>
              <w:left w:w="120" w:type="dxa"/>
              <w:bottom w:w="80" w:type="dxa"/>
              <w:right w:w="120" w:type="dxa"/>
            </w:tcMar>
            <w:vAlign w:val="center"/>
          </w:tcPr>
          <w:p w14:paraId="34861A79" w14:textId="77777777" w:rsidR="0060484A" w:rsidRDefault="00000000">
            <w:pPr>
              <w:jc w:val="center"/>
            </w:pPr>
            <w:r>
              <w:rPr>
                <w:b/>
                <w:bCs/>
                <w:color w:val="FFFFFF"/>
                <w:sz w:val="18"/>
                <w:szCs w:val="18"/>
              </w:rPr>
              <w:t>TOOLS</w:t>
            </w:r>
          </w:p>
        </w:tc>
        <w:tc>
          <w:tcPr>
            <w:tcW w:w="7960" w:type="dxa"/>
            <w:tcBorders>
              <w:top w:val="single" w:sz="1" w:space="0" w:color="CCCCCC"/>
              <w:left w:val="single" w:sz="1" w:space="0" w:color="CCCCCC"/>
              <w:bottom w:val="single" w:sz="1" w:space="0" w:color="CCCCCC"/>
              <w:right w:val="single" w:sz="1" w:space="0" w:color="CCCCCC"/>
            </w:tcBorders>
            <w:shd w:val="clear" w:color="auto" w:fill="F3E8FF"/>
            <w:tcMar>
              <w:top w:w="80" w:type="dxa"/>
              <w:left w:w="150" w:type="dxa"/>
              <w:bottom w:w="80" w:type="dxa"/>
              <w:right w:w="150" w:type="dxa"/>
            </w:tcMar>
          </w:tcPr>
          <w:p w14:paraId="17B254B3" w14:textId="77777777" w:rsidR="0060484A" w:rsidRDefault="00000000">
            <w:pPr>
              <w:pStyle w:val="ListParagraph"/>
              <w:numPr>
                <w:ilvl w:val="0"/>
                <w:numId w:val="2"/>
              </w:numPr>
            </w:pPr>
            <w:r>
              <w:rPr>
                <w:sz w:val="20"/>
                <w:szCs w:val="20"/>
              </w:rPr>
              <w:t>VS Code — extend constants.js and market-data-service.js</w:t>
            </w:r>
          </w:p>
          <w:p w14:paraId="2F68081B" w14:textId="77777777" w:rsidR="0060484A" w:rsidRDefault="00000000">
            <w:pPr>
              <w:pStyle w:val="ListParagraph"/>
              <w:numPr>
                <w:ilvl w:val="0"/>
                <w:numId w:val="2"/>
              </w:numPr>
            </w:pPr>
            <w:r>
              <w:rPr>
                <w:sz w:val="20"/>
                <w:szCs w:val="20"/>
              </w:rPr>
              <w:t>Browser Console — verify bond value calculations manually</w:t>
            </w:r>
          </w:p>
        </w:tc>
      </w:tr>
    </w:tbl>
    <w:p w14:paraId="70B7CCA8" w14:textId="77777777" w:rsidR="0060484A" w:rsidRDefault="0060484A">
      <w:pPr>
        <w:spacing w:before="30" w:after="3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400"/>
        <w:gridCol w:w="7960"/>
      </w:tblGrid>
      <w:tr w:rsidR="0060484A" w14:paraId="33F1D9E7" w14:textId="77777777">
        <w:tblPrEx>
          <w:tblCellMar>
            <w:top w:w="0" w:type="dxa"/>
            <w:bottom w:w="0" w:type="dxa"/>
          </w:tblCellMar>
        </w:tblPrEx>
        <w:tc>
          <w:tcPr>
            <w:tcW w:w="1400" w:type="dxa"/>
            <w:tcBorders>
              <w:top w:val="single" w:sz="1" w:space="0" w:color="CCCCCC"/>
              <w:left w:val="single" w:sz="1" w:space="0" w:color="CCCCCC"/>
              <w:bottom w:val="single" w:sz="1" w:space="0" w:color="CCCCCC"/>
              <w:right w:val="single" w:sz="1" w:space="0" w:color="CCCCCC"/>
            </w:tcBorders>
            <w:shd w:val="clear" w:color="auto" w:fill="1F4E79"/>
            <w:tcMar>
              <w:top w:w="80" w:type="dxa"/>
              <w:left w:w="120" w:type="dxa"/>
              <w:bottom w:w="80" w:type="dxa"/>
              <w:right w:w="120" w:type="dxa"/>
            </w:tcMar>
            <w:vAlign w:val="center"/>
          </w:tcPr>
          <w:p w14:paraId="563331A1" w14:textId="77777777" w:rsidR="0060484A" w:rsidRDefault="00000000">
            <w:pPr>
              <w:jc w:val="center"/>
            </w:pPr>
            <w:r>
              <w:rPr>
                <w:b/>
                <w:bCs/>
                <w:color w:val="FFFFFF"/>
                <w:sz w:val="18"/>
                <w:szCs w:val="18"/>
              </w:rPr>
              <w:t>AI PROMPTS</w:t>
            </w:r>
          </w:p>
        </w:tc>
        <w:tc>
          <w:tcPr>
            <w:tcW w:w="7960" w:type="dxa"/>
            <w:tcBorders>
              <w:top w:val="single" w:sz="1" w:space="0" w:color="CCCCCC"/>
              <w:left w:val="single" w:sz="1" w:space="0" w:color="CCCCCC"/>
              <w:bottom w:val="single" w:sz="1" w:space="0" w:color="CCCCCC"/>
              <w:right w:val="single" w:sz="1" w:space="0" w:color="CCCCCC"/>
            </w:tcBorders>
            <w:shd w:val="clear" w:color="auto" w:fill="E8F4FD"/>
            <w:tcMar>
              <w:top w:w="80" w:type="dxa"/>
              <w:left w:w="150" w:type="dxa"/>
              <w:bottom w:w="80" w:type="dxa"/>
              <w:right w:w="150" w:type="dxa"/>
            </w:tcMar>
          </w:tcPr>
          <w:p w14:paraId="0503DD36" w14:textId="77777777" w:rsidR="0060484A" w:rsidRDefault="00000000">
            <w:pPr>
              <w:spacing w:before="20" w:after="20"/>
            </w:pPr>
            <w:r>
              <w:rPr>
                <w:b/>
                <w:bCs/>
                <w:color w:val="2E75B6"/>
                <w:sz w:val="20"/>
                <w:szCs w:val="20"/>
              </w:rPr>
              <w:t xml:space="preserve">Prompt: </w:t>
            </w:r>
            <w:r>
              <w:rPr>
                <w:i/>
                <w:iCs/>
                <w:sz w:val="20"/>
                <w:szCs w:val="20"/>
              </w:rPr>
              <w:t>Populate the BOND_INSTRUMENTS array in constants.js with four simplified Government of Canada bond equivalents: (1) id: "BOND-3M", name: "GoC 3-Month T-Bill", termMonths: 3, couponRate: 0.048, parValue: 1000; (2) id: "BOND-6M", name: "GoC 6-Month T-Bill", termMonths: 6, couponRate: 0.049, parValue: 1000; (3) id: "BOND-1Y", name: "GoC 1-Year Bond", termMonths: 12, couponRate: 0.051, parValue: 1000; (4) id: "BOND-2Y", name: "GoC 2-Year Bond", termMonths: 24, couponRate: 0.053, parValue: 1000. Add a JSDoc comment explaining these are simplified educational instruments, not real market instruments.</w:t>
            </w:r>
          </w:p>
          <w:p w14:paraId="004A0D6E" w14:textId="77777777" w:rsidR="0060484A" w:rsidRDefault="00000000">
            <w:pPr>
              <w:spacing w:before="20" w:after="20"/>
            </w:pPr>
            <w:r>
              <w:rPr>
                <w:b/>
                <w:bCs/>
                <w:color w:val="2E75B6"/>
                <w:sz w:val="20"/>
                <w:szCs w:val="20"/>
              </w:rPr>
              <w:t xml:space="preserve">Prompt: </w:t>
            </w:r>
            <w:r>
              <w:rPr>
                <w:i/>
                <w:iCs/>
                <w:sz w:val="20"/>
                <w:szCs w:val="20"/>
              </w:rPr>
              <w:t xml:space="preserve">Add getBondValue(position) and </w:t>
            </w:r>
            <w:proofErr w:type="gramStart"/>
            <w:r>
              <w:rPr>
                <w:i/>
                <w:iCs/>
                <w:sz w:val="20"/>
                <w:szCs w:val="20"/>
              </w:rPr>
              <w:t>getBondInstruments(</w:t>
            </w:r>
            <w:proofErr w:type="gramEnd"/>
            <w:r>
              <w:rPr>
                <w:i/>
                <w:iCs/>
                <w:sz w:val="20"/>
                <w:szCs w:val="20"/>
              </w:rPr>
              <w:t xml:space="preserve">) functions to market-data-service.js. </w:t>
            </w:r>
            <w:proofErr w:type="gramStart"/>
            <w:r>
              <w:rPr>
                <w:i/>
                <w:iCs/>
                <w:sz w:val="20"/>
                <w:szCs w:val="20"/>
              </w:rPr>
              <w:t>getBondInstruments(</w:t>
            </w:r>
            <w:proofErr w:type="gramEnd"/>
            <w:r>
              <w:rPr>
                <w:i/>
                <w:iCs/>
                <w:sz w:val="20"/>
                <w:szCs w:val="20"/>
              </w:rPr>
              <w:t>) returns the BOND_INSTRUMENTS array from constants.js. getBondValue(position) calculates current bond value: daysHeld = (</w:t>
            </w:r>
            <w:proofErr w:type="gramStart"/>
            <w:r>
              <w:rPr>
                <w:i/>
                <w:iCs/>
                <w:sz w:val="20"/>
                <w:szCs w:val="20"/>
              </w:rPr>
              <w:t>Date.now(</w:t>
            </w:r>
            <w:proofErr w:type="gramEnd"/>
            <w:r>
              <w:rPr>
                <w:i/>
                <w:iCs/>
                <w:sz w:val="20"/>
                <w:szCs w:val="20"/>
              </w:rPr>
              <w:t xml:space="preserve">) - </w:t>
            </w:r>
            <w:proofErr w:type="gramStart"/>
            <w:r>
              <w:rPr>
                <w:i/>
                <w:iCs/>
                <w:sz w:val="20"/>
                <w:szCs w:val="20"/>
              </w:rPr>
              <w:t>position.openedAt.toMillis</w:t>
            </w:r>
            <w:proofErr w:type="gramEnd"/>
            <w:r>
              <w:rPr>
                <w:i/>
                <w:iCs/>
                <w:sz w:val="20"/>
                <w:szCs w:val="20"/>
              </w:rPr>
              <w:t xml:space="preserve">()) / 86400000; accruedInterest = </w:t>
            </w:r>
            <w:proofErr w:type="gramStart"/>
            <w:r>
              <w:rPr>
                <w:i/>
                <w:iCs/>
                <w:sz w:val="20"/>
                <w:szCs w:val="20"/>
              </w:rPr>
              <w:t>position.units</w:t>
            </w:r>
            <w:proofErr w:type="gramEnd"/>
            <w:r>
              <w:rPr>
                <w:i/>
                <w:iCs/>
                <w:sz w:val="20"/>
                <w:szCs w:val="20"/>
              </w:rPr>
              <w:t xml:space="preserve"> * </w:t>
            </w:r>
            <w:proofErr w:type="gramStart"/>
            <w:r>
              <w:rPr>
                <w:i/>
                <w:iCs/>
                <w:sz w:val="20"/>
                <w:szCs w:val="20"/>
              </w:rPr>
              <w:t>position.purchasePricePerUnit</w:t>
            </w:r>
            <w:proofErr w:type="gramEnd"/>
            <w:r>
              <w:rPr>
                <w:i/>
                <w:iCs/>
                <w:sz w:val="20"/>
                <w:szCs w:val="20"/>
              </w:rPr>
              <w:t xml:space="preserve"> * </w:t>
            </w:r>
            <w:proofErr w:type="gramStart"/>
            <w:r>
              <w:rPr>
                <w:i/>
                <w:iCs/>
                <w:sz w:val="20"/>
                <w:szCs w:val="20"/>
              </w:rPr>
              <w:t>position.couponRate</w:t>
            </w:r>
            <w:proofErr w:type="gramEnd"/>
            <w:r>
              <w:rPr>
                <w:i/>
                <w:iCs/>
                <w:sz w:val="20"/>
                <w:szCs w:val="20"/>
              </w:rPr>
              <w:t xml:space="preserve"> * daysHeld / 365; return </w:t>
            </w:r>
            <w:proofErr w:type="gramStart"/>
            <w:r>
              <w:rPr>
                <w:i/>
                <w:iCs/>
                <w:sz w:val="20"/>
                <w:szCs w:val="20"/>
              </w:rPr>
              <w:t>position.units</w:t>
            </w:r>
            <w:proofErr w:type="gramEnd"/>
            <w:r>
              <w:rPr>
                <w:i/>
                <w:iCs/>
                <w:sz w:val="20"/>
                <w:szCs w:val="20"/>
              </w:rPr>
              <w:t xml:space="preserve"> * </w:t>
            </w:r>
            <w:proofErr w:type="gramStart"/>
            <w:r>
              <w:rPr>
                <w:i/>
                <w:iCs/>
                <w:sz w:val="20"/>
                <w:szCs w:val="20"/>
              </w:rPr>
              <w:t>position.purchasePricePerUnit</w:t>
            </w:r>
            <w:proofErr w:type="gramEnd"/>
            <w:r>
              <w:rPr>
                <w:i/>
                <w:iCs/>
                <w:sz w:val="20"/>
                <w:szCs w:val="20"/>
              </w:rPr>
              <w:t xml:space="preserve"> + accruedInterest. Round to 2 decimal places. Include JSDoc on both functions.</w:t>
            </w:r>
          </w:p>
        </w:tc>
      </w:tr>
    </w:tbl>
    <w:p w14:paraId="60413B73" w14:textId="77777777" w:rsidR="0060484A" w:rsidRDefault="0060484A">
      <w:pPr>
        <w:spacing w:before="30" w:after="3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400"/>
        <w:gridCol w:w="7960"/>
      </w:tblGrid>
      <w:tr w:rsidR="0060484A" w14:paraId="0065A412" w14:textId="77777777">
        <w:tblPrEx>
          <w:tblCellMar>
            <w:top w:w="0" w:type="dxa"/>
            <w:bottom w:w="0" w:type="dxa"/>
          </w:tblCellMar>
        </w:tblPrEx>
        <w:tc>
          <w:tcPr>
            <w:tcW w:w="1400" w:type="dxa"/>
            <w:tcBorders>
              <w:top w:val="single" w:sz="1" w:space="0" w:color="CCCCCC"/>
              <w:left w:val="single" w:sz="1" w:space="0" w:color="CCCCCC"/>
              <w:bottom w:val="single" w:sz="1" w:space="0" w:color="CCCCCC"/>
              <w:right w:val="single" w:sz="1" w:space="0" w:color="CCCCCC"/>
            </w:tcBorders>
            <w:shd w:val="clear" w:color="auto" w:fill="1F4E79"/>
            <w:tcMar>
              <w:top w:w="80" w:type="dxa"/>
              <w:left w:w="120" w:type="dxa"/>
              <w:bottom w:w="80" w:type="dxa"/>
              <w:right w:w="120" w:type="dxa"/>
            </w:tcMar>
            <w:vAlign w:val="center"/>
          </w:tcPr>
          <w:p w14:paraId="41928C69" w14:textId="77777777" w:rsidR="0060484A" w:rsidRDefault="00000000">
            <w:pPr>
              <w:jc w:val="center"/>
            </w:pPr>
            <w:r>
              <w:rPr>
                <w:b/>
                <w:bCs/>
                <w:color w:val="FFFFFF"/>
                <w:sz w:val="18"/>
                <w:szCs w:val="18"/>
              </w:rPr>
              <w:t>INPUTS</w:t>
            </w:r>
          </w:p>
        </w:tc>
        <w:tc>
          <w:tcPr>
            <w:tcW w:w="7960" w:type="dxa"/>
            <w:tcBorders>
              <w:top w:val="single" w:sz="1" w:space="0" w:color="CCCCCC"/>
              <w:left w:val="single" w:sz="1" w:space="0" w:color="CCCCCC"/>
              <w:bottom w:val="single" w:sz="1" w:space="0" w:color="CCCCCC"/>
              <w:right w:val="single" w:sz="1" w:space="0" w:color="CCCCCC"/>
            </w:tcBorders>
            <w:shd w:val="clear" w:color="auto" w:fill="E2EFDA"/>
            <w:tcMar>
              <w:top w:w="80" w:type="dxa"/>
              <w:left w:w="150" w:type="dxa"/>
              <w:bottom w:w="80" w:type="dxa"/>
              <w:right w:w="150" w:type="dxa"/>
            </w:tcMar>
          </w:tcPr>
          <w:p w14:paraId="2E21659F" w14:textId="77777777" w:rsidR="0060484A" w:rsidRDefault="00000000">
            <w:pPr>
              <w:spacing w:before="30" w:after="30"/>
            </w:pPr>
            <w:r>
              <w:rPr>
                <w:sz w:val="20"/>
                <w:szCs w:val="20"/>
              </w:rPr>
              <w:t>Assumption: Task 3.1 is complete — market-data-service.js structure is established.</w:t>
            </w:r>
          </w:p>
          <w:p w14:paraId="5244578F" w14:textId="77777777" w:rsidR="0060484A" w:rsidRDefault="00000000">
            <w:pPr>
              <w:spacing w:before="30" w:after="30"/>
            </w:pPr>
            <w:r>
              <w:rPr>
                <w:sz w:val="20"/>
                <w:szCs w:val="20"/>
              </w:rPr>
              <w:t xml:space="preserve">Assumption: </w:t>
            </w:r>
            <w:proofErr w:type="gramStart"/>
            <w:r>
              <w:rPr>
                <w:sz w:val="20"/>
                <w:szCs w:val="20"/>
              </w:rPr>
              <w:t>position.openedAt</w:t>
            </w:r>
            <w:proofErr w:type="gramEnd"/>
            <w:r>
              <w:rPr>
                <w:sz w:val="20"/>
                <w:szCs w:val="20"/>
              </w:rPr>
              <w:t xml:space="preserve"> is a Firestore Timestamp with a </w:t>
            </w:r>
            <w:proofErr w:type="gramStart"/>
            <w:r>
              <w:rPr>
                <w:sz w:val="20"/>
                <w:szCs w:val="20"/>
              </w:rPr>
              <w:t>toMillis(</w:t>
            </w:r>
            <w:proofErr w:type="gramEnd"/>
            <w:r>
              <w:rPr>
                <w:sz w:val="20"/>
                <w:szCs w:val="20"/>
              </w:rPr>
              <w:t>) method.</w:t>
            </w:r>
          </w:p>
          <w:p w14:paraId="22DFD7C7" w14:textId="77777777" w:rsidR="0060484A" w:rsidRDefault="00000000">
            <w:pPr>
              <w:spacing w:before="30" w:after="30"/>
            </w:pPr>
            <w:r>
              <w:rPr>
                <w:sz w:val="20"/>
                <w:szCs w:val="20"/>
              </w:rPr>
              <w:t>Assumption: Representative Canadian bond rates are educational approximations, not live data.</w:t>
            </w:r>
          </w:p>
        </w:tc>
      </w:tr>
    </w:tbl>
    <w:p w14:paraId="5653F18C" w14:textId="77777777" w:rsidR="0060484A" w:rsidRDefault="0060484A">
      <w:pPr>
        <w:spacing w:before="30" w:after="3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400"/>
        <w:gridCol w:w="7960"/>
      </w:tblGrid>
      <w:tr w:rsidR="0060484A" w14:paraId="6B85F95C" w14:textId="77777777">
        <w:tblPrEx>
          <w:tblCellMar>
            <w:top w:w="0" w:type="dxa"/>
            <w:bottom w:w="0" w:type="dxa"/>
          </w:tblCellMar>
        </w:tblPrEx>
        <w:tc>
          <w:tcPr>
            <w:tcW w:w="1400" w:type="dxa"/>
            <w:tcBorders>
              <w:top w:val="single" w:sz="1" w:space="0" w:color="CCCCCC"/>
              <w:left w:val="single" w:sz="1" w:space="0" w:color="CCCCCC"/>
              <w:bottom w:val="single" w:sz="1" w:space="0" w:color="CCCCCC"/>
              <w:right w:val="single" w:sz="1" w:space="0" w:color="CCCCCC"/>
            </w:tcBorders>
            <w:shd w:val="clear" w:color="auto" w:fill="1F4E79"/>
            <w:tcMar>
              <w:top w:w="80" w:type="dxa"/>
              <w:left w:w="120" w:type="dxa"/>
              <w:bottom w:w="80" w:type="dxa"/>
              <w:right w:w="120" w:type="dxa"/>
            </w:tcMar>
            <w:vAlign w:val="center"/>
          </w:tcPr>
          <w:p w14:paraId="6D666BBD" w14:textId="77777777" w:rsidR="0060484A" w:rsidRDefault="00000000">
            <w:pPr>
              <w:jc w:val="center"/>
            </w:pPr>
            <w:r>
              <w:rPr>
                <w:b/>
                <w:bCs/>
                <w:color w:val="FFFFFF"/>
                <w:sz w:val="18"/>
                <w:szCs w:val="18"/>
              </w:rPr>
              <w:t>OUTPUTS</w:t>
            </w:r>
          </w:p>
        </w:tc>
        <w:tc>
          <w:tcPr>
            <w:tcW w:w="7960" w:type="dxa"/>
            <w:tcBorders>
              <w:top w:val="single" w:sz="1" w:space="0" w:color="CCCCCC"/>
              <w:left w:val="single" w:sz="1" w:space="0" w:color="CCCCCC"/>
              <w:bottom w:val="single" w:sz="1" w:space="0" w:color="CCCCCC"/>
              <w:right w:val="single" w:sz="1" w:space="0" w:color="CCCCCC"/>
            </w:tcBorders>
            <w:shd w:val="clear" w:color="auto" w:fill="EDEDED"/>
            <w:tcMar>
              <w:top w:w="80" w:type="dxa"/>
              <w:left w:w="150" w:type="dxa"/>
              <w:bottom w:w="80" w:type="dxa"/>
              <w:right w:w="150" w:type="dxa"/>
            </w:tcMar>
          </w:tcPr>
          <w:p w14:paraId="0D401EC2" w14:textId="77777777" w:rsidR="0060484A" w:rsidRDefault="00000000">
            <w:pPr>
              <w:spacing w:before="30" w:after="30"/>
            </w:pPr>
            <w:r>
              <w:rPr>
                <w:sz w:val="20"/>
                <w:szCs w:val="20"/>
              </w:rPr>
              <w:t>BOND_INSTRUMENTS array in constants.js has 4 bond options with JSDoc.</w:t>
            </w:r>
          </w:p>
          <w:p w14:paraId="6FE8BDEF" w14:textId="77777777" w:rsidR="0060484A" w:rsidRDefault="00000000">
            <w:pPr>
              <w:spacing w:before="30" w:after="30"/>
            </w:pPr>
            <w:r>
              <w:rPr>
                <w:sz w:val="20"/>
                <w:szCs w:val="20"/>
              </w:rPr>
              <w:t>getBondValue and getBondInstruments are exported from market-data-service.js.</w:t>
            </w:r>
          </w:p>
          <w:p w14:paraId="4ECB6246" w14:textId="77777777" w:rsidR="0060484A" w:rsidRDefault="00000000">
            <w:pPr>
              <w:spacing w:before="30" w:after="30"/>
            </w:pPr>
            <w:r>
              <w:rPr>
                <w:sz w:val="20"/>
                <w:szCs w:val="20"/>
              </w:rPr>
              <w:t>Manual test confirms a 1-year bond held for 30 days returns a value slightly above par.</w:t>
            </w:r>
          </w:p>
        </w:tc>
      </w:tr>
    </w:tbl>
    <w:p w14:paraId="0DBC27C6" w14:textId="77777777" w:rsidR="0060484A" w:rsidRDefault="0060484A">
      <w:pPr>
        <w:spacing w:before="30" w:after="30"/>
      </w:pPr>
    </w:p>
    <w:p w14:paraId="064E9965" w14:textId="77777777" w:rsidR="0060484A" w:rsidRDefault="0060484A">
      <w:pPr>
        <w:spacing w:before="30" w:after="30"/>
      </w:pPr>
    </w:p>
    <w:p w14:paraId="105F6F97" w14:textId="77777777" w:rsidR="0060484A" w:rsidRDefault="00000000">
      <w:pPr>
        <w:pStyle w:val="Heading2"/>
      </w:pPr>
      <w:proofErr w:type="gramStart"/>
      <w:r>
        <w:rPr>
          <w:color w:val="666666"/>
        </w:rPr>
        <w:lastRenderedPageBreak/>
        <w:t xml:space="preserve">3.6  </w:t>
      </w:r>
      <w:r>
        <w:t>Firestore</w:t>
      </w:r>
      <w:proofErr w:type="gramEnd"/>
      <w:r>
        <w:t xml:space="preserve"> Security Rules — priceCache</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763"/>
        <w:gridCol w:w="893"/>
        <w:gridCol w:w="1063"/>
        <w:gridCol w:w="1586"/>
        <w:gridCol w:w="4055"/>
      </w:tblGrid>
      <w:tr w:rsidR="0060484A" w14:paraId="1B56B8A3" w14:textId="77777777">
        <w:tblPrEx>
          <w:tblCellMar>
            <w:top w:w="0" w:type="dxa"/>
            <w:bottom w:w="0" w:type="dxa"/>
          </w:tblCellMar>
        </w:tblPrEx>
        <w:trPr>
          <w:tblHeader/>
        </w:trPr>
        <w:tc>
          <w:tcPr>
            <w:tcW w:w="1800" w:type="dxa"/>
            <w:tcBorders>
              <w:top w:val="single" w:sz="1" w:space="0" w:color="CCCCCC"/>
              <w:left w:val="single" w:sz="1" w:space="0" w:color="CCCCCC"/>
              <w:bottom w:val="single" w:sz="1" w:space="0" w:color="CCCCCC"/>
              <w:right w:val="single" w:sz="1" w:space="0" w:color="CCCCCC"/>
            </w:tcBorders>
            <w:shd w:val="clear" w:color="auto" w:fill="1F4E79"/>
            <w:tcMar>
              <w:top w:w="80" w:type="dxa"/>
              <w:left w:w="120" w:type="dxa"/>
              <w:bottom w:w="80" w:type="dxa"/>
              <w:right w:w="120" w:type="dxa"/>
            </w:tcMar>
          </w:tcPr>
          <w:p w14:paraId="3848BAAA" w14:textId="77777777" w:rsidR="0060484A" w:rsidRDefault="00000000">
            <w:r>
              <w:rPr>
                <w:b/>
                <w:bCs/>
                <w:color w:val="FFFFFF"/>
                <w:sz w:val="20"/>
                <w:szCs w:val="20"/>
              </w:rPr>
              <w:t>Phase</w:t>
            </w:r>
          </w:p>
        </w:tc>
        <w:tc>
          <w:tcPr>
            <w:tcW w:w="900" w:type="dxa"/>
            <w:tcBorders>
              <w:top w:val="single" w:sz="1" w:space="0" w:color="CCCCCC"/>
              <w:left w:val="single" w:sz="1" w:space="0" w:color="CCCCCC"/>
              <w:bottom w:val="single" w:sz="1" w:space="0" w:color="CCCCCC"/>
              <w:right w:val="single" w:sz="1" w:space="0" w:color="CCCCCC"/>
            </w:tcBorders>
            <w:shd w:val="clear" w:color="auto" w:fill="1F4E79"/>
            <w:tcMar>
              <w:top w:w="80" w:type="dxa"/>
              <w:left w:w="120" w:type="dxa"/>
              <w:bottom w:w="80" w:type="dxa"/>
              <w:right w:w="120" w:type="dxa"/>
            </w:tcMar>
          </w:tcPr>
          <w:p w14:paraId="592DD82F" w14:textId="77777777" w:rsidR="0060484A" w:rsidRDefault="00000000">
            <w:r>
              <w:rPr>
                <w:b/>
                <w:bCs/>
                <w:color w:val="FFFFFF"/>
                <w:sz w:val="20"/>
                <w:szCs w:val="20"/>
              </w:rPr>
              <w:t>WBS ID</w:t>
            </w:r>
          </w:p>
        </w:tc>
        <w:tc>
          <w:tcPr>
            <w:tcW w:w="900" w:type="dxa"/>
            <w:tcBorders>
              <w:top w:val="single" w:sz="1" w:space="0" w:color="CCCCCC"/>
              <w:left w:val="single" w:sz="1" w:space="0" w:color="CCCCCC"/>
              <w:bottom w:val="single" w:sz="1" w:space="0" w:color="CCCCCC"/>
              <w:right w:val="single" w:sz="1" w:space="0" w:color="CCCCCC"/>
            </w:tcBorders>
            <w:shd w:val="clear" w:color="auto" w:fill="1F4E79"/>
            <w:tcMar>
              <w:top w:w="80" w:type="dxa"/>
              <w:left w:w="120" w:type="dxa"/>
              <w:bottom w:w="80" w:type="dxa"/>
              <w:right w:w="120" w:type="dxa"/>
            </w:tcMar>
          </w:tcPr>
          <w:p w14:paraId="4ECB6767" w14:textId="77777777" w:rsidR="0060484A" w:rsidRDefault="00000000">
            <w:r>
              <w:rPr>
                <w:b/>
                <w:bCs/>
                <w:color w:val="FFFFFF"/>
                <w:sz w:val="20"/>
                <w:szCs w:val="20"/>
              </w:rPr>
              <w:t>Duration</w:t>
            </w:r>
          </w:p>
        </w:tc>
        <w:tc>
          <w:tcPr>
            <w:tcW w:w="1600" w:type="dxa"/>
            <w:tcBorders>
              <w:top w:val="single" w:sz="1" w:space="0" w:color="CCCCCC"/>
              <w:left w:val="single" w:sz="1" w:space="0" w:color="CCCCCC"/>
              <w:bottom w:val="single" w:sz="1" w:space="0" w:color="CCCCCC"/>
              <w:right w:val="single" w:sz="1" w:space="0" w:color="CCCCCC"/>
            </w:tcBorders>
            <w:shd w:val="clear" w:color="auto" w:fill="1F4E79"/>
            <w:tcMar>
              <w:top w:w="80" w:type="dxa"/>
              <w:left w:w="120" w:type="dxa"/>
              <w:bottom w:w="80" w:type="dxa"/>
              <w:right w:w="120" w:type="dxa"/>
            </w:tcMar>
          </w:tcPr>
          <w:p w14:paraId="6C4ABC92" w14:textId="77777777" w:rsidR="0060484A" w:rsidRDefault="00000000">
            <w:r>
              <w:rPr>
                <w:b/>
                <w:bCs/>
                <w:color w:val="FFFFFF"/>
                <w:sz w:val="20"/>
                <w:szCs w:val="20"/>
              </w:rPr>
              <w:t>Scheduled Due</w:t>
            </w:r>
          </w:p>
        </w:tc>
        <w:tc>
          <w:tcPr>
            <w:tcW w:w="4160" w:type="dxa"/>
            <w:tcBorders>
              <w:top w:val="single" w:sz="1" w:space="0" w:color="CCCCCC"/>
              <w:left w:val="single" w:sz="1" w:space="0" w:color="CCCCCC"/>
              <w:bottom w:val="single" w:sz="1" w:space="0" w:color="CCCCCC"/>
              <w:right w:val="single" w:sz="1" w:space="0" w:color="CCCCCC"/>
            </w:tcBorders>
            <w:shd w:val="clear" w:color="auto" w:fill="1F4E79"/>
            <w:tcMar>
              <w:top w:w="80" w:type="dxa"/>
              <w:left w:w="120" w:type="dxa"/>
              <w:bottom w:w="80" w:type="dxa"/>
              <w:right w:w="120" w:type="dxa"/>
            </w:tcMar>
          </w:tcPr>
          <w:p w14:paraId="0A312B4C" w14:textId="77777777" w:rsidR="0060484A" w:rsidRDefault="00000000">
            <w:r>
              <w:rPr>
                <w:b/>
                <w:bCs/>
                <w:color w:val="FFFFFF"/>
                <w:sz w:val="20"/>
                <w:szCs w:val="20"/>
              </w:rPr>
              <w:t>Module(s)</w:t>
            </w:r>
          </w:p>
        </w:tc>
      </w:tr>
      <w:tr w:rsidR="0060484A" w14:paraId="456C35A5" w14:textId="77777777">
        <w:tblPrEx>
          <w:tblCellMar>
            <w:top w:w="0" w:type="dxa"/>
            <w:bottom w:w="0" w:type="dxa"/>
          </w:tblCellMar>
        </w:tblPrEx>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8F5F744" w14:textId="77777777" w:rsidR="0060484A" w:rsidRDefault="00000000">
            <w:r>
              <w:rPr>
                <w:sz w:val="20"/>
                <w:szCs w:val="20"/>
              </w:rPr>
              <w:t>Phase 3 · Market Data</w:t>
            </w:r>
          </w:p>
        </w:tc>
        <w:tc>
          <w:tcPr>
            <w:tcW w:w="9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F1BD26E" w14:textId="77777777" w:rsidR="0060484A" w:rsidRDefault="00000000">
            <w:r>
              <w:rPr>
                <w:sz w:val="20"/>
                <w:szCs w:val="20"/>
              </w:rPr>
              <w:t>3.6</w:t>
            </w:r>
          </w:p>
        </w:tc>
        <w:tc>
          <w:tcPr>
            <w:tcW w:w="9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964A0ED" w14:textId="77777777" w:rsidR="0060484A" w:rsidRDefault="00000000">
            <w:r>
              <w:rPr>
                <w:sz w:val="20"/>
                <w:szCs w:val="20"/>
              </w:rPr>
              <w:t>0.5 days</w:t>
            </w:r>
          </w:p>
        </w:tc>
        <w:tc>
          <w:tcPr>
            <w:tcW w:w="1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47E6B35" w14:textId="77777777" w:rsidR="0060484A" w:rsidRDefault="00000000">
            <w:r>
              <w:rPr>
                <w:sz w:val="20"/>
                <w:szCs w:val="20"/>
              </w:rPr>
              <w:t>Mar 26, 2026</w:t>
            </w:r>
          </w:p>
        </w:tc>
        <w:tc>
          <w:tcPr>
            <w:tcW w:w="41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0E39231" w14:textId="77777777" w:rsidR="0060484A" w:rsidRDefault="00000000">
            <w:r>
              <w:rPr>
                <w:sz w:val="20"/>
                <w:szCs w:val="20"/>
              </w:rPr>
              <w:t>firestore.rules</w:t>
            </w:r>
          </w:p>
        </w:tc>
      </w:tr>
    </w:tbl>
    <w:p w14:paraId="6352DE98" w14:textId="77777777" w:rsidR="0060484A" w:rsidRDefault="0060484A">
      <w:pPr>
        <w:spacing w:before="30" w:after="3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400"/>
        <w:gridCol w:w="7960"/>
      </w:tblGrid>
      <w:tr w:rsidR="0060484A" w14:paraId="40F7AA85" w14:textId="77777777">
        <w:tblPrEx>
          <w:tblCellMar>
            <w:top w:w="0" w:type="dxa"/>
            <w:bottom w:w="0" w:type="dxa"/>
          </w:tblCellMar>
        </w:tblPrEx>
        <w:tc>
          <w:tcPr>
            <w:tcW w:w="1400" w:type="dxa"/>
            <w:tcBorders>
              <w:top w:val="single" w:sz="1" w:space="0" w:color="CCCCCC"/>
              <w:left w:val="single" w:sz="1" w:space="0" w:color="CCCCCC"/>
              <w:bottom w:val="single" w:sz="1" w:space="0" w:color="CCCCCC"/>
              <w:right w:val="single" w:sz="1" w:space="0" w:color="CCCCCC"/>
            </w:tcBorders>
            <w:shd w:val="clear" w:color="auto" w:fill="1F4E79"/>
            <w:tcMar>
              <w:top w:w="80" w:type="dxa"/>
              <w:left w:w="120" w:type="dxa"/>
              <w:bottom w:w="80" w:type="dxa"/>
              <w:right w:w="120" w:type="dxa"/>
            </w:tcMar>
            <w:vAlign w:val="center"/>
          </w:tcPr>
          <w:p w14:paraId="7D325D62" w14:textId="77777777" w:rsidR="0060484A" w:rsidRDefault="00000000">
            <w:pPr>
              <w:jc w:val="center"/>
            </w:pPr>
            <w:r>
              <w:rPr>
                <w:b/>
                <w:bCs/>
                <w:color w:val="FFFFFF"/>
                <w:sz w:val="18"/>
                <w:szCs w:val="18"/>
              </w:rPr>
              <w:t>OBJECTIVE</w:t>
            </w:r>
          </w:p>
        </w:tc>
        <w:tc>
          <w:tcPr>
            <w:tcW w:w="7960" w:type="dxa"/>
            <w:tcBorders>
              <w:top w:val="single" w:sz="1" w:space="0" w:color="CCCCCC"/>
              <w:left w:val="single" w:sz="1" w:space="0" w:color="CCCCCC"/>
              <w:bottom w:val="single" w:sz="1" w:space="0" w:color="CCCCCC"/>
              <w:right w:val="single" w:sz="1" w:space="0" w:color="CCCCCC"/>
            </w:tcBorders>
            <w:shd w:val="clear" w:color="auto" w:fill="FFF2CC"/>
            <w:tcMar>
              <w:top w:w="80" w:type="dxa"/>
              <w:left w:w="150" w:type="dxa"/>
              <w:bottom w:w="80" w:type="dxa"/>
              <w:right w:w="150" w:type="dxa"/>
            </w:tcMar>
          </w:tcPr>
          <w:p w14:paraId="10357596" w14:textId="77777777" w:rsidR="0060484A" w:rsidRDefault="00000000">
            <w:pPr>
              <w:spacing w:before="30" w:after="30"/>
            </w:pPr>
            <w:r>
              <w:rPr>
                <w:sz w:val="20"/>
                <w:szCs w:val="20"/>
              </w:rPr>
              <w:t>Extend firestore.rules with rules for the priceCache collection. Students and administrators may read cached prices (they need them to display portfolio values) but may not write. Only the owner role may write to the cache (in practice, the write comes from the application itself acting as the current user).</w:t>
            </w:r>
          </w:p>
          <w:p w14:paraId="6DECAE11" w14:textId="77777777" w:rsidR="0060484A" w:rsidRDefault="00000000">
            <w:pPr>
              <w:pStyle w:val="ListParagraph"/>
              <w:numPr>
                <w:ilvl w:val="0"/>
                <w:numId w:val="2"/>
              </w:numPr>
            </w:pPr>
            <w:r>
              <w:rPr>
                <w:sz w:val="20"/>
                <w:szCs w:val="20"/>
              </w:rPr>
              <w:t>Add priceCache collection rules to firestore.rules</w:t>
            </w:r>
          </w:p>
          <w:p w14:paraId="2BDEB352" w14:textId="77777777" w:rsidR="0060484A" w:rsidRDefault="00000000">
            <w:pPr>
              <w:pStyle w:val="ListParagraph"/>
              <w:numPr>
                <w:ilvl w:val="0"/>
                <w:numId w:val="2"/>
              </w:numPr>
            </w:pPr>
            <w:r>
              <w:rPr>
                <w:sz w:val="20"/>
                <w:szCs w:val="20"/>
              </w:rPr>
              <w:t>Authenticated users (any role): read allowed</w:t>
            </w:r>
          </w:p>
          <w:p w14:paraId="19920F0F" w14:textId="77777777" w:rsidR="0060484A" w:rsidRDefault="00000000">
            <w:pPr>
              <w:pStyle w:val="ListParagraph"/>
              <w:numPr>
                <w:ilvl w:val="0"/>
                <w:numId w:val="2"/>
              </w:numPr>
            </w:pPr>
            <w:r>
              <w:rPr>
                <w:sz w:val="20"/>
                <w:szCs w:val="20"/>
              </w:rPr>
              <w:t>Write: only allowed for authenticated users (the app writes on cache miss)</w:t>
            </w:r>
          </w:p>
          <w:p w14:paraId="135863C1" w14:textId="77777777" w:rsidR="0060484A" w:rsidRDefault="00000000">
            <w:pPr>
              <w:pStyle w:val="ListParagraph"/>
              <w:numPr>
                <w:ilvl w:val="0"/>
                <w:numId w:val="2"/>
              </w:numPr>
            </w:pPr>
            <w:r>
              <w:rPr>
                <w:sz w:val="20"/>
                <w:szCs w:val="20"/>
              </w:rPr>
              <w:t>Re-run emulator rules tests to confirm no regressions from task 1.7</w:t>
            </w:r>
          </w:p>
        </w:tc>
      </w:tr>
    </w:tbl>
    <w:p w14:paraId="78558E20" w14:textId="77777777" w:rsidR="0060484A" w:rsidRDefault="0060484A">
      <w:pPr>
        <w:spacing w:before="30" w:after="3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400"/>
        <w:gridCol w:w="7960"/>
      </w:tblGrid>
      <w:tr w:rsidR="0060484A" w14:paraId="25AA665B" w14:textId="77777777">
        <w:tblPrEx>
          <w:tblCellMar>
            <w:top w:w="0" w:type="dxa"/>
            <w:bottom w:w="0" w:type="dxa"/>
          </w:tblCellMar>
        </w:tblPrEx>
        <w:tc>
          <w:tcPr>
            <w:tcW w:w="1400" w:type="dxa"/>
            <w:tcBorders>
              <w:top w:val="single" w:sz="1" w:space="0" w:color="CCCCCC"/>
              <w:left w:val="single" w:sz="1" w:space="0" w:color="CCCCCC"/>
              <w:bottom w:val="single" w:sz="1" w:space="0" w:color="CCCCCC"/>
              <w:right w:val="single" w:sz="1" w:space="0" w:color="CCCCCC"/>
            </w:tcBorders>
            <w:shd w:val="clear" w:color="auto" w:fill="1F4E79"/>
            <w:tcMar>
              <w:top w:w="80" w:type="dxa"/>
              <w:left w:w="120" w:type="dxa"/>
              <w:bottom w:w="80" w:type="dxa"/>
              <w:right w:w="120" w:type="dxa"/>
            </w:tcMar>
            <w:vAlign w:val="center"/>
          </w:tcPr>
          <w:p w14:paraId="053A4B5A" w14:textId="77777777" w:rsidR="0060484A" w:rsidRDefault="00000000">
            <w:pPr>
              <w:jc w:val="center"/>
            </w:pPr>
            <w:r>
              <w:rPr>
                <w:b/>
                <w:bCs/>
                <w:color w:val="FFFFFF"/>
                <w:sz w:val="18"/>
                <w:szCs w:val="18"/>
              </w:rPr>
              <w:t>TOOLS</w:t>
            </w:r>
          </w:p>
        </w:tc>
        <w:tc>
          <w:tcPr>
            <w:tcW w:w="7960" w:type="dxa"/>
            <w:tcBorders>
              <w:top w:val="single" w:sz="1" w:space="0" w:color="CCCCCC"/>
              <w:left w:val="single" w:sz="1" w:space="0" w:color="CCCCCC"/>
              <w:bottom w:val="single" w:sz="1" w:space="0" w:color="CCCCCC"/>
              <w:right w:val="single" w:sz="1" w:space="0" w:color="CCCCCC"/>
            </w:tcBorders>
            <w:shd w:val="clear" w:color="auto" w:fill="F3E8FF"/>
            <w:tcMar>
              <w:top w:w="80" w:type="dxa"/>
              <w:left w:w="150" w:type="dxa"/>
              <w:bottom w:w="80" w:type="dxa"/>
              <w:right w:w="150" w:type="dxa"/>
            </w:tcMar>
          </w:tcPr>
          <w:p w14:paraId="28697A90" w14:textId="77777777" w:rsidR="0060484A" w:rsidRDefault="00000000">
            <w:pPr>
              <w:pStyle w:val="ListParagraph"/>
              <w:numPr>
                <w:ilvl w:val="0"/>
                <w:numId w:val="2"/>
              </w:numPr>
            </w:pPr>
            <w:r>
              <w:rPr>
                <w:sz w:val="20"/>
                <w:szCs w:val="20"/>
              </w:rPr>
              <w:t>VS Code — extend firestore.rules</w:t>
            </w:r>
          </w:p>
          <w:p w14:paraId="718FA8FF" w14:textId="77777777" w:rsidR="0060484A" w:rsidRDefault="00000000">
            <w:pPr>
              <w:pStyle w:val="ListParagraph"/>
              <w:numPr>
                <w:ilvl w:val="0"/>
                <w:numId w:val="2"/>
              </w:numPr>
            </w:pPr>
            <w:r>
              <w:rPr>
                <w:sz w:val="20"/>
                <w:szCs w:val="20"/>
              </w:rPr>
              <w:t>Firebase Emulator Rules Playground — test priceCache rules</w:t>
            </w:r>
          </w:p>
          <w:p w14:paraId="2F5331CE" w14:textId="77777777" w:rsidR="0060484A" w:rsidRDefault="00000000">
            <w:pPr>
              <w:spacing w:before="20" w:after="20"/>
            </w:pPr>
            <w:r>
              <w:rPr>
                <w:rFonts w:ascii="Courier New" w:eastAsia="Courier New" w:hAnsi="Courier New" w:cs="Courier New"/>
                <w:color w:val="1F4E79"/>
                <w:sz w:val="18"/>
                <w:szCs w:val="18"/>
              </w:rPr>
              <w:t xml:space="preserve">firebase </w:t>
            </w:r>
            <w:proofErr w:type="gramStart"/>
            <w:r>
              <w:rPr>
                <w:rFonts w:ascii="Courier New" w:eastAsia="Courier New" w:hAnsi="Courier New" w:cs="Courier New"/>
                <w:color w:val="1F4E79"/>
                <w:sz w:val="18"/>
                <w:szCs w:val="18"/>
              </w:rPr>
              <w:t>emulators:start</w:t>
            </w:r>
            <w:proofErr w:type="gramEnd"/>
            <w:r>
              <w:rPr>
                <w:rFonts w:ascii="Courier New" w:eastAsia="Courier New" w:hAnsi="Courier New" w:cs="Courier New"/>
                <w:color w:val="1F4E79"/>
                <w:sz w:val="18"/>
                <w:szCs w:val="18"/>
              </w:rPr>
              <w:t xml:space="preserve"> --only firestore</w:t>
            </w:r>
          </w:p>
        </w:tc>
      </w:tr>
    </w:tbl>
    <w:p w14:paraId="15258595" w14:textId="77777777" w:rsidR="0060484A" w:rsidRDefault="0060484A">
      <w:pPr>
        <w:spacing w:before="30" w:after="3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400"/>
        <w:gridCol w:w="7960"/>
      </w:tblGrid>
      <w:tr w:rsidR="0060484A" w14:paraId="6DD463B2" w14:textId="77777777">
        <w:tblPrEx>
          <w:tblCellMar>
            <w:top w:w="0" w:type="dxa"/>
            <w:bottom w:w="0" w:type="dxa"/>
          </w:tblCellMar>
        </w:tblPrEx>
        <w:tc>
          <w:tcPr>
            <w:tcW w:w="1400" w:type="dxa"/>
            <w:tcBorders>
              <w:top w:val="single" w:sz="1" w:space="0" w:color="CCCCCC"/>
              <w:left w:val="single" w:sz="1" w:space="0" w:color="CCCCCC"/>
              <w:bottom w:val="single" w:sz="1" w:space="0" w:color="CCCCCC"/>
              <w:right w:val="single" w:sz="1" w:space="0" w:color="CCCCCC"/>
            </w:tcBorders>
            <w:shd w:val="clear" w:color="auto" w:fill="1F4E79"/>
            <w:tcMar>
              <w:top w:w="80" w:type="dxa"/>
              <w:left w:w="120" w:type="dxa"/>
              <w:bottom w:w="80" w:type="dxa"/>
              <w:right w:w="120" w:type="dxa"/>
            </w:tcMar>
            <w:vAlign w:val="center"/>
          </w:tcPr>
          <w:p w14:paraId="5B825468" w14:textId="77777777" w:rsidR="0060484A" w:rsidRDefault="00000000">
            <w:pPr>
              <w:jc w:val="center"/>
            </w:pPr>
            <w:r>
              <w:rPr>
                <w:b/>
                <w:bCs/>
                <w:color w:val="FFFFFF"/>
                <w:sz w:val="18"/>
                <w:szCs w:val="18"/>
              </w:rPr>
              <w:t>AI PROMPTS</w:t>
            </w:r>
          </w:p>
        </w:tc>
        <w:tc>
          <w:tcPr>
            <w:tcW w:w="7960" w:type="dxa"/>
            <w:tcBorders>
              <w:top w:val="single" w:sz="1" w:space="0" w:color="CCCCCC"/>
              <w:left w:val="single" w:sz="1" w:space="0" w:color="CCCCCC"/>
              <w:bottom w:val="single" w:sz="1" w:space="0" w:color="CCCCCC"/>
              <w:right w:val="single" w:sz="1" w:space="0" w:color="CCCCCC"/>
            </w:tcBorders>
            <w:shd w:val="clear" w:color="auto" w:fill="E8F4FD"/>
            <w:tcMar>
              <w:top w:w="80" w:type="dxa"/>
              <w:left w:w="150" w:type="dxa"/>
              <w:bottom w:w="80" w:type="dxa"/>
              <w:right w:w="150" w:type="dxa"/>
            </w:tcMar>
          </w:tcPr>
          <w:p w14:paraId="31ED0B39" w14:textId="77777777" w:rsidR="0060484A" w:rsidRDefault="00000000">
            <w:pPr>
              <w:spacing w:before="20" w:after="20"/>
            </w:pPr>
            <w:r>
              <w:rPr>
                <w:b/>
                <w:bCs/>
                <w:color w:val="2E75B6"/>
                <w:sz w:val="20"/>
                <w:szCs w:val="20"/>
              </w:rPr>
              <w:t xml:space="preserve">Prompt: </w:t>
            </w:r>
            <w:r>
              <w:rPr>
                <w:i/>
                <w:iCs/>
                <w:sz w:val="20"/>
                <w:szCs w:val="20"/>
              </w:rPr>
              <w:t>Extend the existing firestore.rules file to add rules for the priceCache collection. Authenticated users with any role may read any priceCache document. Authenticated users may write to priceCache (the client app writes on a cache miss). Unauthenticated users may not read or write. Add a comment explaining that write access is granted to all authenticated users because the client-side cache-service writes prices on a cache miss, and that this is acceptable because price data is not sensitive.</w:t>
            </w:r>
          </w:p>
        </w:tc>
      </w:tr>
    </w:tbl>
    <w:p w14:paraId="08018347" w14:textId="77777777" w:rsidR="0060484A" w:rsidRDefault="0060484A">
      <w:pPr>
        <w:spacing w:before="30" w:after="3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400"/>
        <w:gridCol w:w="7960"/>
      </w:tblGrid>
      <w:tr w:rsidR="0060484A" w14:paraId="4A0B736D" w14:textId="77777777">
        <w:tblPrEx>
          <w:tblCellMar>
            <w:top w:w="0" w:type="dxa"/>
            <w:bottom w:w="0" w:type="dxa"/>
          </w:tblCellMar>
        </w:tblPrEx>
        <w:tc>
          <w:tcPr>
            <w:tcW w:w="1400" w:type="dxa"/>
            <w:tcBorders>
              <w:top w:val="single" w:sz="1" w:space="0" w:color="CCCCCC"/>
              <w:left w:val="single" w:sz="1" w:space="0" w:color="CCCCCC"/>
              <w:bottom w:val="single" w:sz="1" w:space="0" w:color="CCCCCC"/>
              <w:right w:val="single" w:sz="1" w:space="0" w:color="CCCCCC"/>
            </w:tcBorders>
            <w:shd w:val="clear" w:color="auto" w:fill="1F4E79"/>
            <w:tcMar>
              <w:top w:w="80" w:type="dxa"/>
              <w:left w:w="120" w:type="dxa"/>
              <w:bottom w:w="80" w:type="dxa"/>
              <w:right w:w="120" w:type="dxa"/>
            </w:tcMar>
            <w:vAlign w:val="center"/>
          </w:tcPr>
          <w:p w14:paraId="3D15E594" w14:textId="77777777" w:rsidR="0060484A" w:rsidRDefault="00000000">
            <w:pPr>
              <w:jc w:val="center"/>
            </w:pPr>
            <w:r>
              <w:rPr>
                <w:b/>
                <w:bCs/>
                <w:color w:val="FFFFFF"/>
                <w:sz w:val="18"/>
                <w:szCs w:val="18"/>
              </w:rPr>
              <w:t>INPUTS</w:t>
            </w:r>
          </w:p>
        </w:tc>
        <w:tc>
          <w:tcPr>
            <w:tcW w:w="7960" w:type="dxa"/>
            <w:tcBorders>
              <w:top w:val="single" w:sz="1" w:space="0" w:color="CCCCCC"/>
              <w:left w:val="single" w:sz="1" w:space="0" w:color="CCCCCC"/>
              <w:bottom w:val="single" w:sz="1" w:space="0" w:color="CCCCCC"/>
              <w:right w:val="single" w:sz="1" w:space="0" w:color="CCCCCC"/>
            </w:tcBorders>
            <w:shd w:val="clear" w:color="auto" w:fill="E2EFDA"/>
            <w:tcMar>
              <w:top w:w="80" w:type="dxa"/>
              <w:left w:w="150" w:type="dxa"/>
              <w:bottom w:w="80" w:type="dxa"/>
              <w:right w:w="150" w:type="dxa"/>
            </w:tcMar>
          </w:tcPr>
          <w:p w14:paraId="0C152DBE" w14:textId="77777777" w:rsidR="0060484A" w:rsidRDefault="00000000">
            <w:pPr>
              <w:spacing w:before="30" w:after="30"/>
            </w:pPr>
            <w:r>
              <w:rPr>
                <w:sz w:val="20"/>
                <w:szCs w:val="20"/>
              </w:rPr>
              <w:t xml:space="preserve">Assumption: Task 1.7 rules for </w:t>
            </w:r>
            <w:proofErr w:type="gramStart"/>
            <w:r>
              <w:rPr>
                <w:sz w:val="20"/>
                <w:szCs w:val="20"/>
              </w:rPr>
              <w:t>users</w:t>
            </w:r>
            <w:proofErr w:type="gramEnd"/>
            <w:r>
              <w:rPr>
                <w:sz w:val="20"/>
                <w:szCs w:val="20"/>
              </w:rPr>
              <w:t xml:space="preserve"> collection are already in firestore.rules.</w:t>
            </w:r>
          </w:p>
          <w:p w14:paraId="238896BC" w14:textId="77777777" w:rsidR="0060484A" w:rsidRDefault="00000000">
            <w:pPr>
              <w:spacing w:before="30" w:after="30"/>
            </w:pPr>
            <w:r>
              <w:rPr>
                <w:sz w:val="20"/>
                <w:szCs w:val="20"/>
              </w:rPr>
              <w:t>Assumption: All writes to priceCache come from the application on behalf of an authenticated user.</w:t>
            </w:r>
          </w:p>
        </w:tc>
      </w:tr>
    </w:tbl>
    <w:p w14:paraId="3458013A" w14:textId="77777777" w:rsidR="0060484A" w:rsidRDefault="0060484A">
      <w:pPr>
        <w:spacing w:before="30" w:after="3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400"/>
        <w:gridCol w:w="7960"/>
      </w:tblGrid>
      <w:tr w:rsidR="0060484A" w14:paraId="44812F6D" w14:textId="77777777">
        <w:tblPrEx>
          <w:tblCellMar>
            <w:top w:w="0" w:type="dxa"/>
            <w:bottom w:w="0" w:type="dxa"/>
          </w:tblCellMar>
        </w:tblPrEx>
        <w:tc>
          <w:tcPr>
            <w:tcW w:w="1400" w:type="dxa"/>
            <w:tcBorders>
              <w:top w:val="single" w:sz="1" w:space="0" w:color="CCCCCC"/>
              <w:left w:val="single" w:sz="1" w:space="0" w:color="CCCCCC"/>
              <w:bottom w:val="single" w:sz="1" w:space="0" w:color="CCCCCC"/>
              <w:right w:val="single" w:sz="1" w:space="0" w:color="CCCCCC"/>
            </w:tcBorders>
            <w:shd w:val="clear" w:color="auto" w:fill="1F4E79"/>
            <w:tcMar>
              <w:top w:w="80" w:type="dxa"/>
              <w:left w:w="120" w:type="dxa"/>
              <w:bottom w:w="80" w:type="dxa"/>
              <w:right w:w="120" w:type="dxa"/>
            </w:tcMar>
            <w:vAlign w:val="center"/>
          </w:tcPr>
          <w:p w14:paraId="2F33E5BD" w14:textId="77777777" w:rsidR="0060484A" w:rsidRDefault="00000000">
            <w:pPr>
              <w:jc w:val="center"/>
            </w:pPr>
            <w:r>
              <w:rPr>
                <w:b/>
                <w:bCs/>
                <w:color w:val="FFFFFF"/>
                <w:sz w:val="18"/>
                <w:szCs w:val="18"/>
              </w:rPr>
              <w:t>OUTPUTS</w:t>
            </w:r>
          </w:p>
        </w:tc>
        <w:tc>
          <w:tcPr>
            <w:tcW w:w="7960" w:type="dxa"/>
            <w:tcBorders>
              <w:top w:val="single" w:sz="1" w:space="0" w:color="CCCCCC"/>
              <w:left w:val="single" w:sz="1" w:space="0" w:color="CCCCCC"/>
              <w:bottom w:val="single" w:sz="1" w:space="0" w:color="CCCCCC"/>
              <w:right w:val="single" w:sz="1" w:space="0" w:color="CCCCCC"/>
            </w:tcBorders>
            <w:shd w:val="clear" w:color="auto" w:fill="EDEDED"/>
            <w:tcMar>
              <w:top w:w="80" w:type="dxa"/>
              <w:left w:w="150" w:type="dxa"/>
              <w:bottom w:w="80" w:type="dxa"/>
              <w:right w:w="150" w:type="dxa"/>
            </w:tcMar>
          </w:tcPr>
          <w:p w14:paraId="75014B10" w14:textId="77777777" w:rsidR="0060484A" w:rsidRDefault="00000000">
            <w:pPr>
              <w:spacing w:before="30" w:after="30"/>
            </w:pPr>
            <w:r>
              <w:rPr>
                <w:sz w:val="20"/>
                <w:szCs w:val="20"/>
              </w:rPr>
              <w:t>priceCache rules are added to firestore.rules and committed.</w:t>
            </w:r>
          </w:p>
          <w:p w14:paraId="4DA9A8FC" w14:textId="77777777" w:rsidR="0060484A" w:rsidRDefault="00000000">
            <w:pPr>
              <w:spacing w:before="30" w:after="30"/>
            </w:pPr>
            <w:r>
              <w:rPr>
                <w:sz w:val="20"/>
                <w:szCs w:val="20"/>
              </w:rPr>
              <w:t>Authenticated read of priceCache succeeds in the emulator.</w:t>
            </w:r>
          </w:p>
          <w:p w14:paraId="00C4B546" w14:textId="77777777" w:rsidR="0060484A" w:rsidRDefault="00000000">
            <w:pPr>
              <w:spacing w:before="30" w:after="30"/>
            </w:pPr>
            <w:r>
              <w:rPr>
                <w:sz w:val="20"/>
                <w:szCs w:val="20"/>
              </w:rPr>
              <w:t>Unauthenticated read of priceCache is denied in the emulator.</w:t>
            </w:r>
          </w:p>
          <w:p w14:paraId="156AFD39" w14:textId="77777777" w:rsidR="0060484A" w:rsidRDefault="00000000">
            <w:pPr>
              <w:spacing w:before="30" w:after="30"/>
            </w:pPr>
            <w:r>
              <w:rPr>
                <w:sz w:val="20"/>
                <w:szCs w:val="20"/>
              </w:rPr>
              <w:t xml:space="preserve">Existing </w:t>
            </w:r>
            <w:proofErr w:type="gramStart"/>
            <w:r>
              <w:rPr>
                <w:sz w:val="20"/>
                <w:szCs w:val="20"/>
              </w:rPr>
              <w:t>users</w:t>
            </w:r>
            <w:proofErr w:type="gramEnd"/>
            <w:r>
              <w:rPr>
                <w:sz w:val="20"/>
                <w:szCs w:val="20"/>
              </w:rPr>
              <w:t xml:space="preserve"> collection rules still pass.</w:t>
            </w:r>
          </w:p>
        </w:tc>
      </w:tr>
    </w:tbl>
    <w:p w14:paraId="2B054506" w14:textId="77777777" w:rsidR="0060484A" w:rsidRDefault="0060484A">
      <w:pPr>
        <w:spacing w:before="30" w:after="30"/>
      </w:pPr>
    </w:p>
    <w:p w14:paraId="0435BFDD" w14:textId="77777777" w:rsidR="0060484A" w:rsidRDefault="0060484A">
      <w:pPr>
        <w:spacing w:before="30" w:after="30"/>
      </w:pPr>
    </w:p>
    <w:p w14:paraId="1D0E3C1B" w14:textId="77777777" w:rsidR="0060484A" w:rsidRDefault="00000000">
      <w:pPr>
        <w:pStyle w:val="Heading2"/>
      </w:pPr>
      <w:proofErr w:type="gramStart"/>
      <w:r>
        <w:rPr>
          <w:color w:val="666666"/>
        </w:rPr>
        <w:t xml:space="preserve">3.7  </w:t>
      </w:r>
      <w:r>
        <w:t>Unit</w:t>
      </w:r>
      <w:proofErr w:type="gramEnd"/>
      <w:r>
        <w:t xml:space="preserve"> Tests — cache-service.js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763"/>
        <w:gridCol w:w="893"/>
        <w:gridCol w:w="1063"/>
        <w:gridCol w:w="1586"/>
        <w:gridCol w:w="4055"/>
      </w:tblGrid>
      <w:tr w:rsidR="0060484A" w14:paraId="78552E6C" w14:textId="77777777">
        <w:tblPrEx>
          <w:tblCellMar>
            <w:top w:w="0" w:type="dxa"/>
            <w:bottom w:w="0" w:type="dxa"/>
          </w:tblCellMar>
        </w:tblPrEx>
        <w:trPr>
          <w:tblHeader/>
        </w:trPr>
        <w:tc>
          <w:tcPr>
            <w:tcW w:w="1800" w:type="dxa"/>
            <w:tcBorders>
              <w:top w:val="single" w:sz="1" w:space="0" w:color="CCCCCC"/>
              <w:left w:val="single" w:sz="1" w:space="0" w:color="CCCCCC"/>
              <w:bottom w:val="single" w:sz="1" w:space="0" w:color="CCCCCC"/>
              <w:right w:val="single" w:sz="1" w:space="0" w:color="CCCCCC"/>
            </w:tcBorders>
            <w:shd w:val="clear" w:color="auto" w:fill="1F4E79"/>
            <w:tcMar>
              <w:top w:w="80" w:type="dxa"/>
              <w:left w:w="120" w:type="dxa"/>
              <w:bottom w:w="80" w:type="dxa"/>
              <w:right w:w="120" w:type="dxa"/>
            </w:tcMar>
          </w:tcPr>
          <w:p w14:paraId="4624A1D6" w14:textId="77777777" w:rsidR="0060484A" w:rsidRDefault="00000000">
            <w:r>
              <w:rPr>
                <w:b/>
                <w:bCs/>
                <w:color w:val="FFFFFF"/>
                <w:sz w:val="20"/>
                <w:szCs w:val="20"/>
              </w:rPr>
              <w:t>Phase</w:t>
            </w:r>
          </w:p>
        </w:tc>
        <w:tc>
          <w:tcPr>
            <w:tcW w:w="900" w:type="dxa"/>
            <w:tcBorders>
              <w:top w:val="single" w:sz="1" w:space="0" w:color="CCCCCC"/>
              <w:left w:val="single" w:sz="1" w:space="0" w:color="CCCCCC"/>
              <w:bottom w:val="single" w:sz="1" w:space="0" w:color="CCCCCC"/>
              <w:right w:val="single" w:sz="1" w:space="0" w:color="CCCCCC"/>
            </w:tcBorders>
            <w:shd w:val="clear" w:color="auto" w:fill="1F4E79"/>
            <w:tcMar>
              <w:top w:w="80" w:type="dxa"/>
              <w:left w:w="120" w:type="dxa"/>
              <w:bottom w:w="80" w:type="dxa"/>
              <w:right w:w="120" w:type="dxa"/>
            </w:tcMar>
          </w:tcPr>
          <w:p w14:paraId="06617A45" w14:textId="77777777" w:rsidR="0060484A" w:rsidRDefault="00000000">
            <w:r>
              <w:rPr>
                <w:b/>
                <w:bCs/>
                <w:color w:val="FFFFFF"/>
                <w:sz w:val="20"/>
                <w:szCs w:val="20"/>
              </w:rPr>
              <w:t>WBS ID</w:t>
            </w:r>
          </w:p>
        </w:tc>
        <w:tc>
          <w:tcPr>
            <w:tcW w:w="900" w:type="dxa"/>
            <w:tcBorders>
              <w:top w:val="single" w:sz="1" w:space="0" w:color="CCCCCC"/>
              <w:left w:val="single" w:sz="1" w:space="0" w:color="CCCCCC"/>
              <w:bottom w:val="single" w:sz="1" w:space="0" w:color="CCCCCC"/>
              <w:right w:val="single" w:sz="1" w:space="0" w:color="CCCCCC"/>
            </w:tcBorders>
            <w:shd w:val="clear" w:color="auto" w:fill="1F4E79"/>
            <w:tcMar>
              <w:top w:w="80" w:type="dxa"/>
              <w:left w:w="120" w:type="dxa"/>
              <w:bottom w:w="80" w:type="dxa"/>
              <w:right w:w="120" w:type="dxa"/>
            </w:tcMar>
          </w:tcPr>
          <w:p w14:paraId="649C4F47" w14:textId="77777777" w:rsidR="0060484A" w:rsidRDefault="00000000">
            <w:r>
              <w:rPr>
                <w:b/>
                <w:bCs/>
                <w:color w:val="FFFFFF"/>
                <w:sz w:val="20"/>
                <w:szCs w:val="20"/>
              </w:rPr>
              <w:t>Duration</w:t>
            </w:r>
          </w:p>
        </w:tc>
        <w:tc>
          <w:tcPr>
            <w:tcW w:w="1600" w:type="dxa"/>
            <w:tcBorders>
              <w:top w:val="single" w:sz="1" w:space="0" w:color="CCCCCC"/>
              <w:left w:val="single" w:sz="1" w:space="0" w:color="CCCCCC"/>
              <w:bottom w:val="single" w:sz="1" w:space="0" w:color="CCCCCC"/>
              <w:right w:val="single" w:sz="1" w:space="0" w:color="CCCCCC"/>
            </w:tcBorders>
            <w:shd w:val="clear" w:color="auto" w:fill="1F4E79"/>
            <w:tcMar>
              <w:top w:w="80" w:type="dxa"/>
              <w:left w:w="120" w:type="dxa"/>
              <w:bottom w:w="80" w:type="dxa"/>
              <w:right w:w="120" w:type="dxa"/>
            </w:tcMar>
          </w:tcPr>
          <w:p w14:paraId="5B9A490F" w14:textId="77777777" w:rsidR="0060484A" w:rsidRDefault="00000000">
            <w:r>
              <w:rPr>
                <w:b/>
                <w:bCs/>
                <w:color w:val="FFFFFF"/>
                <w:sz w:val="20"/>
                <w:szCs w:val="20"/>
              </w:rPr>
              <w:t>Scheduled Due</w:t>
            </w:r>
          </w:p>
        </w:tc>
        <w:tc>
          <w:tcPr>
            <w:tcW w:w="4160" w:type="dxa"/>
            <w:tcBorders>
              <w:top w:val="single" w:sz="1" w:space="0" w:color="CCCCCC"/>
              <w:left w:val="single" w:sz="1" w:space="0" w:color="CCCCCC"/>
              <w:bottom w:val="single" w:sz="1" w:space="0" w:color="CCCCCC"/>
              <w:right w:val="single" w:sz="1" w:space="0" w:color="CCCCCC"/>
            </w:tcBorders>
            <w:shd w:val="clear" w:color="auto" w:fill="1F4E79"/>
            <w:tcMar>
              <w:top w:w="80" w:type="dxa"/>
              <w:left w:w="120" w:type="dxa"/>
              <w:bottom w:w="80" w:type="dxa"/>
              <w:right w:w="120" w:type="dxa"/>
            </w:tcMar>
          </w:tcPr>
          <w:p w14:paraId="48F19E5D" w14:textId="77777777" w:rsidR="0060484A" w:rsidRDefault="00000000">
            <w:r>
              <w:rPr>
                <w:b/>
                <w:bCs/>
                <w:color w:val="FFFFFF"/>
                <w:sz w:val="20"/>
                <w:szCs w:val="20"/>
              </w:rPr>
              <w:t>Module(s)</w:t>
            </w:r>
          </w:p>
        </w:tc>
      </w:tr>
      <w:tr w:rsidR="0060484A" w14:paraId="2E7F153B" w14:textId="77777777">
        <w:tblPrEx>
          <w:tblCellMar>
            <w:top w:w="0" w:type="dxa"/>
            <w:bottom w:w="0" w:type="dxa"/>
          </w:tblCellMar>
        </w:tblPrEx>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6E2E0DD" w14:textId="77777777" w:rsidR="0060484A" w:rsidRDefault="00000000">
            <w:r>
              <w:rPr>
                <w:sz w:val="20"/>
                <w:szCs w:val="20"/>
              </w:rPr>
              <w:t>Phase 3 · Market Data</w:t>
            </w:r>
          </w:p>
        </w:tc>
        <w:tc>
          <w:tcPr>
            <w:tcW w:w="9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8D97365" w14:textId="77777777" w:rsidR="0060484A" w:rsidRDefault="00000000">
            <w:r>
              <w:rPr>
                <w:sz w:val="20"/>
                <w:szCs w:val="20"/>
              </w:rPr>
              <w:t>3.7</w:t>
            </w:r>
          </w:p>
        </w:tc>
        <w:tc>
          <w:tcPr>
            <w:tcW w:w="9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92CE64C" w14:textId="77777777" w:rsidR="0060484A" w:rsidRDefault="00000000">
            <w:r>
              <w:rPr>
                <w:sz w:val="20"/>
                <w:szCs w:val="20"/>
              </w:rPr>
              <w:t>0.5 days</w:t>
            </w:r>
          </w:p>
        </w:tc>
        <w:tc>
          <w:tcPr>
            <w:tcW w:w="1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A8BCE25" w14:textId="77777777" w:rsidR="0060484A" w:rsidRDefault="00000000">
            <w:r>
              <w:rPr>
                <w:sz w:val="20"/>
                <w:szCs w:val="20"/>
              </w:rPr>
              <w:t>Mar 26, 2026</w:t>
            </w:r>
          </w:p>
        </w:tc>
        <w:tc>
          <w:tcPr>
            <w:tcW w:w="41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07047CB" w14:textId="77777777" w:rsidR="0060484A" w:rsidRDefault="00000000">
            <w:r>
              <w:rPr>
                <w:sz w:val="20"/>
                <w:szCs w:val="20"/>
              </w:rPr>
              <w:t>tests/cache-service.test.js</w:t>
            </w:r>
          </w:p>
        </w:tc>
      </w:tr>
    </w:tbl>
    <w:p w14:paraId="5C5E5425" w14:textId="77777777" w:rsidR="0060484A" w:rsidRDefault="0060484A">
      <w:pPr>
        <w:spacing w:before="30" w:after="3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400"/>
        <w:gridCol w:w="7960"/>
      </w:tblGrid>
      <w:tr w:rsidR="0060484A" w14:paraId="10300366" w14:textId="77777777">
        <w:tblPrEx>
          <w:tblCellMar>
            <w:top w:w="0" w:type="dxa"/>
            <w:bottom w:w="0" w:type="dxa"/>
          </w:tblCellMar>
        </w:tblPrEx>
        <w:tc>
          <w:tcPr>
            <w:tcW w:w="1400" w:type="dxa"/>
            <w:tcBorders>
              <w:top w:val="single" w:sz="1" w:space="0" w:color="CCCCCC"/>
              <w:left w:val="single" w:sz="1" w:space="0" w:color="CCCCCC"/>
              <w:bottom w:val="single" w:sz="1" w:space="0" w:color="CCCCCC"/>
              <w:right w:val="single" w:sz="1" w:space="0" w:color="CCCCCC"/>
            </w:tcBorders>
            <w:shd w:val="clear" w:color="auto" w:fill="1F4E79"/>
            <w:tcMar>
              <w:top w:w="80" w:type="dxa"/>
              <w:left w:w="120" w:type="dxa"/>
              <w:bottom w:w="80" w:type="dxa"/>
              <w:right w:w="120" w:type="dxa"/>
            </w:tcMar>
            <w:vAlign w:val="center"/>
          </w:tcPr>
          <w:p w14:paraId="29CEF5DF" w14:textId="77777777" w:rsidR="0060484A" w:rsidRDefault="00000000">
            <w:pPr>
              <w:jc w:val="center"/>
            </w:pPr>
            <w:r>
              <w:rPr>
                <w:b/>
                <w:bCs/>
                <w:color w:val="FFFFFF"/>
                <w:sz w:val="18"/>
                <w:szCs w:val="18"/>
              </w:rPr>
              <w:t>OBJECTIVE</w:t>
            </w:r>
          </w:p>
        </w:tc>
        <w:tc>
          <w:tcPr>
            <w:tcW w:w="7960" w:type="dxa"/>
            <w:tcBorders>
              <w:top w:val="single" w:sz="1" w:space="0" w:color="CCCCCC"/>
              <w:left w:val="single" w:sz="1" w:space="0" w:color="CCCCCC"/>
              <w:bottom w:val="single" w:sz="1" w:space="0" w:color="CCCCCC"/>
              <w:right w:val="single" w:sz="1" w:space="0" w:color="CCCCCC"/>
            </w:tcBorders>
            <w:shd w:val="clear" w:color="auto" w:fill="FFF2CC"/>
            <w:tcMar>
              <w:top w:w="80" w:type="dxa"/>
              <w:left w:w="150" w:type="dxa"/>
              <w:bottom w:w="80" w:type="dxa"/>
              <w:right w:w="150" w:type="dxa"/>
            </w:tcMar>
          </w:tcPr>
          <w:p w14:paraId="03BB2B1B" w14:textId="77777777" w:rsidR="0060484A" w:rsidRDefault="00000000">
            <w:pPr>
              <w:spacing w:before="30" w:after="30"/>
            </w:pPr>
            <w:r>
              <w:rPr>
                <w:sz w:val="20"/>
                <w:szCs w:val="20"/>
              </w:rPr>
              <w:t>Write a Jest test suite for cache-service.js covering the full cache lifecycle: miss, write, fresh hit, stale hit, and error handling. Tests run against the Firestore emulator.</w:t>
            </w:r>
          </w:p>
          <w:p w14:paraId="3E715C09" w14:textId="77777777" w:rsidR="0060484A" w:rsidRDefault="00000000">
            <w:pPr>
              <w:pStyle w:val="ListParagraph"/>
              <w:numPr>
                <w:ilvl w:val="0"/>
                <w:numId w:val="2"/>
              </w:numPr>
            </w:pPr>
            <w:r>
              <w:rPr>
                <w:sz w:val="20"/>
                <w:szCs w:val="20"/>
              </w:rPr>
              <w:t xml:space="preserve">Test getPrice on empty </w:t>
            </w:r>
            <w:proofErr w:type="gramStart"/>
            <w:r>
              <w:rPr>
                <w:sz w:val="20"/>
                <w:szCs w:val="20"/>
              </w:rPr>
              <w:t>cache:</w:t>
            </w:r>
            <w:proofErr w:type="gramEnd"/>
            <w:r>
              <w:rPr>
                <w:sz w:val="20"/>
                <w:szCs w:val="20"/>
              </w:rPr>
              <w:t xml:space="preserve"> returns null (cache miss)</w:t>
            </w:r>
          </w:p>
          <w:p w14:paraId="1DE4AC13" w14:textId="77777777" w:rsidR="0060484A" w:rsidRDefault="00000000">
            <w:pPr>
              <w:pStyle w:val="ListParagraph"/>
              <w:numPr>
                <w:ilvl w:val="0"/>
                <w:numId w:val="2"/>
              </w:numPr>
            </w:pPr>
            <w:r>
              <w:rPr>
                <w:sz w:val="20"/>
                <w:szCs w:val="20"/>
              </w:rPr>
              <w:t>Test setPrice then getPrice: returns the written data (cache hit)</w:t>
            </w:r>
          </w:p>
          <w:p w14:paraId="68AA1078" w14:textId="77777777" w:rsidR="0060484A" w:rsidRDefault="00000000">
            <w:pPr>
              <w:pStyle w:val="ListParagraph"/>
              <w:numPr>
                <w:ilvl w:val="0"/>
                <w:numId w:val="2"/>
              </w:numPr>
            </w:pPr>
            <w:r>
              <w:rPr>
                <w:sz w:val="20"/>
                <w:szCs w:val="20"/>
              </w:rPr>
              <w:t xml:space="preserve">Test isCacheFresh with a fresh </w:t>
            </w:r>
            <w:proofErr w:type="gramStart"/>
            <w:r>
              <w:rPr>
                <w:sz w:val="20"/>
                <w:szCs w:val="20"/>
              </w:rPr>
              <w:t>entry:</w:t>
            </w:r>
            <w:proofErr w:type="gramEnd"/>
            <w:r>
              <w:rPr>
                <w:sz w:val="20"/>
                <w:szCs w:val="20"/>
              </w:rPr>
              <w:t xml:space="preserve"> returns true</w:t>
            </w:r>
          </w:p>
          <w:p w14:paraId="5F46B4F1" w14:textId="77777777" w:rsidR="0060484A" w:rsidRDefault="00000000">
            <w:pPr>
              <w:pStyle w:val="ListParagraph"/>
              <w:numPr>
                <w:ilvl w:val="0"/>
                <w:numId w:val="2"/>
              </w:numPr>
            </w:pPr>
            <w:r>
              <w:rPr>
                <w:sz w:val="20"/>
                <w:szCs w:val="20"/>
              </w:rPr>
              <w:t>Test isCacheFresh with a stale entry (retrievedAt &gt; TTL ago): returns false</w:t>
            </w:r>
          </w:p>
          <w:p w14:paraId="36986A3A" w14:textId="77777777" w:rsidR="0060484A" w:rsidRDefault="00000000">
            <w:pPr>
              <w:pStyle w:val="ListParagraph"/>
              <w:numPr>
                <w:ilvl w:val="0"/>
                <w:numId w:val="2"/>
              </w:numPr>
            </w:pPr>
            <w:r>
              <w:rPr>
                <w:sz w:val="20"/>
                <w:szCs w:val="20"/>
              </w:rPr>
              <w:t xml:space="preserve">Test getPrice with a stale </w:t>
            </w:r>
            <w:proofErr w:type="gramStart"/>
            <w:r>
              <w:rPr>
                <w:sz w:val="20"/>
                <w:szCs w:val="20"/>
              </w:rPr>
              <w:t>entry:</w:t>
            </w:r>
            <w:proofErr w:type="gramEnd"/>
            <w:r>
              <w:rPr>
                <w:sz w:val="20"/>
                <w:szCs w:val="20"/>
              </w:rPr>
              <w:t xml:space="preserve"> returns null (triggers re-fetch)</w:t>
            </w:r>
          </w:p>
        </w:tc>
      </w:tr>
    </w:tbl>
    <w:p w14:paraId="1CFF08BE" w14:textId="77777777" w:rsidR="0060484A" w:rsidRDefault="0060484A">
      <w:pPr>
        <w:spacing w:before="30" w:after="3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400"/>
        <w:gridCol w:w="7960"/>
      </w:tblGrid>
      <w:tr w:rsidR="0060484A" w14:paraId="27F8B377" w14:textId="77777777">
        <w:tblPrEx>
          <w:tblCellMar>
            <w:top w:w="0" w:type="dxa"/>
            <w:bottom w:w="0" w:type="dxa"/>
          </w:tblCellMar>
        </w:tblPrEx>
        <w:tc>
          <w:tcPr>
            <w:tcW w:w="1400" w:type="dxa"/>
            <w:tcBorders>
              <w:top w:val="single" w:sz="1" w:space="0" w:color="CCCCCC"/>
              <w:left w:val="single" w:sz="1" w:space="0" w:color="CCCCCC"/>
              <w:bottom w:val="single" w:sz="1" w:space="0" w:color="CCCCCC"/>
              <w:right w:val="single" w:sz="1" w:space="0" w:color="CCCCCC"/>
            </w:tcBorders>
            <w:shd w:val="clear" w:color="auto" w:fill="1F4E79"/>
            <w:tcMar>
              <w:top w:w="80" w:type="dxa"/>
              <w:left w:w="120" w:type="dxa"/>
              <w:bottom w:w="80" w:type="dxa"/>
              <w:right w:w="120" w:type="dxa"/>
            </w:tcMar>
            <w:vAlign w:val="center"/>
          </w:tcPr>
          <w:p w14:paraId="7EFF2CB3" w14:textId="77777777" w:rsidR="0060484A" w:rsidRDefault="00000000">
            <w:pPr>
              <w:jc w:val="center"/>
            </w:pPr>
            <w:r>
              <w:rPr>
                <w:b/>
                <w:bCs/>
                <w:color w:val="FFFFFF"/>
                <w:sz w:val="18"/>
                <w:szCs w:val="18"/>
              </w:rPr>
              <w:t>TOOLS</w:t>
            </w:r>
          </w:p>
        </w:tc>
        <w:tc>
          <w:tcPr>
            <w:tcW w:w="7960" w:type="dxa"/>
            <w:tcBorders>
              <w:top w:val="single" w:sz="1" w:space="0" w:color="CCCCCC"/>
              <w:left w:val="single" w:sz="1" w:space="0" w:color="CCCCCC"/>
              <w:bottom w:val="single" w:sz="1" w:space="0" w:color="CCCCCC"/>
              <w:right w:val="single" w:sz="1" w:space="0" w:color="CCCCCC"/>
            </w:tcBorders>
            <w:shd w:val="clear" w:color="auto" w:fill="F3E8FF"/>
            <w:tcMar>
              <w:top w:w="80" w:type="dxa"/>
              <w:left w:w="150" w:type="dxa"/>
              <w:bottom w:w="80" w:type="dxa"/>
              <w:right w:w="150" w:type="dxa"/>
            </w:tcMar>
          </w:tcPr>
          <w:p w14:paraId="1E62BA67" w14:textId="77777777" w:rsidR="0060484A" w:rsidRDefault="00000000">
            <w:pPr>
              <w:pStyle w:val="ListParagraph"/>
              <w:numPr>
                <w:ilvl w:val="0"/>
                <w:numId w:val="2"/>
              </w:numPr>
            </w:pPr>
            <w:r>
              <w:rPr>
                <w:sz w:val="20"/>
                <w:szCs w:val="20"/>
              </w:rPr>
              <w:t>Jest — test runner</w:t>
            </w:r>
          </w:p>
          <w:p w14:paraId="4C95C022" w14:textId="77777777" w:rsidR="0060484A" w:rsidRDefault="00000000">
            <w:pPr>
              <w:pStyle w:val="ListParagraph"/>
              <w:numPr>
                <w:ilvl w:val="0"/>
                <w:numId w:val="2"/>
              </w:numPr>
            </w:pPr>
            <w:r>
              <w:rPr>
                <w:sz w:val="20"/>
                <w:szCs w:val="20"/>
              </w:rPr>
              <w:t>Firestore Emulator — test environment for Firestore reads and writes</w:t>
            </w:r>
          </w:p>
        </w:tc>
      </w:tr>
    </w:tbl>
    <w:p w14:paraId="0B09B147" w14:textId="77777777" w:rsidR="0060484A" w:rsidRDefault="0060484A">
      <w:pPr>
        <w:spacing w:before="30" w:after="3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400"/>
        <w:gridCol w:w="7960"/>
      </w:tblGrid>
      <w:tr w:rsidR="0060484A" w14:paraId="395DCCFA" w14:textId="77777777">
        <w:tblPrEx>
          <w:tblCellMar>
            <w:top w:w="0" w:type="dxa"/>
            <w:bottom w:w="0" w:type="dxa"/>
          </w:tblCellMar>
        </w:tblPrEx>
        <w:tc>
          <w:tcPr>
            <w:tcW w:w="1400" w:type="dxa"/>
            <w:tcBorders>
              <w:top w:val="single" w:sz="1" w:space="0" w:color="CCCCCC"/>
              <w:left w:val="single" w:sz="1" w:space="0" w:color="CCCCCC"/>
              <w:bottom w:val="single" w:sz="1" w:space="0" w:color="CCCCCC"/>
              <w:right w:val="single" w:sz="1" w:space="0" w:color="CCCCCC"/>
            </w:tcBorders>
            <w:shd w:val="clear" w:color="auto" w:fill="1F4E79"/>
            <w:tcMar>
              <w:top w:w="80" w:type="dxa"/>
              <w:left w:w="120" w:type="dxa"/>
              <w:bottom w:w="80" w:type="dxa"/>
              <w:right w:w="120" w:type="dxa"/>
            </w:tcMar>
            <w:vAlign w:val="center"/>
          </w:tcPr>
          <w:p w14:paraId="0DE2AA7E" w14:textId="77777777" w:rsidR="0060484A" w:rsidRDefault="00000000">
            <w:pPr>
              <w:jc w:val="center"/>
            </w:pPr>
            <w:r>
              <w:rPr>
                <w:b/>
                <w:bCs/>
                <w:color w:val="FFFFFF"/>
                <w:sz w:val="18"/>
                <w:szCs w:val="18"/>
              </w:rPr>
              <w:t>AI PROMPTS</w:t>
            </w:r>
          </w:p>
        </w:tc>
        <w:tc>
          <w:tcPr>
            <w:tcW w:w="7960" w:type="dxa"/>
            <w:tcBorders>
              <w:top w:val="single" w:sz="1" w:space="0" w:color="CCCCCC"/>
              <w:left w:val="single" w:sz="1" w:space="0" w:color="CCCCCC"/>
              <w:bottom w:val="single" w:sz="1" w:space="0" w:color="CCCCCC"/>
              <w:right w:val="single" w:sz="1" w:space="0" w:color="CCCCCC"/>
            </w:tcBorders>
            <w:shd w:val="clear" w:color="auto" w:fill="E8F4FD"/>
            <w:tcMar>
              <w:top w:w="80" w:type="dxa"/>
              <w:left w:w="150" w:type="dxa"/>
              <w:bottom w:w="80" w:type="dxa"/>
              <w:right w:w="150" w:type="dxa"/>
            </w:tcMar>
          </w:tcPr>
          <w:p w14:paraId="4BB35201" w14:textId="77777777" w:rsidR="0060484A" w:rsidRDefault="00000000">
            <w:pPr>
              <w:spacing w:before="20" w:after="20"/>
            </w:pPr>
            <w:r>
              <w:rPr>
                <w:b/>
                <w:bCs/>
                <w:color w:val="2E75B6"/>
                <w:sz w:val="20"/>
                <w:szCs w:val="20"/>
              </w:rPr>
              <w:t xml:space="preserve">Prompt: </w:t>
            </w:r>
            <w:r>
              <w:rPr>
                <w:i/>
                <w:iCs/>
                <w:sz w:val="20"/>
                <w:szCs w:val="20"/>
              </w:rPr>
              <w:t>Write a Jest test suite for cache-service.js running against the Firestore emulator. Tests must cover: getPrice for a non-existent symbol returns null; setPrice followed by getPrice returns the correct price data; isCacheFresh with a Timestamp from 1 minute ago returns true (TTL is 24 hours); isCacheFresh with a Timestamp from 25 hours ago returns false; getPrice when the cached entry is stale returns null. Use beforeAll to connect to the Firestore emulator and afterEach to clear the priceCache collection.</w:t>
            </w:r>
          </w:p>
        </w:tc>
      </w:tr>
    </w:tbl>
    <w:p w14:paraId="5E8D59C7" w14:textId="77777777" w:rsidR="0060484A" w:rsidRDefault="0060484A">
      <w:pPr>
        <w:spacing w:before="30" w:after="3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400"/>
        <w:gridCol w:w="7960"/>
      </w:tblGrid>
      <w:tr w:rsidR="0060484A" w14:paraId="73D0E28D" w14:textId="77777777">
        <w:tblPrEx>
          <w:tblCellMar>
            <w:top w:w="0" w:type="dxa"/>
            <w:bottom w:w="0" w:type="dxa"/>
          </w:tblCellMar>
        </w:tblPrEx>
        <w:tc>
          <w:tcPr>
            <w:tcW w:w="1400" w:type="dxa"/>
            <w:tcBorders>
              <w:top w:val="single" w:sz="1" w:space="0" w:color="CCCCCC"/>
              <w:left w:val="single" w:sz="1" w:space="0" w:color="CCCCCC"/>
              <w:bottom w:val="single" w:sz="1" w:space="0" w:color="CCCCCC"/>
              <w:right w:val="single" w:sz="1" w:space="0" w:color="CCCCCC"/>
            </w:tcBorders>
            <w:shd w:val="clear" w:color="auto" w:fill="1F4E79"/>
            <w:tcMar>
              <w:top w:w="80" w:type="dxa"/>
              <w:left w:w="120" w:type="dxa"/>
              <w:bottom w:w="80" w:type="dxa"/>
              <w:right w:w="120" w:type="dxa"/>
            </w:tcMar>
            <w:vAlign w:val="center"/>
          </w:tcPr>
          <w:p w14:paraId="6FBA01A7" w14:textId="77777777" w:rsidR="0060484A" w:rsidRDefault="00000000">
            <w:pPr>
              <w:jc w:val="center"/>
            </w:pPr>
            <w:r>
              <w:rPr>
                <w:b/>
                <w:bCs/>
                <w:color w:val="FFFFFF"/>
                <w:sz w:val="18"/>
                <w:szCs w:val="18"/>
              </w:rPr>
              <w:t>INPUTS</w:t>
            </w:r>
          </w:p>
        </w:tc>
        <w:tc>
          <w:tcPr>
            <w:tcW w:w="7960" w:type="dxa"/>
            <w:tcBorders>
              <w:top w:val="single" w:sz="1" w:space="0" w:color="CCCCCC"/>
              <w:left w:val="single" w:sz="1" w:space="0" w:color="CCCCCC"/>
              <w:bottom w:val="single" w:sz="1" w:space="0" w:color="CCCCCC"/>
              <w:right w:val="single" w:sz="1" w:space="0" w:color="CCCCCC"/>
            </w:tcBorders>
            <w:shd w:val="clear" w:color="auto" w:fill="E2EFDA"/>
            <w:tcMar>
              <w:top w:w="80" w:type="dxa"/>
              <w:left w:w="150" w:type="dxa"/>
              <w:bottom w:w="80" w:type="dxa"/>
              <w:right w:w="150" w:type="dxa"/>
            </w:tcMar>
          </w:tcPr>
          <w:p w14:paraId="4DDE661E" w14:textId="77777777" w:rsidR="0060484A" w:rsidRDefault="00000000">
            <w:pPr>
              <w:spacing w:before="30" w:after="30"/>
            </w:pPr>
            <w:r>
              <w:rPr>
                <w:sz w:val="20"/>
                <w:szCs w:val="20"/>
              </w:rPr>
              <w:t>Assumption: Tasks 3.3 and 3.4 are complete.</w:t>
            </w:r>
          </w:p>
          <w:p w14:paraId="68006FE0" w14:textId="77777777" w:rsidR="0060484A" w:rsidRDefault="00000000">
            <w:pPr>
              <w:spacing w:before="30" w:after="30"/>
            </w:pPr>
            <w:r>
              <w:rPr>
                <w:sz w:val="20"/>
                <w:szCs w:val="20"/>
              </w:rPr>
              <w:t>Assumption: Firestore emulator is running during test execution.</w:t>
            </w:r>
          </w:p>
        </w:tc>
      </w:tr>
    </w:tbl>
    <w:p w14:paraId="2F9036EE" w14:textId="77777777" w:rsidR="0060484A" w:rsidRDefault="0060484A">
      <w:pPr>
        <w:spacing w:before="30" w:after="3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400"/>
        <w:gridCol w:w="7960"/>
      </w:tblGrid>
      <w:tr w:rsidR="0060484A" w14:paraId="4EB783C0" w14:textId="77777777">
        <w:tblPrEx>
          <w:tblCellMar>
            <w:top w:w="0" w:type="dxa"/>
            <w:bottom w:w="0" w:type="dxa"/>
          </w:tblCellMar>
        </w:tblPrEx>
        <w:tc>
          <w:tcPr>
            <w:tcW w:w="1400" w:type="dxa"/>
            <w:tcBorders>
              <w:top w:val="single" w:sz="1" w:space="0" w:color="CCCCCC"/>
              <w:left w:val="single" w:sz="1" w:space="0" w:color="CCCCCC"/>
              <w:bottom w:val="single" w:sz="1" w:space="0" w:color="CCCCCC"/>
              <w:right w:val="single" w:sz="1" w:space="0" w:color="CCCCCC"/>
            </w:tcBorders>
            <w:shd w:val="clear" w:color="auto" w:fill="1F4E79"/>
            <w:tcMar>
              <w:top w:w="80" w:type="dxa"/>
              <w:left w:w="120" w:type="dxa"/>
              <w:bottom w:w="80" w:type="dxa"/>
              <w:right w:w="120" w:type="dxa"/>
            </w:tcMar>
            <w:vAlign w:val="center"/>
          </w:tcPr>
          <w:p w14:paraId="4A981E1B" w14:textId="77777777" w:rsidR="0060484A" w:rsidRDefault="00000000">
            <w:pPr>
              <w:jc w:val="center"/>
            </w:pPr>
            <w:r>
              <w:rPr>
                <w:b/>
                <w:bCs/>
                <w:color w:val="FFFFFF"/>
                <w:sz w:val="18"/>
                <w:szCs w:val="18"/>
              </w:rPr>
              <w:t>OUTPUTS</w:t>
            </w:r>
          </w:p>
        </w:tc>
        <w:tc>
          <w:tcPr>
            <w:tcW w:w="7960" w:type="dxa"/>
            <w:tcBorders>
              <w:top w:val="single" w:sz="1" w:space="0" w:color="CCCCCC"/>
              <w:left w:val="single" w:sz="1" w:space="0" w:color="CCCCCC"/>
              <w:bottom w:val="single" w:sz="1" w:space="0" w:color="CCCCCC"/>
              <w:right w:val="single" w:sz="1" w:space="0" w:color="CCCCCC"/>
            </w:tcBorders>
            <w:shd w:val="clear" w:color="auto" w:fill="EDEDED"/>
            <w:tcMar>
              <w:top w:w="80" w:type="dxa"/>
              <w:left w:w="150" w:type="dxa"/>
              <w:bottom w:w="80" w:type="dxa"/>
              <w:right w:w="150" w:type="dxa"/>
            </w:tcMar>
          </w:tcPr>
          <w:p w14:paraId="48C7BCE3" w14:textId="77777777" w:rsidR="0060484A" w:rsidRDefault="00000000">
            <w:pPr>
              <w:spacing w:before="30" w:after="30"/>
            </w:pPr>
            <w:r>
              <w:rPr>
                <w:sz w:val="20"/>
                <w:szCs w:val="20"/>
              </w:rPr>
              <w:t>tests/cache-service.test.js is committed.</w:t>
            </w:r>
          </w:p>
          <w:p w14:paraId="31A62A74" w14:textId="77777777" w:rsidR="0060484A" w:rsidRDefault="00000000">
            <w:pPr>
              <w:spacing w:before="30" w:after="30"/>
            </w:pPr>
            <w:r>
              <w:rPr>
                <w:sz w:val="20"/>
                <w:szCs w:val="20"/>
              </w:rPr>
              <w:t>All cache lifecycle scenarios pass.</w:t>
            </w:r>
          </w:p>
        </w:tc>
      </w:tr>
    </w:tbl>
    <w:p w14:paraId="71462DE5" w14:textId="77777777" w:rsidR="0060484A" w:rsidRDefault="0060484A">
      <w:pPr>
        <w:spacing w:before="30" w:after="30"/>
      </w:pPr>
    </w:p>
    <w:p w14:paraId="2C5B9F88" w14:textId="77777777" w:rsidR="0060484A" w:rsidRDefault="0060484A">
      <w:pPr>
        <w:spacing w:before="30" w:after="30"/>
      </w:pPr>
    </w:p>
    <w:p w14:paraId="5203E944" w14:textId="77777777" w:rsidR="0060484A" w:rsidRDefault="00000000">
      <w:pPr>
        <w:pStyle w:val="Heading2"/>
      </w:pPr>
      <w:proofErr w:type="gramStart"/>
      <w:r>
        <w:rPr>
          <w:color w:val="666666"/>
        </w:rPr>
        <w:t xml:space="preserve">3.8  </w:t>
      </w:r>
      <w:r>
        <w:t>Unit</w:t>
      </w:r>
      <w:proofErr w:type="gramEnd"/>
      <w:r>
        <w:t xml:space="preserve"> Tests — market-data-service.js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763"/>
        <w:gridCol w:w="893"/>
        <w:gridCol w:w="1063"/>
        <w:gridCol w:w="1586"/>
        <w:gridCol w:w="4055"/>
      </w:tblGrid>
      <w:tr w:rsidR="0060484A" w14:paraId="0A687B1E" w14:textId="77777777">
        <w:tblPrEx>
          <w:tblCellMar>
            <w:top w:w="0" w:type="dxa"/>
            <w:bottom w:w="0" w:type="dxa"/>
          </w:tblCellMar>
        </w:tblPrEx>
        <w:trPr>
          <w:tblHeader/>
        </w:trPr>
        <w:tc>
          <w:tcPr>
            <w:tcW w:w="1800" w:type="dxa"/>
            <w:tcBorders>
              <w:top w:val="single" w:sz="1" w:space="0" w:color="CCCCCC"/>
              <w:left w:val="single" w:sz="1" w:space="0" w:color="CCCCCC"/>
              <w:bottom w:val="single" w:sz="1" w:space="0" w:color="CCCCCC"/>
              <w:right w:val="single" w:sz="1" w:space="0" w:color="CCCCCC"/>
            </w:tcBorders>
            <w:shd w:val="clear" w:color="auto" w:fill="1F4E79"/>
            <w:tcMar>
              <w:top w:w="80" w:type="dxa"/>
              <w:left w:w="120" w:type="dxa"/>
              <w:bottom w:w="80" w:type="dxa"/>
              <w:right w:w="120" w:type="dxa"/>
            </w:tcMar>
          </w:tcPr>
          <w:p w14:paraId="7B18ACC4" w14:textId="77777777" w:rsidR="0060484A" w:rsidRDefault="00000000">
            <w:r>
              <w:rPr>
                <w:b/>
                <w:bCs/>
                <w:color w:val="FFFFFF"/>
                <w:sz w:val="20"/>
                <w:szCs w:val="20"/>
              </w:rPr>
              <w:t>Phase</w:t>
            </w:r>
          </w:p>
        </w:tc>
        <w:tc>
          <w:tcPr>
            <w:tcW w:w="900" w:type="dxa"/>
            <w:tcBorders>
              <w:top w:val="single" w:sz="1" w:space="0" w:color="CCCCCC"/>
              <w:left w:val="single" w:sz="1" w:space="0" w:color="CCCCCC"/>
              <w:bottom w:val="single" w:sz="1" w:space="0" w:color="CCCCCC"/>
              <w:right w:val="single" w:sz="1" w:space="0" w:color="CCCCCC"/>
            </w:tcBorders>
            <w:shd w:val="clear" w:color="auto" w:fill="1F4E79"/>
            <w:tcMar>
              <w:top w:w="80" w:type="dxa"/>
              <w:left w:w="120" w:type="dxa"/>
              <w:bottom w:w="80" w:type="dxa"/>
              <w:right w:w="120" w:type="dxa"/>
            </w:tcMar>
          </w:tcPr>
          <w:p w14:paraId="7CA8DDF3" w14:textId="77777777" w:rsidR="0060484A" w:rsidRDefault="00000000">
            <w:r>
              <w:rPr>
                <w:b/>
                <w:bCs/>
                <w:color w:val="FFFFFF"/>
                <w:sz w:val="20"/>
                <w:szCs w:val="20"/>
              </w:rPr>
              <w:t>WBS ID</w:t>
            </w:r>
          </w:p>
        </w:tc>
        <w:tc>
          <w:tcPr>
            <w:tcW w:w="900" w:type="dxa"/>
            <w:tcBorders>
              <w:top w:val="single" w:sz="1" w:space="0" w:color="CCCCCC"/>
              <w:left w:val="single" w:sz="1" w:space="0" w:color="CCCCCC"/>
              <w:bottom w:val="single" w:sz="1" w:space="0" w:color="CCCCCC"/>
              <w:right w:val="single" w:sz="1" w:space="0" w:color="CCCCCC"/>
            </w:tcBorders>
            <w:shd w:val="clear" w:color="auto" w:fill="1F4E79"/>
            <w:tcMar>
              <w:top w:w="80" w:type="dxa"/>
              <w:left w:w="120" w:type="dxa"/>
              <w:bottom w:w="80" w:type="dxa"/>
              <w:right w:w="120" w:type="dxa"/>
            </w:tcMar>
          </w:tcPr>
          <w:p w14:paraId="7557B221" w14:textId="77777777" w:rsidR="0060484A" w:rsidRDefault="00000000">
            <w:r>
              <w:rPr>
                <w:b/>
                <w:bCs/>
                <w:color w:val="FFFFFF"/>
                <w:sz w:val="20"/>
                <w:szCs w:val="20"/>
              </w:rPr>
              <w:t>Duration</w:t>
            </w:r>
          </w:p>
        </w:tc>
        <w:tc>
          <w:tcPr>
            <w:tcW w:w="1600" w:type="dxa"/>
            <w:tcBorders>
              <w:top w:val="single" w:sz="1" w:space="0" w:color="CCCCCC"/>
              <w:left w:val="single" w:sz="1" w:space="0" w:color="CCCCCC"/>
              <w:bottom w:val="single" w:sz="1" w:space="0" w:color="CCCCCC"/>
              <w:right w:val="single" w:sz="1" w:space="0" w:color="CCCCCC"/>
            </w:tcBorders>
            <w:shd w:val="clear" w:color="auto" w:fill="1F4E79"/>
            <w:tcMar>
              <w:top w:w="80" w:type="dxa"/>
              <w:left w:w="120" w:type="dxa"/>
              <w:bottom w:w="80" w:type="dxa"/>
              <w:right w:w="120" w:type="dxa"/>
            </w:tcMar>
          </w:tcPr>
          <w:p w14:paraId="405989C2" w14:textId="77777777" w:rsidR="0060484A" w:rsidRDefault="00000000">
            <w:r>
              <w:rPr>
                <w:b/>
                <w:bCs/>
                <w:color w:val="FFFFFF"/>
                <w:sz w:val="20"/>
                <w:szCs w:val="20"/>
              </w:rPr>
              <w:t>Scheduled Due</w:t>
            </w:r>
          </w:p>
        </w:tc>
        <w:tc>
          <w:tcPr>
            <w:tcW w:w="4160" w:type="dxa"/>
            <w:tcBorders>
              <w:top w:val="single" w:sz="1" w:space="0" w:color="CCCCCC"/>
              <w:left w:val="single" w:sz="1" w:space="0" w:color="CCCCCC"/>
              <w:bottom w:val="single" w:sz="1" w:space="0" w:color="CCCCCC"/>
              <w:right w:val="single" w:sz="1" w:space="0" w:color="CCCCCC"/>
            </w:tcBorders>
            <w:shd w:val="clear" w:color="auto" w:fill="1F4E79"/>
            <w:tcMar>
              <w:top w:w="80" w:type="dxa"/>
              <w:left w:w="120" w:type="dxa"/>
              <w:bottom w:w="80" w:type="dxa"/>
              <w:right w:w="120" w:type="dxa"/>
            </w:tcMar>
          </w:tcPr>
          <w:p w14:paraId="4606B55D" w14:textId="77777777" w:rsidR="0060484A" w:rsidRDefault="00000000">
            <w:r>
              <w:rPr>
                <w:b/>
                <w:bCs/>
                <w:color w:val="FFFFFF"/>
                <w:sz w:val="20"/>
                <w:szCs w:val="20"/>
              </w:rPr>
              <w:t>Module(s)</w:t>
            </w:r>
          </w:p>
        </w:tc>
      </w:tr>
      <w:tr w:rsidR="0060484A" w14:paraId="200331FA" w14:textId="77777777">
        <w:tblPrEx>
          <w:tblCellMar>
            <w:top w:w="0" w:type="dxa"/>
            <w:bottom w:w="0" w:type="dxa"/>
          </w:tblCellMar>
        </w:tblPrEx>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547E891" w14:textId="77777777" w:rsidR="0060484A" w:rsidRDefault="00000000">
            <w:r>
              <w:rPr>
                <w:sz w:val="20"/>
                <w:szCs w:val="20"/>
              </w:rPr>
              <w:t>Phase 3 · Market Data</w:t>
            </w:r>
          </w:p>
        </w:tc>
        <w:tc>
          <w:tcPr>
            <w:tcW w:w="9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2B1E522" w14:textId="77777777" w:rsidR="0060484A" w:rsidRDefault="00000000">
            <w:r>
              <w:rPr>
                <w:sz w:val="20"/>
                <w:szCs w:val="20"/>
              </w:rPr>
              <w:t>3.8</w:t>
            </w:r>
          </w:p>
        </w:tc>
        <w:tc>
          <w:tcPr>
            <w:tcW w:w="9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DB016C1" w14:textId="77777777" w:rsidR="0060484A" w:rsidRDefault="00000000">
            <w:r>
              <w:rPr>
                <w:sz w:val="20"/>
                <w:szCs w:val="20"/>
              </w:rPr>
              <w:t>0.5 days</w:t>
            </w:r>
          </w:p>
        </w:tc>
        <w:tc>
          <w:tcPr>
            <w:tcW w:w="1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765B5F0" w14:textId="77777777" w:rsidR="0060484A" w:rsidRDefault="00000000">
            <w:r>
              <w:rPr>
                <w:sz w:val="20"/>
                <w:szCs w:val="20"/>
              </w:rPr>
              <w:t>Mar 27, 2026</w:t>
            </w:r>
          </w:p>
        </w:tc>
        <w:tc>
          <w:tcPr>
            <w:tcW w:w="41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401B180" w14:textId="77777777" w:rsidR="0060484A" w:rsidRDefault="00000000">
            <w:r>
              <w:rPr>
                <w:sz w:val="20"/>
                <w:szCs w:val="20"/>
              </w:rPr>
              <w:t>tests/market-data-service.test.js</w:t>
            </w:r>
          </w:p>
        </w:tc>
      </w:tr>
    </w:tbl>
    <w:p w14:paraId="35A0F952" w14:textId="77777777" w:rsidR="0060484A" w:rsidRDefault="0060484A">
      <w:pPr>
        <w:spacing w:before="30" w:after="3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400"/>
        <w:gridCol w:w="7960"/>
      </w:tblGrid>
      <w:tr w:rsidR="0060484A" w14:paraId="3DFEC59F" w14:textId="77777777">
        <w:tblPrEx>
          <w:tblCellMar>
            <w:top w:w="0" w:type="dxa"/>
            <w:bottom w:w="0" w:type="dxa"/>
          </w:tblCellMar>
        </w:tblPrEx>
        <w:tc>
          <w:tcPr>
            <w:tcW w:w="1400" w:type="dxa"/>
            <w:tcBorders>
              <w:top w:val="single" w:sz="1" w:space="0" w:color="CCCCCC"/>
              <w:left w:val="single" w:sz="1" w:space="0" w:color="CCCCCC"/>
              <w:bottom w:val="single" w:sz="1" w:space="0" w:color="CCCCCC"/>
              <w:right w:val="single" w:sz="1" w:space="0" w:color="CCCCCC"/>
            </w:tcBorders>
            <w:shd w:val="clear" w:color="auto" w:fill="1F4E79"/>
            <w:tcMar>
              <w:top w:w="80" w:type="dxa"/>
              <w:left w:w="120" w:type="dxa"/>
              <w:bottom w:w="80" w:type="dxa"/>
              <w:right w:w="120" w:type="dxa"/>
            </w:tcMar>
            <w:vAlign w:val="center"/>
          </w:tcPr>
          <w:p w14:paraId="7B898CC9" w14:textId="77777777" w:rsidR="0060484A" w:rsidRDefault="00000000">
            <w:pPr>
              <w:jc w:val="center"/>
            </w:pPr>
            <w:r>
              <w:rPr>
                <w:b/>
                <w:bCs/>
                <w:color w:val="FFFFFF"/>
                <w:sz w:val="18"/>
                <w:szCs w:val="18"/>
              </w:rPr>
              <w:t>OBJECTIVE</w:t>
            </w:r>
          </w:p>
        </w:tc>
        <w:tc>
          <w:tcPr>
            <w:tcW w:w="7960" w:type="dxa"/>
            <w:tcBorders>
              <w:top w:val="single" w:sz="1" w:space="0" w:color="CCCCCC"/>
              <w:left w:val="single" w:sz="1" w:space="0" w:color="CCCCCC"/>
              <w:bottom w:val="single" w:sz="1" w:space="0" w:color="CCCCCC"/>
              <w:right w:val="single" w:sz="1" w:space="0" w:color="CCCCCC"/>
            </w:tcBorders>
            <w:shd w:val="clear" w:color="auto" w:fill="FFF2CC"/>
            <w:tcMar>
              <w:top w:w="80" w:type="dxa"/>
              <w:left w:w="150" w:type="dxa"/>
              <w:bottom w:w="80" w:type="dxa"/>
              <w:right w:w="150" w:type="dxa"/>
            </w:tcMar>
          </w:tcPr>
          <w:p w14:paraId="66EAFE97" w14:textId="77777777" w:rsidR="0060484A" w:rsidRDefault="00000000">
            <w:pPr>
              <w:spacing w:before="30" w:after="30"/>
            </w:pPr>
            <w:r>
              <w:rPr>
                <w:sz w:val="20"/>
                <w:szCs w:val="20"/>
              </w:rPr>
              <w:t>Write a Jest test suite for market-data-service.js. FMP API calls are mocked — tests do not make real HTTP requests. The Firestore cache interaction is tested via the emulator.</w:t>
            </w:r>
          </w:p>
          <w:p w14:paraId="6035E58F" w14:textId="77777777" w:rsidR="0060484A" w:rsidRDefault="00000000">
            <w:pPr>
              <w:pStyle w:val="ListParagraph"/>
              <w:numPr>
                <w:ilvl w:val="0"/>
                <w:numId w:val="2"/>
              </w:numPr>
            </w:pPr>
            <w:r>
              <w:rPr>
                <w:sz w:val="20"/>
                <w:szCs w:val="20"/>
              </w:rPr>
              <w:t>Mock fetch to simulate FMP API responses</w:t>
            </w:r>
          </w:p>
          <w:p w14:paraId="0EB47EB6" w14:textId="77777777" w:rsidR="0060484A" w:rsidRDefault="00000000">
            <w:pPr>
              <w:pStyle w:val="ListParagraph"/>
              <w:numPr>
                <w:ilvl w:val="0"/>
                <w:numId w:val="2"/>
              </w:numPr>
            </w:pPr>
            <w:r>
              <w:rPr>
                <w:sz w:val="20"/>
                <w:szCs w:val="20"/>
              </w:rPr>
              <w:t>Test getQuote: cache miss triggers FMP fetch, result cached</w:t>
            </w:r>
          </w:p>
          <w:p w14:paraId="3D6DC4D7" w14:textId="77777777" w:rsidR="0060484A" w:rsidRDefault="00000000">
            <w:pPr>
              <w:pStyle w:val="ListParagraph"/>
              <w:numPr>
                <w:ilvl w:val="0"/>
                <w:numId w:val="2"/>
              </w:numPr>
            </w:pPr>
            <w:r>
              <w:rPr>
                <w:sz w:val="20"/>
                <w:szCs w:val="20"/>
              </w:rPr>
              <w:t>Test getQuote: cache hit returns cached data without FMP fetch</w:t>
            </w:r>
          </w:p>
          <w:p w14:paraId="372532D7" w14:textId="77777777" w:rsidR="0060484A" w:rsidRDefault="00000000">
            <w:pPr>
              <w:pStyle w:val="ListParagraph"/>
              <w:numPr>
                <w:ilvl w:val="0"/>
                <w:numId w:val="2"/>
              </w:numPr>
            </w:pPr>
            <w:r>
              <w:rPr>
                <w:sz w:val="20"/>
                <w:szCs w:val="20"/>
              </w:rPr>
              <w:t>Test getQuote: FMP HTTP error returns null</w:t>
            </w:r>
          </w:p>
          <w:p w14:paraId="291C2791" w14:textId="77777777" w:rsidR="0060484A" w:rsidRDefault="00000000">
            <w:pPr>
              <w:pStyle w:val="ListParagraph"/>
              <w:numPr>
                <w:ilvl w:val="0"/>
                <w:numId w:val="2"/>
              </w:numPr>
            </w:pPr>
            <w:r>
              <w:rPr>
                <w:sz w:val="20"/>
                <w:szCs w:val="20"/>
              </w:rPr>
              <w:t>Test searchInstruments: returns filtered TSX results</w:t>
            </w:r>
          </w:p>
          <w:p w14:paraId="3826A7C3" w14:textId="77777777" w:rsidR="0060484A" w:rsidRDefault="00000000">
            <w:pPr>
              <w:pStyle w:val="ListParagraph"/>
              <w:numPr>
                <w:ilvl w:val="0"/>
                <w:numId w:val="2"/>
              </w:numPr>
            </w:pPr>
            <w:r>
              <w:rPr>
                <w:sz w:val="20"/>
                <w:szCs w:val="20"/>
              </w:rPr>
              <w:t>Test getBondValue: correct calculation for a known input</w:t>
            </w:r>
          </w:p>
        </w:tc>
      </w:tr>
    </w:tbl>
    <w:p w14:paraId="71F0402C" w14:textId="77777777" w:rsidR="0060484A" w:rsidRDefault="0060484A">
      <w:pPr>
        <w:spacing w:before="30" w:after="3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400"/>
        <w:gridCol w:w="7960"/>
      </w:tblGrid>
      <w:tr w:rsidR="0060484A" w14:paraId="585F7536" w14:textId="77777777">
        <w:tblPrEx>
          <w:tblCellMar>
            <w:top w:w="0" w:type="dxa"/>
            <w:bottom w:w="0" w:type="dxa"/>
          </w:tblCellMar>
        </w:tblPrEx>
        <w:tc>
          <w:tcPr>
            <w:tcW w:w="1400" w:type="dxa"/>
            <w:tcBorders>
              <w:top w:val="single" w:sz="1" w:space="0" w:color="CCCCCC"/>
              <w:left w:val="single" w:sz="1" w:space="0" w:color="CCCCCC"/>
              <w:bottom w:val="single" w:sz="1" w:space="0" w:color="CCCCCC"/>
              <w:right w:val="single" w:sz="1" w:space="0" w:color="CCCCCC"/>
            </w:tcBorders>
            <w:shd w:val="clear" w:color="auto" w:fill="1F4E79"/>
            <w:tcMar>
              <w:top w:w="80" w:type="dxa"/>
              <w:left w:w="120" w:type="dxa"/>
              <w:bottom w:w="80" w:type="dxa"/>
              <w:right w:w="120" w:type="dxa"/>
            </w:tcMar>
            <w:vAlign w:val="center"/>
          </w:tcPr>
          <w:p w14:paraId="28DAC8E7" w14:textId="77777777" w:rsidR="0060484A" w:rsidRDefault="00000000">
            <w:pPr>
              <w:jc w:val="center"/>
            </w:pPr>
            <w:r>
              <w:rPr>
                <w:b/>
                <w:bCs/>
                <w:color w:val="FFFFFF"/>
                <w:sz w:val="18"/>
                <w:szCs w:val="18"/>
              </w:rPr>
              <w:lastRenderedPageBreak/>
              <w:t>TOOLS</w:t>
            </w:r>
          </w:p>
        </w:tc>
        <w:tc>
          <w:tcPr>
            <w:tcW w:w="7960" w:type="dxa"/>
            <w:tcBorders>
              <w:top w:val="single" w:sz="1" w:space="0" w:color="CCCCCC"/>
              <w:left w:val="single" w:sz="1" w:space="0" w:color="CCCCCC"/>
              <w:bottom w:val="single" w:sz="1" w:space="0" w:color="CCCCCC"/>
              <w:right w:val="single" w:sz="1" w:space="0" w:color="CCCCCC"/>
            </w:tcBorders>
            <w:shd w:val="clear" w:color="auto" w:fill="F3E8FF"/>
            <w:tcMar>
              <w:top w:w="80" w:type="dxa"/>
              <w:left w:w="150" w:type="dxa"/>
              <w:bottom w:w="80" w:type="dxa"/>
              <w:right w:w="150" w:type="dxa"/>
            </w:tcMar>
          </w:tcPr>
          <w:p w14:paraId="6C5A1590" w14:textId="77777777" w:rsidR="0060484A" w:rsidRDefault="00000000">
            <w:pPr>
              <w:pStyle w:val="ListParagraph"/>
              <w:numPr>
                <w:ilvl w:val="0"/>
                <w:numId w:val="2"/>
              </w:numPr>
            </w:pPr>
            <w:r>
              <w:rPr>
                <w:sz w:val="20"/>
                <w:szCs w:val="20"/>
              </w:rPr>
              <w:t>Jest — test runner with fetch mocking (</w:t>
            </w:r>
            <w:proofErr w:type="gramStart"/>
            <w:r>
              <w:rPr>
                <w:sz w:val="20"/>
                <w:szCs w:val="20"/>
              </w:rPr>
              <w:t>jest.spyOn</w:t>
            </w:r>
            <w:proofErr w:type="gramEnd"/>
            <w:r>
              <w:rPr>
                <w:sz w:val="20"/>
                <w:szCs w:val="20"/>
              </w:rPr>
              <w:t xml:space="preserve"> or jest-fetch-mock)</w:t>
            </w:r>
          </w:p>
          <w:p w14:paraId="56FA38BC" w14:textId="77777777" w:rsidR="0060484A" w:rsidRDefault="00000000">
            <w:pPr>
              <w:pStyle w:val="ListParagraph"/>
              <w:numPr>
                <w:ilvl w:val="0"/>
                <w:numId w:val="2"/>
              </w:numPr>
            </w:pPr>
            <w:r>
              <w:rPr>
                <w:sz w:val="20"/>
                <w:szCs w:val="20"/>
              </w:rPr>
              <w:t>Firestore Emulator — cache read/write testing</w:t>
            </w:r>
          </w:p>
        </w:tc>
      </w:tr>
    </w:tbl>
    <w:p w14:paraId="61208E8D" w14:textId="77777777" w:rsidR="0060484A" w:rsidRDefault="0060484A">
      <w:pPr>
        <w:spacing w:before="30" w:after="3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400"/>
        <w:gridCol w:w="7960"/>
      </w:tblGrid>
      <w:tr w:rsidR="0060484A" w14:paraId="3C735BEC" w14:textId="77777777">
        <w:tblPrEx>
          <w:tblCellMar>
            <w:top w:w="0" w:type="dxa"/>
            <w:bottom w:w="0" w:type="dxa"/>
          </w:tblCellMar>
        </w:tblPrEx>
        <w:tc>
          <w:tcPr>
            <w:tcW w:w="1400" w:type="dxa"/>
            <w:tcBorders>
              <w:top w:val="single" w:sz="1" w:space="0" w:color="CCCCCC"/>
              <w:left w:val="single" w:sz="1" w:space="0" w:color="CCCCCC"/>
              <w:bottom w:val="single" w:sz="1" w:space="0" w:color="CCCCCC"/>
              <w:right w:val="single" w:sz="1" w:space="0" w:color="CCCCCC"/>
            </w:tcBorders>
            <w:shd w:val="clear" w:color="auto" w:fill="1F4E79"/>
            <w:tcMar>
              <w:top w:w="80" w:type="dxa"/>
              <w:left w:w="120" w:type="dxa"/>
              <w:bottom w:w="80" w:type="dxa"/>
              <w:right w:w="120" w:type="dxa"/>
            </w:tcMar>
            <w:vAlign w:val="center"/>
          </w:tcPr>
          <w:p w14:paraId="3909B3AE" w14:textId="77777777" w:rsidR="0060484A" w:rsidRDefault="00000000">
            <w:pPr>
              <w:jc w:val="center"/>
            </w:pPr>
            <w:r>
              <w:rPr>
                <w:b/>
                <w:bCs/>
                <w:color w:val="FFFFFF"/>
                <w:sz w:val="18"/>
                <w:szCs w:val="18"/>
              </w:rPr>
              <w:t>AI PROMPTS</w:t>
            </w:r>
          </w:p>
        </w:tc>
        <w:tc>
          <w:tcPr>
            <w:tcW w:w="7960" w:type="dxa"/>
            <w:tcBorders>
              <w:top w:val="single" w:sz="1" w:space="0" w:color="CCCCCC"/>
              <w:left w:val="single" w:sz="1" w:space="0" w:color="CCCCCC"/>
              <w:bottom w:val="single" w:sz="1" w:space="0" w:color="CCCCCC"/>
              <w:right w:val="single" w:sz="1" w:space="0" w:color="CCCCCC"/>
            </w:tcBorders>
            <w:shd w:val="clear" w:color="auto" w:fill="E8F4FD"/>
            <w:tcMar>
              <w:top w:w="80" w:type="dxa"/>
              <w:left w:w="150" w:type="dxa"/>
              <w:bottom w:w="80" w:type="dxa"/>
              <w:right w:w="150" w:type="dxa"/>
            </w:tcMar>
          </w:tcPr>
          <w:p w14:paraId="443EE8BC" w14:textId="77777777" w:rsidR="0060484A" w:rsidRDefault="00000000">
            <w:pPr>
              <w:spacing w:before="20" w:after="20"/>
            </w:pPr>
            <w:r>
              <w:rPr>
                <w:b/>
                <w:bCs/>
                <w:color w:val="2E75B6"/>
                <w:sz w:val="20"/>
                <w:szCs w:val="20"/>
              </w:rPr>
              <w:t xml:space="preserve">Prompt: </w:t>
            </w:r>
            <w:r>
              <w:rPr>
                <w:i/>
                <w:iCs/>
                <w:sz w:val="20"/>
                <w:szCs w:val="20"/>
              </w:rPr>
              <w:t>Write a Jest test suite for market-data-service.js. Mock the global fetch function to return controlled FMP API responses. Test: getQuote on cache miss calls fetch and caches the result; getQuote on cache hit returns cached data without calling fetch; getQuote when fetch returns a non-200 status returns null; searchInstruments with a mock response filters to TSX-only results; getBondValue with a known position (1000 units, $10 par, 5% coupon, 365 days held) returns $1,500 (1000 × 10 + 1000 × 10 × 0.05 × 1 = 10500 — adjust formula to match implementation). Include JSDoc on the test file.</w:t>
            </w:r>
          </w:p>
        </w:tc>
      </w:tr>
    </w:tbl>
    <w:p w14:paraId="309A4E98" w14:textId="77777777" w:rsidR="0060484A" w:rsidRDefault="0060484A">
      <w:pPr>
        <w:spacing w:before="30" w:after="3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400"/>
        <w:gridCol w:w="7960"/>
      </w:tblGrid>
      <w:tr w:rsidR="0060484A" w14:paraId="09C71633" w14:textId="77777777">
        <w:tblPrEx>
          <w:tblCellMar>
            <w:top w:w="0" w:type="dxa"/>
            <w:bottom w:w="0" w:type="dxa"/>
          </w:tblCellMar>
        </w:tblPrEx>
        <w:tc>
          <w:tcPr>
            <w:tcW w:w="1400" w:type="dxa"/>
            <w:tcBorders>
              <w:top w:val="single" w:sz="1" w:space="0" w:color="CCCCCC"/>
              <w:left w:val="single" w:sz="1" w:space="0" w:color="CCCCCC"/>
              <w:bottom w:val="single" w:sz="1" w:space="0" w:color="CCCCCC"/>
              <w:right w:val="single" w:sz="1" w:space="0" w:color="CCCCCC"/>
            </w:tcBorders>
            <w:shd w:val="clear" w:color="auto" w:fill="1F4E79"/>
            <w:tcMar>
              <w:top w:w="80" w:type="dxa"/>
              <w:left w:w="120" w:type="dxa"/>
              <w:bottom w:w="80" w:type="dxa"/>
              <w:right w:w="120" w:type="dxa"/>
            </w:tcMar>
            <w:vAlign w:val="center"/>
          </w:tcPr>
          <w:p w14:paraId="2AC5D93D" w14:textId="77777777" w:rsidR="0060484A" w:rsidRDefault="00000000">
            <w:pPr>
              <w:jc w:val="center"/>
            </w:pPr>
            <w:r>
              <w:rPr>
                <w:b/>
                <w:bCs/>
                <w:color w:val="FFFFFF"/>
                <w:sz w:val="18"/>
                <w:szCs w:val="18"/>
              </w:rPr>
              <w:t>INPUTS</w:t>
            </w:r>
          </w:p>
        </w:tc>
        <w:tc>
          <w:tcPr>
            <w:tcW w:w="7960" w:type="dxa"/>
            <w:tcBorders>
              <w:top w:val="single" w:sz="1" w:space="0" w:color="CCCCCC"/>
              <w:left w:val="single" w:sz="1" w:space="0" w:color="CCCCCC"/>
              <w:bottom w:val="single" w:sz="1" w:space="0" w:color="CCCCCC"/>
              <w:right w:val="single" w:sz="1" w:space="0" w:color="CCCCCC"/>
            </w:tcBorders>
            <w:shd w:val="clear" w:color="auto" w:fill="E2EFDA"/>
            <w:tcMar>
              <w:top w:w="80" w:type="dxa"/>
              <w:left w:w="150" w:type="dxa"/>
              <w:bottom w:w="80" w:type="dxa"/>
              <w:right w:w="150" w:type="dxa"/>
            </w:tcMar>
          </w:tcPr>
          <w:p w14:paraId="032BBF99" w14:textId="77777777" w:rsidR="0060484A" w:rsidRDefault="00000000">
            <w:pPr>
              <w:spacing w:before="30" w:after="30"/>
            </w:pPr>
            <w:r>
              <w:rPr>
                <w:sz w:val="20"/>
                <w:szCs w:val="20"/>
              </w:rPr>
              <w:t>Assumption: Tasks 3.1 through 3.5 are complete.</w:t>
            </w:r>
          </w:p>
          <w:p w14:paraId="4061FA2B" w14:textId="77777777" w:rsidR="0060484A" w:rsidRDefault="00000000">
            <w:pPr>
              <w:spacing w:before="30" w:after="30"/>
            </w:pPr>
            <w:r>
              <w:rPr>
                <w:sz w:val="20"/>
                <w:szCs w:val="20"/>
              </w:rPr>
              <w:t>Assumption: jest-fetch-mock or equivalent is installed.</w:t>
            </w:r>
          </w:p>
        </w:tc>
      </w:tr>
    </w:tbl>
    <w:p w14:paraId="35AB4D16" w14:textId="77777777" w:rsidR="0060484A" w:rsidRDefault="0060484A">
      <w:pPr>
        <w:spacing w:before="30" w:after="3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400"/>
        <w:gridCol w:w="7960"/>
      </w:tblGrid>
      <w:tr w:rsidR="0060484A" w14:paraId="6E483610" w14:textId="77777777">
        <w:tblPrEx>
          <w:tblCellMar>
            <w:top w:w="0" w:type="dxa"/>
            <w:bottom w:w="0" w:type="dxa"/>
          </w:tblCellMar>
        </w:tblPrEx>
        <w:tc>
          <w:tcPr>
            <w:tcW w:w="1400" w:type="dxa"/>
            <w:tcBorders>
              <w:top w:val="single" w:sz="1" w:space="0" w:color="CCCCCC"/>
              <w:left w:val="single" w:sz="1" w:space="0" w:color="CCCCCC"/>
              <w:bottom w:val="single" w:sz="1" w:space="0" w:color="CCCCCC"/>
              <w:right w:val="single" w:sz="1" w:space="0" w:color="CCCCCC"/>
            </w:tcBorders>
            <w:shd w:val="clear" w:color="auto" w:fill="1F4E79"/>
            <w:tcMar>
              <w:top w:w="80" w:type="dxa"/>
              <w:left w:w="120" w:type="dxa"/>
              <w:bottom w:w="80" w:type="dxa"/>
              <w:right w:w="120" w:type="dxa"/>
            </w:tcMar>
            <w:vAlign w:val="center"/>
          </w:tcPr>
          <w:p w14:paraId="07B9256E" w14:textId="77777777" w:rsidR="0060484A" w:rsidRDefault="00000000">
            <w:pPr>
              <w:jc w:val="center"/>
            </w:pPr>
            <w:r>
              <w:rPr>
                <w:b/>
                <w:bCs/>
                <w:color w:val="FFFFFF"/>
                <w:sz w:val="18"/>
                <w:szCs w:val="18"/>
              </w:rPr>
              <w:t>OUTPUTS</w:t>
            </w:r>
          </w:p>
        </w:tc>
        <w:tc>
          <w:tcPr>
            <w:tcW w:w="7960" w:type="dxa"/>
            <w:tcBorders>
              <w:top w:val="single" w:sz="1" w:space="0" w:color="CCCCCC"/>
              <w:left w:val="single" w:sz="1" w:space="0" w:color="CCCCCC"/>
              <w:bottom w:val="single" w:sz="1" w:space="0" w:color="CCCCCC"/>
              <w:right w:val="single" w:sz="1" w:space="0" w:color="CCCCCC"/>
            </w:tcBorders>
            <w:shd w:val="clear" w:color="auto" w:fill="EDEDED"/>
            <w:tcMar>
              <w:top w:w="80" w:type="dxa"/>
              <w:left w:w="150" w:type="dxa"/>
              <w:bottom w:w="80" w:type="dxa"/>
              <w:right w:w="150" w:type="dxa"/>
            </w:tcMar>
          </w:tcPr>
          <w:p w14:paraId="64DD97AB" w14:textId="77777777" w:rsidR="0060484A" w:rsidRDefault="00000000">
            <w:pPr>
              <w:spacing w:before="30" w:after="30"/>
            </w:pPr>
            <w:r>
              <w:rPr>
                <w:sz w:val="20"/>
                <w:szCs w:val="20"/>
              </w:rPr>
              <w:t>tests/market-data-service.test.js is committed.</w:t>
            </w:r>
          </w:p>
          <w:p w14:paraId="2410697E" w14:textId="77777777" w:rsidR="0060484A" w:rsidRDefault="00000000">
            <w:pPr>
              <w:spacing w:before="30" w:after="30"/>
            </w:pPr>
            <w:r>
              <w:rPr>
                <w:sz w:val="20"/>
                <w:szCs w:val="20"/>
              </w:rPr>
              <w:t>All tests pass with mocked FMP responses.</w:t>
            </w:r>
          </w:p>
          <w:p w14:paraId="24ABCF9B" w14:textId="77777777" w:rsidR="0060484A" w:rsidRDefault="00000000">
            <w:pPr>
              <w:spacing w:before="30" w:after="30"/>
            </w:pPr>
            <w:r>
              <w:rPr>
                <w:sz w:val="20"/>
                <w:szCs w:val="20"/>
              </w:rPr>
              <w:t>No real HTTP requests are made during the test run.</w:t>
            </w:r>
          </w:p>
        </w:tc>
      </w:tr>
    </w:tbl>
    <w:p w14:paraId="634EEBF6" w14:textId="77777777" w:rsidR="0060484A" w:rsidRDefault="0060484A">
      <w:pPr>
        <w:spacing w:before="30" w:after="30"/>
      </w:pPr>
    </w:p>
    <w:p w14:paraId="65BF28C9" w14:textId="77777777" w:rsidR="0060484A" w:rsidRDefault="0060484A">
      <w:pPr>
        <w:spacing w:before="30" w:after="3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60484A" w14:paraId="17DEC500" w14:textId="77777777">
        <w:tblPrEx>
          <w:tblCellMar>
            <w:top w:w="0" w:type="dxa"/>
            <w:bottom w:w="0" w:type="dxa"/>
          </w:tblCellMar>
        </w:tblPrEx>
        <w:tc>
          <w:tcPr>
            <w:tcW w:w="9360" w:type="dxa"/>
            <w:tcBorders>
              <w:top w:val="single" w:sz="1" w:space="0" w:color="CCCCCC"/>
              <w:left w:val="single" w:sz="1" w:space="0" w:color="CCCCCC"/>
              <w:bottom w:val="single" w:sz="1" w:space="0" w:color="CCCCCC"/>
              <w:right w:val="single" w:sz="1" w:space="0" w:color="CCCCCC"/>
            </w:tcBorders>
            <w:shd w:val="clear" w:color="auto" w:fill="4A148C"/>
            <w:tcMar>
              <w:top w:w="160" w:type="dxa"/>
              <w:left w:w="240" w:type="dxa"/>
              <w:bottom w:w="160" w:type="dxa"/>
              <w:right w:w="240" w:type="dxa"/>
            </w:tcMar>
          </w:tcPr>
          <w:p w14:paraId="718CA0DA" w14:textId="77777777" w:rsidR="0060484A" w:rsidRDefault="00000000">
            <w:pPr>
              <w:jc w:val="center"/>
            </w:pPr>
            <w:r>
              <w:rPr>
                <w:b/>
                <w:bCs/>
                <w:color w:val="FFFFFF"/>
                <w:sz w:val="36"/>
                <w:szCs w:val="36"/>
              </w:rPr>
              <w:t>Phase 4 · Portfolio Service</w:t>
            </w:r>
          </w:p>
          <w:p w14:paraId="3B03B25F" w14:textId="77777777" w:rsidR="0060484A" w:rsidRDefault="00000000">
            <w:pPr>
              <w:jc w:val="center"/>
            </w:pPr>
            <w:r>
              <w:rPr>
                <w:color w:val="FFFFFF"/>
                <w:sz w:val="20"/>
                <w:szCs w:val="20"/>
              </w:rPr>
              <w:t>7 tasks   ·   Mar 30 – Apr 04, 2026</w:t>
            </w:r>
          </w:p>
        </w:tc>
      </w:tr>
    </w:tbl>
    <w:p w14:paraId="58384659" w14:textId="77777777" w:rsidR="0060484A" w:rsidRDefault="0060484A">
      <w:pPr>
        <w:spacing w:before="30" w:after="30"/>
      </w:pPr>
    </w:p>
    <w:p w14:paraId="01EFAAC3" w14:textId="77777777" w:rsidR="0060484A" w:rsidRDefault="00000000">
      <w:pPr>
        <w:pStyle w:val="Heading2"/>
      </w:pPr>
      <w:proofErr w:type="gramStart"/>
      <w:r>
        <w:rPr>
          <w:color w:val="666666"/>
        </w:rPr>
        <w:t xml:space="preserve">4.1  </w:t>
      </w:r>
      <w:r>
        <w:t>Execute</w:t>
      </w:r>
      <w:proofErr w:type="gramEnd"/>
      <w:r>
        <w:t xml:space="preserve"> Buy Transaction</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762"/>
        <w:gridCol w:w="891"/>
        <w:gridCol w:w="1063"/>
        <w:gridCol w:w="1584"/>
        <w:gridCol w:w="4060"/>
      </w:tblGrid>
      <w:tr w:rsidR="0060484A" w14:paraId="7201ECC7" w14:textId="77777777">
        <w:tblPrEx>
          <w:tblCellMar>
            <w:top w:w="0" w:type="dxa"/>
            <w:bottom w:w="0" w:type="dxa"/>
          </w:tblCellMar>
        </w:tblPrEx>
        <w:trPr>
          <w:tblHeader/>
        </w:trPr>
        <w:tc>
          <w:tcPr>
            <w:tcW w:w="1800" w:type="dxa"/>
            <w:tcBorders>
              <w:top w:val="single" w:sz="1" w:space="0" w:color="CCCCCC"/>
              <w:left w:val="single" w:sz="1" w:space="0" w:color="CCCCCC"/>
              <w:bottom w:val="single" w:sz="1" w:space="0" w:color="CCCCCC"/>
              <w:right w:val="single" w:sz="1" w:space="0" w:color="CCCCCC"/>
            </w:tcBorders>
            <w:shd w:val="clear" w:color="auto" w:fill="1F4E79"/>
            <w:tcMar>
              <w:top w:w="80" w:type="dxa"/>
              <w:left w:w="120" w:type="dxa"/>
              <w:bottom w:w="80" w:type="dxa"/>
              <w:right w:w="120" w:type="dxa"/>
            </w:tcMar>
          </w:tcPr>
          <w:p w14:paraId="6276B9ED" w14:textId="77777777" w:rsidR="0060484A" w:rsidRDefault="00000000">
            <w:r>
              <w:rPr>
                <w:b/>
                <w:bCs/>
                <w:color w:val="FFFFFF"/>
                <w:sz w:val="20"/>
                <w:szCs w:val="20"/>
              </w:rPr>
              <w:t>Phase</w:t>
            </w:r>
          </w:p>
        </w:tc>
        <w:tc>
          <w:tcPr>
            <w:tcW w:w="900" w:type="dxa"/>
            <w:tcBorders>
              <w:top w:val="single" w:sz="1" w:space="0" w:color="CCCCCC"/>
              <w:left w:val="single" w:sz="1" w:space="0" w:color="CCCCCC"/>
              <w:bottom w:val="single" w:sz="1" w:space="0" w:color="CCCCCC"/>
              <w:right w:val="single" w:sz="1" w:space="0" w:color="CCCCCC"/>
            </w:tcBorders>
            <w:shd w:val="clear" w:color="auto" w:fill="1F4E79"/>
            <w:tcMar>
              <w:top w:w="80" w:type="dxa"/>
              <w:left w:w="120" w:type="dxa"/>
              <w:bottom w:w="80" w:type="dxa"/>
              <w:right w:w="120" w:type="dxa"/>
            </w:tcMar>
          </w:tcPr>
          <w:p w14:paraId="7FC7B70D" w14:textId="77777777" w:rsidR="0060484A" w:rsidRDefault="00000000">
            <w:r>
              <w:rPr>
                <w:b/>
                <w:bCs/>
                <w:color w:val="FFFFFF"/>
                <w:sz w:val="20"/>
                <w:szCs w:val="20"/>
              </w:rPr>
              <w:t>WBS ID</w:t>
            </w:r>
          </w:p>
        </w:tc>
        <w:tc>
          <w:tcPr>
            <w:tcW w:w="900" w:type="dxa"/>
            <w:tcBorders>
              <w:top w:val="single" w:sz="1" w:space="0" w:color="CCCCCC"/>
              <w:left w:val="single" w:sz="1" w:space="0" w:color="CCCCCC"/>
              <w:bottom w:val="single" w:sz="1" w:space="0" w:color="CCCCCC"/>
              <w:right w:val="single" w:sz="1" w:space="0" w:color="CCCCCC"/>
            </w:tcBorders>
            <w:shd w:val="clear" w:color="auto" w:fill="1F4E79"/>
            <w:tcMar>
              <w:top w:w="80" w:type="dxa"/>
              <w:left w:w="120" w:type="dxa"/>
              <w:bottom w:w="80" w:type="dxa"/>
              <w:right w:w="120" w:type="dxa"/>
            </w:tcMar>
          </w:tcPr>
          <w:p w14:paraId="2BC66B87" w14:textId="77777777" w:rsidR="0060484A" w:rsidRDefault="00000000">
            <w:r>
              <w:rPr>
                <w:b/>
                <w:bCs/>
                <w:color w:val="FFFFFF"/>
                <w:sz w:val="20"/>
                <w:szCs w:val="20"/>
              </w:rPr>
              <w:t>Duration</w:t>
            </w:r>
          </w:p>
        </w:tc>
        <w:tc>
          <w:tcPr>
            <w:tcW w:w="1600" w:type="dxa"/>
            <w:tcBorders>
              <w:top w:val="single" w:sz="1" w:space="0" w:color="CCCCCC"/>
              <w:left w:val="single" w:sz="1" w:space="0" w:color="CCCCCC"/>
              <w:bottom w:val="single" w:sz="1" w:space="0" w:color="CCCCCC"/>
              <w:right w:val="single" w:sz="1" w:space="0" w:color="CCCCCC"/>
            </w:tcBorders>
            <w:shd w:val="clear" w:color="auto" w:fill="1F4E79"/>
            <w:tcMar>
              <w:top w:w="80" w:type="dxa"/>
              <w:left w:w="120" w:type="dxa"/>
              <w:bottom w:w="80" w:type="dxa"/>
              <w:right w:w="120" w:type="dxa"/>
            </w:tcMar>
          </w:tcPr>
          <w:p w14:paraId="7617F2FB" w14:textId="77777777" w:rsidR="0060484A" w:rsidRDefault="00000000">
            <w:r>
              <w:rPr>
                <w:b/>
                <w:bCs/>
                <w:color w:val="FFFFFF"/>
                <w:sz w:val="20"/>
                <w:szCs w:val="20"/>
              </w:rPr>
              <w:t>Scheduled Due</w:t>
            </w:r>
          </w:p>
        </w:tc>
        <w:tc>
          <w:tcPr>
            <w:tcW w:w="4160" w:type="dxa"/>
            <w:tcBorders>
              <w:top w:val="single" w:sz="1" w:space="0" w:color="CCCCCC"/>
              <w:left w:val="single" w:sz="1" w:space="0" w:color="CCCCCC"/>
              <w:bottom w:val="single" w:sz="1" w:space="0" w:color="CCCCCC"/>
              <w:right w:val="single" w:sz="1" w:space="0" w:color="CCCCCC"/>
            </w:tcBorders>
            <w:shd w:val="clear" w:color="auto" w:fill="1F4E79"/>
            <w:tcMar>
              <w:top w:w="80" w:type="dxa"/>
              <w:left w:w="120" w:type="dxa"/>
              <w:bottom w:w="80" w:type="dxa"/>
              <w:right w:w="120" w:type="dxa"/>
            </w:tcMar>
          </w:tcPr>
          <w:p w14:paraId="0FD17854" w14:textId="77777777" w:rsidR="0060484A" w:rsidRDefault="00000000">
            <w:r>
              <w:rPr>
                <w:b/>
                <w:bCs/>
                <w:color w:val="FFFFFF"/>
                <w:sz w:val="20"/>
                <w:szCs w:val="20"/>
              </w:rPr>
              <w:t>Module(s)</w:t>
            </w:r>
          </w:p>
        </w:tc>
      </w:tr>
      <w:tr w:rsidR="0060484A" w14:paraId="6F843F07" w14:textId="77777777">
        <w:tblPrEx>
          <w:tblCellMar>
            <w:top w:w="0" w:type="dxa"/>
            <w:bottom w:w="0" w:type="dxa"/>
          </w:tblCellMar>
        </w:tblPrEx>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EE58C52" w14:textId="77777777" w:rsidR="0060484A" w:rsidRDefault="00000000">
            <w:r>
              <w:rPr>
                <w:sz w:val="20"/>
                <w:szCs w:val="20"/>
              </w:rPr>
              <w:t>Phase 4 · Portfolio Service</w:t>
            </w:r>
          </w:p>
        </w:tc>
        <w:tc>
          <w:tcPr>
            <w:tcW w:w="9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74513B5" w14:textId="77777777" w:rsidR="0060484A" w:rsidRDefault="00000000">
            <w:r>
              <w:rPr>
                <w:sz w:val="20"/>
                <w:szCs w:val="20"/>
              </w:rPr>
              <w:t>4.1</w:t>
            </w:r>
          </w:p>
        </w:tc>
        <w:tc>
          <w:tcPr>
            <w:tcW w:w="9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011F281" w14:textId="77777777" w:rsidR="0060484A" w:rsidRDefault="00000000">
            <w:r>
              <w:rPr>
                <w:sz w:val="20"/>
                <w:szCs w:val="20"/>
              </w:rPr>
              <w:t>1.5 days</w:t>
            </w:r>
          </w:p>
        </w:tc>
        <w:tc>
          <w:tcPr>
            <w:tcW w:w="1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B90F9FC" w14:textId="77777777" w:rsidR="0060484A" w:rsidRDefault="00000000">
            <w:r>
              <w:rPr>
                <w:sz w:val="20"/>
                <w:szCs w:val="20"/>
              </w:rPr>
              <w:t>Mar 30, 2026</w:t>
            </w:r>
          </w:p>
        </w:tc>
        <w:tc>
          <w:tcPr>
            <w:tcW w:w="41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3D2F817" w14:textId="77777777" w:rsidR="0060484A" w:rsidRDefault="00000000">
            <w:r>
              <w:rPr>
                <w:sz w:val="20"/>
                <w:szCs w:val="20"/>
              </w:rPr>
              <w:t>js/services/portfolio-service.js</w:t>
            </w:r>
          </w:p>
        </w:tc>
      </w:tr>
    </w:tbl>
    <w:p w14:paraId="3F72E3FB" w14:textId="77777777" w:rsidR="0060484A" w:rsidRDefault="0060484A">
      <w:pPr>
        <w:spacing w:before="30" w:after="3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400"/>
        <w:gridCol w:w="7960"/>
      </w:tblGrid>
      <w:tr w:rsidR="0060484A" w14:paraId="75CAF680" w14:textId="77777777">
        <w:tblPrEx>
          <w:tblCellMar>
            <w:top w:w="0" w:type="dxa"/>
            <w:bottom w:w="0" w:type="dxa"/>
          </w:tblCellMar>
        </w:tblPrEx>
        <w:tc>
          <w:tcPr>
            <w:tcW w:w="1400" w:type="dxa"/>
            <w:tcBorders>
              <w:top w:val="single" w:sz="1" w:space="0" w:color="CCCCCC"/>
              <w:left w:val="single" w:sz="1" w:space="0" w:color="CCCCCC"/>
              <w:bottom w:val="single" w:sz="1" w:space="0" w:color="CCCCCC"/>
              <w:right w:val="single" w:sz="1" w:space="0" w:color="CCCCCC"/>
            </w:tcBorders>
            <w:shd w:val="clear" w:color="auto" w:fill="1F4E79"/>
            <w:tcMar>
              <w:top w:w="80" w:type="dxa"/>
              <w:left w:w="120" w:type="dxa"/>
              <w:bottom w:w="80" w:type="dxa"/>
              <w:right w:w="120" w:type="dxa"/>
            </w:tcMar>
            <w:vAlign w:val="center"/>
          </w:tcPr>
          <w:p w14:paraId="35A0F883" w14:textId="77777777" w:rsidR="0060484A" w:rsidRDefault="00000000">
            <w:pPr>
              <w:jc w:val="center"/>
            </w:pPr>
            <w:r>
              <w:rPr>
                <w:b/>
                <w:bCs/>
                <w:color w:val="FFFFFF"/>
                <w:sz w:val="18"/>
                <w:szCs w:val="18"/>
              </w:rPr>
              <w:t>OBJECTIVE</w:t>
            </w:r>
          </w:p>
        </w:tc>
        <w:tc>
          <w:tcPr>
            <w:tcW w:w="7960" w:type="dxa"/>
            <w:tcBorders>
              <w:top w:val="single" w:sz="1" w:space="0" w:color="CCCCCC"/>
              <w:left w:val="single" w:sz="1" w:space="0" w:color="CCCCCC"/>
              <w:bottom w:val="single" w:sz="1" w:space="0" w:color="CCCCCC"/>
              <w:right w:val="single" w:sz="1" w:space="0" w:color="CCCCCC"/>
            </w:tcBorders>
            <w:shd w:val="clear" w:color="auto" w:fill="FFF2CC"/>
            <w:tcMar>
              <w:top w:w="80" w:type="dxa"/>
              <w:left w:w="150" w:type="dxa"/>
              <w:bottom w:w="80" w:type="dxa"/>
              <w:right w:w="150" w:type="dxa"/>
            </w:tcMar>
          </w:tcPr>
          <w:p w14:paraId="7B6A9BBE" w14:textId="77777777" w:rsidR="0060484A" w:rsidRDefault="00000000">
            <w:pPr>
              <w:spacing w:before="30" w:after="30"/>
            </w:pPr>
            <w:r>
              <w:rPr>
                <w:sz w:val="20"/>
                <w:szCs w:val="20"/>
              </w:rPr>
              <w:t>Implement the executeBuy function in portfolio-service.js. This is the most critical business logic function in the application. It must validate available capital, then execute a Firestore batch write that atomically creates a transaction document, creates a position document, and deducts the cost from the capital balance.</w:t>
            </w:r>
          </w:p>
          <w:p w14:paraId="43E5C647" w14:textId="77777777" w:rsidR="0060484A" w:rsidRDefault="00000000">
            <w:pPr>
              <w:pStyle w:val="ListParagraph"/>
              <w:numPr>
                <w:ilvl w:val="0"/>
                <w:numId w:val="2"/>
              </w:numPr>
            </w:pPr>
            <w:r>
              <w:rPr>
                <w:sz w:val="20"/>
                <w:szCs w:val="20"/>
              </w:rPr>
              <w:t>Validate: totalCost = units × pricePerUnit must be &lt;= capitalBalance</w:t>
            </w:r>
          </w:p>
          <w:p w14:paraId="60F46E2E" w14:textId="77777777" w:rsidR="0060484A" w:rsidRDefault="00000000">
            <w:pPr>
              <w:pStyle w:val="ListParagraph"/>
              <w:numPr>
                <w:ilvl w:val="0"/>
                <w:numId w:val="2"/>
              </w:numPr>
            </w:pPr>
            <w:r>
              <w:rPr>
                <w:sz w:val="20"/>
                <w:szCs w:val="20"/>
              </w:rPr>
              <w:t>Firestore batch write (atomic): write transactions/{auto-id} doc, write positions/{auto-id} doc, update portfolios/{userId} capitalBalance</w:t>
            </w:r>
          </w:p>
          <w:p w14:paraId="1C33B321" w14:textId="77777777" w:rsidR="0060484A" w:rsidRDefault="00000000">
            <w:pPr>
              <w:pStyle w:val="ListParagraph"/>
              <w:numPr>
                <w:ilvl w:val="0"/>
                <w:numId w:val="2"/>
              </w:numPr>
            </w:pPr>
            <w:r>
              <w:rPr>
                <w:sz w:val="20"/>
                <w:szCs w:val="20"/>
              </w:rPr>
              <w:t xml:space="preserve">Transaction doc fields: userId, assetId, assetClass, assetName, type: "buy", units, pricePerUnit, totalValue, timestamp: </w:t>
            </w:r>
            <w:proofErr w:type="gramStart"/>
            <w:r>
              <w:rPr>
                <w:sz w:val="20"/>
                <w:szCs w:val="20"/>
              </w:rPr>
              <w:t>serverTimestamp(</w:t>
            </w:r>
            <w:proofErr w:type="gramEnd"/>
            <w:r>
              <w:rPr>
                <w:sz w:val="20"/>
                <w:szCs w:val="20"/>
              </w:rPr>
              <w:t>)</w:t>
            </w:r>
          </w:p>
          <w:p w14:paraId="066BB95B" w14:textId="77777777" w:rsidR="0060484A" w:rsidRDefault="00000000">
            <w:pPr>
              <w:pStyle w:val="ListParagraph"/>
              <w:numPr>
                <w:ilvl w:val="0"/>
                <w:numId w:val="2"/>
              </w:numPr>
            </w:pPr>
            <w:r>
              <w:rPr>
                <w:sz w:val="20"/>
                <w:szCs w:val="20"/>
              </w:rPr>
              <w:t xml:space="preserve">Position doc fields: userId, assetId, assetClass, assetName, units, purchasePricePerUnit, couponRate (bonds only), totalCost, currentValue: totalCost, status: "open", openedAt: </w:t>
            </w:r>
            <w:proofErr w:type="gramStart"/>
            <w:r>
              <w:rPr>
                <w:sz w:val="20"/>
                <w:szCs w:val="20"/>
              </w:rPr>
              <w:t>serverTimestamp(</w:t>
            </w:r>
            <w:proofErr w:type="gramEnd"/>
            <w:r>
              <w:rPr>
                <w:sz w:val="20"/>
                <w:szCs w:val="20"/>
              </w:rPr>
              <w:t>), closedAt: null</w:t>
            </w:r>
          </w:p>
          <w:p w14:paraId="6DB28CA8" w14:textId="77777777" w:rsidR="0060484A" w:rsidRDefault="00000000">
            <w:pPr>
              <w:pStyle w:val="ListParagraph"/>
              <w:numPr>
                <w:ilvl w:val="0"/>
                <w:numId w:val="2"/>
              </w:numPr>
            </w:pPr>
            <w:r>
              <w:rPr>
                <w:sz w:val="20"/>
                <w:szCs w:val="20"/>
              </w:rPr>
              <w:t xml:space="preserve">Return </w:t>
            </w:r>
            <w:proofErr w:type="gramStart"/>
            <w:r>
              <w:rPr>
                <w:sz w:val="20"/>
                <w:szCs w:val="20"/>
              </w:rPr>
              <w:t>{ success</w:t>
            </w:r>
            <w:proofErr w:type="gramEnd"/>
            <w:r>
              <w:rPr>
                <w:sz w:val="20"/>
                <w:szCs w:val="20"/>
              </w:rPr>
              <w:t xml:space="preserve">: true, </w:t>
            </w:r>
            <w:proofErr w:type="gramStart"/>
            <w:r>
              <w:rPr>
                <w:sz w:val="20"/>
                <w:szCs w:val="20"/>
              </w:rPr>
              <w:t>positionId }</w:t>
            </w:r>
            <w:proofErr w:type="gramEnd"/>
            <w:r>
              <w:rPr>
                <w:sz w:val="20"/>
                <w:szCs w:val="20"/>
              </w:rPr>
              <w:t xml:space="preserve"> or </w:t>
            </w:r>
            <w:proofErr w:type="gramStart"/>
            <w:r>
              <w:rPr>
                <w:sz w:val="20"/>
                <w:szCs w:val="20"/>
              </w:rPr>
              <w:t>{ success</w:t>
            </w:r>
            <w:proofErr w:type="gramEnd"/>
            <w:r>
              <w:rPr>
                <w:sz w:val="20"/>
                <w:szCs w:val="20"/>
              </w:rPr>
              <w:t xml:space="preserve">: false, </w:t>
            </w:r>
            <w:proofErr w:type="gramStart"/>
            <w:r>
              <w:rPr>
                <w:sz w:val="20"/>
                <w:szCs w:val="20"/>
              </w:rPr>
              <w:t>error }</w:t>
            </w:r>
            <w:proofErr w:type="gramEnd"/>
            <w:r>
              <w:rPr>
                <w:sz w:val="20"/>
                <w:szCs w:val="20"/>
              </w:rPr>
              <w:t xml:space="preserve"> on validation failure or Firestore error</w:t>
            </w:r>
          </w:p>
        </w:tc>
      </w:tr>
    </w:tbl>
    <w:p w14:paraId="065F74E1" w14:textId="77777777" w:rsidR="0060484A" w:rsidRDefault="0060484A">
      <w:pPr>
        <w:spacing w:before="30" w:after="3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400"/>
        <w:gridCol w:w="7960"/>
      </w:tblGrid>
      <w:tr w:rsidR="0060484A" w14:paraId="5D1722C4" w14:textId="77777777">
        <w:tblPrEx>
          <w:tblCellMar>
            <w:top w:w="0" w:type="dxa"/>
            <w:bottom w:w="0" w:type="dxa"/>
          </w:tblCellMar>
        </w:tblPrEx>
        <w:tc>
          <w:tcPr>
            <w:tcW w:w="1400" w:type="dxa"/>
            <w:tcBorders>
              <w:top w:val="single" w:sz="1" w:space="0" w:color="CCCCCC"/>
              <w:left w:val="single" w:sz="1" w:space="0" w:color="CCCCCC"/>
              <w:bottom w:val="single" w:sz="1" w:space="0" w:color="CCCCCC"/>
              <w:right w:val="single" w:sz="1" w:space="0" w:color="CCCCCC"/>
            </w:tcBorders>
            <w:shd w:val="clear" w:color="auto" w:fill="1F4E79"/>
            <w:tcMar>
              <w:top w:w="80" w:type="dxa"/>
              <w:left w:w="120" w:type="dxa"/>
              <w:bottom w:w="80" w:type="dxa"/>
              <w:right w:w="120" w:type="dxa"/>
            </w:tcMar>
            <w:vAlign w:val="center"/>
          </w:tcPr>
          <w:p w14:paraId="17139044" w14:textId="77777777" w:rsidR="0060484A" w:rsidRDefault="00000000">
            <w:pPr>
              <w:jc w:val="center"/>
            </w:pPr>
            <w:r>
              <w:rPr>
                <w:b/>
                <w:bCs/>
                <w:color w:val="FFFFFF"/>
                <w:sz w:val="18"/>
                <w:szCs w:val="18"/>
              </w:rPr>
              <w:t>TOOLS</w:t>
            </w:r>
          </w:p>
        </w:tc>
        <w:tc>
          <w:tcPr>
            <w:tcW w:w="7960" w:type="dxa"/>
            <w:tcBorders>
              <w:top w:val="single" w:sz="1" w:space="0" w:color="CCCCCC"/>
              <w:left w:val="single" w:sz="1" w:space="0" w:color="CCCCCC"/>
              <w:bottom w:val="single" w:sz="1" w:space="0" w:color="CCCCCC"/>
              <w:right w:val="single" w:sz="1" w:space="0" w:color="CCCCCC"/>
            </w:tcBorders>
            <w:shd w:val="clear" w:color="auto" w:fill="F3E8FF"/>
            <w:tcMar>
              <w:top w:w="80" w:type="dxa"/>
              <w:left w:w="150" w:type="dxa"/>
              <w:bottom w:w="80" w:type="dxa"/>
              <w:right w:w="150" w:type="dxa"/>
            </w:tcMar>
          </w:tcPr>
          <w:p w14:paraId="649240D7" w14:textId="77777777" w:rsidR="0060484A" w:rsidRDefault="00000000">
            <w:pPr>
              <w:pStyle w:val="ListParagraph"/>
              <w:numPr>
                <w:ilvl w:val="0"/>
                <w:numId w:val="2"/>
              </w:numPr>
            </w:pPr>
            <w:r>
              <w:rPr>
                <w:sz w:val="20"/>
                <w:szCs w:val="20"/>
              </w:rPr>
              <w:t>VS Code — extend portfolio-service.js</w:t>
            </w:r>
          </w:p>
          <w:p w14:paraId="59CE6487" w14:textId="77777777" w:rsidR="0060484A" w:rsidRDefault="00000000">
            <w:pPr>
              <w:pStyle w:val="ListParagraph"/>
              <w:numPr>
                <w:ilvl w:val="0"/>
                <w:numId w:val="2"/>
              </w:numPr>
            </w:pPr>
            <w:r>
              <w:rPr>
                <w:sz w:val="20"/>
                <w:szCs w:val="20"/>
              </w:rPr>
              <w:t>Firebase Firestore SDK — writeBatch, collection, doc, serverTimestamp</w:t>
            </w:r>
          </w:p>
          <w:p w14:paraId="5DF36283" w14:textId="77777777" w:rsidR="0060484A" w:rsidRDefault="00000000">
            <w:pPr>
              <w:pStyle w:val="ListParagraph"/>
              <w:numPr>
                <w:ilvl w:val="0"/>
                <w:numId w:val="2"/>
              </w:numPr>
            </w:pPr>
            <w:r>
              <w:rPr>
                <w:sz w:val="20"/>
                <w:szCs w:val="20"/>
              </w:rPr>
              <w:t>Firebase Emulator — test buy transactions end-to-end</w:t>
            </w:r>
          </w:p>
        </w:tc>
      </w:tr>
    </w:tbl>
    <w:p w14:paraId="5B9D979D" w14:textId="77777777" w:rsidR="0060484A" w:rsidRDefault="0060484A">
      <w:pPr>
        <w:spacing w:before="30" w:after="3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400"/>
        <w:gridCol w:w="7960"/>
      </w:tblGrid>
      <w:tr w:rsidR="0060484A" w14:paraId="3A61CF2F" w14:textId="77777777">
        <w:tblPrEx>
          <w:tblCellMar>
            <w:top w:w="0" w:type="dxa"/>
            <w:bottom w:w="0" w:type="dxa"/>
          </w:tblCellMar>
        </w:tblPrEx>
        <w:tc>
          <w:tcPr>
            <w:tcW w:w="1400" w:type="dxa"/>
            <w:tcBorders>
              <w:top w:val="single" w:sz="1" w:space="0" w:color="CCCCCC"/>
              <w:left w:val="single" w:sz="1" w:space="0" w:color="CCCCCC"/>
              <w:bottom w:val="single" w:sz="1" w:space="0" w:color="CCCCCC"/>
              <w:right w:val="single" w:sz="1" w:space="0" w:color="CCCCCC"/>
            </w:tcBorders>
            <w:shd w:val="clear" w:color="auto" w:fill="1F4E79"/>
            <w:tcMar>
              <w:top w:w="80" w:type="dxa"/>
              <w:left w:w="120" w:type="dxa"/>
              <w:bottom w:w="80" w:type="dxa"/>
              <w:right w:w="120" w:type="dxa"/>
            </w:tcMar>
            <w:vAlign w:val="center"/>
          </w:tcPr>
          <w:p w14:paraId="47CE36C7" w14:textId="77777777" w:rsidR="0060484A" w:rsidRDefault="00000000">
            <w:pPr>
              <w:jc w:val="center"/>
            </w:pPr>
            <w:r>
              <w:rPr>
                <w:b/>
                <w:bCs/>
                <w:color w:val="FFFFFF"/>
                <w:sz w:val="18"/>
                <w:szCs w:val="18"/>
              </w:rPr>
              <w:t>AI PROMPTS</w:t>
            </w:r>
          </w:p>
        </w:tc>
        <w:tc>
          <w:tcPr>
            <w:tcW w:w="7960" w:type="dxa"/>
            <w:tcBorders>
              <w:top w:val="single" w:sz="1" w:space="0" w:color="CCCCCC"/>
              <w:left w:val="single" w:sz="1" w:space="0" w:color="CCCCCC"/>
              <w:bottom w:val="single" w:sz="1" w:space="0" w:color="CCCCCC"/>
              <w:right w:val="single" w:sz="1" w:space="0" w:color="CCCCCC"/>
            </w:tcBorders>
            <w:shd w:val="clear" w:color="auto" w:fill="E8F4FD"/>
            <w:tcMar>
              <w:top w:w="80" w:type="dxa"/>
              <w:left w:w="150" w:type="dxa"/>
              <w:bottom w:w="80" w:type="dxa"/>
              <w:right w:w="150" w:type="dxa"/>
            </w:tcMar>
          </w:tcPr>
          <w:p w14:paraId="4D185AD7" w14:textId="77777777" w:rsidR="0060484A" w:rsidRDefault="00000000">
            <w:pPr>
              <w:spacing w:before="20" w:after="20"/>
            </w:pPr>
            <w:r>
              <w:rPr>
                <w:b/>
                <w:bCs/>
                <w:color w:val="2E75B6"/>
                <w:sz w:val="20"/>
                <w:szCs w:val="20"/>
              </w:rPr>
              <w:t xml:space="preserve">Prompt: </w:t>
            </w:r>
            <w:r>
              <w:rPr>
                <w:i/>
                <w:iCs/>
                <w:sz w:val="20"/>
                <w:szCs w:val="20"/>
              </w:rPr>
              <w:t xml:space="preserve">Add an </w:t>
            </w:r>
            <w:proofErr w:type="gramStart"/>
            <w:r>
              <w:rPr>
                <w:i/>
                <w:iCs/>
                <w:sz w:val="20"/>
                <w:szCs w:val="20"/>
              </w:rPr>
              <w:t>executeBuy(</w:t>
            </w:r>
            <w:proofErr w:type="gramEnd"/>
            <w:r>
              <w:rPr>
                <w:i/>
                <w:iCs/>
                <w:sz w:val="20"/>
                <w:szCs w:val="20"/>
              </w:rPr>
              <w:t xml:space="preserve">userId, buyRequest) async function to portfolio-service.js. buyRequest contains: </w:t>
            </w:r>
            <w:proofErr w:type="gramStart"/>
            <w:r>
              <w:rPr>
                <w:i/>
                <w:iCs/>
                <w:sz w:val="20"/>
                <w:szCs w:val="20"/>
              </w:rPr>
              <w:t>{ assetId</w:t>
            </w:r>
            <w:proofErr w:type="gramEnd"/>
            <w:r>
              <w:rPr>
                <w:i/>
                <w:iCs/>
                <w:sz w:val="20"/>
                <w:szCs w:val="20"/>
              </w:rPr>
              <w:t>, assetClass, assetName, units, pricePerUnit, couponRate (optional, for bonds</w:t>
            </w:r>
            <w:proofErr w:type="gramStart"/>
            <w:r>
              <w:rPr>
                <w:i/>
                <w:iCs/>
                <w:sz w:val="20"/>
                <w:szCs w:val="20"/>
              </w:rPr>
              <w:t>) }</w:t>
            </w:r>
            <w:proofErr w:type="gramEnd"/>
            <w:r>
              <w:rPr>
                <w:i/>
                <w:iCs/>
                <w:sz w:val="20"/>
                <w:szCs w:val="20"/>
              </w:rPr>
              <w:t>. The function must: (1) read the portfolios/{userId} document to get capitalBalance; (2) validate that units * pricePerUnit &lt;= capitalBalance — return { success: false, error: "Insufficient funds" } if not; (3) create a Firestore writeBatch; (4) add a new document to the transactions collection with all required fields; (5) add a new document to the positions collection with status: "open"; (6) update portfolios/{userId} capitalBalance by decrementing by totalCost using FieldValue.increment(-totalCost); (7) commit the batch; (8) return { success: true, positionId } on success or { success: false, error } on Firestore error. All writes must be in the same batch. Include full JSDoc.</w:t>
            </w:r>
          </w:p>
        </w:tc>
      </w:tr>
    </w:tbl>
    <w:p w14:paraId="55561930" w14:textId="77777777" w:rsidR="0060484A" w:rsidRDefault="0060484A">
      <w:pPr>
        <w:spacing w:before="30" w:after="3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400"/>
        <w:gridCol w:w="7960"/>
      </w:tblGrid>
      <w:tr w:rsidR="0060484A" w14:paraId="059C40BA" w14:textId="77777777">
        <w:tblPrEx>
          <w:tblCellMar>
            <w:top w:w="0" w:type="dxa"/>
            <w:bottom w:w="0" w:type="dxa"/>
          </w:tblCellMar>
        </w:tblPrEx>
        <w:tc>
          <w:tcPr>
            <w:tcW w:w="1400" w:type="dxa"/>
            <w:tcBorders>
              <w:top w:val="single" w:sz="1" w:space="0" w:color="CCCCCC"/>
              <w:left w:val="single" w:sz="1" w:space="0" w:color="CCCCCC"/>
              <w:bottom w:val="single" w:sz="1" w:space="0" w:color="CCCCCC"/>
              <w:right w:val="single" w:sz="1" w:space="0" w:color="CCCCCC"/>
            </w:tcBorders>
            <w:shd w:val="clear" w:color="auto" w:fill="1F4E79"/>
            <w:tcMar>
              <w:top w:w="80" w:type="dxa"/>
              <w:left w:w="120" w:type="dxa"/>
              <w:bottom w:w="80" w:type="dxa"/>
              <w:right w:w="120" w:type="dxa"/>
            </w:tcMar>
            <w:vAlign w:val="center"/>
          </w:tcPr>
          <w:p w14:paraId="63111B7B" w14:textId="77777777" w:rsidR="0060484A" w:rsidRDefault="00000000">
            <w:pPr>
              <w:jc w:val="center"/>
            </w:pPr>
            <w:r>
              <w:rPr>
                <w:b/>
                <w:bCs/>
                <w:color w:val="FFFFFF"/>
                <w:sz w:val="18"/>
                <w:szCs w:val="18"/>
              </w:rPr>
              <w:t>INPUTS</w:t>
            </w:r>
          </w:p>
        </w:tc>
        <w:tc>
          <w:tcPr>
            <w:tcW w:w="7960" w:type="dxa"/>
            <w:tcBorders>
              <w:top w:val="single" w:sz="1" w:space="0" w:color="CCCCCC"/>
              <w:left w:val="single" w:sz="1" w:space="0" w:color="CCCCCC"/>
              <w:bottom w:val="single" w:sz="1" w:space="0" w:color="CCCCCC"/>
              <w:right w:val="single" w:sz="1" w:space="0" w:color="CCCCCC"/>
            </w:tcBorders>
            <w:shd w:val="clear" w:color="auto" w:fill="E2EFDA"/>
            <w:tcMar>
              <w:top w:w="80" w:type="dxa"/>
              <w:left w:w="150" w:type="dxa"/>
              <w:bottom w:w="80" w:type="dxa"/>
              <w:right w:w="150" w:type="dxa"/>
            </w:tcMar>
          </w:tcPr>
          <w:p w14:paraId="22581DBE" w14:textId="77777777" w:rsidR="0060484A" w:rsidRDefault="00000000">
            <w:pPr>
              <w:spacing w:before="30" w:after="30"/>
            </w:pPr>
            <w:r>
              <w:rPr>
                <w:sz w:val="20"/>
                <w:szCs w:val="20"/>
              </w:rPr>
              <w:t>Assumption: Task 1.6 is complete — portfolios documents exist for all student accounts.</w:t>
            </w:r>
          </w:p>
          <w:p w14:paraId="2979D69F" w14:textId="77777777" w:rsidR="0060484A" w:rsidRDefault="00000000">
            <w:pPr>
              <w:spacing w:before="30" w:after="30"/>
            </w:pPr>
            <w:r>
              <w:rPr>
                <w:sz w:val="20"/>
                <w:szCs w:val="20"/>
              </w:rPr>
              <w:t>Assumption: Firestore Security Rules for portfolios will be written in task 4.6.</w:t>
            </w:r>
          </w:p>
          <w:p w14:paraId="422B4803" w14:textId="77777777" w:rsidR="0060484A" w:rsidRDefault="00000000">
            <w:pPr>
              <w:spacing w:before="30" w:after="30"/>
            </w:pPr>
            <w:r>
              <w:rPr>
                <w:sz w:val="20"/>
                <w:szCs w:val="20"/>
              </w:rPr>
              <w:t>Assumption: The buyRequest object is validated by the trade view before calling executeBuy.</w:t>
            </w:r>
          </w:p>
          <w:p w14:paraId="1176620D" w14:textId="77777777" w:rsidR="0060484A" w:rsidRDefault="00000000">
            <w:pPr>
              <w:spacing w:before="30" w:after="30"/>
            </w:pPr>
            <w:r>
              <w:rPr>
                <w:sz w:val="20"/>
                <w:szCs w:val="20"/>
              </w:rPr>
              <w:t xml:space="preserve">Assumption: pricePerUnit is the current market price </w:t>
            </w:r>
            <w:proofErr w:type="gramStart"/>
            <w:r>
              <w:rPr>
                <w:sz w:val="20"/>
                <w:szCs w:val="20"/>
              </w:rPr>
              <w:t>at the moment</w:t>
            </w:r>
            <w:proofErr w:type="gramEnd"/>
            <w:r>
              <w:rPr>
                <w:sz w:val="20"/>
                <w:szCs w:val="20"/>
              </w:rPr>
              <w:t xml:space="preserve"> of the transaction.</w:t>
            </w:r>
          </w:p>
        </w:tc>
      </w:tr>
    </w:tbl>
    <w:p w14:paraId="566BD54B" w14:textId="77777777" w:rsidR="0060484A" w:rsidRDefault="0060484A">
      <w:pPr>
        <w:spacing w:before="30" w:after="3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400"/>
        <w:gridCol w:w="7960"/>
      </w:tblGrid>
      <w:tr w:rsidR="0060484A" w14:paraId="6943A355" w14:textId="77777777">
        <w:tblPrEx>
          <w:tblCellMar>
            <w:top w:w="0" w:type="dxa"/>
            <w:bottom w:w="0" w:type="dxa"/>
          </w:tblCellMar>
        </w:tblPrEx>
        <w:tc>
          <w:tcPr>
            <w:tcW w:w="1400" w:type="dxa"/>
            <w:tcBorders>
              <w:top w:val="single" w:sz="1" w:space="0" w:color="CCCCCC"/>
              <w:left w:val="single" w:sz="1" w:space="0" w:color="CCCCCC"/>
              <w:bottom w:val="single" w:sz="1" w:space="0" w:color="CCCCCC"/>
              <w:right w:val="single" w:sz="1" w:space="0" w:color="CCCCCC"/>
            </w:tcBorders>
            <w:shd w:val="clear" w:color="auto" w:fill="1F4E79"/>
            <w:tcMar>
              <w:top w:w="80" w:type="dxa"/>
              <w:left w:w="120" w:type="dxa"/>
              <w:bottom w:w="80" w:type="dxa"/>
              <w:right w:w="120" w:type="dxa"/>
            </w:tcMar>
            <w:vAlign w:val="center"/>
          </w:tcPr>
          <w:p w14:paraId="01E28128" w14:textId="77777777" w:rsidR="0060484A" w:rsidRDefault="00000000">
            <w:pPr>
              <w:jc w:val="center"/>
            </w:pPr>
            <w:r>
              <w:rPr>
                <w:b/>
                <w:bCs/>
                <w:color w:val="FFFFFF"/>
                <w:sz w:val="18"/>
                <w:szCs w:val="18"/>
              </w:rPr>
              <w:t>OUTPUTS</w:t>
            </w:r>
          </w:p>
        </w:tc>
        <w:tc>
          <w:tcPr>
            <w:tcW w:w="7960" w:type="dxa"/>
            <w:tcBorders>
              <w:top w:val="single" w:sz="1" w:space="0" w:color="CCCCCC"/>
              <w:left w:val="single" w:sz="1" w:space="0" w:color="CCCCCC"/>
              <w:bottom w:val="single" w:sz="1" w:space="0" w:color="CCCCCC"/>
              <w:right w:val="single" w:sz="1" w:space="0" w:color="CCCCCC"/>
            </w:tcBorders>
            <w:shd w:val="clear" w:color="auto" w:fill="EDEDED"/>
            <w:tcMar>
              <w:top w:w="80" w:type="dxa"/>
              <w:left w:w="150" w:type="dxa"/>
              <w:bottom w:w="80" w:type="dxa"/>
              <w:right w:w="150" w:type="dxa"/>
            </w:tcMar>
          </w:tcPr>
          <w:p w14:paraId="69818603" w14:textId="77777777" w:rsidR="0060484A" w:rsidRDefault="00000000">
            <w:pPr>
              <w:spacing w:before="30" w:after="30"/>
            </w:pPr>
            <w:r>
              <w:rPr>
                <w:sz w:val="20"/>
                <w:szCs w:val="20"/>
              </w:rPr>
              <w:t>executeBuy is added to portfolio-service.js with full JSDoc.</w:t>
            </w:r>
          </w:p>
          <w:p w14:paraId="28FF20EC" w14:textId="77777777" w:rsidR="0060484A" w:rsidRDefault="00000000">
            <w:pPr>
              <w:spacing w:before="30" w:after="30"/>
            </w:pPr>
            <w:r>
              <w:rPr>
                <w:sz w:val="20"/>
                <w:szCs w:val="20"/>
              </w:rPr>
              <w:t xml:space="preserve">A test buy transaction creates both a </w:t>
            </w:r>
            <w:proofErr w:type="gramStart"/>
            <w:r>
              <w:rPr>
                <w:sz w:val="20"/>
                <w:szCs w:val="20"/>
              </w:rPr>
              <w:t>transactions</w:t>
            </w:r>
            <w:proofErr w:type="gramEnd"/>
            <w:r>
              <w:rPr>
                <w:sz w:val="20"/>
                <w:szCs w:val="20"/>
              </w:rPr>
              <w:t xml:space="preserve"> and a positions document in the emulator.</w:t>
            </w:r>
          </w:p>
          <w:p w14:paraId="5E9EC391" w14:textId="77777777" w:rsidR="0060484A" w:rsidRDefault="00000000">
            <w:pPr>
              <w:spacing w:before="30" w:after="30"/>
            </w:pPr>
            <w:r>
              <w:rPr>
                <w:sz w:val="20"/>
                <w:szCs w:val="20"/>
              </w:rPr>
              <w:t>capitalBalance in the portfolios document is decremented correctly.</w:t>
            </w:r>
          </w:p>
          <w:p w14:paraId="0BC1769C" w14:textId="77777777" w:rsidR="0060484A" w:rsidRDefault="00000000">
            <w:pPr>
              <w:spacing w:before="30" w:after="30"/>
            </w:pPr>
            <w:r>
              <w:rPr>
                <w:sz w:val="20"/>
                <w:szCs w:val="20"/>
              </w:rPr>
              <w:t xml:space="preserve">Attempting a buy that exceeds capital returns </w:t>
            </w:r>
            <w:proofErr w:type="gramStart"/>
            <w:r>
              <w:rPr>
                <w:sz w:val="20"/>
                <w:szCs w:val="20"/>
              </w:rPr>
              <w:t>{ success</w:t>
            </w:r>
            <w:proofErr w:type="gramEnd"/>
            <w:r>
              <w:rPr>
                <w:sz w:val="20"/>
                <w:szCs w:val="20"/>
              </w:rPr>
              <w:t>: false, error: "Insufficient funds</w:t>
            </w:r>
            <w:proofErr w:type="gramStart"/>
            <w:r>
              <w:rPr>
                <w:sz w:val="20"/>
                <w:szCs w:val="20"/>
              </w:rPr>
              <w:t>" }</w:t>
            </w:r>
            <w:proofErr w:type="gramEnd"/>
            <w:r>
              <w:rPr>
                <w:sz w:val="20"/>
                <w:szCs w:val="20"/>
              </w:rPr>
              <w:t>.</w:t>
            </w:r>
          </w:p>
          <w:p w14:paraId="17EFE57D" w14:textId="77777777" w:rsidR="0060484A" w:rsidRDefault="00000000">
            <w:pPr>
              <w:spacing w:before="30" w:after="30"/>
            </w:pPr>
            <w:r>
              <w:rPr>
                <w:sz w:val="20"/>
                <w:szCs w:val="20"/>
              </w:rPr>
              <w:t>All three Firestore writes are atomic — if any fail, none are committed.</w:t>
            </w:r>
          </w:p>
        </w:tc>
      </w:tr>
    </w:tbl>
    <w:p w14:paraId="62DDD330" w14:textId="77777777" w:rsidR="0060484A" w:rsidRDefault="0060484A">
      <w:pPr>
        <w:spacing w:before="30" w:after="30"/>
      </w:pPr>
    </w:p>
    <w:p w14:paraId="72FBB412" w14:textId="77777777" w:rsidR="0060484A" w:rsidRDefault="0060484A">
      <w:pPr>
        <w:spacing w:before="30" w:after="30"/>
      </w:pPr>
    </w:p>
    <w:p w14:paraId="3D381C5D" w14:textId="77777777" w:rsidR="0060484A" w:rsidRDefault="00000000">
      <w:pPr>
        <w:pStyle w:val="Heading2"/>
      </w:pPr>
      <w:proofErr w:type="gramStart"/>
      <w:r>
        <w:rPr>
          <w:color w:val="666666"/>
        </w:rPr>
        <w:t xml:space="preserve">4.2  </w:t>
      </w:r>
      <w:r>
        <w:t>Execute</w:t>
      </w:r>
      <w:proofErr w:type="gramEnd"/>
      <w:r>
        <w:t xml:space="preserve"> Sell Transaction</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762"/>
        <w:gridCol w:w="891"/>
        <w:gridCol w:w="1063"/>
        <w:gridCol w:w="1584"/>
        <w:gridCol w:w="4060"/>
      </w:tblGrid>
      <w:tr w:rsidR="0060484A" w14:paraId="115E7233" w14:textId="77777777">
        <w:tblPrEx>
          <w:tblCellMar>
            <w:top w:w="0" w:type="dxa"/>
            <w:bottom w:w="0" w:type="dxa"/>
          </w:tblCellMar>
        </w:tblPrEx>
        <w:trPr>
          <w:tblHeader/>
        </w:trPr>
        <w:tc>
          <w:tcPr>
            <w:tcW w:w="1800" w:type="dxa"/>
            <w:tcBorders>
              <w:top w:val="single" w:sz="1" w:space="0" w:color="CCCCCC"/>
              <w:left w:val="single" w:sz="1" w:space="0" w:color="CCCCCC"/>
              <w:bottom w:val="single" w:sz="1" w:space="0" w:color="CCCCCC"/>
              <w:right w:val="single" w:sz="1" w:space="0" w:color="CCCCCC"/>
            </w:tcBorders>
            <w:shd w:val="clear" w:color="auto" w:fill="1F4E79"/>
            <w:tcMar>
              <w:top w:w="80" w:type="dxa"/>
              <w:left w:w="120" w:type="dxa"/>
              <w:bottom w:w="80" w:type="dxa"/>
              <w:right w:w="120" w:type="dxa"/>
            </w:tcMar>
          </w:tcPr>
          <w:p w14:paraId="2CA4DF26" w14:textId="77777777" w:rsidR="0060484A" w:rsidRDefault="00000000">
            <w:r>
              <w:rPr>
                <w:b/>
                <w:bCs/>
                <w:color w:val="FFFFFF"/>
                <w:sz w:val="20"/>
                <w:szCs w:val="20"/>
              </w:rPr>
              <w:t>Phase</w:t>
            </w:r>
          </w:p>
        </w:tc>
        <w:tc>
          <w:tcPr>
            <w:tcW w:w="900" w:type="dxa"/>
            <w:tcBorders>
              <w:top w:val="single" w:sz="1" w:space="0" w:color="CCCCCC"/>
              <w:left w:val="single" w:sz="1" w:space="0" w:color="CCCCCC"/>
              <w:bottom w:val="single" w:sz="1" w:space="0" w:color="CCCCCC"/>
              <w:right w:val="single" w:sz="1" w:space="0" w:color="CCCCCC"/>
            </w:tcBorders>
            <w:shd w:val="clear" w:color="auto" w:fill="1F4E79"/>
            <w:tcMar>
              <w:top w:w="80" w:type="dxa"/>
              <w:left w:w="120" w:type="dxa"/>
              <w:bottom w:w="80" w:type="dxa"/>
              <w:right w:w="120" w:type="dxa"/>
            </w:tcMar>
          </w:tcPr>
          <w:p w14:paraId="4C117398" w14:textId="77777777" w:rsidR="0060484A" w:rsidRDefault="00000000">
            <w:r>
              <w:rPr>
                <w:b/>
                <w:bCs/>
                <w:color w:val="FFFFFF"/>
                <w:sz w:val="20"/>
                <w:szCs w:val="20"/>
              </w:rPr>
              <w:t>WBS ID</w:t>
            </w:r>
          </w:p>
        </w:tc>
        <w:tc>
          <w:tcPr>
            <w:tcW w:w="900" w:type="dxa"/>
            <w:tcBorders>
              <w:top w:val="single" w:sz="1" w:space="0" w:color="CCCCCC"/>
              <w:left w:val="single" w:sz="1" w:space="0" w:color="CCCCCC"/>
              <w:bottom w:val="single" w:sz="1" w:space="0" w:color="CCCCCC"/>
              <w:right w:val="single" w:sz="1" w:space="0" w:color="CCCCCC"/>
            </w:tcBorders>
            <w:shd w:val="clear" w:color="auto" w:fill="1F4E79"/>
            <w:tcMar>
              <w:top w:w="80" w:type="dxa"/>
              <w:left w:w="120" w:type="dxa"/>
              <w:bottom w:w="80" w:type="dxa"/>
              <w:right w:w="120" w:type="dxa"/>
            </w:tcMar>
          </w:tcPr>
          <w:p w14:paraId="548C704D" w14:textId="77777777" w:rsidR="0060484A" w:rsidRDefault="00000000">
            <w:r>
              <w:rPr>
                <w:b/>
                <w:bCs/>
                <w:color w:val="FFFFFF"/>
                <w:sz w:val="20"/>
                <w:szCs w:val="20"/>
              </w:rPr>
              <w:t>Duration</w:t>
            </w:r>
          </w:p>
        </w:tc>
        <w:tc>
          <w:tcPr>
            <w:tcW w:w="1600" w:type="dxa"/>
            <w:tcBorders>
              <w:top w:val="single" w:sz="1" w:space="0" w:color="CCCCCC"/>
              <w:left w:val="single" w:sz="1" w:space="0" w:color="CCCCCC"/>
              <w:bottom w:val="single" w:sz="1" w:space="0" w:color="CCCCCC"/>
              <w:right w:val="single" w:sz="1" w:space="0" w:color="CCCCCC"/>
            </w:tcBorders>
            <w:shd w:val="clear" w:color="auto" w:fill="1F4E79"/>
            <w:tcMar>
              <w:top w:w="80" w:type="dxa"/>
              <w:left w:w="120" w:type="dxa"/>
              <w:bottom w:w="80" w:type="dxa"/>
              <w:right w:w="120" w:type="dxa"/>
            </w:tcMar>
          </w:tcPr>
          <w:p w14:paraId="2ABD0AE6" w14:textId="77777777" w:rsidR="0060484A" w:rsidRDefault="00000000">
            <w:r>
              <w:rPr>
                <w:b/>
                <w:bCs/>
                <w:color w:val="FFFFFF"/>
                <w:sz w:val="20"/>
                <w:szCs w:val="20"/>
              </w:rPr>
              <w:t>Scheduled Due</w:t>
            </w:r>
          </w:p>
        </w:tc>
        <w:tc>
          <w:tcPr>
            <w:tcW w:w="4160" w:type="dxa"/>
            <w:tcBorders>
              <w:top w:val="single" w:sz="1" w:space="0" w:color="CCCCCC"/>
              <w:left w:val="single" w:sz="1" w:space="0" w:color="CCCCCC"/>
              <w:bottom w:val="single" w:sz="1" w:space="0" w:color="CCCCCC"/>
              <w:right w:val="single" w:sz="1" w:space="0" w:color="CCCCCC"/>
            </w:tcBorders>
            <w:shd w:val="clear" w:color="auto" w:fill="1F4E79"/>
            <w:tcMar>
              <w:top w:w="80" w:type="dxa"/>
              <w:left w:w="120" w:type="dxa"/>
              <w:bottom w:w="80" w:type="dxa"/>
              <w:right w:w="120" w:type="dxa"/>
            </w:tcMar>
          </w:tcPr>
          <w:p w14:paraId="3157D3A0" w14:textId="77777777" w:rsidR="0060484A" w:rsidRDefault="00000000">
            <w:r>
              <w:rPr>
                <w:b/>
                <w:bCs/>
                <w:color w:val="FFFFFF"/>
                <w:sz w:val="20"/>
                <w:szCs w:val="20"/>
              </w:rPr>
              <w:t>Module(s)</w:t>
            </w:r>
          </w:p>
        </w:tc>
      </w:tr>
      <w:tr w:rsidR="0060484A" w14:paraId="17CCE84C" w14:textId="77777777">
        <w:tblPrEx>
          <w:tblCellMar>
            <w:top w:w="0" w:type="dxa"/>
            <w:bottom w:w="0" w:type="dxa"/>
          </w:tblCellMar>
        </w:tblPrEx>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F4FD688" w14:textId="77777777" w:rsidR="0060484A" w:rsidRDefault="00000000">
            <w:r>
              <w:rPr>
                <w:sz w:val="20"/>
                <w:szCs w:val="20"/>
              </w:rPr>
              <w:t>Phase 4 · Portfolio Service</w:t>
            </w:r>
          </w:p>
        </w:tc>
        <w:tc>
          <w:tcPr>
            <w:tcW w:w="9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4E60E99" w14:textId="77777777" w:rsidR="0060484A" w:rsidRDefault="00000000">
            <w:r>
              <w:rPr>
                <w:sz w:val="20"/>
                <w:szCs w:val="20"/>
              </w:rPr>
              <w:t>4.2</w:t>
            </w:r>
          </w:p>
        </w:tc>
        <w:tc>
          <w:tcPr>
            <w:tcW w:w="9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8CAF2B3" w14:textId="77777777" w:rsidR="0060484A" w:rsidRDefault="00000000">
            <w:r>
              <w:rPr>
                <w:sz w:val="20"/>
                <w:szCs w:val="20"/>
              </w:rPr>
              <w:t>1.5 days</w:t>
            </w:r>
          </w:p>
        </w:tc>
        <w:tc>
          <w:tcPr>
            <w:tcW w:w="1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CCDA52D" w14:textId="77777777" w:rsidR="0060484A" w:rsidRDefault="00000000">
            <w:r>
              <w:rPr>
                <w:sz w:val="20"/>
                <w:szCs w:val="20"/>
              </w:rPr>
              <w:t>Apr 01, 2026</w:t>
            </w:r>
          </w:p>
        </w:tc>
        <w:tc>
          <w:tcPr>
            <w:tcW w:w="41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8469B9F" w14:textId="77777777" w:rsidR="0060484A" w:rsidRDefault="00000000">
            <w:r>
              <w:rPr>
                <w:sz w:val="20"/>
                <w:szCs w:val="20"/>
              </w:rPr>
              <w:t>js/services/portfolio-service.js</w:t>
            </w:r>
          </w:p>
        </w:tc>
      </w:tr>
    </w:tbl>
    <w:p w14:paraId="2AF874AB" w14:textId="77777777" w:rsidR="0060484A" w:rsidRDefault="0060484A">
      <w:pPr>
        <w:spacing w:before="30" w:after="3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400"/>
        <w:gridCol w:w="7960"/>
      </w:tblGrid>
      <w:tr w:rsidR="0060484A" w14:paraId="25A1A709" w14:textId="77777777">
        <w:tblPrEx>
          <w:tblCellMar>
            <w:top w:w="0" w:type="dxa"/>
            <w:bottom w:w="0" w:type="dxa"/>
          </w:tblCellMar>
        </w:tblPrEx>
        <w:tc>
          <w:tcPr>
            <w:tcW w:w="1400" w:type="dxa"/>
            <w:tcBorders>
              <w:top w:val="single" w:sz="1" w:space="0" w:color="CCCCCC"/>
              <w:left w:val="single" w:sz="1" w:space="0" w:color="CCCCCC"/>
              <w:bottom w:val="single" w:sz="1" w:space="0" w:color="CCCCCC"/>
              <w:right w:val="single" w:sz="1" w:space="0" w:color="CCCCCC"/>
            </w:tcBorders>
            <w:shd w:val="clear" w:color="auto" w:fill="1F4E79"/>
            <w:tcMar>
              <w:top w:w="80" w:type="dxa"/>
              <w:left w:w="120" w:type="dxa"/>
              <w:bottom w:w="80" w:type="dxa"/>
              <w:right w:w="120" w:type="dxa"/>
            </w:tcMar>
            <w:vAlign w:val="center"/>
          </w:tcPr>
          <w:p w14:paraId="18A07B6C" w14:textId="77777777" w:rsidR="0060484A" w:rsidRDefault="00000000">
            <w:pPr>
              <w:jc w:val="center"/>
            </w:pPr>
            <w:r>
              <w:rPr>
                <w:b/>
                <w:bCs/>
                <w:color w:val="FFFFFF"/>
                <w:sz w:val="18"/>
                <w:szCs w:val="18"/>
              </w:rPr>
              <w:t>OBJECTIVE</w:t>
            </w:r>
          </w:p>
        </w:tc>
        <w:tc>
          <w:tcPr>
            <w:tcW w:w="7960" w:type="dxa"/>
            <w:tcBorders>
              <w:top w:val="single" w:sz="1" w:space="0" w:color="CCCCCC"/>
              <w:left w:val="single" w:sz="1" w:space="0" w:color="CCCCCC"/>
              <w:bottom w:val="single" w:sz="1" w:space="0" w:color="CCCCCC"/>
              <w:right w:val="single" w:sz="1" w:space="0" w:color="CCCCCC"/>
            </w:tcBorders>
            <w:shd w:val="clear" w:color="auto" w:fill="FFF2CC"/>
            <w:tcMar>
              <w:top w:w="80" w:type="dxa"/>
              <w:left w:w="150" w:type="dxa"/>
              <w:bottom w:w="80" w:type="dxa"/>
              <w:right w:w="150" w:type="dxa"/>
            </w:tcMar>
          </w:tcPr>
          <w:p w14:paraId="5FAB93A8" w14:textId="77777777" w:rsidR="0060484A" w:rsidRDefault="00000000">
            <w:pPr>
              <w:spacing w:before="30" w:after="30"/>
            </w:pPr>
            <w:r>
              <w:rPr>
                <w:sz w:val="20"/>
                <w:szCs w:val="20"/>
              </w:rPr>
              <w:t>Implement the executeSell function. Like executeBuy, this uses a Firestore batch write to atomically create a sell transaction, update the position document, and credit the proceeds to the capital balance. If all units of a position are sold, the position status is set to "closed".</w:t>
            </w:r>
          </w:p>
          <w:p w14:paraId="544C816D" w14:textId="77777777" w:rsidR="0060484A" w:rsidRDefault="00000000">
            <w:pPr>
              <w:pStyle w:val="ListParagraph"/>
              <w:numPr>
                <w:ilvl w:val="0"/>
                <w:numId w:val="2"/>
              </w:numPr>
            </w:pPr>
            <w:r>
              <w:rPr>
                <w:sz w:val="20"/>
                <w:szCs w:val="20"/>
              </w:rPr>
              <w:t xml:space="preserve">Validate: unitsToSell must be &gt; 0 and &lt;= </w:t>
            </w:r>
            <w:proofErr w:type="gramStart"/>
            <w:r>
              <w:rPr>
                <w:sz w:val="20"/>
                <w:szCs w:val="20"/>
              </w:rPr>
              <w:t>position.units</w:t>
            </w:r>
            <w:proofErr w:type="gramEnd"/>
          </w:p>
          <w:p w14:paraId="160E13EF" w14:textId="77777777" w:rsidR="0060484A" w:rsidRDefault="00000000">
            <w:pPr>
              <w:pStyle w:val="ListParagraph"/>
              <w:numPr>
                <w:ilvl w:val="0"/>
                <w:numId w:val="2"/>
              </w:numPr>
            </w:pPr>
            <w:r>
              <w:rPr>
                <w:sz w:val="20"/>
                <w:szCs w:val="20"/>
              </w:rPr>
              <w:lastRenderedPageBreak/>
              <w:t xml:space="preserve">Firestore batch </w:t>
            </w:r>
            <w:proofErr w:type="gramStart"/>
            <w:r>
              <w:rPr>
                <w:sz w:val="20"/>
                <w:szCs w:val="20"/>
              </w:rPr>
              <w:t>write:</w:t>
            </w:r>
            <w:proofErr w:type="gramEnd"/>
            <w:r>
              <w:rPr>
                <w:sz w:val="20"/>
                <w:szCs w:val="20"/>
              </w:rPr>
              <w:t xml:space="preserve"> write transactions/{auto-id} sell doc, update positions/{positionId} units and status, update portfolios/{userId} capitalBalance</w:t>
            </w:r>
          </w:p>
          <w:p w14:paraId="351F696E" w14:textId="77777777" w:rsidR="0060484A" w:rsidRDefault="00000000">
            <w:pPr>
              <w:pStyle w:val="ListParagraph"/>
              <w:numPr>
                <w:ilvl w:val="0"/>
                <w:numId w:val="2"/>
              </w:numPr>
            </w:pPr>
            <w:r>
              <w:rPr>
                <w:sz w:val="20"/>
                <w:szCs w:val="20"/>
              </w:rPr>
              <w:t xml:space="preserve">If units remaining after sell === 0: set position status to "closed", set closedAt: </w:t>
            </w:r>
            <w:proofErr w:type="gramStart"/>
            <w:r>
              <w:rPr>
                <w:sz w:val="20"/>
                <w:szCs w:val="20"/>
              </w:rPr>
              <w:t>serverTimestamp(</w:t>
            </w:r>
            <w:proofErr w:type="gramEnd"/>
            <w:r>
              <w:rPr>
                <w:sz w:val="20"/>
                <w:szCs w:val="20"/>
              </w:rPr>
              <w:t>)</w:t>
            </w:r>
          </w:p>
          <w:p w14:paraId="111C5DE1" w14:textId="77777777" w:rsidR="0060484A" w:rsidRDefault="00000000">
            <w:pPr>
              <w:pStyle w:val="ListParagraph"/>
              <w:numPr>
                <w:ilvl w:val="0"/>
                <w:numId w:val="2"/>
              </w:numPr>
            </w:pPr>
            <w:r>
              <w:rPr>
                <w:sz w:val="20"/>
                <w:szCs w:val="20"/>
              </w:rPr>
              <w:t>Proceeds = unitsToSell × currentPrice (current market price at time of sale)</w:t>
            </w:r>
          </w:p>
          <w:p w14:paraId="084A4E11" w14:textId="77777777" w:rsidR="0060484A" w:rsidRDefault="00000000">
            <w:pPr>
              <w:pStyle w:val="ListParagraph"/>
              <w:numPr>
                <w:ilvl w:val="0"/>
                <w:numId w:val="2"/>
              </w:numPr>
            </w:pPr>
            <w:r>
              <w:rPr>
                <w:sz w:val="20"/>
                <w:szCs w:val="20"/>
              </w:rPr>
              <w:t xml:space="preserve">Return </w:t>
            </w:r>
            <w:proofErr w:type="gramStart"/>
            <w:r>
              <w:rPr>
                <w:sz w:val="20"/>
                <w:szCs w:val="20"/>
              </w:rPr>
              <w:t>{ success</w:t>
            </w:r>
            <w:proofErr w:type="gramEnd"/>
            <w:r>
              <w:rPr>
                <w:sz w:val="20"/>
                <w:szCs w:val="20"/>
              </w:rPr>
              <w:t xml:space="preserve">: </w:t>
            </w:r>
            <w:proofErr w:type="gramStart"/>
            <w:r>
              <w:rPr>
                <w:sz w:val="20"/>
                <w:szCs w:val="20"/>
              </w:rPr>
              <w:t>true }</w:t>
            </w:r>
            <w:proofErr w:type="gramEnd"/>
            <w:r>
              <w:rPr>
                <w:sz w:val="20"/>
                <w:szCs w:val="20"/>
              </w:rPr>
              <w:t xml:space="preserve"> or </w:t>
            </w:r>
            <w:proofErr w:type="gramStart"/>
            <w:r>
              <w:rPr>
                <w:sz w:val="20"/>
                <w:szCs w:val="20"/>
              </w:rPr>
              <w:t>{ success</w:t>
            </w:r>
            <w:proofErr w:type="gramEnd"/>
            <w:r>
              <w:rPr>
                <w:sz w:val="20"/>
                <w:szCs w:val="20"/>
              </w:rPr>
              <w:t xml:space="preserve">: false, </w:t>
            </w:r>
            <w:proofErr w:type="gramStart"/>
            <w:r>
              <w:rPr>
                <w:sz w:val="20"/>
                <w:szCs w:val="20"/>
              </w:rPr>
              <w:t>error }</w:t>
            </w:r>
            <w:proofErr w:type="gramEnd"/>
          </w:p>
        </w:tc>
      </w:tr>
    </w:tbl>
    <w:p w14:paraId="4591DB56" w14:textId="77777777" w:rsidR="0060484A" w:rsidRDefault="0060484A">
      <w:pPr>
        <w:spacing w:before="30" w:after="3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400"/>
        <w:gridCol w:w="7960"/>
      </w:tblGrid>
      <w:tr w:rsidR="0060484A" w14:paraId="00C65943" w14:textId="77777777">
        <w:tblPrEx>
          <w:tblCellMar>
            <w:top w:w="0" w:type="dxa"/>
            <w:bottom w:w="0" w:type="dxa"/>
          </w:tblCellMar>
        </w:tblPrEx>
        <w:tc>
          <w:tcPr>
            <w:tcW w:w="1400" w:type="dxa"/>
            <w:tcBorders>
              <w:top w:val="single" w:sz="1" w:space="0" w:color="CCCCCC"/>
              <w:left w:val="single" w:sz="1" w:space="0" w:color="CCCCCC"/>
              <w:bottom w:val="single" w:sz="1" w:space="0" w:color="CCCCCC"/>
              <w:right w:val="single" w:sz="1" w:space="0" w:color="CCCCCC"/>
            </w:tcBorders>
            <w:shd w:val="clear" w:color="auto" w:fill="1F4E79"/>
            <w:tcMar>
              <w:top w:w="80" w:type="dxa"/>
              <w:left w:w="120" w:type="dxa"/>
              <w:bottom w:w="80" w:type="dxa"/>
              <w:right w:w="120" w:type="dxa"/>
            </w:tcMar>
            <w:vAlign w:val="center"/>
          </w:tcPr>
          <w:p w14:paraId="07984EA2" w14:textId="77777777" w:rsidR="0060484A" w:rsidRDefault="00000000">
            <w:pPr>
              <w:jc w:val="center"/>
            </w:pPr>
            <w:r>
              <w:rPr>
                <w:b/>
                <w:bCs/>
                <w:color w:val="FFFFFF"/>
                <w:sz w:val="18"/>
                <w:szCs w:val="18"/>
              </w:rPr>
              <w:t>TOOLS</w:t>
            </w:r>
          </w:p>
        </w:tc>
        <w:tc>
          <w:tcPr>
            <w:tcW w:w="7960" w:type="dxa"/>
            <w:tcBorders>
              <w:top w:val="single" w:sz="1" w:space="0" w:color="CCCCCC"/>
              <w:left w:val="single" w:sz="1" w:space="0" w:color="CCCCCC"/>
              <w:bottom w:val="single" w:sz="1" w:space="0" w:color="CCCCCC"/>
              <w:right w:val="single" w:sz="1" w:space="0" w:color="CCCCCC"/>
            </w:tcBorders>
            <w:shd w:val="clear" w:color="auto" w:fill="F3E8FF"/>
            <w:tcMar>
              <w:top w:w="80" w:type="dxa"/>
              <w:left w:w="150" w:type="dxa"/>
              <w:bottom w:w="80" w:type="dxa"/>
              <w:right w:w="150" w:type="dxa"/>
            </w:tcMar>
          </w:tcPr>
          <w:p w14:paraId="790D4EE7" w14:textId="77777777" w:rsidR="0060484A" w:rsidRDefault="00000000">
            <w:pPr>
              <w:pStyle w:val="ListParagraph"/>
              <w:numPr>
                <w:ilvl w:val="0"/>
                <w:numId w:val="2"/>
              </w:numPr>
            </w:pPr>
            <w:r>
              <w:rPr>
                <w:sz w:val="20"/>
                <w:szCs w:val="20"/>
              </w:rPr>
              <w:t>VS Code — extend portfolio-service.js</w:t>
            </w:r>
          </w:p>
          <w:p w14:paraId="0E98DAA6" w14:textId="77777777" w:rsidR="0060484A" w:rsidRDefault="00000000">
            <w:pPr>
              <w:pStyle w:val="ListParagraph"/>
              <w:numPr>
                <w:ilvl w:val="0"/>
                <w:numId w:val="2"/>
              </w:numPr>
            </w:pPr>
            <w:r>
              <w:rPr>
                <w:sz w:val="20"/>
                <w:szCs w:val="20"/>
              </w:rPr>
              <w:t>Firebase Firestore SDK — writeBatch, FieldValue.increment</w:t>
            </w:r>
          </w:p>
          <w:p w14:paraId="1908C6FB" w14:textId="77777777" w:rsidR="0060484A" w:rsidRDefault="00000000">
            <w:pPr>
              <w:pStyle w:val="ListParagraph"/>
              <w:numPr>
                <w:ilvl w:val="0"/>
                <w:numId w:val="2"/>
              </w:numPr>
            </w:pPr>
            <w:r>
              <w:rPr>
                <w:sz w:val="20"/>
                <w:szCs w:val="20"/>
              </w:rPr>
              <w:t>Firebase Emulator — test sell transactions including full close</w:t>
            </w:r>
          </w:p>
        </w:tc>
      </w:tr>
    </w:tbl>
    <w:p w14:paraId="545B1D28" w14:textId="77777777" w:rsidR="0060484A" w:rsidRDefault="0060484A">
      <w:pPr>
        <w:spacing w:before="30" w:after="3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400"/>
        <w:gridCol w:w="7960"/>
      </w:tblGrid>
      <w:tr w:rsidR="0060484A" w14:paraId="39C5E9E1" w14:textId="77777777">
        <w:tblPrEx>
          <w:tblCellMar>
            <w:top w:w="0" w:type="dxa"/>
            <w:bottom w:w="0" w:type="dxa"/>
          </w:tblCellMar>
        </w:tblPrEx>
        <w:tc>
          <w:tcPr>
            <w:tcW w:w="1400" w:type="dxa"/>
            <w:tcBorders>
              <w:top w:val="single" w:sz="1" w:space="0" w:color="CCCCCC"/>
              <w:left w:val="single" w:sz="1" w:space="0" w:color="CCCCCC"/>
              <w:bottom w:val="single" w:sz="1" w:space="0" w:color="CCCCCC"/>
              <w:right w:val="single" w:sz="1" w:space="0" w:color="CCCCCC"/>
            </w:tcBorders>
            <w:shd w:val="clear" w:color="auto" w:fill="1F4E79"/>
            <w:tcMar>
              <w:top w:w="80" w:type="dxa"/>
              <w:left w:w="120" w:type="dxa"/>
              <w:bottom w:w="80" w:type="dxa"/>
              <w:right w:w="120" w:type="dxa"/>
            </w:tcMar>
            <w:vAlign w:val="center"/>
          </w:tcPr>
          <w:p w14:paraId="467A5BC0" w14:textId="77777777" w:rsidR="0060484A" w:rsidRDefault="00000000">
            <w:pPr>
              <w:jc w:val="center"/>
            </w:pPr>
            <w:r>
              <w:rPr>
                <w:b/>
                <w:bCs/>
                <w:color w:val="FFFFFF"/>
                <w:sz w:val="18"/>
                <w:szCs w:val="18"/>
              </w:rPr>
              <w:t>AI PROMPTS</w:t>
            </w:r>
          </w:p>
        </w:tc>
        <w:tc>
          <w:tcPr>
            <w:tcW w:w="7960" w:type="dxa"/>
            <w:tcBorders>
              <w:top w:val="single" w:sz="1" w:space="0" w:color="CCCCCC"/>
              <w:left w:val="single" w:sz="1" w:space="0" w:color="CCCCCC"/>
              <w:bottom w:val="single" w:sz="1" w:space="0" w:color="CCCCCC"/>
              <w:right w:val="single" w:sz="1" w:space="0" w:color="CCCCCC"/>
            </w:tcBorders>
            <w:shd w:val="clear" w:color="auto" w:fill="E8F4FD"/>
            <w:tcMar>
              <w:top w:w="80" w:type="dxa"/>
              <w:left w:w="150" w:type="dxa"/>
              <w:bottom w:w="80" w:type="dxa"/>
              <w:right w:w="150" w:type="dxa"/>
            </w:tcMar>
          </w:tcPr>
          <w:p w14:paraId="5F1EC058" w14:textId="77777777" w:rsidR="0060484A" w:rsidRDefault="00000000">
            <w:pPr>
              <w:spacing w:before="20" w:after="20"/>
            </w:pPr>
            <w:r>
              <w:rPr>
                <w:b/>
                <w:bCs/>
                <w:color w:val="2E75B6"/>
                <w:sz w:val="20"/>
                <w:szCs w:val="20"/>
              </w:rPr>
              <w:t xml:space="preserve">Prompt: </w:t>
            </w:r>
            <w:r>
              <w:rPr>
                <w:i/>
                <w:iCs/>
                <w:sz w:val="20"/>
                <w:szCs w:val="20"/>
              </w:rPr>
              <w:t xml:space="preserve">Add an </w:t>
            </w:r>
            <w:proofErr w:type="gramStart"/>
            <w:r>
              <w:rPr>
                <w:i/>
                <w:iCs/>
                <w:sz w:val="20"/>
                <w:szCs w:val="20"/>
              </w:rPr>
              <w:t>executeSell(</w:t>
            </w:r>
            <w:proofErr w:type="gramEnd"/>
            <w:r>
              <w:rPr>
                <w:i/>
                <w:iCs/>
                <w:sz w:val="20"/>
                <w:szCs w:val="20"/>
              </w:rPr>
              <w:t xml:space="preserve">userId, sellRequest) async function to portfolio-service.js. sellRequest contains: </w:t>
            </w:r>
            <w:proofErr w:type="gramStart"/>
            <w:r>
              <w:rPr>
                <w:i/>
                <w:iCs/>
                <w:sz w:val="20"/>
                <w:szCs w:val="20"/>
              </w:rPr>
              <w:t>{ positionId</w:t>
            </w:r>
            <w:proofErr w:type="gramEnd"/>
            <w:r>
              <w:rPr>
                <w:i/>
                <w:iCs/>
                <w:sz w:val="20"/>
                <w:szCs w:val="20"/>
              </w:rPr>
              <w:t xml:space="preserve">, assetId, assetClass, assetName, unitsToSell, </w:t>
            </w:r>
            <w:proofErr w:type="gramStart"/>
            <w:r>
              <w:rPr>
                <w:i/>
                <w:iCs/>
                <w:sz w:val="20"/>
                <w:szCs w:val="20"/>
              </w:rPr>
              <w:t>currentPrice }</w:t>
            </w:r>
            <w:proofErr w:type="gramEnd"/>
            <w:r>
              <w:rPr>
                <w:i/>
                <w:iCs/>
                <w:sz w:val="20"/>
                <w:szCs w:val="20"/>
              </w:rPr>
              <w:t>. The function must: (1) read the positions/{positionId} document to get current units; (2) validate unitsToSell &gt; 0 and unitsToSell &lt;= position.units — return { success: false, error: "Insufficient units" } if not; (3) calculate proceeds = unitsToSell * currentPrice; (4) create a Firestore writeBatch; (5) add a sell transaction document; (6) update the position document: decrement units by unitsToSell; if remaining units === 0 set status: "closed" and closedAt: serverTimestamp(); (7) update portfolios/{userId} capitalBalance with FieldValue.increment(proceeds); (8) commit the batch; (9) return { success: true } or { success: false, error }. Include JSDoc.</w:t>
            </w:r>
          </w:p>
        </w:tc>
      </w:tr>
    </w:tbl>
    <w:p w14:paraId="78AA2484" w14:textId="77777777" w:rsidR="0060484A" w:rsidRDefault="0060484A">
      <w:pPr>
        <w:spacing w:before="30" w:after="3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400"/>
        <w:gridCol w:w="7960"/>
      </w:tblGrid>
      <w:tr w:rsidR="0060484A" w14:paraId="1AA47FD9" w14:textId="77777777">
        <w:tblPrEx>
          <w:tblCellMar>
            <w:top w:w="0" w:type="dxa"/>
            <w:bottom w:w="0" w:type="dxa"/>
          </w:tblCellMar>
        </w:tblPrEx>
        <w:tc>
          <w:tcPr>
            <w:tcW w:w="1400" w:type="dxa"/>
            <w:tcBorders>
              <w:top w:val="single" w:sz="1" w:space="0" w:color="CCCCCC"/>
              <w:left w:val="single" w:sz="1" w:space="0" w:color="CCCCCC"/>
              <w:bottom w:val="single" w:sz="1" w:space="0" w:color="CCCCCC"/>
              <w:right w:val="single" w:sz="1" w:space="0" w:color="CCCCCC"/>
            </w:tcBorders>
            <w:shd w:val="clear" w:color="auto" w:fill="1F4E79"/>
            <w:tcMar>
              <w:top w:w="80" w:type="dxa"/>
              <w:left w:w="120" w:type="dxa"/>
              <w:bottom w:w="80" w:type="dxa"/>
              <w:right w:w="120" w:type="dxa"/>
            </w:tcMar>
            <w:vAlign w:val="center"/>
          </w:tcPr>
          <w:p w14:paraId="3247DC9B" w14:textId="77777777" w:rsidR="0060484A" w:rsidRDefault="00000000">
            <w:pPr>
              <w:jc w:val="center"/>
            </w:pPr>
            <w:r>
              <w:rPr>
                <w:b/>
                <w:bCs/>
                <w:color w:val="FFFFFF"/>
                <w:sz w:val="18"/>
                <w:szCs w:val="18"/>
              </w:rPr>
              <w:t>INPUTS</w:t>
            </w:r>
          </w:p>
        </w:tc>
        <w:tc>
          <w:tcPr>
            <w:tcW w:w="7960" w:type="dxa"/>
            <w:tcBorders>
              <w:top w:val="single" w:sz="1" w:space="0" w:color="CCCCCC"/>
              <w:left w:val="single" w:sz="1" w:space="0" w:color="CCCCCC"/>
              <w:bottom w:val="single" w:sz="1" w:space="0" w:color="CCCCCC"/>
              <w:right w:val="single" w:sz="1" w:space="0" w:color="CCCCCC"/>
            </w:tcBorders>
            <w:shd w:val="clear" w:color="auto" w:fill="E2EFDA"/>
            <w:tcMar>
              <w:top w:w="80" w:type="dxa"/>
              <w:left w:w="150" w:type="dxa"/>
              <w:bottom w:w="80" w:type="dxa"/>
              <w:right w:w="150" w:type="dxa"/>
            </w:tcMar>
          </w:tcPr>
          <w:p w14:paraId="09E6FB81" w14:textId="77777777" w:rsidR="0060484A" w:rsidRDefault="00000000">
            <w:pPr>
              <w:spacing w:before="30" w:after="30"/>
            </w:pPr>
            <w:r>
              <w:rPr>
                <w:sz w:val="20"/>
                <w:szCs w:val="20"/>
              </w:rPr>
              <w:t>Assumption: Task 4.1 is complete — positions documents exist from buy transactions.</w:t>
            </w:r>
          </w:p>
          <w:p w14:paraId="7D4B4B7E" w14:textId="77777777" w:rsidR="0060484A" w:rsidRDefault="00000000">
            <w:pPr>
              <w:spacing w:before="30" w:after="30"/>
            </w:pPr>
            <w:r>
              <w:rPr>
                <w:sz w:val="20"/>
                <w:szCs w:val="20"/>
              </w:rPr>
              <w:t xml:space="preserve">Assumption: currentPrice is the delayed market price fetched by market-data-service </w:t>
            </w:r>
            <w:proofErr w:type="gramStart"/>
            <w:r>
              <w:rPr>
                <w:sz w:val="20"/>
                <w:szCs w:val="20"/>
              </w:rPr>
              <w:t>at the moment</w:t>
            </w:r>
            <w:proofErr w:type="gramEnd"/>
            <w:r>
              <w:rPr>
                <w:sz w:val="20"/>
                <w:szCs w:val="20"/>
              </w:rPr>
              <w:t xml:space="preserve"> of sale.</w:t>
            </w:r>
          </w:p>
          <w:p w14:paraId="4C9C137D" w14:textId="77777777" w:rsidR="0060484A" w:rsidRDefault="00000000">
            <w:pPr>
              <w:spacing w:before="30" w:after="30"/>
            </w:pPr>
            <w:r>
              <w:rPr>
                <w:sz w:val="20"/>
                <w:szCs w:val="20"/>
              </w:rPr>
              <w:t>Assumption: Partial sells (selling fewer units than held) leave the position open with reduced units.</w:t>
            </w:r>
          </w:p>
        </w:tc>
      </w:tr>
    </w:tbl>
    <w:p w14:paraId="33C96EB7" w14:textId="77777777" w:rsidR="0060484A" w:rsidRDefault="0060484A">
      <w:pPr>
        <w:spacing w:before="30" w:after="3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400"/>
        <w:gridCol w:w="7960"/>
      </w:tblGrid>
      <w:tr w:rsidR="0060484A" w14:paraId="588AD2C0" w14:textId="77777777">
        <w:tblPrEx>
          <w:tblCellMar>
            <w:top w:w="0" w:type="dxa"/>
            <w:bottom w:w="0" w:type="dxa"/>
          </w:tblCellMar>
        </w:tblPrEx>
        <w:tc>
          <w:tcPr>
            <w:tcW w:w="1400" w:type="dxa"/>
            <w:tcBorders>
              <w:top w:val="single" w:sz="1" w:space="0" w:color="CCCCCC"/>
              <w:left w:val="single" w:sz="1" w:space="0" w:color="CCCCCC"/>
              <w:bottom w:val="single" w:sz="1" w:space="0" w:color="CCCCCC"/>
              <w:right w:val="single" w:sz="1" w:space="0" w:color="CCCCCC"/>
            </w:tcBorders>
            <w:shd w:val="clear" w:color="auto" w:fill="1F4E79"/>
            <w:tcMar>
              <w:top w:w="80" w:type="dxa"/>
              <w:left w:w="120" w:type="dxa"/>
              <w:bottom w:w="80" w:type="dxa"/>
              <w:right w:w="120" w:type="dxa"/>
            </w:tcMar>
            <w:vAlign w:val="center"/>
          </w:tcPr>
          <w:p w14:paraId="51A935E0" w14:textId="77777777" w:rsidR="0060484A" w:rsidRDefault="00000000">
            <w:pPr>
              <w:jc w:val="center"/>
            </w:pPr>
            <w:r>
              <w:rPr>
                <w:b/>
                <w:bCs/>
                <w:color w:val="FFFFFF"/>
                <w:sz w:val="18"/>
                <w:szCs w:val="18"/>
              </w:rPr>
              <w:t>OUTPUTS</w:t>
            </w:r>
          </w:p>
        </w:tc>
        <w:tc>
          <w:tcPr>
            <w:tcW w:w="7960" w:type="dxa"/>
            <w:tcBorders>
              <w:top w:val="single" w:sz="1" w:space="0" w:color="CCCCCC"/>
              <w:left w:val="single" w:sz="1" w:space="0" w:color="CCCCCC"/>
              <w:bottom w:val="single" w:sz="1" w:space="0" w:color="CCCCCC"/>
              <w:right w:val="single" w:sz="1" w:space="0" w:color="CCCCCC"/>
            </w:tcBorders>
            <w:shd w:val="clear" w:color="auto" w:fill="EDEDED"/>
            <w:tcMar>
              <w:top w:w="80" w:type="dxa"/>
              <w:left w:w="150" w:type="dxa"/>
              <w:bottom w:w="80" w:type="dxa"/>
              <w:right w:w="150" w:type="dxa"/>
            </w:tcMar>
          </w:tcPr>
          <w:p w14:paraId="6384B295" w14:textId="77777777" w:rsidR="0060484A" w:rsidRDefault="00000000">
            <w:pPr>
              <w:spacing w:before="30" w:after="30"/>
            </w:pPr>
            <w:r>
              <w:rPr>
                <w:sz w:val="20"/>
                <w:szCs w:val="20"/>
              </w:rPr>
              <w:t>executeSell is added to portfolio-service.js with JSDoc.</w:t>
            </w:r>
          </w:p>
          <w:p w14:paraId="74C3E0A8" w14:textId="77777777" w:rsidR="0060484A" w:rsidRDefault="00000000">
            <w:pPr>
              <w:spacing w:before="30" w:after="30"/>
            </w:pPr>
            <w:r>
              <w:rPr>
                <w:sz w:val="20"/>
                <w:szCs w:val="20"/>
              </w:rPr>
              <w:t>A partial sell reduces units and leaves position status as "open".</w:t>
            </w:r>
          </w:p>
          <w:p w14:paraId="198E87C4" w14:textId="77777777" w:rsidR="0060484A" w:rsidRDefault="00000000">
            <w:pPr>
              <w:spacing w:before="30" w:after="30"/>
            </w:pPr>
            <w:r>
              <w:rPr>
                <w:sz w:val="20"/>
                <w:szCs w:val="20"/>
              </w:rPr>
              <w:t>A full sell sets position status to "closed" and sets closedAt.</w:t>
            </w:r>
          </w:p>
          <w:p w14:paraId="0BFB3210" w14:textId="77777777" w:rsidR="0060484A" w:rsidRDefault="00000000">
            <w:pPr>
              <w:spacing w:before="30" w:after="30"/>
            </w:pPr>
            <w:r>
              <w:rPr>
                <w:sz w:val="20"/>
                <w:szCs w:val="20"/>
              </w:rPr>
              <w:t>capitalBalance is credited by the correct proceeds amount.</w:t>
            </w:r>
          </w:p>
          <w:p w14:paraId="3EBC4AB5" w14:textId="77777777" w:rsidR="0060484A" w:rsidRDefault="00000000">
            <w:pPr>
              <w:spacing w:before="30" w:after="30"/>
            </w:pPr>
            <w:r>
              <w:rPr>
                <w:sz w:val="20"/>
                <w:szCs w:val="20"/>
              </w:rPr>
              <w:t xml:space="preserve">Attempting to sell more units than held returns </w:t>
            </w:r>
            <w:proofErr w:type="gramStart"/>
            <w:r>
              <w:rPr>
                <w:sz w:val="20"/>
                <w:szCs w:val="20"/>
              </w:rPr>
              <w:t>{ success</w:t>
            </w:r>
            <w:proofErr w:type="gramEnd"/>
            <w:r>
              <w:rPr>
                <w:sz w:val="20"/>
                <w:szCs w:val="20"/>
              </w:rPr>
              <w:t>: false, error: "Insufficient units" }.</w:t>
            </w:r>
          </w:p>
        </w:tc>
      </w:tr>
    </w:tbl>
    <w:p w14:paraId="60C3F726" w14:textId="77777777" w:rsidR="0060484A" w:rsidRDefault="0060484A">
      <w:pPr>
        <w:spacing w:before="30" w:after="30"/>
      </w:pPr>
    </w:p>
    <w:p w14:paraId="58ED601E" w14:textId="77777777" w:rsidR="0060484A" w:rsidRDefault="0060484A">
      <w:pPr>
        <w:spacing w:before="30" w:after="30"/>
      </w:pPr>
    </w:p>
    <w:p w14:paraId="258D4DA5" w14:textId="77777777" w:rsidR="0060484A" w:rsidRDefault="00000000">
      <w:pPr>
        <w:pStyle w:val="Heading2"/>
      </w:pPr>
      <w:proofErr w:type="gramStart"/>
      <w:r>
        <w:rPr>
          <w:color w:val="666666"/>
        </w:rPr>
        <w:t xml:space="preserve">4.3  </w:t>
      </w:r>
      <w:r>
        <w:t>Portfolio</w:t>
      </w:r>
      <w:proofErr w:type="gramEnd"/>
      <w:r>
        <w:t xml:space="preserve"> Read</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762"/>
        <w:gridCol w:w="891"/>
        <w:gridCol w:w="1063"/>
        <w:gridCol w:w="1584"/>
        <w:gridCol w:w="4060"/>
      </w:tblGrid>
      <w:tr w:rsidR="0060484A" w14:paraId="4E858DCC" w14:textId="77777777">
        <w:tblPrEx>
          <w:tblCellMar>
            <w:top w:w="0" w:type="dxa"/>
            <w:bottom w:w="0" w:type="dxa"/>
          </w:tblCellMar>
        </w:tblPrEx>
        <w:trPr>
          <w:tblHeader/>
        </w:trPr>
        <w:tc>
          <w:tcPr>
            <w:tcW w:w="1800" w:type="dxa"/>
            <w:tcBorders>
              <w:top w:val="single" w:sz="1" w:space="0" w:color="CCCCCC"/>
              <w:left w:val="single" w:sz="1" w:space="0" w:color="CCCCCC"/>
              <w:bottom w:val="single" w:sz="1" w:space="0" w:color="CCCCCC"/>
              <w:right w:val="single" w:sz="1" w:space="0" w:color="CCCCCC"/>
            </w:tcBorders>
            <w:shd w:val="clear" w:color="auto" w:fill="1F4E79"/>
            <w:tcMar>
              <w:top w:w="80" w:type="dxa"/>
              <w:left w:w="120" w:type="dxa"/>
              <w:bottom w:w="80" w:type="dxa"/>
              <w:right w:w="120" w:type="dxa"/>
            </w:tcMar>
          </w:tcPr>
          <w:p w14:paraId="38E87840" w14:textId="77777777" w:rsidR="0060484A" w:rsidRDefault="00000000">
            <w:r>
              <w:rPr>
                <w:b/>
                <w:bCs/>
                <w:color w:val="FFFFFF"/>
                <w:sz w:val="20"/>
                <w:szCs w:val="20"/>
              </w:rPr>
              <w:t>Phase</w:t>
            </w:r>
          </w:p>
        </w:tc>
        <w:tc>
          <w:tcPr>
            <w:tcW w:w="900" w:type="dxa"/>
            <w:tcBorders>
              <w:top w:val="single" w:sz="1" w:space="0" w:color="CCCCCC"/>
              <w:left w:val="single" w:sz="1" w:space="0" w:color="CCCCCC"/>
              <w:bottom w:val="single" w:sz="1" w:space="0" w:color="CCCCCC"/>
              <w:right w:val="single" w:sz="1" w:space="0" w:color="CCCCCC"/>
            </w:tcBorders>
            <w:shd w:val="clear" w:color="auto" w:fill="1F4E79"/>
            <w:tcMar>
              <w:top w:w="80" w:type="dxa"/>
              <w:left w:w="120" w:type="dxa"/>
              <w:bottom w:w="80" w:type="dxa"/>
              <w:right w:w="120" w:type="dxa"/>
            </w:tcMar>
          </w:tcPr>
          <w:p w14:paraId="495A09C3" w14:textId="77777777" w:rsidR="0060484A" w:rsidRDefault="00000000">
            <w:r>
              <w:rPr>
                <w:b/>
                <w:bCs/>
                <w:color w:val="FFFFFF"/>
                <w:sz w:val="20"/>
                <w:szCs w:val="20"/>
              </w:rPr>
              <w:t>WBS ID</w:t>
            </w:r>
          </w:p>
        </w:tc>
        <w:tc>
          <w:tcPr>
            <w:tcW w:w="900" w:type="dxa"/>
            <w:tcBorders>
              <w:top w:val="single" w:sz="1" w:space="0" w:color="CCCCCC"/>
              <w:left w:val="single" w:sz="1" w:space="0" w:color="CCCCCC"/>
              <w:bottom w:val="single" w:sz="1" w:space="0" w:color="CCCCCC"/>
              <w:right w:val="single" w:sz="1" w:space="0" w:color="CCCCCC"/>
            </w:tcBorders>
            <w:shd w:val="clear" w:color="auto" w:fill="1F4E79"/>
            <w:tcMar>
              <w:top w:w="80" w:type="dxa"/>
              <w:left w:w="120" w:type="dxa"/>
              <w:bottom w:w="80" w:type="dxa"/>
              <w:right w:w="120" w:type="dxa"/>
            </w:tcMar>
          </w:tcPr>
          <w:p w14:paraId="1E3567DE" w14:textId="77777777" w:rsidR="0060484A" w:rsidRDefault="00000000">
            <w:r>
              <w:rPr>
                <w:b/>
                <w:bCs/>
                <w:color w:val="FFFFFF"/>
                <w:sz w:val="20"/>
                <w:szCs w:val="20"/>
              </w:rPr>
              <w:t>Duration</w:t>
            </w:r>
          </w:p>
        </w:tc>
        <w:tc>
          <w:tcPr>
            <w:tcW w:w="1600" w:type="dxa"/>
            <w:tcBorders>
              <w:top w:val="single" w:sz="1" w:space="0" w:color="CCCCCC"/>
              <w:left w:val="single" w:sz="1" w:space="0" w:color="CCCCCC"/>
              <w:bottom w:val="single" w:sz="1" w:space="0" w:color="CCCCCC"/>
              <w:right w:val="single" w:sz="1" w:space="0" w:color="CCCCCC"/>
            </w:tcBorders>
            <w:shd w:val="clear" w:color="auto" w:fill="1F4E79"/>
            <w:tcMar>
              <w:top w:w="80" w:type="dxa"/>
              <w:left w:w="120" w:type="dxa"/>
              <w:bottom w:w="80" w:type="dxa"/>
              <w:right w:w="120" w:type="dxa"/>
            </w:tcMar>
          </w:tcPr>
          <w:p w14:paraId="01DE63F4" w14:textId="77777777" w:rsidR="0060484A" w:rsidRDefault="00000000">
            <w:r>
              <w:rPr>
                <w:b/>
                <w:bCs/>
                <w:color w:val="FFFFFF"/>
                <w:sz w:val="20"/>
                <w:szCs w:val="20"/>
              </w:rPr>
              <w:t>Scheduled Due</w:t>
            </w:r>
          </w:p>
        </w:tc>
        <w:tc>
          <w:tcPr>
            <w:tcW w:w="4160" w:type="dxa"/>
            <w:tcBorders>
              <w:top w:val="single" w:sz="1" w:space="0" w:color="CCCCCC"/>
              <w:left w:val="single" w:sz="1" w:space="0" w:color="CCCCCC"/>
              <w:bottom w:val="single" w:sz="1" w:space="0" w:color="CCCCCC"/>
              <w:right w:val="single" w:sz="1" w:space="0" w:color="CCCCCC"/>
            </w:tcBorders>
            <w:shd w:val="clear" w:color="auto" w:fill="1F4E79"/>
            <w:tcMar>
              <w:top w:w="80" w:type="dxa"/>
              <w:left w:w="120" w:type="dxa"/>
              <w:bottom w:w="80" w:type="dxa"/>
              <w:right w:w="120" w:type="dxa"/>
            </w:tcMar>
          </w:tcPr>
          <w:p w14:paraId="4BAD32E0" w14:textId="77777777" w:rsidR="0060484A" w:rsidRDefault="00000000">
            <w:r>
              <w:rPr>
                <w:b/>
                <w:bCs/>
                <w:color w:val="FFFFFF"/>
                <w:sz w:val="20"/>
                <w:szCs w:val="20"/>
              </w:rPr>
              <w:t>Module(s)</w:t>
            </w:r>
          </w:p>
        </w:tc>
      </w:tr>
      <w:tr w:rsidR="0060484A" w14:paraId="769687CD" w14:textId="77777777">
        <w:tblPrEx>
          <w:tblCellMar>
            <w:top w:w="0" w:type="dxa"/>
            <w:bottom w:w="0" w:type="dxa"/>
          </w:tblCellMar>
        </w:tblPrEx>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49DB475" w14:textId="77777777" w:rsidR="0060484A" w:rsidRDefault="00000000">
            <w:r>
              <w:rPr>
                <w:sz w:val="20"/>
                <w:szCs w:val="20"/>
              </w:rPr>
              <w:t>Phase 4 · Portfolio Service</w:t>
            </w:r>
          </w:p>
        </w:tc>
        <w:tc>
          <w:tcPr>
            <w:tcW w:w="9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120D52D" w14:textId="77777777" w:rsidR="0060484A" w:rsidRDefault="00000000">
            <w:r>
              <w:rPr>
                <w:sz w:val="20"/>
                <w:szCs w:val="20"/>
              </w:rPr>
              <w:t>4.3</w:t>
            </w:r>
          </w:p>
        </w:tc>
        <w:tc>
          <w:tcPr>
            <w:tcW w:w="9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39F161C" w14:textId="77777777" w:rsidR="0060484A" w:rsidRDefault="00000000">
            <w:r>
              <w:rPr>
                <w:sz w:val="20"/>
                <w:szCs w:val="20"/>
              </w:rPr>
              <w:t>0.5 days</w:t>
            </w:r>
          </w:p>
        </w:tc>
        <w:tc>
          <w:tcPr>
            <w:tcW w:w="1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9200630" w14:textId="77777777" w:rsidR="0060484A" w:rsidRDefault="00000000">
            <w:r>
              <w:rPr>
                <w:sz w:val="20"/>
                <w:szCs w:val="20"/>
              </w:rPr>
              <w:t>Apr 01, 2026</w:t>
            </w:r>
          </w:p>
        </w:tc>
        <w:tc>
          <w:tcPr>
            <w:tcW w:w="41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C9A4D5B" w14:textId="77777777" w:rsidR="0060484A" w:rsidRDefault="00000000">
            <w:r>
              <w:rPr>
                <w:sz w:val="20"/>
                <w:szCs w:val="20"/>
              </w:rPr>
              <w:t>js/services/portfolio-service.js</w:t>
            </w:r>
          </w:p>
        </w:tc>
      </w:tr>
    </w:tbl>
    <w:p w14:paraId="07E4CB79" w14:textId="77777777" w:rsidR="0060484A" w:rsidRDefault="0060484A">
      <w:pPr>
        <w:spacing w:before="30" w:after="3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400"/>
        <w:gridCol w:w="7960"/>
      </w:tblGrid>
      <w:tr w:rsidR="0060484A" w14:paraId="25C259F0" w14:textId="77777777">
        <w:tblPrEx>
          <w:tblCellMar>
            <w:top w:w="0" w:type="dxa"/>
            <w:bottom w:w="0" w:type="dxa"/>
          </w:tblCellMar>
        </w:tblPrEx>
        <w:tc>
          <w:tcPr>
            <w:tcW w:w="1400" w:type="dxa"/>
            <w:tcBorders>
              <w:top w:val="single" w:sz="1" w:space="0" w:color="CCCCCC"/>
              <w:left w:val="single" w:sz="1" w:space="0" w:color="CCCCCC"/>
              <w:bottom w:val="single" w:sz="1" w:space="0" w:color="CCCCCC"/>
              <w:right w:val="single" w:sz="1" w:space="0" w:color="CCCCCC"/>
            </w:tcBorders>
            <w:shd w:val="clear" w:color="auto" w:fill="1F4E79"/>
            <w:tcMar>
              <w:top w:w="80" w:type="dxa"/>
              <w:left w:w="120" w:type="dxa"/>
              <w:bottom w:w="80" w:type="dxa"/>
              <w:right w:w="120" w:type="dxa"/>
            </w:tcMar>
            <w:vAlign w:val="center"/>
          </w:tcPr>
          <w:p w14:paraId="6F5E8824" w14:textId="77777777" w:rsidR="0060484A" w:rsidRDefault="00000000">
            <w:pPr>
              <w:jc w:val="center"/>
            </w:pPr>
            <w:r>
              <w:rPr>
                <w:b/>
                <w:bCs/>
                <w:color w:val="FFFFFF"/>
                <w:sz w:val="18"/>
                <w:szCs w:val="18"/>
              </w:rPr>
              <w:lastRenderedPageBreak/>
              <w:t>OBJECTIVE</w:t>
            </w:r>
          </w:p>
        </w:tc>
        <w:tc>
          <w:tcPr>
            <w:tcW w:w="7960" w:type="dxa"/>
            <w:tcBorders>
              <w:top w:val="single" w:sz="1" w:space="0" w:color="CCCCCC"/>
              <w:left w:val="single" w:sz="1" w:space="0" w:color="CCCCCC"/>
              <w:bottom w:val="single" w:sz="1" w:space="0" w:color="CCCCCC"/>
              <w:right w:val="single" w:sz="1" w:space="0" w:color="CCCCCC"/>
            </w:tcBorders>
            <w:shd w:val="clear" w:color="auto" w:fill="FFF2CC"/>
            <w:tcMar>
              <w:top w:w="80" w:type="dxa"/>
              <w:left w:w="150" w:type="dxa"/>
              <w:bottom w:w="80" w:type="dxa"/>
              <w:right w:w="150" w:type="dxa"/>
            </w:tcMar>
          </w:tcPr>
          <w:p w14:paraId="1899CD35" w14:textId="77777777" w:rsidR="0060484A" w:rsidRDefault="00000000">
            <w:pPr>
              <w:spacing w:before="30" w:after="30"/>
            </w:pPr>
            <w:r>
              <w:rPr>
                <w:sz w:val="20"/>
                <w:szCs w:val="20"/>
              </w:rPr>
              <w:t>Implement getPortfolio(userId) — reads the portfolio document and computes the total current portfolio value by aggregating all open position values.</w:t>
            </w:r>
          </w:p>
          <w:p w14:paraId="5F62351B" w14:textId="77777777" w:rsidR="0060484A" w:rsidRDefault="00000000">
            <w:pPr>
              <w:pStyle w:val="ListParagraph"/>
              <w:numPr>
                <w:ilvl w:val="0"/>
                <w:numId w:val="2"/>
              </w:numPr>
            </w:pPr>
            <w:r>
              <w:rPr>
                <w:sz w:val="20"/>
                <w:szCs w:val="20"/>
              </w:rPr>
              <w:t>Read portfolios/{userId} document</w:t>
            </w:r>
          </w:p>
          <w:p w14:paraId="559C3841" w14:textId="77777777" w:rsidR="0060484A" w:rsidRDefault="00000000">
            <w:pPr>
              <w:pStyle w:val="ListParagraph"/>
              <w:numPr>
                <w:ilvl w:val="0"/>
                <w:numId w:val="2"/>
              </w:numPr>
            </w:pPr>
            <w:r>
              <w:rPr>
                <w:sz w:val="20"/>
                <w:szCs w:val="20"/>
              </w:rPr>
              <w:t>Read all open positions for userId</w:t>
            </w:r>
          </w:p>
          <w:p w14:paraId="65270195" w14:textId="77777777" w:rsidR="0060484A" w:rsidRDefault="00000000">
            <w:pPr>
              <w:pStyle w:val="ListParagraph"/>
              <w:numPr>
                <w:ilvl w:val="0"/>
                <w:numId w:val="2"/>
              </w:numPr>
            </w:pPr>
            <w:r>
              <w:rPr>
                <w:sz w:val="20"/>
                <w:szCs w:val="20"/>
              </w:rPr>
              <w:t>Fetch current prices for each open position via market-data-</w:t>
            </w:r>
            <w:proofErr w:type="gramStart"/>
            <w:r>
              <w:rPr>
                <w:sz w:val="20"/>
                <w:szCs w:val="20"/>
              </w:rPr>
              <w:t>service.getQuote</w:t>
            </w:r>
            <w:proofErr w:type="gramEnd"/>
          </w:p>
          <w:p w14:paraId="2474A785" w14:textId="77777777" w:rsidR="0060484A" w:rsidRDefault="00000000">
            <w:pPr>
              <w:pStyle w:val="ListParagraph"/>
              <w:numPr>
                <w:ilvl w:val="0"/>
                <w:numId w:val="2"/>
              </w:numPr>
            </w:pPr>
            <w:r>
              <w:rPr>
                <w:sz w:val="20"/>
                <w:szCs w:val="20"/>
              </w:rPr>
              <w:t>Compute total portfolio value: capitalBalance + sum of all open position current values</w:t>
            </w:r>
          </w:p>
          <w:p w14:paraId="2A4B4C7E" w14:textId="77777777" w:rsidR="0060484A" w:rsidRDefault="00000000">
            <w:pPr>
              <w:pStyle w:val="ListParagraph"/>
              <w:numPr>
                <w:ilvl w:val="0"/>
                <w:numId w:val="2"/>
              </w:numPr>
            </w:pPr>
            <w:r>
              <w:rPr>
                <w:sz w:val="20"/>
                <w:szCs w:val="20"/>
              </w:rPr>
              <w:t xml:space="preserve">Return Portfolio object: </w:t>
            </w:r>
            <w:proofErr w:type="gramStart"/>
            <w:r>
              <w:rPr>
                <w:sz w:val="20"/>
                <w:szCs w:val="20"/>
              </w:rPr>
              <w:t>{ capitalBalance</w:t>
            </w:r>
            <w:proofErr w:type="gramEnd"/>
            <w:r>
              <w:rPr>
                <w:sz w:val="20"/>
                <w:szCs w:val="20"/>
              </w:rPr>
              <w:t xml:space="preserve">, startingCapital, openPositionValue, totalValue, gainLoss, </w:t>
            </w:r>
            <w:proofErr w:type="gramStart"/>
            <w:r>
              <w:rPr>
                <w:sz w:val="20"/>
                <w:szCs w:val="20"/>
              </w:rPr>
              <w:t>gainLossPct }</w:t>
            </w:r>
            <w:proofErr w:type="gramEnd"/>
          </w:p>
        </w:tc>
      </w:tr>
    </w:tbl>
    <w:p w14:paraId="2C010FB3" w14:textId="77777777" w:rsidR="0060484A" w:rsidRDefault="0060484A">
      <w:pPr>
        <w:spacing w:before="30" w:after="3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400"/>
        <w:gridCol w:w="7960"/>
      </w:tblGrid>
      <w:tr w:rsidR="0060484A" w14:paraId="38B67774" w14:textId="77777777">
        <w:tblPrEx>
          <w:tblCellMar>
            <w:top w:w="0" w:type="dxa"/>
            <w:bottom w:w="0" w:type="dxa"/>
          </w:tblCellMar>
        </w:tblPrEx>
        <w:tc>
          <w:tcPr>
            <w:tcW w:w="1400" w:type="dxa"/>
            <w:tcBorders>
              <w:top w:val="single" w:sz="1" w:space="0" w:color="CCCCCC"/>
              <w:left w:val="single" w:sz="1" w:space="0" w:color="CCCCCC"/>
              <w:bottom w:val="single" w:sz="1" w:space="0" w:color="CCCCCC"/>
              <w:right w:val="single" w:sz="1" w:space="0" w:color="CCCCCC"/>
            </w:tcBorders>
            <w:shd w:val="clear" w:color="auto" w:fill="1F4E79"/>
            <w:tcMar>
              <w:top w:w="80" w:type="dxa"/>
              <w:left w:w="120" w:type="dxa"/>
              <w:bottom w:w="80" w:type="dxa"/>
              <w:right w:w="120" w:type="dxa"/>
            </w:tcMar>
            <w:vAlign w:val="center"/>
          </w:tcPr>
          <w:p w14:paraId="3FC412C1" w14:textId="77777777" w:rsidR="0060484A" w:rsidRDefault="00000000">
            <w:pPr>
              <w:jc w:val="center"/>
            </w:pPr>
            <w:r>
              <w:rPr>
                <w:b/>
                <w:bCs/>
                <w:color w:val="FFFFFF"/>
                <w:sz w:val="18"/>
                <w:szCs w:val="18"/>
              </w:rPr>
              <w:t>TOOLS</w:t>
            </w:r>
          </w:p>
        </w:tc>
        <w:tc>
          <w:tcPr>
            <w:tcW w:w="7960" w:type="dxa"/>
            <w:tcBorders>
              <w:top w:val="single" w:sz="1" w:space="0" w:color="CCCCCC"/>
              <w:left w:val="single" w:sz="1" w:space="0" w:color="CCCCCC"/>
              <w:bottom w:val="single" w:sz="1" w:space="0" w:color="CCCCCC"/>
              <w:right w:val="single" w:sz="1" w:space="0" w:color="CCCCCC"/>
            </w:tcBorders>
            <w:shd w:val="clear" w:color="auto" w:fill="F3E8FF"/>
            <w:tcMar>
              <w:top w:w="80" w:type="dxa"/>
              <w:left w:w="150" w:type="dxa"/>
              <w:bottom w:w="80" w:type="dxa"/>
              <w:right w:w="150" w:type="dxa"/>
            </w:tcMar>
          </w:tcPr>
          <w:p w14:paraId="60104FF3" w14:textId="77777777" w:rsidR="0060484A" w:rsidRDefault="00000000">
            <w:pPr>
              <w:pStyle w:val="ListParagraph"/>
              <w:numPr>
                <w:ilvl w:val="0"/>
                <w:numId w:val="2"/>
              </w:numPr>
            </w:pPr>
            <w:r>
              <w:rPr>
                <w:sz w:val="20"/>
                <w:szCs w:val="20"/>
              </w:rPr>
              <w:t>VS Code — extend portfolio-service.js</w:t>
            </w:r>
          </w:p>
          <w:p w14:paraId="6CD8154F" w14:textId="77777777" w:rsidR="0060484A" w:rsidRDefault="00000000">
            <w:pPr>
              <w:pStyle w:val="ListParagraph"/>
              <w:numPr>
                <w:ilvl w:val="0"/>
                <w:numId w:val="2"/>
              </w:numPr>
            </w:pPr>
            <w:r>
              <w:rPr>
                <w:sz w:val="20"/>
                <w:szCs w:val="20"/>
              </w:rPr>
              <w:t>Firebase Firestore SDK — getDoc, query, where</w:t>
            </w:r>
          </w:p>
        </w:tc>
      </w:tr>
    </w:tbl>
    <w:p w14:paraId="4B116B71" w14:textId="77777777" w:rsidR="0060484A" w:rsidRDefault="0060484A">
      <w:pPr>
        <w:spacing w:before="30" w:after="3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400"/>
        <w:gridCol w:w="7960"/>
      </w:tblGrid>
      <w:tr w:rsidR="0060484A" w14:paraId="4B71675A" w14:textId="77777777">
        <w:tblPrEx>
          <w:tblCellMar>
            <w:top w:w="0" w:type="dxa"/>
            <w:bottom w:w="0" w:type="dxa"/>
          </w:tblCellMar>
        </w:tblPrEx>
        <w:tc>
          <w:tcPr>
            <w:tcW w:w="1400" w:type="dxa"/>
            <w:tcBorders>
              <w:top w:val="single" w:sz="1" w:space="0" w:color="CCCCCC"/>
              <w:left w:val="single" w:sz="1" w:space="0" w:color="CCCCCC"/>
              <w:bottom w:val="single" w:sz="1" w:space="0" w:color="CCCCCC"/>
              <w:right w:val="single" w:sz="1" w:space="0" w:color="CCCCCC"/>
            </w:tcBorders>
            <w:shd w:val="clear" w:color="auto" w:fill="1F4E79"/>
            <w:tcMar>
              <w:top w:w="80" w:type="dxa"/>
              <w:left w:w="120" w:type="dxa"/>
              <w:bottom w:w="80" w:type="dxa"/>
              <w:right w:w="120" w:type="dxa"/>
            </w:tcMar>
            <w:vAlign w:val="center"/>
          </w:tcPr>
          <w:p w14:paraId="7653A0C5" w14:textId="77777777" w:rsidR="0060484A" w:rsidRDefault="00000000">
            <w:pPr>
              <w:jc w:val="center"/>
            </w:pPr>
            <w:r>
              <w:rPr>
                <w:b/>
                <w:bCs/>
                <w:color w:val="FFFFFF"/>
                <w:sz w:val="18"/>
                <w:szCs w:val="18"/>
              </w:rPr>
              <w:t>AI PROMPTS</w:t>
            </w:r>
          </w:p>
        </w:tc>
        <w:tc>
          <w:tcPr>
            <w:tcW w:w="7960" w:type="dxa"/>
            <w:tcBorders>
              <w:top w:val="single" w:sz="1" w:space="0" w:color="CCCCCC"/>
              <w:left w:val="single" w:sz="1" w:space="0" w:color="CCCCCC"/>
              <w:bottom w:val="single" w:sz="1" w:space="0" w:color="CCCCCC"/>
              <w:right w:val="single" w:sz="1" w:space="0" w:color="CCCCCC"/>
            </w:tcBorders>
            <w:shd w:val="clear" w:color="auto" w:fill="E8F4FD"/>
            <w:tcMar>
              <w:top w:w="80" w:type="dxa"/>
              <w:left w:w="150" w:type="dxa"/>
              <w:bottom w:w="80" w:type="dxa"/>
              <w:right w:w="150" w:type="dxa"/>
            </w:tcMar>
          </w:tcPr>
          <w:p w14:paraId="014B93CA" w14:textId="77777777" w:rsidR="0060484A" w:rsidRDefault="00000000">
            <w:pPr>
              <w:spacing w:before="20" w:after="20"/>
            </w:pPr>
            <w:r>
              <w:rPr>
                <w:b/>
                <w:bCs/>
                <w:color w:val="2E75B6"/>
                <w:sz w:val="20"/>
                <w:szCs w:val="20"/>
              </w:rPr>
              <w:t xml:space="preserve">Prompt: </w:t>
            </w:r>
            <w:r>
              <w:rPr>
                <w:i/>
                <w:iCs/>
                <w:sz w:val="20"/>
                <w:szCs w:val="20"/>
              </w:rPr>
              <w:t>Add a getPortfolio(userId) async function to portfolio-service.js. The function must: (1) read portfolios/{userId} from Firestore; (2) query the positions collection for all documents where userId == userId and status == "open"; (3) for each open position, call market-data-service.getQuote(assetId) or getBondValue(position) for bonds; (4) sum the current values of all open positions; (5) return a Portfolio object: { capitalBalance, startingCapital, openPositionValue, totalValue: capitalBalance + openPositionValue, gainLoss: totalValue - startingCapital, gainLossPct: (gainLoss / startingCapital) * 100 }. Handle cases where a price fetch fails gracefully — use the position's last known value. Include JSDoc.</w:t>
            </w:r>
          </w:p>
        </w:tc>
      </w:tr>
    </w:tbl>
    <w:p w14:paraId="5896BFA9" w14:textId="77777777" w:rsidR="0060484A" w:rsidRDefault="0060484A">
      <w:pPr>
        <w:spacing w:before="30" w:after="3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400"/>
        <w:gridCol w:w="7960"/>
      </w:tblGrid>
      <w:tr w:rsidR="0060484A" w14:paraId="3BCD5559" w14:textId="77777777">
        <w:tblPrEx>
          <w:tblCellMar>
            <w:top w:w="0" w:type="dxa"/>
            <w:bottom w:w="0" w:type="dxa"/>
          </w:tblCellMar>
        </w:tblPrEx>
        <w:tc>
          <w:tcPr>
            <w:tcW w:w="1400" w:type="dxa"/>
            <w:tcBorders>
              <w:top w:val="single" w:sz="1" w:space="0" w:color="CCCCCC"/>
              <w:left w:val="single" w:sz="1" w:space="0" w:color="CCCCCC"/>
              <w:bottom w:val="single" w:sz="1" w:space="0" w:color="CCCCCC"/>
              <w:right w:val="single" w:sz="1" w:space="0" w:color="CCCCCC"/>
            </w:tcBorders>
            <w:shd w:val="clear" w:color="auto" w:fill="1F4E79"/>
            <w:tcMar>
              <w:top w:w="80" w:type="dxa"/>
              <w:left w:w="120" w:type="dxa"/>
              <w:bottom w:w="80" w:type="dxa"/>
              <w:right w:w="120" w:type="dxa"/>
            </w:tcMar>
            <w:vAlign w:val="center"/>
          </w:tcPr>
          <w:p w14:paraId="2A43A524" w14:textId="77777777" w:rsidR="0060484A" w:rsidRDefault="00000000">
            <w:pPr>
              <w:jc w:val="center"/>
            </w:pPr>
            <w:r>
              <w:rPr>
                <w:b/>
                <w:bCs/>
                <w:color w:val="FFFFFF"/>
                <w:sz w:val="18"/>
                <w:szCs w:val="18"/>
              </w:rPr>
              <w:t>INPUTS</w:t>
            </w:r>
          </w:p>
        </w:tc>
        <w:tc>
          <w:tcPr>
            <w:tcW w:w="7960" w:type="dxa"/>
            <w:tcBorders>
              <w:top w:val="single" w:sz="1" w:space="0" w:color="CCCCCC"/>
              <w:left w:val="single" w:sz="1" w:space="0" w:color="CCCCCC"/>
              <w:bottom w:val="single" w:sz="1" w:space="0" w:color="CCCCCC"/>
              <w:right w:val="single" w:sz="1" w:space="0" w:color="CCCCCC"/>
            </w:tcBorders>
            <w:shd w:val="clear" w:color="auto" w:fill="E2EFDA"/>
            <w:tcMar>
              <w:top w:w="80" w:type="dxa"/>
              <w:left w:w="150" w:type="dxa"/>
              <w:bottom w:w="80" w:type="dxa"/>
              <w:right w:w="150" w:type="dxa"/>
            </w:tcMar>
          </w:tcPr>
          <w:p w14:paraId="00231B64" w14:textId="77777777" w:rsidR="0060484A" w:rsidRDefault="00000000">
            <w:pPr>
              <w:spacing w:before="30" w:after="30"/>
            </w:pPr>
            <w:r>
              <w:rPr>
                <w:sz w:val="20"/>
                <w:szCs w:val="20"/>
              </w:rPr>
              <w:t>Assumption: Tasks 4.1 and 4.2 are complete — portfolio, positions, and transaction data exist.</w:t>
            </w:r>
          </w:p>
          <w:p w14:paraId="5DDE7F7A" w14:textId="77777777" w:rsidR="0060484A" w:rsidRDefault="00000000">
            <w:pPr>
              <w:spacing w:before="30" w:after="30"/>
            </w:pPr>
            <w:r>
              <w:rPr>
                <w:sz w:val="20"/>
                <w:szCs w:val="20"/>
              </w:rPr>
              <w:t>Assumption: market-data-</w:t>
            </w:r>
            <w:proofErr w:type="gramStart"/>
            <w:r>
              <w:rPr>
                <w:sz w:val="20"/>
                <w:szCs w:val="20"/>
              </w:rPr>
              <w:t>service.getQuote</w:t>
            </w:r>
            <w:proofErr w:type="gramEnd"/>
            <w:r>
              <w:rPr>
                <w:sz w:val="20"/>
                <w:szCs w:val="20"/>
              </w:rPr>
              <w:t xml:space="preserve"> is functional.</w:t>
            </w:r>
          </w:p>
        </w:tc>
      </w:tr>
    </w:tbl>
    <w:p w14:paraId="4F4FFA05" w14:textId="77777777" w:rsidR="0060484A" w:rsidRDefault="0060484A">
      <w:pPr>
        <w:spacing w:before="30" w:after="3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400"/>
        <w:gridCol w:w="7960"/>
      </w:tblGrid>
      <w:tr w:rsidR="0060484A" w14:paraId="0B9168A7" w14:textId="77777777">
        <w:tblPrEx>
          <w:tblCellMar>
            <w:top w:w="0" w:type="dxa"/>
            <w:bottom w:w="0" w:type="dxa"/>
          </w:tblCellMar>
        </w:tblPrEx>
        <w:tc>
          <w:tcPr>
            <w:tcW w:w="1400" w:type="dxa"/>
            <w:tcBorders>
              <w:top w:val="single" w:sz="1" w:space="0" w:color="CCCCCC"/>
              <w:left w:val="single" w:sz="1" w:space="0" w:color="CCCCCC"/>
              <w:bottom w:val="single" w:sz="1" w:space="0" w:color="CCCCCC"/>
              <w:right w:val="single" w:sz="1" w:space="0" w:color="CCCCCC"/>
            </w:tcBorders>
            <w:shd w:val="clear" w:color="auto" w:fill="1F4E79"/>
            <w:tcMar>
              <w:top w:w="80" w:type="dxa"/>
              <w:left w:w="120" w:type="dxa"/>
              <w:bottom w:w="80" w:type="dxa"/>
              <w:right w:w="120" w:type="dxa"/>
            </w:tcMar>
            <w:vAlign w:val="center"/>
          </w:tcPr>
          <w:p w14:paraId="4A375E9E" w14:textId="77777777" w:rsidR="0060484A" w:rsidRDefault="00000000">
            <w:pPr>
              <w:jc w:val="center"/>
            </w:pPr>
            <w:r>
              <w:rPr>
                <w:b/>
                <w:bCs/>
                <w:color w:val="FFFFFF"/>
                <w:sz w:val="18"/>
                <w:szCs w:val="18"/>
              </w:rPr>
              <w:t>OUTPUTS</w:t>
            </w:r>
          </w:p>
        </w:tc>
        <w:tc>
          <w:tcPr>
            <w:tcW w:w="7960" w:type="dxa"/>
            <w:tcBorders>
              <w:top w:val="single" w:sz="1" w:space="0" w:color="CCCCCC"/>
              <w:left w:val="single" w:sz="1" w:space="0" w:color="CCCCCC"/>
              <w:bottom w:val="single" w:sz="1" w:space="0" w:color="CCCCCC"/>
              <w:right w:val="single" w:sz="1" w:space="0" w:color="CCCCCC"/>
            </w:tcBorders>
            <w:shd w:val="clear" w:color="auto" w:fill="EDEDED"/>
            <w:tcMar>
              <w:top w:w="80" w:type="dxa"/>
              <w:left w:w="150" w:type="dxa"/>
              <w:bottom w:w="80" w:type="dxa"/>
              <w:right w:w="150" w:type="dxa"/>
            </w:tcMar>
          </w:tcPr>
          <w:p w14:paraId="4935B435" w14:textId="77777777" w:rsidR="0060484A" w:rsidRDefault="00000000">
            <w:pPr>
              <w:spacing w:before="30" w:after="30"/>
            </w:pPr>
            <w:r>
              <w:rPr>
                <w:sz w:val="20"/>
                <w:szCs w:val="20"/>
              </w:rPr>
              <w:t>getPortfolio is exported from portfolio-service.js with JSDoc.</w:t>
            </w:r>
          </w:p>
          <w:p w14:paraId="2C4F22CE" w14:textId="77777777" w:rsidR="0060484A" w:rsidRDefault="00000000">
            <w:pPr>
              <w:spacing w:before="30" w:after="30"/>
            </w:pPr>
            <w:r>
              <w:rPr>
                <w:sz w:val="20"/>
                <w:szCs w:val="20"/>
              </w:rPr>
              <w:t>Returns correct totals for a student with a mix of open and closed positions.</w:t>
            </w:r>
          </w:p>
          <w:p w14:paraId="72F71299" w14:textId="77777777" w:rsidR="0060484A" w:rsidRDefault="00000000">
            <w:pPr>
              <w:spacing w:before="30" w:after="30"/>
            </w:pPr>
            <w:r>
              <w:rPr>
                <w:sz w:val="20"/>
                <w:szCs w:val="20"/>
              </w:rPr>
              <w:t>Total value is capitalBalance plus sum of open position current values only.</w:t>
            </w:r>
          </w:p>
        </w:tc>
      </w:tr>
    </w:tbl>
    <w:p w14:paraId="646885E3" w14:textId="77777777" w:rsidR="0060484A" w:rsidRDefault="0060484A">
      <w:pPr>
        <w:spacing w:before="30" w:after="30"/>
      </w:pPr>
    </w:p>
    <w:p w14:paraId="18E550A6" w14:textId="77777777" w:rsidR="0060484A" w:rsidRDefault="0060484A">
      <w:pPr>
        <w:spacing w:before="30" w:after="30"/>
      </w:pPr>
    </w:p>
    <w:p w14:paraId="3053BB76" w14:textId="77777777" w:rsidR="0060484A" w:rsidRDefault="00000000">
      <w:pPr>
        <w:pStyle w:val="Heading2"/>
      </w:pPr>
      <w:proofErr w:type="gramStart"/>
      <w:r>
        <w:rPr>
          <w:color w:val="666666"/>
        </w:rPr>
        <w:t xml:space="preserve">4.4  </w:t>
      </w:r>
      <w:r>
        <w:t>Transaction</w:t>
      </w:r>
      <w:proofErr w:type="gramEnd"/>
      <w:r>
        <w:t xml:space="preserve"> History Read</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762"/>
        <w:gridCol w:w="891"/>
        <w:gridCol w:w="1063"/>
        <w:gridCol w:w="1584"/>
        <w:gridCol w:w="4060"/>
      </w:tblGrid>
      <w:tr w:rsidR="0060484A" w14:paraId="3D95B796" w14:textId="77777777">
        <w:tblPrEx>
          <w:tblCellMar>
            <w:top w:w="0" w:type="dxa"/>
            <w:bottom w:w="0" w:type="dxa"/>
          </w:tblCellMar>
        </w:tblPrEx>
        <w:trPr>
          <w:tblHeader/>
        </w:trPr>
        <w:tc>
          <w:tcPr>
            <w:tcW w:w="1800" w:type="dxa"/>
            <w:tcBorders>
              <w:top w:val="single" w:sz="1" w:space="0" w:color="CCCCCC"/>
              <w:left w:val="single" w:sz="1" w:space="0" w:color="CCCCCC"/>
              <w:bottom w:val="single" w:sz="1" w:space="0" w:color="CCCCCC"/>
              <w:right w:val="single" w:sz="1" w:space="0" w:color="CCCCCC"/>
            </w:tcBorders>
            <w:shd w:val="clear" w:color="auto" w:fill="1F4E79"/>
            <w:tcMar>
              <w:top w:w="80" w:type="dxa"/>
              <w:left w:w="120" w:type="dxa"/>
              <w:bottom w:w="80" w:type="dxa"/>
              <w:right w:w="120" w:type="dxa"/>
            </w:tcMar>
          </w:tcPr>
          <w:p w14:paraId="174B5877" w14:textId="77777777" w:rsidR="0060484A" w:rsidRDefault="00000000">
            <w:r>
              <w:rPr>
                <w:b/>
                <w:bCs/>
                <w:color w:val="FFFFFF"/>
                <w:sz w:val="20"/>
                <w:szCs w:val="20"/>
              </w:rPr>
              <w:t>Phase</w:t>
            </w:r>
          </w:p>
        </w:tc>
        <w:tc>
          <w:tcPr>
            <w:tcW w:w="900" w:type="dxa"/>
            <w:tcBorders>
              <w:top w:val="single" w:sz="1" w:space="0" w:color="CCCCCC"/>
              <w:left w:val="single" w:sz="1" w:space="0" w:color="CCCCCC"/>
              <w:bottom w:val="single" w:sz="1" w:space="0" w:color="CCCCCC"/>
              <w:right w:val="single" w:sz="1" w:space="0" w:color="CCCCCC"/>
            </w:tcBorders>
            <w:shd w:val="clear" w:color="auto" w:fill="1F4E79"/>
            <w:tcMar>
              <w:top w:w="80" w:type="dxa"/>
              <w:left w:w="120" w:type="dxa"/>
              <w:bottom w:w="80" w:type="dxa"/>
              <w:right w:w="120" w:type="dxa"/>
            </w:tcMar>
          </w:tcPr>
          <w:p w14:paraId="408D825B" w14:textId="77777777" w:rsidR="0060484A" w:rsidRDefault="00000000">
            <w:r>
              <w:rPr>
                <w:b/>
                <w:bCs/>
                <w:color w:val="FFFFFF"/>
                <w:sz w:val="20"/>
                <w:szCs w:val="20"/>
              </w:rPr>
              <w:t>WBS ID</w:t>
            </w:r>
          </w:p>
        </w:tc>
        <w:tc>
          <w:tcPr>
            <w:tcW w:w="900" w:type="dxa"/>
            <w:tcBorders>
              <w:top w:val="single" w:sz="1" w:space="0" w:color="CCCCCC"/>
              <w:left w:val="single" w:sz="1" w:space="0" w:color="CCCCCC"/>
              <w:bottom w:val="single" w:sz="1" w:space="0" w:color="CCCCCC"/>
              <w:right w:val="single" w:sz="1" w:space="0" w:color="CCCCCC"/>
            </w:tcBorders>
            <w:shd w:val="clear" w:color="auto" w:fill="1F4E79"/>
            <w:tcMar>
              <w:top w:w="80" w:type="dxa"/>
              <w:left w:w="120" w:type="dxa"/>
              <w:bottom w:w="80" w:type="dxa"/>
              <w:right w:w="120" w:type="dxa"/>
            </w:tcMar>
          </w:tcPr>
          <w:p w14:paraId="0FCEAE95" w14:textId="77777777" w:rsidR="0060484A" w:rsidRDefault="00000000">
            <w:r>
              <w:rPr>
                <w:b/>
                <w:bCs/>
                <w:color w:val="FFFFFF"/>
                <w:sz w:val="20"/>
                <w:szCs w:val="20"/>
              </w:rPr>
              <w:t>Duration</w:t>
            </w:r>
          </w:p>
        </w:tc>
        <w:tc>
          <w:tcPr>
            <w:tcW w:w="1600" w:type="dxa"/>
            <w:tcBorders>
              <w:top w:val="single" w:sz="1" w:space="0" w:color="CCCCCC"/>
              <w:left w:val="single" w:sz="1" w:space="0" w:color="CCCCCC"/>
              <w:bottom w:val="single" w:sz="1" w:space="0" w:color="CCCCCC"/>
              <w:right w:val="single" w:sz="1" w:space="0" w:color="CCCCCC"/>
            </w:tcBorders>
            <w:shd w:val="clear" w:color="auto" w:fill="1F4E79"/>
            <w:tcMar>
              <w:top w:w="80" w:type="dxa"/>
              <w:left w:w="120" w:type="dxa"/>
              <w:bottom w:w="80" w:type="dxa"/>
              <w:right w:w="120" w:type="dxa"/>
            </w:tcMar>
          </w:tcPr>
          <w:p w14:paraId="070C5596" w14:textId="77777777" w:rsidR="0060484A" w:rsidRDefault="00000000">
            <w:r>
              <w:rPr>
                <w:b/>
                <w:bCs/>
                <w:color w:val="FFFFFF"/>
                <w:sz w:val="20"/>
                <w:szCs w:val="20"/>
              </w:rPr>
              <w:t>Scheduled Due</w:t>
            </w:r>
          </w:p>
        </w:tc>
        <w:tc>
          <w:tcPr>
            <w:tcW w:w="4160" w:type="dxa"/>
            <w:tcBorders>
              <w:top w:val="single" w:sz="1" w:space="0" w:color="CCCCCC"/>
              <w:left w:val="single" w:sz="1" w:space="0" w:color="CCCCCC"/>
              <w:bottom w:val="single" w:sz="1" w:space="0" w:color="CCCCCC"/>
              <w:right w:val="single" w:sz="1" w:space="0" w:color="CCCCCC"/>
            </w:tcBorders>
            <w:shd w:val="clear" w:color="auto" w:fill="1F4E79"/>
            <w:tcMar>
              <w:top w:w="80" w:type="dxa"/>
              <w:left w:w="120" w:type="dxa"/>
              <w:bottom w:w="80" w:type="dxa"/>
              <w:right w:w="120" w:type="dxa"/>
            </w:tcMar>
          </w:tcPr>
          <w:p w14:paraId="7F3C0B98" w14:textId="77777777" w:rsidR="0060484A" w:rsidRDefault="00000000">
            <w:r>
              <w:rPr>
                <w:b/>
                <w:bCs/>
                <w:color w:val="FFFFFF"/>
                <w:sz w:val="20"/>
                <w:szCs w:val="20"/>
              </w:rPr>
              <w:t>Module(s)</w:t>
            </w:r>
          </w:p>
        </w:tc>
      </w:tr>
      <w:tr w:rsidR="0060484A" w14:paraId="1D20CD1E" w14:textId="77777777">
        <w:tblPrEx>
          <w:tblCellMar>
            <w:top w:w="0" w:type="dxa"/>
            <w:bottom w:w="0" w:type="dxa"/>
          </w:tblCellMar>
        </w:tblPrEx>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3B0C897" w14:textId="77777777" w:rsidR="0060484A" w:rsidRDefault="00000000">
            <w:r>
              <w:rPr>
                <w:sz w:val="20"/>
                <w:szCs w:val="20"/>
              </w:rPr>
              <w:t>Phase 4 · Portfolio Service</w:t>
            </w:r>
          </w:p>
        </w:tc>
        <w:tc>
          <w:tcPr>
            <w:tcW w:w="9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00C0D31" w14:textId="77777777" w:rsidR="0060484A" w:rsidRDefault="00000000">
            <w:r>
              <w:rPr>
                <w:sz w:val="20"/>
                <w:szCs w:val="20"/>
              </w:rPr>
              <w:t>4.4</w:t>
            </w:r>
          </w:p>
        </w:tc>
        <w:tc>
          <w:tcPr>
            <w:tcW w:w="9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962DD75" w14:textId="77777777" w:rsidR="0060484A" w:rsidRDefault="00000000">
            <w:r>
              <w:rPr>
                <w:sz w:val="20"/>
                <w:szCs w:val="20"/>
              </w:rPr>
              <w:t>0.5 days</w:t>
            </w:r>
          </w:p>
        </w:tc>
        <w:tc>
          <w:tcPr>
            <w:tcW w:w="1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0D67E03" w14:textId="77777777" w:rsidR="0060484A" w:rsidRDefault="00000000">
            <w:r>
              <w:rPr>
                <w:sz w:val="20"/>
                <w:szCs w:val="20"/>
              </w:rPr>
              <w:t>Apr 02, 2026</w:t>
            </w:r>
          </w:p>
        </w:tc>
        <w:tc>
          <w:tcPr>
            <w:tcW w:w="41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FAD0EE2" w14:textId="77777777" w:rsidR="0060484A" w:rsidRDefault="00000000">
            <w:r>
              <w:rPr>
                <w:sz w:val="20"/>
                <w:szCs w:val="20"/>
              </w:rPr>
              <w:t>js/services/portfolio-service.js</w:t>
            </w:r>
          </w:p>
        </w:tc>
      </w:tr>
    </w:tbl>
    <w:p w14:paraId="0E69C9A6" w14:textId="77777777" w:rsidR="0060484A" w:rsidRDefault="0060484A">
      <w:pPr>
        <w:spacing w:before="30" w:after="3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400"/>
        <w:gridCol w:w="7960"/>
      </w:tblGrid>
      <w:tr w:rsidR="0060484A" w14:paraId="3502032C" w14:textId="77777777">
        <w:tblPrEx>
          <w:tblCellMar>
            <w:top w:w="0" w:type="dxa"/>
            <w:bottom w:w="0" w:type="dxa"/>
          </w:tblCellMar>
        </w:tblPrEx>
        <w:tc>
          <w:tcPr>
            <w:tcW w:w="1400" w:type="dxa"/>
            <w:tcBorders>
              <w:top w:val="single" w:sz="1" w:space="0" w:color="CCCCCC"/>
              <w:left w:val="single" w:sz="1" w:space="0" w:color="CCCCCC"/>
              <w:bottom w:val="single" w:sz="1" w:space="0" w:color="CCCCCC"/>
              <w:right w:val="single" w:sz="1" w:space="0" w:color="CCCCCC"/>
            </w:tcBorders>
            <w:shd w:val="clear" w:color="auto" w:fill="1F4E79"/>
            <w:tcMar>
              <w:top w:w="80" w:type="dxa"/>
              <w:left w:w="120" w:type="dxa"/>
              <w:bottom w:w="80" w:type="dxa"/>
              <w:right w:w="120" w:type="dxa"/>
            </w:tcMar>
            <w:vAlign w:val="center"/>
          </w:tcPr>
          <w:p w14:paraId="0B699F4D" w14:textId="77777777" w:rsidR="0060484A" w:rsidRDefault="00000000">
            <w:pPr>
              <w:jc w:val="center"/>
            </w:pPr>
            <w:r>
              <w:rPr>
                <w:b/>
                <w:bCs/>
                <w:color w:val="FFFFFF"/>
                <w:sz w:val="18"/>
                <w:szCs w:val="18"/>
              </w:rPr>
              <w:t>OBJECTIVE</w:t>
            </w:r>
          </w:p>
        </w:tc>
        <w:tc>
          <w:tcPr>
            <w:tcW w:w="7960" w:type="dxa"/>
            <w:tcBorders>
              <w:top w:val="single" w:sz="1" w:space="0" w:color="CCCCCC"/>
              <w:left w:val="single" w:sz="1" w:space="0" w:color="CCCCCC"/>
              <w:bottom w:val="single" w:sz="1" w:space="0" w:color="CCCCCC"/>
              <w:right w:val="single" w:sz="1" w:space="0" w:color="CCCCCC"/>
            </w:tcBorders>
            <w:shd w:val="clear" w:color="auto" w:fill="FFF2CC"/>
            <w:tcMar>
              <w:top w:w="80" w:type="dxa"/>
              <w:left w:w="150" w:type="dxa"/>
              <w:bottom w:w="80" w:type="dxa"/>
              <w:right w:w="150" w:type="dxa"/>
            </w:tcMar>
          </w:tcPr>
          <w:p w14:paraId="6E111713" w14:textId="77777777" w:rsidR="0060484A" w:rsidRDefault="00000000">
            <w:pPr>
              <w:spacing w:before="30" w:after="30"/>
            </w:pPr>
            <w:r>
              <w:rPr>
                <w:sz w:val="20"/>
                <w:szCs w:val="20"/>
              </w:rPr>
              <w:t>Implement getTransactions(userId) — retrieves all transaction documents for a given user, sorted by timestamp descending. Used by both the student position detail view and the administrator transaction table.</w:t>
            </w:r>
          </w:p>
          <w:p w14:paraId="20AF2665" w14:textId="77777777" w:rsidR="0060484A" w:rsidRDefault="00000000">
            <w:pPr>
              <w:pStyle w:val="ListParagraph"/>
              <w:numPr>
                <w:ilvl w:val="0"/>
                <w:numId w:val="2"/>
              </w:numPr>
            </w:pPr>
            <w:r>
              <w:rPr>
                <w:sz w:val="20"/>
                <w:szCs w:val="20"/>
              </w:rPr>
              <w:t>Query transactions collection where userId == userId, orderBy timestamp descending</w:t>
            </w:r>
          </w:p>
          <w:p w14:paraId="7A60B925" w14:textId="77777777" w:rsidR="0060484A" w:rsidRDefault="00000000">
            <w:pPr>
              <w:pStyle w:val="ListParagraph"/>
              <w:numPr>
                <w:ilvl w:val="0"/>
                <w:numId w:val="2"/>
              </w:numPr>
            </w:pPr>
            <w:r>
              <w:rPr>
                <w:sz w:val="20"/>
                <w:szCs w:val="20"/>
              </w:rPr>
              <w:t>Return array of Transaction objects</w:t>
            </w:r>
          </w:p>
          <w:p w14:paraId="6BABB314" w14:textId="77777777" w:rsidR="0060484A" w:rsidRDefault="00000000">
            <w:pPr>
              <w:pStyle w:val="ListParagraph"/>
              <w:numPr>
                <w:ilvl w:val="0"/>
                <w:numId w:val="2"/>
              </w:numPr>
            </w:pPr>
            <w:r>
              <w:rPr>
                <w:sz w:val="20"/>
                <w:szCs w:val="20"/>
              </w:rPr>
              <w:lastRenderedPageBreak/>
              <w:t>Support optional positionId filter for position-specific transaction history</w:t>
            </w:r>
          </w:p>
        </w:tc>
      </w:tr>
    </w:tbl>
    <w:p w14:paraId="29408108" w14:textId="77777777" w:rsidR="0060484A" w:rsidRDefault="0060484A">
      <w:pPr>
        <w:spacing w:before="30" w:after="3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400"/>
        <w:gridCol w:w="7960"/>
      </w:tblGrid>
      <w:tr w:rsidR="0060484A" w14:paraId="5F996995" w14:textId="77777777">
        <w:tblPrEx>
          <w:tblCellMar>
            <w:top w:w="0" w:type="dxa"/>
            <w:bottom w:w="0" w:type="dxa"/>
          </w:tblCellMar>
        </w:tblPrEx>
        <w:tc>
          <w:tcPr>
            <w:tcW w:w="1400" w:type="dxa"/>
            <w:tcBorders>
              <w:top w:val="single" w:sz="1" w:space="0" w:color="CCCCCC"/>
              <w:left w:val="single" w:sz="1" w:space="0" w:color="CCCCCC"/>
              <w:bottom w:val="single" w:sz="1" w:space="0" w:color="CCCCCC"/>
              <w:right w:val="single" w:sz="1" w:space="0" w:color="CCCCCC"/>
            </w:tcBorders>
            <w:shd w:val="clear" w:color="auto" w:fill="1F4E79"/>
            <w:tcMar>
              <w:top w:w="80" w:type="dxa"/>
              <w:left w:w="120" w:type="dxa"/>
              <w:bottom w:w="80" w:type="dxa"/>
              <w:right w:w="120" w:type="dxa"/>
            </w:tcMar>
            <w:vAlign w:val="center"/>
          </w:tcPr>
          <w:p w14:paraId="2AA2E5C7" w14:textId="77777777" w:rsidR="0060484A" w:rsidRDefault="00000000">
            <w:pPr>
              <w:jc w:val="center"/>
            </w:pPr>
            <w:r>
              <w:rPr>
                <w:b/>
                <w:bCs/>
                <w:color w:val="FFFFFF"/>
                <w:sz w:val="18"/>
                <w:szCs w:val="18"/>
              </w:rPr>
              <w:t>TOOLS</w:t>
            </w:r>
          </w:p>
        </w:tc>
        <w:tc>
          <w:tcPr>
            <w:tcW w:w="7960" w:type="dxa"/>
            <w:tcBorders>
              <w:top w:val="single" w:sz="1" w:space="0" w:color="CCCCCC"/>
              <w:left w:val="single" w:sz="1" w:space="0" w:color="CCCCCC"/>
              <w:bottom w:val="single" w:sz="1" w:space="0" w:color="CCCCCC"/>
              <w:right w:val="single" w:sz="1" w:space="0" w:color="CCCCCC"/>
            </w:tcBorders>
            <w:shd w:val="clear" w:color="auto" w:fill="F3E8FF"/>
            <w:tcMar>
              <w:top w:w="80" w:type="dxa"/>
              <w:left w:w="150" w:type="dxa"/>
              <w:bottom w:w="80" w:type="dxa"/>
              <w:right w:w="150" w:type="dxa"/>
            </w:tcMar>
          </w:tcPr>
          <w:p w14:paraId="4655BCEA" w14:textId="77777777" w:rsidR="0060484A" w:rsidRDefault="00000000">
            <w:pPr>
              <w:pStyle w:val="ListParagraph"/>
              <w:numPr>
                <w:ilvl w:val="0"/>
                <w:numId w:val="2"/>
              </w:numPr>
            </w:pPr>
            <w:r>
              <w:rPr>
                <w:sz w:val="20"/>
                <w:szCs w:val="20"/>
              </w:rPr>
              <w:t>VS Code — extend portfolio-service.js</w:t>
            </w:r>
          </w:p>
          <w:p w14:paraId="623D2AA2" w14:textId="77777777" w:rsidR="0060484A" w:rsidRDefault="00000000">
            <w:pPr>
              <w:pStyle w:val="ListParagraph"/>
              <w:numPr>
                <w:ilvl w:val="0"/>
                <w:numId w:val="2"/>
              </w:numPr>
            </w:pPr>
            <w:r>
              <w:rPr>
                <w:sz w:val="20"/>
                <w:szCs w:val="20"/>
              </w:rPr>
              <w:t xml:space="preserve">Firebase Firestore SDK — query, </w:t>
            </w:r>
            <w:proofErr w:type="gramStart"/>
            <w:r>
              <w:rPr>
                <w:sz w:val="20"/>
                <w:szCs w:val="20"/>
              </w:rPr>
              <w:t>where</w:t>
            </w:r>
            <w:proofErr w:type="gramEnd"/>
            <w:r>
              <w:rPr>
                <w:sz w:val="20"/>
                <w:szCs w:val="20"/>
              </w:rPr>
              <w:t>, orderBy</w:t>
            </w:r>
          </w:p>
        </w:tc>
      </w:tr>
    </w:tbl>
    <w:p w14:paraId="1B746614" w14:textId="77777777" w:rsidR="0060484A" w:rsidRDefault="0060484A">
      <w:pPr>
        <w:spacing w:before="30" w:after="3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400"/>
        <w:gridCol w:w="7960"/>
      </w:tblGrid>
      <w:tr w:rsidR="0060484A" w14:paraId="0BB07E27" w14:textId="77777777">
        <w:tblPrEx>
          <w:tblCellMar>
            <w:top w:w="0" w:type="dxa"/>
            <w:bottom w:w="0" w:type="dxa"/>
          </w:tblCellMar>
        </w:tblPrEx>
        <w:tc>
          <w:tcPr>
            <w:tcW w:w="1400" w:type="dxa"/>
            <w:tcBorders>
              <w:top w:val="single" w:sz="1" w:space="0" w:color="CCCCCC"/>
              <w:left w:val="single" w:sz="1" w:space="0" w:color="CCCCCC"/>
              <w:bottom w:val="single" w:sz="1" w:space="0" w:color="CCCCCC"/>
              <w:right w:val="single" w:sz="1" w:space="0" w:color="CCCCCC"/>
            </w:tcBorders>
            <w:shd w:val="clear" w:color="auto" w:fill="1F4E79"/>
            <w:tcMar>
              <w:top w:w="80" w:type="dxa"/>
              <w:left w:w="120" w:type="dxa"/>
              <w:bottom w:w="80" w:type="dxa"/>
              <w:right w:w="120" w:type="dxa"/>
            </w:tcMar>
            <w:vAlign w:val="center"/>
          </w:tcPr>
          <w:p w14:paraId="5B7CC4C9" w14:textId="77777777" w:rsidR="0060484A" w:rsidRDefault="00000000">
            <w:pPr>
              <w:jc w:val="center"/>
            </w:pPr>
            <w:r>
              <w:rPr>
                <w:b/>
                <w:bCs/>
                <w:color w:val="FFFFFF"/>
                <w:sz w:val="18"/>
                <w:szCs w:val="18"/>
              </w:rPr>
              <w:t>AI PROMPTS</w:t>
            </w:r>
          </w:p>
        </w:tc>
        <w:tc>
          <w:tcPr>
            <w:tcW w:w="7960" w:type="dxa"/>
            <w:tcBorders>
              <w:top w:val="single" w:sz="1" w:space="0" w:color="CCCCCC"/>
              <w:left w:val="single" w:sz="1" w:space="0" w:color="CCCCCC"/>
              <w:bottom w:val="single" w:sz="1" w:space="0" w:color="CCCCCC"/>
              <w:right w:val="single" w:sz="1" w:space="0" w:color="CCCCCC"/>
            </w:tcBorders>
            <w:shd w:val="clear" w:color="auto" w:fill="E8F4FD"/>
            <w:tcMar>
              <w:top w:w="80" w:type="dxa"/>
              <w:left w:w="150" w:type="dxa"/>
              <w:bottom w:w="80" w:type="dxa"/>
              <w:right w:w="150" w:type="dxa"/>
            </w:tcMar>
          </w:tcPr>
          <w:p w14:paraId="5C9643B6" w14:textId="77777777" w:rsidR="0060484A" w:rsidRDefault="00000000">
            <w:pPr>
              <w:spacing w:before="20" w:after="20"/>
            </w:pPr>
            <w:r>
              <w:rPr>
                <w:b/>
                <w:bCs/>
                <w:color w:val="2E75B6"/>
                <w:sz w:val="20"/>
                <w:szCs w:val="20"/>
              </w:rPr>
              <w:t xml:space="preserve">Prompt: </w:t>
            </w:r>
            <w:r>
              <w:rPr>
                <w:i/>
                <w:iCs/>
                <w:sz w:val="20"/>
                <w:szCs w:val="20"/>
              </w:rPr>
              <w:t xml:space="preserve">Add a </w:t>
            </w:r>
            <w:proofErr w:type="gramStart"/>
            <w:r>
              <w:rPr>
                <w:i/>
                <w:iCs/>
                <w:sz w:val="20"/>
                <w:szCs w:val="20"/>
              </w:rPr>
              <w:t>getTransactions(</w:t>
            </w:r>
            <w:proofErr w:type="gramEnd"/>
            <w:r>
              <w:rPr>
                <w:i/>
                <w:iCs/>
                <w:sz w:val="20"/>
                <w:szCs w:val="20"/>
              </w:rPr>
              <w:t>userId, positionId = null) async function to portfolio-service.js. The function must query the transactions Firestore collection for all documents where userId == userId, ordered by timestamp descending. If positionId is provided, add a second where clause filtering by positionId. Return the array of transaction data objects, or an empty array on error. Include JSDoc documenting the optional positionId parameter.</w:t>
            </w:r>
          </w:p>
        </w:tc>
      </w:tr>
    </w:tbl>
    <w:p w14:paraId="0CE45A44" w14:textId="77777777" w:rsidR="0060484A" w:rsidRDefault="0060484A">
      <w:pPr>
        <w:spacing w:before="30" w:after="3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400"/>
        <w:gridCol w:w="7960"/>
      </w:tblGrid>
      <w:tr w:rsidR="0060484A" w14:paraId="7CF518D6" w14:textId="77777777">
        <w:tblPrEx>
          <w:tblCellMar>
            <w:top w:w="0" w:type="dxa"/>
            <w:bottom w:w="0" w:type="dxa"/>
          </w:tblCellMar>
        </w:tblPrEx>
        <w:tc>
          <w:tcPr>
            <w:tcW w:w="1400" w:type="dxa"/>
            <w:tcBorders>
              <w:top w:val="single" w:sz="1" w:space="0" w:color="CCCCCC"/>
              <w:left w:val="single" w:sz="1" w:space="0" w:color="CCCCCC"/>
              <w:bottom w:val="single" w:sz="1" w:space="0" w:color="CCCCCC"/>
              <w:right w:val="single" w:sz="1" w:space="0" w:color="CCCCCC"/>
            </w:tcBorders>
            <w:shd w:val="clear" w:color="auto" w:fill="1F4E79"/>
            <w:tcMar>
              <w:top w:w="80" w:type="dxa"/>
              <w:left w:w="120" w:type="dxa"/>
              <w:bottom w:w="80" w:type="dxa"/>
              <w:right w:w="120" w:type="dxa"/>
            </w:tcMar>
            <w:vAlign w:val="center"/>
          </w:tcPr>
          <w:p w14:paraId="2F6789BE" w14:textId="77777777" w:rsidR="0060484A" w:rsidRDefault="00000000">
            <w:pPr>
              <w:jc w:val="center"/>
            </w:pPr>
            <w:r>
              <w:rPr>
                <w:b/>
                <w:bCs/>
                <w:color w:val="FFFFFF"/>
                <w:sz w:val="18"/>
                <w:szCs w:val="18"/>
              </w:rPr>
              <w:t>INPUTS</w:t>
            </w:r>
          </w:p>
        </w:tc>
        <w:tc>
          <w:tcPr>
            <w:tcW w:w="7960" w:type="dxa"/>
            <w:tcBorders>
              <w:top w:val="single" w:sz="1" w:space="0" w:color="CCCCCC"/>
              <w:left w:val="single" w:sz="1" w:space="0" w:color="CCCCCC"/>
              <w:bottom w:val="single" w:sz="1" w:space="0" w:color="CCCCCC"/>
              <w:right w:val="single" w:sz="1" w:space="0" w:color="CCCCCC"/>
            </w:tcBorders>
            <w:shd w:val="clear" w:color="auto" w:fill="E2EFDA"/>
            <w:tcMar>
              <w:top w:w="80" w:type="dxa"/>
              <w:left w:w="150" w:type="dxa"/>
              <w:bottom w:w="80" w:type="dxa"/>
              <w:right w:w="150" w:type="dxa"/>
            </w:tcMar>
          </w:tcPr>
          <w:p w14:paraId="321C09DA" w14:textId="77777777" w:rsidR="0060484A" w:rsidRDefault="00000000">
            <w:pPr>
              <w:spacing w:before="30" w:after="30"/>
            </w:pPr>
            <w:r>
              <w:rPr>
                <w:sz w:val="20"/>
                <w:szCs w:val="20"/>
              </w:rPr>
              <w:t>Assumption: Transaction documents have been written by executeBuy and executeSell.</w:t>
            </w:r>
          </w:p>
          <w:p w14:paraId="78B2C323" w14:textId="77777777" w:rsidR="0060484A" w:rsidRDefault="00000000">
            <w:pPr>
              <w:spacing w:before="30" w:after="30"/>
            </w:pPr>
            <w:r>
              <w:rPr>
                <w:sz w:val="20"/>
                <w:szCs w:val="20"/>
              </w:rPr>
              <w:t>Assumption: All transaction documents include a timestamp field for ordering.</w:t>
            </w:r>
          </w:p>
        </w:tc>
      </w:tr>
    </w:tbl>
    <w:p w14:paraId="61C6C526" w14:textId="77777777" w:rsidR="0060484A" w:rsidRDefault="0060484A">
      <w:pPr>
        <w:spacing w:before="30" w:after="3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400"/>
        <w:gridCol w:w="7960"/>
      </w:tblGrid>
      <w:tr w:rsidR="0060484A" w14:paraId="003EBF68" w14:textId="77777777">
        <w:tblPrEx>
          <w:tblCellMar>
            <w:top w:w="0" w:type="dxa"/>
            <w:bottom w:w="0" w:type="dxa"/>
          </w:tblCellMar>
        </w:tblPrEx>
        <w:tc>
          <w:tcPr>
            <w:tcW w:w="1400" w:type="dxa"/>
            <w:tcBorders>
              <w:top w:val="single" w:sz="1" w:space="0" w:color="CCCCCC"/>
              <w:left w:val="single" w:sz="1" w:space="0" w:color="CCCCCC"/>
              <w:bottom w:val="single" w:sz="1" w:space="0" w:color="CCCCCC"/>
              <w:right w:val="single" w:sz="1" w:space="0" w:color="CCCCCC"/>
            </w:tcBorders>
            <w:shd w:val="clear" w:color="auto" w:fill="1F4E79"/>
            <w:tcMar>
              <w:top w:w="80" w:type="dxa"/>
              <w:left w:w="120" w:type="dxa"/>
              <w:bottom w:w="80" w:type="dxa"/>
              <w:right w:w="120" w:type="dxa"/>
            </w:tcMar>
            <w:vAlign w:val="center"/>
          </w:tcPr>
          <w:p w14:paraId="218622F1" w14:textId="77777777" w:rsidR="0060484A" w:rsidRDefault="00000000">
            <w:pPr>
              <w:jc w:val="center"/>
            </w:pPr>
            <w:r>
              <w:rPr>
                <w:b/>
                <w:bCs/>
                <w:color w:val="FFFFFF"/>
                <w:sz w:val="18"/>
                <w:szCs w:val="18"/>
              </w:rPr>
              <w:t>OUTPUTS</w:t>
            </w:r>
          </w:p>
        </w:tc>
        <w:tc>
          <w:tcPr>
            <w:tcW w:w="7960" w:type="dxa"/>
            <w:tcBorders>
              <w:top w:val="single" w:sz="1" w:space="0" w:color="CCCCCC"/>
              <w:left w:val="single" w:sz="1" w:space="0" w:color="CCCCCC"/>
              <w:bottom w:val="single" w:sz="1" w:space="0" w:color="CCCCCC"/>
              <w:right w:val="single" w:sz="1" w:space="0" w:color="CCCCCC"/>
            </w:tcBorders>
            <w:shd w:val="clear" w:color="auto" w:fill="EDEDED"/>
            <w:tcMar>
              <w:top w:w="80" w:type="dxa"/>
              <w:left w:w="150" w:type="dxa"/>
              <w:bottom w:w="80" w:type="dxa"/>
              <w:right w:w="150" w:type="dxa"/>
            </w:tcMar>
          </w:tcPr>
          <w:p w14:paraId="31F72CC0" w14:textId="77777777" w:rsidR="0060484A" w:rsidRDefault="00000000">
            <w:pPr>
              <w:spacing w:before="30" w:after="30"/>
            </w:pPr>
            <w:r>
              <w:rPr>
                <w:sz w:val="20"/>
                <w:szCs w:val="20"/>
              </w:rPr>
              <w:t>getTransactions exported from portfolio-service.js with JSDoc.</w:t>
            </w:r>
          </w:p>
          <w:p w14:paraId="727C9A3D" w14:textId="77777777" w:rsidR="0060484A" w:rsidRDefault="00000000">
            <w:pPr>
              <w:spacing w:before="30" w:after="30"/>
            </w:pPr>
            <w:r>
              <w:rPr>
                <w:sz w:val="20"/>
                <w:szCs w:val="20"/>
              </w:rPr>
              <w:t>Returns all transactions for a user, newest first.</w:t>
            </w:r>
          </w:p>
          <w:p w14:paraId="313603DB" w14:textId="77777777" w:rsidR="0060484A" w:rsidRDefault="00000000">
            <w:pPr>
              <w:spacing w:before="30" w:after="30"/>
            </w:pPr>
            <w:r>
              <w:rPr>
                <w:sz w:val="20"/>
                <w:szCs w:val="20"/>
              </w:rPr>
              <w:t>Filtering by positionId returns only transactions for that position.</w:t>
            </w:r>
          </w:p>
        </w:tc>
      </w:tr>
    </w:tbl>
    <w:p w14:paraId="024199E7" w14:textId="77777777" w:rsidR="0060484A" w:rsidRDefault="0060484A">
      <w:pPr>
        <w:spacing w:before="30" w:after="30"/>
      </w:pPr>
    </w:p>
    <w:p w14:paraId="29B9F156" w14:textId="77777777" w:rsidR="0060484A" w:rsidRDefault="0060484A">
      <w:pPr>
        <w:spacing w:before="30" w:after="30"/>
      </w:pPr>
    </w:p>
    <w:p w14:paraId="5D6C3DDB" w14:textId="77777777" w:rsidR="0060484A" w:rsidRDefault="00000000">
      <w:pPr>
        <w:pStyle w:val="Heading2"/>
      </w:pPr>
      <w:proofErr w:type="gramStart"/>
      <w:r>
        <w:rPr>
          <w:color w:val="666666"/>
        </w:rPr>
        <w:t xml:space="preserve">4.5  </w:t>
      </w:r>
      <w:r>
        <w:t>Position</w:t>
      </w:r>
      <w:proofErr w:type="gramEnd"/>
      <w:r>
        <w:t xml:space="preserve"> Value Calculation</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762"/>
        <w:gridCol w:w="891"/>
        <w:gridCol w:w="1063"/>
        <w:gridCol w:w="1584"/>
        <w:gridCol w:w="4060"/>
      </w:tblGrid>
      <w:tr w:rsidR="0060484A" w14:paraId="2CA25ADF" w14:textId="77777777">
        <w:tblPrEx>
          <w:tblCellMar>
            <w:top w:w="0" w:type="dxa"/>
            <w:bottom w:w="0" w:type="dxa"/>
          </w:tblCellMar>
        </w:tblPrEx>
        <w:trPr>
          <w:tblHeader/>
        </w:trPr>
        <w:tc>
          <w:tcPr>
            <w:tcW w:w="1800" w:type="dxa"/>
            <w:tcBorders>
              <w:top w:val="single" w:sz="1" w:space="0" w:color="CCCCCC"/>
              <w:left w:val="single" w:sz="1" w:space="0" w:color="CCCCCC"/>
              <w:bottom w:val="single" w:sz="1" w:space="0" w:color="CCCCCC"/>
              <w:right w:val="single" w:sz="1" w:space="0" w:color="CCCCCC"/>
            </w:tcBorders>
            <w:shd w:val="clear" w:color="auto" w:fill="1F4E79"/>
            <w:tcMar>
              <w:top w:w="80" w:type="dxa"/>
              <w:left w:w="120" w:type="dxa"/>
              <w:bottom w:w="80" w:type="dxa"/>
              <w:right w:w="120" w:type="dxa"/>
            </w:tcMar>
          </w:tcPr>
          <w:p w14:paraId="1C8DDB68" w14:textId="77777777" w:rsidR="0060484A" w:rsidRDefault="00000000">
            <w:r>
              <w:rPr>
                <w:b/>
                <w:bCs/>
                <w:color w:val="FFFFFF"/>
                <w:sz w:val="20"/>
                <w:szCs w:val="20"/>
              </w:rPr>
              <w:t>Phase</w:t>
            </w:r>
          </w:p>
        </w:tc>
        <w:tc>
          <w:tcPr>
            <w:tcW w:w="900" w:type="dxa"/>
            <w:tcBorders>
              <w:top w:val="single" w:sz="1" w:space="0" w:color="CCCCCC"/>
              <w:left w:val="single" w:sz="1" w:space="0" w:color="CCCCCC"/>
              <w:bottom w:val="single" w:sz="1" w:space="0" w:color="CCCCCC"/>
              <w:right w:val="single" w:sz="1" w:space="0" w:color="CCCCCC"/>
            </w:tcBorders>
            <w:shd w:val="clear" w:color="auto" w:fill="1F4E79"/>
            <w:tcMar>
              <w:top w:w="80" w:type="dxa"/>
              <w:left w:w="120" w:type="dxa"/>
              <w:bottom w:w="80" w:type="dxa"/>
              <w:right w:w="120" w:type="dxa"/>
            </w:tcMar>
          </w:tcPr>
          <w:p w14:paraId="0926E2AD" w14:textId="77777777" w:rsidR="0060484A" w:rsidRDefault="00000000">
            <w:r>
              <w:rPr>
                <w:b/>
                <w:bCs/>
                <w:color w:val="FFFFFF"/>
                <w:sz w:val="20"/>
                <w:szCs w:val="20"/>
              </w:rPr>
              <w:t>WBS ID</w:t>
            </w:r>
          </w:p>
        </w:tc>
        <w:tc>
          <w:tcPr>
            <w:tcW w:w="900" w:type="dxa"/>
            <w:tcBorders>
              <w:top w:val="single" w:sz="1" w:space="0" w:color="CCCCCC"/>
              <w:left w:val="single" w:sz="1" w:space="0" w:color="CCCCCC"/>
              <w:bottom w:val="single" w:sz="1" w:space="0" w:color="CCCCCC"/>
              <w:right w:val="single" w:sz="1" w:space="0" w:color="CCCCCC"/>
            </w:tcBorders>
            <w:shd w:val="clear" w:color="auto" w:fill="1F4E79"/>
            <w:tcMar>
              <w:top w:w="80" w:type="dxa"/>
              <w:left w:w="120" w:type="dxa"/>
              <w:bottom w:w="80" w:type="dxa"/>
              <w:right w:w="120" w:type="dxa"/>
            </w:tcMar>
          </w:tcPr>
          <w:p w14:paraId="33D2BBAC" w14:textId="77777777" w:rsidR="0060484A" w:rsidRDefault="00000000">
            <w:r>
              <w:rPr>
                <w:b/>
                <w:bCs/>
                <w:color w:val="FFFFFF"/>
                <w:sz w:val="20"/>
                <w:szCs w:val="20"/>
              </w:rPr>
              <w:t>Duration</w:t>
            </w:r>
          </w:p>
        </w:tc>
        <w:tc>
          <w:tcPr>
            <w:tcW w:w="1600" w:type="dxa"/>
            <w:tcBorders>
              <w:top w:val="single" w:sz="1" w:space="0" w:color="CCCCCC"/>
              <w:left w:val="single" w:sz="1" w:space="0" w:color="CCCCCC"/>
              <w:bottom w:val="single" w:sz="1" w:space="0" w:color="CCCCCC"/>
              <w:right w:val="single" w:sz="1" w:space="0" w:color="CCCCCC"/>
            </w:tcBorders>
            <w:shd w:val="clear" w:color="auto" w:fill="1F4E79"/>
            <w:tcMar>
              <w:top w:w="80" w:type="dxa"/>
              <w:left w:w="120" w:type="dxa"/>
              <w:bottom w:w="80" w:type="dxa"/>
              <w:right w:w="120" w:type="dxa"/>
            </w:tcMar>
          </w:tcPr>
          <w:p w14:paraId="3676917F" w14:textId="77777777" w:rsidR="0060484A" w:rsidRDefault="00000000">
            <w:r>
              <w:rPr>
                <w:b/>
                <w:bCs/>
                <w:color w:val="FFFFFF"/>
                <w:sz w:val="20"/>
                <w:szCs w:val="20"/>
              </w:rPr>
              <w:t>Scheduled Due</w:t>
            </w:r>
          </w:p>
        </w:tc>
        <w:tc>
          <w:tcPr>
            <w:tcW w:w="4160" w:type="dxa"/>
            <w:tcBorders>
              <w:top w:val="single" w:sz="1" w:space="0" w:color="CCCCCC"/>
              <w:left w:val="single" w:sz="1" w:space="0" w:color="CCCCCC"/>
              <w:bottom w:val="single" w:sz="1" w:space="0" w:color="CCCCCC"/>
              <w:right w:val="single" w:sz="1" w:space="0" w:color="CCCCCC"/>
            </w:tcBorders>
            <w:shd w:val="clear" w:color="auto" w:fill="1F4E79"/>
            <w:tcMar>
              <w:top w:w="80" w:type="dxa"/>
              <w:left w:w="120" w:type="dxa"/>
              <w:bottom w:w="80" w:type="dxa"/>
              <w:right w:w="120" w:type="dxa"/>
            </w:tcMar>
          </w:tcPr>
          <w:p w14:paraId="7DB89112" w14:textId="77777777" w:rsidR="0060484A" w:rsidRDefault="00000000">
            <w:r>
              <w:rPr>
                <w:b/>
                <w:bCs/>
                <w:color w:val="FFFFFF"/>
                <w:sz w:val="20"/>
                <w:szCs w:val="20"/>
              </w:rPr>
              <w:t>Module(s)</w:t>
            </w:r>
          </w:p>
        </w:tc>
      </w:tr>
      <w:tr w:rsidR="0060484A" w14:paraId="724F1DFA" w14:textId="77777777">
        <w:tblPrEx>
          <w:tblCellMar>
            <w:top w:w="0" w:type="dxa"/>
            <w:bottom w:w="0" w:type="dxa"/>
          </w:tblCellMar>
        </w:tblPrEx>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B84F640" w14:textId="77777777" w:rsidR="0060484A" w:rsidRDefault="00000000">
            <w:r>
              <w:rPr>
                <w:sz w:val="20"/>
                <w:szCs w:val="20"/>
              </w:rPr>
              <w:t>Phase 4 · Portfolio Service</w:t>
            </w:r>
          </w:p>
        </w:tc>
        <w:tc>
          <w:tcPr>
            <w:tcW w:w="9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6E7DBE6" w14:textId="77777777" w:rsidR="0060484A" w:rsidRDefault="00000000">
            <w:r>
              <w:rPr>
                <w:sz w:val="20"/>
                <w:szCs w:val="20"/>
              </w:rPr>
              <w:t>4.5</w:t>
            </w:r>
          </w:p>
        </w:tc>
        <w:tc>
          <w:tcPr>
            <w:tcW w:w="9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7EC010F" w14:textId="77777777" w:rsidR="0060484A" w:rsidRDefault="00000000">
            <w:r>
              <w:rPr>
                <w:sz w:val="20"/>
                <w:szCs w:val="20"/>
              </w:rPr>
              <w:t>0.5 days</w:t>
            </w:r>
          </w:p>
        </w:tc>
        <w:tc>
          <w:tcPr>
            <w:tcW w:w="1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3F19BFA" w14:textId="77777777" w:rsidR="0060484A" w:rsidRDefault="00000000">
            <w:r>
              <w:rPr>
                <w:sz w:val="20"/>
                <w:szCs w:val="20"/>
              </w:rPr>
              <w:t>Apr 02, 2026</w:t>
            </w:r>
          </w:p>
        </w:tc>
        <w:tc>
          <w:tcPr>
            <w:tcW w:w="41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6F9A581" w14:textId="77777777" w:rsidR="0060484A" w:rsidRDefault="00000000">
            <w:r>
              <w:rPr>
                <w:sz w:val="20"/>
                <w:szCs w:val="20"/>
              </w:rPr>
              <w:t>js/services/portfolio-service.js</w:t>
            </w:r>
          </w:p>
        </w:tc>
      </w:tr>
    </w:tbl>
    <w:p w14:paraId="603DF109" w14:textId="77777777" w:rsidR="0060484A" w:rsidRDefault="0060484A">
      <w:pPr>
        <w:spacing w:before="30" w:after="3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400"/>
        <w:gridCol w:w="7960"/>
      </w:tblGrid>
      <w:tr w:rsidR="0060484A" w14:paraId="5D340CD8" w14:textId="77777777">
        <w:tblPrEx>
          <w:tblCellMar>
            <w:top w:w="0" w:type="dxa"/>
            <w:bottom w:w="0" w:type="dxa"/>
          </w:tblCellMar>
        </w:tblPrEx>
        <w:tc>
          <w:tcPr>
            <w:tcW w:w="1400" w:type="dxa"/>
            <w:tcBorders>
              <w:top w:val="single" w:sz="1" w:space="0" w:color="CCCCCC"/>
              <w:left w:val="single" w:sz="1" w:space="0" w:color="CCCCCC"/>
              <w:bottom w:val="single" w:sz="1" w:space="0" w:color="CCCCCC"/>
              <w:right w:val="single" w:sz="1" w:space="0" w:color="CCCCCC"/>
            </w:tcBorders>
            <w:shd w:val="clear" w:color="auto" w:fill="1F4E79"/>
            <w:tcMar>
              <w:top w:w="80" w:type="dxa"/>
              <w:left w:w="120" w:type="dxa"/>
              <w:bottom w:w="80" w:type="dxa"/>
              <w:right w:w="120" w:type="dxa"/>
            </w:tcMar>
            <w:vAlign w:val="center"/>
          </w:tcPr>
          <w:p w14:paraId="4354D1CB" w14:textId="77777777" w:rsidR="0060484A" w:rsidRDefault="00000000">
            <w:pPr>
              <w:jc w:val="center"/>
            </w:pPr>
            <w:r>
              <w:rPr>
                <w:b/>
                <w:bCs/>
                <w:color w:val="FFFFFF"/>
                <w:sz w:val="18"/>
                <w:szCs w:val="18"/>
              </w:rPr>
              <w:t>OBJECTIVE</w:t>
            </w:r>
          </w:p>
        </w:tc>
        <w:tc>
          <w:tcPr>
            <w:tcW w:w="7960" w:type="dxa"/>
            <w:tcBorders>
              <w:top w:val="single" w:sz="1" w:space="0" w:color="CCCCCC"/>
              <w:left w:val="single" w:sz="1" w:space="0" w:color="CCCCCC"/>
              <w:bottom w:val="single" w:sz="1" w:space="0" w:color="CCCCCC"/>
              <w:right w:val="single" w:sz="1" w:space="0" w:color="CCCCCC"/>
            </w:tcBorders>
            <w:shd w:val="clear" w:color="auto" w:fill="FFF2CC"/>
            <w:tcMar>
              <w:top w:w="80" w:type="dxa"/>
              <w:left w:w="150" w:type="dxa"/>
              <w:bottom w:w="80" w:type="dxa"/>
              <w:right w:w="150" w:type="dxa"/>
            </w:tcMar>
          </w:tcPr>
          <w:p w14:paraId="28012553" w14:textId="77777777" w:rsidR="0060484A" w:rsidRDefault="00000000">
            <w:pPr>
              <w:spacing w:before="30" w:after="30"/>
            </w:pPr>
            <w:r>
              <w:rPr>
                <w:sz w:val="20"/>
                <w:szCs w:val="20"/>
              </w:rPr>
              <w:t xml:space="preserve">Implement </w:t>
            </w:r>
            <w:proofErr w:type="gramStart"/>
            <w:r>
              <w:rPr>
                <w:sz w:val="20"/>
                <w:szCs w:val="20"/>
              </w:rPr>
              <w:t>calcPositionValue(</w:t>
            </w:r>
            <w:proofErr w:type="gramEnd"/>
            <w:r>
              <w:rPr>
                <w:sz w:val="20"/>
                <w:szCs w:val="20"/>
              </w:rPr>
              <w:t xml:space="preserve">position, currentPrice) — a utility function that computes the current value of any position type. Delegates to getBondValue for bond </w:t>
            </w:r>
            <w:proofErr w:type="gramStart"/>
            <w:r>
              <w:rPr>
                <w:sz w:val="20"/>
                <w:szCs w:val="20"/>
              </w:rPr>
              <w:t>positions, and</w:t>
            </w:r>
            <w:proofErr w:type="gramEnd"/>
            <w:r>
              <w:rPr>
                <w:sz w:val="20"/>
                <w:szCs w:val="20"/>
              </w:rPr>
              <w:t xml:space="preserve"> uses units × currentPrice for all other asset classes.</w:t>
            </w:r>
          </w:p>
          <w:p w14:paraId="4F01AD0E" w14:textId="77777777" w:rsidR="0060484A" w:rsidRDefault="00000000">
            <w:pPr>
              <w:pStyle w:val="ListParagraph"/>
              <w:numPr>
                <w:ilvl w:val="0"/>
                <w:numId w:val="2"/>
              </w:numPr>
            </w:pPr>
            <w:r>
              <w:rPr>
                <w:sz w:val="20"/>
                <w:szCs w:val="20"/>
              </w:rPr>
              <w:t xml:space="preserve">For </w:t>
            </w:r>
            <w:proofErr w:type="gramStart"/>
            <w:r>
              <w:rPr>
                <w:sz w:val="20"/>
                <w:szCs w:val="20"/>
              </w:rPr>
              <w:t>assetClass !</w:t>
            </w:r>
            <w:proofErr w:type="gramEnd"/>
            <w:r>
              <w:rPr>
                <w:sz w:val="20"/>
                <w:szCs w:val="20"/>
              </w:rPr>
              <w:t xml:space="preserve">== "bond": return </w:t>
            </w:r>
            <w:proofErr w:type="gramStart"/>
            <w:r>
              <w:rPr>
                <w:sz w:val="20"/>
                <w:szCs w:val="20"/>
              </w:rPr>
              <w:t>position.units</w:t>
            </w:r>
            <w:proofErr w:type="gramEnd"/>
            <w:r>
              <w:rPr>
                <w:sz w:val="20"/>
                <w:szCs w:val="20"/>
              </w:rPr>
              <w:t xml:space="preserve"> × currentPrice</w:t>
            </w:r>
          </w:p>
          <w:p w14:paraId="0E58CC01" w14:textId="77777777" w:rsidR="0060484A" w:rsidRDefault="00000000">
            <w:pPr>
              <w:pStyle w:val="ListParagraph"/>
              <w:numPr>
                <w:ilvl w:val="0"/>
                <w:numId w:val="2"/>
              </w:numPr>
            </w:pPr>
            <w:r>
              <w:rPr>
                <w:sz w:val="20"/>
                <w:szCs w:val="20"/>
              </w:rPr>
              <w:t>For assetClass === "bond": call market-data-</w:t>
            </w:r>
            <w:proofErr w:type="gramStart"/>
            <w:r>
              <w:rPr>
                <w:sz w:val="20"/>
                <w:szCs w:val="20"/>
              </w:rPr>
              <w:t>service.getBondValue</w:t>
            </w:r>
            <w:proofErr w:type="gramEnd"/>
            <w:r>
              <w:rPr>
                <w:sz w:val="20"/>
                <w:szCs w:val="20"/>
              </w:rPr>
              <w:t>(position)</w:t>
            </w:r>
          </w:p>
          <w:p w14:paraId="7F96F4A3" w14:textId="77777777" w:rsidR="0060484A" w:rsidRDefault="00000000">
            <w:pPr>
              <w:pStyle w:val="ListParagraph"/>
              <w:numPr>
                <w:ilvl w:val="0"/>
                <w:numId w:val="2"/>
              </w:numPr>
            </w:pPr>
            <w:r>
              <w:rPr>
                <w:sz w:val="20"/>
                <w:szCs w:val="20"/>
              </w:rPr>
              <w:t>For closed positions: return the final value at close (totalCost of the sell transactions)</w:t>
            </w:r>
          </w:p>
        </w:tc>
      </w:tr>
    </w:tbl>
    <w:p w14:paraId="30DDAF95" w14:textId="77777777" w:rsidR="0060484A" w:rsidRDefault="0060484A">
      <w:pPr>
        <w:spacing w:before="30" w:after="3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400"/>
        <w:gridCol w:w="7960"/>
      </w:tblGrid>
      <w:tr w:rsidR="0060484A" w14:paraId="07FDE2F4" w14:textId="77777777">
        <w:tblPrEx>
          <w:tblCellMar>
            <w:top w:w="0" w:type="dxa"/>
            <w:bottom w:w="0" w:type="dxa"/>
          </w:tblCellMar>
        </w:tblPrEx>
        <w:tc>
          <w:tcPr>
            <w:tcW w:w="1400" w:type="dxa"/>
            <w:tcBorders>
              <w:top w:val="single" w:sz="1" w:space="0" w:color="CCCCCC"/>
              <w:left w:val="single" w:sz="1" w:space="0" w:color="CCCCCC"/>
              <w:bottom w:val="single" w:sz="1" w:space="0" w:color="CCCCCC"/>
              <w:right w:val="single" w:sz="1" w:space="0" w:color="CCCCCC"/>
            </w:tcBorders>
            <w:shd w:val="clear" w:color="auto" w:fill="1F4E79"/>
            <w:tcMar>
              <w:top w:w="80" w:type="dxa"/>
              <w:left w:w="120" w:type="dxa"/>
              <w:bottom w:w="80" w:type="dxa"/>
              <w:right w:w="120" w:type="dxa"/>
            </w:tcMar>
            <w:vAlign w:val="center"/>
          </w:tcPr>
          <w:p w14:paraId="43A5BD4C" w14:textId="77777777" w:rsidR="0060484A" w:rsidRDefault="00000000">
            <w:pPr>
              <w:jc w:val="center"/>
            </w:pPr>
            <w:r>
              <w:rPr>
                <w:b/>
                <w:bCs/>
                <w:color w:val="FFFFFF"/>
                <w:sz w:val="18"/>
                <w:szCs w:val="18"/>
              </w:rPr>
              <w:t>TOOLS</w:t>
            </w:r>
          </w:p>
        </w:tc>
        <w:tc>
          <w:tcPr>
            <w:tcW w:w="7960" w:type="dxa"/>
            <w:tcBorders>
              <w:top w:val="single" w:sz="1" w:space="0" w:color="CCCCCC"/>
              <w:left w:val="single" w:sz="1" w:space="0" w:color="CCCCCC"/>
              <w:bottom w:val="single" w:sz="1" w:space="0" w:color="CCCCCC"/>
              <w:right w:val="single" w:sz="1" w:space="0" w:color="CCCCCC"/>
            </w:tcBorders>
            <w:shd w:val="clear" w:color="auto" w:fill="F3E8FF"/>
            <w:tcMar>
              <w:top w:w="80" w:type="dxa"/>
              <w:left w:w="150" w:type="dxa"/>
              <w:bottom w:w="80" w:type="dxa"/>
              <w:right w:w="150" w:type="dxa"/>
            </w:tcMar>
          </w:tcPr>
          <w:p w14:paraId="485BE21A" w14:textId="77777777" w:rsidR="0060484A" w:rsidRDefault="00000000">
            <w:pPr>
              <w:pStyle w:val="ListParagraph"/>
              <w:numPr>
                <w:ilvl w:val="0"/>
                <w:numId w:val="2"/>
              </w:numPr>
            </w:pPr>
            <w:r>
              <w:rPr>
                <w:sz w:val="20"/>
                <w:szCs w:val="20"/>
              </w:rPr>
              <w:t>VS Code — extend portfolio-service.js</w:t>
            </w:r>
          </w:p>
        </w:tc>
      </w:tr>
    </w:tbl>
    <w:p w14:paraId="31F86682" w14:textId="77777777" w:rsidR="0060484A" w:rsidRDefault="0060484A">
      <w:pPr>
        <w:spacing w:before="30" w:after="3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400"/>
        <w:gridCol w:w="7960"/>
      </w:tblGrid>
      <w:tr w:rsidR="0060484A" w14:paraId="45AB98E5" w14:textId="77777777">
        <w:tblPrEx>
          <w:tblCellMar>
            <w:top w:w="0" w:type="dxa"/>
            <w:bottom w:w="0" w:type="dxa"/>
          </w:tblCellMar>
        </w:tblPrEx>
        <w:tc>
          <w:tcPr>
            <w:tcW w:w="1400" w:type="dxa"/>
            <w:tcBorders>
              <w:top w:val="single" w:sz="1" w:space="0" w:color="CCCCCC"/>
              <w:left w:val="single" w:sz="1" w:space="0" w:color="CCCCCC"/>
              <w:bottom w:val="single" w:sz="1" w:space="0" w:color="CCCCCC"/>
              <w:right w:val="single" w:sz="1" w:space="0" w:color="CCCCCC"/>
            </w:tcBorders>
            <w:shd w:val="clear" w:color="auto" w:fill="1F4E79"/>
            <w:tcMar>
              <w:top w:w="80" w:type="dxa"/>
              <w:left w:w="120" w:type="dxa"/>
              <w:bottom w:w="80" w:type="dxa"/>
              <w:right w:w="120" w:type="dxa"/>
            </w:tcMar>
            <w:vAlign w:val="center"/>
          </w:tcPr>
          <w:p w14:paraId="21816817" w14:textId="77777777" w:rsidR="0060484A" w:rsidRDefault="00000000">
            <w:pPr>
              <w:jc w:val="center"/>
            </w:pPr>
            <w:r>
              <w:rPr>
                <w:b/>
                <w:bCs/>
                <w:color w:val="FFFFFF"/>
                <w:sz w:val="18"/>
                <w:szCs w:val="18"/>
              </w:rPr>
              <w:t>AI PROMPTS</w:t>
            </w:r>
          </w:p>
        </w:tc>
        <w:tc>
          <w:tcPr>
            <w:tcW w:w="7960" w:type="dxa"/>
            <w:tcBorders>
              <w:top w:val="single" w:sz="1" w:space="0" w:color="CCCCCC"/>
              <w:left w:val="single" w:sz="1" w:space="0" w:color="CCCCCC"/>
              <w:bottom w:val="single" w:sz="1" w:space="0" w:color="CCCCCC"/>
              <w:right w:val="single" w:sz="1" w:space="0" w:color="CCCCCC"/>
            </w:tcBorders>
            <w:shd w:val="clear" w:color="auto" w:fill="E8F4FD"/>
            <w:tcMar>
              <w:top w:w="80" w:type="dxa"/>
              <w:left w:w="150" w:type="dxa"/>
              <w:bottom w:w="80" w:type="dxa"/>
              <w:right w:w="150" w:type="dxa"/>
            </w:tcMar>
          </w:tcPr>
          <w:p w14:paraId="7C82EC2E" w14:textId="77777777" w:rsidR="0060484A" w:rsidRDefault="00000000">
            <w:pPr>
              <w:spacing w:before="20" w:after="20"/>
            </w:pPr>
            <w:r>
              <w:rPr>
                <w:b/>
                <w:bCs/>
                <w:color w:val="2E75B6"/>
                <w:sz w:val="20"/>
                <w:szCs w:val="20"/>
              </w:rPr>
              <w:t xml:space="preserve">Prompt: </w:t>
            </w:r>
            <w:r>
              <w:rPr>
                <w:i/>
                <w:iCs/>
                <w:sz w:val="20"/>
                <w:szCs w:val="20"/>
              </w:rPr>
              <w:t xml:space="preserve">Add a </w:t>
            </w:r>
            <w:proofErr w:type="gramStart"/>
            <w:r>
              <w:rPr>
                <w:i/>
                <w:iCs/>
                <w:sz w:val="20"/>
                <w:szCs w:val="20"/>
              </w:rPr>
              <w:t>calcPositionValue(</w:t>
            </w:r>
            <w:proofErr w:type="gramEnd"/>
            <w:r>
              <w:rPr>
                <w:i/>
                <w:iCs/>
                <w:sz w:val="20"/>
                <w:szCs w:val="20"/>
              </w:rPr>
              <w:t xml:space="preserve">position, currentPrice) function to portfolio-service.js (not async — bond calculation is synchronous). The function must: if </w:t>
            </w:r>
            <w:proofErr w:type="gramStart"/>
            <w:r>
              <w:rPr>
                <w:i/>
                <w:iCs/>
                <w:sz w:val="20"/>
                <w:szCs w:val="20"/>
              </w:rPr>
              <w:t>position.assetClass</w:t>
            </w:r>
            <w:proofErr w:type="gramEnd"/>
            <w:r>
              <w:rPr>
                <w:i/>
                <w:iCs/>
                <w:sz w:val="20"/>
                <w:szCs w:val="20"/>
              </w:rPr>
              <w:t xml:space="preserve"> === "bond", call getBondValue(position) from market-data-service and return the result; otherwise return </w:t>
            </w:r>
            <w:proofErr w:type="gramStart"/>
            <w:r>
              <w:rPr>
                <w:i/>
                <w:iCs/>
                <w:sz w:val="20"/>
                <w:szCs w:val="20"/>
              </w:rPr>
              <w:t>position.units</w:t>
            </w:r>
            <w:proofErr w:type="gramEnd"/>
            <w:r>
              <w:rPr>
                <w:i/>
                <w:iCs/>
                <w:sz w:val="20"/>
                <w:szCs w:val="20"/>
              </w:rPr>
              <w:t xml:space="preserve"> * currentPrice, rounded to 2 decimal places. If </w:t>
            </w:r>
            <w:proofErr w:type="gramStart"/>
            <w:r>
              <w:rPr>
                <w:i/>
                <w:iCs/>
                <w:sz w:val="20"/>
                <w:szCs w:val="20"/>
              </w:rPr>
              <w:t>position.status</w:t>
            </w:r>
            <w:proofErr w:type="gramEnd"/>
            <w:r>
              <w:rPr>
                <w:i/>
                <w:iCs/>
                <w:sz w:val="20"/>
                <w:szCs w:val="20"/>
              </w:rPr>
              <w:t xml:space="preserve"> === "closed", return 0 (closed positions have no </w:t>
            </w:r>
            <w:r>
              <w:rPr>
                <w:i/>
                <w:iCs/>
                <w:sz w:val="20"/>
                <w:szCs w:val="20"/>
              </w:rPr>
              <w:lastRenderedPageBreak/>
              <w:t>current market value — their realised value is in the transaction history). Include JSDoc documenting all three cases.</w:t>
            </w:r>
          </w:p>
        </w:tc>
      </w:tr>
    </w:tbl>
    <w:p w14:paraId="63157084" w14:textId="77777777" w:rsidR="0060484A" w:rsidRDefault="0060484A">
      <w:pPr>
        <w:spacing w:before="30" w:after="3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400"/>
        <w:gridCol w:w="7960"/>
      </w:tblGrid>
      <w:tr w:rsidR="0060484A" w14:paraId="6DB9CEA6" w14:textId="77777777">
        <w:tblPrEx>
          <w:tblCellMar>
            <w:top w:w="0" w:type="dxa"/>
            <w:bottom w:w="0" w:type="dxa"/>
          </w:tblCellMar>
        </w:tblPrEx>
        <w:tc>
          <w:tcPr>
            <w:tcW w:w="1400" w:type="dxa"/>
            <w:tcBorders>
              <w:top w:val="single" w:sz="1" w:space="0" w:color="CCCCCC"/>
              <w:left w:val="single" w:sz="1" w:space="0" w:color="CCCCCC"/>
              <w:bottom w:val="single" w:sz="1" w:space="0" w:color="CCCCCC"/>
              <w:right w:val="single" w:sz="1" w:space="0" w:color="CCCCCC"/>
            </w:tcBorders>
            <w:shd w:val="clear" w:color="auto" w:fill="1F4E79"/>
            <w:tcMar>
              <w:top w:w="80" w:type="dxa"/>
              <w:left w:w="120" w:type="dxa"/>
              <w:bottom w:w="80" w:type="dxa"/>
              <w:right w:w="120" w:type="dxa"/>
            </w:tcMar>
            <w:vAlign w:val="center"/>
          </w:tcPr>
          <w:p w14:paraId="488A644D" w14:textId="77777777" w:rsidR="0060484A" w:rsidRDefault="00000000">
            <w:pPr>
              <w:jc w:val="center"/>
            </w:pPr>
            <w:r>
              <w:rPr>
                <w:b/>
                <w:bCs/>
                <w:color w:val="FFFFFF"/>
                <w:sz w:val="18"/>
                <w:szCs w:val="18"/>
              </w:rPr>
              <w:t>INPUTS</w:t>
            </w:r>
          </w:p>
        </w:tc>
        <w:tc>
          <w:tcPr>
            <w:tcW w:w="7960" w:type="dxa"/>
            <w:tcBorders>
              <w:top w:val="single" w:sz="1" w:space="0" w:color="CCCCCC"/>
              <w:left w:val="single" w:sz="1" w:space="0" w:color="CCCCCC"/>
              <w:bottom w:val="single" w:sz="1" w:space="0" w:color="CCCCCC"/>
              <w:right w:val="single" w:sz="1" w:space="0" w:color="CCCCCC"/>
            </w:tcBorders>
            <w:shd w:val="clear" w:color="auto" w:fill="E2EFDA"/>
            <w:tcMar>
              <w:top w:w="80" w:type="dxa"/>
              <w:left w:w="150" w:type="dxa"/>
              <w:bottom w:w="80" w:type="dxa"/>
              <w:right w:w="150" w:type="dxa"/>
            </w:tcMar>
          </w:tcPr>
          <w:p w14:paraId="0036AA7B" w14:textId="77777777" w:rsidR="0060484A" w:rsidRDefault="00000000">
            <w:pPr>
              <w:spacing w:before="30" w:after="30"/>
            </w:pPr>
            <w:r>
              <w:rPr>
                <w:sz w:val="20"/>
                <w:szCs w:val="20"/>
              </w:rPr>
              <w:t>Assumption: Task 3.5 is complete — getBondValue is available in market-data-service.</w:t>
            </w:r>
          </w:p>
          <w:p w14:paraId="4C36CF41" w14:textId="77777777" w:rsidR="0060484A" w:rsidRDefault="00000000">
            <w:pPr>
              <w:spacing w:before="30" w:after="30"/>
            </w:pPr>
            <w:r>
              <w:rPr>
                <w:sz w:val="20"/>
                <w:szCs w:val="20"/>
              </w:rPr>
              <w:t xml:space="preserve">Assumption: </w:t>
            </w:r>
            <w:proofErr w:type="gramStart"/>
            <w:r>
              <w:rPr>
                <w:sz w:val="20"/>
                <w:szCs w:val="20"/>
              </w:rPr>
              <w:t>position.assetClass</w:t>
            </w:r>
            <w:proofErr w:type="gramEnd"/>
            <w:r>
              <w:rPr>
                <w:sz w:val="20"/>
                <w:szCs w:val="20"/>
              </w:rPr>
              <w:t xml:space="preserve"> is always one of: equity, etf, crypto, bond.</w:t>
            </w:r>
          </w:p>
        </w:tc>
      </w:tr>
    </w:tbl>
    <w:p w14:paraId="0C399CF6" w14:textId="77777777" w:rsidR="0060484A" w:rsidRDefault="0060484A">
      <w:pPr>
        <w:spacing w:before="30" w:after="3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400"/>
        <w:gridCol w:w="7960"/>
      </w:tblGrid>
      <w:tr w:rsidR="0060484A" w14:paraId="3C37F300" w14:textId="77777777">
        <w:tblPrEx>
          <w:tblCellMar>
            <w:top w:w="0" w:type="dxa"/>
            <w:bottom w:w="0" w:type="dxa"/>
          </w:tblCellMar>
        </w:tblPrEx>
        <w:tc>
          <w:tcPr>
            <w:tcW w:w="1400" w:type="dxa"/>
            <w:tcBorders>
              <w:top w:val="single" w:sz="1" w:space="0" w:color="CCCCCC"/>
              <w:left w:val="single" w:sz="1" w:space="0" w:color="CCCCCC"/>
              <w:bottom w:val="single" w:sz="1" w:space="0" w:color="CCCCCC"/>
              <w:right w:val="single" w:sz="1" w:space="0" w:color="CCCCCC"/>
            </w:tcBorders>
            <w:shd w:val="clear" w:color="auto" w:fill="1F4E79"/>
            <w:tcMar>
              <w:top w:w="80" w:type="dxa"/>
              <w:left w:w="120" w:type="dxa"/>
              <w:bottom w:w="80" w:type="dxa"/>
              <w:right w:w="120" w:type="dxa"/>
            </w:tcMar>
            <w:vAlign w:val="center"/>
          </w:tcPr>
          <w:p w14:paraId="19473727" w14:textId="77777777" w:rsidR="0060484A" w:rsidRDefault="00000000">
            <w:pPr>
              <w:jc w:val="center"/>
            </w:pPr>
            <w:r>
              <w:rPr>
                <w:b/>
                <w:bCs/>
                <w:color w:val="FFFFFF"/>
                <w:sz w:val="18"/>
                <w:szCs w:val="18"/>
              </w:rPr>
              <w:t>OUTPUTS</w:t>
            </w:r>
          </w:p>
        </w:tc>
        <w:tc>
          <w:tcPr>
            <w:tcW w:w="7960" w:type="dxa"/>
            <w:tcBorders>
              <w:top w:val="single" w:sz="1" w:space="0" w:color="CCCCCC"/>
              <w:left w:val="single" w:sz="1" w:space="0" w:color="CCCCCC"/>
              <w:bottom w:val="single" w:sz="1" w:space="0" w:color="CCCCCC"/>
              <w:right w:val="single" w:sz="1" w:space="0" w:color="CCCCCC"/>
            </w:tcBorders>
            <w:shd w:val="clear" w:color="auto" w:fill="EDEDED"/>
            <w:tcMar>
              <w:top w:w="80" w:type="dxa"/>
              <w:left w:w="150" w:type="dxa"/>
              <w:bottom w:w="80" w:type="dxa"/>
              <w:right w:w="150" w:type="dxa"/>
            </w:tcMar>
          </w:tcPr>
          <w:p w14:paraId="5C1B85F8" w14:textId="77777777" w:rsidR="0060484A" w:rsidRDefault="00000000">
            <w:pPr>
              <w:spacing w:before="30" w:after="30"/>
            </w:pPr>
            <w:r>
              <w:rPr>
                <w:sz w:val="20"/>
                <w:szCs w:val="20"/>
              </w:rPr>
              <w:t>calcPositionValue exported from portfolio-service.js with JSDoc.</w:t>
            </w:r>
          </w:p>
          <w:p w14:paraId="26EF5AC7" w14:textId="77777777" w:rsidR="0060484A" w:rsidRDefault="00000000">
            <w:pPr>
              <w:spacing w:before="30" w:after="30"/>
            </w:pPr>
            <w:r>
              <w:rPr>
                <w:sz w:val="20"/>
                <w:szCs w:val="20"/>
              </w:rPr>
              <w:t>Returns correct values for all four asset classes.</w:t>
            </w:r>
          </w:p>
          <w:p w14:paraId="477A5C69" w14:textId="77777777" w:rsidR="0060484A" w:rsidRDefault="00000000">
            <w:pPr>
              <w:spacing w:before="30" w:after="30"/>
            </w:pPr>
            <w:r>
              <w:rPr>
                <w:sz w:val="20"/>
                <w:szCs w:val="20"/>
              </w:rPr>
              <w:t>Returns 0 for closed positions.</w:t>
            </w:r>
          </w:p>
        </w:tc>
      </w:tr>
    </w:tbl>
    <w:p w14:paraId="49720C15" w14:textId="77777777" w:rsidR="0060484A" w:rsidRDefault="0060484A">
      <w:pPr>
        <w:spacing w:before="30" w:after="30"/>
      </w:pPr>
    </w:p>
    <w:p w14:paraId="37466D9A" w14:textId="77777777" w:rsidR="0060484A" w:rsidRDefault="0060484A">
      <w:pPr>
        <w:spacing w:before="30" w:after="30"/>
      </w:pPr>
    </w:p>
    <w:p w14:paraId="23E77CF9" w14:textId="77777777" w:rsidR="0060484A" w:rsidRDefault="00000000">
      <w:pPr>
        <w:pStyle w:val="Heading2"/>
      </w:pPr>
      <w:proofErr w:type="gramStart"/>
      <w:r>
        <w:rPr>
          <w:color w:val="666666"/>
        </w:rPr>
        <w:t xml:space="preserve">4.6  </w:t>
      </w:r>
      <w:r>
        <w:t>Firestore</w:t>
      </w:r>
      <w:proofErr w:type="gramEnd"/>
      <w:r>
        <w:t xml:space="preserve"> Security Rules — Portfolio Scope</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767"/>
        <w:gridCol w:w="892"/>
        <w:gridCol w:w="1063"/>
        <w:gridCol w:w="1586"/>
        <w:gridCol w:w="4052"/>
      </w:tblGrid>
      <w:tr w:rsidR="0060484A" w14:paraId="326848E3" w14:textId="77777777">
        <w:tblPrEx>
          <w:tblCellMar>
            <w:top w:w="0" w:type="dxa"/>
            <w:bottom w:w="0" w:type="dxa"/>
          </w:tblCellMar>
        </w:tblPrEx>
        <w:trPr>
          <w:tblHeader/>
        </w:trPr>
        <w:tc>
          <w:tcPr>
            <w:tcW w:w="1800" w:type="dxa"/>
            <w:tcBorders>
              <w:top w:val="single" w:sz="1" w:space="0" w:color="CCCCCC"/>
              <w:left w:val="single" w:sz="1" w:space="0" w:color="CCCCCC"/>
              <w:bottom w:val="single" w:sz="1" w:space="0" w:color="CCCCCC"/>
              <w:right w:val="single" w:sz="1" w:space="0" w:color="CCCCCC"/>
            </w:tcBorders>
            <w:shd w:val="clear" w:color="auto" w:fill="1F4E79"/>
            <w:tcMar>
              <w:top w:w="80" w:type="dxa"/>
              <w:left w:w="120" w:type="dxa"/>
              <w:bottom w:w="80" w:type="dxa"/>
              <w:right w:w="120" w:type="dxa"/>
            </w:tcMar>
          </w:tcPr>
          <w:p w14:paraId="02B20FA3" w14:textId="77777777" w:rsidR="0060484A" w:rsidRDefault="00000000">
            <w:r>
              <w:rPr>
                <w:b/>
                <w:bCs/>
                <w:color w:val="FFFFFF"/>
                <w:sz w:val="20"/>
                <w:szCs w:val="20"/>
              </w:rPr>
              <w:t>Phase</w:t>
            </w:r>
          </w:p>
        </w:tc>
        <w:tc>
          <w:tcPr>
            <w:tcW w:w="900" w:type="dxa"/>
            <w:tcBorders>
              <w:top w:val="single" w:sz="1" w:space="0" w:color="CCCCCC"/>
              <w:left w:val="single" w:sz="1" w:space="0" w:color="CCCCCC"/>
              <w:bottom w:val="single" w:sz="1" w:space="0" w:color="CCCCCC"/>
              <w:right w:val="single" w:sz="1" w:space="0" w:color="CCCCCC"/>
            </w:tcBorders>
            <w:shd w:val="clear" w:color="auto" w:fill="1F4E79"/>
            <w:tcMar>
              <w:top w:w="80" w:type="dxa"/>
              <w:left w:w="120" w:type="dxa"/>
              <w:bottom w:w="80" w:type="dxa"/>
              <w:right w:w="120" w:type="dxa"/>
            </w:tcMar>
          </w:tcPr>
          <w:p w14:paraId="040E9604" w14:textId="77777777" w:rsidR="0060484A" w:rsidRDefault="00000000">
            <w:r>
              <w:rPr>
                <w:b/>
                <w:bCs/>
                <w:color w:val="FFFFFF"/>
                <w:sz w:val="20"/>
                <w:szCs w:val="20"/>
              </w:rPr>
              <w:t>WBS ID</w:t>
            </w:r>
          </w:p>
        </w:tc>
        <w:tc>
          <w:tcPr>
            <w:tcW w:w="900" w:type="dxa"/>
            <w:tcBorders>
              <w:top w:val="single" w:sz="1" w:space="0" w:color="CCCCCC"/>
              <w:left w:val="single" w:sz="1" w:space="0" w:color="CCCCCC"/>
              <w:bottom w:val="single" w:sz="1" w:space="0" w:color="CCCCCC"/>
              <w:right w:val="single" w:sz="1" w:space="0" w:color="CCCCCC"/>
            </w:tcBorders>
            <w:shd w:val="clear" w:color="auto" w:fill="1F4E79"/>
            <w:tcMar>
              <w:top w:w="80" w:type="dxa"/>
              <w:left w:w="120" w:type="dxa"/>
              <w:bottom w:w="80" w:type="dxa"/>
              <w:right w:w="120" w:type="dxa"/>
            </w:tcMar>
          </w:tcPr>
          <w:p w14:paraId="3E9DDAF7" w14:textId="77777777" w:rsidR="0060484A" w:rsidRDefault="00000000">
            <w:r>
              <w:rPr>
                <w:b/>
                <w:bCs/>
                <w:color w:val="FFFFFF"/>
                <w:sz w:val="20"/>
                <w:szCs w:val="20"/>
              </w:rPr>
              <w:t>Duration</w:t>
            </w:r>
          </w:p>
        </w:tc>
        <w:tc>
          <w:tcPr>
            <w:tcW w:w="1600" w:type="dxa"/>
            <w:tcBorders>
              <w:top w:val="single" w:sz="1" w:space="0" w:color="CCCCCC"/>
              <w:left w:val="single" w:sz="1" w:space="0" w:color="CCCCCC"/>
              <w:bottom w:val="single" w:sz="1" w:space="0" w:color="CCCCCC"/>
              <w:right w:val="single" w:sz="1" w:space="0" w:color="CCCCCC"/>
            </w:tcBorders>
            <w:shd w:val="clear" w:color="auto" w:fill="1F4E79"/>
            <w:tcMar>
              <w:top w:w="80" w:type="dxa"/>
              <w:left w:w="120" w:type="dxa"/>
              <w:bottom w:w="80" w:type="dxa"/>
              <w:right w:w="120" w:type="dxa"/>
            </w:tcMar>
          </w:tcPr>
          <w:p w14:paraId="48E61973" w14:textId="77777777" w:rsidR="0060484A" w:rsidRDefault="00000000">
            <w:r>
              <w:rPr>
                <w:b/>
                <w:bCs/>
                <w:color w:val="FFFFFF"/>
                <w:sz w:val="20"/>
                <w:szCs w:val="20"/>
              </w:rPr>
              <w:t>Scheduled Due</w:t>
            </w:r>
          </w:p>
        </w:tc>
        <w:tc>
          <w:tcPr>
            <w:tcW w:w="4160" w:type="dxa"/>
            <w:tcBorders>
              <w:top w:val="single" w:sz="1" w:space="0" w:color="CCCCCC"/>
              <w:left w:val="single" w:sz="1" w:space="0" w:color="CCCCCC"/>
              <w:bottom w:val="single" w:sz="1" w:space="0" w:color="CCCCCC"/>
              <w:right w:val="single" w:sz="1" w:space="0" w:color="CCCCCC"/>
            </w:tcBorders>
            <w:shd w:val="clear" w:color="auto" w:fill="1F4E79"/>
            <w:tcMar>
              <w:top w:w="80" w:type="dxa"/>
              <w:left w:w="120" w:type="dxa"/>
              <w:bottom w:w="80" w:type="dxa"/>
              <w:right w:w="120" w:type="dxa"/>
            </w:tcMar>
          </w:tcPr>
          <w:p w14:paraId="3E6B38A1" w14:textId="77777777" w:rsidR="0060484A" w:rsidRDefault="00000000">
            <w:r>
              <w:rPr>
                <w:b/>
                <w:bCs/>
                <w:color w:val="FFFFFF"/>
                <w:sz w:val="20"/>
                <w:szCs w:val="20"/>
              </w:rPr>
              <w:t>Module(s)</w:t>
            </w:r>
          </w:p>
        </w:tc>
      </w:tr>
      <w:tr w:rsidR="0060484A" w14:paraId="7C579EDB" w14:textId="77777777">
        <w:tblPrEx>
          <w:tblCellMar>
            <w:top w:w="0" w:type="dxa"/>
            <w:bottom w:w="0" w:type="dxa"/>
          </w:tblCellMar>
        </w:tblPrEx>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5C1027B" w14:textId="77777777" w:rsidR="0060484A" w:rsidRDefault="00000000">
            <w:r>
              <w:rPr>
                <w:sz w:val="20"/>
                <w:szCs w:val="20"/>
              </w:rPr>
              <w:t>Phase 4 · Portfolio Service</w:t>
            </w:r>
          </w:p>
        </w:tc>
        <w:tc>
          <w:tcPr>
            <w:tcW w:w="9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889169B" w14:textId="77777777" w:rsidR="0060484A" w:rsidRDefault="00000000">
            <w:r>
              <w:rPr>
                <w:sz w:val="20"/>
                <w:szCs w:val="20"/>
              </w:rPr>
              <w:t>4.6</w:t>
            </w:r>
          </w:p>
        </w:tc>
        <w:tc>
          <w:tcPr>
            <w:tcW w:w="9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E34FDB0" w14:textId="77777777" w:rsidR="0060484A" w:rsidRDefault="00000000">
            <w:r>
              <w:rPr>
                <w:sz w:val="20"/>
                <w:szCs w:val="20"/>
              </w:rPr>
              <w:t>0.5 days</w:t>
            </w:r>
          </w:p>
        </w:tc>
        <w:tc>
          <w:tcPr>
            <w:tcW w:w="1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1F550C8" w14:textId="77777777" w:rsidR="0060484A" w:rsidRDefault="00000000">
            <w:r>
              <w:rPr>
                <w:sz w:val="20"/>
                <w:szCs w:val="20"/>
              </w:rPr>
              <w:t>Apr 03, 2026</w:t>
            </w:r>
          </w:p>
        </w:tc>
        <w:tc>
          <w:tcPr>
            <w:tcW w:w="41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B28EEA2" w14:textId="77777777" w:rsidR="0060484A" w:rsidRDefault="00000000">
            <w:r>
              <w:rPr>
                <w:sz w:val="20"/>
                <w:szCs w:val="20"/>
              </w:rPr>
              <w:t>firestore.rules</w:t>
            </w:r>
          </w:p>
        </w:tc>
      </w:tr>
    </w:tbl>
    <w:p w14:paraId="487627E0" w14:textId="77777777" w:rsidR="0060484A" w:rsidRDefault="0060484A">
      <w:pPr>
        <w:spacing w:before="30" w:after="3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400"/>
        <w:gridCol w:w="7960"/>
      </w:tblGrid>
      <w:tr w:rsidR="0060484A" w14:paraId="42B33419" w14:textId="77777777">
        <w:tblPrEx>
          <w:tblCellMar>
            <w:top w:w="0" w:type="dxa"/>
            <w:bottom w:w="0" w:type="dxa"/>
          </w:tblCellMar>
        </w:tblPrEx>
        <w:tc>
          <w:tcPr>
            <w:tcW w:w="1400" w:type="dxa"/>
            <w:tcBorders>
              <w:top w:val="single" w:sz="1" w:space="0" w:color="CCCCCC"/>
              <w:left w:val="single" w:sz="1" w:space="0" w:color="CCCCCC"/>
              <w:bottom w:val="single" w:sz="1" w:space="0" w:color="CCCCCC"/>
              <w:right w:val="single" w:sz="1" w:space="0" w:color="CCCCCC"/>
            </w:tcBorders>
            <w:shd w:val="clear" w:color="auto" w:fill="1F4E79"/>
            <w:tcMar>
              <w:top w:w="80" w:type="dxa"/>
              <w:left w:w="120" w:type="dxa"/>
              <w:bottom w:w="80" w:type="dxa"/>
              <w:right w:w="120" w:type="dxa"/>
            </w:tcMar>
            <w:vAlign w:val="center"/>
          </w:tcPr>
          <w:p w14:paraId="77E4A100" w14:textId="77777777" w:rsidR="0060484A" w:rsidRDefault="00000000">
            <w:pPr>
              <w:jc w:val="center"/>
            </w:pPr>
            <w:r>
              <w:rPr>
                <w:b/>
                <w:bCs/>
                <w:color w:val="FFFFFF"/>
                <w:sz w:val="18"/>
                <w:szCs w:val="18"/>
              </w:rPr>
              <w:t>OBJECTIVE</w:t>
            </w:r>
          </w:p>
        </w:tc>
        <w:tc>
          <w:tcPr>
            <w:tcW w:w="7960" w:type="dxa"/>
            <w:tcBorders>
              <w:top w:val="single" w:sz="1" w:space="0" w:color="CCCCCC"/>
              <w:left w:val="single" w:sz="1" w:space="0" w:color="CCCCCC"/>
              <w:bottom w:val="single" w:sz="1" w:space="0" w:color="CCCCCC"/>
              <w:right w:val="single" w:sz="1" w:space="0" w:color="CCCCCC"/>
            </w:tcBorders>
            <w:shd w:val="clear" w:color="auto" w:fill="FFF2CC"/>
            <w:tcMar>
              <w:top w:w="80" w:type="dxa"/>
              <w:left w:w="150" w:type="dxa"/>
              <w:bottom w:w="80" w:type="dxa"/>
              <w:right w:w="150" w:type="dxa"/>
            </w:tcMar>
          </w:tcPr>
          <w:p w14:paraId="19017B08" w14:textId="77777777" w:rsidR="0060484A" w:rsidRDefault="00000000">
            <w:pPr>
              <w:spacing w:before="30" w:after="30"/>
            </w:pPr>
            <w:r>
              <w:rPr>
                <w:sz w:val="20"/>
                <w:szCs w:val="20"/>
              </w:rPr>
              <w:t>Extend firestore.rules with rules for the portfolios, positions, and transactions collections. Students may read and write only their own data. No student may directly write to their capitalBalance field — balance changes must come through batch writes that include a valid transaction document. Administrators and owner may read all data.</w:t>
            </w:r>
          </w:p>
          <w:p w14:paraId="68D9A976" w14:textId="77777777" w:rsidR="0060484A" w:rsidRDefault="00000000">
            <w:pPr>
              <w:pStyle w:val="ListParagraph"/>
              <w:numPr>
                <w:ilvl w:val="0"/>
                <w:numId w:val="2"/>
              </w:numPr>
            </w:pPr>
            <w:r>
              <w:rPr>
                <w:sz w:val="20"/>
                <w:szCs w:val="20"/>
              </w:rPr>
              <w:t>portfolios: student read/write own only; no direct write to capitalBalance without a transaction</w:t>
            </w:r>
          </w:p>
          <w:p w14:paraId="0146FF9E" w14:textId="77777777" w:rsidR="0060484A" w:rsidRDefault="00000000">
            <w:pPr>
              <w:pStyle w:val="ListParagraph"/>
              <w:numPr>
                <w:ilvl w:val="0"/>
                <w:numId w:val="2"/>
              </w:numPr>
            </w:pPr>
            <w:r>
              <w:rPr>
                <w:sz w:val="20"/>
                <w:szCs w:val="20"/>
              </w:rPr>
              <w:t>positions: student read/write own only; admin/owner read all</w:t>
            </w:r>
          </w:p>
          <w:p w14:paraId="1BC90B85" w14:textId="77777777" w:rsidR="0060484A" w:rsidRDefault="00000000">
            <w:pPr>
              <w:pStyle w:val="ListParagraph"/>
              <w:numPr>
                <w:ilvl w:val="0"/>
                <w:numId w:val="2"/>
              </w:numPr>
            </w:pPr>
            <w:r>
              <w:rPr>
                <w:sz w:val="20"/>
                <w:szCs w:val="20"/>
              </w:rPr>
              <w:t>transactions: student read/write own only; admin/owner read all</w:t>
            </w:r>
          </w:p>
          <w:p w14:paraId="0ACBACDC" w14:textId="77777777" w:rsidR="0060484A" w:rsidRDefault="00000000">
            <w:pPr>
              <w:pStyle w:val="ListParagraph"/>
              <w:numPr>
                <w:ilvl w:val="0"/>
                <w:numId w:val="2"/>
              </w:numPr>
            </w:pPr>
            <w:r>
              <w:rPr>
                <w:sz w:val="20"/>
                <w:szCs w:val="20"/>
              </w:rPr>
              <w:t>Test all rules in the emulator — including the capital balance protection</w:t>
            </w:r>
          </w:p>
        </w:tc>
      </w:tr>
    </w:tbl>
    <w:p w14:paraId="6FE27FCE" w14:textId="77777777" w:rsidR="0060484A" w:rsidRDefault="0060484A">
      <w:pPr>
        <w:spacing w:before="30" w:after="3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400"/>
        <w:gridCol w:w="7960"/>
      </w:tblGrid>
      <w:tr w:rsidR="0060484A" w14:paraId="66164EC1" w14:textId="77777777">
        <w:tblPrEx>
          <w:tblCellMar>
            <w:top w:w="0" w:type="dxa"/>
            <w:bottom w:w="0" w:type="dxa"/>
          </w:tblCellMar>
        </w:tblPrEx>
        <w:tc>
          <w:tcPr>
            <w:tcW w:w="1400" w:type="dxa"/>
            <w:tcBorders>
              <w:top w:val="single" w:sz="1" w:space="0" w:color="CCCCCC"/>
              <w:left w:val="single" w:sz="1" w:space="0" w:color="CCCCCC"/>
              <w:bottom w:val="single" w:sz="1" w:space="0" w:color="CCCCCC"/>
              <w:right w:val="single" w:sz="1" w:space="0" w:color="CCCCCC"/>
            </w:tcBorders>
            <w:shd w:val="clear" w:color="auto" w:fill="1F4E79"/>
            <w:tcMar>
              <w:top w:w="80" w:type="dxa"/>
              <w:left w:w="120" w:type="dxa"/>
              <w:bottom w:w="80" w:type="dxa"/>
              <w:right w:w="120" w:type="dxa"/>
            </w:tcMar>
            <w:vAlign w:val="center"/>
          </w:tcPr>
          <w:p w14:paraId="5F4DE663" w14:textId="77777777" w:rsidR="0060484A" w:rsidRDefault="00000000">
            <w:pPr>
              <w:jc w:val="center"/>
            </w:pPr>
            <w:r>
              <w:rPr>
                <w:b/>
                <w:bCs/>
                <w:color w:val="FFFFFF"/>
                <w:sz w:val="18"/>
                <w:szCs w:val="18"/>
              </w:rPr>
              <w:t>TOOLS</w:t>
            </w:r>
          </w:p>
        </w:tc>
        <w:tc>
          <w:tcPr>
            <w:tcW w:w="7960" w:type="dxa"/>
            <w:tcBorders>
              <w:top w:val="single" w:sz="1" w:space="0" w:color="CCCCCC"/>
              <w:left w:val="single" w:sz="1" w:space="0" w:color="CCCCCC"/>
              <w:bottom w:val="single" w:sz="1" w:space="0" w:color="CCCCCC"/>
              <w:right w:val="single" w:sz="1" w:space="0" w:color="CCCCCC"/>
            </w:tcBorders>
            <w:shd w:val="clear" w:color="auto" w:fill="F3E8FF"/>
            <w:tcMar>
              <w:top w:w="80" w:type="dxa"/>
              <w:left w:w="150" w:type="dxa"/>
              <w:bottom w:w="80" w:type="dxa"/>
              <w:right w:w="150" w:type="dxa"/>
            </w:tcMar>
          </w:tcPr>
          <w:p w14:paraId="4A8C5B2D" w14:textId="77777777" w:rsidR="0060484A" w:rsidRDefault="00000000">
            <w:pPr>
              <w:pStyle w:val="ListParagraph"/>
              <w:numPr>
                <w:ilvl w:val="0"/>
                <w:numId w:val="2"/>
              </w:numPr>
            </w:pPr>
            <w:r>
              <w:rPr>
                <w:sz w:val="20"/>
                <w:szCs w:val="20"/>
              </w:rPr>
              <w:t>VS Code — extend firestore.rules</w:t>
            </w:r>
          </w:p>
          <w:p w14:paraId="0592A6D1" w14:textId="77777777" w:rsidR="0060484A" w:rsidRDefault="00000000">
            <w:pPr>
              <w:pStyle w:val="ListParagraph"/>
              <w:numPr>
                <w:ilvl w:val="0"/>
                <w:numId w:val="2"/>
              </w:numPr>
            </w:pPr>
            <w:r>
              <w:rPr>
                <w:sz w:val="20"/>
                <w:szCs w:val="20"/>
              </w:rPr>
              <w:t>Firebase Emulator Rules Playground</w:t>
            </w:r>
          </w:p>
        </w:tc>
      </w:tr>
    </w:tbl>
    <w:p w14:paraId="00D8301D" w14:textId="77777777" w:rsidR="0060484A" w:rsidRDefault="0060484A">
      <w:pPr>
        <w:spacing w:before="30" w:after="3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400"/>
        <w:gridCol w:w="7960"/>
      </w:tblGrid>
      <w:tr w:rsidR="0060484A" w14:paraId="2188B969" w14:textId="77777777">
        <w:tblPrEx>
          <w:tblCellMar>
            <w:top w:w="0" w:type="dxa"/>
            <w:bottom w:w="0" w:type="dxa"/>
          </w:tblCellMar>
        </w:tblPrEx>
        <w:tc>
          <w:tcPr>
            <w:tcW w:w="1400" w:type="dxa"/>
            <w:tcBorders>
              <w:top w:val="single" w:sz="1" w:space="0" w:color="CCCCCC"/>
              <w:left w:val="single" w:sz="1" w:space="0" w:color="CCCCCC"/>
              <w:bottom w:val="single" w:sz="1" w:space="0" w:color="CCCCCC"/>
              <w:right w:val="single" w:sz="1" w:space="0" w:color="CCCCCC"/>
            </w:tcBorders>
            <w:shd w:val="clear" w:color="auto" w:fill="1F4E79"/>
            <w:tcMar>
              <w:top w:w="80" w:type="dxa"/>
              <w:left w:w="120" w:type="dxa"/>
              <w:bottom w:w="80" w:type="dxa"/>
              <w:right w:w="120" w:type="dxa"/>
            </w:tcMar>
            <w:vAlign w:val="center"/>
          </w:tcPr>
          <w:p w14:paraId="00BA6E87" w14:textId="77777777" w:rsidR="0060484A" w:rsidRDefault="00000000">
            <w:pPr>
              <w:jc w:val="center"/>
            </w:pPr>
            <w:r>
              <w:rPr>
                <w:b/>
                <w:bCs/>
                <w:color w:val="FFFFFF"/>
                <w:sz w:val="18"/>
                <w:szCs w:val="18"/>
              </w:rPr>
              <w:t>AI PROMPTS</w:t>
            </w:r>
          </w:p>
        </w:tc>
        <w:tc>
          <w:tcPr>
            <w:tcW w:w="7960" w:type="dxa"/>
            <w:tcBorders>
              <w:top w:val="single" w:sz="1" w:space="0" w:color="CCCCCC"/>
              <w:left w:val="single" w:sz="1" w:space="0" w:color="CCCCCC"/>
              <w:bottom w:val="single" w:sz="1" w:space="0" w:color="CCCCCC"/>
              <w:right w:val="single" w:sz="1" w:space="0" w:color="CCCCCC"/>
            </w:tcBorders>
            <w:shd w:val="clear" w:color="auto" w:fill="E8F4FD"/>
            <w:tcMar>
              <w:top w:w="80" w:type="dxa"/>
              <w:left w:w="150" w:type="dxa"/>
              <w:bottom w:w="80" w:type="dxa"/>
              <w:right w:w="150" w:type="dxa"/>
            </w:tcMar>
          </w:tcPr>
          <w:p w14:paraId="0B2EE80C" w14:textId="77777777" w:rsidR="0060484A" w:rsidRDefault="00000000">
            <w:pPr>
              <w:spacing w:before="20" w:after="20"/>
            </w:pPr>
            <w:r>
              <w:rPr>
                <w:b/>
                <w:bCs/>
                <w:color w:val="2E75B6"/>
                <w:sz w:val="20"/>
                <w:szCs w:val="20"/>
              </w:rPr>
              <w:t xml:space="preserve">Prompt: </w:t>
            </w:r>
            <w:r>
              <w:rPr>
                <w:i/>
                <w:iCs/>
                <w:sz w:val="20"/>
                <w:szCs w:val="20"/>
              </w:rPr>
              <w:t>Extend firestore.rules to add rules for three collections: portfolios, positions, and transactions. For portfolios/{userId}: students may read and write only their own document (request.auth.uid == userId), but a direct write that changes only capitalBalance without a corresponding transaction must be blocked — add a rule that disallows writes where request.resource.data.diff(resource.data).affectedKeys().hasOnly(["capitalBalance"]). Administrators and owner may read all portfolios documents. For positions and transactions: students may read/write documents where userId == request.auth.uid. Administrators and owner may read all. No deletes are permitted on any collection. Add explanatory comments.</w:t>
            </w:r>
          </w:p>
        </w:tc>
      </w:tr>
    </w:tbl>
    <w:p w14:paraId="153DC052" w14:textId="77777777" w:rsidR="0060484A" w:rsidRDefault="0060484A">
      <w:pPr>
        <w:spacing w:before="30" w:after="3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400"/>
        <w:gridCol w:w="7960"/>
      </w:tblGrid>
      <w:tr w:rsidR="0060484A" w14:paraId="31D5193F" w14:textId="77777777">
        <w:tblPrEx>
          <w:tblCellMar>
            <w:top w:w="0" w:type="dxa"/>
            <w:bottom w:w="0" w:type="dxa"/>
          </w:tblCellMar>
        </w:tblPrEx>
        <w:tc>
          <w:tcPr>
            <w:tcW w:w="1400" w:type="dxa"/>
            <w:tcBorders>
              <w:top w:val="single" w:sz="1" w:space="0" w:color="CCCCCC"/>
              <w:left w:val="single" w:sz="1" w:space="0" w:color="CCCCCC"/>
              <w:bottom w:val="single" w:sz="1" w:space="0" w:color="CCCCCC"/>
              <w:right w:val="single" w:sz="1" w:space="0" w:color="CCCCCC"/>
            </w:tcBorders>
            <w:shd w:val="clear" w:color="auto" w:fill="1F4E79"/>
            <w:tcMar>
              <w:top w:w="80" w:type="dxa"/>
              <w:left w:w="120" w:type="dxa"/>
              <w:bottom w:w="80" w:type="dxa"/>
              <w:right w:w="120" w:type="dxa"/>
            </w:tcMar>
            <w:vAlign w:val="center"/>
          </w:tcPr>
          <w:p w14:paraId="7D07B59E" w14:textId="77777777" w:rsidR="0060484A" w:rsidRDefault="00000000">
            <w:pPr>
              <w:jc w:val="center"/>
            </w:pPr>
            <w:r>
              <w:rPr>
                <w:b/>
                <w:bCs/>
                <w:color w:val="FFFFFF"/>
                <w:sz w:val="18"/>
                <w:szCs w:val="18"/>
              </w:rPr>
              <w:lastRenderedPageBreak/>
              <w:t>INPUTS</w:t>
            </w:r>
          </w:p>
        </w:tc>
        <w:tc>
          <w:tcPr>
            <w:tcW w:w="7960" w:type="dxa"/>
            <w:tcBorders>
              <w:top w:val="single" w:sz="1" w:space="0" w:color="CCCCCC"/>
              <w:left w:val="single" w:sz="1" w:space="0" w:color="CCCCCC"/>
              <w:bottom w:val="single" w:sz="1" w:space="0" w:color="CCCCCC"/>
              <w:right w:val="single" w:sz="1" w:space="0" w:color="CCCCCC"/>
            </w:tcBorders>
            <w:shd w:val="clear" w:color="auto" w:fill="E2EFDA"/>
            <w:tcMar>
              <w:top w:w="80" w:type="dxa"/>
              <w:left w:w="150" w:type="dxa"/>
              <w:bottom w:w="80" w:type="dxa"/>
              <w:right w:w="150" w:type="dxa"/>
            </w:tcMar>
          </w:tcPr>
          <w:p w14:paraId="2BCF7891" w14:textId="77777777" w:rsidR="0060484A" w:rsidRDefault="00000000">
            <w:pPr>
              <w:spacing w:before="30" w:after="30"/>
            </w:pPr>
            <w:r>
              <w:rPr>
                <w:sz w:val="20"/>
                <w:szCs w:val="20"/>
              </w:rPr>
              <w:t>Assumption: Tasks 4.1 through 4.5 are complete — all Firestore write paths are known.</w:t>
            </w:r>
          </w:p>
          <w:p w14:paraId="51512A6B" w14:textId="77777777" w:rsidR="0060484A" w:rsidRDefault="00000000">
            <w:pPr>
              <w:spacing w:before="30" w:after="30"/>
            </w:pPr>
            <w:r>
              <w:rPr>
                <w:sz w:val="20"/>
                <w:szCs w:val="20"/>
              </w:rPr>
              <w:t>Assumption: Tasks 1.7 and 3.6 rules are already in firestore.rules.</w:t>
            </w:r>
          </w:p>
        </w:tc>
      </w:tr>
    </w:tbl>
    <w:p w14:paraId="57365F93" w14:textId="77777777" w:rsidR="0060484A" w:rsidRDefault="0060484A">
      <w:pPr>
        <w:spacing w:before="30" w:after="3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400"/>
        <w:gridCol w:w="7960"/>
      </w:tblGrid>
      <w:tr w:rsidR="0060484A" w14:paraId="5B620119" w14:textId="77777777">
        <w:tblPrEx>
          <w:tblCellMar>
            <w:top w:w="0" w:type="dxa"/>
            <w:bottom w:w="0" w:type="dxa"/>
          </w:tblCellMar>
        </w:tblPrEx>
        <w:tc>
          <w:tcPr>
            <w:tcW w:w="1400" w:type="dxa"/>
            <w:tcBorders>
              <w:top w:val="single" w:sz="1" w:space="0" w:color="CCCCCC"/>
              <w:left w:val="single" w:sz="1" w:space="0" w:color="CCCCCC"/>
              <w:bottom w:val="single" w:sz="1" w:space="0" w:color="CCCCCC"/>
              <w:right w:val="single" w:sz="1" w:space="0" w:color="CCCCCC"/>
            </w:tcBorders>
            <w:shd w:val="clear" w:color="auto" w:fill="1F4E79"/>
            <w:tcMar>
              <w:top w:w="80" w:type="dxa"/>
              <w:left w:w="120" w:type="dxa"/>
              <w:bottom w:w="80" w:type="dxa"/>
              <w:right w:w="120" w:type="dxa"/>
            </w:tcMar>
            <w:vAlign w:val="center"/>
          </w:tcPr>
          <w:p w14:paraId="5BFD7480" w14:textId="77777777" w:rsidR="0060484A" w:rsidRDefault="00000000">
            <w:pPr>
              <w:jc w:val="center"/>
            </w:pPr>
            <w:r>
              <w:rPr>
                <w:b/>
                <w:bCs/>
                <w:color w:val="FFFFFF"/>
                <w:sz w:val="18"/>
                <w:szCs w:val="18"/>
              </w:rPr>
              <w:t>OUTPUTS</w:t>
            </w:r>
          </w:p>
        </w:tc>
        <w:tc>
          <w:tcPr>
            <w:tcW w:w="7960" w:type="dxa"/>
            <w:tcBorders>
              <w:top w:val="single" w:sz="1" w:space="0" w:color="CCCCCC"/>
              <w:left w:val="single" w:sz="1" w:space="0" w:color="CCCCCC"/>
              <w:bottom w:val="single" w:sz="1" w:space="0" w:color="CCCCCC"/>
              <w:right w:val="single" w:sz="1" w:space="0" w:color="CCCCCC"/>
            </w:tcBorders>
            <w:shd w:val="clear" w:color="auto" w:fill="EDEDED"/>
            <w:tcMar>
              <w:top w:w="80" w:type="dxa"/>
              <w:left w:w="150" w:type="dxa"/>
              <w:bottom w:w="80" w:type="dxa"/>
              <w:right w:w="150" w:type="dxa"/>
            </w:tcMar>
          </w:tcPr>
          <w:p w14:paraId="256B3422" w14:textId="77777777" w:rsidR="0060484A" w:rsidRDefault="00000000">
            <w:pPr>
              <w:spacing w:before="30" w:after="30"/>
            </w:pPr>
            <w:r>
              <w:rPr>
                <w:sz w:val="20"/>
                <w:szCs w:val="20"/>
              </w:rPr>
              <w:t>Portfolio scope rules added to firestore.rules and committed.</w:t>
            </w:r>
          </w:p>
          <w:p w14:paraId="1CBBC9D4" w14:textId="77777777" w:rsidR="0060484A" w:rsidRDefault="00000000">
            <w:pPr>
              <w:spacing w:before="30" w:after="30"/>
            </w:pPr>
            <w:r>
              <w:rPr>
                <w:sz w:val="20"/>
                <w:szCs w:val="20"/>
              </w:rPr>
              <w:t>Students cannot read or write each other's portfolios, positions, or transactions.</w:t>
            </w:r>
          </w:p>
          <w:p w14:paraId="6B3A9CCF" w14:textId="77777777" w:rsidR="0060484A" w:rsidRDefault="00000000">
            <w:pPr>
              <w:spacing w:before="30" w:after="30"/>
            </w:pPr>
            <w:r>
              <w:rPr>
                <w:sz w:val="20"/>
                <w:szCs w:val="20"/>
              </w:rPr>
              <w:t>Direct capitalBalance modification without a transaction is denied.</w:t>
            </w:r>
          </w:p>
          <w:p w14:paraId="429EA663" w14:textId="77777777" w:rsidR="0060484A" w:rsidRDefault="00000000">
            <w:pPr>
              <w:spacing w:before="30" w:after="30"/>
            </w:pPr>
            <w:r>
              <w:rPr>
                <w:sz w:val="20"/>
                <w:szCs w:val="20"/>
              </w:rPr>
              <w:t>All existing rules continue to pass.</w:t>
            </w:r>
          </w:p>
        </w:tc>
      </w:tr>
    </w:tbl>
    <w:p w14:paraId="59D113D1" w14:textId="77777777" w:rsidR="0060484A" w:rsidRDefault="0060484A">
      <w:pPr>
        <w:spacing w:before="30" w:after="30"/>
      </w:pPr>
    </w:p>
    <w:p w14:paraId="44F21CCE" w14:textId="77777777" w:rsidR="0060484A" w:rsidRDefault="0060484A">
      <w:pPr>
        <w:spacing w:before="30" w:after="30"/>
      </w:pPr>
    </w:p>
    <w:p w14:paraId="1747E98C" w14:textId="77777777" w:rsidR="0060484A" w:rsidRDefault="00000000">
      <w:pPr>
        <w:pStyle w:val="Heading2"/>
      </w:pPr>
      <w:proofErr w:type="gramStart"/>
      <w:r>
        <w:rPr>
          <w:color w:val="666666"/>
        </w:rPr>
        <w:t xml:space="preserve">4.7  </w:t>
      </w:r>
      <w:r>
        <w:t>Unit</w:t>
      </w:r>
      <w:proofErr w:type="gramEnd"/>
      <w:r>
        <w:t xml:space="preserve"> Tests — portfolio-service.js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767"/>
        <w:gridCol w:w="892"/>
        <w:gridCol w:w="1063"/>
        <w:gridCol w:w="1586"/>
        <w:gridCol w:w="4052"/>
      </w:tblGrid>
      <w:tr w:rsidR="0060484A" w14:paraId="45CAB72E" w14:textId="77777777">
        <w:tblPrEx>
          <w:tblCellMar>
            <w:top w:w="0" w:type="dxa"/>
            <w:bottom w:w="0" w:type="dxa"/>
          </w:tblCellMar>
        </w:tblPrEx>
        <w:trPr>
          <w:tblHeader/>
        </w:trPr>
        <w:tc>
          <w:tcPr>
            <w:tcW w:w="1800" w:type="dxa"/>
            <w:tcBorders>
              <w:top w:val="single" w:sz="1" w:space="0" w:color="CCCCCC"/>
              <w:left w:val="single" w:sz="1" w:space="0" w:color="CCCCCC"/>
              <w:bottom w:val="single" w:sz="1" w:space="0" w:color="CCCCCC"/>
              <w:right w:val="single" w:sz="1" w:space="0" w:color="CCCCCC"/>
            </w:tcBorders>
            <w:shd w:val="clear" w:color="auto" w:fill="1F4E79"/>
            <w:tcMar>
              <w:top w:w="80" w:type="dxa"/>
              <w:left w:w="120" w:type="dxa"/>
              <w:bottom w:w="80" w:type="dxa"/>
              <w:right w:w="120" w:type="dxa"/>
            </w:tcMar>
          </w:tcPr>
          <w:p w14:paraId="3CD76A1D" w14:textId="77777777" w:rsidR="0060484A" w:rsidRDefault="00000000">
            <w:r>
              <w:rPr>
                <w:b/>
                <w:bCs/>
                <w:color w:val="FFFFFF"/>
                <w:sz w:val="20"/>
                <w:szCs w:val="20"/>
              </w:rPr>
              <w:t>Phase</w:t>
            </w:r>
          </w:p>
        </w:tc>
        <w:tc>
          <w:tcPr>
            <w:tcW w:w="900" w:type="dxa"/>
            <w:tcBorders>
              <w:top w:val="single" w:sz="1" w:space="0" w:color="CCCCCC"/>
              <w:left w:val="single" w:sz="1" w:space="0" w:color="CCCCCC"/>
              <w:bottom w:val="single" w:sz="1" w:space="0" w:color="CCCCCC"/>
              <w:right w:val="single" w:sz="1" w:space="0" w:color="CCCCCC"/>
            </w:tcBorders>
            <w:shd w:val="clear" w:color="auto" w:fill="1F4E79"/>
            <w:tcMar>
              <w:top w:w="80" w:type="dxa"/>
              <w:left w:w="120" w:type="dxa"/>
              <w:bottom w:w="80" w:type="dxa"/>
              <w:right w:w="120" w:type="dxa"/>
            </w:tcMar>
          </w:tcPr>
          <w:p w14:paraId="2F0EB49A" w14:textId="77777777" w:rsidR="0060484A" w:rsidRDefault="00000000">
            <w:r>
              <w:rPr>
                <w:b/>
                <w:bCs/>
                <w:color w:val="FFFFFF"/>
                <w:sz w:val="20"/>
                <w:szCs w:val="20"/>
              </w:rPr>
              <w:t>WBS ID</w:t>
            </w:r>
          </w:p>
        </w:tc>
        <w:tc>
          <w:tcPr>
            <w:tcW w:w="900" w:type="dxa"/>
            <w:tcBorders>
              <w:top w:val="single" w:sz="1" w:space="0" w:color="CCCCCC"/>
              <w:left w:val="single" w:sz="1" w:space="0" w:color="CCCCCC"/>
              <w:bottom w:val="single" w:sz="1" w:space="0" w:color="CCCCCC"/>
              <w:right w:val="single" w:sz="1" w:space="0" w:color="CCCCCC"/>
            </w:tcBorders>
            <w:shd w:val="clear" w:color="auto" w:fill="1F4E79"/>
            <w:tcMar>
              <w:top w:w="80" w:type="dxa"/>
              <w:left w:w="120" w:type="dxa"/>
              <w:bottom w:w="80" w:type="dxa"/>
              <w:right w:w="120" w:type="dxa"/>
            </w:tcMar>
          </w:tcPr>
          <w:p w14:paraId="62333828" w14:textId="77777777" w:rsidR="0060484A" w:rsidRDefault="00000000">
            <w:r>
              <w:rPr>
                <w:b/>
                <w:bCs/>
                <w:color w:val="FFFFFF"/>
                <w:sz w:val="20"/>
                <w:szCs w:val="20"/>
              </w:rPr>
              <w:t>Duration</w:t>
            </w:r>
          </w:p>
        </w:tc>
        <w:tc>
          <w:tcPr>
            <w:tcW w:w="1600" w:type="dxa"/>
            <w:tcBorders>
              <w:top w:val="single" w:sz="1" w:space="0" w:color="CCCCCC"/>
              <w:left w:val="single" w:sz="1" w:space="0" w:color="CCCCCC"/>
              <w:bottom w:val="single" w:sz="1" w:space="0" w:color="CCCCCC"/>
              <w:right w:val="single" w:sz="1" w:space="0" w:color="CCCCCC"/>
            </w:tcBorders>
            <w:shd w:val="clear" w:color="auto" w:fill="1F4E79"/>
            <w:tcMar>
              <w:top w:w="80" w:type="dxa"/>
              <w:left w:w="120" w:type="dxa"/>
              <w:bottom w:w="80" w:type="dxa"/>
              <w:right w:w="120" w:type="dxa"/>
            </w:tcMar>
          </w:tcPr>
          <w:p w14:paraId="61FE49EB" w14:textId="77777777" w:rsidR="0060484A" w:rsidRDefault="00000000">
            <w:r>
              <w:rPr>
                <w:b/>
                <w:bCs/>
                <w:color w:val="FFFFFF"/>
                <w:sz w:val="20"/>
                <w:szCs w:val="20"/>
              </w:rPr>
              <w:t>Scheduled Due</w:t>
            </w:r>
          </w:p>
        </w:tc>
        <w:tc>
          <w:tcPr>
            <w:tcW w:w="4160" w:type="dxa"/>
            <w:tcBorders>
              <w:top w:val="single" w:sz="1" w:space="0" w:color="CCCCCC"/>
              <w:left w:val="single" w:sz="1" w:space="0" w:color="CCCCCC"/>
              <w:bottom w:val="single" w:sz="1" w:space="0" w:color="CCCCCC"/>
              <w:right w:val="single" w:sz="1" w:space="0" w:color="CCCCCC"/>
            </w:tcBorders>
            <w:shd w:val="clear" w:color="auto" w:fill="1F4E79"/>
            <w:tcMar>
              <w:top w:w="80" w:type="dxa"/>
              <w:left w:w="120" w:type="dxa"/>
              <w:bottom w:w="80" w:type="dxa"/>
              <w:right w:w="120" w:type="dxa"/>
            </w:tcMar>
          </w:tcPr>
          <w:p w14:paraId="7366B215" w14:textId="77777777" w:rsidR="0060484A" w:rsidRDefault="00000000">
            <w:r>
              <w:rPr>
                <w:b/>
                <w:bCs/>
                <w:color w:val="FFFFFF"/>
                <w:sz w:val="20"/>
                <w:szCs w:val="20"/>
              </w:rPr>
              <w:t>Module(s)</w:t>
            </w:r>
          </w:p>
        </w:tc>
      </w:tr>
      <w:tr w:rsidR="0060484A" w14:paraId="5E48F70B" w14:textId="77777777">
        <w:tblPrEx>
          <w:tblCellMar>
            <w:top w:w="0" w:type="dxa"/>
            <w:bottom w:w="0" w:type="dxa"/>
          </w:tblCellMar>
        </w:tblPrEx>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CE23AC1" w14:textId="77777777" w:rsidR="0060484A" w:rsidRDefault="00000000">
            <w:r>
              <w:rPr>
                <w:sz w:val="20"/>
                <w:szCs w:val="20"/>
              </w:rPr>
              <w:t>Phase 4 · Portfolio Service</w:t>
            </w:r>
          </w:p>
        </w:tc>
        <w:tc>
          <w:tcPr>
            <w:tcW w:w="9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DF4A5D3" w14:textId="77777777" w:rsidR="0060484A" w:rsidRDefault="00000000">
            <w:r>
              <w:rPr>
                <w:sz w:val="20"/>
                <w:szCs w:val="20"/>
              </w:rPr>
              <w:t>4.7</w:t>
            </w:r>
          </w:p>
        </w:tc>
        <w:tc>
          <w:tcPr>
            <w:tcW w:w="9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D8A73D6" w14:textId="77777777" w:rsidR="0060484A" w:rsidRDefault="00000000">
            <w:r>
              <w:rPr>
                <w:sz w:val="20"/>
                <w:szCs w:val="20"/>
              </w:rPr>
              <w:t>1 day</w:t>
            </w:r>
          </w:p>
        </w:tc>
        <w:tc>
          <w:tcPr>
            <w:tcW w:w="1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38A869A" w14:textId="77777777" w:rsidR="0060484A" w:rsidRDefault="00000000">
            <w:r>
              <w:rPr>
                <w:sz w:val="20"/>
                <w:szCs w:val="20"/>
              </w:rPr>
              <w:t>Apr 04, 2026</w:t>
            </w:r>
          </w:p>
        </w:tc>
        <w:tc>
          <w:tcPr>
            <w:tcW w:w="41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45A7BB7" w14:textId="77777777" w:rsidR="0060484A" w:rsidRDefault="00000000">
            <w:r>
              <w:rPr>
                <w:sz w:val="20"/>
                <w:szCs w:val="20"/>
              </w:rPr>
              <w:t>tests/portfolio-service.test.js</w:t>
            </w:r>
          </w:p>
        </w:tc>
      </w:tr>
    </w:tbl>
    <w:p w14:paraId="303A397D" w14:textId="77777777" w:rsidR="0060484A" w:rsidRDefault="0060484A">
      <w:pPr>
        <w:spacing w:before="30" w:after="3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400"/>
        <w:gridCol w:w="7960"/>
      </w:tblGrid>
      <w:tr w:rsidR="0060484A" w14:paraId="192C36E9" w14:textId="77777777">
        <w:tblPrEx>
          <w:tblCellMar>
            <w:top w:w="0" w:type="dxa"/>
            <w:bottom w:w="0" w:type="dxa"/>
          </w:tblCellMar>
        </w:tblPrEx>
        <w:tc>
          <w:tcPr>
            <w:tcW w:w="1400" w:type="dxa"/>
            <w:tcBorders>
              <w:top w:val="single" w:sz="1" w:space="0" w:color="CCCCCC"/>
              <w:left w:val="single" w:sz="1" w:space="0" w:color="CCCCCC"/>
              <w:bottom w:val="single" w:sz="1" w:space="0" w:color="CCCCCC"/>
              <w:right w:val="single" w:sz="1" w:space="0" w:color="CCCCCC"/>
            </w:tcBorders>
            <w:shd w:val="clear" w:color="auto" w:fill="1F4E79"/>
            <w:tcMar>
              <w:top w:w="80" w:type="dxa"/>
              <w:left w:w="120" w:type="dxa"/>
              <w:bottom w:w="80" w:type="dxa"/>
              <w:right w:w="120" w:type="dxa"/>
            </w:tcMar>
            <w:vAlign w:val="center"/>
          </w:tcPr>
          <w:p w14:paraId="44BC37BE" w14:textId="77777777" w:rsidR="0060484A" w:rsidRDefault="00000000">
            <w:pPr>
              <w:jc w:val="center"/>
            </w:pPr>
            <w:r>
              <w:rPr>
                <w:b/>
                <w:bCs/>
                <w:color w:val="FFFFFF"/>
                <w:sz w:val="18"/>
                <w:szCs w:val="18"/>
              </w:rPr>
              <w:t>OBJECTIVE</w:t>
            </w:r>
          </w:p>
        </w:tc>
        <w:tc>
          <w:tcPr>
            <w:tcW w:w="7960" w:type="dxa"/>
            <w:tcBorders>
              <w:top w:val="single" w:sz="1" w:space="0" w:color="CCCCCC"/>
              <w:left w:val="single" w:sz="1" w:space="0" w:color="CCCCCC"/>
              <w:bottom w:val="single" w:sz="1" w:space="0" w:color="CCCCCC"/>
              <w:right w:val="single" w:sz="1" w:space="0" w:color="CCCCCC"/>
            </w:tcBorders>
            <w:shd w:val="clear" w:color="auto" w:fill="FFF2CC"/>
            <w:tcMar>
              <w:top w:w="80" w:type="dxa"/>
              <w:left w:w="150" w:type="dxa"/>
              <w:bottom w:w="80" w:type="dxa"/>
              <w:right w:w="150" w:type="dxa"/>
            </w:tcMar>
          </w:tcPr>
          <w:p w14:paraId="03B34ADF" w14:textId="77777777" w:rsidR="0060484A" w:rsidRDefault="00000000">
            <w:pPr>
              <w:spacing w:before="30" w:after="30"/>
            </w:pPr>
            <w:r>
              <w:rPr>
                <w:sz w:val="20"/>
                <w:szCs w:val="20"/>
              </w:rPr>
              <w:t>Write a comprehensive Jest test suite for portfolio-service.js. This is the most important test suite in the project — it covers the core business logic of the application. Tests run against both the Firestore emulator and mock market data.</w:t>
            </w:r>
          </w:p>
          <w:p w14:paraId="104BEE22" w14:textId="77777777" w:rsidR="0060484A" w:rsidRDefault="00000000">
            <w:pPr>
              <w:pStyle w:val="ListParagraph"/>
              <w:numPr>
                <w:ilvl w:val="0"/>
                <w:numId w:val="2"/>
              </w:numPr>
            </w:pPr>
            <w:r>
              <w:rPr>
                <w:sz w:val="20"/>
                <w:szCs w:val="20"/>
              </w:rPr>
              <w:t>Test initPortfolio: document created with correct starting capital</w:t>
            </w:r>
          </w:p>
          <w:p w14:paraId="4BFB4CC4" w14:textId="77777777" w:rsidR="0060484A" w:rsidRDefault="00000000">
            <w:pPr>
              <w:pStyle w:val="ListParagraph"/>
              <w:numPr>
                <w:ilvl w:val="0"/>
                <w:numId w:val="2"/>
              </w:numPr>
            </w:pPr>
            <w:r>
              <w:rPr>
                <w:sz w:val="20"/>
                <w:szCs w:val="20"/>
              </w:rPr>
              <w:t>Test executeBuy: success, insufficient funds</w:t>
            </w:r>
          </w:p>
          <w:p w14:paraId="02BCE0CF" w14:textId="77777777" w:rsidR="0060484A" w:rsidRDefault="00000000">
            <w:pPr>
              <w:pStyle w:val="ListParagraph"/>
              <w:numPr>
                <w:ilvl w:val="0"/>
                <w:numId w:val="2"/>
              </w:numPr>
            </w:pPr>
            <w:r>
              <w:rPr>
                <w:sz w:val="20"/>
                <w:szCs w:val="20"/>
              </w:rPr>
              <w:t>Test executeSell: success with partial sell, success with full sell (position closed), insufficient units</w:t>
            </w:r>
          </w:p>
          <w:p w14:paraId="2309245E" w14:textId="77777777" w:rsidR="0060484A" w:rsidRDefault="00000000">
            <w:pPr>
              <w:pStyle w:val="ListParagraph"/>
              <w:numPr>
                <w:ilvl w:val="0"/>
                <w:numId w:val="2"/>
              </w:numPr>
            </w:pPr>
            <w:r>
              <w:rPr>
                <w:sz w:val="20"/>
                <w:szCs w:val="20"/>
              </w:rPr>
              <w:t>Test getPortfolio: correct totals with mix of open and closed positions</w:t>
            </w:r>
          </w:p>
          <w:p w14:paraId="30C4E259" w14:textId="77777777" w:rsidR="0060484A" w:rsidRDefault="00000000">
            <w:pPr>
              <w:pStyle w:val="ListParagraph"/>
              <w:numPr>
                <w:ilvl w:val="0"/>
                <w:numId w:val="2"/>
              </w:numPr>
            </w:pPr>
            <w:r>
              <w:rPr>
                <w:sz w:val="20"/>
                <w:szCs w:val="20"/>
              </w:rPr>
              <w:t>Test getTransactions: returns all transactions newest first, filters by positionId</w:t>
            </w:r>
          </w:p>
          <w:p w14:paraId="0C2C43A8" w14:textId="77777777" w:rsidR="0060484A" w:rsidRDefault="00000000">
            <w:pPr>
              <w:pStyle w:val="ListParagraph"/>
              <w:numPr>
                <w:ilvl w:val="0"/>
                <w:numId w:val="2"/>
              </w:numPr>
            </w:pPr>
            <w:r>
              <w:rPr>
                <w:sz w:val="20"/>
                <w:szCs w:val="20"/>
              </w:rPr>
              <w:t>Test calcPositionValue: equity, bond, closed position</w:t>
            </w:r>
          </w:p>
        </w:tc>
      </w:tr>
    </w:tbl>
    <w:p w14:paraId="504348EF" w14:textId="77777777" w:rsidR="0060484A" w:rsidRDefault="0060484A">
      <w:pPr>
        <w:spacing w:before="30" w:after="3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400"/>
        <w:gridCol w:w="7960"/>
      </w:tblGrid>
      <w:tr w:rsidR="0060484A" w14:paraId="242212B5" w14:textId="77777777">
        <w:tblPrEx>
          <w:tblCellMar>
            <w:top w:w="0" w:type="dxa"/>
            <w:bottom w:w="0" w:type="dxa"/>
          </w:tblCellMar>
        </w:tblPrEx>
        <w:tc>
          <w:tcPr>
            <w:tcW w:w="1400" w:type="dxa"/>
            <w:tcBorders>
              <w:top w:val="single" w:sz="1" w:space="0" w:color="CCCCCC"/>
              <w:left w:val="single" w:sz="1" w:space="0" w:color="CCCCCC"/>
              <w:bottom w:val="single" w:sz="1" w:space="0" w:color="CCCCCC"/>
              <w:right w:val="single" w:sz="1" w:space="0" w:color="CCCCCC"/>
            </w:tcBorders>
            <w:shd w:val="clear" w:color="auto" w:fill="1F4E79"/>
            <w:tcMar>
              <w:top w:w="80" w:type="dxa"/>
              <w:left w:w="120" w:type="dxa"/>
              <w:bottom w:w="80" w:type="dxa"/>
              <w:right w:w="120" w:type="dxa"/>
            </w:tcMar>
            <w:vAlign w:val="center"/>
          </w:tcPr>
          <w:p w14:paraId="4051CCD2" w14:textId="77777777" w:rsidR="0060484A" w:rsidRDefault="00000000">
            <w:pPr>
              <w:jc w:val="center"/>
            </w:pPr>
            <w:r>
              <w:rPr>
                <w:b/>
                <w:bCs/>
                <w:color w:val="FFFFFF"/>
                <w:sz w:val="18"/>
                <w:szCs w:val="18"/>
              </w:rPr>
              <w:t>TOOLS</w:t>
            </w:r>
          </w:p>
        </w:tc>
        <w:tc>
          <w:tcPr>
            <w:tcW w:w="7960" w:type="dxa"/>
            <w:tcBorders>
              <w:top w:val="single" w:sz="1" w:space="0" w:color="CCCCCC"/>
              <w:left w:val="single" w:sz="1" w:space="0" w:color="CCCCCC"/>
              <w:bottom w:val="single" w:sz="1" w:space="0" w:color="CCCCCC"/>
              <w:right w:val="single" w:sz="1" w:space="0" w:color="CCCCCC"/>
            </w:tcBorders>
            <w:shd w:val="clear" w:color="auto" w:fill="F3E8FF"/>
            <w:tcMar>
              <w:top w:w="80" w:type="dxa"/>
              <w:left w:w="150" w:type="dxa"/>
              <w:bottom w:w="80" w:type="dxa"/>
              <w:right w:w="150" w:type="dxa"/>
            </w:tcMar>
          </w:tcPr>
          <w:p w14:paraId="1D2B5F85" w14:textId="77777777" w:rsidR="0060484A" w:rsidRDefault="00000000">
            <w:pPr>
              <w:pStyle w:val="ListParagraph"/>
              <w:numPr>
                <w:ilvl w:val="0"/>
                <w:numId w:val="2"/>
              </w:numPr>
            </w:pPr>
            <w:r>
              <w:rPr>
                <w:sz w:val="20"/>
                <w:szCs w:val="20"/>
              </w:rPr>
              <w:t>Jest — test runner</w:t>
            </w:r>
          </w:p>
          <w:p w14:paraId="23FC32E1" w14:textId="77777777" w:rsidR="0060484A" w:rsidRDefault="00000000">
            <w:pPr>
              <w:pStyle w:val="ListParagraph"/>
              <w:numPr>
                <w:ilvl w:val="0"/>
                <w:numId w:val="2"/>
              </w:numPr>
            </w:pPr>
            <w:r>
              <w:rPr>
                <w:sz w:val="20"/>
                <w:szCs w:val="20"/>
              </w:rPr>
              <w:t>Firestore Emulator — end-to-end portfolio data testing</w:t>
            </w:r>
          </w:p>
          <w:p w14:paraId="1D38B91B" w14:textId="77777777" w:rsidR="0060484A" w:rsidRDefault="00000000">
            <w:pPr>
              <w:pStyle w:val="ListParagraph"/>
              <w:numPr>
                <w:ilvl w:val="0"/>
                <w:numId w:val="2"/>
              </w:numPr>
            </w:pPr>
            <w:r>
              <w:rPr>
                <w:sz w:val="20"/>
                <w:szCs w:val="20"/>
              </w:rPr>
              <w:t>Jest mocking — mock market-data-service for price quotes</w:t>
            </w:r>
          </w:p>
        </w:tc>
      </w:tr>
    </w:tbl>
    <w:p w14:paraId="4A3471AF" w14:textId="77777777" w:rsidR="0060484A" w:rsidRDefault="0060484A">
      <w:pPr>
        <w:spacing w:before="30" w:after="3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400"/>
        <w:gridCol w:w="7960"/>
      </w:tblGrid>
      <w:tr w:rsidR="0060484A" w14:paraId="520BAD1B" w14:textId="77777777">
        <w:tblPrEx>
          <w:tblCellMar>
            <w:top w:w="0" w:type="dxa"/>
            <w:bottom w:w="0" w:type="dxa"/>
          </w:tblCellMar>
        </w:tblPrEx>
        <w:tc>
          <w:tcPr>
            <w:tcW w:w="1400" w:type="dxa"/>
            <w:tcBorders>
              <w:top w:val="single" w:sz="1" w:space="0" w:color="CCCCCC"/>
              <w:left w:val="single" w:sz="1" w:space="0" w:color="CCCCCC"/>
              <w:bottom w:val="single" w:sz="1" w:space="0" w:color="CCCCCC"/>
              <w:right w:val="single" w:sz="1" w:space="0" w:color="CCCCCC"/>
            </w:tcBorders>
            <w:shd w:val="clear" w:color="auto" w:fill="1F4E79"/>
            <w:tcMar>
              <w:top w:w="80" w:type="dxa"/>
              <w:left w:w="120" w:type="dxa"/>
              <w:bottom w:w="80" w:type="dxa"/>
              <w:right w:w="120" w:type="dxa"/>
            </w:tcMar>
            <w:vAlign w:val="center"/>
          </w:tcPr>
          <w:p w14:paraId="58FA2ECC" w14:textId="77777777" w:rsidR="0060484A" w:rsidRDefault="00000000">
            <w:pPr>
              <w:jc w:val="center"/>
            </w:pPr>
            <w:r>
              <w:rPr>
                <w:b/>
                <w:bCs/>
                <w:color w:val="FFFFFF"/>
                <w:sz w:val="18"/>
                <w:szCs w:val="18"/>
              </w:rPr>
              <w:t>AI PROMPTS</w:t>
            </w:r>
          </w:p>
        </w:tc>
        <w:tc>
          <w:tcPr>
            <w:tcW w:w="7960" w:type="dxa"/>
            <w:tcBorders>
              <w:top w:val="single" w:sz="1" w:space="0" w:color="CCCCCC"/>
              <w:left w:val="single" w:sz="1" w:space="0" w:color="CCCCCC"/>
              <w:bottom w:val="single" w:sz="1" w:space="0" w:color="CCCCCC"/>
              <w:right w:val="single" w:sz="1" w:space="0" w:color="CCCCCC"/>
            </w:tcBorders>
            <w:shd w:val="clear" w:color="auto" w:fill="E8F4FD"/>
            <w:tcMar>
              <w:top w:w="80" w:type="dxa"/>
              <w:left w:w="150" w:type="dxa"/>
              <w:bottom w:w="80" w:type="dxa"/>
              <w:right w:w="150" w:type="dxa"/>
            </w:tcMar>
          </w:tcPr>
          <w:p w14:paraId="10E23B5A" w14:textId="77777777" w:rsidR="0060484A" w:rsidRDefault="00000000">
            <w:pPr>
              <w:spacing w:before="20" w:after="20"/>
            </w:pPr>
            <w:r>
              <w:rPr>
                <w:b/>
                <w:bCs/>
                <w:color w:val="2E75B6"/>
                <w:sz w:val="20"/>
                <w:szCs w:val="20"/>
              </w:rPr>
              <w:t xml:space="preserve">Prompt: </w:t>
            </w:r>
            <w:r>
              <w:rPr>
                <w:i/>
                <w:iCs/>
                <w:sz w:val="20"/>
                <w:szCs w:val="20"/>
              </w:rPr>
              <w:t>Write a comprehensive Jest test suite for portfolio-service.js. Use the Firestore emulator and mock market-data-</w:t>
            </w:r>
            <w:proofErr w:type="gramStart"/>
            <w:r>
              <w:rPr>
                <w:i/>
                <w:iCs/>
                <w:sz w:val="20"/>
                <w:szCs w:val="20"/>
              </w:rPr>
              <w:t>service.getQuote</w:t>
            </w:r>
            <w:proofErr w:type="gramEnd"/>
            <w:r>
              <w:rPr>
                <w:i/>
                <w:iCs/>
                <w:sz w:val="20"/>
                <w:szCs w:val="20"/>
              </w:rPr>
              <w:t xml:space="preserve"> to return $100 for all symbols. Test setup: beforeEach creates a test student portfolio with $10,000. Tests must cover: initPortfolio creates document with capitalBalance 10000; executeBuy with 10 units at $50 succeeds, capitalBalance becomes $9,500, position is open; executeBuy with 200 units at $100 fails with "Insufficient funds"; executeSell of 5 units from the previous position succeeds, capitalBalance becomes $9,500 + (5 × $100) = $10,000; executeSell all remaining units closes the position; executeSell more than held fails with "Insufficient units"; getPortfolio returns correct totalValue; getTransactions returns newest first; calcPositionValue returns 0 for a closed position.</w:t>
            </w:r>
          </w:p>
        </w:tc>
      </w:tr>
    </w:tbl>
    <w:p w14:paraId="24FCD49B" w14:textId="77777777" w:rsidR="0060484A" w:rsidRDefault="0060484A">
      <w:pPr>
        <w:spacing w:before="30" w:after="3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400"/>
        <w:gridCol w:w="7960"/>
      </w:tblGrid>
      <w:tr w:rsidR="0060484A" w14:paraId="51373D56" w14:textId="77777777">
        <w:tblPrEx>
          <w:tblCellMar>
            <w:top w:w="0" w:type="dxa"/>
            <w:bottom w:w="0" w:type="dxa"/>
          </w:tblCellMar>
        </w:tblPrEx>
        <w:tc>
          <w:tcPr>
            <w:tcW w:w="1400" w:type="dxa"/>
            <w:tcBorders>
              <w:top w:val="single" w:sz="1" w:space="0" w:color="CCCCCC"/>
              <w:left w:val="single" w:sz="1" w:space="0" w:color="CCCCCC"/>
              <w:bottom w:val="single" w:sz="1" w:space="0" w:color="CCCCCC"/>
              <w:right w:val="single" w:sz="1" w:space="0" w:color="CCCCCC"/>
            </w:tcBorders>
            <w:shd w:val="clear" w:color="auto" w:fill="1F4E79"/>
            <w:tcMar>
              <w:top w:w="80" w:type="dxa"/>
              <w:left w:w="120" w:type="dxa"/>
              <w:bottom w:w="80" w:type="dxa"/>
              <w:right w:w="120" w:type="dxa"/>
            </w:tcMar>
            <w:vAlign w:val="center"/>
          </w:tcPr>
          <w:p w14:paraId="1274F216" w14:textId="77777777" w:rsidR="0060484A" w:rsidRDefault="00000000">
            <w:pPr>
              <w:jc w:val="center"/>
            </w:pPr>
            <w:r>
              <w:rPr>
                <w:b/>
                <w:bCs/>
                <w:color w:val="FFFFFF"/>
                <w:sz w:val="18"/>
                <w:szCs w:val="18"/>
              </w:rPr>
              <w:t>INPUTS</w:t>
            </w:r>
          </w:p>
        </w:tc>
        <w:tc>
          <w:tcPr>
            <w:tcW w:w="7960" w:type="dxa"/>
            <w:tcBorders>
              <w:top w:val="single" w:sz="1" w:space="0" w:color="CCCCCC"/>
              <w:left w:val="single" w:sz="1" w:space="0" w:color="CCCCCC"/>
              <w:bottom w:val="single" w:sz="1" w:space="0" w:color="CCCCCC"/>
              <w:right w:val="single" w:sz="1" w:space="0" w:color="CCCCCC"/>
            </w:tcBorders>
            <w:shd w:val="clear" w:color="auto" w:fill="E2EFDA"/>
            <w:tcMar>
              <w:top w:w="80" w:type="dxa"/>
              <w:left w:w="150" w:type="dxa"/>
              <w:bottom w:w="80" w:type="dxa"/>
              <w:right w:w="150" w:type="dxa"/>
            </w:tcMar>
          </w:tcPr>
          <w:p w14:paraId="2B77FD2D" w14:textId="77777777" w:rsidR="0060484A" w:rsidRDefault="00000000">
            <w:pPr>
              <w:spacing w:before="30" w:after="30"/>
            </w:pPr>
            <w:r>
              <w:rPr>
                <w:sz w:val="20"/>
                <w:szCs w:val="20"/>
              </w:rPr>
              <w:t>Assumption: Tasks 4.1 through 4.6 are complete.</w:t>
            </w:r>
          </w:p>
          <w:p w14:paraId="35387041" w14:textId="77777777" w:rsidR="0060484A" w:rsidRDefault="00000000">
            <w:pPr>
              <w:spacing w:before="30" w:after="30"/>
            </w:pPr>
            <w:r>
              <w:rPr>
                <w:sz w:val="20"/>
                <w:szCs w:val="20"/>
              </w:rPr>
              <w:lastRenderedPageBreak/>
              <w:t>Assumption: Firestore Security Rules allow test writes from the emulator test environment.</w:t>
            </w:r>
          </w:p>
        </w:tc>
      </w:tr>
    </w:tbl>
    <w:p w14:paraId="4F38F045" w14:textId="77777777" w:rsidR="0060484A" w:rsidRDefault="0060484A">
      <w:pPr>
        <w:spacing w:before="30" w:after="3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400"/>
        <w:gridCol w:w="7960"/>
      </w:tblGrid>
      <w:tr w:rsidR="0060484A" w14:paraId="2B99EDB9" w14:textId="77777777">
        <w:tblPrEx>
          <w:tblCellMar>
            <w:top w:w="0" w:type="dxa"/>
            <w:bottom w:w="0" w:type="dxa"/>
          </w:tblCellMar>
        </w:tblPrEx>
        <w:tc>
          <w:tcPr>
            <w:tcW w:w="1400" w:type="dxa"/>
            <w:tcBorders>
              <w:top w:val="single" w:sz="1" w:space="0" w:color="CCCCCC"/>
              <w:left w:val="single" w:sz="1" w:space="0" w:color="CCCCCC"/>
              <w:bottom w:val="single" w:sz="1" w:space="0" w:color="CCCCCC"/>
              <w:right w:val="single" w:sz="1" w:space="0" w:color="CCCCCC"/>
            </w:tcBorders>
            <w:shd w:val="clear" w:color="auto" w:fill="1F4E79"/>
            <w:tcMar>
              <w:top w:w="80" w:type="dxa"/>
              <w:left w:w="120" w:type="dxa"/>
              <w:bottom w:w="80" w:type="dxa"/>
              <w:right w:w="120" w:type="dxa"/>
            </w:tcMar>
            <w:vAlign w:val="center"/>
          </w:tcPr>
          <w:p w14:paraId="566673B6" w14:textId="77777777" w:rsidR="0060484A" w:rsidRDefault="00000000">
            <w:pPr>
              <w:jc w:val="center"/>
            </w:pPr>
            <w:r>
              <w:rPr>
                <w:b/>
                <w:bCs/>
                <w:color w:val="FFFFFF"/>
                <w:sz w:val="18"/>
                <w:szCs w:val="18"/>
              </w:rPr>
              <w:t>OUTPUTS</w:t>
            </w:r>
          </w:p>
        </w:tc>
        <w:tc>
          <w:tcPr>
            <w:tcW w:w="7960" w:type="dxa"/>
            <w:tcBorders>
              <w:top w:val="single" w:sz="1" w:space="0" w:color="CCCCCC"/>
              <w:left w:val="single" w:sz="1" w:space="0" w:color="CCCCCC"/>
              <w:bottom w:val="single" w:sz="1" w:space="0" w:color="CCCCCC"/>
              <w:right w:val="single" w:sz="1" w:space="0" w:color="CCCCCC"/>
            </w:tcBorders>
            <w:shd w:val="clear" w:color="auto" w:fill="EDEDED"/>
            <w:tcMar>
              <w:top w:w="80" w:type="dxa"/>
              <w:left w:w="150" w:type="dxa"/>
              <w:bottom w:w="80" w:type="dxa"/>
              <w:right w:w="150" w:type="dxa"/>
            </w:tcMar>
          </w:tcPr>
          <w:p w14:paraId="3371F57E" w14:textId="77777777" w:rsidR="0060484A" w:rsidRDefault="00000000">
            <w:pPr>
              <w:spacing w:before="30" w:after="30"/>
            </w:pPr>
            <w:r>
              <w:rPr>
                <w:sz w:val="20"/>
                <w:szCs w:val="20"/>
              </w:rPr>
              <w:t>tests/portfolio-service.test.js is committed.</w:t>
            </w:r>
          </w:p>
          <w:p w14:paraId="35E3BD96" w14:textId="77777777" w:rsidR="0060484A" w:rsidRDefault="00000000">
            <w:pPr>
              <w:spacing w:before="30" w:after="30"/>
            </w:pPr>
            <w:r>
              <w:rPr>
                <w:sz w:val="20"/>
                <w:szCs w:val="20"/>
              </w:rPr>
              <w:t>All business logic scenarios pass.</w:t>
            </w:r>
          </w:p>
          <w:p w14:paraId="7CED0306" w14:textId="77777777" w:rsidR="0060484A" w:rsidRDefault="00000000">
            <w:pPr>
              <w:spacing w:before="30" w:after="30"/>
            </w:pPr>
            <w:r>
              <w:rPr>
                <w:sz w:val="20"/>
                <w:szCs w:val="20"/>
              </w:rPr>
              <w:t>The insufficient funds and insufficient units guard cases are explicitly tested.</w:t>
            </w:r>
          </w:p>
        </w:tc>
      </w:tr>
    </w:tbl>
    <w:p w14:paraId="4B41A574" w14:textId="77777777" w:rsidR="0060484A" w:rsidRDefault="0060484A">
      <w:pPr>
        <w:spacing w:before="30" w:after="30"/>
      </w:pPr>
    </w:p>
    <w:p w14:paraId="3075256A" w14:textId="77777777" w:rsidR="0060484A" w:rsidRDefault="0060484A">
      <w:pPr>
        <w:spacing w:before="30" w:after="3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60484A" w14:paraId="5D609006" w14:textId="77777777">
        <w:tblPrEx>
          <w:tblCellMar>
            <w:top w:w="0" w:type="dxa"/>
            <w:bottom w:w="0" w:type="dxa"/>
          </w:tblCellMar>
        </w:tblPrEx>
        <w:tc>
          <w:tcPr>
            <w:tcW w:w="9360" w:type="dxa"/>
            <w:tcBorders>
              <w:top w:val="single" w:sz="1" w:space="0" w:color="CCCCCC"/>
              <w:left w:val="single" w:sz="1" w:space="0" w:color="CCCCCC"/>
              <w:bottom w:val="single" w:sz="1" w:space="0" w:color="CCCCCC"/>
              <w:right w:val="single" w:sz="1" w:space="0" w:color="CCCCCC"/>
            </w:tcBorders>
            <w:shd w:val="clear" w:color="auto" w:fill="880E4F"/>
            <w:tcMar>
              <w:top w:w="160" w:type="dxa"/>
              <w:left w:w="240" w:type="dxa"/>
              <w:bottom w:w="160" w:type="dxa"/>
              <w:right w:w="240" w:type="dxa"/>
            </w:tcMar>
          </w:tcPr>
          <w:p w14:paraId="192917EC" w14:textId="77777777" w:rsidR="0060484A" w:rsidRDefault="00000000">
            <w:pPr>
              <w:jc w:val="center"/>
            </w:pPr>
            <w:r>
              <w:rPr>
                <w:b/>
                <w:bCs/>
                <w:color w:val="FFFFFF"/>
                <w:sz w:val="36"/>
                <w:szCs w:val="36"/>
              </w:rPr>
              <w:t>Phase 5 · Student Views</w:t>
            </w:r>
          </w:p>
          <w:p w14:paraId="588765FD" w14:textId="77777777" w:rsidR="0060484A" w:rsidRDefault="00000000">
            <w:pPr>
              <w:jc w:val="center"/>
            </w:pPr>
            <w:r>
              <w:rPr>
                <w:color w:val="FFFFFF"/>
                <w:sz w:val="20"/>
                <w:szCs w:val="20"/>
              </w:rPr>
              <w:t>9 tasks   ·   Apr 07 – Apr 17, 2026</w:t>
            </w:r>
          </w:p>
        </w:tc>
      </w:tr>
    </w:tbl>
    <w:p w14:paraId="5C820C59" w14:textId="77777777" w:rsidR="0060484A" w:rsidRDefault="0060484A">
      <w:pPr>
        <w:spacing w:before="30" w:after="30"/>
      </w:pPr>
    </w:p>
    <w:p w14:paraId="042087D4" w14:textId="77777777" w:rsidR="0060484A" w:rsidRDefault="00000000">
      <w:pPr>
        <w:pStyle w:val="Heading2"/>
      </w:pPr>
      <w:proofErr w:type="gramStart"/>
      <w:r>
        <w:rPr>
          <w:color w:val="666666"/>
        </w:rPr>
        <w:t xml:space="preserve">5.1  </w:t>
      </w:r>
      <w:r>
        <w:t>Student</w:t>
      </w:r>
      <w:proofErr w:type="gramEnd"/>
      <w:r>
        <w:t xml:space="preserve"> Dashboard View</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760"/>
        <w:gridCol w:w="891"/>
        <w:gridCol w:w="1063"/>
        <w:gridCol w:w="1584"/>
        <w:gridCol w:w="4062"/>
      </w:tblGrid>
      <w:tr w:rsidR="0060484A" w14:paraId="08593FCA" w14:textId="77777777">
        <w:tblPrEx>
          <w:tblCellMar>
            <w:top w:w="0" w:type="dxa"/>
            <w:bottom w:w="0" w:type="dxa"/>
          </w:tblCellMar>
        </w:tblPrEx>
        <w:trPr>
          <w:tblHeader/>
        </w:trPr>
        <w:tc>
          <w:tcPr>
            <w:tcW w:w="1800" w:type="dxa"/>
            <w:tcBorders>
              <w:top w:val="single" w:sz="1" w:space="0" w:color="CCCCCC"/>
              <w:left w:val="single" w:sz="1" w:space="0" w:color="CCCCCC"/>
              <w:bottom w:val="single" w:sz="1" w:space="0" w:color="CCCCCC"/>
              <w:right w:val="single" w:sz="1" w:space="0" w:color="CCCCCC"/>
            </w:tcBorders>
            <w:shd w:val="clear" w:color="auto" w:fill="1F4E79"/>
            <w:tcMar>
              <w:top w:w="80" w:type="dxa"/>
              <w:left w:w="120" w:type="dxa"/>
              <w:bottom w:w="80" w:type="dxa"/>
              <w:right w:w="120" w:type="dxa"/>
            </w:tcMar>
          </w:tcPr>
          <w:p w14:paraId="6F078D28" w14:textId="77777777" w:rsidR="0060484A" w:rsidRDefault="00000000">
            <w:r>
              <w:rPr>
                <w:b/>
                <w:bCs/>
                <w:color w:val="FFFFFF"/>
                <w:sz w:val="20"/>
                <w:szCs w:val="20"/>
              </w:rPr>
              <w:t>Phase</w:t>
            </w:r>
          </w:p>
        </w:tc>
        <w:tc>
          <w:tcPr>
            <w:tcW w:w="900" w:type="dxa"/>
            <w:tcBorders>
              <w:top w:val="single" w:sz="1" w:space="0" w:color="CCCCCC"/>
              <w:left w:val="single" w:sz="1" w:space="0" w:color="CCCCCC"/>
              <w:bottom w:val="single" w:sz="1" w:space="0" w:color="CCCCCC"/>
              <w:right w:val="single" w:sz="1" w:space="0" w:color="CCCCCC"/>
            </w:tcBorders>
            <w:shd w:val="clear" w:color="auto" w:fill="1F4E79"/>
            <w:tcMar>
              <w:top w:w="80" w:type="dxa"/>
              <w:left w:w="120" w:type="dxa"/>
              <w:bottom w:w="80" w:type="dxa"/>
              <w:right w:w="120" w:type="dxa"/>
            </w:tcMar>
          </w:tcPr>
          <w:p w14:paraId="0FBF19C4" w14:textId="77777777" w:rsidR="0060484A" w:rsidRDefault="00000000">
            <w:r>
              <w:rPr>
                <w:b/>
                <w:bCs/>
                <w:color w:val="FFFFFF"/>
                <w:sz w:val="20"/>
                <w:szCs w:val="20"/>
              </w:rPr>
              <w:t>WBS ID</w:t>
            </w:r>
          </w:p>
        </w:tc>
        <w:tc>
          <w:tcPr>
            <w:tcW w:w="900" w:type="dxa"/>
            <w:tcBorders>
              <w:top w:val="single" w:sz="1" w:space="0" w:color="CCCCCC"/>
              <w:left w:val="single" w:sz="1" w:space="0" w:color="CCCCCC"/>
              <w:bottom w:val="single" w:sz="1" w:space="0" w:color="CCCCCC"/>
              <w:right w:val="single" w:sz="1" w:space="0" w:color="CCCCCC"/>
            </w:tcBorders>
            <w:shd w:val="clear" w:color="auto" w:fill="1F4E79"/>
            <w:tcMar>
              <w:top w:w="80" w:type="dxa"/>
              <w:left w:w="120" w:type="dxa"/>
              <w:bottom w:w="80" w:type="dxa"/>
              <w:right w:w="120" w:type="dxa"/>
            </w:tcMar>
          </w:tcPr>
          <w:p w14:paraId="314C2CC6" w14:textId="77777777" w:rsidR="0060484A" w:rsidRDefault="00000000">
            <w:r>
              <w:rPr>
                <w:b/>
                <w:bCs/>
                <w:color w:val="FFFFFF"/>
                <w:sz w:val="20"/>
                <w:szCs w:val="20"/>
              </w:rPr>
              <w:t>Duration</w:t>
            </w:r>
          </w:p>
        </w:tc>
        <w:tc>
          <w:tcPr>
            <w:tcW w:w="1600" w:type="dxa"/>
            <w:tcBorders>
              <w:top w:val="single" w:sz="1" w:space="0" w:color="CCCCCC"/>
              <w:left w:val="single" w:sz="1" w:space="0" w:color="CCCCCC"/>
              <w:bottom w:val="single" w:sz="1" w:space="0" w:color="CCCCCC"/>
              <w:right w:val="single" w:sz="1" w:space="0" w:color="CCCCCC"/>
            </w:tcBorders>
            <w:shd w:val="clear" w:color="auto" w:fill="1F4E79"/>
            <w:tcMar>
              <w:top w:w="80" w:type="dxa"/>
              <w:left w:w="120" w:type="dxa"/>
              <w:bottom w:w="80" w:type="dxa"/>
              <w:right w:w="120" w:type="dxa"/>
            </w:tcMar>
          </w:tcPr>
          <w:p w14:paraId="525E8716" w14:textId="77777777" w:rsidR="0060484A" w:rsidRDefault="00000000">
            <w:r>
              <w:rPr>
                <w:b/>
                <w:bCs/>
                <w:color w:val="FFFFFF"/>
                <w:sz w:val="20"/>
                <w:szCs w:val="20"/>
              </w:rPr>
              <w:t>Scheduled Due</w:t>
            </w:r>
          </w:p>
        </w:tc>
        <w:tc>
          <w:tcPr>
            <w:tcW w:w="4160" w:type="dxa"/>
            <w:tcBorders>
              <w:top w:val="single" w:sz="1" w:space="0" w:color="CCCCCC"/>
              <w:left w:val="single" w:sz="1" w:space="0" w:color="CCCCCC"/>
              <w:bottom w:val="single" w:sz="1" w:space="0" w:color="CCCCCC"/>
              <w:right w:val="single" w:sz="1" w:space="0" w:color="CCCCCC"/>
            </w:tcBorders>
            <w:shd w:val="clear" w:color="auto" w:fill="1F4E79"/>
            <w:tcMar>
              <w:top w:w="80" w:type="dxa"/>
              <w:left w:w="120" w:type="dxa"/>
              <w:bottom w:w="80" w:type="dxa"/>
              <w:right w:w="120" w:type="dxa"/>
            </w:tcMar>
          </w:tcPr>
          <w:p w14:paraId="0F714B0F" w14:textId="77777777" w:rsidR="0060484A" w:rsidRDefault="00000000">
            <w:r>
              <w:rPr>
                <w:b/>
                <w:bCs/>
                <w:color w:val="FFFFFF"/>
                <w:sz w:val="20"/>
                <w:szCs w:val="20"/>
              </w:rPr>
              <w:t>Module(s)</w:t>
            </w:r>
          </w:p>
        </w:tc>
      </w:tr>
      <w:tr w:rsidR="0060484A" w14:paraId="333954F7" w14:textId="77777777">
        <w:tblPrEx>
          <w:tblCellMar>
            <w:top w:w="0" w:type="dxa"/>
            <w:bottom w:w="0" w:type="dxa"/>
          </w:tblCellMar>
        </w:tblPrEx>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2F0EAD8" w14:textId="77777777" w:rsidR="0060484A" w:rsidRDefault="00000000">
            <w:r>
              <w:rPr>
                <w:sz w:val="20"/>
                <w:szCs w:val="20"/>
              </w:rPr>
              <w:t>Phase 5 · Student Views</w:t>
            </w:r>
          </w:p>
        </w:tc>
        <w:tc>
          <w:tcPr>
            <w:tcW w:w="9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F6E3EBA" w14:textId="77777777" w:rsidR="0060484A" w:rsidRDefault="00000000">
            <w:r>
              <w:rPr>
                <w:sz w:val="20"/>
                <w:szCs w:val="20"/>
              </w:rPr>
              <w:t>5.1</w:t>
            </w:r>
          </w:p>
        </w:tc>
        <w:tc>
          <w:tcPr>
            <w:tcW w:w="9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36952BD" w14:textId="77777777" w:rsidR="0060484A" w:rsidRDefault="00000000">
            <w:r>
              <w:rPr>
                <w:sz w:val="20"/>
                <w:szCs w:val="20"/>
              </w:rPr>
              <w:t>1.5 days</w:t>
            </w:r>
          </w:p>
        </w:tc>
        <w:tc>
          <w:tcPr>
            <w:tcW w:w="1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A980F74" w14:textId="77777777" w:rsidR="0060484A" w:rsidRDefault="00000000">
            <w:r>
              <w:rPr>
                <w:sz w:val="20"/>
                <w:szCs w:val="20"/>
              </w:rPr>
              <w:t>Apr 07, 2026</w:t>
            </w:r>
          </w:p>
        </w:tc>
        <w:tc>
          <w:tcPr>
            <w:tcW w:w="41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695931C" w14:textId="77777777" w:rsidR="0060484A" w:rsidRDefault="00000000">
            <w:r>
              <w:rPr>
                <w:sz w:val="20"/>
                <w:szCs w:val="20"/>
              </w:rPr>
              <w:t>js/views/dashboard-view.js, css/dashboard.css</w:t>
            </w:r>
          </w:p>
        </w:tc>
      </w:tr>
    </w:tbl>
    <w:p w14:paraId="397D5F9F" w14:textId="77777777" w:rsidR="0060484A" w:rsidRDefault="0060484A">
      <w:pPr>
        <w:spacing w:before="30" w:after="3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400"/>
        <w:gridCol w:w="7960"/>
      </w:tblGrid>
      <w:tr w:rsidR="0060484A" w14:paraId="1EBDE8AC" w14:textId="77777777">
        <w:tblPrEx>
          <w:tblCellMar>
            <w:top w:w="0" w:type="dxa"/>
            <w:bottom w:w="0" w:type="dxa"/>
          </w:tblCellMar>
        </w:tblPrEx>
        <w:tc>
          <w:tcPr>
            <w:tcW w:w="1400" w:type="dxa"/>
            <w:tcBorders>
              <w:top w:val="single" w:sz="1" w:space="0" w:color="CCCCCC"/>
              <w:left w:val="single" w:sz="1" w:space="0" w:color="CCCCCC"/>
              <w:bottom w:val="single" w:sz="1" w:space="0" w:color="CCCCCC"/>
              <w:right w:val="single" w:sz="1" w:space="0" w:color="CCCCCC"/>
            </w:tcBorders>
            <w:shd w:val="clear" w:color="auto" w:fill="1F4E79"/>
            <w:tcMar>
              <w:top w:w="80" w:type="dxa"/>
              <w:left w:w="120" w:type="dxa"/>
              <w:bottom w:w="80" w:type="dxa"/>
              <w:right w:w="120" w:type="dxa"/>
            </w:tcMar>
            <w:vAlign w:val="center"/>
          </w:tcPr>
          <w:p w14:paraId="19CA3313" w14:textId="77777777" w:rsidR="0060484A" w:rsidRDefault="00000000">
            <w:pPr>
              <w:jc w:val="center"/>
            </w:pPr>
            <w:r>
              <w:rPr>
                <w:b/>
                <w:bCs/>
                <w:color w:val="FFFFFF"/>
                <w:sz w:val="18"/>
                <w:szCs w:val="18"/>
              </w:rPr>
              <w:t>OBJECTIVE</w:t>
            </w:r>
          </w:p>
        </w:tc>
        <w:tc>
          <w:tcPr>
            <w:tcW w:w="7960" w:type="dxa"/>
            <w:tcBorders>
              <w:top w:val="single" w:sz="1" w:space="0" w:color="CCCCCC"/>
              <w:left w:val="single" w:sz="1" w:space="0" w:color="CCCCCC"/>
              <w:bottom w:val="single" w:sz="1" w:space="0" w:color="CCCCCC"/>
              <w:right w:val="single" w:sz="1" w:space="0" w:color="CCCCCC"/>
            </w:tcBorders>
            <w:shd w:val="clear" w:color="auto" w:fill="FFF2CC"/>
            <w:tcMar>
              <w:top w:w="80" w:type="dxa"/>
              <w:left w:w="150" w:type="dxa"/>
              <w:bottom w:w="80" w:type="dxa"/>
              <w:right w:w="150" w:type="dxa"/>
            </w:tcMar>
          </w:tcPr>
          <w:p w14:paraId="7D163159" w14:textId="77777777" w:rsidR="0060484A" w:rsidRDefault="00000000">
            <w:pPr>
              <w:spacing w:before="30" w:after="30"/>
            </w:pPr>
            <w:r>
              <w:rPr>
                <w:sz w:val="20"/>
                <w:szCs w:val="20"/>
              </w:rPr>
              <w:t>Build the student dashboard view — the default landing screen after login. This is the most important screen in the application and must satisfy N11: simple, intuitive, and information-rich without being overwhelming.</w:t>
            </w:r>
          </w:p>
          <w:p w14:paraId="57700E2E" w14:textId="77777777" w:rsidR="0060484A" w:rsidRDefault="00000000">
            <w:pPr>
              <w:pStyle w:val="ListParagraph"/>
              <w:numPr>
                <w:ilvl w:val="0"/>
                <w:numId w:val="2"/>
              </w:numPr>
            </w:pPr>
            <w:r>
              <w:rPr>
                <w:sz w:val="20"/>
                <w:szCs w:val="20"/>
              </w:rPr>
              <w:t>Call getPortfolio(userId) on load and display capital balance, open position value, total value, and gain/loss</w:t>
            </w:r>
          </w:p>
          <w:p w14:paraId="00DCD574" w14:textId="77777777" w:rsidR="0060484A" w:rsidRDefault="00000000">
            <w:pPr>
              <w:pStyle w:val="ListParagraph"/>
              <w:numPr>
                <w:ilvl w:val="0"/>
                <w:numId w:val="2"/>
              </w:numPr>
            </w:pPr>
            <w:r>
              <w:rPr>
                <w:sz w:val="20"/>
                <w:szCs w:val="20"/>
              </w:rPr>
              <w:t>Display a data delay notice banner prominently</w:t>
            </w:r>
          </w:p>
          <w:p w14:paraId="32F57558" w14:textId="77777777" w:rsidR="0060484A" w:rsidRDefault="00000000">
            <w:pPr>
              <w:pStyle w:val="ListParagraph"/>
              <w:numPr>
                <w:ilvl w:val="0"/>
                <w:numId w:val="2"/>
              </w:numPr>
            </w:pPr>
            <w:r>
              <w:rPr>
                <w:sz w:val="20"/>
                <w:szCs w:val="20"/>
              </w:rPr>
              <w:t>Render the portfolio-table component (task 5.2) below the summary cards</w:t>
            </w:r>
          </w:p>
          <w:p w14:paraId="0DA37F46" w14:textId="77777777" w:rsidR="0060484A" w:rsidRDefault="00000000">
            <w:pPr>
              <w:pStyle w:val="ListParagraph"/>
              <w:numPr>
                <w:ilvl w:val="0"/>
                <w:numId w:val="2"/>
              </w:numPr>
            </w:pPr>
            <w:r>
              <w:rPr>
                <w:sz w:val="20"/>
                <w:szCs w:val="20"/>
              </w:rPr>
              <w:t>Include a prominent Buy button navigating to /trade</w:t>
            </w:r>
          </w:p>
          <w:p w14:paraId="5456584A" w14:textId="77777777" w:rsidR="0060484A" w:rsidRDefault="00000000">
            <w:pPr>
              <w:pStyle w:val="ListParagraph"/>
              <w:numPr>
                <w:ilvl w:val="0"/>
                <w:numId w:val="2"/>
              </w:numPr>
            </w:pPr>
            <w:r>
              <w:rPr>
                <w:sz w:val="20"/>
                <w:szCs w:val="20"/>
              </w:rPr>
              <w:t>All monetary values formatted with formatCAD from formatters.js</w:t>
            </w:r>
          </w:p>
          <w:p w14:paraId="0F85E564" w14:textId="77777777" w:rsidR="0060484A" w:rsidRDefault="00000000">
            <w:pPr>
              <w:pStyle w:val="ListParagraph"/>
              <w:numPr>
                <w:ilvl w:val="0"/>
                <w:numId w:val="2"/>
              </w:numPr>
            </w:pPr>
            <w:r>
              <w:rPr>
                <w:sz w:val="20"/>
                <w:szCs w:val="20"/>
              </w:rPr>
              <w:t>Positive gain/loss shown in green, negative in red</w:t>
            </w:r>
          </w:p>
        </w:tc>
      </w:tr>
    </w:tbl>
    <w:p w14:paraId="7693E2ED" w14:textId="77777777" w:rsidR="0060484A" w:rsidRDefault="0060484A">
      <w:pPr>
        <w:spacing w:before="30" w:after="3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400"/>
        <w:gridCol w:w="7960"/>
      </w:tblGrid>
      <w:tr w:rsidR="0060484A" w14:paraId="6826CCFC" w14:textId="77777777">
        <w:tblPrEx>
          <w:tblCellMar>
            <w:top w:w="0" w:type="dxa"/>
            <w:bottom w:w="0" w:type="dxa"/>
          </w:tblCellMar>
        </w:tblPrEx>
        <w:tc>
          <w:tcPr>
            <w:tcW w:w="1400" w:type="dxa"/>
            <w:tcBorders>
              <w:top w:val="single" w:sz="1" w:space="0" w:color="CCCCCC"/>
              <w:left w:val="single" w:sz="1" w:space="0" w:color="CCCCCC"/>
              <w:bottom w:val="single" w:sz="1" w:space="0" w:color="CCCCCC"/>
              <w:right w:val="single" w:sz="1" w:space="0" w:color="CCCCCC"/>
            </w:tcBorders>
            <w:shd w:val="clear" w:color="auto" w:fill="1F4E79"/>
            <w:tcMar>
              <w:top w:w="80" w:type="dxa"/>
              <w:left w:w="120" w:type="dxa"/>
              <w:bottom w:w="80" w:type="dxa"/>
              <w:right w:w="120" w:type="dxa"/>
            </w:tcMar>
            <w:vAlign w:val="center"/>
          </w:tcPr>
          <w:p w14:paraId="22759323" w14:textId="77777777" w:rsidR="0060484A" w:rsidRDefault="00000000">
            <w:pPr>
              <w:jc w:val="center"/>
            </w:pPr>
            <w:r>
              <w:rPr>
                <w:b/>
                <w:bCs/>
                <w:color w:val="FFFFFF"/>
                <w:sz w:val="18"/>
                <w:szCs w:val="18"/>
              </w:rPr>
              <w:t>TOOLS</w:t>
            </w:r>
          </w:p>
        </w:tc>
        <w:tc>
          <w:tcPr>
            <w:tcW w:w="7960" w:type="dxa"/>
            <w:tcBorders>
              <w:top w:val="single" w:sz="1" w:space="0" w:color="CCCCCC"/>
              <w:left w:val="single" w:sz="1" w:space="0" w:color="CCCCCC"/>
              <w:bottom w:val="single" w:sz="1" w:space="0" w:color="CCCCCC"/>
              <w:right w:val="single" w:sz="1" w:space="0" w:color="CCCCCC"/>
            </w:tcBorders>
            <w:shd w:val="clear" w:color="auto" w:fill="F3E8FF"/>
            <w:tcMar>
              <w:top w:w="80" w:type="dxa"/>
              <w:left w:w="150" w:type="dxa"/>
              <w:bottom w:w="80" w:type="dxa"/>
              <w:right w:w="150" w:type="dxa"/>
            </w:tcMar>
          </w:tcPr>
          <w:p w14:paraId="139A7511" w14:textId="77777777" w:rsidR="0060484A" w:rsidRDefault="00000000">
            <w:pPr>
              <w:pStyle w:val="ListParagraph"/>
              <w:numPr>
                <w:ilvl w:val="0"/>
                <w:numId w:val="2"/>
              </w:numPr>
            </w:pPr>
            <w:r>
              <w:rPr>
                <w:sz w:val="20"/>
                <w:szCs w:val="20"/>
              </w:rPr>
              <w:t>VS Code — write dashboard-view.js and dashboard.css</w:t>
            </w:r>
          </w:p>
          <w:p w14:paraId="2789CE5D" w14:textId="77777777" w:rsidR="0060484A" w:rsidRDefault="00000000">
            <w:pPr>
              <w:pStyle w:val="ListParagraph"/>
              <w:numPr>
                <w:ilvl w:val="0"/>
                <w:numId w:val="2"/>
              </w:numPr>
            </w:pPr>
            <w:r>
              <w:rPr>
                <w:sz w:val="20"/>
                <w:szCs w:val="20"/>
              </w:rPr>
              <w:t>Browser — live preview of dashboard layout</w:t>
            </w:r>
          </w:p>
          <w:p w14:paraId="6CBEA0AC" w14:textId="77777777" w:rsidR="0060484A" w:rsidRDefault="00000000">
            <w:pPr>
              <w:pStyle w:val="ListParagraph"/>
              <w:numPr>
                <w:ilvl w:val="0"/>
                <w:numId w:val="2"/>
              </w:numPr>
            </w:pPr>
            <w:r>
              <w:rPr>
                <w:sz w:val="20"/>
                <w:szCs w:val="20"/>
              </w:rPr>
              <w:t>Firebase Emulator — load real portfolio data</w:t>
            </w:r>
          </w:p>
        </w:tc>
      </w:tr>
    </w:tbl>
    <w:p w14:paraId="3392CBF8" w14:textId="77777777" w:rsidR="0060484A" w:rsidRDefault="0060484A">
      <w:pPr>
        <w:spacing w:before="30" w:after="3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400"/>
        <w:gridCol w:w="7960"/>
      </w:tblGrid>
      <w:tr w:rsidR="0060484A" w14:paraId="1B66E4D3" w14:textId="77777777">
        <w:tblPrEx>
          <w:tblCellMar>
            <w:top w:w="0" w:type="dxa"/>
            <w:bottom w:w="0" w:type="dxa"/>
          </w:tblCellMar>
        </w:tblPrEx>
        <w:tc>
          <w:tcPr>
            <w:tcW w:w="1400" w:type="dxa"/>
            <w:tcBorders>
              <w:top w:val="single" w:sz="1" w:space="0" w:color="CCCCCC"/>
              <w:left w:val="single" w:sz="1" w:space="0" w:color="CCCCCC"/>
              <w:bottom w:val="single" w:sz="1" w:space="0" w:color="CCCCCC"/>
              <w:right w:val="single" w:sz="1" w:space="0" w:color="CCCCCC"/>
            </w:tcBorders>
            <w:shd w:val="clear" w:color="auto" w:fill="1F4E79"/>
            <w:tcMar>
              <w:top w:w="80" w:type="dxa"/>
              <w:left w:w="120" w:type="dxa"/>
              <w:bottom w:w="80" w:type="dxa"/>
              <w:right w:w="120" w:type="dxa"/>
            </w:tcMar>
            <w:vAlign w:val="center"/>
          </w:tcPr>
          <w:p w14:paraId="21A7BC91" w14:textId="77777777" w:rsidR="0060484A" w:rsidRDefault="00000000">
            <w:pPr>
              <w:jc w:val="center"/>
            </w:pPr>
            <w:r>
              <w:rPr>
                <w:b/>
                <w:bCs/>
                <w:color w:val="FFFFFF"/>
                <w:sz w:val="18"/>
                <w:szCs w:val="18"/>
              </w:rPr>
              <w:t>AI PROMPTS</w:t>
            </w:r>
          </w:p>
        </w:tc>
        <w:tc>
          <w:tcPr>
            <w:tcW w:w="7960" w:type="dxa"/>
            <w:tcBorders>
              <w:top w:val="single" w:sz="1" w:space="0" w:color="CCCCCC"/>
              <w:left w:val="single" w:sz="1" w:space="0" w:color="CCCCCC"/>
              <w:bottom w:val="single" w:sz="1" w:space="0" w:color="CCCCCC"/>
              <w:right w:val="single" w:sz="1" w:space="0" w:color="CCCCCC"/>
            </w:tcBorders>
            <w:shd w:val="clear" w:color="auto" w:fill="E8F4FD"/>
            <w:tcMar>
              <w:top w:w="80" w:type="dxa"/>
              <w:left w:w="150" w:type="dxa"/>
              <w:bottom w:w="80" w:type="dxa"/>
              <w:right w:w="150" w:type="dxa"/>
            </w:tcMar>
          </w:tcPr>
          <w:p w14:paraId="3AF9C77D" w14:textId="77777777" w:rsidR="0060484A" w:rsidRDefault="00000000">
            <w:pPr>
              <w:spacing w:before="20" w:after="20"/>
            </w:pPr>
            <w:r>
              <w:rPr>
                <w:b/>
                <w:bCs/>
                <w:color w:val="2E75B6"/>
                <w:sz w:val="20"/>
                <w:szCs w:val="20"/>
              </w:rPr>
              <w:t xml:space="preserve">Prompt: </w:t>
            </w:r>
            <w:r>
              <w:rPr>
                <w:i/>
                <w:iCs/>
                <w:sz w:val="20"/>
                <w:szCs w:val="20"/>
              </w:rPr>
              <w:t>Write renderDashboard(userId) for dashboard-view.js in vanilla JavaScript ES2022. The function must: call getPortfolio(userId) from portfolio-service.js; render a summary section with four stat cards: Available Capital (formatCAD(capitalBalance)), Investment Value (formatCAD(openPositionValue)), Total Portfolio Value (formatCAD(totalValue)), and Total Gain/Loss (formatGainLoss(gainLoss) with green colour for positive, red for negative); render a data delay banner: "⚠ Prices shown are delayed up to 20 minutes"; render the result of renderPortfolioTable(positions) from portfolio-table.js; add a Buy button that calls router.navigate("/trade"). Return the complete assembled DOM element. Show a loading state while data is fetching. Include JSDoc.</w:t>
            </w:r>
          </w:p>
        </w:tc>
      </w:tr>
    </w:tbl>
    <w:p w14:paraId="55652108" w14:textId="77777777" w:rsidR="0060484A" w:rsidRDefault="0060484A">
      <w:pPr>
        <w:spacing w:before="30" w:after="3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400"/>
        <w:gridCol w:w="7960"/>
      </w:tblGrid>
      <w:tr w:rsidR="0060484A" w14:paraId="4444B7EB" w14:textId="77777777">
        <w:tblPrEx>
          <w:tblCellMar>
            <w:top w:w="0" w:type="dxa"/>
            <w:bottom w:w="0" w:type="dxa"/>
          </w:tblCellMar>
        </w:tblPrEx>
        <w:tc>
          <w:tcPr>
            <w:tcW w:w="1400" w:type="dxa"/>
            <w:tcBorders>
              <w:top w:val="single" w:sz="1" w:space="0" w:color="CCCCCC"/>
              <w:left w:val="single" w:sz="1" w:space="0" w:color="CCCCCC"/>
              <w:bottom w:val="single" w:sz="1" w:space="0" w:color="CCCCCC"/>
              <w:right w:val="single" w:sz="1" w:space="0" w:color="CCCCCC"/>
            </w:tcBorders>
            <w:shd w:val="clear" w:color="auto" w:fill="1F4E79"/>
            <w:tcMar>
              <w:top w:w="80" w:type="dxa"/>
              <w:left w:w="120" w:type="dxa"/>
              <w:bottom w:w="80" w:type="dxa"/>
              <w:right w:w="120" w:type="dxa"/>
            </w:tcMar>
            <w:vAlign w:val="center"/>
          </w:tcPr>
          <w:p w14:paraId="23B11A75" w14:textId="77777777" w:rsidR="0060484A" w:rsidRDefault="00000000">
            <w:pPr>
              <w:jc w:val="center"/>
            </w:pPr>
            <w:r>
              <w:rPr>
                <w:b/>
                <w:bCs/>
                <w:color w:val="FFFFFF"/>
                <w:sz w:val="18"/>
                <w:szCs w:val="18"/>
              </w:rPr>
              <w:t>INPUTS</w:t>
            </w:r>
          </w:p>
        </w:tc>
        <w:tc>
          <w:tcPr>
            <w:tcW w:w="7960" w:type="dxa"/>
            <w:tcBorders>
              <w:top w:val="single" w:sz="1" w:space="0" w:color="CCCCCC"/>
              <w:left w:val="single" w:sz="1" w:space="0" w:color="CCCCCC"/>
              <w:bottom w:val="single" w:sz="1" w:space="0" w:color="CCCCCC"/>
              <w:right w:val="single" w:sz="1" w:space="0" w:color="CCCCCC"/>
            </w:tcBorders>
            <w:shd w:val="clear" w:color="auto" w:fill="E2EFDA"/>
            <w:tcMar>
              <w:top w:w="80" w:type="dxa"/>
              <w:left w:w="150" w:type="dxa"/>
              <w:bottom w:w="80" w:type="dxa"/>
              <w:right w:w="150" w:type="dxa"/>
            </w:tcMar>
          </w:tcPr>
          <w:p w14:paraId="5C50B938" w14:textId="77777777" w:rsidR="0060484A" w:rsidRDefault="00000000">
            <w:pPr>
              <w:spacing w:before="30" w:after="30"/>
            </w:pPr>
            <w:r>
              <w:rPr>
                <w:sz w:val="20"/>
                <w:szCs w:val="20"/>
              </w:rPr>
              <w:t>Assumption: Phase 4 is complete — getPortfolio returns correct data.</w:t>
            </w:r>
          </w:p>
          <w:p w14:paraId="1FDE7475" w14:textId="77777777" w:rsidR="0060484A" w:rsidRDefault="00000000">
            <w:pPr>
              <w:spacing w:before="30" w:after="30"/>
            </w:pPr>
            <w:r>
              <w:rPr>
                <w:sz w:val="20"/>
                <w:szCs w:val="20"/>
              </w:rPr>
              <w:t>Assumption: formatCAD and formatGainLoss will be in formatters.js (task 5.8 — stub if needed).</w:t>
            </w:r>
          </w:p>
          <w:p w14:paraId="3426818C" w14:textId="77777777" w:rsidR="0060484A" w:rsidRDefault="00000000">
            <w:pPr>
              <w:spacing w:before="30" w:after="30"/>
            </w:pPr>
            <w:r>
              <w:rPr>
                <w:sz w:val="20"/>
                <w:szCs w:val="20"/>
              </w:rPr>
              <w:t>Assumption: portfolio-table.js exists as a stub from task 5.2.</w:t>
            </w:r>
          </w:p>
        </w:tc>
      </w:tr>
    </w:tbl>
    <w:p w14:paraId="1B5086F8" w14:textId="77777777" w:rsidR="0060484A" w:rsidRDefault="0060484A">
      <w:pPr>
        <w:spacing w:before="30" w:after="3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400"/>
        <w:gridCol w:w="7960"/>
      </w:tblGrid>
      <w:tr w:rsidR="0060484A" w14:paraId="04501EA8" w14:textId="77777777">
        <w:tblPrEx>
          <w:tblCellMar>
            <w:top w:w="0" w:type="dxa"/>
            <w:bottom w:w="0" w:type="dxa"/>
          </w:tblCellMar>
        </w:tblPrEx>
        <w:tc>
          <w:tcPr>
            <w:tcW w:w="1400" w:type="dxa"/>
            <w:tcBorders>
              <w:top w:val="single" w:sz="1" w:space="0" w:color="CCCCCC"/>
              <w:left w:val="single" w:sz="1" w:space="0" w:color="CCCCCC"/>
              <w:bottom w:val="single" w:sz="1" w:space="0" w:color="CCCCCC"/>
              <w:right w:val="single" w:sz="1" w:space="0" w:color="CCCCCC"/>
            </w:tcBorders>
            <w:shd w:val="clear" w:color="auto" w:fill="1F4E79"/>
            <w:tcMar>
              <w:top w:w="80" w:type="dxa"/>
              <w:left w:w="120" w:type="dxa"/>
              <w:bottom w:w="80" w:type="dxa"/>
              <w:right w:w="120" w:type="dxa"/>
            </w:tcMar>
            <w:vAlign w:val="center"/>
          </w:tcPr>
          <w:p w14:paraId="7B568E57" w14:textId="77777777" w:rsidR="0060484A" w:rsidRDefault="00000000">
            <w:pPr>
              <w:jc w:val="center"/>
            </w:pPr>
            <w:r>
              <w:rPr>
                <w:b/>
                <w:bCs/>
                <w:color w:val="FFFFFF"/>
                <w:sz w:val="18"/>
                <w:szCs w:val="18"/>
              </w:rPr>
              <w:t>OUTPUTS</w:t>
            </w:r>
          </w:p>
        </w:tc>
        <w:tc>
          <w:tcPr>
            <w:tcW w:w="7960" w:type="dxa"/>
            <w:tcBorders>
              <w:top w:val="single" w:sz="1" w:space="0" w:color="CCCCCC"/>
              <w:left w:val="single" w:sz="1" w:space="0" w:color="CCCCCC"/>
              <w:bottom w:val="single" w:sz="1" w:space="0" w:color="CCCCCC"/>
              <w:right w:val="single" w:sz="1" w:space="0" w:color="CCCCCC"/>
            </w:tcBorders>
            <w:shd w:val="clear" w:color="auto" w:fill="EDEDED"/>
            <w:tcMar>
              <w:top w:w="80" w:type="dxa"/>
              <w:left w:w="150" w:type="dxa"/>
              <w:bottom w:w="80" w:type="dxa"/>
              <w:right w:w="150" w:type="dxa"/>
            </w:tcMar>
          </w:tcPr>
          <w:p w14:paraId="429F8CED" w14:textId="77777777" w:rsidR="0060484A" w:rsidRDefault="00000000">
            <w:pPr>
              <w:spacing w:before="30" w:after="30"/>
            </w:pPr>
            <w:r>
              <w:rPr>
                <w:sz w:val="20"/>
                <w:szCs w:val="20"/>
              </w:rPr>
              <w:t>dashboard-view.js renders the complete dashboard with real data from the emulator.</w:t>
            </w:r>
          </w:p>
          <w:p w14:paraId="7DEE3A88" w14:textId="77777777" w:rsidR="0060484A" w:rsidRDefault="00000000">
            <w:pPr>
              <w:spacing w:before="30" w:after="30"/>
            </w:pPr>
            <w:r>
              <w:rPr>
                <w:sz w:val="20"/>
                <w:szCs w:val="20"/>
              </w:rPr>
              <w:t>All four summary cards display correct values.</w:t>
            </w:r>
          </w:p>
          <w:p w14:paraId="37487CD3" w14:textId="77777777" w:rsidR="0060484A" w:rsidRDefault="00000000">
            <w:pPr>
              <w:spacing w:before="30" w:after="30"/>
            </w:pPr>
            <w:r>
              <w:rPr>
                <w:sz w:val="20"/>
                <w:szCs w:val="20"/>
              </w:rPr>
              <w:t>The data delay notice is visible and prominent.</w:t>
            </w:r>
          </w:p>
          <w:p w14:paraId="72E98995" w14:textId="77777777" w:rsidR="0060484A" w:rsidRDefault="00000000">
            <w:pPr>
              <w:spacing w:before="30" w:after="30"/>
            </w:pPr>
            <w:r>
              <w:rPr>
                <w:sz w:val="20"/>
                <w:szCs w:val="20"/>
              </w:rPr>
              <w:t>The Buy button navigates to /trade.</w:t>
            </w:r>
          </w:p>
        </w:tc>
      </w:tr>
    </w:tbl>
    <w:p w14:paraId="10B4BA86" w14:textId="77777777" w:rsidR="0060484A" w:rsidRDefault="0060484A">
      <w:pPr>
        <w:spacing w:before="30" w:after="30"/>
      </w:pPr>
    </w:p>
    <w:p w14:paraId="00644F98" w14:textId="77777777" w:rsidR="0060484A" w:rsidRDefault="0060484A">
      <w:pPr>
        <w:spacing w:before="30" w:after="30"/>
      </w:pPr>
    </w:p>
    <w:p w14:paraId="234E3471" w14:textId="77777777" w:rsidR="0060484A" w:rsidRDefault="00000000">
      <w:pPr>
        <w:pStyle w:val="Heading2"/>
      </w:pPr>
      <w:proofErr w:type="gramStart"/>
      <w:r>
        <w:rPr>
          <w:color w:val="666666"/>
        </w:rPr>
        <w:t xml:space="preserve">5.2  </w:t>
      </w:r>
      <w:r>
        <w:t>Portfolio</w:t>
      </w:r>
      <w:proofErr w:type="gramEnd"/>
      <w:r>
        <w:t xml:space="preserve"> Table Component</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756"/>
        <w:gridCol w:w="890"/>
        <w:gridCol w:w="1063"/>
        <w:gridCol w:w="1582"/>
        <w:gridCol w:w="4069"/>
      </w:tblGrid>
      <w:tr w:rsidR="0060484A" w14:paraId="76FD3360" w14:textId="77777777">
        <w:tblPrEx>
          <w:tblCellMar>
            <w:top w:w="0" w:type="dxa"/>
            <w:bottom w:w="0" w:type="dxa"/>
          </w:tblCellMar>
        </w:tblPrEx>
        <w:trPr>
          <w:tblHeader/>
        </w:trPr>
        <w:tc>
          <w:tcPr>
            <w:tcW w:w="1800" w:type="dxa"/>
            <w:tcBorders>
              <w:top w:val="single" w:sz="1" w:space="0" w:color="CCCCCC"/>
              <w:left w:val="single" w:sz="1" w:space="0" w:color="CCCCCC"/>
              <w:bottom w:val="single" w:sz="1" w:space="0" w:color="CCCCCC"/>
              <w:right w:val="single" w:sz="1" w:space="0" w:color="CCCCCC"/>
            </w:tcBorders>
            <w:shd w:val="clear" w:color="auto" w:fill="1F4E79"/>
            <w:tcMar>
              <w:top w:w="80" w:type="dxa"/>
              <w:left w:w="120" w:type="dxa"/>
              <w:bottom w:w="80" w:type="dxa"/>
              <w:right w:w="120" w:type="dxa"/>
            </w:tcMar>
          </w:tcPr>
          <w:p w14:paraId="0A3E8BB4" w14:textId="77777777" w:rsidR="0060484A" w:rsidRDefault="00000000">
            <w:r>
              <w:rPr>
                <w:b/>
                <w:bCs/>
                <w:color w:val="FFFFFF"/>
                <w:sz w:val="20"/>
                <w:szCs w:val="20"/>
              </w:rPr>
              <w:t>Phase</w:t>
            </w:r>
          </w:p>
        </w:tc>
        <w:tc>
          <w:tcPr>
            <w:tcW w:w="900" w:type="dxa"/>
            <w:tcBorders>
              <w:top w:val="single" w:sz="1" w:space="0" w:color="CCCCCC"/>
              <w:left w:val="single" w:sz="1" w:space="0" w:color="CCCCCC"/>
              <w:bottom w:val="single" w:sz="1" w:space="0" w:color="CCCCCC"/>
              <w:right w:val="single" w:sz="1" w:space="0" w:color="CCCCCC"/>
            </w:tcBorders>
            <w:shd w:val="clear" w:color="auto" w:fill="1F4E79"/>
            <w:tcMar>
              <w:top w:w="80" w:type="dxa"/>
              <w:left w:w="120" w:type="dxa"/>
              <w:bottom w:w="80" w:type="dxa"/>
              <w:right w:w="120" w:type="dxa"/>
            </w:tcMar>
          </w:tcPr>
          <w:p w14:paraId="1C82202E" w14:textId="77777777" w:rsidR="0060484A" w:rsidRDefault="00000000">
            <w:r>
              <w:rPr>
                <w:b/>
                <w:bCs/>
                <w:color w:val="FFFFFF"/>
                <w:sz w:val="20"/>
                <w:szCs w:val="20"/>
              </w:rPr>
              <w:t>WBS ID</w:t>
            </w:r>
          </w:p>
        </w:tc>
        <w:tc>
          <w:tcPr>
            <w:tcW w:w="900" w:type="dxa"/>
            <w:tcBorders>
              <w:top w:val="single" w:sz="1" w:space="0" w:color="CCCCCC"/>
              <w:left w:val="single" w:sz="1" w:space="0" w:color="CCCCCC"/>
              <w:bottom w:val="single" w:sz="1" w:space="0" w:color="CCCCCC"/>
              <w:right w:val="single" w:sz="1" w:space="0" w:color="CCCCCC"/>
            </w:tcBorders>
            <w:shd w:val="clear" w:color="auto" w:fill="1F4E79"/>
            <w:tcMar>
              <w:top w:w="80" w:type="dxa"/>
              <w:left w:w="120" w:type="dxa"/>
              <w:bottom w:w="80" w:type="dxa"/>
              <w:right w:w="120" w:type="dxa"/>
            </w:tcMar>
          </w:tcPr>
          <w:p w14:paraId="4719497F" w14:textId="77777777" w:rsidR="0060484A" w:rsidRDefault="00000000">
            <w:r>
              <w:rPr>
                <w:b/>
                <w:bCs/>
                <w:color w:val="FFFFFF"/>
                <w:sz w:val="20"/>
                <w:szCs w:val="20"/>
              </w:rPr>
              <w:t>Duration</w:t>
            </w:r>
          </w:p>
        </w:tc>
        <w:tc>
          <w:tcPr>
            <w:tcW w:w="1600" w:type="dxa"/>
            <w:tcBorders>
              <w:top w:val="single" w:sz="1" w:space="0" w:color="CCCCCC"/>
              <w:left w:val="single" w:sz="1" w:space="0" w:color="CCCCCC"/>
              <w:bottom w:val="single" w:sz="1" w:space="0" w:color="CCCCCC"/>
              <w:right w:val="single" w:sz="1" w:space="0" w:color="CCCCCC"/>
            </w:tcBorders>
            <w:shd w:val="clear" w:color="auto" w:fill="1F4E79"/>
            <w:tcMar>
              <w:top w:w="80" w:type="dxa"/>
              <w:left w:w="120" w:type="dxa"/>
              <w:bottom w:w="80" w:type="dxa"/>
              <w:right w:w="120" w:type="dxa"/>
            </w:tcMar>
          </w:tcPr>
          <w:p w14:paraId="30255D3D" w14:textId="77777777" w:rsidR="0060484A" w:rsidRDefault="00000000">
            <w:r>
              <w:rPr>
                <w:b/>
                <w:bCs/>
                <w:color w:val="FFFFFF"/>
                <w:sz w:val="20"/>
                <w:szCs w:val="20"/>
              </w:rPr>
              <w:t>Scheduled Due</w:t>
            </w:r>
          </w:p>
        </w:tc>
        <w:tc>
          <w:tcPr>
            <w:tcW w:w="4160" w:type="dxa"/>
            <w:tcBorders>
              <w:top w:val="single" w:sz="1" w:space="0" w:color="CCCCCC"/>
              <w:left w:val="single" w:sz="1" w:space="0" w:color="CCCCCC"/>
              <w:bottom w:val="single" w:sz="1" w:space="0" w:color="CCCCCC"/>
              <w:right w:val="single" w:sz="1" w:space="0" w:color="CCCCCC"/>
            </w:tcBorders>
            <w:shd w:val="clear" w:color="auto" w:fill="1F4E79"/>
            <w:tcMar>
              <w:top w:w="80" w:type="dxa"/>
              <w:left w:w="120" w:type="dxa"/>
              <w:bottom w:w="80" w:type="dxa"/>
              <w:right w:w="120" w:type="dxa"/>
            </w:tcMar>
          </w:tcPr>
          <w:p w14:paraId="2476A74E" w14:textId="77777777" w:rsidR="0060484A" w:rsidRDefault="00000000">
            <w:r>
              <w:rPr>
                <w:b/>
                <w:bCs/>
                <w:color w:val="FFFFFF"/>
                <w:sz w:val="20"/>
                <w:szCs w:val="20"/>
              </w:rPr>
              <w:t>Module(s)</w:t>
            </w:r>
          </w:p>
        </w:tc>
      </w:tr>
      <w:tr w:rsidR="0060484A" w14:paraId="057274AD" w14:textId="77777777">
        <w:tblPrEx>
          <w:tblCellMar>
            <w:top w:w="0" w:type="dxa"/>
            <w:bottom w:w="0" w:type="dxa"/>
          </w:tblCellMar>
        </w:tblPrEx>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AA8D41F" w14:textId="77777777" w:rsidR="0060484A" w:rsidRDefault="00000000">
            <w:r>
              <w:rPr>
                <w:sz w:val="20"/>
                <w:szCs w:val="20"/>
              </w:rPr>
              <w:t>Phase 5 · Student Views</w:t>
            </w:r>
          </w:p>
        </w:tc>
        <w:tc>
          <w:tcPr>
            <w:tcW w:w="9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9DE98FA" w14:textId="77777777" w:rsidR="0060484A" w:rsidRDefault="00000000">
            <w:r>
              <w:rPr>
                <w:sz w:val="20"/>
                <w:szCs w:val="20"/>
              </w:rPr>
              <w:t>5.2</w:t>
            </w:r>
          </w:p>
        </w:tc>
        <w:tc>
          <w:tcPr>
            <w:tcW w:w="9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B9FA85B" w14:textId="77777777" w:rsidR="0060484A" w:rsidRDefault="00000000">
            <w:r>
              <w:rPr>
                <w:sz w:val="20"/>
                <w:szCs w:val="20"/>
              </w:rPr>
              <w:t>1 day</w:t>
            </w:r>
          </w:p>
        </w:tc>
        <w:tc>
          <w:tcPr>
            <w:tcW w:w="1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70A765C" w14:textId="77777777" w:rsidR="0060484A" w:rsidRDefault="00000000">
            <w:r>
              <w:rPr>
                <w:sz w:val="20"/>
                <w:szCs w:val="20"/>
              </w:rPr>
              <w:t>Apr 08, 2026</w:t>
            </w:r>
          </w:p>
        </w:tc>
        <w:tc>
          <w:tcPr>
            <w:tcW w:w="41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76B9651" w14:textId="77777777" w:rsidR="0060484A" w:rsidRDefault="00000000">
            <w:r>
              <w:rPr>
                <w:sz w:val="20"/>
                <w:szCs w:val="20"/>
              </w:rPr>
              <w:t>js/components/portfolio-table.js</w:t>
            </w:r>
          </w:p>
        </w:tc>
      </w:tr>
    </w:tbl>
    <w:p w14:paraId="12F2BCC2" w14:textId="77777777" w:rsidR="0060484A" w:rsidRDefault="0060484A">
      <w:pPr>
        <w:spacing w:before="30" w:after="3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400"/>
        <w:gridCol w:w="7960"/>
      </w:tblGrid>
      <w:tr w:rsidR="0060484A" w14:paraId="1652CD31" w14:textId="77777777">
        <w:tblPrEx>
          <w:tblCellMar>
            <w:top w:w="0" w:type="dxa"/>
            <w:bottom w:w="0" w:type="dxa"/>
          </w:tblCellMar>
        </w:tblPrEx>
        <w:tc>
          <w:tcPr>
            <w:tcW w:w="1400" w:type="dxa"/>
            <w:tcBorders>
              <w:top w:val="single" w:sz="1" w:space="0" w:color="CCCCCC"/>
              <w:left w:val="single" w:sz="1" w:space="0" w:color="CCCCCC"/>
              <w:bottom w:val="single" w:sz="1" w:space="0" w:color="CCCCCC"/>
              <w:right w:val="single" w:sz="1" w:space="0" w:color="CCCCCC"/>
            </w:tcBorders>
            <w:shd w:val="clear" w:color="auto" w:fill="1F4E79"/>
            <w:tcMar>
              <w:top w:w="80" w:type="dxa"/>
              <w:left w:w="120" w:type="dxa"/>
              <w:bottom w:w="80" w:type="dxa"/>
              <w:right w:w="120" w:type="dxa"/>
            </w:tcMar>
            <w:vAlign w:val="center"/>
          </w:tcPr>
          <w:p w14:paraId="054022E4" w14:textId="77777777" w:rsidR="0060484A" w:rsidRDefault="00000000">
            <w:pPr>
              <w:jc w:val="center"/>
            </w:pPr>
            <w:r>
              <w:rPr>
                <w:b/>
                <w:bCs/>
                <w:color w:val="FFFFFF"/>
                <w:sz w:val="18"/>
                <w:szCs w:val="18"/>
              </w:rPr>
              <w:t>OBJECTIVE</w:t>
            </w:r>
          </w:p>
        </w:tc>
        <w:tc>
          <w:tcPr>
            <w:tcW w:w="7960" w:type="dxa"/>
            <w:tcBorders>
              <w:top w:val="single" w:sz="1" w:space="0" w:color="CCCCCC"/>
              <w:left w:val="single" w:sz="1" w:space="0" w:color="CCCCCC"/>
              <w:bottom w:val="single" w:sz="1" w:space="0" w:color="CCCCCC"/>
              <w:right w:val="single" w:sz="1" w:space="0" w:color="CCCCCC"/>
            </w:tcBorders>
            <w:shd w:val="clear" w:color="auto" w:fill="FFF2CC"/>
            <w:tcMar>
              <w:top w:w="80" w:type="dxa"/>
              <w:left w:w="150" w:type="dxa"/>
              <w:bottom w:w="80" w:type="dxa"/>
              <w:right w:w="150" w:type="dxa"/>
            </w:tcMar>
          </w:tcPr>
          <w:p w14:paraId="08873217" w14:textId="77777777" w:rsidR="0060484A" w:rsidRDefault="00000000">
            <w:pPr>
              <w:spacing w:before="30" w:after="30"/>
            </w:pPr>
            <w:r>
              <w:rPr>
                <w:sz w:val="20"/>
                <w:szCs w:val="20"/>
              </w:rPr>
              <w:t>Build the portfolio-table component that renders all student positions in a structured table. This component is reused in both the student dashboard and the administrator student detail view.</w:t>
            </w:r>
          </w:p>
          <w:p w14:paraId="459944BE" w14:textId="77777777" w:rsidR="0060484A" w:rsidRDefault="00000000">
            <w:pPr>
              <w:pStyle w:val="ListParagraph"/>
              <w:numPr>
                <w:ilvl w:val="0"/>
                <w:numId w:val="2"/>
              </w:numPr>
            </w:pPr>
            <w:r>
              <w:rPr>
                <w:sz w:val="20"/>
                <w:szCs w:val="20"/>
              </w:rPr>
              <w:t>Columns: Asset, Class, Units, Purchase Cost, Current Value, Gain/Loss, Return %, Status, Actions</w:t>
            </w:r>
          </w:p>
          <w:p w14:paraId="23EF0331" w14:textId="77777777" w:rsidR="0060484A" w:rsidRDefault="00000000">
            <w:pPr>
              <w:pStyle w:val="ListParagraph"/>
              <w:numPr>
                <w:ilvl w:val="0"/>
                <w:numId w:val="2"/>
              </w:numPr>
            </w:pPr>
            <w:r>
              <w:rPr>
                <w:sz w:val="20"/>
                <w:szCs w:val="20"/>
              </w:rPr>
              <w:t>Each column header has a tooltip explaining the column</w:t>
            </w:r>
          </w:p>
          <w:p w14:paraId="235A444C" w14:textId="77777777" w:rsidR="0060484A" w:rsidRDefault="00000000">
            <w:pPr>
              <w:pStyle w:val="ListParagraph"/>
              <w:numPr>
                <w:ilvl w:val="0"/>
                <w:numId w:val="2"/>
              </w:numPr>
            </w:pPr>
            <w:r>
              <w:rPr>
                <w:sz w:val="20"/>
                <w:szCs w:val="20"/>
              </w:rPr>
              <w:t>Active positions have a green status indicator; closed positions have a grey indicator</w:t>
            </w:r>
          </w:p>
          <w:p w14:paraId="58FAD4C0" w14:textId="77777777" w:rsidR="0060484A" w:rsidRDefault="00000000">
            <w:pPr>
              <w:pStyle w:val="ListParagraph"/>
              <w:numPr>
                <w:ilvl w:val="0"/>
                <w:numId w:val="2"/>
              </w:numPr>
            </w:pPr>
            <w:r>
              <w:rPr>
                <w:sz w:val="20"/>
                <w:szCs w:val="20"/>
              </w:rPr>
              <w:t>Actions column: View button (navigates to position detail), Sell button (only for open positions)</w:t>
            </w:r>
          </w:p>
          <w:p w14:paraId="29C0ABFC" w14:textId="77777777" w:rsidR="0060484A" w:rsidRDefault="00000000">
            <w:pPr>
              <w:pStyle w:val="ListParagraph"/>
              <w:numPr>
                <w:ilvl w:val="0"/>
                <w:numId w:val="2"/>
              </w:numPr>
            </w:pPr>
            <w:r>
              <w:rPr>
                <w:sz w:val="20"/>
                <w:szCs w:val="20"/>
              </w:rPr>
              <w:t>Empty state: display a helpful message when no positions exist</w:t>
            </w:r>
          </w:p>
          <w:p w14:paraId="5F929B0B" w14:textId="77777777" w:rsidR="0060484A" w:rsidRDefault="00000000">
            <w:pPr>
              <w:pStyle w:val="ListParagraph"/>
              <w:numPr>
                <w:ilvl w:val="0"/>
                <w:numId w:val="2"/>
              </w:numPr>
            </w:pPr>
            <w:r>
              <w:rPr>
                <w:sz w:val="20"/>
                <w:szCs w:val="20"/>
              </w:rPr>
              <w:t>Accept a readOnly parameter — when true, hide the Actions column (for admin view)</w:t>
            </w:r>
          </w:p>
        </w:tc>
      </w:tr>
    </w:tbl>
    <w:p w14:paraId="01967C43" w14:textId="77777777" w:rsidR="0060484A" w:rsidRDefault="0060484A">
      <w:pPr>
        <w:spacing w:before="30" w:after="3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400"/>
        <w:gridCol w:w="7960"/>
      </w:tblGrid>
      <w:tr w:rsidR="0060484A" w14:paraId="0C4DE753" w14:textId="77777777">
        <w:tblPrEx>
          <w:tblCellMar>
            <w:top w:w="0" w:type="dxa"/>
            <w:bottom w:w="0" w:type="dxa"/>
          </w:tblCellMar>
        </w:tblPrEx>
        <w:tc>
          <w:tcPr>
            <w:tcW w:w="1400" w:type="dxa"/>
            <w:tcBorders>
              <w:top w:val="single" w:sz="1" w:space="0" w:color="CCCCCC"/>
              <w:left w:val="single" w:sz="1" w:space="0" w:color="CCCCCC"/>
              <w:bottom w:val="single" w:sz="1" w:space="0" w:color="CCCCCC"/>
              <w:right w:val="single" w:sz="1" w:space="0" w:color="CCCCCC"/>
            </w:tcBorders>
            <w:shd w:val="clear" w:color="auto" w:fill="1F4E79"/>
            <w:tcMar>
              <w:top w:w="80" w:type="dxa"/>
              <w:left w:w="120" w:type="dxa"/>
              <w:bottom w:w="80" w:type="dxa"/>
              <w:right w:w="120" w:type="dxa"/>
            </w:tcMar>
            <w:vAlign w:val="center"/>
          </w:tcPr>
          <w:p w14:paraId="0529D74E" w14:textId="77777777" w:rsidR="0060484A" w:rsidRDefault="00000000">
            <w:pPr>
              <w:jc w:val="center"/>
            </w:pPr>
            <w:r>
              <w:rPr>
                <w:b/>
                <w:bCs/>
                <w:color w:val="FFFFFF"/>
                <w:sz w:val="18"/>
                <w:szCs w:val="18"/>
              </w:rPr>
              <w:t>TOOLS</w:t>
            </w:r>
          </w:p>
        </w:tc>
        <w:tc>
          <w:tcPr>
            <w:tcW w:w="7960" w:type="dxa"/>
            <w:tcBorders>
              <w:top w:val="single" w:sz="1" w:space="0" w:color="CCCCCC"/>
              <w:left w:val="single" w:sz="1" w:space="0" w:color="CCCCCC"/>
              <w:bottom w:val="single" w:sz="1" w:space="0" w:color="CCCCCC"/>
              <w:right w:val="single" w:sz="1" w:space="0" w:color="CCCCCC"/>
            </w:tcBorders>
            <w:shd w:val="clear" w:color="auto" w:fill="F3E8FF"/>
            <w:tcMar>
              <w:top w:w="80" w:type="dxa"/>
              <w:left w:w="150" w:type="dxa"/>
              <w:bottom w:w="80" w:type="dxa"/>
              <w:right w:w="150" w:type="dxa"/>
            </w:tcMar>
          </w:tcPr>
          <w:p w14:paraId="31359152" w14:textId="77777777" w:rsidR="0060484A" w:rsidRDefault="00000000">
            <w:pPr>
              <w:pStyle w:val="ListParagraph"/>
              <w:numPr>
                <w:ilvl w:val="0"/>
                <w:numId w:val="2"/>
              </w:numPr>
            </w:pPr>
            <w:r>
              <w:rPr>
                <w:sz w:val="20"/>
                <w:szCs w:val="20"/>
              </w:rPr>
              <w:t>VS Code — write portfolio-table.js</w:t>
            </w:r>
          </w:p>
          <w:p w14:paraId="6F14CEC9" w14:textId="77777777" w:rsidR="0060484A" w:rsidRDefault="00000000">
            <w:pPr>
              <w:pStyle w:val="ListParagraph"/>
              <w:numPr>
                <w:ilvl w:val="0"/>
                <w:numId w:val="2"/>
              </w:numPr>
            </w:pPr>
            <w:r>
              <w:rPr>
                <w:sz w:val="20"/>
                <w:szCs w:val="20"/>
              </w:rPr>
              <w:t>Browser — test rendering with mock position data</w:t>
            </w:r>
          </w:p>
        </w:tc>
      </w:tr>
    </w:tbl>
    <w:p w14:paraId="23B02569" w14:textId="77777777" w:rsidR="0060484A" w:rsidRDefault="0060484A">
      <w:pPr>
        <w:spacing w:before="30" w:after="3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400"/>
        <w:gridCol w:w="7960"/>
      </w:tblGrid>
      <w:tr w:rsidR="0060484A" w14:paraId="195D8A63" w14:textId="77777777">
        <w:tblPrEx>
          <w:tblCellMar>
            <w:top w:w="0" w:type="dxa"/>
            <w:bottom w:w="0" w:type="dxa"/>
          </w:tblCellMar>
        </w:tblPrEx>
        <w:tc>
          <w:tcPr>
            <w:tcW w:w="1400" w:type="dxa"/>
            <w:tcBorders>
              <w:top w:val="single" w:sz="1" w:space="0" w:color="CCCCCC"/>
              <w:left w:val="single" w:sz="1" w:space="0" w:color="CCCCCC"/>
              <w:bottom w:val="single" w:sz="1" w:space="0" w:color="CCCCCC"/>
              <w:right w:val="single" w:sz="1" w:space="0" w:color="CCCCCC"/>
            </w:tcBorders>
            <w:shd w:val="clear" w:color="auto" w:fill="1F4E79"/>
            <w:tcMar>
              <w:top w:w="80" w:type="dxa"/>
              <w:left w:w="120" w:type="dxa"/>
              <w:bottom w:w="80" w:type="dxa"/>
              <w:right w:w="120" w:type="dxa"/>
            </w:tcMar>
            <w:vAlign w:val="center"/>
          </w:tcPr>
          <w:p w14:paraId="3797E0D9" w14:textId="77777777" w:rsidR="0060484A" w:rsidRDefault="00000000">
            <w:pPr>
              <w:jc w:val="center"/>
            </w:pPr>
            <w:r>
              <w:rPr>
                <w:b/>
                <w:bCs/>
                <w:color w:val="FFFFFF"/>
                <w:sz w:val="18"/>
                <w:szCs w:val="18"/>
              </w:rPr>
              <w:t>AI PROMPTS</w:t>
            </w:r>
          </w:p>
        </w:tc>
        <w:tc>
          <w:tcPr>
            <w:tcW w:w="7960" w:type="dxa"/>
            <w:tcBorders>
              <w:top w:val="single" w:sz="1" w:space="0" w:color="CCCCCC"/>
              <w:left w:val="single" w:sz="1" w:space="0" w:color="CCCCCC"/>
              <w:bottom w:val="single" w:sz="1" w:space="0" w:color="CCCCCC"/>
              <w:right w:val="single" w:sz="1" w:space="0" w:color="CCCCCC"/>
            </w:tcBorders>
            <w:shd w:val="clear" w:color="auto" w:fill="E8F4FD"/>
            <w:tcMar>
              <w:top w:w="80" w:type="dxa"/>
              <w:left w:w="150" w:type="dxa"/>
              <w:bottom w:w="80" w:type="dxa"/>
              <w:right w:w="150" w:type="dxa"/>
            </w:tcMar>
          </w:tcPr>
          <w:p w14:paraId="5899A50B" w14:textId="77777777" w:rsidR="0060484A" w:rsidRDefault="00000000">
            <w:pPr>
              <w:spacing w:before="20" w:after="20"/>
            </w:pPr>
            <w:r>
              <w:rPr>
                <w:b/>
                <w:bCs/>
                <w:color w:val="2E75B6"/>
                <w:sz w:val="20"/>
                <w:szCs w:val="20"/>
              </w:rPr>
              <w:t xml:space="preserve">Prompt: </w:t>
            </w:r>
            <w:r>
              <w:rPr>
                <w:i/>
                <w:iCs/>
                <w:sz w:val="20"/>
                <w:szCs w:val="20"/>
              </w:rPr>
              <w:t xml:space="preserve">Write a </w:t>
            </w:r>
            <w:proofErr w:type="gramStart"/>
            <w:r>
              <w:rPr>
                <w:i/>
                <w:iCs/>
                <w:sz w:val="20"/>
                <w:szCs w:val="20"/>
              </w:rPr>
              <w:t>renderPortfolioTable(</w:t>
            </w:r>
            <w:proofErr w:type="gramEnd"/>
            <w:r>
              <w:rPr>
                <w:i/>
                <w:iCs/>
                <w:sz w:val="20"/>
                <w:szCs w:val="20"/>
              </w:rPr>
              <w:t xml:space="preserve">positions, options = {}) function for portfolio-table.js in vanilla JavaScript ES2022. options can contain: </w:t>
            </w:r>
            <w:proofErr w:type="gramStart"/>
            <w:r>
              <w:rPr>
                <w:i/>
                <w:iCs/>
                <w:sz w:val="20"/>
                <w:szCs w:val="20"/>
              </w:rPr>
              <w:t>{ readOnly</w:t>
            </w:r>
            <w:proofErr w:type="gramEnd"/>
            <w:r>
              <w:rPr>
                <w:i/>
                <w:iCs/>
                <w:sz w:val="20"/>
                <w:szCs w:val="20"/>
              </w:rPr>
              <w:t xml:space="preserve">: </w:t>
            </w:r>
            <w:proofErr w:type="gramStart"/>
            <w:r>
              <w:rPr>
                <w:i/>
                <w:iCs/>
                <w:sz w:val="20"/>
                <w:szCs w:val="20"/>
              </w:rPr>
              <w:t>false }</w:t>
            </w:r>
            <w:proofErr w:type="gramEnd"/>
            <w:r>
              <w:rPr>
                <w:i/>
                <w:iCs/>
                <w:sz w:val="20"/>
                <w:szCs w:val="20"/>
              </w:rPr>
              <w:t xml:space="preserve">. The function must create an HTML table with these columns: Asset (assetName + assetId), Class (assetClass), Units, Purchase Cost (formatCAD(totalCost)), Current Value (formatCAD(currentValue)), Gain/Loss (formatGainLoss(currentValue - totalCost)), Return % (formatPercent((currentValue - totalCost) / totalCost * 100)), Status (green badge "Active" or grey badge "Closed"), Actions (View button + Sell button if status is open and not readOnly). Add title tooltip attributes to each &lt;th&gt;. If positions </w:t>
            </w:r>
            <w:proofErr w:type="gramStart"/>
            <w:r>
              <w:rPr>
                <w:i/>
                <w:iCs/>
                <w:sz w:val="20"/>
                <w:szCs w:val="20"/>
              </w:rPr>
              <w:t>is</w:t>
            </w:r>
            <w:proofErr w:type="gramEnd"/>
            <w:r>
              <w:rPr>
                <w:i/>
                <w:iCs/>
                <w:sz w:val="20"/>
                <w:szCs w:val="20"/>
              </w:rPr>
              <w:t xml:space="preserve"> empty, return a div with the message "No investments yet. Click Buy to get started." Include JSDoc.</w:t>
            </w:r>
          </w:p>
        </w:tc>
      </w:tr>
    </w:tbl>
    <w:p w14:paraId="3492C751" w14:textId="77777777" w:rsidR="0060484A" w:rsidRDefault="0060484A">
      <w:pPr>
        <w:spacing w:before="30" w:after="3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400"/>
        <w:gridCol w:w="7960"/>
      </w:tblGrid>
      <w:tr w:rsidR="0060484A" w14:paraId="19B94BB5" w14:textId="77777777">
        <w:tblPrEx>
          <w:tblCellMar>
            <w:top w:w="0" w:type="dxa"/>
            <w:bottom w:w="0" w:type="dxa"/>
          </w:tblCellMar>
        </w:tblPrEx>
        <w:tc>
          <w:tcPr>
            <w:tcW w:w="1400" w:type="dxa"/>
            <w:tcBorders>
              <w:top w:val="single" w:sz="1" w:space="0" w:color="CCCCCC"/>
              <w:left w:val="single" w:sz="1" w:space="0" w:color="CCCCCC"/>
              <w:bottom w:val="single" w:sz="1" w:space="0" w:color="CCCCCC"/>
              <w:right w:val="single" w:sz="1" w:space="0" w:color="CCCCCC"/>
            </w:tcBorders>
            <w:shd w:val="clear" w:color="auto" w:fill="1F4E79"/>
            <w:tcMar>
              <w:top w:w="80" w:type="dxa"/>
              <w:left w:w="120" w:type="dxa"/>
              <w:bottom w:w="80" w:type="dxa"/>
              <w:right w:w="120" w:type="dxa"/>
            </w:tcMar>
            <w:vAlign w:val="center"/>
          </w:tcPr>
          <w:p w14:paraId="7DF52F9C" w14:textId="77777777" w:rsidR="0060484A" w:rsidRDefault="00000000">
            <w:pPr>
              <w:jc w:val="center"/>
            </w:pPr>
            <w:r>
              <w:rPr>
                <w:b/>
                <w:bCs/>
                <w:color w:val="FFFFFF"/>
                <w:sz w:val="18"/>
                <w:szCs w:val="18"/>
              </w:rPr>
              <w:t>INPUTS</w:t>
            </w:r>
          </w:p>
        </w:tc>
        <w:tc>
          <w:tcPr>
            <w:tcW w:w="7960" w:type="dxa"/>
            <w:tcBorders>
              <w:top w:val="single" w:sz="1" w:space="0" w:color="CCCCCC"/>
              <w:left w:val="single" w:sz="1" w:space="0" w:color="CCCCCC"/>
              <w:bottom w:val="single" w:sz="1" w:space="0" w:color="CCCCCC"/>
              <w:right w:val="single" w:sz="1" w:space="0" w:color="CCCCCC"/>
            </w:tcBorders>
            <w:shd w:val="clear" w:color="auto" w:fill="E2EFDA"/>
            <w:tcMar>
              <w:top w:w="80" w:type="dxa"/>
              <w:left w:w="150" w:type="dxa"/>
              <w:bottom w:w="80" w:type="dxa"/>
              <w:right w:w="150" w:type="dxa"/>
            </w:tcMar>
          </w:tcPr>
          <w:p w14:paraId="423074EC" w14:textId="77777777" w:rsidR="0060484A" w:rsidRDefault="00000000">
            <w:pPr>
              <w:spacing w:before="30" w:after="30"/>
            </w:pPr>
            <w:r>
              <w:rPr>
                <w:sz w:val="20"/>
                <w:szCs w:val="20"/>
              </w:rPr>
              <w:t>Assumption: formatCAD, formatGainLoss, formatPercent are available from formatters.js.</w:t>
            </w:r>
          </w:p>
          <w:p w14:paraId="5802684F" w14:textId="77777777" w:rsidR="0060484A" w:rsidRDefault="00000000">
            <w:pPr>
              <w:spacing w:before="30" w:after="30"/>
            </w:pPr>
            <w:r>
              <w:rPr>
                <w:sz w:val="20"/>
                <w:szCs w:val="20"/>
              </w:rPr>
              <w:t>Assumption: Positions array comes from getPositions(userId) in portfolio-service.js.</w:t>
            </w:r>
          </w:p>
          <w:p w14:paraId="6F689216" w14:textId="77777777" w:rsidR="0060484A" w:rsidRDefault="00000000">
            <w:pPr>
              <w:spacing w:before="30" w:after="30"/>
            </w:pPr>
            <w:r>
              <w:rPr>
                <w:sz w:val="20"/>
                <w:szCs w:val="20"/>
              </w:rPr>
              <w:t>Assumption: Current values are pre-calculated before passing to the component.</w:t>
            </w:r>
          </w:p>
        </w:tc>
      </w:tr>
    </w:tbl>
    <w:p w14:paraId="749A2003" w14:textId="77777777" w:rsidR="0060484A" w:rsidRDefault="0060484A">
      <w:pPr>
        <w:spacing w:before="30" w:after="3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400"/>
        <w:gridCol w:w="7960"/>
      </w:tblGrid>
      <w:tr w:rsidR="0060484A" w14:paraId="0AC4B0EA" w14:textId="77777777">
        <w:tblPrEx>
          <w:tblCellMar>
            <w:top w:w="0" w:type="dxa"/>
            <w:bottom w:w="0" w:type="dxa"/>
          </w:tblCellMar>
        </w:tblPrEx>
        <w:tc>
          <w:tcPr>
            <w:tcW w:w="1400" w:type="dxa"/>
            <w:tcBorders>
              <w:top w:val="single" w:sz="1" w:space="0" w:color="CCCCCC"/>
              <w:left w:val="single" w:sz="1" w:space="0" w:color="CCCCCC"/>
              <w:bottom w:val="single" w:sz="1" w:space="0" w:color="CCCCCC"/>
              <w:right w:val="single" w:sz="1" w:space="0" w:color="CCCCCC"/>
            </w:tcBorders>
            <w:shd w:val="clear" w:color="auto" w:fill="1F4E79"/>
            <w:tcMar>
              <w:top w:w="80" w:type="dxa"/>
              <w:left w:w="120" w:type="dxa"/>
              <w:bottom w:w="80" w:type="dxa"/>
              <w:right w:w="120" w:type="dxa"/>
            </w:tcMar>
            <w:vAlign w:val="center"/>
          </w:tcPr>
          <w:p w14:paraId="57CB1B4F" w14:textId="77777777" w:rsidR="0060484A" w:rsidRDefault="00000000">
            <w:pPr>
              <w:jc w:val="center"/>
            </w:pPr>
            <w:r>
              <w:rPr>
                <w:b/>
                <w:bCs/>
                <w:color w:val="FFFFFF"/>
                <w:sz w:val="18"/>
                <w:szCs w:val="18"/>
              </w:rPr>
              <w:t>OUTPUTS</w:t>
            </w:r>
          </w:p>
        </w:tc>
        <w:tc>
          <w:tcPr>
            <w:tcW w:w="7960" w:type="dxa"/>
            <w:tcBorders>
              <w:top w:val="single" w:sz="1" w:space="0" w:color="CCCCCC"/>
              <w:left w:val="single" w:sz="1" w:space="0" w:color="CCCCCC"/>
              <w:bottom w:val="single" w:sz="1" w:space="0" w:color="CCCCCC"/>
              <w:right w:val="single" w:sz="1" w:space="0" w:color="CCCCCC"/>
            </w:tcBorders>
            <w:shd w:val="clear" w:color="auto" w:fill="EDEDED"/>
            <w:tcMar>
              <w:top w:w="80" w:type="dxa"/>
              <w:left w:w="150" w:type="dxa"/>
              <w:bottom w:w="80" w:type="dxa"/>
              <w:right w:w="150" w:type="dxa"/>
            </w:tcMar>
          </w:tcPr>
          <w:p w14:paraId="25E3883B" w14:textId="77777777" w:rsidR="0060484A" w:rsidRDefault="00000000">
            <w:pPr>
              <w:spacing w:before="30" w:after="30"/>
            </w:pPr>
            <w:r>
              <w:rPr>
                <w:sz w:val="20"/>
                <w:szCs w:val="20"/>
              </w:rPr>
              <w:t>portfolio-table.js renders a complete table for any positions array.</w:t>
            </w:r>
          </w:p>
          <w:p w14:paraId="24EE13CE" w14:textId="77777777" w:rsidR="0060484A" w:rsidRDefault="00000000">
            <w:pPr>
              <w:spacing w:before="30" w:after="30"/>
            </w:pPr>
            <w:r>
              <w:rPr>
                <w:sz w:val="20"/>
                <w:szCs w:val="20"/>
              </w:rPr>
              <w:t>Column header tooltips are present on all columns.</w:t>
            </w:r>
          </w:p>
          <w:p w14:paraId="5C7A8D8A" w14:textId="77777777" w:rsidR="0060484A" w:rsidRDefault="00000000">
            <w:pPr>
              <w:spacing w:before="30" w:after="30"/>
            </w:pPr>
            <w:r>
              <w:rPr>
                <w:sz w:val="20"/>
                <w:szCs w:val="20"/>
              </w:rPr>
              <w:t>Active and closed positions are visually distinguished.</w:t>
            </w:r>
          </w:p>
          <w:p w14:paraId="6494E0D0" w14:textId="77777777" w:rsidR="0060484A" w:rsidRDefault="00000000">
            <w:pPr>
              <w:spacing w:before="30" w:after="30"/>
            </w:pPr>
            <w:r>
              <w:rPr>
                <w:sz w:val="20"/>
                <w:szCs w:val="20"/>
              </w:rPr>
              <w:t>Empty state renders a helpful message.</w:t>
            </w:r>
          </w:p>
          <w:p w14:paraId="3E818B2A" w14:textId="77777777" w:rsidR="0060484A" w:rsidRDefault="00000000">
            <w:pPr>
              <w:spacing w:before="30" w:after="30"/>
            </w:pPr>
            <w:r>
              <w:rPr>
                <w:sz w:val="20"/>
                <w:szCs w:val="20"/>
              </w:rPr>
              <w:t>readOnly mode hides the Actions column.</w:t>
            </w:r>
          </w:p>
        </w:tc>
      </w:tr>
    </w:tbl>
    <w:p w14:paraId="36C3AEA4" w14:textId="77777777" w:rsidR="0060484A" w:rsidRDefault="0060484A">
      <w:pPr>
        <w:spacing w:before="30" w:after="30"/>
      </w:pPr>
    </w:p>
    <w:p w14:paraId="0C0F94CF" w14:textId="77777777" w:rsidR="0060484A" w:rsidRDefault="0060484A">
      <w:pPr>
        <w:spacing w:before="30" w:after="30"/>
      </w:pPr>
    </w:p>
    <w:p w14:paraId="4CCC8AC3" w14:textId="77777777" w:rsidR="0060484A" w:rsidRDefault="00000000">
      <w:pPr>
        <w:pStyle w:val="Heading2"/>
      </w:pPr>
      <w:proofErr w:type="gramStart"/>
      <w:r>
        <w:rPr>
          <w:color w:val="666666"/>
        </w:rPr>
        <w:t xml:space="preserve">5.3  </w:t>
      </w:r>
      <w:r>
        <w:t>Position</w:t>
      </w:r>
      <w:proofErr w:type="gramEnd"/>
      <w:r>
        <w:t xml:space="preserve"> Card Component</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757"/>
        <w:gridCol w:w="890"/>
        <w:gridCol w:w="1063"/>
        <w:gridCol w:w="1582"/>
        <w:gridCol w:w="4068"/>
      </w:tblGrid>
      <w:tr w:rsidR="0060484A" w14:paraId="5635E22D" w14:textId="77777777">
        <w:tblPrEx>
          <w:tblCellMar>
            <w:top w:w="0" w:type="dxa"/>
            <w:bottom w:w="0" w:type="dxa"/>
          </w:tblCellMar>
        </w:tblPrEx>
        <w:trPr>
          <w:tblHeader/>
        </w:trPr>
        <w:tc>
          <w:tcPr>
            <w:tcW w:w="1800" w:type="dxa"/>
            <w:tcBorders>
              <w:top w:val="single" w:sz="1" w:space="0" w:color="CCCCCC"/>
              <w:left w:val="single" w:sz="1" w:space="0" w:color="CCCCCC"/>
              <w:bottom w:val="single" w:sz="1" w:space="0" w:color="CCCCCC"/>
              <w:right w:val="single" w:sz="1" w:space="0" w:color="CCCCCC"/>
            </w:tcBorders>
            <w:shd w:val="clear" w:color="auto" w:fill="1F4E79"/>
            <w:tcMar>
              <w:top w:w="80" w:type="dxa"/>
              <w:left w:w="120" w:type="dxa"/>
              <w:bottom w:w="80" w:type="dxa"/>
              <w:right w:w="120" w:type="dxa"/>
            </w:tcMar>
          </w:tcPr>
          <w:p w14:paraId="5DF43234" w14:textId="77777777" w:rsidR="0060484A" w:rsidRDefault="00000000">
            <w:r>
              <w:rPr>
                <w:b/>
                <w:bCs/>
                <w:color w:val="FFFFFF"/>
                <w:sz w:val="20"/>
                <w:szCs w:val="20"/>
              </w:rPr>
              <w:t>Phase</w:t>
            </w:r>
          </w:p>
        </w:tc>
        <w:tc>
          <w:tcPr>
            <w:tcW w:w="900" w:type="dxa"/>
            <w:tcBorders>
              <w:top w:val="single" w:sz="1" w:space="0" w:color="CCCCCC"/>
              <w:left w:val="single" w:sz="1" w:space="0" w:color="CCCCCC"/>
              <w:bottom w:val="single" w:sz="1" w:space="0" w:color="CCCCCC"/>
              <w:right w:val="single" w:sz="1" w:space="0" w:color="CCCCCC"/>
            </w:tcBorders>
            <w:shd w:val="clear" w:color="auto" w:fill="1F4E79"/>
            <w:tcMar>
              <w:top w:w="80" w:type="dxa"/>
              <w:left w:w="120" w:type="dxa"/>
              <w:bottom w:w="80" w:type="dxa"/>
              <w:right w:w="120" w:type="dxa"/>
            </w:tcMar>
          </w:tcPr>
          <w:p w14:paraId="7C36ED26" w14:textId="77777777" w:rsidR="0060484A" w:rsidRDefault="00000000">
            <w:r>
              <w:rPr>
                <w:b/>
                <w:bCs/>
                <w:color w:val="FFFFFF"/>
                <w:sz w:val="20"/>
                <w:szCs w:val="20"/>
              </w:rPr>
              <w:t>WBS ID</w:t>
            </w:r>
          </w:p>
        </w:tc>
        <w:tc>
          <w:tcPr>
            <w:tcW w:w="900" w:type="dxa"/>
            <w:tcBorders>
              <w:top w:val="single" w:sz="1" w:space="0" w:color="CCCCCC"/>
              <w:left w:val="single" w:sz="1" w:space="0" w:color="CCCCCC"/>
              <w:bottom w:val="single" w:sz="1" w:space="0" w:color="CCCCCC"/>
              <w:right w:val="single" w:sz="1" w:space="0" w:color="CCCCCC"/>
            </w:tcBorders>
            <w:shd w:val="clear" w:color="auto" w:fill="1F4E79"/>
            <w:tcMar>
              <w:top w:w="80" w:type="dxa"/>
              <w:left w:w="120" w:type="dxa"/>
              <w:bottom w:w="80" w:type="dxa"/>
              <w:right w:w="120" w:type="dxa"/>
            </w:tcMar>
          </w:tcPr>
          <w:p w14:paraId="6234B919" w14:textId="77777777" w:rsidR="0060484A" w:rsidRDefault="00000000">
            <w:r>
              <w:rPr>
                <w:b/>
                <w:bCs/>
                <w:color w:val="FFFFFF"/>
                <w:sz w:val="20"/>
                <w:szCs w:val="20"/>
              </w:rPr>
              <w:t>Duration</w:t>
            </w:r>
          </w:p>
        </w:tc>
        <w:tc>
          <w:tcPr>
            <w:tcW w:w="1600" w:type="dxa"/>
            <w:tcBorders>
              <w:top w:val="single" w:sz="1" w:space="0" w:color="CCCCCC"/>
              <w:left w:val="single" w:sz="1" w:space="0" w:color="CCCCCC"/>
              <w:bottom w:val="single" w:sz="1" w:space="0" w:color="CCCCCC"/>
              <w:right w:val="single" w:sz="1" w:space="0" w:color="CCCCCC"/>
            </w:tcBorders>
            <w:shd w:val="clear" w:color="auto" w:fill="1F4E79"/>
            <w:tcMar>
              <w:top w:w="80" w:type="dxa"/>
              <w:left w:w="120" w:type="dxa"/>
              <w:bottom w:w="80" w:type="dxa"/>
              <w:right w:w="120" w:type="dxa"/>
            </w:tcMar>
          </w:tcPr>
          <w:p w14:paraId="1BADDC4F" w14:textId="77777777" w:rsidR="0060484A" w:rsidRDefault="00000000">
            <w:r>
              <w:rPr>
                <w:b/>
                <w:bCs/>
                <w:color w:val="FFFFFF"/>
                <w:sz w:val="20"/>
                <w:szCs w:val="20"/>
              </w:rPr>
              <w:t>Scheduled Due</w:t>
            </w:r>
          </w:p>
        </w:tc>
        <w:tc>
          <w:tcPr>
            <w:tcW w:w="4160" w:type="dxa"/>
            <w:tcBorders>
              <w:top w:val="single" w:sz="1" w:space="0" w:color="CCCCCC"/>
              <w:left w:val="single" w:sz="1" w:space="0" w:color="CCCCCC"/>
              <w:bottom w:val="single" w:sz="1" w:space="0" w:color="CCCCCC"/>
              <w:right w:val="single" w:sz="1" w:space="0" w:color="CCCCCC"/>
            </w:tcBorders>
            <w:shd w:val="clear" w:color="auto" w:fill="1F4E79"/>
            <w:tcMar>
              <w:top w:w="80" w:type="dxa"/>
              <w:left w:w="120" w:type="dxa"/>
              <w:bottom w:w="80" w:type="dxa"/>
              <w:right w:w="120" w:type="dxa"/>
            </w:tcMar>
          </w:tcPr>
          <w:p w14:paraId="77E98F93" w14:textId="77777777" w:rsidR="0060484A" w:rsidRDefault="00000000">
            <w:r>
              <w:rPr>
                <w:b/>
                <w:bCs/>
                <w:color w:val="FFFFFF"/>
                <w:sz w:val="20"/>
                <w:szCs w:val="20"/>
              </w:rPr>
              <w:t>Module(s)</w:t>
            </w:r>
          </w:p>
        </w:tc>
      </w:tr>
      <w:tr w:rsidR="0060484A" w14:paraId="237D6BFA" w14:textId="77777777">
        <w:tblPrEx>
          <w:tblCellMar>
            <w:top w:w="0" w:type="dxa"/>
            <w:bottom w:w="0" w:type="dxa"/>
          </w:tblCellMar>
        </w:tblPrEx>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C32C837" w14:textId="77777777" w:rsidR="0060484A" w:rsidRDefault="00000000">
            <w:r>
              <w:rPr>
                <w:sz w:val="20"/>
                <w:szCs w:val="20"/>
              </w:rPr>
              <w:t>Phase 5 · Student Views</w:t>
            </w:r>
          </w:p>
        </w:tc>
        <w:tc>
          <w:tcPr>
            <w:tcW w:w="9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337C716" w14:textId="77777777" w:rsidR="0060484A" w:rsidRDefault="00000000">
            <w:r>
              <w:rPr>
                <w:sz w:val="20"/>
                <w:szCs w:val="20"/>
              </w:rPr>
              <w:t>5.3</w:t>
            </w:r>
          </w:p>
        </w:tc>
        <w:tc>
          <w:tcPr>
            <w:tcW w:w="9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DDD806B" w14:textId="77777777" w:rsidR="0060484A" w:rsidRDefault="00000000">
            <w:r>
              <w:rPr>
                <w:sz w:val="20"/>
                <w:szCs w:val="20"/>
              </w:rPr>
              <w:t>0.5 days</w:t>
            </w:r>
          </w:p>
        </w:tc>
        <w:tc>
          <w:tcPr>
            <w:tcW w:w="1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5945239" w14:textId="77777777" w:rsidR="0060484A" w:rsidRDefault="00000000">
            <w:r>
              <w:rPr>
                <w:sz w:val="20"/>
                <w:szCs w:val="20"/>
              </w:rPr>
              <w:t>Apr 09, 2026</w:t>
            </w:r>
          </w:p>
        </w:tc>
        <w:tc>
          <w:tcPr>
            <w:tcW w:w="41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6234E3D" w14:textId="77777777" w:rsidR="0060484A" w:rsidRDefault="00000000">
            <w:r>
              <w:rPr>
                <w:sz w:val="20"/>
                <w:szCs w:val="20"/>
              </w:rPr>
              <w:t>js/components/position-card.js</w:t>
            </w:r>
          </w:p>
        </w:tc>
      </w:tr>
    </w:tbl>
    <w:p w14:paraId="1DA42C4A" w14:textId="77777777" w:rsidR="0060484A" w:rsidRDefault="0060484A">
      <w:pPr>
        <w:spacing w:before="30" w:after="3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400"/>
        <w:gridCol w:w="7960"/>
      </w:tblGrid>
      <w:tr w:rsidR="0060484A" w14:paraId="26DBD7BB" w14:textId="77777777">
        <w:tblPrEx>
          <w:tblCellMar>
            <w:top w:w="0" w:type="dxa"/>
            <w:bottom w:w="0" w:type="dxa"/>
          </w:tblCellMar>
        </w:tblPrEx>
        <w:tc>
          <w:tcPr>
            <w:tcW w:w="1400" w:type="dxa"/>
            <w:tcBorders>
              <w:top w:val="single" w:sz="1" w:space="0" w:color="CCCCCC"/>
              <w:left w:val="single" w:sz="1" w:space="0" w:color="CCCCCC"/>
              <w:bottom w:val="single" w:sz="1" w:space="0" w:color="CCCCCC"/>
              <w:right w:val="single" w:sz="1" w:space="0" w:color="CCCCCC"/>
            </w:tcBorders>
            <w:shd w:val="clear" w:color="auto" w:fill="1F4E79"/>
            <w:tcMar>
              <w:top w:w="80" w:type="dxa"/>
              <w:left w:w="120" w:type="dxa"/>
              <w:bottom w:w="80" w:type="dxa"/>
              <w:right w:w="120" w:type="dxa"/>
            </w:tcMar>
            <w:vAlign w:val="center"/>
          </w:tcPr>
          <w:p w14:paraId="3E43DDE3" w14:textId="77777777" w:rsidR="0060484A" w:rsidRDefault="00000000">
            <w:pPr>
              <w:jc w:val="center"/>
            </w:pPr>
            <w:r>
              <w:rPr>
                <w:b/>
                <w:bCs/>
                <w:color w:val="FFFFFF"/>
                <w:sz w:val="18"/>
                <w:szCs w:val="18"/>
              </w:rPr>
              <w:t>OBJECTIVE</w:t>
            </w:r>
          </w:p>
        </w:tc>
        <w:tc>
          <w:tcPr>
            <w:tcW w:w="7960" w:type="dxa"/>
            <w:tcBorders>
              <w:top w:val="single" w:sz="1" w:space="0" w:color="CCCCCC"/>
              <w:left w:val="single" w:sz="1" w:space="0" w:color="CCCCCC"/>
              <w:bottom w:val="single" w:sz="1" w:space="0" w:color="CCCCCC"/>
              <w:right w:val="single" w:sz="1" w:space="0" w:color="CCCCCC"/>
            </w:tcBorders>
            <w:shd w:val="clear" w:color="auto" w:fill="FFF2CC"/>
            <w:tcMar>
              <w:top w:w="80" w:type="dxa"/>
              <w:left w:w="150" w:type="dxa"/>
              <w:bottom w:w="80" w:type="dxa"/>
              <w:right w:w="150" w:type="dxa"/>
            </w:tcMar>
          </w:tcPr>
          <w:p w14:paraId="4CA4207C" w14:textId="77777777" w:rsidR="0060484A" w:rsidRDefault="00000000">
            <w:pPr>
              <w:spacing w:before="30" w:after="30"/>
            </w:pPr>
            <w:r>
              <w:rPr>
                <w:sz w:val="20"/>
                <w:szCs w:val="20"/>
              </w:rPr>
              <w:t>Build the position-card component that shows the detail view for a single position, including all position fields and the transaction history for that position. Accessible from the View button in the portfolio table.</w:t>
            </w:r>
          </w:p>
          <w:p w14:paraId="4F7F18C7" w14:textId="77777777" w:rsidR="0060484A" w:rsidRDefault="00000000">
            <w:pPr>
              <w:pStyle w:val="ListParagraph"/>
              <w:numPr>
                <w:ilvl w:val="0"/>
                <w:numId w:val="2"/>
              </w:numPr>
            </w:pPr>
            <w:r>
              <w:rPr>
                <w:sz w:val="20"/>
                <w:szCs w:val="20"/>
              </w:rPr>
              <w:t>Display all position fields with labels and tooltips</w:t>
            </w:r>
          </w:p>
          <w:p w14:paraId="59E65B10" w14:textId="77777777" w:rsidR="0060484A" w:rsidRDefault="00000000">
            <w:pPr>
              <w:pStyle w:val="ListParagraph"/>
              <w:numPr>
                <w:ilvl w:val="0"/>
                <w:numId w:val="2"/>
              </w:numPr>
            </w:pPr>
            <w:r>
              <w:rPr>
                <w:sz w:val="20"/>
                <w:szCs w:val="20"/>
              </w:rPr>
              <w:t>Show a transaction history table for this position (calls getTransactions with positionId filter)</w:t>
            </w:r>
          </w:p>
          <w:p w14:paraId="75406DAB" w14:textId="77777777" w:rsidR="0060484A" w:rsidRDefault="00000000">
            <w:pPr>
              <w:pStyle w:val="ListParagraph"/>
              <w:numPr>
                <w:ilvl w:val="0"/>
                <w:numId w:val="2"/>
              </w:numPr>
            </w:pPr>
            <w:r>
              <w:rPr>
                <w:sz w:val="20"/>
                <w:szCs w:val="20"/>
              </w:rPr>
              <w:t>Include a Sell button for open positions (opens trade view pre-loaded with this position)</w:t>
            </w:r>
          </w:p>
          <w:p w14:paraId="43BC38CD" w14:textId="77777777" w:rsidR="0060484A" w:rsidRDefault="00000000">
            <w:pPr>
              <w:pStyle w:val="ListParagraph"/>
              <w:numPr>
                <w:ilvl w:val="0"/>
                <w:numId w:val="2"/>
              </w:numPr>
            </w:pPr>
            <w:r>
              <w:rPr>
                <w:sz w:val="20"/>
                <w:szCs w:val="20"/>
              </w:rPr>
              <w:t>Include a Back button returning to the dashboard</w:t>
            </w:r>
          </w:p>
        </w:tc>
      </w:tr>
    </w:tbl>
    <w:p w14:paraId="5AEFF0CE" w14:textId="77777777" w:rsidR="0060484A" w:rsidRDefault="0060484A">
      <w:pPr>
        <w:spacing w:before="30" w:after="3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400"/>
        <w:gridCol w:w="7960"/>
      </w:tblGrid>
      <w:tr w:rsidR="0060484A" w14:paraId="4655D045" w14:textId="77777777">
        <w:tblPrEx>
          <w:tblCellMar>
            <w:top w:w="0" w:type="dxa"/>
            <w:bottom w:w="0" w:type="dxa"/>
          </w:tblCellMar>
        </w:tblPrEx>
        <w:tc>
          <w:tcPr>
            <w:tcW w:w="1400" w:type="dxa"/>
            <w:tcBorders>
              <w:top w:val="single" w:sz="1" w:space="0" w:color="CCCCCC"/>
              <w:left w:val="single" w:sz="1" w:space="0" w:color="CCCCCC"/>
              <w:bottom w:val="single" w:sz="1" w:space="0" w:color="CCCCCC"/>
              <w:right w:val="single" w:sz="1" w:space="0" w:color="CCCCCC"/>
            </w:tcBorders>
            <w:shd w:val="clear" w:color="auto" w:fill="1F4E79"/>
            <w:tcMar>
              <w:top w:w="80" w:type="dxa"/>
              <w:left w:w="120" w:type="dxa"/>
              <w:bottom w:w="80" w:type="dxa"/>
              <w:right w:w="120" w:type="dxa"/>
            </w:tcMar>
            <w:vAlign w:val="center"/>
          </w:tcPr>
          <w:p w14:paraId="41F600CD" w14:textId="77777777" w:rsidR="0060484A" w:rsidRDefault="00000000">
            <w:pPr>
              <w:jc w:val="center"/>
            </w:pPr>
            <w:r>
              <w:rPr>
                <w:b/>
                <w:bCs/>
                <w:color w:val="FFFFFF"/>
                <w:sz w:val="18"/>
                <w:szCs w:val="18"/>
              </w:rPr>
              <w:t>TOOLS</w:t>
            </w:r>
          </w:p>
        </w:tc>
        <w:tc>
          <w:tcPr>
            <w:tcW w:w="7960" w:type="dxa"/>
            <w:tcBorders>
              <w:top w:val="single" w:sz="1" w:space="0" w:color="CCCCCC"/>
              <w:left w:val="single" w:sz="1" w:space="0" w:color="CCCCCC"/>
              <w:bottom w:val="single" w:sz="1" w:space="0" w:color="CCCCCC"/>
              <w:right w:val="single" w:sz="1" w:space="0" w:color="CCCCCC"/>
            </w:tcBorders>
            <w:shd w:val="clear" w:color="auto" w:fill="F3E8FF"/>
            <w:tcMar>
              <w:top w:w="80" w:type="dxa"/>
              <w:left w:w="150" w:type="dxa"/>
              <w:bottom w:w="80" w:type="dxa"/>
              <w:right w:w="150" w:type="dxa"/>
            </w:tcMar>
          </w:tcPr>
          <w:p w14:paraId="15899CE1" w14:textId="77777777" w:rsidR="0060484A" w:rsidRDefault="00000000">
            <w:pPr>
              <w:pStyle w:val="ListParagraph"/>
              <w:numPr>
                <w:ilvl w:val="0"/>
                <w:numId w:val="2"/>
              </w:numPr>
            </w:pPr>
            <w:r>
              <w:rPr>
                <w:sz w:val="20"/>
                <w:szCs w:val="20"/>
              </w:rPr>
              <w:t>VS Code — write position-card.js</w:t>
            </w:r>
          </w:p>
          <w:p w14:paraId="5B542680" w14:textId="77777777" w:rsidR="0060484A" w:rsidRDefault="00000000">
            <w:pPr>
              <w:pStyle w:val="ListParagraph"/>
              <w:numPr>
                <w:ilvl w:val="0"/>
                <w:numId w:val="2"/>
              </w:numPr>
            </w:pPr>
            <w:r>
              <w:rPr>
                <w:sz w:val="20"/>
                <w:szCs w:val="20"/>
              </w:rPr>
              <w:t>Browser — test with a position from the emulator</w:t>
            </w:r>
          </w:p>
        </w:tc>
      </w:tr>
    </w:tbl>
    <w:p w14:paraId="6523C3C0" w14:textId="77777777" w:rsidR="0060484A" w:rsidRDefault="0060484A">
      <w:pPr>
        <w:spacing w:before="30" w:after="3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400"/>
        <w:gridCol w:w="7960"/>
      </w:tblGrid>
      <w:tr w:rsidR="0060484A" w14:paraId="1B2127D7" w14:textId="77777777">
        <w:tblPrEx>
          <w:tblCellMar>
            <w:top w:w="0" w:type="dxa"/>
            <w:bottom w:w="0" w:type="dxa"/>
          </w:tblCellMar>
        </w:tblPrEx>
        <w:tc>
          <w:tcPr>
            <w:tcW w:w="1400" w:type="dxa"/>
            <w:tcBorders>
              <w:top w:val="single" w:sz="1" w:space="0" w:color="CCCCCC"/>
              <w:left w:val="single" w:sz="1" w:space="0" w:color="CCCCCC"/>
              <w:bottom w:val="single" w:sz="1" w:space="0" w:color="CCCCCC"/>
              <w:right w:val="single" w:sz="1" w:space="0" w:color="CCCCCC"/>
            </w:tcBorders>
            <w:shd w:val="clear" w:color="auto" w:fill="1F4E79"/>
            <w:tcMar>
              <w:top w:w="80" w:type="dxa"/>
              <w:left w:w="120" w:type="dxa"/>
              <w:bottom w:w="80" w:type="dxa"/>
              <w:right w:w="120" w:type="dxa"/>
            </w:tcMar>
            <w:vAlign w:val="center"/>
          </w:tcPr>
          <w:p w14:paraId="2819910A" w14:textId="77777777" w:rsidR="0060484A" w:rsidRDefault="00000000">
            <w:pPr>
              <w:jc w:val="center"/>
            </w:pPr>
            <w:r>
              <w:rPr>
                <w:b/>
                <w:bCs/>
                <w:color w:val="FFFFFF"/>
                <w:sz w:val="18"/>
                <w:szCs w:val="18"/>
              </w:rPr>
              <w:t>AI PROMPTS</w:t>
            </w:r>
          </w:p>
        </w:tc>
        <w:tc>
          <w:tcPr>
            <w:tcW w:w="7960" w:type="dxa"/>
            <w:tcBorders>
              <w:top w:val="single" w:sz="1" w:space="0" w:color="CCCCCC"/>
              <w:left w:val="single" w:sz="1" w:space="0" w:color="CCCCCC"/>
              <w:bottom w:val="single" w:sz="1" w:space="0" w:color="CCCCCC"/>
              <w:right w:val="single" w:sz="1" w:space="0" w:color="CCCCCC"/>
            </w:tcBorders>
            <w:shd w:val="clear" w:color="auto" w:fill="E8F4FD"/>
            <w:tcMar>
              <w:top w:w="80" w:type="dxa"/>
              <w:left w:w="150" w:type="dxa"/>
              <w:bottom w:w="80" w:type="dxa"/>
              <w:right w:w="150" w:type="dxa"/>
            </w:tcMar>
          </w:tcPr>
          <w:p w14:paraId="77DE02DF" w14:textId="77777777" w:rsidR="0060484A" w:rsidRDefault="00000000">
            <w:pPr>
              <w:spacing w:before="20" w:after="20"/>
            </w:pPr>
            <w:r>
              <w:rPr>
                <w:b/>
                <w:bCs/>
                <w:color w:val="2E75B6"/>
                <w:sz w:val="20"/>
                <w:szCs w:val="20"/>
              </w:rPr>
              <w:t xml:space="preserve">Prompt: </w:t>
            </w:r>
            <w:r>
              <w:rPr>
                <w:i/>
                <w:iCs/>
                <w:sz w:val="20"/>
                <w:szCs w:val="20"/>
              </w:rPr>
              <w:t xml:space="preserve">Write a </w:t>
            </w:r>
            <w:proofErr w:type="gramStart"/>
            <w:r>
              <w:rPr>
                <w:i/>
                <w:iCs/>
                <w:sz w:val="20"/>
                <w:szCs w:val="20"/>
              </w:rPr>
              <w:t>renderPositionCard(</w:t>
            </w:r>
            <w:proofErr w:type="gramEnd"/>
            <w:r>
              <w:rPr>
                <w:i/>
                <w:iCs/>
                <w:sz w:val="20"/>
                <w:szCs w:val="20"/>
              </w:rPr>
              <w:t>userId, positionId) async function for position-card.js in vanilla JavaScript ES2022. The function must: fetch the position document from Firestore; fetch transactions for this position using getTransactions(userId, positionId); render a detail card showing all position fields (assetName, assetClass, units, totalCost, currentValue, gain/loss, status, openedAt, closedAt if closed) with label/value pairs and tooltip title attributes on each label; render a transaction history table showing all buy/sell transactions for this position; add a Sell button (only if status is open) that navigates to /#/trade with the positionId as a query parameter; add a Back button that navigates to /#/dashboard. Return the assembled DOM element. Include JSDoc.</w:t>
            </w:r>
          </w:p>
        </w:tc>
      </w:tr>
    </w:tbl>
    <w:p w14:paraId="62021C46" w14:textId="77777777" w:rsidR="0060484A" w:rsidRDefault="0060484A">
      <w:pPr>
        <w:spacing w:before="30" w:after="3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400"/>
        <w:gridCol w:w="7960"/>
      </w:tblGrid>
      <w:tr w:rsidR="0060484A" w14:paraId="07FEA164" w14:textId="77777777">
        <w:tblPrEx>
          <w:tblCellMar>
            <w:top w:w="0" w:type="dxa"/>
            <w:bottom w:w="0" w:type="dxa"/>
          </w:tblCellMar>
        </w:tblPrEx>
        <w:tc>
          <w:tcPr>
            <w:tcW w:w="1400" w:type="dxa"/>
            <w:tcBorders>
              <w:top w:val="single" w:sz="1" w:space="0" w:color="CCCCCC"/>
              <w:left w:val="single" w:sz="1" w:space="0" w:color="CCCCCC"/>
              <w:bottom w:val="single" w:sz="1" w:space="0" w:color="CCCCCC"/>
              <w:right w:val="single" w:sz="1" w:space="0" w:color="CCCCCC"/>
            </w:tcBorders>
            <w:shd w:val="clear" w:color="auto" w:fill="1F4E79"/>
            <w:tcMar>
              <w:top w:w="80" w:type="dxa"/>
              <w:left w:w="120" w:type="dxa"/>
              <w:bottom w:w="80" w:type="dxa"/>
              <w:right w:w="120" w:type="dxa"/>
            </w:tcMar>
            <w:vAlign w:val="center"/>
          </w:tcPr>
          <w:p w14:paraId="060399FA" w14:textId="77777777" w:rsidR="0060484A" w:rsidRDefault="00000000">
            <w:pPr>
              <w:jc w:val="center"/>
            </w:pPr>
            <w:r>
              <w:rPr>
                <w:b/>
                <w:bCs/>
                <w:color w:val="FFFFFF"/>
                <w:sz w:val="18"/>
                <w:szCs w:val="18"/>
              </w:rPr>
              <w:lastRenderedPageBreak/>
              <w:t>INPUTS</w:t>
            </w:r>
          </w:p>
        </w:tc>
        <w:tc>
          <w:tcPr>
            <w:tcW w:w="7960" w:type="dxa"/>
            <w:tcBorders>
              <w:top w:val="single" w:sz="1" w:space="0" w:color="CCCCCC"/>
              <w:left w:val="single" w:sz="1" w:space="0" w:color="CCCCCC"/>
              <w:bottom w:val="single" w:sz="1" w:space="0" w:color="CCCCCC"/>
              <w:right w:val="single" w:sz="1" w:space="0" w:color="CCCCCC"/>
            </w:tcBorders>
            <w:shd w:val="clear" w:color="auto" w:fill="E2EFDA"/>
            <w:tcMar>
              <w:top w:w="80" w:type="dxa"/>
              <w:left w:w="150" w:type="dxa"/>
              <w:bottom w:w="80" w:type="dxa"/>
              <w:right w:w="150" w:type="dxa"/>
            </w:tcMar>
          </w:tcPr>
          <w:p w14:paraId="5336B88D" w14:textId="77777777" w:rsidR="0060484A" w:rsidRDefault="00000000">
            <w:pPr>
              <w:spacing w:before="30" w:after="30"/>
            </w:pPr>
            <w:r>
              <w:rPr>
                <w:sz w:val="20"/>
                <w:szCs w:val="20"/>
              </w:rPr>
              <w:t>Assumption: getTransactions accepts a positionId filter parameter.</w:t>
            </w:r>
          </w:p>
          <w:p w14:paraId="7552E3EB" w14:textId="77777777" w:rsidR="0060484A" w:rsidRDefault="00000000">
            <w:pPr>
              <w:spacing w:before="30" w:after="30"/>
            </w:pPr>
            <w:r>
              <w:rPr>
                <w:sz w:val="20"/>
                <w:szCs w:val="20"/>
              </w:rPr>
              <w:t>Assumption: Position documents are accessible in Firestore with proper security rules.</w:t>
            </w:r>
          </w:p>
        </w:tc>
      </w:tr>
    </w:tbl>
    <w:p w14:paraId="4E8225E9" w14:textId="77777777" w:rsidR="0060484A" w:rsidRDefault="0060484A">
      <w:pPr>
        <w:spacing w:before="30" w:after="3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400"/>
        <w:gridCol w:w="7960"/>
      </w:tblGrid>
      <w:tr w:rsidR="0060484A" w14:paraId="51CE0A5B" w14:textId="77777777">
        <w:tblPrEx>
          <w:tblCellMar>
            <w:top w:w="0" w:type="dxa"/>
            <w:bottom w:w="0" w:type="dxa"/>
          </w:tblCellMar>
        </w:tblPrEx>
        <w:tc>
          <w:tcPr>
            <w:tcW w:w="1400" w:type="dxa"/>
            <w:tcBorders>
              <w:top w:val="single" w:sz="1" w:space="0" w:color="CCCCCC"/>
              <w:left w:val="single" w:sz="1" w:space="0" w:color="CCCCCC"/>
              <w:bottom w:val="single" w:sz="1" w:space="0" w:color="CCCCCC"/>
              <w:right w:val="single" w:sz="1" w:space="0" w:color="CCCCCC"/>
            </w:tcBorders>
            <w:shd w:val="clear" w:color="auto" w:fill="1F4E79"/>
            <w:tcMar>
              <w:top w:w="80" w:type="dxa"/>
              <w:left w:w="120" w:type="dxa"/>
              <w:bottom w:w="80" w:type="dxa"/>
              <w:right w:w="120" w:type="dxa"/>
            </w:tcMar>
            <w:vAlign w:val="center"/>
          </w:tcPr>
          <w:p w14:paraId="71F53867" w14:textId="77777777" w:rsidR="0060484A" w:rsidRDefault="00000000">
            <w:pPr>
              <w:jc w:val="center"/>
            </w:pPr>
            <w:r>
              <w:rPr>
                <w:b/>
                <w:bCs/>
                <w:color w:val="FFFFFF"/>
                <w:sz w:val="18"/>
                <w:szCs w:val="18"/>
              </w:rPr>
              <w:t>OUTPUTS</w:t>
            </w:r>
          </w:p>
        </w:tc>
        <w:tc>
          <w:tcPr>
            <w:tcW w:w="7960" w:type="dxa"/>
            <w:tcBorders>
              <w:top w:val="single" w:sz="1" w:space="0" w:color="CCCCCC"/>
              <w:left w:val="single" w:sz="1" w:space="0" w:color="CCCCCC"/>
              <w:bottom w:val="single" w:sz="1" w:space="0" w:color="CCCCCC"/>
              <w:right w:val="single" w:sz="1" w:space="0" w:color="CCCCCC"/>
            </w:tcBorders>
            <w:shd w:val="clear" w:color="auto" w:fill="EDEDED"/>
            <w:tcMar>
              <w:top w:w="80" w:type="dxa"/>
              <w:left w:w="150" w:type="dxa"/>
              <w:bottom w:w="80" w:type="dxa"/>
              <w:right w:w="150" w:type="dxa"/>
            </w:tcMar>
          </w:tcPr>
          <w:p w14:paraId="6781C2AC" w14:textId="77777777" w:rsidR="0060484A" w:rsidRDefault="00000000">
            <w:pPr>
              <w:spacing w:before="30" w:after="30"/>
            </w:pPr>
            <w:r>
              <w:rPr>
                <w:sz w:val="20"/>
                <w:szCs w:val="20"/>
              </w:rPr>
              <w:t>position-card.js renders complete position detail with transaction history.</w:t>
            </w:r>
          </w:p>
          <w:p w14:paraId="7816390A" w14:textId="77777777" w:rsidR="0060484A" w:rsidRDefault="00000000">
            <w:pPr>
              <w:spacing w:before="30" w:after="30"/>
            </w:pPr>
            <w:r>
              <w:rPr>
                <w:sz w:val="20"/>
                <w:szCs w:val="20"/>
              </w:rPr>
              <w:t>Sell button appears only for open positions.</w:t>
            </w:r>
          </w:p>
          <w:p w14:paraId="07973ECE" w14:textId="77777777" w:rsidR="0060484A" w:rsidRDefault="00000000">
            <w:pPr>
              <w:spacing w:before="30" w:after="30"/>
            </w:pPr>
            <w:r>
              <w:rPr>
                <w:sz w:val="20"/>
                <w:szCs w:val="20"/>
              </w:rPr>
              <w:t>Back button returns to dashboard.</w:t>
            </w:r>
          </w:p>
          <w:p w14:paraId="50511637" w14:textId="77777777" w:rsidR="0060484A" w:rsidRDefault="00000000">
            <w:pPr>
              <w:spacing w:before="30" w:after="30"/>
            </w:pPr>
            <w:r>
              <w:rPr>
                <w:sz w:val="20"/>
                <w:szCs w:val="20"/>
              </w:rPr>
              <w:t>All labels have tooltips.</w:t>
            </w:r>
          </w:p>
        </w:tc>
      </w:tr>
    </w:tbl>
    <w:p w14:paraId="68701EBF" w14:textId="77777777" w:rsidR="0060484A" w:rsidRDefault="0060484A">
      <w:pPr>
        <w:spacing w:before="30" w:after="30"/>
      </w:pPr>
    </w:p>
    <w:p w14:paraId="30586F7D" w14:textId="77777777" w:rsidR="0060484A" w:rsidRDefault="0060484A">
      <w:pPr>
        <w:spacing w:before="30" w:after="30"/>
      </w:pPr>
    </w:p>
    <w:p w14:paraId="4BB9C9AE" w14:textId="77777777" w:rsidR="0060484A" w:rsidRDefault="00000000">
      <w:pPr>
        <w:pStyle w:val="Heading2"/>
      </w:pPr>
      <w:proofErr w:type="gramStart"/>
      <w:r>
        <w:rPr>
          <w:color w:val="666666"/>
        </w:rPr>
        <w:t xml:space="preserve">5.4  </w:t>
      </w:r>
      <w:r>
        <w:t>Trade</w:t>
      </w:r>
      <w:proofErr w:type="gramEnd"/>
      <w:r>
        <w:t xml:space="preserve"> Screen View</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765"/>
        <w:gridCol w:w="892"/>
        <w:gridCol w:w="1063"/>
        <w:gridCol w:w="1586"/>
        <w:gridCol w:w="4054"/>
      </w:tblGrid>
      <w:tr w:rsidR="0060484A" w14:paraId="1DDC777B" w14:textId="77777777">
        <w:tblPrEx>
          <w:tblCellMar>
            <w:top w:w="0" w:type="dxa"/>
            <w:bottom w:w="0" w:type="dxa"/>
          </w:tblCellMar>
        </w:tblPrEx>
        <w:trPr>
          <w:tblHeader/>
        </w:trPr>
        <w:tc>
          <w:tcPr>
            <w:tcW w:w="1800" w:type="dxa"/>
            <w:tcBorders>
              <w:top w:val="single" w:sz="1" w:space="0" w:color="CCCCCC"/>
              <w:left w:val="single" w:sz="1" w:space="0" w:color="CCCCCC"/>
              <w:bottom w:val="single" w:sz="1" w:space="0" w:color="CCCCCC"/>
              <w:right w:val="single" w:sz="1" w:space="0" w:color="CCCCCC"/>
            </w:tcBorders>
            <w:shd w:val="clear" w:color="auto" w:fill="1F4E79"/>
            <w:tcMar>
              <w:top w:w="80" w:type="dxa"/>
              <w:left w:w="120" w:type="dxa"/>
              <w:bottom w:w="80" w:type="dxa"/>
              <w:right w:w="120" w:type="dxa"/>
            </w:tcMar>
          </w:tcPr>
          <w:p w14:paraId="317AE5B0" w14:textId="77777777" w:rsidR="0060484A" w:rsidRDefault="00000000">
            <w:r>
              <w:rPr>
                <w:b/>
                <w:bCs/>
                <w:color w:val="FFFFFF"/>
                <w:sz w:val="20"/>
                <w:szCs w:val="20"/>
              </w:rPr>
              <w:t>Phase</w:t>
            </w:r>
          </w:p>
        </w:tc>
        <w:tc>
          <w:tcPr>
            <w:tcW w:w="900" w:type="dxa"/>
            <w:tcBorders>
              <w:top w:val="single" w:sz="1" w:space="0" w:color="CCCCCC"/>
              <w:left w:val="single" w:sz="1" w:space="0" w:color="CCCCCC"/>
              <w:bottom w:val="single" w:sz="1" w:space="0" w:color="CCCCCC"/>
              <w:right w:val="single" w:sz="1" w:space="0" w:color="CCCCCC"/>
            </w:tcBorders>
            <w:shd w:val="clear" w:color="auto" w:fill="1F4E79"/>
            <w:tcMar>
              <w:top w:w="80" w:type="dxa"/>
              <w:left w:w="120" w:type="dxa"/>
              <w:bottom w:w="80" w:type="dxa"/>
              <w:right w:w="120" w:type="dxa"/>
            </w:tcMar>
          </w:tcPr>
          <w:p w14:paraId="52CA63BC" w14:textId="77777777" w:rsidR="0060484A" w:rsidRDefault="00000000">
            <w:r>
              <w:rPr>
                <w:b/>
                <w:bCs/>
                <w:color w:val="FFFFFF"/>
                <w:sz w:val="20"/>
                <w:szCs w:val="20"/>
              </w:rPr>
              <w:t>WBS ID</w:t>
            </w:r>
          </w:p>
        </w:tc>
        <w:tc>
          <w:tcPr>
            <w:tcW w:w="900" w:type="dxa"/>
            <w:tcBorders>
              <w:top w:val="single" w:sz="1" w:space="0" w:color="CCCCCC"/>
              <w:left w:val="single" w:sz="1" w:space="0" w:color="CCCCCC"/>
              <w:bottom w:val="single" w:sz="1" w:space="0" w:color="CCCCCC"/>
              <w:right w:val="single" w:sz="1" w:space="0" w:color="CCCCCC"/>
            </w:tcBorders>
            <w:shd w:val="clear" w:color="auto" w:fill="1F4E79"/>
            <w:tcMar>
              <w:top w:w="80" w:type="dxa"/>
              <w:left w:w="120" w:type="dxa"/>
              <w:bottom w:w="80" w:type="dxa"/>
              <w:right w:w="120" w:type="dxa"/>
            </w:tcMar>
          </w:tcPr>
          <w:p w14:paraId="3960F21F" w14:textId="77777777" w:rsidR="0060484A" w:rsidRDefault="00000000">
            <w:r>
              <w:rPr>
                <w:b/>
                <w:bCs/>
                <w:color w:val="FFFFFF"/>
                <w:sz w:val="20"/>
                <w:szCs w:val="20"/>
              </w:rPr>
              <w:t>Duration</w:t>
            </w:r>
          </w:p>
        </w:tc>
        <w:tc>
          <w:tcPr>
            <w:tcW w:w="1600" w:type="dxa"/>
            <w:tcBorders>
              <w:top w:val="single" w:sz="1" w:space="0" w:color="CCCCCC"/>
              <w:left w:val="single" w:sz="1" w:space="0" w:color="CCCCCC"/>
              <w:bottom w:val="single" w:sz="1" w:space="0" w:color="CCCCCC"/>
              <w:right w:val="single" w:sz="1" w:space="0" w:color="CCCCCC"/>
            </w:tcBorders>
            <w:shd w:val="clear" w:color="auto" w:fill="1F4E79"/>
            <w:tcMar>
              <w:top w:w="80" w:type="dxa"/>
              <w:left w:w="120" w:type="dxa"/>
              <w:bottom w:w="80" w:type="dxa"/>
              <w:right w:w="120" w:type="dxa"/>
            </w:tcMar>
          </w:tcPr>
          <w:p w14:paraId="57356C66" w14:textId="77777777" w:rsidR="0060484A" w:rsidRDefault="00000000">
            <w:r>
              <w:rPr>
                <w:b/>
                <w:bCs/>
                <w:color w:val="FFFFFF"/>
                <w:sz w:val="20"/>
                <w:szCs w:val="20"/>
              </w:rPr>
              <w:t>Scheduled Due</w:t>
            </w:r>
          </w:p>
        </w:tc>
        <w:tc>
          <w:tcPr>
            <w:tcW w:w="4160" w:type="dxa"/>
            <w:tcBorders>
              <w:top w:val="single" w:sz="1" w:space="0" w:color="CCCCCC"/>
              <w:left w:val="single" w:sz="1" w:space="0" w:color="CCCCCC"/>
              <w:bottom w:val="single" w:sz="1" w:space="0" w:color="CCCCCC"/>
              <w:right w:val="single" w:sz="1" w:space="0" w:color="CCCCCC"/>
            </w:tcBorders>
            <w:shd w:val="clear" w:color="auto" w:fill="1F4E79"/>
            <w:tcMar>
              <w:top w:w="80" w:type="dxa"/>
              <w:left w:w="120" w:type="dxa"/>
              <w:bottom w:w="80" w:type="dxa"/>
              <w:right w:w="120" w:type="dxa"/>
            </w:tcMar>
          </w:tcPr>
          <w:p w14:paraId="378C566D" w14:textId="77777777" w:rsidR="0060484A" w:rsidRDefault="00000000">
            <w:r>
              <w:rPr>
                <w:b/>
                <w:bCs/>
                <w:color w:val="FFFFFF"/>
                <w:sz w:val="20"/>
                <w:szCs w:val="20"/>
              </w:rPr>
              <w:t>Module(s)</w:t>
            </w:r>
          </w:p>
        </w:tc>
      </w:tr>
      <w:tr w:rsidR="0060484A" w14:paraId="37514CE2" w14:textId="77777777">
        <w:tblPrEx>
          <w:tblCellMar>
            <w:top w:w="0" w:type="dxa"/>
            <w:bottom w:w="0" w:type="dxa"/>
          </w:tblCellMar>
        </w:tblPrEx>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DE06208" w14:textId="77777777" w:rsidR="0060484A" w:rsidRDefault="00000000">
            <w:r>
              <w:rPr>
                <w:sz w:val="20"/>
                <w:szCs w:val="20"/>
              </w:rPr>
              <w:t>Phase 5 · Student Views</w:t>
            </w:r>
          </w:p>
        </w:tc>
        <w:tc>
          <w:tcPr>
            <w:tcW w:w="9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41D972A" w14:textId="77777777" w:rsidR="0060484A" w:rsidRDefault="00000000">
            <w:r>
              <w:rPr>
                <w:sz w:val="20"/>
                <w:szCs w:val="20"/>
              </w:rPr>
              <w:t>5.4</w:t>
            </w:r>
          </w:p>
        </w:tc>
        <w:tc>
          <w:tcPr>
            <w:tcW w:w="9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E3CD9F5" w14:textId="77777777" w:rsidR="0060484A" w:rsidRDefault="00000000">
            <w:r>
              <w:rPr>
                <w:sz w:val="20"/>
                <w:szCs w:val="20"/>
              </w:rPr>
              <w:t>1.5 days</w:t>
            </w:r>
          </w:p>
        </w:tc>
        <w:tc>
          <w:tcPr>
            <w:tcW w:w="1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F827296" w14:textId="77777777" w:rsidR="0060484A" w:rsidRDefault="00000000">
            <w:r>
              <w:rPr>
                <w:sz w:val="20"/>
                <w:szCs w:val="20"/>
              </w:rPr>
              <w:t>Apr 14, 2026</w:t>
            </w:r>
          </w:p>
        </w:tc>
        <w:tc>
          <w:tcPr>
            <w:tcW w:w="41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A728B28" w14:textId="77777777" w:rsidR="0060484A" w:rsidRDefault="00000000">
            <w:r>
              <w:rPr>
                <w:sz w:val="20"/>
                <w:szCs w:val="20"/>
              </w:rPr>
              <w:t>js/views/trade-view.js</w:t>
            </w:r>
          </w:p>
        </w:tc>
      </w:tr>
    </w:tbl>
    <w:p w14:paraId="44FF3B4A" w14:textId="77777777" w:rsidR="0060484A" w:rsidRDefault="0060484A">
      <w:pPr>
        <w:spacing w:before="30" w:after="3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400"/>
        <w:gridCol w:w="7960"/>
      </w:tblGrid>
      <w:tr w:rsidR="0060484A" w14:paraId="1C42A0F2" w14:textId="77777777">
        <w:tblPrEx>
          <w:tblCellMar>
            <w:top w:w="0" w:type="dxa"/>
            <w:bottom w:w="0" w:type="dxa"/>
          </w:tblCellMar>
        </w:tblPrEx>
        <w:tc>
          <w:tcPr>
            <w:tcW w:w="1400" w:type="dxa"/>
            <w:tcBorders>
              <w:top w:val="single" w:sz="1" w:space="0" w:color="CCCCCC"/>
              <w:left w:val="single" w:sz="1" w:space="0" w:color="CCCCCC"/>
              <w:bottom w:val="single" w:sz="1" w:space="0" w:color="CCCCCC"/>
              <w:right w:val="single" w:sz="1" w:space="0" w:color="CCCCCC"/>
            </w:tcBorders>
            <w:shd w:val="clear" w:color="auto" w:fill="1F4E79"/>
            <w:tcMar>
              <w:top w:w="80" w:type="dxa"/>
              <w:left w:w="120" w:type="dxa"/>
              <w:bottom w:w="80" w:type="dxa"/>
              <w:right w:w="120" w:type="dxa"/>
            </w:tcMar>
            <w:vAlign w:val="center"/>
          </w:tcPr>
          <w:p w14:paraId="0E9260C6" w14:textId="77777777" w:rsidR="0060484A" w:rsidRDefault="00000000">
            <w:pPr>
              <w:jc w:val="center"/>
            </w:pPr>
            <w:r>
              <w:rPr>
                <w:b/>
                <w:bCs/>
                <w:color w:val="FFFFFF"/>
                <w:sz w:val="18"/>
                <w:szCs w:val="18"/>
              </w:rPr>
              <w:t>OBJECTIVE</w:t>
            </w:r>
          </w:p>
        </w:tc>
        <w:tc>
          <w:tcPr>
            <w:tcW w:w="7960" w:type="dxa"/>
            <w:tcBorders>
              <w:top w:val="single" w:sz="1" w:space="0" w:color="CCCCCC"/>
              <w:left w:val="single" w:sz="1" w:space="0" w:color="CCCCCC"/>
              <w:bottom w:val="single" w:sz="1" w:space="0" w:color="CCCCCC"/>
              <w:right w:val="single" w:sz="1" w:space="0" w:color="CCCCCC"/>
            </w:tcBorders>
            <w:shd w:val="clear" w:color="auto" w:fill="FFF2CC"/>
            <w:tcMar>
              <w:top w:w="80" w:type="dxa"/>
              <w:left w:w="150" w:type="dxa"/>
              <w:bottom w:w="80" w:type="dxa"/>
              <w:right w:w="150" w:type="dxa"/>
            </w:tcMar>
          </w:tcPr>
          <w:p w14:paraId="20974C12" w14:textId="77777777" w:rsidR="0060484A" w:rsidRDefault="00000000">
            <w:pPr>
              <w:spacing w:before="30" w:after="30"/>
            </w:pPr>
            <w:r>
              <w:rPr>
                <w:sz w:val="20"/>
                <w:szCs w:val="20"/>
              </w:rPr>
              <w:t>Build the trade screen — the most complex student-facing view. Students search for an instrument, see the delayed quote, then choose to buy or sell. The buy and sell forms have inline validation and feed into the trade-modal confirmation (task 5.5).</w:t>
            </w:r>
          </w:p>
          <w:p w14:paraId="674E1498" w14:textId="77777777" w:rsidR="0060484A" w:rsidRDefault="00000000">
            <w:pPr>
              <w:pStyle w:val="ListParagraph"/>
              <w:numPr>
                <w:ilvl w:val="0"/>
                <w:numId w:val="2"/>
              </w:numPr>
            </w:pPr>
            <w:r>
              <w:rPr>
                <w:sz w:val="20"/>
                <w:szCs w:val="20"/>
              </w:rPr>
              <w:t>Instrument search input with live results from searchInstruments</w:t>
            </w:r>
          </w:p>
          <w:p w14:paraId="3979050E" w14:textId="77777777" w:rsidR="0060484A" w:rsidRDefault="00000000">
            <w:pPr>
              <w:pStyle w:val="ListParagraph"/>
              <w:numPr>
                <w:ilvl w:val="0"/>
                <w:numId w:val="2"/>
              </w:numPr>
            </w:pPr>
            <w:r>
              <w:rPr>
                <w:sz w:val="20"/>
                <w:szCs w:val="20"/>
              </w:rPr>
              <w:t>Bond instruments appear as a separate pre-populated section below the search (no search needed)</w:t>
            </w:r>
          </w:p>
          <w:p w14:paraId="72C3AAE5" w14:textId="77777777" w:rsidR="0060484A" w:rsidRDefault="00000000">
            <w:pPr>
              <w:pStyle w:val="ListParagraph"/>
              <w:numPr>
                <w:ilvl w:val="0"/>
                <w:numId w:val="2"/>
              </w:numPr>
            </w:pPr>
            <w:r>
              <w:rPr>
                <w:sz w:val="20"/>
                <w:szCs w:val="20"/>
              </w:rPr>
              <w:t>On instrument selection: display quote card with name, symbol, class, price, and delay notice</w:t>
            </w:r>
          </w:p>
          <w:p w14:paraId="578017F7" w14:textId="77777777" w:rsidR="0060484A" w:rsidRDefault="00000000">
            <w:pPr>
              <w:pStyle w:val="ListParagraph"/>
              <w:numPr>
                <w:ilvl w:val="0"/>
                <w:numId w:val="2"/>
              </w:numPr>
            </w:pPr>
            <w:r>
              <w:rPr>
                <w:sz w:val="20"/>
                <w:szCs w:val="20"/>
              </w:rPr>
              <w:t xml:space="preserve">Buy form: </w:t>
            </w:r>
            <w:proofErr w:type="gramStart"/>
            <w:r>
              <w:rPr>
                <w:sz w:val="20"/>
                <w:szCs w:val="20"/>
              </w:rPr>
              <w:t>units</w:t>
            </w:r>
            <w:proofErr w:type="gramEnd"/>
            <w:r>
              <w:rPr>
                <w:sz w:val="20"/>
                <w:szCs w:val="20"/>
              </w:rPr>
              <w:t xml:space="preserve"> input, calculated estimated cost, available capital remaining after purchase</w:t>
            </w:r>
          </w:p>
          <w:p w14:paraId="68243379" w14:textId="77777777" w:rsidR="0060484A" w:rsidRDefault="00000000">
            <w:pPr>
              <w:pStyle w:val="ListParagraph"/>
              <w:numPr>
                <w:ilvl w:val="0"/>
                <w:numId w:val="2"/>
              </w:numPr>
            </w:pPr>
            <w:r>
              <w:rPr>
                <w:sz w:val="20"/>
                <w:szCs w:val="20"/>
              </w:rPr>
              <w:t>Sell form: show student's open positions for this instrument; units-to-sell input</w:t>
            </w:r>
          </w:p>
          <w:p w14:paraId="4FD79381" w14:textId="77777777" w:rsidR="0060484A" w:rsidRDefault="00000000">
            <w:pPr>
              <w:pStyle w:val="ListParagraph"/>
              <w:numPr>
                <w:ilvl w:val="0"/>
                <w:numId w:val="2"/>
              </w:numPr>
            </w:pPr>
            <w:r>
              <w:rPr>
                <w:sz w:val="20"/>
                <w:szCs w:val="20"/>
              </w:rPr>
              <w:t>Both forms validate inline before opening the confirmation modal</w:t>
            </w:r>
          </w:p>
        </w:tc>
      </w:tr>
    </w:tbl>
    <w:p w14:paraId="432518AA" w14:textId="77777777" w:rsidR="0060484A" w:rsidRDefault="0060484A">
      <w:pPr>
        <w:spacing w:before="30" w:after="3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400"/>
        <w:gridCol w:w="7960"/>
      </w:tblGrid>
      <w:tr w:rsidR="0060484A" w14:paraId="5E5BBA1A" w14:textId="77777777">
        <w:tblPrEx>
          <w:tblCellMar>
            <w:top w:w="0" w:type="dxa"/>
            <w:bottom w:w="0" w:type="dxa"/>
          </w:tblCellMar>
        </w:tblPrEx>
        <w:tc>
          <w:tcPr>
            <w:tcW w:w="1400" w:type="dxa"/>
            <w:tcBorders>
              <w:top w:val="single" w:sz="1" w:space="0" w:color="CCCCCC"/>
              <w:left w:val="single" w:sz="1" w:space="0" w:color="CCCCCC"/>
              <w:bottom w:val="single" w:sz="1" w:space="0" w:color="CCCCCC"/>
              <w:right w:val="single" w:sz="1" w:space="0" w:color="CCCCCC"/>
            </w:tcBorders>
            <w:shd w:val="clear" w:color="auto" w:fill="1F4E79"/>
            <w:tcMar>
              <w:top w:w="80" w:type="dxa"/>
              <w:left w:w="120" w:type="dxa"/>
              <w:bottom w:w="80" w:type="dxa"/>
              <w:right w:w="120" w:type="dxa"/>
            </w:tcMar>
            <w:vAlign w:val="center"/>
          </w:tcPr>
          <w:p w14:paraId="013006CE" w14:textId="77777777" w:rsidR="0060484A" w:rsidRDefault="00000000">
            <w:pPr>
              <w:jc w:val="center"/>
            </w:pPr>
            <w:r>
              <w:rPr>
                <w:b/>
                <w:bCs/>
                <w:color w:val="FFFFFF"/>
                <w:sz w:val="18"/>
                <w:szCs w:val="18"/>
              </w:rPr>
              <w:t>TOOLS</w:t>
            </w:r>
          </w:p>
        </w:tc>
        <w:tc>
          <w:tcPr>
            <w:tcW w:w="7960" w:type="dxa"/>
            <w:tcBorders>
              <w:top w:val="single" w:sz="1" w:space="0" w:color="CCCCCC"/>
              <w:left w:val="single" w:sz="1" w:space="0" w:color="CCCCCC"/>
              <w:bottom w:val="single" w:sz="1" w:space="0" w:color="CCCCCC"/>
              <w:right w:val="single" w:sz="1" w:space="0" w:color="CCCCCC"/>
            </w:tcBorders>
            <w:shd w:val="clear" w:color="auto" w:fill="F3E8FF"/>
            <w:tcMar>
              <w:top w:w="80" w:type="dxa"/>
              <w:left w:w="150" w:type="dxa"/>
              <w:bottom w:w="80" w:type="dxa"/>
              <w:right w:w="150" w:type="dxa"/>
            </w:tcMar>
          </w:tcPr>
          <w:p w14:paraId="2A81C688" w14:textId="77777777" w:rsidR="0060484A" w:rsidRDefault="00000000">
            <w:pPr>
              <w:pStyle w:val="ListParagraph"/>
              <w:numPr>
                <w:ilvl w:val="0"/>
                <w:numId w:val="2"/>
              </w:numPr>
            </w:pPr>
            <w:r>
              <w:rPr>
                <w:sz w:val="20"/>
                <w:szCs w:val="20"/>
              </w:rPr>
              <w:t>VS Code — write trade-view.js and trade.css</w:t>
            </w:r>
          </w:p>
          <w:p w14:paraId="4FAA2400" w14:textId="77777777" w:rsidR="0060484A" w:rsidRDefault="00000000">
            <w:pPr>
              <w:pStyle w:val="ListParagraph"/>
              <w:numPr>
                <w:ilvl w:val="0"/>
                <w:numId w:val="2"/>
              </w:numPr>
            </w:pPr>
            <w:r>
              <w:rPr>
                <w:sz w:val="20"/>
                <w:szCs w:val="20"/>
              </w:rPr>
              <w:t>Firebase Emulator — test with real positions and quotes</w:t>
            </w:r>
          </w:p>
          <w:p w14:paraId="4D33FC1D" w14:textId="77777777" w:rsidR="0060484A" w:rsidRDefault="00000000">
            <w:pPr>
              <w:pStyle w:val="ListParagraph"/>
              <w:numPr>
                <w:ilvl w:val="0"/>
                <w:numId w:val="2"/>
              </w:numPr>
            </w:pPr>
            <w:r>
              <w:rPr>
                <w:sz w:val="20"/>
                <w:szCs w:val="20"/>
              </w:rPr>
              <w:t>FMP API — test live search results (Basic tier)</w:t>
            </w:r>
          </w:p>
        </w:tc>
      </w:tr>
    </w:tbl>
    <w:p w14:paraId="7FFF61EA" w14:textId="77777777" w:rsidR="0060484A" w:rsidRDefault="0060484A">
      <w:pPr>
        <w:spacing w:before="30" w:after="3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400"/>
        <w:gridCol w:w="7960"/>
      </w:tblGrid>
      <w:tr w:rsidR="0060484A" w14:paraId="1503670B" w14:textId="77777777">
        <w:tblPrEx>
          <w:tblCellMar>
            <w:top w:w="0" w:type="dxa"/>
            <w:bottom w:w="0" w:type="dxa"/>
          </w:tblCellMar>
        </w:tblPrEx>
        <w:tc>
          <w:tcPr>
            <w:tcW w:w="1400" w:type="dxa"/>
            <w:tcBorders>
              <w:top w:val="single" w:sz="1" w:space="0" w:color="CCCCCC"/>
              <w:left w:val="single" w:sz="1" w:space="0" w:color="CCCCCC"/>
              <w:bottom w:val="single" w:sz="1" w:space="0" w:color="CCCCCC"/>
              <w:right w:val="single" w:sz="1" w:space="0" w:color="CCCCCC"/>
            </w:tcBorders>
            <w:shd w:val="clear" w:color="auto" w:fill="1F4E79"/>
            <w:tcMar>
              <w:top w:w="80" w:type="dxa"/>
              <w:left w:w="120" w:type="dxa"/>
              <w:bottom w:w="80" w:type="dxa"/>
              <w:right w:w="120" w:type="dxa"/>
            </w:tcMar>
            <w:vAlign w:val="center"/>
          </w:tcPr>
          <w:p w14:paraId="035C527C" w14:textId="77777777" w:rsidR="0060484A" w:rsidRDefault="00000000">
            <w:pPr>
              <w:jc w:val="center"/>
            </w:pPr>
            <w:r>
              <w:rPr>
                <w:b/>
                <w:bCs/>
                <w:color w:val="FFFFFF"/>
                <w:sz w:val="18"/>
                <w:szCs w:val="18"/>
              </w:rPr>
              <w:t>AI PROMPTS</w:t>
            </w:r>
          </w:p>
        </w:tc>
        <w:tc>
          <w:tcPr>
            <w:tcW w:w="7960" w:type="dxa"/>
            <w:tcBorders>
              <w:top w:val="single" w:sz="1" w:space="0" w:color="CCCCCC"/>
              <w:left w:val="single" w:sz="1" w:space="0" w:color="CCCCCC"/>
              <w:bottom w:val="single" w:sz="1" w:space="0" w:color="CCCCCC"/>
              <w:right w:val="single" w:sz="1" w:space="0" w:color="CCCCCC"/>
            </w:tcBorders>
            <w:shd w:val="clear" w:color="auto" w:fill="E8F4FD"/>
            <w:tcMar>
              <w:top w:w="80" w:type="dxa"/>
              <w:left w:w="150" w:type="dxa"/>
              <w:bottom w:w="80" w:type="dxa"/>
              <w:right w:w="150" w:type="dxa"/>
            </w:tcMar>
          </w:tcPr>
          <w:p w14:paraId="07D517EC" w14:textId="77777777" w:rsidR="0060484A" w:rsidRDefault="00000000">
            <w:pPr>
              <w:spacing w:before="20" w:after="20"/>
            </w:pPr>
            <w:r>
              <w:rPr>
                <w:b/>
                <w:bCs/>
                <w:color w:val="2E75B6"/>
                <w:sz w:val="20"/>
                <w:szCs w:val="20"/>
              </w:rPr>
              <w:t xml:space="preserve">Prompt: </w:t>
            </w:r>
            <w:r>
              <w:rPr>
                <w:i/>
                <w:iCs/>
                <w:sz w:val="20"/>
                <w:szCs w:val="20"/>
              </w:rPr>
              <w:t xml:space="preserve">Write </w:t>
            </w:r>
            <w:proofErr w:type="gramStart"/>
            <w:r>
              <w:rPr>
                <w:i/>
                <w:iCs/>
                <w:sz w:val="20"/>
                <w:szCs w:val="20"/>
              </w:rPr>
              <w:t>renderTradeView(</w:t>
            </w:r>
            <w:proofErr w:type="gramEnd"/>
            <w:r>
              <w:rPr>
                <w:i/>
                <w:iCs/>
                <w:sz w:val="20"/>
                <w:szCs w:val="20"/>
              </w:rPr>
              <w:t>userId, preloadPositionId = null) for trade-view.js in vanilla JavaScript ES2022. The view must contain: (1) a search input that calls searchInstruments on each keystroke (debounced 400ms) and renders results as a clickable list; (2) a bond section showing getBondInstruments() as clickable options; (3) on instrument selection: fetch the quote, render a quote card with assetName, symbol, assetClass, price (formatCAD), and a delay notice; (4) a Buy section: units input, live-calculated estimated cost and remaining capital, submit button that validates with validateUnits then opens renderTradeModal in buy mode; (5) a Sell section: query open positions for this instrument, render a select list, units-to-sell input, proceeds preview, submit button that validates then opens renderTradeModal in sell mode. If preloadPositionId is provided, pre-select that position in the Sell section. Include JSDoc.</w:t>
            </w:r>
          </w:p>
        </w:tc>
      </w:tr>
    </w:tbl>
    <w:p w14:paraId="3E94CE37" w14:textId="77777777" w:rsidR="0060484A" w:rsidRDefault="0060484A">
      <w:pPr>
        <w:spacing w:before="30" w:after="3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400"/>
        <w:gridCol w:w="7960"/>
      </w:tblGrid>
      <w:tr w:rsidR="0060484A" w14:paraId="02D118C2" w14:textId="77777777">
        <w:tblPrEx>
          <w:tblCellMar>
            <w:top w:w="0" w:type="dxa"/>
            <w:bottom w:w="0" w:type="dxa"/>
          </w:tblCellMar>
        </w:tblPrEx>
        <w:tc>
          <w:tcPr>
            <w:tcW w:w="1400" w:type="dxa"/>
            <w:tcBorders>
              <w:top w:val="single" w:sz="1" w:space="0" w:color="CCCCCC"/>
              <w:left w:val="single" w:sz="1" w:space="0" w:color="CCCCCC"/>
              <w:bottom w:val="single" w:sz="1" w:space="0" w:color="CCCCCC"/>
              <w:right w:val="single" w:sz="1" w:space="0" w:color="CCCCCC"/>
            </w:tcBorders>
            <w:shd w:val="clear" w:color="auto" w:fill="1F4E79"/>
            <w:tcMar>
              <w:top w:w="80" w:type="dxa"/>
              <w:left w:w="120" w:type="dxa"/>
              <w:bottom w:w="80" w:type="dxa"/>
              <w:right w:w="120" w:type="dxa"/>
            </w:tcMar>
            <w:vAlign w:val="center"/>
          </w:tcPr>
          <w:p w14:paraId="6DB7D6D0" w14:textId="77777777" w:rsidR="0060484A" w:rsidRDefault="00000000">
            <w:pPr>
              <w:jc w:val="center"/>
            </w:pPr>
            <w:r>
              <w:rPr>
                <w:b/>
                <w:bCs/>
                <w:color w:val="FFFFFF"/>
                <w:sz w:val="18"/>
                <w:szCs w:val="18"/>
              </w:rPr>
              <w:lastRenderedPageBreak/>
              <w:t>INPUTS</w:t>
            </w:r>
          </w:p>
        </w:tc>
        <w:tc>
          <w:tcPr>
            <w:tcW w:w="7960" w:type="dxa"/>
            <w:tcBorders>
              <w:top w:val="single" w:sz="1" w:space="0" w:color="CCCCCC"/>
              <w:left w:val="single" w:sz="1" w:space="0" w:color="CCCCCC"/>
              <w:bottom w:val="single" w:sz="1" w:space="0" w:color="CCCCCC"/>
              <w:right w:val="single" w:sz="1" w:space="0" w:color="CCCCCC"/>
            </w:tcBorders>
            <w:shd w:val="clear" w:color="auto" w:fill="E2EFDA"/>
            <w:tcMar>
              <w:top w:w="80" w:type="dxa"/>
              <w:left w:w="150" w:type="dxa"/>
              <w:bottom w:w="80" w:type="dxa"/>
              <w:right w:w="150" w:type="dxa"/>
            </w:tcMar>
          </w:tcPr>
          <w:p w14:paraId="40B8EAAA" w14:textId="77777777" w:rsidR="0060484A" w:rsidRDefault="00000000">
            <w:pPr>
              <w:spacing w:before="30" w:after="30"/>
            </w:pPr>
            <w:r>
              <w:rPr>
                <w:sz w:val="20"/>
                <w:szCs w:val="20"/>
              </w:rPr>
              <w:t>Assumption: searchInstruments, getQuote, getBondInstruments are functional.</w:t>
            </w:r>
          </w:p>
          <w:p w14:paraId="110F5467" w14:textId="77777777" w:rsidR="0060484A" w:rsidRDefault="00000000">
            <w:pPr>
              <w:spacing w:before="30" w:after="30"/>
            </w:pPr>
            <w:r>
              <w:rPr>
                <w:sz w:val="20"/>
                <w:szCs w:val="20"/>
              </w:rPr>
              <w:t>Assumption: trade-modal.js (task 5.5) will be called for confirmation.</w:t>
            </w:r>
          </w:p>
          <w:p w14:paraId="1425A253" w14:textId="77777777" w:rsidR="0060484A" w:rsidRDefault="00000000">
            <w:pPr>
              <w:spacing w:before="30" w:after="30"/>
            </w:pPr>
            <w:r>
              <w:rPr>
                <w:sz w:val="20"/>
                <w:szCs w:val="20"/>
              </w:rPr>
              <w:t>Assumption: validators.js (task 5.9) is available.</w:t>
            </w:r>
          </w:p>
        </w:tc>
      </w:tr>
    </w:tbl>
    <w:p w14:paraId="2AAF6C59" w14:textId="77777777" w:rsidR="0060484A" w:rsidRDefault="0060484A">
      <w:pPr>
        <w:spacing w:before="30" w:after="3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400"/>
        <w:gridCol w:w="7960"/>
      </w:tblGrid>
      <w:tr w:rsidR="0060484A" w14:paraId="43E68E10" w14:textId="77777777">
        <w:tblPrEx>
          <w:tblCellMar>
            <w:top w:w="0" w:type="dxa"/>
            <w:bottom w:w="0" w:type="dxa"/>
          </w:tblCellMar>
        </w:tblPrEx>
        <w:tc>
          <w:tcPr>
            <w:tcW w:w="1400" w:type="dxa"/>
            <w:tcBorders>
              <w:top w:val="single" w:sz="1" w:space="0" w:color="CCCCCC"/>
              <w:left w:val="single" w:sz="1" w:space="0" w:color="CCCCCC"/>
              <w:bottom w:val="single" w:sz="1" w:space="0" w:color="CCCCCC"/>
              <w:right w:val="single" w:sz="1" w:space="0" w:color="CCCCCC"/>
            </w:tcBorders>
            <w:shd w:val="clear" w:color="auto" w:fill="1F4E79"/>
            <w:tcMar>
              <w:top w:w="80" w:type="dxa"/>
              <w:left w:w="120" w:type="dxa"/>
              <w:bottom w:w="80" w:type="dxa"/>
              <w:right w:w="120" w:type="dxa"/>
            </w:tcMar>
            <w:vAlign w:val="center"/>
          </w:tcPr>
          <w:p w14:paraId="26DC49B5" w14:textId="77777777" w:rsidR="0060484A" w:rsidRDefault="00000000">
            <w:pPr>
              <w:jc w:val="center"/>
            </w:pPr>
            <w:r>
              <w:rPr>
                <w:b/>
                <w:bCs/>
                <w:color w:val="FFFFFF"/>
                <w:sz w:val="18"/>
                <w:szCs w:val="18"/>
              </w:rPr>
              <w:t>OUTPUTS</w:t>
            </w:r>
          </w:p>
        </w:tc>
        <w:tc>
          <w:tcPr>
            <w:tcW w:w="7960" w:type="dxa"/>
            <w:tcBorders>
              <w:top w:val="single" w:sz="1" w:space="0" w:color="CCCCCC"/>
              <w:left w:val="single" w:sz="1" w:space="0" w:color="CCCCCC"/>
              <w:bottom w:val="single" w:sz="1" w:space="0" w:color="CCCCCC"/>
              <w:right w:val="single" w:sz="1" w:space="0" w:color="CCCCCC"/>
            </w:tcBorders>
            <w:shd w:val="clear" w:color="auto" w:fill="EDEDED"/>
            <w:tcMar>
              <w:top w:w="80" w:type="dxa"/>
              <w:left w:w="150" w:type="dxa"/>
              <w:bottom w:w="80" w:type="dxa"/>
              <w:right w:w="150" w:type="dxa"/>
            </w:tcMar>
          </w:tcPr>
          <w:p w14:paraId="6C047826" w14:textId="77777777" w:rsidR="0060484A" w:rsidRDefault="00000000">
            <w:pPr>
              <w:spacing w:before="30" w:after="30"/>
            </w:pPr>
            <w:r>
              <w:rPr>
                <w:sz w:val="20"/>
                <w:szCs w:val="20"/>
              </w:rPr>
              <w:t>Trade view renders with working search, quote display, buy form, and sell form.</w:t>
            </w:r>
          </w:p>
          <w:p w14:paraId="02822A04" w14:textId="77777777" w:rsidR="0060484A" w:rsidRDefault="00000000">
            <w:pPr>
              <w:spacing w:before="30" w:after="30"/>
            </w:pPr>
            <w:r>
              <w:rPr>
                <w:sz w:val="20"/>
                <w:szCs w:val="20"/>
              </w:rPr>
              <w:t>Inline validation prevents submission of invalid unit counts.</w:t>
            </w:r>
          </w:p>
          <w:p w14:paraId="5692979F" w14:textId="77777777" w:rsidR="0060484A" w:rsidRDefault="00000000">
            <w:pPr>
              <w:spacing w:before="30" w:after="30"/>
            </w:pPr>
            <w:r>
              <w:rPr>
                <w:sz w:val="20"/>
                <w:szCs w:val="20"/>
              </w:rPr>
              <w:t>Bond instruments are available without a search.</w:t>
            </w:r>
          </w:p>
          <w:p w14:paraId="50CF8322" w14:textId="77777777" w:rsidR="0060484A" w:rsidRDefault="00000000">
            <w:pPr>
              <w:spacing w:before="30" w:after="30"/>
            </w:pPr>
            <w:r>
              <w:rPr>
                <w:sz w:val="20"/>
                <w:szCs w:val="20"/>
              </w:rPr>
              <w:t>Preloading a positionId pre-selects the correct position in the sell section.</w:t>
            </w:r>
          </w:p>
        </w:tc>
      </w:tr>
    </w:tbl>
    <w:p w14:paraId="7EE4C610" w14:textId="77777777" w:rsidR="0060484A" w:rsidRDefault="0060484A">
      <w:pPr>
        <w:spacing w:before="30" w:after="30"/>
      </w:pPr>
    </w:p>
    <w:p w14:paraId="298F543E" w14:textId="77777777" w:rsidR="0060484A" w:rsidRDefault="0060484A">
      <w:pPr>
        <w:spacing w:before="30" w:after="30"/>
      </w:pPr>
    </w:p>
    <w:p w14:paraId="7A9F8EE2" w14:textId="77777777" w:rsidR="0060484A" w:rsidRDefault="00000000">
      <w:pPr>
        <w:pStyle w:val="Heading2"/>
      </w:pPr>
      <w:proofErr w:type="gramStart"/>
      <w:r>
        <w:rPr>
          <w:color w:val="666666"/>
        </w:rPr>
        <w:t xml:space="preserve">5.5  </w:t>
      </w:r>
      <w:r>
        <w:t>Trade</w:t>
      </w:r>
      <w:proofErr w:type="gramEnd"/>
      <w:r>
        <w:t xml:space="preserve"> Modal Component</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759"/>
        <w:gridCol w:w="891"/>
        <w:gridCol w:w="1063"/>
        <w:gridCol w:w="1584"/>
        <w:gridCol w:w="4063"/>
      </w:tblGrid>
      <w:tr w:rsidR="0060484A" w14:paraId="64C6577B" w14:textId="77777777">
        <w:tblPrEx>
          <w:tblCellMar>
            <w:top w:w="0" w:type="dxa"/>
            <w:bottom w:w="0" w:type="dxa"/>
          </w:tblCellMar>
        </w:tblPrEx>
        <w:trPr>
          <w:tblHeader/>
        </w:trPr>
        <w:tc>
          <w:tcPr>
            <w:tcW w:w="1800" w:type="dxa"/>
            <w:tcBorders>
              <w:top w:val="single" w:sz="1" w:space="0" w:color="CCCCCC"/>
              <w:left w:val="single" w:sz="1" w:space="0" w:color="CCCCCC"/>
              <w:bottom w:val="single" w:sz="1" w:space="0" w:color="CCCCCC"/>
              <w:right w:val="single" w:sz="1" w:space="0" w:color="CCCCCC"/>
            </w:tcBorders>
            <w:shd w:val="clear" w:color="auto" w:fill="1F4E79"/>
            <w:tcMar>
              <w:top w:w="80" w:type="dxa"/>
              <w:left w:w="120" w:type="dxa"/>
              <w:bottom w:w="80" w:type="dxa"/>
              <w:right w:w="120" w:type="dxa"/>
            </w:tcMar>
          </w:tcPr>
          <w:p w14:paraId="5639756D" w14:textId="77777777" w:rsidR="0060484A" w:rsidRDefault="00000000">
            <w:r>
              <w:rPr>
                <w:b/>
                <w:bCs/>
                <w:color w:val="FFFFFF"/>
                <w:sz w:val="20"/>
                <w:szCs w:val="20"/>
              </w:rPr>
              <w:t>Phase</w:t>
            </w:r>
          </w:p>
        </w:tc>
        <w:tc>
          <w:tcPr>
            <w:tcW w:w="900" w:type="dxa"/>
            <w:tcBorders>
              <w:top w:val="single" w:sz="1" w:space="0" w:color="CCCCCC"/>
              <w:left w:val="single" w:sz="1" w:space="0" w:color="CCCCCC"/>
              <w:bottom w:val="single" w:sz="1" w:space="0" w:color="CCCCCC"/>
              <w:right w:val="single" w:sz="1" w:space="0" w:color="CCCCCC"/>
            </w:tcBorders>
            <w:shd w:val="clear" w:color="auto" w:fill="1F4E79"/>
            <w:tcMar>
              <w:top w:w="80" w:type="dxa"/>
              <w:left w:w="120" w:type="dxa"/>
              <w:bottom w:w="80" w:type="dxa"/>
              <w:right w:w="120" w:type="dxa"/>
            </w:tcMar>
          </w:tcPr>
          <w:p w14:paraId="755AC437" w14:textId="77777777" w:rsidR="0060484A" w:rsidRDefault="00000000">
            <w:r>
              <w:rPr>
                <w:b/>
                <w:bCs/>
                <w:color w:val="FFFFFF"/>
                <w:sz w:val="20"/>
                <w:szCs w:val="20"/>
              </w:rPr>
              <w:t>WBS ID</w:t>
            </w:r>
          </w:p>
        </w:tc>
        <w:tc>
          <w:tcPr>
            <w:tcW w:w="900" w:type="dxa"/>
            <w:tcBorders>
              <w:top w:val="single" w:sz="1" w:space="0" w:color="CCCCCC"/>
              <w:left w:val="single" w:sz="1" w:space="0" w:color="CCCCCC"/>
              <w:bottom w:val="single" w:sz="1" w:space="0" w:color="CCCCCC"/>
              <w:right w:val="single" w:sz="1" w:space="0" w:color="CCCCCC"/>
            </w:tcBorders>
            <w:shd w:val="clear" w:color="auto" w:fill="1F4E79"/>
            <w:tcMar>
              <w:top w:w="80" w:type="dxa"/>
              <w:left w:w="120" w:type="dxa"/>
              <w:bottom w:w="80" w:type="dxa"/>
              <w:right w:w="120" w:type="dxa"/>
            </w:tcMar>
          </w:tcPr>
          <w:p w14:paraId="36266838" w14:textId="77777777" w:rsidR="0060484A" w:rsidRDefault="00000000">
            <w:r>
              <w:rPr>
                <w:b/>
                <w:bCs/>
                <w:color w:val="FFFFFF"/>
                <w:sz w:val="20"/>
                <w:szCs w:val="20"/>
              </w:rPr>
              <w:t>Duration</w:t>
            </w:r>
          </w:p>
        </w:tc>
        <w:tc>
          <w:tcPr>
            <w:tcW w:w="1600" w:type="dxa"/>
            <w:tcBorders>
              <w:top w:val="single" w:sz="1" w:space="0" w:color="CCCCCC"/>
              <w:left w:val="single" w:sz="1" w:space="0" w:color="CCCCCC"/>
              <w:bottom w:val="single" w:sz="1" w:space="0" w:color="CCCCCC"/>
              <w:right w:val="single" w:sz="1" w:space="0" w:color="CCCCCC"/>
            </w:tcBorders>
            <w:shd w:val="clear" w:color="auto" w:fill="1F4E79"/>
            <w:tcMar>
              <w:top w:w="80" w:type="dxa"/>
              <w:left w:w="120" w:type="dxa"/>
              <w:bottom w:w="80" w:type="dxa"/>
              <w:right w:w="120" w:type="dxa"/>
            </w:tcMar>
          </w:tcPr>
          <w:p w14:paraId="7A78F818" w14:textId="77777777" w:rsidR="0060484A" w:rsidRDefault="00000000">
            <w:r>
              <w:rPr>
                <w:b/>
                <w:bCs/>
                <w:color w:val="FFFFFF"/>
                <w:sz w:val="20"/>
                <w:szCs w:val="20"/>
              </w:rPr>
              <w:t>Scheduled Due</w:t>
            </w:r>
          </w:p>
        </w:tc>
        <w:tc>
          <w:tcPr>
            <w:tcW w:w="4160" w:type="dxa"/>
            <w:tcBorders>
              <w:top w:val="single" w:sz="1" w:space="0" w:color="CCCCCC"/>
              <w:left w:val="single" w:sz="1" w:space="0" w:color="CCCCCC"/>
              <w:bottom w:val="single" w:sz="1" w:space="0" w:color="CCCCCC"/>
              <w:right w:val="single" w:sz="1" w:space="0" w:color="CCCCCC"/>
            </w:tcBorders>
            <w:shd w:val="clear" w:color="auto" w:fill="1F4E79"/>
            <w:tcMar>
              <w:top w:w="80" w:type="dxa"/>
              <w:left w:w="120" w:type="dxa"/>
              <w:bottom w:w="80" w:type="dxa"/>
              <w:right w:w="120" w:type="dxa"/>
            </w:tcMar>
          </w:tcPr>
          <w:p w14:paraId="0DD2A310" w14:textId="77777777" w:rsidR="0060484A" w:rsidRDefault="00000000">
            <w:r>
              <w:rPr>
                <w:b/>
                <w:bCs/>
                <w:color w:val="FFFFFF"/>
                <w:sz w:val="20"/>
                <w:szCs w:val="20"/>
              </w:rPr>
              <w:t>Module(s)</w:t>
            </w:r>
          </w:p>
        </w:tc>
      </w:tr>
      <w:tr w:rsidR="0060484A" w14:paraId="7AA70E4C" w14:textId="77777777">
        <w:tblPrEx>
          <w:tblCellMar>
            <w:top w:w="0" w:type="dxa"/>
            <w:bottom w:w="0" w:type="dxa"/>
          </w:tblCellMar>
        </w:tblPrEx>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816EC24" w14:textId="77777777" w:rsidR="0060484A" w:rsidRDefault="00000000">
            <w:r>
              <w:rPr>
                <w:sz w:val="20"/>
                <w:szCs w:val="20"/>
              </w:rPr>
              <w:t>Phase 5 · Student Views</w:t>
            </w:r>
          </w:p>
        </w:tc>
        <w:tc>
          <w:tcPr>
            <w:tcW w:w="9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26DEE7B" w14:textId="77777777" w:rsidR="0060484A" w:rsidRDefault="00000000">
            <w:r>
              <w:rPr>
                <w:sz w:val="20"/>
                <w:szCs w:val="20"/>
              </w:rPr>
              <w:t>5.5</w:t>
            </w:r>
          </w:p>
        </w:tc>
        <w:tc>
          <w:tcPr>
            <w:tcW w:w="9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E62B083" w14:textId="77777777" w:rsidR="0060484A" w:rsidRDefault="00000000">
            <w:r>
              <w:rPr>
                <w:sz w:val="20"/>
                <w:szCs w:val="20"/>
              </w:rPr>
              <w:t>1 day</w:t>
            </w:r>
          </w:p>
        </w:tc>
        <w:tc>
          <w:tcPr>
            <w:tcW w:w="1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B1A6489" w14:textId="77777777" w:rsidR="0060484A" w:rsidRDefault="00000000">
            <w:r>
              <w:rPr>
                <w:sz w:val="20"/>
                <w:szCs w:val="20"/>
              </w:rPr>
              <w:t>Apr 15, 2026</w:t>
            </w:r>
          </w:p>
        </w:tc>
        <w:tc>
          <w:tcPr>
            <w:tcW w:w="41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E8FB888" w14:textId="77777777" w:rsidR="0060484A" w:rsidRDefault="00000000">
            <w:r>
              <w:rPr>
                <w:sz w:val="20"/>
                <w:szCs w:val="20"/>
              </w:rPr>
              <w:t>js/components/trade-modal.js</w:t>
            </w:r>
          </w:p>
        </w:tc>
      </w:tr>
    </w:tbl>
    <w:p w14:paraId="75DC7217" w14:textId="77777777" w:rsidR="0060484A" w:rsidRDefault="0060484A">
      <w:pPr>
        <w:spacing w:before="30" w:after="3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400"/>
        <w:gridCol w:w="7960"/>
      </w:tblGrid>
      <w:tr w:rsidR="0060484A" w14:paraId="68A9B731" w14:textId="77777777">
        <w:tblPrEx>
          <w:tblCellMar>
            <w:top w:w="0" w:type="dxa"/>
            <w:bottom w:w="0" w:type="dxa"/>
          </w:tblCellMar>
        </w:tblPrEx>
        <w:tc>
          <w:tcPr>
            <w:tcW w:w="1400" w:type="dxa"/>
            <w:tcBorders>
              <w:top w:val="single" w:sz="1" w:space="0" w:color="CCCCCC"/>
              <w:left w:val="single" w:sz="1" w:space="0" w:color="CCCCCC"/>
              <w:bottom w:val="single" w:sz="1" w:space="0" w:color="CCCCCC"/>
              <w:right w:val="single" w:sz="1" w:space="0" w:color="CCCCCC"/>
            </w:tcBorders>
            <w:shd w:val="clear" w:color="auto" w:fill="1F4E79"/>
            <w:tcMar>
              <w:top w:w="80" w:type="dxa"/>
              <w:left w:w="120" w:type="dxa"/>
              <w:bottom w:w="80" w:type="dxa"/>
              <w:right w:w="120" w:type="dxa"/>
            </w:tcMar>
            <w:vAlign w:val="center"/>
          </w:tcPr>
          <w:p w14:paraId="2511DF8F" w14:textId="77777777" w:rsidR="0060484A" w:rsidRDefault="00000000">
            <w:pPr>
              <w:jc w:val="center"/>
            </w:pPr>
            <w:r>
              <w:rPr>
                <w:b/>
                <w:bCs/>
                <w:color w:val="FFFFFF"/>
                <w:sz w:val="18"/>
                <w:szCs w:val="18"/>
              </w:rPr>
              <w:t>OBJECTIVE</w:t>
            </w:r>
          </w:p>
        </w:tc>
        <w:tc>
          <w:tcPr>
            <w:tcW w:w="7960" w:type="dxa"/>
            <w:tcBorders>
              <w:top w:val="single" w:sz="1" w:space="0" w:color="CCCCCC"/>
              <w:left w:val="single" w:sz="1" w:space="0" w:color="CCCCCC"/>
              <w:bottom w:val="single" w:sz="1" w:space="0" w:color="CCCCCC"/>
              <w:right w:val="single" w:sz="1" w:space="0" w:color="CCCCCC"/>
            </w:tcBorders>
            <w:shd w:val="clear" w:color="auto" w:fill="FFF2CC"/>
            <w:tcMar>
              <w:top w:w="80" w:type="dxa"/>
              <w:left w:w="150" w:type="dxa"/>
              <w:bottom w:w="80" w:type="dxa"/>
              <w:right w:w="150" w:type="dxa"/>
            </w:tcMar>
          </w:tcPr>
          <w:p w14:paraId="39BA2686" w14:textId="77777777" w:rsidR="0060484A" w:rsidRDefault="00000000">
            <w:pPr>
              <w:spacing w:before="30" w:after="30"/>
            </w:pPr>
            <w:r>
              <w:rPr>
                <w:sz w:val="20"/>
                <w:szCs w:val="20"/>
              </w:rPr>
              <w:t>Build the trade confirmation modal that appears before any buy or sell transaction is executed. The modal shows the full transaction detail and requires explicit confirmation, satisfying requirement UX-04.</w:t>
            </w:r>
          </w:p>
          <w:p w14:paraId="3564B7A6" w14:textId="77777777" w:rsidR="0060484A" w:rsidRDefault="00000000">
            <w:pPr>
              <w:pStyle w:val="ListParagraph"/>
              <w:numPr>
                <w:ilvl w:val="0"/>
                <w:numId w:val="2"/>
              </w:numPr>
            </w:pPr>
            <w:r>
              <w:rPr>
                <w:sz w:val="20"/>
                <w:szCs w:val="20"/>
              </w:rPr>
              <w:t>Accept a transaction preview object and a mode ("buy" or "sell")</w:t>
            </w:r>
          </w:p>
          <w:p w14:paraId="73E63464" w14:textId="77777777" w:rsidR="0060484A" w:rsidRDefault="00000000">
            <w:pPr>
              <w:pStyle w:val="ListParagraph"/>
              <w:numPr>
                <w:ilvl w:val="0"/>
                <w:numId w:val="2"/>
              </w:numPr>
            </w:pPr>
            <w:r>
              <w:rPr>
                <w:sz w:val="20"/>
                <w:szCs w:val="20"/>
              </w:rPr>
              <w:t>Buy modal: show asset name, units, price per unit, total cost, capital remaining after purchase</w:t>
            </w:r>
          </w:p>
          <w:p w14:paraId="6174DF68" w14:textId="77777777" w:rsidR="0060484A" w:rsidRDefault="00000000">
            <w:pPr>
              <w:pStyle w:val="ListParagraph"/>
              <w:numPr>
                <w:ilvl w:val="0"/>
                <w:numId w:val="2"/>
              </w:numPr>
            </w:pPr>
            <w:r>
              <w:rPr>
                <w:sz w:val="20"/>
                <w:szCs w:val="20"/>
              </w:rPr>
              <w:t>Sell modal: show asset name, units to sell, current price, total proceeds, new capital balance</w:t>
            </w:r>
          </w:p>
          <w:p w14:paraId="5BAB7504" w14:textId="77777777" w:rsidR="0060484A" w:rsidRDefault="00000000">
            <w:pPr>
              <w:pStyle w:val="ListParagraph"/>
              <w:numPr>
                <w:ilvl w:val="0"/>
                <w:numId w:val="2"/>
              </w:numPr>
            </w:pPr>
            <w:r>
              <w:rPr>
                <w:sz w:val="20"/>
                <w:szCs w:val="20"/>
              </w:rPr>
              <w:t>Confirm button calls executeBuy or executeSell, shows loading state, then redirects to dashboard on success</w:t>
            </w:r>
          </w:p>
          <w:p w14:paraId="5BB50B4B" w14:textId="77777777" w:rsidR="0060484A" w:rsidRDefault="00000000">
            <w:pPr>
              <w:pStyle w:val="ListParagraph"/>
              <w:numPr>
                <w:ilvl w:val="0"/>
                <w:numId w:val="2"/>
              </w:numPr>
            </w:pPr>
            <w:r>
              <w:rPr>
                <w:sz w:val="20"/>
                <w:szCs w:val="20"/>
              </w:rPr>
              <w:t>Cancel button dismisses the modal with no action</w:t>
            </w:r>
          </w:p>
          <w:p w14:paraId="4B7F2B37" w14:textId="77777777" w:rsidR="0060484A" w:rsidRDefault="00000000">
            <w:pPr>
              <w:pStyle w:val="ListParagraph"/>
              <w:numPr>
                <w:ilvl w:val="0"/>
                <w:numId w:val="2"/>
              </w:numPr>
            </w:pPr>
            <w:r>
              <w:rPr>
                <w:sz w:val="20"/>
                <w:szCs w:val="20"/>
              </w:rPr>
              <w:t>Show plain-language error message if the transaction fails</w:t>
            </w:r>
          </w:p>
        </w:tc>
      </w:tr>
    </w:tbl>
    <w:p w14:paraId="51E5C750" w14:textId="77777777" w:rsidR="0060484A" w:rsidRDefault="0060484A">
      <w:pPr>
        <w:spacing w:before="30" w:after="3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400"/>
        <w:gridCol w:w="7960"/>
      </w:tblGrid>
      <w:tr w:rsidR="0060484A" w14:paraId="637A9BD2" w14:textId="77777777">
        <w:tblPrEx>
          <w:tblCellMar>
            <w:top w:w="0" w:type="dxa"/>
            <w:bottom w:w="0" w:type="dxa"/>
          </w:tblCellMar>
        </w:tblPrEx>
        <w:tc>
          <w:tcPr>
            <w:tcW w:w="1400" w:type="dxa"/>
            <w:tcBorders>
              <w:top w:val="single" w:sz="1" w:space="0" w:color="CCCCCC"/>
              <w:left w:val="single" w:sz="1" w:space="0" w:color="CCCCCC"/>
              <w:bottom w:val="single" w:sz="1" w:space="0" w:color="CCCCCC"/>
              <w:right w:val="single" w:sz="1" w:space="0" w:color="CCCCCC"/>
            </w:tcBorders>
            <w:shd w:val="clear" w:color="auto" w:fill="1F4E79"/>
            <w:tcMar>
              <w:top w:w="80" w:type="dxa"/>
              <w:left w:w="120" w:type="dxa"/>
              <w:bottom w:w="80" w:type="dxa"/>
              <w:right w:w="120" w:type="dxa"/>
            </w:tcMar>
            <w:vAlign w:val="center"/>
          </w:tcPr>
          <w:p w14:paraId="771C3335" w14:textId="77777777" w:rsidR="0060484A" w:rsidRDefault="00000000">
            <w:pPr>
              <w:jc w:val="center"/>
            </w:pPr>
            <w:r>
              <w:rPr>
                <w:b/>
                <w:bCs/>
                <w:color w:val="FFFFFF"/>
                <w:sz w:val="18"/>
                <w:szCs w:val="18"/>
              </w:rPr>
              <w:t>TOOLS</w:t>
            </w:r>
          </w:p>
        </w:tc>
        <w:tc>
          <w:tcPr>
            <w:tcW w:w="7960" w:type="dxa"/>
            <w:tcBorders>
              <w:top w:val="single" w:sz="1" w:space="0" w:color="CCCCCC"/>
              <w:left w:val="single" w:sz="1" w:space="0" w:color="CCCCCC"/>
              <w:bottom w:val="single" w:sz="1" w:space="0" w:color="CCCCCC"/>
              <w:right w:val="single" w:sz="1" w:space="0" w:color="CCCCCC"/>
            </w:tcBorders>
            <w:shd w:val="clear" w:color="auto" w:fill="F3E8FF"/>
            <w:tcMar>
              <w:top w:w="80" w:type="dxa"/>
              <w:left w:w="150" w:type="dxa"/>
              <w:bottom w:w="80" w:type="dxa"/>
              <w:right w:w="150" w:type="dxa"/>
            </w:tcMar>
          </w:tcPr>
          <w:p w14:paraId="0FE56EB8" w14:textId="77777777" w:rsidR="0060484A" w:rsidRDefault="00000000">
            <w:pPr>
              <w:pStyle w:val="ListParagraph"/>
              <w:numPr>
                <w:ilvl w:val="0"/>
                <w:numId w:val="2"/>
              </w:numPr>
            </w:pPr>
            <w:r>
              <w:rPr>
                <w:sz w:val="20"/>
                <w:szCs w:val="20"/>
              </w:rPr>
              <w:t>VS Code — write trade-modal.js</w:t>
            </w:r>
          </w:p>
          <w:p w14:paraId="6FD5430F" w14:textId="77777777" w:rsidR="0060484A" w:rsidRDefault="00000000">
            <w:pPr>
              <w:pStyle w:val="ListParagraph"/>
              <w:numPr>
                <w:ilvl w:val="0"/>
                <w:numId w:val="2"/>
              </w:numPr>
            </w:pPr>
            <w:r>
              <w:rPr>
                <w:sz w:val="20"/>
                <w:szCs w:val="20"/>
              </w:rPr>
              <w:t>Browser — test modal appearance and both transaction paths</w:t>
            </w:r>
          </w:p>
        </w:tc>
      </w:tr>
    </w:tbl>
    <w:p w14:paraId="71B8AD6A" w14:textId="77777777" w:rsidR="0060484A" w:rsidRDefault="0060484A">
      <w:pPr>
        <w:spacing w:before="30" w:after="3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400"/>
        <w:gridCol w:w="7960"/>
      </w:tblGrid>
      <w:tr w:rsidR="0060484A" w14:paraId="43C64A3D" w14:textId="77777777">
        <w:tblPrEx>
          <w:tblCellMar>
            <w:top w:w="0" w:type="dxa"/>
            <w:bottom w:w="0" w:type="dxa"/>
          </w:tblCellMar>
        </w:tblPrEx>
        <w:tc>
          <w:tcPr>
            <w:tcW w:w="1400" w:type="dxa"/>
            <w:tcBorders>
              <w:top w:val="single" w:sz="1" w:space="0" w:color="CCCCCC"/>
              <w:left w:val="single" w:sz="1" w:space="0" w:color="CCCCCC"/>
              <w:bottom w:val="single" w:sz="1" w:space="0" w:color="CCCCCC"/>
              <w:right w:val="single" w:sz="1" w:space="0" w:color="CCCCCC"/>
            </w:tcBorders>
            <w:shd w:val="clear" w:color="auto" w:fill="1F4E79"/>
            <w:tcMar>
              <w:top w:w="80" w:type="dxa"/>
              <w:left w:w="120" w:type="dxa"/>
              <w:bottom w:w="80" w:type="dxa"/>
              <w:right w:w="120" w:type="dxa"/>
            </w:tcMar>
            <w:vAlign w:val="center"/>
          </w:tcPr>
          <w:p w14:paraId="54E1AB73" w14:textId="77777777" w:rsidR="0060484A" w:rsidRDefault="00000000">
            <w:pPr>
              <w:jc w:val="center"/>
            </w:pPr>
            <w:r>
              <w:rPr>
                <w:b/>
                <w:bCs/>
                <w:color w:val="FFFFFF"/>
                <w:sz w:val="18"/>
                <w:szCs w:val="18"/>
              </w:rPr>
              <w:t>AI PROMPTS</w:t>
            </w:r>
          </w:p>
        </w:tc>
        <w:tc>
          <w:tcPr>
            <w:tcW w:w="7960" w:type="dxa"/>
            <w:tcBorders>
              <w:top w:val="single" w:sz="1" w:space="0" w:color="CCCCCC"/>
              <w:left w:val="single" w:sz="1" w:space="0" w:color="CCCCCC"/>
              <w:bottom w:val="single" w:sz="1" w:space="0" w:color="CCCCCC"/>
              <w:right w:val="single" w:sz="1" w:space="0" w:color="CCCCCC"/>
            </w:tcBorders>
            <w:shd w:val="clear" w:color="auto" w:fill="E8F4FD"/>
            <w:tcMar>
              <w:top w:w="80" w:type="dxa"/>
              <w:left w:w="150" w:type="dxa"/>
              <w:bottom w:w="80" w:type="dxa"/>
              <w:right w:w="150" w:type="dxa"/>
            </w:tcMar>
          </w:tcPr>
          <w:p w14:paraId="707B4300" w14:textId="77777777" w:rsidR="0060484A" w:rsidRDefault="00000000">
            <w:pPr>
              <w:spacing w:before="20" w:after="20"/>
            </w:pPr>
            <w:r>
              <w:rPr>
                <w:b/>
                <w:bCs/>
                <w:color w:val="2E75B6"/>
                <w:sz w:val="20"/>
                <w:szCs w:val="20"/>
              </w:rPr>
              <w:t xml:space="preserve">Prompt: </w:t>
            </w:r>
            <w:r>
              <w:rPr>
                <w:i/>
                <w:iCs/>
                <w:sz w:val="20"/>
                <w:szCs w:val="20"/>
              </w:rPr>
              <w:t xml:space="preserve">Write </w:t>
            </w:r>
            <w:proofErr w:type="gramStart"/>
            <w:r>
              <w:rPr>
                <w:i/>
                <w:iCs/>
                <w:sz w:val="20"/>
                <w:szCs w:val="20"/>
              </w:rPr>
              <w:t>renderTradeModal(</w:t>
            </w:r>
            <w:proofErr w:type="gramEnd"/>
            <w:r>
              <w:rPr>
                <w:i/>
                <w:iCs/>
                <w:sz w:val="20"/>
                <w:szCs w:val="20"/>
              </w:rPr>
              <w:t>userId, mode, transactionPreview, onCancel) for trade-modal.js in vanilla JavaScript ES2022. mode is "</w:t>
            </w:r>
            <w:proofErr w:type="gramStart"/>
            <w:r>
              <w:rPr>
                <w:i/>
                <w:iCs/>
                <w:sz w:val="20"/>
                <w:szCs w:val="20"/>
              </w:rPr>
              <w:t>buy</w:t>
            </w:r>
            <w:proofErr w:type="gramEnd"/>
            <w:r>
              <w:rPr>
                <w:i/>
                <w:iCs/>
                <w:sz w:val="20"/>
                <w:szCs w:val="20"/>
              </w:rPr>
              <w:t xml:space="preserve">" or "sell". transactionPreview contains all transaction details. The function must: render a modal overlay with a card showing the transaction summary (all fields appropriate to the mode); a Confirm button that disables itself and shows a loading spinner while calling executeBuy or executeSell, then calls router.navigate("/#/dashboard") on success or shows a plain-language error message on failure; a Cancel button that calls onCancel() and removes the modal from the DOM. The modal must be appended to </w:t>
            </w:r>
            <w:proofErr w:type="gramStart"/>
            <w:r>
              <w:rPr>
                <w:i/>
                <w:iCs/>
                <w:sz w:val="20"/>
                <w:szCs w:val="20"/>
              </w:rPr>
              <w:t>document.body</w:t>
            </w:r>
            <w:proofErr w:type="gramEnd"/>
            <w:r>
              <w:rPr>
                <w:i/>
                <w:iCs/>
                <w:sz w:val="20"/>
                <w:szCs w:val="20"/>
              </w:rPr>
              <w:t>, not to #app. Include JSDoc.</w:t>
            </w:r>
          </w:p>
        </w:tc>
      </w:tr>
    </w:tbl>
    <w:p w14:paraId="291AEE16" w14:textId="77777777" w:rsidR="0060484A" w:rsidRDefault="0060484A">
      <w:pPr>
        <w:spacing w:before="30" w:after="3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400"/>
        <w:gridCol w:w="7960"/>
      </w:tblGrid>
      <w:tr w:rsidR="0060484A" w14:paraId="5D835811" w14:textId="77777777">
        <w:tblPrEx>
          <w:tblCellMar>
            <w:top w:w="0" w:type="dxa"/>
            <w:bottom w:w="0" w:type="dxa"/>
          </w:tblCellMar>
        </w:tblPrEx>
        <w:tc>
          <w:tcPr>
            <w:tcW w:w="1400" w:type="dxa"/>
            <w:tcBorders>
              <w:top w:val="single" w:sz="1" w:space="0" w:color="CCCCCC"/>
              <w:left w:val="single" w:sz="1" w:space="0" w:color="CCCCCC"/>
              <w:bottom w:val="single" w:sz="1" w:space="0" w:color="CCCCCC"/>
              <w:right w:val="single" w:sz="1" w:space="0" w:color="CCCCCC"/>
            </w:tcBorders>
            <w:shd w:val="clear" w:color="auto" w:fill="1F4E79"/>
            <w:tcMar>
              <w:top w:w="80" w:type="dxa"/>
              <w:left w:w="120" w:type="dxa"/>
              <w:bottom w:w="80" w:type="dxa"/>
              <w:right w:w="120" w:type="dxa"/>
            </w:tcMar>
            <w:vAlign w:val="center"/>
          </w:tcPr>
          <w:p w14:paraId="092C995D" w14:textId="77777777" w:rsidR="0060484A" w:rsidRDefault="00000000">
            <w:pPr>
              <w:jc w:val="center"/>
            </w:pPr>
            <w:r>
              <w:rPr>
                <w:b/>
                <w:bCs/>
                <w:color w:val="FFFFFF"/>
                <w:sz w:val="18"/>
                <w:szCs w:val="18"/>
              </w:rPr>
              <w:t>INPUTS</w:t>
            </w:r>
          </w:p>
        </w:tc>
        <w:tc>
          <w:tcPr>
            <w:tcW w:w="7960" w:type="dxa"/>
            <w:tcBorders>
              <w:top w:val="single" w:sz="1" w:space="0" w:color="CCCCCC"/>
              <w:left w:val="single" w:sz="1" w:space="0" w:color="CCCCCC"/>
              <w:bottom w:val="single" w:sz="1" w:space="0" w:color="CCCCCC"/>
              <w:right w:val="single" w:sz="1" w:space="0" w:color="CCCCCC"/>
            </w:tcBorders>
            <w:shd w:val="clear" w:color="auto" w:fill="E2EFDA"/>
            <w:tcMar>
              <w:top w:w="80" w:type="dxa"/>
              <w:left w:w="150" w:type="dxa"/>
              <w:bottom w:w="80" w:type="dxa"/>
              <w:right w:w="150" w:type="dxa"/>
            </w:tcMar>
          </w:tcPr>
          <w:p w14:paraId="0F043052" w14:textId="77777777" w:rsidR="0060484A" w:rsidRDefault="00000000">
            <w:pPr>
              <w:spacing w:before="30" w:after="30"/>
            </w:pPr>
            <w:r>
              <w:rPr>
                <w:sz w:val="20"/>
                <w:szCs w:val="20"/>
              </w:rPr>
              <w:t>Assumption: executeBuy and executeSell are available from portfolio-service.js.</w:t>
            </w:r>
          </w:p>
          <w:p w14:paraId="2EBE81B9" w14:textId="77777777" w:rsidR="0060484A" w:rsidRDefault="00000000">
            <w:pPr>
              <w:spacing w:before="30" w:after="30"/>
            </w:pPr>
            <w:r>
              <w:rPr>
                <w:sz w:val="20"/>
                <w:szCs w:val="20"/>
              </w:rPr>
              <w:lastRenderedPageBreak/>
              <w:t>Assumption: The transaction preview is constructed by the trade view before calling the modal.</w:t>
            </w:r>
          </w:p>
        </w:tc>
      </w:tr>
    </w:tbl>
    <w:p w14:paraId="12D6776B" w14:textId="77777777" w:rsidR="0060484A" w:rsidRDefault="0060484A">
      <w:pPr>
        <w:spacing w:before="30" w:after="3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400"/>
        <w:gridCol w:w="7960"/>
      </w:tblGrid>
      <w:tr w:rsidR="0060484A" w14:paraId="33B3EB00" w14:textId="77777777">
        <w:tblPrEx>
          <w:tblCellMar>
            <w:top w:w="0" w:type="dxa"/>
            <w:bottom w:w="0" w:type="dxa"/>
          </w:tblCellMar>
        </w:tblPrEx>
        <w:tc>
          <w:tcPr>
            <w:tcW w:w="1400" w:type="dxa"/>
            <w:tcBorders>
              <w:top w:val="single" w:sz="1" w:space="0" w:color="CCCCCC"/>
              <w:left w:val="single" w:sz="1" w:space="0" w:color="CCCCCC"/>
              <w:bottom w:val="single" w:sz="1" w:space="0" w:color="CCCCCC"/>
              <w:right w:val="single" w:sz="1" w:space="0" w:color="CCCCCC"/>
            </w:tcBorders>
            <w:shd w:val="clear" w:color="auto" w:fill="1F4E79"/>
            <w:tcMar>
              <w:top w:w="80" w:type="dxa"/>
              <w:left w:w="120" w:type="dxa"/>
              <w:bottom w:w="80" w:type="dxa"/>
              <w:right w:w="120" w:type="dxa"/>
            </w:tcMar>
            <w:vAlign w:val="center"/>
          </w:tcPr>
          <w:p w14:paraId="48B00549" w14:textId="77777777" w:rsidR="0060484A" w:rsidRDefault="00000000">
            <w:pPr>
              <w:jc w:val="center"/>
            </w:pPr>
            <w:r>
              <w:rPr>
                <w:b/>
                <w:bCs/>
                <w:color w:val="FFFFFF"/>
                <w:sz w:val="18"/>
                <w:szCs w:val="18"/>
              </w:rPr>
              <w:t>OUTPUTS</w:t>
            </w:r>
          </w:p>
        </w:tc>
        <w:tc>
          <w:tcPr>
            <w:tcW w:w="7960" w:type="dxa"/>
            <w:tcBorders>
              <w:top w:val="single" w:sz="1" w:space="0" w:color="CCCCCC"/>
              <w:left w:val="single" w:sz="1" w:space="0" w:color="CCCCCC"/>
              <w:bottom w:val="single" w:sz="1" w:space="0" w:color="CCCCCC"/>
              <w:right w:val="single" w:sz="1" w:space="0" w:color="CCCCCC"/>
            </w:tcBorders>
            <w:shd w:val="clear" w:color="auto" w:fill="EDEDED"/>
            <w:tcMar>
              <w:top w:w="80" w:type="dxa"/>
              <w:left w:w="150" w:type="dxa"/>
              <w:bottom w:w="80" w:type="dxa"/>
              <w:right w:w="150" w:type="dxa"/>
            </w:tcMar>
          </w:tcPr>
          <w:p w14:paraId="23C78AF4" w14:textId="77777777" w:rsidR="0060484A" w:rsidRDefault="00000000">
            <w:pPr>
              <w:spacing w:before="30" w:after="30"/>
            </w:pPr>
            <w:r>
              <w:rPr>
                <w:sz w:val="20"/>
                <w:szCs w:val="20"/>
              </w:rPr>
              <w:t>Trade modal renders correctly for both buy and sell modes.</w:t>
            </w:r>
          </w:p>
          <w:p w14:paraId="392A666B" w14:textId="77777777" w:rsidR="0060484A" w:rsidRDefault="00000000">
            <w:pPr>
              <w:spacing w:before="30" w:after="30"/>
            </w:pPr>
            <w:r>
              <w:rPr>
                <w:sz w:val="20"/>
                <w:szCs w:val="20"/>
              </w:rPr>
              <w:t>Confirm executes the transaction and redirects to dashboard on success.</w:t>
            </w:r>
          </w:p>
          <w:p w14:paraId="2AA7DE0E" w14:textId="77777777" w:rsidR="0060484A" w:rsidRDefault="00000000">
            <w:pPr>
              <w:spacing w:before="30" w:after="30"/>
            </w:pPr>
            <w:r>
              <w:rPr>
                <w:sz w:val="20"/>
                <w:szCs w:val="20"/>
              </w:rPr>
              <w:t>Cancel dismisses with no side effects.</w:t>
            </w:r>
          </w:p>
          <w:p w14:paraId="04FE87FF" w14:textId="77777777" w:rsidR="0060484A" w:rsidRDefault="00000000">
            <w:pPr>
              <w:spacing w:before="30" w:after="30"/>
            </w:pPr>
            <w:r>
              <w:rPr>
                <w:sz w:val="20"/>
                <w:szCs w:val="20"/>
              </w:rPr>
              <w:t>Errors are shown in plain language inside the modal.</w:t>
            </w:r>
          </w:p>
        </w:tc>
      </w:tr>
    </w:tbl>
    <w:p w14:paraId="184B1CAB" w14:textId="77777777" w:rsidR="0060484A" w:rsidRDefault="0060484A">
      <w:pPr>
        <w:spacing w:before="30" w:after="30"/>
      </w:pPr>
    </w:p>
    <w:p w14:paraId="14979268" w14:textId="77777777" w:rsidR="0060484A" w:rsidRDefault="0060484A">
      <w:pPr>
        <w:spacing w:before="30" w:after="30"/>
      </w:pPr>
    </w:p>
    <w:p w14:paraId="15D861CC" w14:textId="77777777" w:rsidR="0060484A" w:rsidRDefault="00000000">
      <w:pPr>
        <w:pStyle w:val="Heading2"/>
      </w:pPr>
      <w:proofErr w:type="gramStart"/>
      <w:r>
        <w:rPr>
          <w:color w:val="666666"/>
        </w:rPr>
        <w:t xml:space="preserve">5.6  </w:t>
      </w:r>
      <w:r>
        <w:t>Data</w:t>
      </w:r>
      <w:proofErr w:type="gramEnd"/>
      <w:r>
        <w:t xml:space="preserve"> Delay Notice Banner</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761"/>
        <w:gridCol w:w="891"/>
        <w:gridCol w:w="1063"/>
        <w:gridCol w:w="1584"/>
        <w:gridCol w:w="4061"/>
      </w:tblGrid>
      <w:tr w:rsidR="0060484A" w14:paraId="309F4787" w14:textId="77777777">
        <w:tblPrEx>
          <w:tblCellMar>
            <w:top w:w="0" w:type="dxa"/>
            <w:bottom w:w="0" w:type="dxa"/>
          </w:tblCellMar>
        </w:tblPrEx>
        <w:trPr>
          <w:tblHeader/>
        </w:trPr>
        <w:tc>
          <w:tcPr>
            <w:tcW w:w="1800" w:type="dxa"/>
            <w:tcBorders>
              <w:top w:val="single" w:sz="1" w:space="0" w:color="CCCCCC"/>
              <w:left w:val="single" w:sz="1" w:space="0" w:color="CCCCCC"/>
              <w:bottom w:val="single" w:sz="1" w:space="0" w:color="CCCCCC"/>
              <w:right w:val="single" w:sz="1" w:space="0" w:color="CCCCCC"/>
            </w:tcBorders>
            <w:shd w:val="clear" w:color="auto" w:fill="1F4E79"/>
            <w:tcMar>
              <w:top w:w="80" w:type="dxa"/>
              <w:left w:w="120" w:type="dxa"/>
              <w:bottom w:w="80" w:type="dxa"/>
              <w:right w:w="120" w:type="dxa"/>
            </w:tcMar>
          </w:tcPr>
          <w:p w14:paraId="292C8390" w14:textId="77777777" w:rsidR="0060484A" w:rsidRDefault="00000000">
            <w:r>
              <w:rPr>
                <w:b/>
                <w:bCs/>
                <w:color w:val="FFFFFF"/>
                <w:sz w:val="20"/>
                <w:szCs w:val="20"/>
              </w:rPr>
              <w:t>Phase</w:t>
            </w:r>
          </w:p>
        </w:tc>
        <w:tc>
          <w:tcPr>
            <w:tcW w:w="900" w:type="dxa"/>
            <w:tcBorders>
              <w:top w:val="single" w:sz="1" w:space="0" w:color="CCCCCC"/>
              <w:left w:val="single" w:sz="1" w:space="0" w:color="CCCCCC"/>
              <w:bottom w:val="single" w:sz="1" w:space="0" w:color="CCCCCC"/>
              <w:right w:val="single" w:sz="1" w:space="0" w:color="CCCCCC"/>
            </w:tcBorders>
            <w:shd w:val="clear" w:color="auto" w:fill="1F4E79"/>
            <w:tcMar>
              <w:top w:w="80" w:type="dxa"/>
              <w:left w:w="120" w:type="dxa"/>
              <w:bottom w:w="80" w:type="dxa"/>
              <w:right w:w="120" w:type="dxa"/>
            </w:tcMar>
          </w:tcPr>
          <w:p w14:paraId="2BBFE47C" w14:textId="77777777" w:rsidR="0060484A" w:rsidRDefault="00000000">
            <w:r>
              <w:rPr>
                <w:b/>
                <w:bCs/>
                <w:color w:val="FFFFFF"/>
                <w:sz w:val="20"/>
                <w:szCs w:val="20"/>
              </w:rPr>
              <w:t>WBS ID</w:t>
            </w:r>
          </w:p>
        </w:tc>
        <w:tc>
          <w:tcPr>
            <w:tcW w:w="900" w:type="dxa"/>
            <w:tcBorders>
              <w:top w:val="single" w:sz="1" w:space="0" w:color="CCCCCC"/>
              <w:left w:val="single" w:sz="1" w:space="0" w:color="CCCCCC"/>
              <w:bottom w:val="single" w:sz="1" w:space="0" w:color="CCCCCC"/>
              <w:right w:val="single" w:sz="1" w:space="0" w:color="CCCCCC"/>
            </w:tcBorders>
            <w:shd w:val="clear" w:color="auto" w:fill="1F4E79"/>
            <w:tcMar>
              <w:top w:w="80" w:type="dxa"/>
              <w:left w:w="120" w:type="dxa"/>
              <w:bottom w:w="80" w:type="dxa"/>
              <w:right w:w="120" w:type="dxa"/>
            </w:tcMar>
          </w:tcPr>
          <w:p w14:paraId="7BAD3339" w14:textId="77777777" w:rsidR="0060484A" w:rsidRDefault="00000000">
            <w:r>
              <w:rPr>
                <w:b/>
                <w:bCs/>
                <w:color w:val="FFFFFF"/>
                <w:sz w:val="20"/>
                <w:szCs w:val="20"/>
              </w:rPr>
              <w:t>Duration</w:t>
            </w:r>
          </w:p>
        </w:tc>
        <w:tc>
          <w:tcPr>
            <w:tcW w:w="1600" w:type="dxa"/>
            <w:tcBorders>
              <w:top w:val="single" w:sz="1" w:space="0" w:color="CCCCCC"/>
              <w:left w:val="single" w:sz="1" w:space="0" w:color="CCCCCC"/>
              <w:bottom w:val="single" w:sz="1" w:space="0" w:color="CCCCCC"/>
              <w:right w:val="single" w:sz="1" w:space="0" w:color="CCCCCC"/>
            </w:tcBorders>
            <w:shd w:val="clear" w:color="auto" w:fill="1F4E79"/>
            <w:tcMar>
              <w:top w:w="80" w:type="dxa"/>
              <w:left w:w="120" w:type="dxa"/>
              <w:bottom w:w="80" w:type="dxa"/>
              <w:right w:w="120" w:type="dxa"/>
            </w:tcMar>
          </w:tcPr>
          <w:p w14:paraId="3E930B2B" w14:textId="77777777" w:rsidR="0060484A" w:rsidRDefault="00000000">
            <w:r>
              <w:rPr>
                <w:b/>
                <w:bCs/>
                <w:color w:val="FFFFFF"/>
                <w:sz w:val="20"/>
                <w:szCs w:val="20"/>
              </w:rPr>
              <w:t>Scheduled Due</w:t>
            </w:r>
          </w:p>
        </w:tc>
        <w:tc>
          <w:tcPr>
            <w:tcW w:w="4160" w:type="dxa"/>
            <w:tcBorders>
              <w:top w:val="single" w:sz="1" w:space="0" w:color="CCCCCC"/>
              <w:left w:val="single" w:sz="1" w:space="0" w:color="CCCCCC"/>
              <w:bottom w:val="single" w:sz="1" w:space="0" w:color="CCCCCC"/>
              <w:right w:val="single" w:sz="1" w:space="0" w:color="CCCCCC"/>
            </w:tcBorders>
            <w:shd w:val="clear" w:color="auto" w:fill="1F4E79"/>
            <w:tcMar>
              <w:top w:w="80" w:type="dxa"/>
              <w:left w:w="120" w:type="dxa"/>
              <w:bottom w:w="80" w:type="dxa"/>
              <w:right w:w="120" w:type="dxa"/>
            </w:tcMar>
          </w:tcPr>
          <w:p w14:paraId="2A203508" w14:textId="77777777" w:rsidR="0060484A" w:rsidRDefault="00000000">
            <w:r>
              <w:rPr>
                <w:b/>
                <w:bCs/>
                <w:color w:val="FFFFFF"/>
                <w:sz w:val="20"/>
                <w:szCs w:val="20"/>
              </w:rPr>
              <w:t>Module(s)</w:t>
            </w:r>
          </w:p>
        </w:tc>
      </w:tr>
      <w:tr w:rsidR="0060484A" w14:paraId="0B0D8315" w14:textId="77777777">
        <w:tblPrEx>
          <w:tblCellMar>
            <w:top w:w="0" w:type="dxa"/>
            <w:bottom w:w="0" w:type="dxa"/>
          </w:tblCellMar>
        </w:tblPrEx>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987D4CA" w14:textId="77777777" w:rsidR="0060484A" w:rsidRDefault="00000000">
            <w:r>
              <w:rPr>
                <w:sz w:val="20"/>
                <w:szCs w:val="20"/>
              </w:rPr>
              <w:t>Phase 5 · Student Views</w:t>
            </w:r>
          </w:p>
        </w:tc>
        <w:tc>
          <w:tcPr>
            <w:tcW w:w="9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AFB45EB" w14:textId="77777777" w:rsidR="0060484A" w:rsidRDefault="00000000">
            <w:r>
              <w:rPr>
                <w:sz w:val="20"/>
                <w:szCs w:val="20"/>
              </w:rPr>
              <w:t>5.6</w:t>
            </w:r>
          </w:p>
        </w:tc>
        <w:tc>
          <w:tcPr>
            <w:tcW w:w="9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4B5F781" w14:textId="77777777" w:rsidR="0060484A" w:rsidRDefault="00000000">
            <w:r>
              <w:rPr>
                <w:sz w:val="20"/>
                <w:szCs w:val="20"/>
              </w:rPr>
              <w:t>0.5 days</w:t>
            </w:r>
          </w:p>
        </w:tc>
        <w:tc>
          <w:tcPr>
            <w:tcW w:w="1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3E4CD01" w14:textId="77777777" w:rsidR="0060484A" w:rsidRDefault="00000000">
            <w:r>
              <w:rPr>
                <w:sz w:val="20"/>
                <w:szCs w:val="20"/>
              </w:rPr>
              <w:t>Apr 16, 2026</w:t>
            </w:r>
          </w:p>
        </w:tc>
        <w:tc>
          <w:tcPr>
            <w:tcW w:w="41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B998198" w14:textId="77777777" w:rsidR="0060484A" w:rsidRDefault="00000000">
            <w:r>
              <w:rPr>
                <w:sz w:val="20"/>
                <w:szCs w:val="20"/>
              </w:rPr>
              <w:t>js/components/nav-bar.js or shared component</w:t>
            </w:r>
          </w:p>
        </w:tc>
      </w:tr>
    </w:tbl>
    <w:p w14:paraId="206A6E75" w14:textId="77777777" w:rsidR="0060484A" w:rsidRDefault="0060484A">
      <w:pPr>
        <w:spacing w:before="30" w:after="3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400"/>
        <w:gridCol w:w="7960"/>
      </w:tblGrid>
      <w:tr w:rsidR="0060484A" w14:paraId="4A258465" w14:textId="77777777">
        <w:tblPrEx>
          <w:tblCellMar>
            <w:top w:w="0" w:type="dxa"/>
            <w:bottom w:w="0" w:type="dxa"/>
          </w:tblCellMar>
        </w:tblPrEx>
        <w:tc>
          <w:tcPr>
            <w:tcW w:w="1400" w:type="dxa"/>
            <w:tcBorders>
              <w:top w:val="single" w:sz="1" w:space="0" w:color="CCCCCC"/>
              <w:left w:val="single" w:sz="1" w:space="0" w:color="CCCCCC"/>
              <w:bottom w:val="single" w:sz="1" w:space="0" w:color="CCCCCC"/>
              <w:right w:val="single" w:sz="1" w:space="0" w:color="CCCCCC"/>
            </w:tcBorders>
            <w:shd w:val="clear" w:color="auto" w:fill="1F4E79"/>
            <w:tcMar>
              <w:top w:w="80" w:type="dxa"/>
              <w:left w:w="120" w:type="dxa"/>
              <w:bottom w:w="80" w:type="dxa"/>
              <w:right w:w="120" w:type="dxa"/>
            </w:tcMar>
            <w:vAlign w:val="center"/>
          </w:tcPr>
          <w:p w14:paraId="2E1C5054" w14:textId="77777777" w:rsidR="0060484A" w:rsidRDefault="00000000">
            <w:pPr>
              <w:jc w:val="center"/>
            </w:pPr>
            <w:r>
              <w:rPr>
                <w:b/>
                <w:bCs/>
                <w:color w:val="FFFFFF"/>
                <w:sz w:val="18"/>
                <w:szCs w:val="18"/>
              </w:rPr>
              <w:t>OBJECTIVE</w:t>
            </w:r>
          </w:p>
        </w:tc>
        <w:tc>
          <w:tcPr>
            <w:tcW w:w="7960" w:type="dxa"/>
            <w:tcBorders>
              <w:top w:val="single" w:sz="1" w:space="0" w:color="CCCCCC"/>
              <w:left w:val="single" w:sz="1" w:space="0" w:color="CCCCCC"/>
              <w:bottom w:val="single" w:sz="1" w:space="0" w:color="CCCCCC"/>
              <w:right w:val="single" w:sz="1" w:space="0" w:color="CCCCCC"/>
            </w:tcBorders>
            <w:shd w:val="clear" w:color="auto" w:fill="FFF2CC"/>
            <w:tcMar>
              <w:top w:w="80" w:type="dxa"/>
              <w:left w:w="150" w:type="dxa"/>
              <w:bottom w:w="80" w:type="dxa"/>
              <w:right w:w="150" w:type="dxa"/>
            </w:tcMar>
          </w:tcPr>
          <w:p w14:paraId="0F42677B" w14:textId="77777777" w:rsidR="0060484A" w:rsidRDefault="00000000">
            <w:pPr>
              <w:spacing w:before="30" w:after="30"/>
            </w:pPr>
            <w:r>
              <w:rPr>
                <w:sz w:val="20"/>
                <w:szCs w:val="20"/>
              </w:rPr>
              <w:t>Implement the persistent data delay notice required by FR-MKT-03. The notice must be visible on every screen that displays price data. Implement it as a shared component that can be included in any view.</w:t>
            </w:r>
          </w:p>
          <w:p w14:paraId="01889FAC" w14:textId="77777777" w:rsidR="0060484A" w:rsidRDefault="00000000">
            <w:pPr>
              <w:pStyle w:val="ListParagraph"/>
              <w:numPr>
                <w:ilvl w:val="0"/>
                <w:numId w:val="2"/>
              </w:numPr>
            </w:pPr>
            <w:r>
              <w:rPr>
                <w:sz w:val="20"/>
                <w:szCs w:val="20"/>
              </w:rPr>
              <w:t xml:space="preserve">Create a </w:t>
            </w:r>
            <w:proofErr w:type="gramStart"/>
            <w:r>
              <w:rPr>
                <w:sz w:val="20"/>
                <w:szCs w:val="20"/>
              </w:rPr>
              <w:t>renderDelayBanner(</w:t>
            </w:r>
            <w:proofErr w:type="gramEnd"/>
            <w:r>
              <w:rPr>
                <w:sz w:val="20"/>
                <w:szCs w:val="20"/>
              </w:rPr>
              <w:t>) function that returns a styled banner element</w:t>
            </w:r>
          </w:p>
          <w:p w14:paraId="71622F9F" w14:textId="77777777" w:rsidR="0060484A" w:rsidRDefault="00000000">
            <w:pPr>
              <w:pStyle w:val="ListParagraph"/>
              <w:numPr>
                <w:ilvl w:val="0"/>
                <w:numId w:val="2"/>
              </w:numPr>
            </w:pPr>
            <w:r>
              <w:rPr>
                <w:sz w:val="20"/>
                <w:szCs w:val="20"/>
              </w:rPr>
              <w:t>Text: "⚠ Market prices shown are delayed up to 20 minutes. This is a simulation."</w:t>
            </w:r>
          </w:p>
          <w:p w14:paraId="5EC9D20F" w14:textId="77777777" w:rsidR="0060484A" w:rsidRDefault="00000000">
            <w:pPr>
              <w:pStyle w:val="ListParagraph"/>
              <w:numPr>
                <w:ilvl w:val="0"/>
                <w:numId w:val="2"/>
              </w:numPr>
            </w:pPr>
            <w:r>
              <w:rPr>
                <w:sz w:val="20"/>
                <w:szCs w:val="20"/>
              </w:rPr>
              <w:t xml:space="preserve">Include the banner </w:t>
            </w:r>
            <w:proofErr w:type="gramStart"/>
            <w:r>
              <w:rPr>
                <w:sz w:val="20"/>
                <w:szCs w:val="20"/>
              </w:rPr>
              <w:t>in:</w:t>
            </w:r>
            <w:proofErr w:type="gramEnd"/>
            <w:r>
              <w:rPr>
                <w:sz w:val="20"/>
                <w:szCs w:val="20"/>
              </w:rPr>
              <w:t xml:space="preserve"> dashboard view, trade view, position card, admin student detail</w:t>
            </w:r>
          </w:p>
          <w:p w14:paraId="7F8C7305" w14:textId="77777777" w:rsidR="0060484A" w:rsidRDefault="00000000">
            <w:pPr>
              <w:pStyle w:val="ListParagraph"/>
              <w:numPr>
                <w:ilvl w:val="0"/>
                <w:numId w:val="2"/>
              </w:numPr>
            </w:pPr>
            <w:r>
              <w:rPr>
                <w:sz w:val="20"/>
                <w:szCs w:val="20"/>
              </w:rPr>
              <w:t>Style: visually distinct but not alarming — amber/yellow styling is appropriate</w:t>
            </w:r>
          </w:p>
        </w:tc>
      </w:tr>
    </w:tbl>
    <w:p w14:paraId="1C550104" w14:textId="77777777" w:rsidR="0060484A" w:rsidRDefault="0060484A">
      <w:pPr>
        <w:spacing w:before="30" w:after="3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400"/>
        <w:gridCol w:w="7960"/>
      </w:tblGrid>
      <w:tr w:rsidR="0060484A" w14:paraId="356D1ADE" w14:textId="77777777">
        <w:tblPrEx>
          <w:tblCellMar>
            <w:top w:w="0" w:type="dxa"/>
            <w:bottom w:w="0" w:type="dxa"/>
          </w:tblCellMar>
        </w:tblPrEx>
        <w:tc>
          <w:tcPr>
            <w:tcW w:w="1400" w:type="dxa"/>
            <w:tcBorders>
              <w:top w:val="single" w:sz="1" w:space="0" w:color="CCCCCC"/>
              <w:left w:val="single" w:sz="1" w:space="0" w:color="CCCCCC"/>
              <w:bottom w:val="single" w:sz="1" w:space="0" w:color="CCCCCC"/>
              <w:right w:val="single" w:sz="1" w:space="0" w:color="CCCCCC"/>
            </w:tcBorders>
            <w:shd w:val="clear" w:color="auto" w:fill="1F4E79"/>
            <w:tcMar>
              <w:top w:w="80" w:type="dxa"/>
              <w:left w:w="120" w:type="dxa"/>
              <w:bottom w:w="80" w:type="dxa"/>
              <w:right w:w="120" w:type="dxa"/>
            </w:tcMar>
            <w:vAlign w:val="center"/>
          </w:tcPr>
          <w:p w14:paraId="0414C6A1" w14:textId="77777777" w:rsidR="0060484A" w:rsidRDefault="00000000">
            <w:pPr>
              <w:jc w:val="center"/>
            </w:pPr>
            <w:r>
              <w:rPr>
                <w:b/>
                <w:bCs/>
                <w:color w:val="FFFFFF"/>
                <w:sz w:val="18"/>
                <w:szCs w:val="18"/>
              </w:rPr>
              <w:t>TOOLS</w:t>
            </w:r>
          </w:p>
        </w:tc>
        <w:tc>
          <w:tcPr>
            <w:tcW w:w="7960" w:type="dxa"/>
            <w:tcBorders>
              <w:top w:val="single" w:sz="1" w:space="0" w:color="CCCCCC"/>
              <w:left w:val="single" w:sz="1" w:space="0" w:color="CCCCCC"/>
              <w:bottom w:val="single" w:sz="1" w:space="0" w:color="CCCCCC"/>
              <w:right w:val="single" w:sz="1" w:space="0" w:color="CCCCCC"/>
            </w:tcBorders>
            <w:shd w:val="clear" w:color="auto" w:fill="F3E8FF"/>
            <w:tcMar>
              <w:top w:w="80" w:type="dxa"/>
              <w:left w:w="150" w:type="dxa"/>
              <w:bottom w:w="80" w:type="dxa"/>
              <w:right w:w="150" w:type="dxa"/>
            </w:tcMar>
          </w:tcPr>
          <w:p w14:paraId="2C14CF9A" w14:textId="77777777" w:rsidR="0060484A" w:rsidRDefault="00000000">
            <w:pPr>
              <w:pStyle w:val="ListParagraph"/>
              <w:numPr>
                <w:ilvl w:val="0"/>
                <w:numId w:val="2"/>
              </w:numPr>
            </w:pPr>
            <w:r>
              <w:rPr>
                <w:sz w:val="20"/>
                <w:szCs w:val="20"/>
              </w:rPr>
              <w:t>VS Code — add to a shared component file or nav-bar.js</w:t>
            </w:r>
          </w:p>
        </w:tc>
      </w:tr>
    </w:tbl>
    <w:p w14:paraId="35AC7AE9" w14:textId="77777777" w:rsidR="0060484A" w:rsidRDefault="0060484A">
      <w:pPr>
        <w:spacing w:before="30" w:after="3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400"/>
        <w:gridCol w:w="7960"/>
      </w:tblGrid>
      <w:tr w:rsidR="0060484A" w14:paraId="709A7BA4" w14:textId="77777777">
        <w:tblPrEx>
          <w:tblCellMar>
            <w:top w:w="0" w:type="dxa"/>
            <w:bottom w:w="0" w:type="dxa"/>
          </w:tblCellMar>
        </w:tblPrEx>
        <w:tc>
          <w:tcPr>
            <w:tcW w:w="1400" w:type="dxa"/>
            <w:tcBorders>
              <w:top w:val="single" w:sz="1" w:space="0" w:color="CCCCCC"/>
              <w:left w:val="single" w:sz="1" w:space="0" w:color="CCCCCC"/>
              <w:bottom w:val="single" w:sz="1" w:space="0" w:color="CCCCCC"/>
              <w:right w:val="single" w:sz="1" w:space="0" w:color="CCCCCC"/>
            </w:tcBorders>
            <w:shd w:val="clear" w:color="auto" w:fill="1F4E79"/>
            <w:tcMar>
              <w:top w:w="80" w:type="dxa"/>
              <w:left w:w="120" w:type="dxa"/>
              <w:bottom w:w="80" w:type="dxa"/>
              <w:right w:w="120" w:type="dxa"/>
            </w:tcMar>
            <w:vAlign w:val="center"/>
          </w:tcPr>
          <w:p w14:paraId="34F40254" w14:textId="77777777" w:rsidR="0060484A" w:rsidRDefault="00000000">
            <w:pPr>
              <w:jc w:val="center"/>
            </w:pPr>
            <w:r>
              <w:rPr>
                <w:b/>
                <w:bCs/>
                <w:color w:val="FFFFFF"/>
                <w:sz w:val="18"/>
                <w:szCs w:val="18"/>
              </w:rPr>
              <w:t>AI PROMPTS</w:t>
            </w:r>
          </w:p>
        </w:tc>
        <w:tc>
          <w:tcPr>
            <w:tcW w:w="7960" w:type="dxa"/>
            <w:tcBorders>
              <w:top w:val="single" w:sz="1" w:space="0" w:color="CCCCCC"/>
              <w:left w:val="single" w:sz="1" w:space="0" w:color="CCCCCC"/>
              <w:bottom w:val="single" w:sz="1" w:space="0" w:color="CCCCCC"/>
              <w:right w:val="single" w:sz="1" w:space="0" w:color="CCCCCC"/>
            </w:tcBorders>
            <w:shd w:val="clear" w:color="auto" w:fill="E8F4FD"/>
            <w:tcMar>
              <w:top w:w="80" w:type="dxa"/>
              <w:left w:w="150" w:type="dxa"/>
              <w:bottom w:w="80" w:type="dxa"/>
              <w:right w:w="150" w:type="dxa"/>
            </w:tcMar>
          </w:tcPr>
          <w:p w14:paraId="100A2783" w14:textId="77777777" w:rsidR="0060484A" w:rsidRDefault="00000000">
            <w:pPr>
              <w:spacing w:before="20" w:after="20"/>
            </w:pPr>
            <w:r>
              <w:rPr>
                <w:b/>
                <w:bCs/>
                <w:color w:val="2E75B6"/>
                <w:sz w:val="20"/>
                <w:szCs w:val="20"/>
              </w:rPr>
              <w:t xml:space="preserve">Prompt: </w:t>
            </w:r>
            <w:r>
              <w:rPr>
                <w:i/>
                <w:iCs/>
                <w:sz w:val="20"/>
                <w:szCs w:val="20"/>
              </w:rPr>
              <w:t xml:space="preserve">Write a </w:t>
            </w:r>
            <w:proofErr w:type="gramStart"/>
            <w:r>
              <w:rPr>
                <w:i/>
                <w:iCs/>
                <w:sz w:val="20"/>
                <w:szCs w:val="20"/>
              </w:rPr>
              <w:t>renderDelayBanner(</w:t>
            </w:r>
            <w:proofErr w:type="gramEnd"/>
            <w:r>
              <w:rPr>
                <w:i/>
                <w:iCs/>
                <w:sz w:val="20"/>
                <w:szCs w:val="20"/>
              </w:rPr>
              <w:t>) function in vanilla JavaScript ES2022 that creates and returns a styled div element. The div must display the text: "⚠ Market prices shown are delayed up to 20 minutes. This is a simulation — no real money is involved." Style it with an amber/yellow background, dark text, a warning icon, and small font size. Add a title tooltip: "Prices are sourced from the Financial Modeling Prep API and are delayed by up to 20 minutes." The function should be exported from a shared-components.js file or added to nav-bar.js. Include JSDoc.</w:t>
            </w:r>
          </w:p>
        </w:tc>
      </w:tr>
    </w:tbl>
    <w:p w14:paraId="7186457A" w14:textId="77777777" w:rsidR="0060484A" w:rsidRDefault="0060484A">
      <w:pPr>
        <w:spacing w:before="30" w:after="3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400"/>
        <w:gridCol w:w="7960"/>
      </w:tblGrid>
      <w:tr w:rsidR="0060484A" w14:paraId="41D55A91" w14:textId="77777777">
        <w:tblPrEx>
          <w:tblCellMar>
            <w:top w:w="0" w:type="dxa"/>
            <w:bottom w:w="0" w:type="dxa"/>
          </w:tblCellMar>
        </w:tblPrEx>
        <w:tc>
          <w:tcPr>
            <w:tcW w:w="1400" w:type="dxa"/>
            <w:tcBorders>
              <w:top w:val="single" w:sz="1" w:space="0" w:color="CCCCCC"/>
              <w:left w:val="single" w:sz="1" w:space="0" w:color="CCCCCC"/>
              <w:bottom w:val="single" w:sz="1" w:space="0" w:color="CCCCCC"/>
              <w:right w:val="single" w:sz="1" w:space="0" w:color="CCCCCC"/>
            </w:tcBorders>
            <w:shd w:val="clear" w:color="auto" w:fill="1F4E79"/>
            <w:tcMar>
              <w:top w:w="80" w:type="dxa"/>
              <w:left w:w="120" w:type="dxa"/>
              <w:bottom w:w="80" w:type="dxa"/>
              <w:right w:w="120" w:type="dxa"/>
            </w:tcMar>
            <w:vAlign w:val="center"/>
          </w:tcPr>
          <w:p w14:paraId="47243FBF" w14:textId="77777777" w:rsidR="0060484A" w:rsidRDefault="00000000">
            <w:pPr>
              <w:jc w:val="center"/>
            </w:pPr>
            <w:r>
              <w:rPr>
                <w:b/>
                <w:bCs/>
                <w:color w:val="FFFFFF"/>
                <w:sz w:val="18"/>
                <w:szCs w:val="18"/>
              </w:rPr>
              <w:t>INPUTS</w:t>
            </w:r>
          </w:p>
        </w:tc>
        <w:tc>
          <w:tcPr>
            <w:tcW w:w="7960" w:type="dxa"/>
            <w:tcBorders>
              <w:top w:val="single" w:sz="1" w:space="0" w:color="CCCCCC"/>
              <w:left w:val="single" w:sz="1" w:space="0" w:color="CCCCCC"/>
              <w:bottom w:val="single" w:sz="1" w:space="0" w:color="CCCCCC"/>
              <w:right w:val="single" w:sz="1" w:space="0" w:color="CCCCCC"/>
            </w:tcBorders>
            <w:shd w:val="clear" w:color="auto" w:fill="E2EFDA"/>
            <w:tcMar>
              <w:top w:w="80" w:type="dxa"/>
              <w:left w:w="150" w:type="dxa"/>
              <w:bottom w:w="80" w:type="dxa"/>
              <w:right w:w="150" w:type="dxa"/>
            </w:tcMar>
          </w:tcPr>
          <w:p w14:paraId="54AE67EA" w14:textId="77777777" w:rsidR="0060484A" w:rsidRDefault="00000000">
            <w:pPr>
              <w:spacing w:before="30" w:after="30"/>
            </w:pPr>
            <w:r>
              <w:rPr>
                <w:sz w:val="20"/>
                <w:szCs w:val="20"/>
              </w:rPr>
              <w:t>Assumption: The banner is a pure UI component with no data dependencies.</w:t>
            </w:r>
          </w:p>
        </w:tc>
      </w:tr>
    </w:tbl>
    <w:p w14:paraId="31004F5C" w14:textId="77777777" w:rsidR="0060484A" w:rsidRDefault="0060484A">
      <w:pPr>
        <w:spacing w:before="30" w:after="3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400"/>
        <w:gridCol w:w="7960"/>
      </w:tblGrid>
      <w:tr w:rsidR="0060484A" w14:paraId="2D876E0F" w14:textId="77777777">
        <w:tblPrEx>
          <w:tblCellMar>
            <w:top w:w="0" w:type="dxa"/>
            <w:bottom w:w="0" w:type="dxa"/>
          </w:tblCellMar>
        </w:tblPrEx>
        <w:tc>
          <w:tcPr>
            <w:tcW w:w="1400" w:type="dxa"/>
            <w:tcBorders>
              <w:top w:val="single" w:sz="1" w:space="0" w:color="CCCCCC"/>
              <w:left w:val="single" w:sz="1" w:space="0" w:color="CCCCCC"/>
              <w:bottom w:val="single" w:sz="1" w:space="0" w:color="CCCCCC"/>
              <w:right w:val="single" w:sz="1" w:space="0" w:color="CCCCCC"/>
            </w:tcBorders>
            <w:shd w:val="clear" w:color="auto" w:fill="1F4E79"/>
            <w:tcMar>
              <w:top w:w="80" w:type="dxa"/>
              <w:left w:w="120" w:type="dxa"/>
              <w:bottom w:w="80" w:type="dxa"/>
              <w:right w:w="120" w:type="dxa"/>
            </w:tcMar>
            <w:vAlign w:val="center"/>
          </w:tcPr>
          <w:p w14:paraId="73F1385D" w14:textId="77777777" w:rsidR="0060484A" w:rsidRDefault="00000000">
            <w:pPr>
              <w:jc w:val="center"/>
            </w:pPr>
            <w:r>
              <w:rPr>
                <w:b/>
                <w:bCs/>
                <w:color w:val="FFFFFF"/>
                <w:sz w:val="18"/>
                <w:szCs w:val="18"/>
              </w:rPr>
              <w:t>OUTPUTS</w:t>
            </w:r>
          </w:p>
        </w:tc>
        <w:tc>
          <w:tcPr>
            <w:tcW w:w="7960" w:type="dxa"/>
            <w:tcBorders>
              <w:top w:val="single" w:sz="1" w:space="0" w:color="CCCCCC"/>
              <w:left w:val="single" w:sz="1" w:space="0" w:color="CCCCCC"/>
              <w:bottom w:val="single" w:sz="1" w:space="0" w:color="CCCCCC"/>
              <w:right w:val="single" w:sz="1" w:space="0" w:color="CCCCCC"/>
            </w:tcBorders>
            <w:shd w:val="clear" w:color="auto" w:fill="EDEDED"/>
            <w:tcMar>
              <w:top w:w="80" w:type="dxa"/>
              <w:left w:w="150" w:type="dxa"/>
              <w:bottom w:w="80" w:type="dxa"/>
              <w:right w:w="150" w:type="dxa"/>
            </w:tcMar>
          </w:tcPr>
          <w:p w14:paraId="080C2D9E" w14:textId="77777777" w:rsidR="0060484A" w:rsidRDefault="00000000">
            <w:pPr>
              <w:spacing w:before="30" w:after="30"/>
            </w:pPr>
            <w:proofErr w:type="gramStart"/>
            <w:r>
              <w:rPr>
                <w:sz w:val="20"/>
                <w:szCs w:val="20"/>
              </w:rPr>
              <w:t>renderDelayBanner(</w:t>
            </w:r>
            <w:proofErr w:type="gramEnd"/>
            <w:r>
              <w:rPr>
                <w:sz w:val="20"/>
                <w:szCs w:val="20"/>
              </w:rPr>
              <w:t>) is implemented and exported.</w:t>
            </w:r>
          </w:p>
          <w:p w14:paraId="563EB42E" w14:textId="77777777" w:rsidR="0060484A" w:rsidRDefault="00000000">
            <w:pPr>
              <w:spacing w:before="30" w:after="30"/>
            </w:pPr>
            <w:r>
              <w:rPr>
                <w:sz w:val="20"/>
                <w:szCs w:val="20"/>
              </w:rPr>
              <w:t>The banner appears on dashboard, trade, position card, and admin detail views.</w:t>
            </w:r>
          </w:p>
          <w:p w14:paraId="3E9321E0" w14:textId="77777777" w:rsidR="0060484A" w:rsidRDefault="00000000">
            <w:pPr>
              <w:spacing w:before="30" w:after="30"/>
            </w:pPr>
            <w:r>
              <w:rPr>
                <w:sz w:val="20"/>
                <w:szCs w:val="20"/>
              </w:rPr>
              <w:t>The banner is styled consistently and visibly.</w:t>
            </w:r>
          </w:p>
        </w:tc>
      </w:tr>
    </w:tbl>
    <w:p w14:paraId="3F960D91" w14:textId="77777777" w:rsidR="0060484A" w:rsidRDefault="0060484A">
      <w:pPr>
        <w:spacing w:before="30" w:after="30"/>
      </w:pPr>
    </w:p>
    <w:p w14:paraId="7A933E87" w14:textId="77777777" w:rsidR="0060484A" w:rsidRDefault="0060484A">
      <w:pPr>
        <w:spacing w:before="30" w:after="30"/>
      </w:pPr>
    </w:p>
    <w:p w14:paraId="7DD2AC7D" w14:textId="77777777" w:rsidR="0060484A" w:rsidRDefault="00000000">
      <w:pPr>
        <w:pStyle w:val="Heading2"/>
      </w:pPr>
      <w:proofErr w:type="gramStart"/>
      <w:r>
        <w:rPr>
          <w:color w:val="666666"/>
        </w:rPr>
        <w:lastRenderedPageBreak/>
        <w:t xml:space="preserve">5.7  </w:t>
      </w:r>
      <w:r>
        <w:t>All</w:t>
      </w:r>
      <w:proofErr w:type="gramEnd"/>
      <w:r>
        <w:t xml:space="preserve"> Tooltips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767"/>
        <w:gridCol w:w="893"/>
        <w:gridCol w:w="1063"/>
        <w:gridCol w:w="1587"/>
        <w:gridCol w:w="4050"/>
      </w:tblGrid>
      <w:tr w:rsidR="0060484A" w14:paraId="362269AB" w14:textId="77777777">
        <w:tblPrEx>
          <w:tblCellMar>
            <w:top w:w="0" w:type="dxa"/>
            <w:bottom w:w="0" w:type="dxa"/>
          </w:tblCellMar>
        </w:tblPrEx>
        <w:trPr>
          <w:tblHeader/>
        </w:trPr>
        <w:tc>
          <w:tcPr>
            <w:tcW w:w="1800" w:type="dxa"/>
            <w:tcBorders>
              <w:top w:val="single" w:sz="1" w:space="0" w:color="CCCCCC"/>
              <w:left w:val="single" w:sz="1" w:space="0" w:color="CCCCCC"/>
              <w:bottom w:val="single" w:sz="1" w:space="0" w:color="CCCCCC"/>
              <w:right w:val="single" w:sz="1" w:space="0" w:color="CCCCCC"/>
            </w:tcBorders>
            <w:shd w:val="clear" w:color="auto" w:fill="1F4E79"/>
            <w:tcMar>
              <w:top w:w="80" w:type="dxa"/>
              <w:left w:w="120" w:type="dxa"/>
              <w:bottom w:w="80" w:type="dxa"/>
              <w:right w:w="120" w:type="dxa"/>
            </w:tcMar>
          </w:tcPr>
          <w:p w14:paraId="16302389" w14:textId="77777777" w:rsidR="0060484A" w:rsidRDefault="00000000">
            <w:r>
              <w:rPr>
                <w:b/>
                <w:bCs/>
                <w:color w:val="FFFFFF"/>
                <w:sz w:val="20"/>
                <w:szCs w:val="20"/>
              </w:rPr>
              <w:t>Phase</w:t>
            </w:r>
          </w:p>
        </w:tc>
        <w:tc>
          <w:tcPr>
            <w:tcW w:w="900" w:type="dxa"/>
            <w:tcBorders>
              <w:top w:val="single" w:sz="1" w:space="0" w:color="CCCCCC"/>
              <w:left w:val="single" w:sz="1" w:space="0" w:color="CCCCCC"/>
              <w:bottom w:val="single" w:sz="1" w:space="0" w:color="CCCCCC"/>
              <w:right w:val="single" w:sz="1" w:space="0" w:color="CCCCCC"/>
            </w:tcBorders>
            <w:shd w:val="clear" w:color="auto" w:fill="1F4E79"/>
            <w:tcMar>
              <w:top w:w="80" w:type="dxa"/>
              <w:left w:w="120" w:type="dxa"/>
              <w:bottom w:w="80" w:type="dxa"/>
              <w:right w:w="120" w:type="dxa"/>
            </w:tcMar>
          </w:tcPr>
          <w:p w14:paraId="4FCFF671" w14:textId="77777777" w:rsidR="0060484A" w:rsidRDefault="00000000">
            <w:r>
              <w:rPr>
                <w:b/>
                <w:bCs/>
                <w:color w:val="FFFFFF"/>
                <w:sz w:val="20"/>
                <w:szCs w:val="20"/>
              </w:rPr>
              <w:t>WBS ID</w:t>
            </w:r>
          </w:p>
        </w:tc>
        <w:tc>
          <w:tcPr>
            <w:tcW w:w="900" w:type="dxa"/>
            <w:tcBorders>
              <w:top w:val="single" w:sz="1" w:space="0" w:color="CCCCCC"/>
              <w:left w:val="single" w:sz="1" w:space="0" w:color="CCCCCC"/>
              <w:bottom w:val="single" w:sz="1" w:space="0" w:color="CCCCCC"/>
              <w:right w:val="single" w:sz="1" w:space="0" w:color="CCCCCC"/>
            </w:tcBorders>
            <w:shd w:val="clear" w:color="auto" w:fill="1F4E79"/>
            <w:tcMar>
              <w:top w:w="80" w:type="dxa"/>
              <w:left w:w="120" w:type="dxa"/>
              <w:bottom w:w="80" w:type="dxa"/>
              <w:right w:w="120" w:type="dxa"/>
            </w:tcMar>
          </w:tcPr>
          <w:p w14:paraId="782E2550" w14:textId="77777777" w:rsidR="0060484A" w:rsidRDefault="00000000">
            <w:r>
              <w:rPr>
                <w:b/>
                <w:bCs/>
                <w:color w:val="FFFFFF"/>
                <w:sz w:val="20"/>
                <w:szCs w:val="20"/>
              </w:rPr>
              <w:t>Duration</w:t>
            </w:r>
          </w:p>
        </w:tc>
        <w:tc>
          <w:tcPr>
            <w:tcW w:w="1600" w:type="dxa"/>
            <w:tcBorders>
              <w:top w:val="single" w:sz="1" w:space="0" w:color="CCCCCC"/>
              <w:left w:val="single" w:sz="1" w:space="0" w:color="CCCCCC"/>
              <w:bottom w:val="single" w:sz="1" w:space="0" w:color="CCCCCC"/>
              <w:right w:val="single" w:sz="1" w:space="0" w:color="CCCCCC"/>
            </w:tcBorders>
            <w:shd w:val="clear" w:color="auto" w:fill="1F4E79"/>
            <w:tcMar>
              <w:top w:w="80" w:type="dxa"/>
              <w:left w:w="120" w:type="dxa"/>
              <w:bottom w:w="80" w:type="dxa"/>
              <w:right w:w="120" w:type="dxa"/>
            </w:tcMar>
          </w:tcPr>
          <w:p w14:paraId="1D5A6D38" w14:textId="77777777" w:rsidR="0060484A" w:rsidRDefault="00000000">
            <w:r>
              <w:rPr>
                <w:b/>
                <w:bCs/>
                <w:color w:val="FFFFFF"/>
                <w:sz w:val="20"/>
                <w:szCs w:val="20"/>
              </w:rPr>
              <w:t>Scheduled Due</w:t>
            </w:r>
          </w:p>
        </w:tc>
        <w:tc>
          <w:tcPr>
            <w:tcW w:w="4160" w:type="dxa"/>
            <w:tcBorders>
              <w:top w:val="single" w:sz="1" w:space="0" w:color="CCCCCC"/>
              <w:left w:val="single" w:sz="1" w:space="0" w:color="CCCCCC"/>
              <w:bottom w:val="single" w:sz="1" w:space="0" w:color="CCCCCC"/>
              <w:right w:val="single" w:sz="1" w:space="0" w:color="CCCCCC"/>
            </w:tcBorders>
            <w:shd w:val="clear" w:color="auto" w:fill="1F4E79"/>
            <w:tcMar>
              <w:top w:w="80" w:type="dxa"/>
              <w:left w:w="120" w:type="dxa"/>
              <w:bottom w:w="80" w:type="dxa"/>
              <w:right w:w="120" w:type="dxa"/>
            </w:tcMar>
          </w:tcPr>
          <w:p w14:paraId="311CBA43" w14:textId="77777777" w:rsidR="0060484A" w:rsidRDefault="00000000">
            <w:r>
              <w:rPr>
                <w:b/>
                <w:bCs/>
                <w:color w:val="FFFFFF"/>
                <w:sz w:val="20"/>
                <w:szCs w:val="20"/>
              </w:rPr>
              <w:t>Module(s)</w:t>
            </w:r>
          </w:p>
        </w:tc>
      </w:tr>
      <w:tr w:rsidR="0060484A" w14:paraId="389298F2" w14:textId="77777777">
        <w:tblPrEx>
          <w:tblCellMar>
            <w:top w:w="0" w:type="dxa"/>
            <w:bottom w:w="0" w:type="dxa"/>
          </w:tblCellMar>
        </w:tblPrEx>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13C89FA" w14:textId="77777777" w:rsidR="0060484A" w:rsidRDefault="00000000">
            <w:r>
              <w:rPr>
                <w:sz w:val="20"/>
                <w:szCs w:val="20"/>
              </w:rPr>
              <w:t>Phase 5 · Student Views</w:t>
            </w:r>
          </w:p>
        </w:tc>
        <w:tc>
          <w:tcPr>
            <w:tcW w:w="9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A86393F" w14:textId="77777777" w:rsidR="0060484A" w:rsidRDefault="00000000">
            <w:r>
              <w:rPr>
                <w:sz w:val="20"/>
                <w:szCs w:val="20"/>
              </w:rPr>
              <w:t>5.7</w:t>
            </w:r>
          </w:p>
        </w:tc>
        <w:tc>
          <w:tcPr>
            <w:tcW w:w="9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A4F28A3" w14:textId="77777777" w:rsidR="0060484A" w:rsidRDefault="00000000">
            <w:r>
              <w:rPr>
                <w:sz w:val="20"/>
                <w:szCs w:val="20"/>
              </w:rPr>
              <w:t>0.5 days</w:t>
            </w:r>
          </w:p>
        </w:tc>
        <w:tc>
          <w:tcPr>
            <w:tcW w:w="1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9D6CDA2" w14:textId="77777777" w:rsidR="0060484A" w:rsidRDefault="00000000">
            <w:r>
              <w:rPr>
                <w:sz w:val="20"/>
                <w:szCs w:val="20"/>
              </w:rPr>
              <w:t>Apr 16, 2026</w:t>
            </w:r>
          </w:p>
        </w:tc>
        <w:tc>
          <w:tcPr>
            <w:tcW w:w="41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09B8038" w14:textId="77777777" w:rsidR="0060484A" w:rsidRDefault="00000000">
            <w:r>
              <w:rPr>
                <w:sz w:val="20"/>
                <w:szCs w:val="20"/>
              </w:rPr>
              <w:t>All view and component modules</w:t>
            </w:r>
          </w:p>
        </w:tc>
      </w:tr>
    </w:tbl>
    <w:p w14:paraId="6B024305" w14:textId="77777777" w:rsidR="0060484A" w:rsidRDefault="0060484A">
      <w:pPr>
        <w:spacing w:before="30" w:after="3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400"/>
        <w:gridCol w:w="7960"/>
      </w:tblGrid>
      <w:tr w:rsidR="0060484A" w14:paraId="45921D10" w14:textId="77777777">
        <w:tblPrEx>
          <w:tblCellMar>
            <w:top w:w="0" w:type="dxa"/>
            <w:bottom w:w="0" w:type="dxa"/>
          </w:tblCellMar>
        </w:tblPrEx>
        <w:tc>
          <w:tcPr>
            <w:tcW w:w="1400" w:type="dxa"/>
            <w:tcBorders>
              <w:top w:val="single" w:sz="1" w:space="0" w:color="CCCCCC"/>
              <w:left w:val="single" w:sz="1" w:space="0" w:color="CCCCCC"/>
              <w:bottom w:val="single" w:sz="1" w:space="0" w:color="CCCCCC"/>
              <w:right w:val="single" w:sz="1" w:space="0" w:color="CCCCCC"/>
            </w:tcBorders>
            <w:shd w:val="clear" w:color="auto" w:fill="1F4E79"/>
            <w:tcMar>
              <w:top w:w="80" w:type="dxa"/>
              <w:left w:w="120" w:type="dxa"/>
              <w:bottom w:w="80" w:type="dxa"/>
              <w:right w:w="120" w:type="dxa"/>
            </w:tcMar>
            <w:vAlign w:val="center"/>
          </w:tcPr>
          <w:p w14:paraId="50D1FF1E" w14:textId="77777777" w:rsidR="0060484A" w:rsidRDefault="00000000">
            <w:pPr>
              <w:jc w:val="center"/>
            </w:pPr>
            <w:r>
              <w:rPr>
                <w:b/>
                <w:bCs/>
                <w:color w:val="FFFFFF"/>
                <w:sz w:val="18"/>
                <w:szCs w:val="18"/>
              </w:rPr>
              <w:t>OBJECTIVE</w:t>
            </w:r>
          </w:p>
        </w:tc>
        <w:tc>
          <w:tcPr>
            <w:tcW w:w="7960" w:type="dxa"/>
            <w:tcBorders>
              <w:top w:val="single" w:sz="1" w:space="0" w:color="CCCCCC"/>
              <w:left w:val="single" w:sz="1" w:space="0" w:color="CCCCCC"/>
              <w:bottom w:val="single" w:sz="1" w:space="0" w:color="CCCCCC"/>
              <w:right w:val="single" w:sz="1" w:space="0" w:color="CCCCCC"/>
            </w:tcBorders>
            <w:shd w:val="clear" w:color="auto" w:fill="FFF2CC"/>
            <w:tcMar>
              <w:top w:w="80" w:type="dxa"/>
              <w:left w:w="150" w:type="dxa"/>
              <w:bottom w:w="80" w:type="dxa"/>
              <w:right w:w="150" w:type="dxa"/>
            </w:tcMar>
          </w:tcPr>
          <w:p w14:paraId="2334F5BF" w14:textId="77777777" w:rsidR="0060484A" w:rsidRDefault="00000000">
            <w:pPr>
              <w:spacing w:before="30" w:after="30"/>
            </w:pPr>
            <w:r>
              <w:rPr>
                <w:sz w:val="20"/>
                <w:szCs w:val="20"/>
              </w:rPr>
              <w:t>Audit every interactive element and data display column across all views and ensure a tooltip (title attribute) is present and meaningful. This satisfies UX-01 and N11.</w:t>
            </w:r>
          </w:p>
          <w:p w14:paraId="41C45DAE" w14:textId="77777777" w:rsidR="0060484A" w:rsidRDefault="00000000">
            <w:pPr>
              <w:pStyle w:val="ListParagraph"/>
              <w:numPr>
                <w:ilvl w:val="0"/>
                <w:numId w:val="2"/>
              </w:numPr>
            </w:pPr>
            <w:r>
              <w:rPr>
                <w:sz w:val="20"/>
                <w:szCs w:val="20"/>
              </w:rPr>
              <w:t>Dashboard: all summary card labels, all portfolio table column headers, Buy button</w:t>
            </w:r>
          </w:p>
          <w:p w14:paraId="254AA604" w14:textId="77777777" w:rsidR="0060484A" w:rsidRDefault="00000000">
            <w:pPr>
              <w:pStyle w:val="ListParagraph"/>
              <w:numPr>
                <w:ilvl w:val="0"/>
                <w:numId w:val="2"/>
              </w:numPr>
            </w:pPr>
            <w:r>
              <w:rPr>
                <w:sz w:val="20"/>
                <w:szCs w:val="20"/>
              </w:rPr>
              <w:t xml:space="preserve">Trade view: search input, each search result, bond instrument options, units input, </w:t>
            </w:r>
            <w:proofErr w:type="gramStart"/>
            <w:r>
              <w:rPr>
                <w:sz w:val="20"/>
                <w:szCs w:val="20"/>
              </w:rPr>
              <w:t>Buy</w:t>
            </w:r>
            <w:proofErr w:type="gramEnd"/>
            <w:r>
              <w:rPr>
                <w:sz w:val="20"/>
                <w:szCs w:val="20"/>
              </w:rPr>
              <w:t xml:space="preserve"> button, Sell button</w:t>
            </w:r>
          </w:p>
          <w:p w14:paraId="3BCFBE12" w14:textId="77777777" w:rsidR="0060484A" w:rsidRDefault="00000000">
            <w:pPr>
              <w:pStyle w:val="ListParagraph"/>
              <w:numPr>
                <w:ilvl w:val="0"/>
                <w:numId w:val="2"/>
              </w:numPr>
            </w:pPr>
            <w:r>
              <w:rPr>
                <w:sz w:val="20"/>
                <w:szCs w:val="20"/>
              </w:rPr>
              <w:t>Trade modal: Confirm and Cancel buttons</w:t>
            </w:r>
          </w:p>
          <w:p w14:paraId="2BBB917B" w14:textId="77777777" w:rsidR="0060484A" w:rsidRDefault="00000000">
            <w:pPr>
              <w:pStyle w:val="ListParagraph"/>
              <w:numPr>
                <w:ilvl w:val="0"/>
                <w:numId w:val="2"/>
              </w:numPr>
            </w:pPr>
            <w:r>
              <w:rPr>
                <w:sz w:val="20"/>
                <w:szCs w:val="20"/>
              </w:rPr>
              <w:t>Position card: all field labels</w:t>
            </w:r>
          </w:p>
          <w:p w14:paraId="55C8E676" w14:textId="77777777" w:rsidR="0060484A" w:rsidRDefault="00000000">
            <w:pPr>
              <w:pStyle w:val="ListParagraph"/>
              <w:numPr>
                <w:ilvl w:val="0"/>
                <w:numId w:val="2"/>
              </w:numPr>
            </w:pPr>
            <w:r>
              <w:rPr>
                <w:sz w:val="20"/>
                <w:szCs w:val="20"/>
              </w:rPr>
              <w:t>Admin views: all column headers, student list items</w:t>
            </w:r>
          </w:p>
          <w:p w14:paraId="173E2159" w14:textId="77777777" w:rsidR="0060484A" w:rsidRDefault="00000000">
            <w:pPr>
              <w:pStyle w:val="ListParagraph"/>
              <w:numPr>
                <w:ilvl w:val="0"/>
                <w:numId w:val="2"/>
              </w:numPr>
            </w:pPr>
            <w:r>
              <w:rPr>
                <w:sz w:val="20"/>
                <w:szCs w:val="20"/>
              </w:rPr>
              <w:t>Nav bar: all navigation links and logout button</w:t>
            </w:r>
          </w:p>
        </w:tc>
      </w:tr>
    </w:tbl>
    <w:p w14:paraId="1171BE77" w14:textId="77777777" w:rsidR="0060484A" w:rsidRDefault="0060484A">
      <w:pPr>
        <w:spacing w:before="30" w:after="3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400"/>
        <w:gridCol w:w="7960"/>
      </w:tblGrid>
      <w:tr w:rsidR="0060484A" w14:paraId="30E1E5DB" w14:textId="77777777">
        <w:tblPrEx>
          <w:tblCellMar>
            <w:top w:w="0" w:type="dxa"/>
            <w:bottom w:w="0" w:type="dxa"/>
          </w:tblCellMar>
        </w:tblPrEx>
        <w:tc>
          <w:tcPr>
            <w:tcW w:w="1400" w:type="dxa"/>
            <w:tcBorders>
              <w:top w:val="single" w:sz="1" w:space="0" w:color="CCCCCC"/>
              <w:left w:val="single" w:sz="1" w:space="0" w:color="CCCCCC"/>
              <w:bottom w:val="single" w:sz="1" w:space="0" w:color="CCCCCC"/>
              <w:right w:val="single" w:sz="1" w:space="0" w:color="CCCCCC"/>
            </w:tcBorders>
            <w:shd w:val="clear" w:color="auto" w:fill="1F4E79"/>
            <w:tcMar>
              <w:top w:w="80" w:type="dxa"/>
              <w:left w:w="120" w:type="dxa"/>
              <w:bottom w:w="80" w:type="dxa"/>
              <w:right w:w="120" w:type="dxa"/>
            </w:tcMar>
            <w:vAlign w:val="center"/>
          </w:tcPr>
          <w:p w14:paraId="53A491ED" w14:textId="77777777" w:rsidR="0060484A" w:rsidRDefault="00000000">
            <w:pPr>
              <w:jc w:val="center"/>
            </w:pPr>
            <w:r>
              <w:rPr>
                <w:b/>
                <w:bCs/>
                <w:color w:val="FFFFFF"/>
                <w:sz w:val="18"/>
                <w:szCs w:val="18"/>
              </w:rPr>
              <w:t>TOOLS</w:t>
            </w:r>
          </w:p>
        </w:tc>
        <w:tc>
          <w:tcPr>
            <w:tcW w:w="7960" w:type="dxa"/>
            <w:tcBorders>
              <w:top w:val="single" w:sz="1" w:space="0" w:color="CCCCCC"/>
              <w:left w:val="single" w:sz="1" w:space="0" w:color="CCCCCC"/>
              <w:bottom w:val="single" w:sz="1" w:space="0" w:color="CCCCCC"/>
              <w:right w:val="single" w:sz="1" w:space="0" w:color="CCCCCC"/>
            </w:tcBorders>
            <w:shd w:val="clear" w:color="auto" w:fill="F3E8FF"/>
            <w:tcMar>
              <w:top w:w="80" w:type="dxa"/>
              <w:left w:w="150" w:type="dxa"/>
              <w:bottom w:w="80" w:type="dxa"/>
              <w:right w:w="150" w:type="dxa"/>
            </w:tcMar>
          </w:tcPr>
          <w:p w14:paraId="6B7F21DD" w14:textId="77777777" w:rsidR="0060484A" w:rsidRDefault="00000000">
            <w:pPr>
              <w:pStyle w:val="ListParagraph"/>
              <w:numPr>
                <w:ilvl w:val="0"/>
                <w:numId w:val="2"/>
              </w:numPr>
            </w:pPr>
            <w:r>
              <w:rPr>
                <w:sz w:val="20"/>
                <w:szCs w:val="20"/>
              </w:rPr>
              <w:t>VS Code — review and update all view and component files</w:t>
            </w:r>
          </w:p>
          <w:p w14:paraId="0743034A" w14:textId="77777777" w:rsidR="0060484A" w:rsidRDefault="00000000">
            <w:pPr>
              <w:pStyle w:val="ListParagraph"/>
              <w:numPr>
                <w:ilvl w:val="0"/>
                <w:numId w:val="2"/>
              </w:numPr>
            </w:pPr>
            <w:r>
              <w:rPr>
                <w:sz w:val="20"/>
                <w:szCs w:val="20"/>
              </w:rPr>
              <w:t>Browser — hover test each element to verify tooltip appears</w:t>
            </w:r>
          </w:p>
        </w:tc>
      </w:tr>
    </w:tbl>
    <w:p w14:paraId="653BD055" w14:textId="77777777" w:rsidR="0060484A" w:rsidRDefault="0060484A">
      <w:pPr>
        <w:spacing w:before="30" w:after="3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400"/>
        <w:gridCol w:w="7960"/>
      </w:tblGrid>
      <w:tr w:rsidR="0060484A" w14:paraId="719BC8F2" w14:textId="77777777">
        <w:tblPrEx>
          <w:tblCellMar>
            <w:top w:w="0" w:type="dxa"/>
            <w:bottom w:w="0" w:type="dxa"/>
          </w:tblCellMar>
        </w:tblPrEx>
        <w:tc>
          <w:tcPr>
            <w:tcW w:w="1400" w:type="dxa"/>
            <w:tcBorders>
              <w:top w:val="single" w:sz="1" w:space="0" w:color="CCCCCC"/>
              <w:left w:val="single" w:sz="1" w:space="0" w:color="CCCCCC"/>
              <w:bottom w:val="single" w:sz="1" w:space="0" w:color="CCCCCC"/>
              <w:right w:val="single" w:sz="1" w:space="0" w:color="CCCCCC"/>
            </w:tcBorders>
            <w:shd w:val="clear" w:color="auto" w:fill="1F4E79"/>
            <w:tcMar>
              <w:top w:w="80" w:type="dxa"/>
              <w:left w:w="120" w:type="dxa"/>
              <w:bottom w:w="80" w:type="dxa"/>
              <w:right w:w="120" w:type="dxa"/>
            </w:tcMar>
            <w:vAlign w:val="center"/>
          </w:tcPr>
          <w:p w14:paraId="42B43B8C" w14:textId="77777777" w:rsidR="0060484A" w:rsidRDefault="00000000">
            <w:pPr>
              <w:jc w:val="center"/>
            </w:pPr>
            <w:r>
              <w:rPr>
                <w:b/>
                <w:bCs/>
                <w:color w:val="FFFFFF"/>
                <w:sz w:val="18"/>
                <w:szCs w:val="18"/>
              </w:rPr>
              <w:t>AI PROMPTS</w:t>
            </w:r>
          </w:p>
        </w:tc>
        <w:tc>
          <w:tcPr>
            <w:tcW w:w="7960" w:type="dxa"/>
            <w:tcBorders>
              <w:top w:val="single" w:sz="1" w:space="0" w:color="CCCCCC"/>
              <w:left w:val="single" w:sz="1" w:space="0" w:color="CCCCCC"/>
              <w:bottom w:val="single" w:sz="1" w:space="0" w:color="CCCCCC"/>
              <w:right w:val="single" w:sz="1" w:space="0" w:color="CCCCCC"/>
            </w:tcBorders>
            <w:shd w:val="clear" w:color="auto" w:fill="E8F4FD"/>
            <w:tcMar>
              <w:top w:w="80" w:type="dxa"/>
              <w:left w:w="150" w:type="dxa"/>
              <w:bottom w:w="80" w:type="dxa"/>
              <w:right w:w="150" w:type="dxa"/>
            </w:tcMar>
          </w:tcPr>
          <w:p w14:paraId="175D4E91" w14:textId="77777777" w:rsidR="0060484A" w:rsidRDefault="00000000">
            <w:pPr>
              <w:spacing w:before="20" w:after="20"/>
            </w:pPr>
            <w:r>
              <w:rPr>
                <w:b/>
                <w:bCs/>
                <w:color w:val="2E75B6"/>
                <w:sz w:val="20"/>
                <w:szCs w:val="20"/>
              </w:rPr>
              <w:t xml:space="preserve">Prompt: </w:t>
            </w:r>
            <w:r>
              <w:rPr>
                <w:i/>
                <w:iCs/>
                <w:sz w:val="20"/>
                <w:szCs w:val="20"/>
              </w:rPr>
              <w:t xml:space="preserve">Review the following list of interactive elements and data columns in the InvestSim application and provide the recommended tooltip text for each. Format your response as a </w:t>
            </w:r>
            <w:proofErr w:type="gramStart"/>
            <w:r>
              <w:rPr>
                <w:i/>
                <w:iCs/>
                <w:sz w:val="20"/>
                <w:szCs w:val="20"/>
              </w:rPr>
              <w:t>JavaScript object mapping element identifiers</w:t>
            </w:r>
            <w:proofErr w:type="gramEnd"/>
            <w:r>
              <w:rPr>
                <w:i/>
                <w:iCs/>
                <w:sz w:val="20"/>
                <w:szCs w:val="20"/>
              </w:rPr>
              <w:t xml:space="preserve"> to tooltip strings, suitable for use as title attribute values. Elements: dashboard Available Capital card, dashboard Investment Value card, dashboard Total Portfolio Value card, dashboard Gain/Loss card, portfolio table Asset column header, Class column header, Units column header, Purchase Cost column header, Current Value column header, Gain/Loss column header, Return% column header, Status column header, Actions column header, Buy button, Sell button in table, View button in table, trade screen search input, units to buy input, estimated cost display, capital remaining display, confirm buy button, cancel button, sell units input, proceeds preview, confirm sell button, nav Dashboard link, nav Trade link, nav Logout button.</w:t>
            </w:r>
          </w:p>
        </w:tc>
      </w:tr>
    </w:tbl>
    <w:p w14:paraId="0078D591" w14:textId="77777777" w:rsidR="0060484A" w:rsidRDefault="0060484A">
      <w:pPr>
        <w:spacing w:before="30" w:after="3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400"/>
        <w:gridCol w:w="7960"/>
      </w:tblGrid>
      <w:tr w:rsidR="0060484A" w14:paraId="4A0057BE" w14:textId="77777777">
        <w:tblPrEx>
          <w:tblCellMar>
            <w:top w:w="0" w:type="dxa"/>
            <w:bottom w:w="0" w:type="dxa"/>
          </w:tblCellMar>
        </w:tblPrEx>
        <w:tc>
          <w:tcPr>
            <w:tcW w:w="1400" w:type="dxa"/>
            <w:tcBorders>
              <w:top w:val="single" w:sz="1" w:space="0" w:color="CCCCCC"/>
              <w:left w:val="single" w:sz="1" w:space="0" w:color="CCCCCC"/>
              <w:bottom w:val="single" w:sz="1" w:space="0" w:color="CCCCCC"/>
              <w:right w:val="single" w:sz="1" w:space="0" w:color="CCCCCC"/>
            </w:tcBorders>
            <w:shd w:val="clear" w:color="auto" w:fill="1F4E79"/>
            <w:tcMar>
              <w:top w:w="80" w:type="dxa"/>
              <w:left w:w="120" w:type="dxa"/>
              <w:bottom w:w="80" w:type="dxa"/>
              <w:right w:w="120" w:type="dxa"/>
            </w:tcMar>
            <w:vAlign w:val="center"/>
          </w:tcPr>
          <w:p w14:paraId="36A5D3A6" w14:textId="77777777" w:rsidR="0060484A" w:rsidRDefault="00000000">
            <w:pPr>
              <w:jc w:val="center"/>
            </w:pPr>
            <w:r>
              <w:rPr>
                <w:b/>
                <w:bCs/>
                <w:color w:val="FFFFFF"/>
                <w:sz w:val="18"/>
                <w:szCs w:val="18"/>
              </w:rPr>
              <w:t>INPUTS</w:t>
            </w:r>
          </w:p>
        </w:tc>
        <w:tc>
          <w:tcPr>
            <w:tcW w:w="7960" w:type="dxa"/>
            <w:tcBorders>
              <w:top w:val="single" w:sz="1" w:space="0" w:color="CCCCCC"/>
              <w:left w:val="single" w:sz="1" w:space="0" w:color="CCCCCC"/>
              <w:bottom w:val="single" w:sz="1" w:space="0" w:color="CCCCCC"/>
              <w:right w:val="single" w:sz="1" w:space="0" w:color="CCCCCC"/>
            </w:tcBorders>
            <w:shd w:val="clear" w:color="auto" w:fill="E2EFDA"/>
            <w:tcMar>
              <w:top w:w="80" w:type="dxa"/>
              <w:left w:w="150" w:type="dxa"/>
              <w:bottom w:w="80" w:type="dxa"/>
              <w:right w:w="150" w:type="dxa"/>
            </w:tcMar>
          </w:tcPr>
          <w:p w14:paraId="12B55516" w14:textId="77777777" w:rsidR="0060484A" w:rsidRDefault="00000000">
            <w:pPr>
              <w:spacing w:before="30" w:after="30"/>
            </w:pPr>
            <w:r>
              <w:rPr>
                <w:sz w:val="20"/>
                <w:szCs w:val="20"/>
              </w:rPr>
              <w:t>Assumption: All view and component files from tasks 5.1 through 5.6 are complete.</w:t>
            </w:r>
          </w:p>
          <w:p w14:paraId="518DDA66" w14:textId="77777777" w:rsidR="0060484A" w:rsidRDefault="00000000">
            <w:pPr>
              <w:spacing w:before="30" w:after="30"/>
            </w:pPr>
            <w:r>
              <w:rPr>
                <w:sz w:val="20"/>
                <w:szCs w:val="20"/>
              </w:rPr>
              <w:t>Assumption: Tooltip text has been reviewed for clarity and plain language.</w:t>
            </w:r>
          </w:p>
        </w:tc>
      </w:tr>
    </w:tbl>
    <w:p w14:paraId="0A32E1F4" w14:textId="77777777" w:rsidR="0060484A" w:rsidRDefault="0060484A">
      <w:pPr>
        <w:spacing w:before="30" w:after="3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400"/>
        <w:gridCol w:w="7960"/>
      </w:tblGrid>
      <w:tr w:rsidR="0060484A" w14:paraId="06E2E87B" w14:textId="77777777">
        <w:tblPrEx>
          <w:tblCellMar>
            <w:top w:w="0" w:type="dxa"/>
            <w:bottom w:w="0" w:type="dxa"/>
          </w:tblCellMar>
        </w:tblPrEx>
        <w:tc>
          <w:tcPr>
            <w:tcW w:w="1400" w:type="dxa"/>
            <w:tcBorders>
              <w:top w:val="single" w:sz="1" w:space="0" w:color="CCCCCC"/>
              <w:left w:val="single" w:sz="1" w:space="0" w:color="CCCCCC"/>
              <w:bottom w:val="single" w:sz="1" w:space="0" w:color="CCCCCC"/>
              <w:right w:val="single" w:sz="1" w:space="0" w:color="CCCCCC"/>
            </w:tcBorders>
            <w:shd w:val="clear" w:color="auto" w:fill="1F4E79"/>
            <w:tcMar>
              <w:top w:w="80" w:type="dxa"/>
              <w:left w:w="120" w:type="dxa"/>
              <w:bottom w:w="80" w:type="dxa"/>
              <w:right w:w="120" w:type="dxa"/>
            </w:tcMar>
            <w:vAlign w:val="center"/>
          </w:tcPr>
          <w:p w14:paraId="5D12FD85" w14:textId="77777777" w:rsidR="0060484A" w:rsidRDefault="00000000">
            <w:pPr>
              <w:jc w:val="center"/>
            </w:pPr>
            <w:r>
              <w:rPr>
                <w:b/>
                <w:bCs/>
                <w:color w:val="FFFFFF"/>
                <w:sz w:val="18"/>
                <w:szCs w:val="18"/>
              </w:rPr>
              <w:t>OUTPUTS</w:t>
            </w:r>
          </w:p>
        </w:tc>
        <w:tc>
          <w:tcPr>
            <w:tcW w:w="7960" w:type="dxa"/>
            <w:tcBorders>
              <w:top w:val="single" w:sz="1" w:space="0" w:color="CCCCCC"/>
              <w:left w:val="single" w:sz="1" w:space="0" w:color="CCCCCC"/>
              <w:bottom w:val="single" w:sz="1" w:space="0" w:color="CCCCCC"/>
              <w:right w:val="single" w:sz="1" w:space="0" w:color="CCCCCC"/>
            </w:tcBorders>
            <w:shd w:val="clear" w:color="auto" w:fill="EDEDED"/>
            <w:tcMar>
              <w:top w:w="80" w:type="dxa"/>
              <w:left w:w="150" w:type="dxa"/>
              <w:bottom w:w="80" w:type="dxa"/>
              <w:right w:w="150" w:type="dxa"/>
            </w:tcMar>
          </w:tcPr>
          <w:p w14:paraId="3C94B3C7" w14:textId="77777777" w:rsidR="0060484A" w:rsidRDefault="00000000">
            <w:pPr>
              <w:spacing w:before="30" w:after="30"/>
            </w:pPr>
            <w:r>
              <w:rPr>
                <w:sz w:val="20"/>
                <w:szCs w:val="20"/>
              </w:rPr>
              <w:t>Every interactive element and data column in the application has a title attribute.</w:t>
            </w:r>
          </w:p>
          <w:p w14:paraId="2FC1B8AE" w14:textId="77777777" w:rsidR="0060484A" w:rsidRDefault="00000000">
            <w:pPr>
              <w:spacing w:before="30" w:after="30"/>
            </w:pPr>
            <w:r>
              <w:rPr>
                <w:sz w:val="20"/>
                <w:szCs w:val="20"/>
              </w:rPr>
              <w:t>Browser hover test confirms tooltips appear on all targeted elements.</w:t>
            </w:r>
          </w:p>
          <w:p w14:paraId="35D6A774" w14:textId="77777777" w:rsidR="0060484A" w:rsidRDefault="00000000">
            <w:pPr>
              <w:spacing w:before="30" w:after="30"/>
            </w:pPr>
            <w:r>
              <w:rPr>
                <w:sz w:val="20"/>
                <w:szCs w:val="20"/>
              </w:rPr>
              <w:t>Tooltip text is plain English and meaningful to a finance student.</w:t>
            </w:r>
          </w:p>
        </w:tc>
      </w:tr>
    </w:tbl>
    <w:p w14:paraId="49FD7A45" w14:textId="77777777" w:rsidR="0060484A" w:rsidRDefault="0060484A">
      <w:pPr>
        <w:spacing w:before="30" w:after="30"/>
      </w:pPr>
    </w:p>
    <w:p w14:paraId="1C487CC4" w14:textId="77777777" w:rsidR="0060484A" w:rsidRDefault="0060484A">
      <w:pPr>
        <w:spacing w:before="30" w:after="30"/>
      </w:pPr>
    </w:p>
    <w:p w14:paraId="23E71A8F" w14:textId="77777777" w:rsidR="0060484A" w:rsidRDefault="00000000">
      <w:pPr>
        <w:pStyle w:val="Heading2"/>
      </w:pPr>
      <w:proofErr w:type="gramStart"/>
      <w:r>
        <w:rPr>
          <w:color w:val="666666"/>
        </w:rPr>
        <w:t xml:space="preserve">5.8  </w:t>
      </w:r>
      <w:r>
        <w:t>Formatters</w:t>
      </w:r>
      <w:proofErr w:type="gramEnd"/>
      <w:r>
        <w:t xml:space="preserve"> Utility</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761"/>
        <w:gridCol w:w="891"/>
        <w:gridCol w:w="1063"/>
        <w:gridCol w:w="1584"/>
        <w:gridCol w:w="4061"/>
      </w:tblGrid>
      <w:tr w:rsidR="0060484A" w14:paraId="23DBBF3A" w14:textId="77777777">
        <w:tblPrEx>
          <w:tblCellMar>
            <w:top w:w="0" w:type="dxa"/>
            <w:bottom w:w="0" w:type="dxa"/>
          </w:tblCellMar>
        </w:tblPrEx>
        <w:trPr>
          <w:tblHeader/>
        </w:trPr>
        <w:tc>
          <w:tcPr>
            <w:tcW w:w="1800" w:type="dxa"/>
            <w:tcBorders>
              <w:top w:val="single" w:sz="1" w:space="0" w:color="CCCCCC"/>
              <w:left w:val="single" w:sz="1" w:space="0" w:color="CCCCCC"/>
              <w:bottom w:val="single" w:sz="1" w:space="0" w:color="CCCCCC"/>
              <w:right w:val="single" w:sz="1" w:space="0" w:color="CCCCCC"/>
            </w:tcBorders>
            <w:shd w:val="clear" w:color="auto" w:fill="1F4E79"/>
            <w:tcMar>
              <w:top w:w="80" w:type="dxa"/>
              <w:left w:w="120" w:type="dxa"/>
              <w:bottom w:w="80" w:type="dxa"/>
              <w:right w:w="120" w:type="dxa"/>
            </w:tcMar>
          </w:tcPr>
          <w:p w14:paraId="73F2B1FE" w14:textId="77777777" w:rsidR="0060484A" w:rsidRDefault="00000000">
            <w:r>
              <w:rPr>
                <w:b/>
                <w:bCs/>
                <w:color w:val="FFFFFF"/>
                <w:sz w:val="20"/>
                <w:szCs w:val="20"/>
              </w:rPr>
              <w:lastRenderedPageBreak/>
              <w:t>Phase</w:t>
            </w:r>
          </w:p>
        </w:tc>
        <w:tc>
          <w:tcPr>
            <w:tcW w:w="900" w:type="dxa"/>
            <w:tcBorders>
              <w:top w:val="single" w:sz="1" w:space="0" w:color="CCCCCC"/>
              <w:left w:val="single" w:sz="1" w:space="0" w:color="CCCCCC"/>
              <w:bottom w:val="single" w:sz="1" w:space="0" w:color="CCCCCC"/>
              <w:right w:val="single" w:sz="1" w:space="0" w:color="CCCCCC"/>
            </w:tcBorders>
            <w:shd w:val="clear" w:color="auto" w:fill="1F4E79"/>
            <w:tcMar>
              <w:top w:w="80" w:type="dxa"/>
              <w:left w:w="120" w:type="dxa"/>
              <w:bottom w:w="80" w:type="dxa"/>
              <w:right w:w="120" w:type="dxa"/>
            </w:tcMar>
          </w:tcPr>
          <w:p w14:paraId="40A35981" w14:textId="77777777" w:rsidR="0060484A" w:rsidRDefault="00000000">
            <w:r>
              <w:rPr>
                <w:b/>
                <w:bCs/>
                <w:color w:val="FFFFFF"/>
                <w:sz w:val="20"/>
                <w:szCs w:val="20"/>
              </w:rPr>
              <w:t>WBS ID</w:t>
            </w:r>
          </w:p>
        </w:tc>
        <w:tc>
          <w:tcPr>
            <w:tcW w:w="900" w:type="dxa"/>
            <w:tcBorders>
              <w:top w:val="single" w:sz="1" w:space="0" w:color="CCCCCC"/>
              <w:left w:val="single" w:sz="1" w:space="0" w:color="CCCCCC"/>
              <w:bottom w:val="single" w:sz="1" w:space="0" w:color="CCCCCC"/>
              <w:right w:val="single" w:sz="1" w:space="0" w:color="CCCCCC"/>
            </w:tcBorders>
            <w:shd w:val="clear" w:color="auto" w:fill="1F4E79"/>
            <w:tcMar>
              <w:top w:w="80" w:type="dxa"/>
              <w:left w:w="120" w:type="dxa"/>
              <w:bottom w:w="80" w:type="dxa"/>
              <w:right w:w="120" w:type="dxa"/>
            </w:tcMar>
          </w:tcPr>
          <w:p w14:paraId="55AD89FF" w14:textId="77777777" w:rsidR="0060484A" w:rsidRDefault="00000000">
            <w:r>
              <w:rPr>
                <w:b/>
                <w:bCs/>
                <w:color w:val="FFFFFF"/>
                <w:sz w:val="20"/>
                <w:szCs w:val="20"/>
              </w:rPr>
              <w:t>Duration</w:t>
            </w:r>
          </w:p>
        </w:tc>
        <w:tc>
          <w:tcPr>
            <w:tcW w:w="1600" w:type="dxa"/>
            <w:tcBorders>
              <w:top w:val="single" w:sz="1" w:space="0" w:color="CCCCCC"/>
              <w:left w:val="single" w:sz="1" w:space="0" w:color="CCCCCC"/>
              <w:bottom w:val="single" w:sz="1" w:space="0" w:color="CCCCCC"/>
              <w:right w:val="single" w:sz="1" w:space="0" w:color="CCCCCC"/>
            </w:tcBorders>
            <w:shd w:val="clear" w:color="auto" w:fill="1F4E79"/>
            <w:tcMar>
              <w:top w:w="80" w:type="dxa"/>
              <w:left w:w="120" w:type="dxa"/>
              <w:bottom w:w="80" w:type="dxa"/>
              <w:right w:w="120" w:type="dxa"/>
            </w:tcMar>
          </w:tcPr>
          <w:p w14:paraId="7D93D732" w14:textId="77777777" w:rsidR="0060484A" w:rsidRDefault="00000000">
            <w:r>
              <w:rPr>
                <w:b/>
                <w:bCs/>
                <w:color w:val="FFFFFF"/>
                <w:sz w:val="20"/>
                <w:szCs w:val="20"/>
              </w:rPr>
              <w:t>Scheduled Due</w:t>
            </w:r>
          </w:p>
        </w:tc>
        <w:tc>
          <w:tcPr>
            <w:tcW w:w="4160" w:type="dxa"/>
            <w:tcBorders>
              <w:top w:val="single" w:sz="1" w:space="0" w:color="CCCCCC"/>
              <w:left w:val="single" w:sz="1" w:space="0" w:color="CCCCCC"/>
              <w:bottom w:val="single" w:sz="1" w:space="0" w:color="CCCCCC"/>
              <w:right w:val="single" w:sz="1" w:space="0" w:color="CCCCCC"/>
            </w:tcBorders>
            <w:shd w:val="clear" w:color="auto" w:fill="1F4E79"/>
            <w:tcMar>
              <w:top w:w="80" w:type="dxa"/>
              <w:left w:w="120" w:type="dxa"/>
              <w:bottom w:w="80" w:type="dxa"/>
              <w:right w:w="120" w:type="dxa"/>
            </w:tcMar>
          </w:tcPr>
          <w:p w14:paraId="2BB39805" w14:textId="77777777" w:rsidR="0060484A" w:rsidRDefault="00000000">
            <w:r>
              <w:rPr>
                <w:b/>
                <w:bCs/>
                <w:color w:val="FFFFFF"/>
                <w:sz w:val="20"/>
                <w:szCs w:val="20"/>
              </w:rPr>
              <w:t>Module(s)</w:t>
            </w:r>
          </w:p>
        </w:tc>
      </w:tr>
      <w:tr w:rsidR="0060484A" w14:paraId="4CFA5BA8" w14:textId="77777777">
        <w:tblPrEx>
          <w:tblCellMar>
            <w:top w:w="0" w:type="dxa"/>
            <w:bottom w:w="0" w:type="dxa"/>
          </w:tblCellMar>
        </w:tblPrEx>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043CB84" w14:textId="77777777" w:rsidR="0060484A" w:rsidRDefault="00000000">
            <w:r>
              <w:rPr>
                <w:sz w:val="20"/>
                <w:szCs w:val="20"/>
              </w:rPr>
              <w:t>Phase 5 · Student Views</w:t>
            </w:r>
          </w:p>
        </w:tc>
        <w:tc>
          <w:tcPr>
            <w:tcW w:w="9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3E370AE" w14:textId="77777777" w:rsidR="0060484A" w:rsidRDefault="00000000">
            <w:r>
              <w:rPr>
                <w:sz w:val="20"/>
                <w:szCs w:val="20"/>
              </w:rPr>
              <w:t>5.8</w:t>
            </w:r>
          </w:p>
        </w:tc>
        <w:tc>
          <w:tcPr>
            <w:tcW w:w="9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7668200" w14:textId="77777777" w:rsidR="0060484A" w:rsidRDefault="00000000">
            <w:r>
              <w:rPr>
                <w:sz w:val="20"/>
                <w:szCs w:val="20"/>
              </w:rPr>
              <w:t>0.5 days</w:t>
            </w:r>
          </w:p>
        </w:tc>
        <w:tc>
          <w:tcPr>
            <w:tcW w:w="1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2961C15" w14:textId="77777777" w:rsidR="0060484A" w:rsidRDefault="00000000">
            <w:r>
              <w:rPr>
                <w:sz w:val="20"/>
                <w:szCs w:val="20"/>
              </w:rPr>
              <w:t>Apr 17, 2026</w:t>
            </w:r>
          </w:p>
        </w:tc>
        <w:tc>
          <w:tcPr>
            <w:tcW w:w="41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3C0228E" w14:textId="77777777" w:rsidR="0060484A" w:rsidRDefault="00000000">
            <w:r>
              <w:rPr>
                <w:sz w:val="20"/>
                <w:szCs w:val="20"/>
              </w:rPr>
              <w:t>js/utils/formatters.js</w:t>
            </w:r>
          </w:p>
        </w:tc>
      </w:tr>
    </w:tbl>
    <w:p w14:paraId="3B9B0D1B" w14:textId="77777777" w:rsidR="0060484A" w:rsidRDefault="0060484A">
      <w:pPr>
        <w:spacing w:before="30" w:after="3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400"/>
        <w:gridCol w:w="7960"/>
      </w:tblGrid>
      <w:tr w:rsidR="0060484A" w14:paraId="71BEC1B1" w14:textId="77777777">
        <w:tblPrEx>
          <w:tblCellMar>
            <w:top w:w="0" w:type="dxa"/>
            <w:bottom w:w="0" w:type="dxa"/>
          </w:tblCellMar>
        </w:tblPrEx>
        <w:tc>
          <w:tcPr>
            <w:tcW w:w="1400" w:type="dxa"/>
            <w:tcBorders>
              <w:top w:val="single" w:sz="1" w:space="0" w:color="CCCCCC"/>
              <w:left w:val="single" w:sz="1" w:space="0" w:color="CCCCCC"/>
              <w:bottom w:val="single" w:sz="1" w:space="0" w:color="CCCCCC"/>
              <w:right w:val="single" w:sz="1" w:space="0" w:color="CCCCCC"/>
            </w:tcBorders>
            <w:shd w:val="clear" w:color="auto" w:fill="1F4E79"/>
            <w:tcMar>
              <w:top w:w="80" w:type="dxa"/>
              <w:left w:w="120" w:type="dxa"/>
              <w:bottom w:w="80" w:type="dxa"/>
              <w:right w:w="120" w:type="dxa"/>
            </w:tcMar>
            <w:vAlign w:val="center"/>
          </w:tcPr>
          <w:p w14:paraId="46528CD1" w14:textId="77777777" w:rsidR="0060484A" w:rsidRDefault="00000000">
            <w:pPr>
              <w:jc w:val="center"/>
            </w:pPr>
            <w:r>
              <w:rPr>
                <w:b/>
                <w:bCs/>
                <w:color w:val="FFFFFF"/>
                <w:sz w:val="18"/>
                <w:szCs w:val="18"/>
              </w:rPr>
              <w:t>OBJECTIVE</w:t>
            </w:r>
          </w:p>
        </w:tc>
        <w:tc>
          <w:tcPr>
            <w:tcW w:w="7960" w:type="dxa"/>
            <w:tcBorders>
              <w:top w:val="single" w:sz="1" w:space="0" w:color="CCCCCC"/>
              <w:left w:val="single" w:sz="1" w:space="0" w:color="CCCCCC"/>
              <w:bottom w:val="single" w:sz="1" w:space="0" w:color="CCCCCC"/>
              <w:right w:val="single" w:sz="1" w:space="0" w:color="CCCCCC"/>
            </w:tcBorders>
            <w:shd w:val="clear" w:color="auto" w:fill="FFF2CC"/>
            <w:tcMar>
              <w:top w:w="80" w:type="dxa"/>
              <w:left w:w="150" w:type="dxa"/>
              <w:bottom w:w="80" w:type="dxa"/>
              <w:right w:w="150" w:type="dxa"/>
            </w:tcMar>
          </w:tcPr>
          <w:p w14:paraId="67F0F6C1" w14:textId="77777777" w:rsidR="0060484A" w:rsidRDefault="00000000">
            <w:pPr>
              <w:spacing w:before="30" w:after="30"/>
            </w:pPr>
            <w:r>
              <w:rPr>
                <w:sz w:val="20"/>
                <w:szCs w:val="20"/>
              </w:rPr>
              <w:t>Implement the formatters.js utility module with all four formatting functions used throughout the application. While this is listed late in Phase 5, stubs should have been used in earlier tasks — this task finalises and hardens the implementations.</w:t>
            </w:r>
          </w:p>
          <w:p w14:paraId="2237393C" w14:textId="77777777" w:rsidR="0060484A" w:rsidRDefault="00000000">
            <w:pPr>
              <w:pStyle w:val="ListParagraph"/>
              <w:numPr>
                <w:ilvl w:val="0"/>
                <w:numId w:val="2"/>
              </w:numPr>
            </w:pPr>
            <w:r>
              <w:rPr>
                <w:sz w:val="20"/>
                <w:szCs w:val="20"/>
              </w:rPr>
              <w:t>formatCAD(amount): formats number as "$1,234.56" using Intl.NumberFormat</w:t>
            </w:r>
          </w:p>
          <w:p w14:paraId="3B9B7496" w14:textId="77777777" w:rsidR="0060484A" w:rsidRDefault="00000000">
            <w:pPr>
              <w:pStyle w:val="ListParagraph"/>
              <w:numPr>
                <w:ilvl w:val="0"/>
                <w:numId w:val="2"/>
              </w:numPr>
            </w:pPr>
            <w:r>
              <w:rPr>
                <w:sz w:val="20"/>
                <w:szCs w:val="20"/>
              </w:rPr>
              <w:t>formatPercent(value): formats as "12.34%" — two decimal places</w:t>
            </w:r>
          </w:p>
          <w:p w14:paraId="55D46466" w14:textId="77777777" w:rsidR="0060484A" w:rsidRDefault="00000000">
            <w:pPr>
              <w:pStyle w:val="ListParagraph"/>
              <w:numPr>
                <w:ilvl w:val="0"/>
                <w:numId w:val="2"/>
              </w:numPr>
            </w:pPr>
            <w:r>
              <w:rPr>
                <w:sz w:val="20"/>
                <w:szCs w:val="20"/>
              </w:rPr>
              <w:t xml:space="preserve">formatDateTime(timestamp): formats Firestore Timestamp or Date as "Feb 26, </w:t>
            </w:r>
            <w:proofErr w:type="gramStart"/>
            <w:r>
              <w:rPr>
                <w:sz w:val="20"/>
                <w:szCs w:val="20"/>
              </w:rPr>
              <w:t>2026</w:t>
            </w:r>
            <w:proofErr w:type="gramEnd"/>
            <w:r>
              <w:rPr>
                <w:sz w:val="20"/>
                <w:szCs w:val="20"/>
              </w:rPr>
              <w:t xml:space="preserve"> 2:45 PM"</w:t>
            </w:r>
          </w:p>
          <w:p w14:paraId="501C88F3" w14:textId="77777777" w:rsidR="0060484A" w:rsidRDefault="00000000">
            <w:pPr>
              <w:pStyle w:val="ListParagraph"/>
              <w:numPr>
                <w:ilvl w:val="0"/>
                <w:numId w:val="2"/>
              </w:numPr>
            </w:pPr>
            <w:r>
              <w:rPr>
                <w:sz w:val="20"/>
                <w:szCs w:val="20"/>
              </w:rPr>
              <w:t xml:space="preserve">formatGainLoss(amount): formats as "+$234.56" (green) or "-$100.00" (red) — returns </w:t>
            </w:r>
            <w:proofErr w:type="gramStart"/>
            <w:r>
              <w:rPr>
                <w:sz w:val="20"/>
                <w:szCs w:val="20"/>
              </w:rPr>
              <w:t>{ text</w:t>
            </w:r>
            <w:proofErr w:type="gramEnd"/>
            <w:r>
              <w:rPr>
                <w:sz w:val="20"/>
                <w:szCs w:val="20"/>
              </w:rPr>
              <w:t xml:space="preserve">, </w:t>
            </w:r>
            <w:proofErr w:type="gramStart"/>
            <w:r>
              <w:rPr>
                <w:sz w:val="20"/>
                <w:szCs w:val="20"/>
              </w:rPr>
              <w:t>isPositive }</w:t>
            </w:r>
            <w:proofErr w:type="gramEnd"/>
          </w:p>
        </w:tc>
      </w:tr>
    </w:tbl>
    <w:p w14:paraId="3E19A753" w14:textId="77777777" w:rsidR="0060484A" w:rsidRDefault="0060484A">
      <w:pPr>
        <w:spacing w:before="30" w:after="3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400"/>
        <w:gridCol w:w="7960"/>
      </w:tblGrid>
      <w:tr w:rsidR="0060484A" w14:paraId="4554FA0E" w14:textId="77777777">
        <w:tblPrEx>
          <w:tblCellMar>
            <w:top w:w="0" w:type="dxa"/>
            <w:bottom w:w="0" w:type="dxa"/>
          </w:tblCellMar>
        </w:tblPrEx>
        <w:tc>
          <w:tcPr>
            <w:tcW w:w="1400" w:type="dxa"/>
            <w:tcBorders>
              <w:top w:val="single" w:sz="1" w:space="0" w:color="CCCCCC"/>
              <w:left w:val="single" w:sz="1" w:space="0" w:color="CCCCCC"/>
              <w:bottom w:val="single" w:sz="1" w:space="0" w:color="CCCCCC"/>
              <w:right w:val="single" w:sz="1" w:space="0" w:color="CCCCCC"/>
            </w:tcBorders>
            <w:shd w:val="clear" w:color="auto" w:fill="1F4E79"/>
            <w:tcMar>
              <w:top w:w="80" w:type="dxa"/>
              <w:left w:w="120" w:type="dxa"/>
              <w:bottom w:w="80" w:type="dxa"/>
              <w:right w:w="120" w:type="dxa"/>
            </w:tcMar>
            <w:vAlign w:val="center"/>
          </w:tcPr>
          <w:p w14:paraId="7934F716" w14:textId="77777777" w:rsidR="0060484A" w:rsidRDefault="00000000">
            <w:pPr>
              <w:jc w:val="center"/>
            </w:pPr>
            <w:r>
              <w:rPr>
                <w:b/>
                <w:bCs/>
                <w:color w:val="FFFFFF"/>
                <w:sz w:val="18"/>
                <w:szCs w:val="18"/>
              </w:rPr>
              <w:t>TOOLS</w:t>
            </w:r>
          </w:p>
        </w:tc>
        <w:tc>
          <w:tcPr>
            <w:tcW w:w="7960" w:type="dxa"/>
            <w:tcBorders>
              <w:top w:val="single" w:sz="1" w:space="0" w:color="CCCCCC"/>
              <w:left w:val="single" w:sz="1" w:space="0" w:color="CCCCCC"/>
              <w:bottom w:val="single" w:sz="1" w:space="0" w:color="CCCCCC"/>
              <w:right w:val="single" w:sz="1" w:space="0" w:color="CCCCCC"/>
            </w:tcBorders>
            <w:shd w:val="clear" w:color="auto" w:fill="F3E8FF"/>
            <w:tcMar>
              <w:top w:w="80" w:type="dxa"/>
              <w:left w:w="150" w:type="dxa"/>
              <w:bottom w:w="80" w:type="dxa"/>
              <w:right w:w="150" w:type="dxa"/>
            </w:tcMar>
          </w:tcPr>
          <w:p w14:paraId="7FF80252" w14:textId="77777777" w:rsidR="0060484A" w:rsidRDefault="00000000">
            <w:pPr>
              <w:pStyle w:val="ListParagraph"/>
              <w:numPr>
                <w:ilvl w:val="0"/>
                <w:numId w:val="2"/>
              </w:numPr>
            </w:pPr>
            <w:r>
              <w:rPr>
                <w:sz w:val="20"/>
                <w:szCs w:val="20"/>
              </w:rPr>
              <w:t>VS Code — write formatters.js</w:t>
            </w:r>
          </w:p>
          <w:p w14:paraId="687E0364" w14:textId="77777777" w:rsidR="0060484A" w:rsidRDefault="00000000">
            <w:pPr>
              <w:pStyle w:val="ListParagraph"/>
              <w:numPr>
                <w:ilvl w:val="0"/>
                <w:numId w:val="2"/>
              </w:numPr>
            </w:pPr>
            <w:r>
              <w:rPr>
                <w:sz w:val="20"/>
                <w:szCs w:val="20"/>
              </w:rPr>
              <w:t>Browser Console — verify formatting output for edge cases (zero, negative, large numbers)</w:t>
            </w:r>
          </w:p>
        </w:tc>
      </w:tr>
    </w:tbl>
    <w:p w14:paraId="6809C60C" w14:textId="77777777" w:rsidR="0060484A" w:rsidRDefault="0060484A">
      <w:pPr>
        <w:spacing w:before="30" w:after="3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400"/>
        <w:gridCol w:w="7960"/>
      </w:tblGrid>
      <w:tr w:rsidR="0060484A" w14:paraId="1D06EF46" w14:textId="77777777">
        <w:tblPrEx>
          <w:tblCellMar>
            <w:top w:w="0" w:type="dxa"/>
            <w:bottom w:w="0" w:type="dxa"/>
          </w:tblCellMar>
        </w:tblPrEx>
        <w:tc>
          <w:tcPr>
            <w:tcW w:w="1400" w:type="dxa"/>
            <w:tcBorders>
              <w:top w:val="single" w:sz="1" w:space="0" w:color="CCCCCC"/>
              <w:left w:val="single" w:sz="1" w:space="0" w:color="CCCCCC"/>
              <w:bottom w:val="single" w:sz="1" w:space="0" w:color="CCCCCC"/>
              <w:right w:val="single" w:sz="1" w:space="0" w:color="CCCCCC"/>
            </w:tcBorders>
            <w:shd w:val="clear" w:color="auto" w:fill="1F4E79"/>
            <w:tcMar>
              <w:top w:w="80" w:type="dxa"/>
              <w:left w:w="120" w:type="dxa"/>
              <w:bottom w:w="80" w:type="dxa"/>
              <w:right w:w="120" w:type="dxa"/>
            </w:tcMar>
            <w:vAlign w:val="center"/>
          </w:tcPr>
          <w:p w14:paraId="59FFA7D4" w14:textId="77777777" w:rsidR="0060484A" w:rsidRDefault="00000000">
            <w:pPr>
              <w:jc w:val="center"/>
            </w:pPr>
            <w:r>
              <w:rPr>
                <w:b/>
                <w:bCs/>
                <w:color w:val="FFFFFF"/>
                <w:sz w:val="18"/>
                <w:szCs w:val="18"/>
              </w:rPr>
              <w:t>AI PROMPTS</w:t>
            </w:r>
          </w:p>
        </w:tc>
        <w:tc>
          <w:tcPr>
            <w:tcW w:w="7960" w:type="dxa"/>
            <w:tcBorders>
              <w:top w:val="single" w:sz="1" w:space="0" w:color="CCCCCC"/>
              <w:left w:val="single" w:sz="1" w:space="0" w:color="CCCCCC"/>
              <w:bottom w:val="single" w:sz="1" w:space="0" w:color="CCCCCC"/>
              <w:right w:val="single" w:sz="1" w:space="0" w:color="CCCCCC"/>
            </w:tcBorders>
            <w:shd w:val="clear" w:color="auto" w:fill="E8F4FD"/>
            <w:tcMar>
              <w:top w:w="80" w:type="dxa"/>
              <w:left w:w="150" w:type="dxa"/>
              <w:bottom w:w="80" w:type="dxa"/>
              <w:right w:w="150" w:type="dxa"/>
            </w:tcMar>
          </w:tcPr>
          <w:p w14:paraId="3FD65851" w14:textId="77777777" w:rsidR="0060484A" w:rsidRDefault="00000000">
            <w:pPr>
              <w:spacing w:before="20" w:after="20"/>
            </w:pPr>
            <w:r>
              <w:rPr>
                <w:b/>
                <w:bCs/>
                <w:color w:val="2E75B6"/>
                <w:sz w:val="20"/>
                <w:szCs w:val="20"/>
              </w:rPr>
              <w:t xml:space="preserve">Prompt: </w:t>
            </w:r>
            <w:r>
              <w:rPr>
                <w:i/>
                <w:iCs/>
                <w:sz w:val="20"/>
                <w:szCs w:val="20"/>
              </w:rPr>
              <w:t>Write js/utils/formatters.js for a vanilla JavaScript ES2022 application. Export four functions with JSDoc: (1) formatCAD(amount) — formats number as Canadian dollar string using new Intl.NumberFormat("en-CA", { style: "currency", currency: "CAD" }) — returns string; (2) formatPercent(value) — formats number as percentage with 2 decimal places and a sign prefix for positive values: "+12.34%" or "-5.67%" — returns string; (3) formatDateTime(timestamp) — accepts a Firestore Timestamp (with .toDate()) or a JS Date, formats as "Feb 26, 2026 2:45 PM" using Intl.DateTimeFormat — returns string; (4) formatGainLoss(amount) — returns { text: formatCAD(Math.abs(amount)) with sign prefix, isPositive: amount &gt;= 0 } — callers use isPositive to apply colour styling.</w:t>
            </w:r>
          </w:p>
        </w:tc>
      </w:tr>
    </w:tbl>
    <w:p w14:paraId="2E160DB9" w14:textId="77777777" w:rsidR="0060484A" w:rsidRDefault="0060484A">
      <w:pPr>
        <w:spacing w:before="30" w:after="3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400"/>
        <w:gridCol w:w="7960"/>
      </w:tblGrid>
      <w:tr w:rsidR="0060484A" w14:paraId="312E0C72" w14:textId="77777777">
        <w:tblPrEx>
          <w:tblCellMar>
            <w:top w:w="0" w:type="dxa"/>
            <w:bottom w:w="0" w:type="dxa"/>
          </w:tblCellMar>
        </w:tblPrEx>
        <w:tc>
          <w:tcPr>
            <w:tcW w:w="1400" w:type="dxa"/>
            <w:tcBorders>
              <w:top w:val="single" w:sz="1" w:space="0" w:color="CCCCCC"/>
              <w:left w:val="single" w:sz="1" w:space="0" w:color="CCCCCC"/>
              <w:bottom w:val="single" w:sz="1" w:space="0" w:color="CCCCCC"/>
              <w:right w:val="single" w:sz="1" w:space="0" w:color="CCCCCC"/>
            </w:tcBorders>
            <w:shd w:val="clear" w:color="auto" w:fill="1F4E79"/>
            <w:tcMar>
              <w:top w:w="80" w:type="dxa"/>
              <w:left w:w="120" w:type="dxa"/>
              <w:bottom w:w="80" w:type="dxa"/>
              <w:right w:w="120" w:type="dxa"/>
            </w:tcMar>
            <w:vAlign w:val="center"/>
          </w:tcPr>
          <w:p w14:paraId="1F193C04" w14:textId="77777777" w:rsidR="0060484A" w:rsidRDefault="00000000">
            <w:pPr>
              <w:jc w:val="center"/>
            </w:pPr>
            <w:r>
              <w:rPr>
                <w:b/>
                <w:bCs/>
                <w:color w:val="FFFFFF"/>
                <w:sz w:val="18"/>
                <w:szCs w:val="18"/>
              </w:rPr>
              <w:t>INPUTS</w:t>
            </w:r>
          </w:p>
        </w:tc>
        <w:tc>
          <w:tcPr>
            <w:tcW w:w="7960" w:type="dxa"/>
            <w:tcBorders>
              <w:top w:val="single" w:sz="1" w:space="0" w:color="CCCCCC"/>
              <w:left w:val="single" w:sz="1" w:space="0" w:color="CCCCCC"/>
              <w:bottom w:val="single" w:sz="1" w:space="0" w:color="CCCCCC"/>
              <w:right w:val="single" w:sz="1" w:space="0" w:color="CCCCCC"/>
            </w:tcBorders>
            <w:shd w:val="clear" w:color="auto" w:fill="E2EFDA"/>
            <w:tcMar>
              <w:top w:w="80" w:type="dxa"/>
              <w:left w:w="150" w:type="dxa"/>
              <w:bottom w:w="80" w:type="dxa"/>
              <w:right w:w="150" w:type="dxa"/>
            </w:tcMar>
          </w:tcPr>
          <w:p w14:paraId="262015B5" w14:textId="77777777" w:rsidR="0060484A" w:rsidRDefault="00000000">
            <w:pPr>
              <w:spacing w:before="30" w:after="30"/>
            </w:pPr>
            <w:r>
              <w:rPr>
                <w:sz w:val="20"/>
                <w:szCs w:val="20"/>
              </w:rPr>
              <w:t xml:space="preserve">Assumption: Firestore Timestamps have </w:t>
            </w:r>
            <w:proofErr w:type="gramStart"/>
            <w:r>
              <w:rPr>
                <w:sz w:val="20"/>
                <w:szCs w:val="20"/>
              </w:rPr>
              <w:t>a .toDate</w:t>
            </w:r>
            <w:proofErr w:type="gramEnd"/>
            <w:r>
              <w:rPr>
                <w:sz w:val="20"/>
                <w:szCs w:val="20"/>
              </w:rPr>
              <w:t>() method.</w:t>
            </w:r>
          </w:p>
          <w:p w14:paraId="37ED99B2" w14:textId="77777777" w:rsidR="0060484A" w:rsidRDefault="00000000">
            <w:pPr>
              <w:spacing w:before="30" w:after="30"/>
            </w:pPr>
            <w:r>
              <w:rPr>
                <w:sz w:val="20"/>
                <w:szCs w:val="20"/>
              </w:rPr>
              <w:t>Assumption: All monetary amounts are numbers in CAD.</w:t>
            </w:r>
          </w:p>
        </w:tc>
      </w:tr>
    </w:tbl>
    <w:p w14:paraId="4EA02F87" w14:textId="77777777" w:rsidR="0060484A" w:rsidRDefault="0060484A">
      <w:pPr>
        <w:spacing w:before="30" w:after="3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400"/>
        <w:gridCol w:w="7960"/>
      </w:tblGrid>
      <w:tr w:rsidR="0060484A" w14:paraId="5B14A2C3" w14:textId="77777777">
        <w:tblPrEx>
          <w:tblCellMar>
            <w:top w:w="0" w:type="dxa"/>
            <w:bottom w:w="0" w:type="dxa"/>
          </w:tblCellMar>
        </w:tblPrEx>
        <w:tc>
          <w:tcPr>
            <w:tcW w:w="1400" w:type="dxa"/>
            <w:tcBorders>
              <w:top w:val="single" w:sz="1" w:space="0" w:color="CCCCCC"/>
              <w:left w:val="single" w:sz="1" w:space="0" w:color="CCCCCC"/>
              <w:bottom w:val="single" w:sz="1" w:space="0" w:color="CCCCCC"/>
              <w:right w:val="single" w:sz="1" w:space="0" w:color="CCCCCC"/>
            </w:tcBorders>
            <w:shd w:val="clear" w:color="auto" w:fill="1F4E79"/>
            <w:tcMar>
              <w:top w:w="80" w:type="dxa"/>
              <w:left w:w="120" w:type="dxa"/>
              <w:bottom w:w="80" w:type="dxa"/>
              <w:right w:w="120" w:type="dxa"/>
            </w:tcMar>
            <w:vAlign w:val="center"/>
          </w:tcPr>
          <w:p w14:paraId="724C3E22" w14:textId="77777777" w:rsidR="0060484A" w:rsidRDefault="00000000">
            <w:pPr>
              <w:jc w:val="center"/>
            </w:pPr>
            <w:r>
              <w:rPr>
                <w:b/>
                <w:bCs/>
                <w:color w:val="FFFFFF"/>
                <w:sz w:val="18"/>
                <w:szCs w:val="18"/>
              </w:rPr>
              <w:t>OUTPUTS</w:t>
            </w:r>
          </w:p>
        </w:tc>
        <w:tc>
          <w:tcPr>
            <w:tcW w:w="7960" w:type="dxa"/>
            <w:tcBorders>
              <w:top w:val="single" w:sz="1" w:space="0" w:color="CCCCCC"/>
              <w:left w:val="single" w:sz="1" w:space="0" w:color="CCCCCC"/>
              <w:bottom w:val="single" w:sz="1" w:space="0" w:color="CCCCCC"/>
              <w:right w:val="single" w:sz="1" w:space="0" w:color="CCCCCC"/>
            </w:tcBorders>
            <w:shd w:val="clear" w:color="auto" w:fill="EDEDED"/>
            <w:tcMar>
              <w:top w:w="80" w:type="dxa"/>
              <w:left w:w="150" w:type="dxa"/>
              <w:bottom w:w="80" w:type="dxa"/>
              <w:right w:w="150" w:type="dxa"/>
            </w:tcMar>
          </w:tcPr>
          <w:p w14:paraId="71F8945C" w14:textId="77777777" w:rsidR="0060484A" w:rsidRDefault="00000000">
            <w:pPr>
              <w:spacing w:before="30" w:after="30"/>
            </w:pPr>
            <w:r>
              <w:rPr>
                <w:sz w:val="20"/>
                <w:szCs w:val="20"/>
              </w:rPr>
              <w:t>js/utils/formatters.js is committed with all four functions and JSDoc.</w:t>
            </w:r>
          </w:p>
          <w:p w14:paraId="686090EB" w14:textId="77777777" w:rsidR="0060484A" w:rsidRDefault="00000000">
            <w:pPr>
              <w:spacing w:before="30" w:after="30"/>
            </w:pPr>
            <w:proofErr w:type="gramStart"/>
            <w:r>
              <w:rPr>
                <w:sz w:val="20"/>
                <w:szCs w:val="20"/>
              </w:rPr>
              <w:t>formatCAD(</w:t>
            </w:r>
            <w:proofErr w:type="gramEnd"/>
            <w:r>
              <w:rPr>
                <w:sz w:val="20"/>
                <w:szCs w:val="20"/>
              </w:rPr>
              <w:t>9500) returns "$9,500.00".</w:t>
            </w:r>
          </w:p>
          <w:p w14:paraId="5BA47F2E" w14:textId="77777777" w:rsidR="0060484A" w:rsidRDefault="00000000">
            <w:pPr>
              <w:spacing w:before="30" w:after="30"/>
            </w:pPr>
            <w:proofErr w:type="gramStart"/>
            <w:r>
              <w:rPr>
                <w:sz w:val="20"/>
                <w:szCs w:val="20"/>
              </w:rPr>
              <w:t>formatPercent(</w:t>
            </w:r>
            <w:proofErr w:type="gramEnd"/>
            <w:r>
              <w:rPr>
                <w:sz w:val="20"/>
                <w:szCs w:val="20"/>
              </w:rPr>
              <w:t>-5.5) returns "-5.50%".</w:t>
            </w:r>
          </w:p>
          <w:p w14:paraId="50AFF28F" w14:textId="77777777" w:rsidR="0060484A" w:rsidRDefault="00000000">
            <w:pPr>
              <w:spacing w:before="30" w:after="30"/>
            </w:pPr>
            <w:proofErr w:type="gramStart"/>
            <w:r>
              <w:rPr>
                <w:sz w:val="20"/>
                <w:szCs w:val="20"/>
              </w:rPr>
              <w:t>formatGainLoss(</w:t>
            </w:r>
            <w:proofErr w:type="gramEnd"/>
            <w:r>
              <w:rPr>
                <w:sz w:val="20"/>
                <w:szCs w:val="20"/>
              </w:rPr>
              <w:t xml:space="preserve">-234.56) returns </w:t>
            </w:r>
            <w:proofErr w:type="gramStart"/>
            <w:r>
              <w:rPr>
                <w:sz w:val="20"/>
                <w:szCs w:val="20"/>
              </w:rPr>
              <w:t>{ text</w:t>
            </w:r>
            <w:proofErr w:type="gramEnd"/>
            <w:r>
              <w:rPr>
                <w:sz w:val="20"/>
                <w:szCs w:val="20"/>
              </w:rPr>
              <w:t xml:space="preserve">: "$234.56", isPositive: </w:t>
            </w:r>
            <w:proofErr w:type="gramStart"/>
            <w:r>
              <w:rPr>
                <w:sz w:val="20"/>
                <w:szCs w:val="20"/>
              </w:rPr>
              <w:t>false }</w:t>
            </w:r>
            <w:proofErr w:type="gramEnd"/>
            <w:r>
              <w:rPr>
                <w:sz w:val="20"/>
                <w:szCs w:val="20"/>
              </w:rPr>
              <w:t>.</w:t>
            </w:r>
          </w:p>
          <w:p w14:paraId="08F9328B" w14:textId="77777777" w:rsidR="0060484A" w:rsidRDefault="00000000">
            <w:pPr>
              <w:spacing w:before="30" w:after="30"/>
            </w:pPr>
            <w:r>
              <w:rPr>
                <w:sz w:val="20"/>
                <w:szCs w:val="20"/>
              </w:rPr>
              <w:t>All existing views that used stubs are updated to use the real formatters.</w:t>
            </w:r>
          </w:p>
        </w:tc>
      </w:tr>
    </w:tbl>
    <w:p w14:paraId="41B4E962" w14:textId="77777777" w:rsidR="0060484A" w:rsidRDefault="0060484A">
      <w:pPr>
        <w:spacing w:before="30" w:after="30"/>
      </w:pPr>
    </w:p>
    <w:p w14:paraId="546A2692" w14:textId="77777777" w:rsidR="0060484A" w:rsidRDefault="0060484A">
      <w:pPr>
        <w:spacing w:before="30" w:after="30"/>
      </w:pPr>
    </w:p>
    <w:p w14:paraId="0756A44E" w14:textId="77777777" w:rsidR="0060484A" w:rsidRDefault="00000000">
      <w:pPr>
        <w:pStyle w:val="Heading2"/>
      </w:pPr>
      <w:proofErr w:type="gramStart"/>
      <w:r>
        <w:rPr>
          <w:color w:val="666666"/>
        </w:rPr>
        <w:t xml:space="preserve">5.9  </w:t>
      </w:r>
      <w:r>
        <w:t>Validators</w:t>
      </w:r>
      <w:proofErr w:type="gramEnd"/>
      <w:r>
        <w:t xml:space="preserve"> Utility</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761"/>
        <w:gridCol w:w="891"/>
        <w:gridCol w:w="1063"/>
        <w:gridCol w:w="1585"/>
        <w:gridCol w:w="4060"/>
      </w:tblGrid>
      <w:tr w:rsidR="0060484A" w14:paraId="130CEEC1" w14:textId="77777777">
        <w:tblPrEx>
          <w:tblCellMar>
            <w:top w:w="0" w:type="dxa"/>
            <w:bottom w:w="0" w:type="dxa"/>
          </w:tblCellMar>
        </w:tblPrEx>
        <w:trPr>
          <w:tblHeader/>
        </w:trPr>
        <w:tc>
          <w:tcPr>
            <w:tcW w:w="1800" w:type="dxa"/>
            <w:tcBorders>
              <w:top w:val="single" w:sz="1" w:space="0" w:color="CCCCCC"/>
              <w:left w:val="single" w:sz="1" w:space="0" w:color="CCCCCC"/>
              <w:bottom w:val="single" w:sz="1" w:space="0" w:color="CCCCCC"/>
              <w:right w:val="single" w:sz="1" w:space="0" w:color="CCCCCC"/>
            </w:tcBorders>
            <w:shd w:val="clear" w:color="auto" w:fill="1F4E79"/>
            <w:tcMar>
              <w:top w:w="80" w:type="dxa"/>
              <w:left w:w="120" w:type="dxa"/>
              <w:bottom w:w="80" w:type="dxa"/>
              <w:right w:w="120" w:type="dxa"/>
            </w:tcMar>
          </w:tcPr>
          <w:p w14:paraId="21EA0214" w14:textId="77777777" w:rsidR="0060484A" w:rsidRDefault="00000000">
            <w:r>
              <w:rPr>
                <w:b/>
                <w:bCs/>
                <w:color w:val="FFFFFF"/>
                <w:sz w:val="20"/>
                <w:szCs w:val="20"/>
              </w:rPr>
              <w:lastRenderedPageBreak/>
              <w:t>Phase</w:t>
            </w:r>
          </w:p>
        </w:tc>
        <w:tc>
          <w:tcPr>
            <w:tcW w:w="900" w:type="dxa"/>
            <w:tcBorders>
              <w:top w:val="single" w:sz="1" w:space="0" w:color="CCCCCC"/>
              <w:left w:val="single" w:sz="1" w:space="0" w:color="CCCCCC"/>
              <w:bottom w:val="single" w:sz="1" w:space="0" w:color="CCCCCC"/>
              <w:right w:val="single" w:sz="1" w:space="0" w:color="CCCCCC"/>
            </w:tcBorders>
            <w:shd w:val="clear" w:color="auto" w:fill="1F4E79"/>
            <w:tcMar>
              <w:top w:w="80" w:type="dxa"/>
              <w:left w:w="120" w:type="dxa"/>
              <w:bottom w:w="80" w:type="dxa"/>
              <w:right w:w="120" w:type="dxa"/>
            </w:tcMar>
          </w:tcPr>
          <w:p w14:paraId="295E8685" w14:textId="77777777" w:rsidR="0060484A" w:rsidRDefault="00000000">
            <w:r>
              <w:rPr>
                <w:b/>
                <w:bCs/>
                <w:color w:val="FFFFFF"/>
                <w:sz w:val="20"/>
                <w:szCs w:val="20"/>
              </w:rPr>
              <w:t>WBS ID</w:t>
            </w:r>
          </w:p>
        </w:tc>
        <w:tc>
          <w:tcPr>
            <w:tcW w:w="900" w:type="dxa"/>
            <w:tcBorders>
              <w:top w:val="single" w:sz="1" w:space="0" w:color="CCCCCC"/>
              <w:left w:val="single" w:sz="1" w:space="0" w:color="CCCCCC"/>
              <w:bottom w:val="single" w:sz="1" w:space="0" w:color="CCCCCC"/>
              <w:right w:val="single" w:sz="1" w:space="0" w:color="CCCCCC"/>
            </w:tcBorders>
            <w:shd w:val="clear" w:color="auto" w:fill="1F4E79"/>
            <w:tcMar>
              <w:top w:w="80" w:type="dxa"/>
              <w:left w:w="120" w:type="dxa"/>
              <w:bottom w:w="80" w:type="dxa"/>
              <w:right w:w="120" w:type="dxa"/>
            </w:tcMar>
          </w:tcPr>
          <w:p w14:paraId="2A5B5A35" w14:textId="77777777" w:rsidR="0060484A" w:rsidRDefault="00000000">
            <w:r>
              <w:rPr>
                <w:b/>
                <w:bCs/>
                <w:color w:val="FFFFFF"/>
                <w:sz w:val="20"/>
                <w:szCs w:val="20"/>
              </w:rPr>
              <w:t>Duration</w:t>
            </w:r>
          </w:p>
        </w:tc>
        <w:tc>
          <w:tcPr>
            <w:tcW w:w="1600" w:type="dxa"/>
            <w:tcBorders>
              <w:top w:val="single" w:sz="1" w:space="0" w:color="CCCCCC"/>
              <w:left w:val="single" w:sz="1" w:space="0" w:color="CCCCCC"/>
              <w:bottom w:val="single" w:sz="1" w:space="0" w:color="CCCCCC"/>
              <w:right w:val="single" w:sz="1" w:space="0" w:color="CCCCCC"/>
            </w:tcBorders>
            <w:shd w:val="clear" w:color="auto" w:fill="1F4E79"/>
            <w:tcMar>
              <w:top w:w="80" w:type="dxa"/>
              <w:left w:w="120" w:type="dxa"/>
              <w:bottom w:w="80" w:type="dxa"/>
              <w:right w:w="120" w:type="dxa"/>
            </w:tcMar>
          </w:tcPr>
          <w:p w14:paraId="0DA07E72" w14:textId="77777777" w:rsidR="0060484A" w:rsidRDefault="00000000">
            <w:r>
              <w:rPr>
                <w:b/>
                <w:bCs/>
                <w:color w:val="FFFFFF"/>
                <w:sz w:val="20"/>
                <w:szCs w:val="20"/>
              </w:rPr>
              <w:t>Scheduled Due</w:t>
            </w:r>
          </w:p>
        </w:tc>
        <w:tc>
          <w:tcPr>
            <w:tcW w:w="4160" w:type="dxa"/>
            <w:tcBorders>
              <w:top w:val="single" w:sz="1" w:space="0" w:color="CCCCCC"/>
              <w:left w:val="single" w:sz="1" w:space="0" w:color="CCCCCC"/>
              <w:bottom w:val="single" w:sz="1" w:space="0" w:color="CCCCCC"/>
              <w:right w:val="single" w:sz="1" w:space="0" w:color="CCCCCC"/>
            </w:tcBorders>
            <w:shd w:val="clear" w:color="auto" w:fill="1F4E79"/>
            <w:tcMar>
              <w:top w:w="80" w:type="dxa"/>
              <w:left w:w="120" w:type="dxa"/>
              <w:bottom w:w="80" w:type="dxa"/>
              <w:right w:w="120" w:type="dxa"/>
            </w:tcMar>
          </w:tcPr>
          <w:p w14:paraId="611F9110" w14:textId="77777777" w:rsidR="0060484A" w:rsidRDefault="00000000">
            <w:r>
              <w:rPr>
                <w:b/>
                <w:bCs/>
                <w:color w:val="FFFFFF"/>
                <w:sz w:val="20"/>
                <w:szCs w:val="20"/>
              </w:rPr>
              <w:t>Module(s)</w:t>
            </w:r>
          </w:p>
        </w:tc>
      </w:tr>
      <w:tr w:rsidR="0060484A" w14:paraId="08B22916" w14:textId="77777777">
        <w:tblPrEx>
          <w:tblCellMar>
            <w:top w:w="0" w:type="dxa"/>
            <w:bottom w:w="0" w:type="dxa"/>
          </w:tblCellMar>
        </w:tblPrEx>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23010B7" w14:textId="77777777" w:rsidR="0060484A" w:rsidRDefault="00000000">
            <w:r>
              <w:rPr>
                <w:sz w:val="20"/>
                <w:szCs w:val="20"/>
              </w:rPr>
              <w:t>Phase 5 · Student Views</w:t>
            </w:r>
          </w:p>
        </w:tc>
        <w:tc>
          <w:tcPr>
            <w:tcW w:w="9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8FE3BEF" w14:textId="77777777" w:rsidR="0060484A" w:rsidRDefault="00000000">
            <w:r>
              <w:rPr>
                <w:sz w:val="20"/>
                <w:szCs w:val="20"/>
              </w:rPr>
              <w:t>5.9</w:t>
            </w:r>
          </w:p>
        </w:tc>
        <w:tc>
          <w:tcPr>
            <w:tcW w:w="9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C4E189E" w14:textId="77777777" w:rsidR="0060484A" w:rsidRDefault="00000000">
            <w:r>
              <w:rPr>
                <w:sz w:val="20"/>
                <w:szCs w:val="20"/>
              </w:rPr>
              <w:t>0.5 days</w:t>
            </w:r>
          </w:p>
        </w:tc>
        <w:tc>
          <w:tcPr>
            <w:tcW w:w="1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B13223E" w14:textId="77777777" w:rsidR="0060484A" w:rsidRDefault="00000000">
            <w:r>
              <w:rPr>
                <w:sz w:val="20"/>
                <w:szCs w:val="20"/>
              </w:rPr>
              <w:t>Apr 17, 2026</w:t>
            </w:r>
          </w:p>
        </w:tc>
        <w:tc>
          <w:tcPr>
            <w:tcW w:w="41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8156AE2" w14:textId="77777777" w:rsidR="0060484A" w:rsidRDefault="00000000">
            <w:r>
              <w:rPr>
                <w:sz w:val="20"/>
                <w:szCs w:val="20"/>
              </w:rPr>
              <w:t>js/utils/validators.js</w:t>
            </w:r>
          </w:p>
        </w:tc>
      </w:tr>
    </w:tbl>
    <w:p w14:paraId="35DEE152" w14:textId="77777777" w:rsidR="0060484A" w:rsidRDefault="0060484A">
      <w:pPr>
        <w:spacing w:before="30" w:after="3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400"/>
        <w:gridCol w:w="7960"/>
      </w:tblGrid>
      <w:tr w:rsidR="0060484A" w14:paraId="56780062" w14:textId="77777777">
        <w:tblPrEx>
          <w:tblCellMar>
            <w:top w:w="0" w:type="dxa"/>
            <w:bottom w:w="0" w:type="dxa"/>
          </w:tblCellMar>
        </w:tblPrEx>
        <w:tc>
          <w:tcPr>
            <w:tcW w:w="1400" w:type="dxa"/>
            <w:tcBorders>
              <w:top w:val="single" w:sz="1" w:space="0" w:color="CCCCCC"/>
              <w:left w:val="single" w:sz="1" w:space="0" w:color="CCCCCC"/>
              <w:bottom w:val="single" w:sz="1" w:space="0" w:color="CCCCCC"/>
              <w:right w:val="single" w:sz="1" w:space="0" w:color="CCCCCC"/>
            </w:tcBorders>
            <w:shd w:val="clear" w:color="auto" w:fill="1F4E79"/>
            <w:tcMar>
              <w:top w:w="80" w:type="dxa"/>
              <w:left w:w="120" w:type="dxa"/>
              <w:bottom w:w="80" w:type="dxa"/>
              <w:right w:w="120" w:type="dxa"/>
            </w:tcMar>
            <w:vAlign w:val="center"/>
          </w:tcPr>
          <w:p w14:paraId="4276E6B3" w14:textId="77777777" w:rsidR="0060484A" w:rsidRDefault="00000000">
            <w:pPr>
              <w:jc w:val="center"/>
            </w:pPr>
            <w:r>
              <w:rPr>
                <w:b/>
                <w:bCs/>
                <w:color w:val="FFFFFF"/>
                <w:sz w:val="18"/>
                <w:szCs w:val="18"/>
              </w:rPr>
              <w:t>OBJECTIVE</w:t>
            </w:r>
          </w:p>
        </w:tc>
        <w:tc>
          <w:tcPr>
            <w:tcW w:w="7960" w:type="dxa"/>
            <w:tcBorders>
              <w:top w:val="single" w:sz="1" w:space="0" w:color="CCCCCC"/>
              <w:left w:val="single" w:sz="1" w:space="0" w:color="CCCCCC"/>
              <w:bottom w:val="single" w:sz="1" w:space="0" w:color="CCCCCC"/>
              <w:right w:val="single" w:sz="1" w:space="0" w:color="CCCCCC"/>
            </w:tcBorders>
            <w:shd w:val="clear" w:color="auto" w:fill="FFF2CC"/>
            <w:tcMar>
              <w:top w:w="80" w:type="dxa"/>
              <w:left w:w="150" w:type="dxa"/>
              <w:bottom w:w="80" w:type="dxa"/>
              <w:right w:w="150" w:type="dxa"/>
            </w:tcMar>
          </w:tcPr>
          <w:p w14:paraId="667D27AF" w14:textId="77777777" w:rsidR="0060484A" w:rsidRDefault="00000000">
            <w:pPr>
              <w:spacing w:before="30" w:after="30"/>
            </w:pPr>
            <w:r>
              <w:rPr>
                <w:sz w:val="20"/>
                <w:szCs w:val="20"/>
              </w:rPr>
              <w:t>Implement the validators.js utility module with all four validation functions used in forms throughout the application. Like formatters.js, stubs may have been used in earlier tasks — this task finalises the implementations.</w:t>
            </w:r>
          </w:p>
          <w:p w14:paraId="6A68496D" w14:textId="77777777" w:rsidR="0060484A" w:rsidRDefault="00000000">
            <w:pPr>
              <w:pStyle w:val="ListParagraph"/>
              <w:numPr>
                <w:ilvl w:val="0"/>
                <w:numId w:val="2"/>
              </w:numPr>
            </w:pPr>
            <w:r>
              <w:rPr>
                <w:sz w:val="20"/>
                <w:szCs w:val="20"/>
              </w:rPr>
              <w:t>validateEmail(email): RFC 5322-compatible regex check</w:t>
            </w:r>
          </w:p>
          <w:p w14:paraId="3DD5C72B" w14:textId="77777777" w:rsidR="0060484A" w:rsidRDefault="00000000">
            <w:pPr>
              <w:pStyle w:val="ListParagraph"/>
              <w:numPr>
                <w:ilvl w:val="0"/>
                <w:numId w:val="2"/>
              </w:numPr>
            </w:pPr>
            <w:r>
              <w:rPr>
                <w:sz w:val="20"/>
                <w:szCs w:val="20"/>
              </w:rPr>
              <w:t>validatePassword(password): minimum 8 characters, no whitespace</w:t>
            </w:r>
          </w:p>
          <w:p w14:paraId="4D469E07" w14:textId="77777777" w:rsidR="0060484A" w:rsidRDefault="00000000">
            <w:pPr>
              <w:pStyle w:val="ListParagraph"/>
              <w:numPr>
                <w:ilvl w:val="0"/>
                <w:numId w:val="2"/>
              </w:numPr>
            </w:pPr>
            <w:r>
              <w:rPr>
                <w:sz w:val="20"/>
                <w:szCs w:val="20"/>
              </w:rPr>
              <w:t>validateDisplayName(name): non-empty, maximum 50 characters</w:t>
            </w:r>
          </w:p>
          <w:p w14:paraId="2929517B" w14:textId="77777777" w:rsidR="0060484A" w:rsidRDefault="00000000">
            <w:pPr>
              <w:pStyle w:val="ListParagraph"/>
              <w:numPr>
                <w:ilvl w:val="0"/>
                <w:numId w:val="2"/>
              </w:numPr>
            </w:pPr>
            <w:proofErr w:type="gramStart"/>
            <w:r>
              <w:rPr>
                <w:sz w:val="20"/>
                <w:szCs w:val="20"/>
              </w:rPr>
              <w:t>validateUnits(</w:t>
            </w:r>
            <w:proofErr w:type="gramEnd"/>
            <w:r>
              <w:rPr>
                <w:sz w:val="20"/>
                <w:szCs w:val="20"/>
              </w:rPr>
              <w:t>units, max): must be a positive integer, must not exceed max</w:t>
            </w:r>
          </w:p>
          <w:p w14:paraId="3127947B" w14:textId="77777777" w:rsidR="0060484A" w:rsidRDefault="00000000">
            <w:pPr>
              <w:pStyle w:val="ListParagraph"/>
              <w:numPr>
                <w:ilvl w:val="0"/>
                <w:numId w:val="2"/>
              </w:numPr>
            </w:pPr>
            <w:r>
              <w:rPr>
                <w:sz w:val="20"/>
                <w:szCs w:val="20"/>
              </w:rPr>
              <w:t xml:space="preserve">All functions return </w:t>
            </w:r>
            <w:proofErr w:type="gramStart"/>
            <w:r>
              <w:rPr>
                <w:sz w:val="20"/>
                <w:szCs w:val="20"/>
              </w:rPr>
              <w:t>{ valid</w:t>
            </w:r>
            <w:proofErr w:type="gramEnd"/>
            <w:r>
              <w:rPr>
                <w:sz w:val="20"/>
                <w:szCs w:val="20"/>
              </w:rPr>
              <w:t xml:space="preserve">: boolean, message: </w:t>
            </w:r>
            <w:proofErr w:type="gramStart"/>
            <w:r>
              <w:rPr>
                <w:sz w:val="20"/>
                <w:szCs w:val="20"/>
              </w:rPr>
              <w:t>string }</w:t>
            </w:r>
            <w:proofErr w:type="gramEnd"/>
            <w:r>
              <w:rPr>
                <w:sz w:val="20"/>
                <w:szCs w:val="20"/>
              </w:rPr>
              <w:t xml:space="preserve"> — message is plain English</w:t>
            </w:r>
          </w:p>
        </w:tc>
      </w:tr>
    </w:tbl>
    <w:p w14:paraId="54B3974D" w14:textId="77777777" w:rsidR="0060484A" w:rsidRDefault="0060484A">
      <w:pPr>
        <w:spacing w:before="30" w:after="3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400"/>
        <w:gridCol w:w="7960"/>
      </w:tblGrid>
      <w:tr w:rsidR="0060484A" w14:paraId="4C0F9E37" w14:textId="77777777">
        <w:tblPrEx>
          <w:tblCellMar>
            <w:top w:w="0" w:type="dxa"/>
            <w:bottom w:w="0" w:type="dxa"/>
          </w:tblCellMar>
        </w:tblPrEx>
        <w:tc>
          <w:tcPr>
            <w:tcW w:w="1400" w:type="dxa"/>
            <w:tcBorders>
              <w:top w:val="single" w:sz="1" w:space="0" w:color="CCCCCC"/>
              <w:left w:val="single" w:sz="1" w:space="0" w:color="CCCCCC"/>
              <w:bottom w:val="single" w:sz="1" w:space="0" w:color="CCCCCC"/>
              <w:right w:val="single" w:sz="1" w:space="0" w:color="CCCCCC"/>
            </w:tcBorders>
            <w:shd w:val="clear" w:color="auto" w:fill="1F4E79"/>
            <w:tcMar>
              <w:top w:w="80" w:type="dxa"/>
              <w:left w:w="120" w:type="dxa"/>
              <w:bottom w:w="80" w:type="dxa"/>
              <w:right w:w="120" w:type="dxa"/>
            </w:tcMar>
            <w:vAlign w:val="center"/>
          </w:tcPr>
          <w:p w14:paraId="08C04DCD" w14:textId="77777777" w:rsidR="0060484A" w:rsidRDefault="00000000">
            <w:pPr>
              <w:jc w:val="center"/>
            </w:pPr>
            <w:r>
              <w:rPr>
                <w:b/>
                <w:bCs/>
                <w:color w:val="FFFFFF"/>
                <w:sz w:val="18"/>
                <w:szCs w:val="18"/>
              </w:rPr>
              <w:t>TOOLS</w:t>
            </w:r>
          </w:p>
        </w:tc>
        <w:tc>
          <w:tcPr>
            <w:tcW w:w="7960" w:type="dxa"/>
            <w:tcBorders>
              <w:top w:val="single" w:sz="1" w:space="0" w:color="CCCCCC"/>
              <w:left w:val="single" w:sz="1" w:space="0" w:color="CCCCCC"/>
              <w:bottom w:val="single" w:sz="1" w:space="0" w:color="CCCCCC"/>
              <w:right w:val="single" w:sz="1" w:space="0" w:color="CCCCCC"/>
            </w:tcBorders>
            <w:shd w:val="clear" w:color="auto" w:fill="F3E8FF"/>
            <w:tcMar>
              <w:top w:w="80" w:type="dxa"/>
              <w:left w:w="150" w:type="dxa"/>
              <w:bottom w:w="80" w:type="dxa"/>
              <w:right w:w="150" w:type="dxa"/>
            </w:tcMar>
          </w:tcPr>
          <w:p w14:paraId="5475695E" w14:textId="77777777" w:rsidR="0060484A" w:rsidRDefault="00000000">
            <w:pPr>
              <w:pStyle w:val="ListParagraph"/>
              <w:numPr>
                <w:ilvl w:val="0"/>
                <w:numId w:val="2"/>
              </w:numPr>
            </w:pPr>
            <w:r>
              <w:rPr>
                <w:sz w:val="20"/>
                <w:szCs w:val="20"/>
              </w:rPr>
              <w:t>VS Code — write validators.js</w:t>
            </w:r>
          </w:p>
          <w:p w14:paraId="37582852" w14:textId="77777777" w:rsidR="0060484A" w:rsidRDefault="00000000">
            <w:pPr>
              <w:pStyle w:val="ListParagraph"/>
              <w:numPr>
                <w:ilvl w:val="0"/>
                <w:numId w:val="2"/>
              </w:numPr>
            </w:pPr>
            <w:r>
              <w:rPr>
                <w:sz w:val="20"/>
                <w:szCs w:val="20"/>
              </w:rPr>
              <w:t>Browser Console — test edge cases for each validator</w:t>
            </w:r>
          </w:p>
        </w:tc>
      </w:tr>
    </w:tbl>
    <w:p w14:paraId="0E358850" w14:textId="77777777" w:rsidR="0060484A" w:rsidRDefault="0060484A">
      <w:pPr>
        <w:spacing w:before="30" w:after="3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400"/>
        <w:gridCol w:w="7960"/>
      </w:tblGrid>
      <w:tr w:rsidR="0060484A" w14:paraId="41569D17" w14:textId="77777777">
        <w:tblPrEx>
          <w:tblCellMar>
            <w:top w:w="0" w:type="dxa"/>
            <w:bottom w:w="0" w:type="dxa"/>
          </w:tblCellMar>
        </w:tblPrEx>
        <w:tc>
          <w:tcPr>
            <w:tcW w:w="1400" w:type="dxa"/>
            <w:tcBorders>
              <w:top w:val="single" w:sz="1" w:space="0" w:color="CCCCCC"/>
              <w:left w:val="single" w:sz="1" w:space="0" w:color="CCCCCC"/>
              <w:bottom w:val="single" w:sz="1" w:space="0" w:color="CCCCCC"/>
              <w:right w:val="single" w:sz="1" w:space="0" w:color="CCCCCC"/>
            </w:tcBorders>
            <w:shd w:val="clear" w:color="auto" w:fill="1F4E79"/>
            <w:tcMar>
              <w:top w:w="80" w:type="dxa"/>
              <w:left w:w="120" w:type="dxa"/>
              <w:bottom w:w="80" w:type="dxa"/>
              <w:right w:w="120" w:type="dxa"/>
            </w:tcMar>
            <w:vAlign w:val="center"/>
          </w:tcPr>
          <w:p w14:paraId="36BB20DB" w14:textId="77777777" w:rsidR="0060484A" w:rsidRDefault="00000000">
            <w:pPr>
              <w:jc w:val="center"/>
            </w:pPr>
            <w:r>
              <w:rPr>
                <w:b/>
                <w:bCs/>
                <w:color w:val="FFFFFF"/>
                <w:sz w:val="18"/>
                <w:szCs w:val="18"/>
              </w:rPr>
              <w:t>AI PROMPTS</w:t>
            </w:r>
          </w:p>
        </w:tc>
        <w:tc>
          <w:tcPr>
            <w:tcW w:w="7960" w:type="dxa"/>
            <w:tcBorders>
              <w:top w:val="single" w:sz="1" w:space="0" w:color="CCCCCC"/>
              <w:left w:val="single" w:sz="1" w:space="0" w:color="CCCCCC"/>
              <w:bottom w:val="single" w:sz="1" w:space="0" w:color="CCCCCC"/>
              <w:right w:val="single" w:sz="1" w:space="0" w:color="CCCCCC"/>
            </w:tcBorders>
            <w:shd w:val="clear" w:color="auto" w:fill="E8F4FD"/>
            <w:tcMar>
              <w:top w:w="80" w:type="dxa"/>
              <w:left w:w="150" w:type="dxa"/>
              <w:bottom w:w="80" w:type="dxa"/>
              <w:right w:w="150" w:type="dxa"/>
            </w:tcMar>
          </w:tcPr>
          <w:p w14:paraId="43E84973" w14:textId="77777777" w:rsidR="0060484A" w:rsidRDefault="00000000">
            <w:pPr>
              <w:spacing w:before="20" w:after="20"/>
            </w:pPr>
            <w:r>
              <w:rPr>
                <w:b/>
                <w:bCs/>
                <w:color w:val="2E75B6"/>
                <w:sz w:val="20"/>
                <w:szCs w:val="20"/>
              </w:rPr>
              <w:t xml:space="preserve">Prompt: </w:t>
            </w:r>
            <w:r>
              <w:rPr>
                <w:i/>
                <w:iCs/>
                <w:sz w:val="20"/>
                <w:szCs w:val="20"/>
              </w:rPr>
              <w:t>Write js/utils/validators.js for a vanilla JavaScript ES2022 application. Export four functions, each returning { valid: boolean, message: string } where message is a plain English explanation shown to users (not technical): (1) validateEmail(email) — use a standard email regex; invalid returns "Please enter a valid email address"; (2) validatePassword(password) — minimum 8 characters, no whitespace; invalid returns the specific problem in plain language; (3) validateDisplayName(name) — non-empty string, max 50 characters; (4) validateUnits(units, max) — must be a positive integer (no decimals), must be &lt;= max; invalid messages distinguish between "must be a positive whole number" and "cannot exceed X units available". All functions include JSDoc.</w:t>
            </w:r>
          </w:p>
        </w:tc>
      </w:tr>
    </w:tbl>
    <w:p w14:paraId="32D54CCE" w14:textId="77777777" w:rsidR="0060484A" w:rsidRDefault="0060484A">
      <w:pPr>
        <w:spacing w:before="30" w:after="3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400"/>
        <w:gridCol w:w="7960"/>
      </w:tblGrid>
      <w:tr w:rsidR="0060484A" w14:paraId="7EA7C130" w14:textId="77777777">
        <w:tblPrEx>
          <w:tblCellMar>
            <w:top w:w="0" w:type="dxa"/>
            <w:bottom w:w="0" w:type="dxa"/>
          </w:tblCellMar>
        </w:tblPrEx>
        <w:tc>
          <w:tcPr>
            <w:tcW w:w="1400" w:type="dxa"/>
            <w:tcBorders>
              <w:top w:val="single" w:sz="1" w:space="0" w:color="CCCCCC"/>
              <w:left w:val="single" w:sz="1" w:space="0" w:color="CCCCCC"/>
              <w:bottom w:val="single" w:sz="1" w:space="0" w:color="CCCCCC"/>
              <w:right w:val="single" w:sz="1" w:space="0" w:color="CCCCCC"/>
            </w:tcBorders>
            <w:shd w:val="clear" w:color="auto" w:fill="1F4E79"/>
            <w:tcMar>
              <w:top w:w="80" w:type="dxa"/>
              <w:left w:w="120" w:type="dxa"/>
              <w:bottom w:w="80" w:type="dxa"/>
              <w:right w:w="120" w:type="dxa"/>
            </w:tcMar>
            <w:vAlign w:val="center"/>
          </w:tcPr>
          <w:p w14:paraId="3BF03F52" w14:textId="77777777" w:rsidR="0060484A" w:rsidRDefault="00000000">
            <w:pPr>
              <w:jc w:val="center"/>
            </w:pPr>
            <w:r>
              <w:rPr>
                <w:b/>
                <w:bCs/>
                <w:color w:val="FFFFFF"/>
                <w:sz w:val="18"/>
                <w:szCs w:val="18"/>
              </w:rPr>
              <w:t>INPUTS</w:t>
            </w:r>
          </w:p>
        </w:tc>
        <w:tc>
          <w:tcPr>
            <w:tcW w:w="7960" w:type="dxa"/>
            <w:tcBorders>
              <w:top w:val="single" w:sz="1" w:space="0" w:color="CCCCCC"/>
              <w:left w:val="single" w:sz="1" w:space="0" w:color="CCCCCC"/>
              <w:bottom w:val="single" w:sz="1" w:space="0" w:color="CCCCCC"/>
              <w:right w:val="single" w:sz="1" w:space="0" w:color="CCCCCC"/>
            </w:tcBorders>
            <w:shd w:val="clear" w:color="auto" w:fill="E2EFDA"/>
            <w:tcMar>
              <w:top w:w="80" w:type="dxa"/>
              <w:left w:w="150" w:type="dxa"/>
              <w:bottom w:w="80" w:type="dxa"/>
              <w:right w:w="150" w:type="dxa"/>
            </w:tcMar>
          </w:tcPr>
          <w:p w14:paraId="0ABA0762" w14:textId="77777777" w:rsidR="0060484A" w:rsidRDefault="00000000">
            <w:pPr>
              <w:spacing w:before="30" w:after="30"/>
            </w:pPr>
            <w:r>
              <w:rPr>
                <w:sz w:val="20"/>
                <w:szCs w:val="20"/>
              </w:rPr>
              <w:t>Assumption: All forms using validator stubs are updated to use the real validators after this task.</w:t>
            </w:r>
          </w:p>
          <w:p w14:paraId="1DB9DEDF" w14:textId="77777777" w:rsidR="0060484A" w:rsidRDefault="00000000">
            <w:pPr>
              <w:spacing w:before="30" w:after="30"/>
            </w:pPr>
            <w:r>
              <w:rPr>
                <w:sz w:val="20"/>
                <w:szCs w:val="20"/>
              </w:rPr>
              <w:t>Assumption: max parameter in validateUnits is passed as a number.</w:t>
            </w:r>
          </w:p>
        </w:tc>
      </w:tr>
    </w:tbl>
    <w:p w14:paraId="04AB46C7" w14:textId="77777777" w:rsidR="0060484A" w:rsidRDefault="0060484A">
      <w:pPr>
        <w:spacing w:before="30" w:after="3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400"/>
        <w:gridCol w:w="7960"/>
      </w:tblGrid>
      <w:tr w:rsidR="0060484A" w14:paraId="70F0ABDA" w14:textId="77777777">
        <w:tblPrEx>
          <w:tblCellMar>
            <w:top w:w="0" w:type="dxa"/>
            <w:bottom w:w="0" w:type="dxa"/>
          </w:tblCellMar>
        </w:tblPrEx>
        <w:tc>
          <w:tcPr>
            <w:tcW w:w="1400" w:type="dxa"/>
            <w:tcBorders>
              <w:top w:val="single" w:sz="1" w:space="0" w:color="CCCCCC"/>
              <w:left w:val="single" w:sz="1" w:space="0" w:color="CCCCCC"/>
              <w:bottom w:val="single" w:sz="1" w:space="0" w:color="CCCCCC"/>
              <w:right w:val="single" w:sz="1" w:space="0" w:color="CCCCCC"/>
            </w:tcBorders>
            <w:shd w:val="clear" w:color="auto" w:fill="1F4E79"/>
            <w:tcMar>
              <w:top w:w="80" w:type="dxa"/>
              <w:left w:w="120" w:type="dxa"/>
              <w:bottom w:w="80" w:type="dxa"/>
              <w:right w:w="120" w:type="dxa"/>
            </w:tcMar>
            <w:vAlign w:val="center"/>
          </w:tcPr>
          <w:p w14:paraId="39C6E8FB" w14:textId="77777777" w:rsidR="0060484A" w:rsidRDefault="00000000">
            <w:pPr>
              <w:jc w:val="center"/>
            </w:pPr>
            <w:r>
              <w:rPr>
                <w:b/>
                <w:bCs/>
                <w:color w:val="FFFFFF"/>
                <w:sz w:val="18"/>
                <w:szCs w:val="18"/>
              </w:rPr>
              <w:t>OUTPUTS</w:t>
            </w:r>
          </w:p>
        </w:tc>
        <w:tc>
          <w:tcPr>
            <w:tcW w:w="7960" w:type="dxa"/>
            <w:tcBorders>
              <w:top w:val="single" w:sz="1" w:space="0" w:color="CCCCCC"/>
              <w:left w:val="single" w:sz="1" w:space="0" w:color="CCCCCC"/>
              <w:bottom w:val="single" w:sz="1" w:space="0" w:color="CCCCCC"/>
              <w:right w:val="single" w:sz="1" w:space="0" w:color="CCCCCC"/>
            </w:tcBorders>
            <w:shd w:val="clear" w:color="auto" w:fill="EDEDED"/>
            <w:tcMar>
              <w:top w:w="80" w:type="dxa"/>
              <w:left w:w="150" w:type="dxa"/>
              <w:bottom w:w="80" w:type="dxa"/>
              <w:right w:w="150" w:type="dxa"/>
            </w:tcMar>
          </w:tcPr>
          <w:p w14:paraId="1EE4B0DD" w14:textId="77777777" w:rsidR="0060484A" w:rsidRDefault="00000000">
            <w:pPr>
              <w:spacing w:before="30" w:after="30"/>
            </w:pPr>
            <w:r>
              <w:rPr>
                <w:sz w:val="20"/>
                <w:szCs w:val="20"/>
              </w:rPr>
              <w:t>js/utils/validators.js is committed with all four functions and JSDoc.</w:t>
            </w:r>
          </w:p>
          <w:p w14:paraId="4661D34B" w14:textId="77777777" w:rsidR="0060484A" w:rsidRDefault="00000000">
            <w:pPr>
              <w:spacing w:before="30" w:after="30"/>
            </w:pPr>
            <w:proofErr w:type="gramStart"/>
            <w:r>
              <w:rPr>
                <w:sz w:val="20"/>
                <w:szCs w:val="20"/>
              </w:rPr>
              <w:t>validateUnits(</w:t>
            </w:r>
            <w:proofErr w:type="gramEnd"/>
            <w:r>
              <w:rPr>
                <w:sz w:val="20"/>
                <w:szCs w:val="20"/>
              </w:rPr>
              <w:t xml:space="preserve">5.5, 10) returns </w:t>
            </w:r>
            <w:proofErr w:type="gramStart"/>
            <w:r>
              <w:rPr>
                <w:sz w:val="20"/>
                <w:szCs w:val="20"/>
              </w:rPr>
              <w:t>{ valid</w:t>
            </w:r>
            <w:proofErr w:type="gramEnd"/>
            <w:r>
              <w:rPr>
                <w:sz w:val="20"/>
                <w:szCs w:val="20"/>
              </w:rPr>
              <w:t>: false, message: "must be a positive whole number</w:t>
            </w:r>
            <w:proofErr w:type="gramStart"/>
            <w:r>
              <w:rPr>
                <w:sz w:val="20"/>
                <w:szCs w:val="20"/>
              </w:rPr>
              <w:t>" }</w:t>
            </w:r>
            <w:proofErr w:type="gramEnd"/>
            <w:r>
              <w:rPr>
                <w:sz w:val="20"/>
                <w:szCs w:val="20"/>
              </w:rPr>
              <w:t>.</w:t>
            </w:r>
          </w:p>
          <w:p w14:paraId="31F3C940" w14:textId="77777777" w:rsidR="0060484A" w:rsidRDefault="00000000">
            <w:pPr>
              <w:spacing w:before="30" w:after="30"/>
            </w:pPr>
            <w:proofErr w:type="gramStart"/>
            <w:r>
              <w:rPr>
                <w:sz w:val="20"/>
                <w:szCs w:val="20"/>
              </w:rPr>
              <w:t>validateUnits(</w:t>
            </w:r>
            <w:proofErr w:type="gramEnd"/>
            <w:r>
              <w:rPr>
                <w:sz w:val="20"/>
                <w:szCs w:val="20"/>
              </w:rPr>
              <w:t xml:space="preserve">15, 10) returns </w:t>
            </w:r>
            <w:proofErr w:type="gramStart"/>
            <w:r>
              <w:rPr>
                <w:sz w:val="20"/>
                <w:szCs w:val="20"/>
              </w:rPr>
              <w:t>{ valid</w:t>
            </w:r>
            <w:proofErr w:type="gramEnd"/>
            <w:r>
              <w:rPr>
                <w:sz w:val="20"/>
                <w:szCs w:val="20"/>
              </w:rPr>
              <w:t>: false, message: "cannot exceed 10 units available</w:t>
            </w:r>
            <w:proofErr w:type="gramStart"/>
            <w:r>
              <w:rPr>
                <w:sz w:val="20"/>
                <w:szCs w:val="20"/>
              </w:rPr>
              <w:t>" }</w:t>
            </w:r>
            <w:proofErr w:type="gramEnd"/>
            <w:r>
              <w:rPr>
                <w:sz w:val="20"/>
                <w:szCs w:val="20"/>
              </w:rPr>
              <w:t>.</w:t>
            </w:r>
          </w:p>
          <w:p w14:paraId="707C7064" w14:textId="77777777" w:rsidR="0060484A" w:rsidRDefault="00000000">
            <w:pPr>
              <w:spacing w:before="30" w:after="30"/>
            </w:pPr>
            <w:r>
              <w:rPr>
                <w:sz w:val="20"/>
                <w:szCs w:val="20"/>
              </w:rPr>
              <w:t>All form validation in the application now uses these functions.</w:t>
            </w:r>
          </w:p>
        </w:tc>
      </w:tr>
    </w:tbl>
    <w:p w14:paraId="5BFDD064" w14:textId="77777777" w:rsidR="0060484A" w:rsidRDefault="0060484A">
      <w:pPr>
        <w:spacing w:before="30" w:after="30"/>
      </w:pPr>
    </w:p>
    <w:p w14:paraId="33307275" w14:textId="77777777" w:rsidR="0060484A" w:rsidRDefault="0060484A">
      <w:pPr>
        <w:spacing w:before="30" w:after="3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60484A" w14:paraId="7C4533B1" w14:textId="77777777">
        <w:tblPrEx>
          <w:tblCellMar>
            <w:top w:w="0" w:type="dxa"/>
            <w:bottom w:w="0" w:type="dxa"/>
          </w:tblCellMar>
        </w:tblPrEx>
        <w:tc>
          <w:tcPr>
            <w:tcW w:w="9360" w:type="dxa"/>
            <w:tcBorders>
              <w:top w:val="single" w:sz="1" w:space="0" w:color="CCCCCC"/>
              <w:left w:val="single" w:sz="1" w:space="0" w:color="CCCCCC"/>
              <w:bottom w:val="single" w:sz="1" w:space="0" w:color="CCCCCC"/>
              <w:right w:val="single" w:sz="1" w:space="0" w:color="CCCCCC"/>
            </w:tcBorders>
            <w:shd w:val="clear" w:color="auto" w:fill="006064"/>
            <w:tcMar>
              <w:top w:w="160" w:type="dxa"/>
              <w:left w:w="240" w:type="dxa"/>
              <w:bottom w:w="160" w:type="dxa"/>
              <w:right w:w="240" w:type="dxa"/>
            </w:tcMar>
          </w:tcPr>
          <w:p w14:paraId="64A3BC15" w14:textId="77777777" w:rsidR="0060484A" w:rsidRDefault="00000000">
            <w:pPr>
              <w:jc w:val="center"/>
            </w:pPr>
            <w:r>
              <w:rPr>
                <w:b/>
                <w:bCs/>
                <w:color w:val="FFFFFF"/>
                <w:sz w:val="36"/>
                <w:szCs w:val="36"/>
              </w:rPr>
              <w:t>Phase 6 · Admin/Owner</w:t>
            </w:r>
          </w:p>
          <w:p w14:paraId="787359B4" w14:textId="77777777" w:rsidR="0060484A" w:rsidRDefault="00000000">
            <w:pPr>
              <w:jc w:val="center"/>
            </w:pPr>
            <w:r>
              <w:rPr>
                <w:color w:val="FFFFFF"/>
                <w:sz w:val="20"/>
                <w:szCs w:val="20"/>
              </w:rPr>
              <w:t>5 tasks   ·   Apr 22 – Apr 24, 2026</w:t>
            </w:r>
          </w:p>
        </w:tc>
      </w:tr>
    </w:tbl>
    <w:p w14:paraId="05DCFD53" w14:textId="77777777" w:rsidR="0060484A" w:rsidRDefault="0060484A">
      <w:pPr>
        <w:spacing w:before="30" w:after="30"/>
      </w:pPr>
    </w:p>
    <w:p w14:paraId="09EEFB8C" w14:textId="77777777" w:rsidR="0060484A" w:rsidRDefault="00000000">
      <w:pPr>
        <w:pStyle w:val="Heading2"/>
      </w:pPr>
      <w:proofErr w:type="gramStart"/>
      <w:r>
        <w:rPr>
          <w:color w:val="666666"/>
        </w:rPr>
        <w:lastRenderedPageBreak/>
        <w:t xml:space="preserve">6.1  </w:t>
      </w:r>
      <w:r>
        <w:t>Admin</w:t>
      </w:r>
      <w:proofErr w:type="gramEnd"/>
      <w:r>
        <w:t xml:space="preserve"> Student List View</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783"/>
        <w:gridCol w:w="891"/>
        <w:gridCol w:w="1063"/>
        <w:gridCol w:w="1584"/>
        <w:gridCol w:w="4039"/>
      </w:tblGrid>
      <w:tr w:rsidR="0060484A" w14:paraId="1B97F0E8" w14:textId="77777777">
        <w:tblPrEx>
          <w:tblCellMar>
            <w:top w:w="0" w:type="dxa"/>
            <w:bottom w:w="0" w:type="dxa"/>
          </w:tblCellMar>
        </w:tblPrEx>
        <w:trPr>
          <w:tblHeader/>
        </w:trPr>
        <w:tc>
          <w:tcPr>
            <w:tcW w:w="1800" w:type="dxa"/>
            <w:tcBorders>
              <w:top w:val="single" w:sz="1" w:space="0" w:color="CCCCCC"/>
              <w:left w:val="single" w:sz="1" w:space="0" w:color="CCCCCC"/>
              <w:bottom w:val="single" w:sz="1" w:space="0" w:color="CCCCCC"/>
              <w:right w:val="single" w:sz="1" w:space="0" w:color="CCCCCC"/>
            </w:tcBorders>
            <w:shd w:val="clear" w:color="auto" w:fill="1F4E79"/>
            <w:tcMar>
              <w:top w:w="80" w:type="dxa"/>
              <w:left w:w="120" w:type="dxa"/>
              <w:bottom w:w="80" w:type="dxa"/>
              <w:right w:w="120" w:type="dxa"/>
            </w:tcMar>
          </w:tcPr>
          <w:p w14:paraId="3034EBA6" w14:textId="77777777" w:rsidR="0060484A" w:rsidRDefault="00000000">
            <w:r>
              <w:rPr>
                <w:b/>
                <w:bCs/>
                <w:color w:val="FFFFFF"/>
                <w:sz w:val="20"/>
                <w:szCs w:val="20"/>
              </w:rPr>
              <w:t>Phase</w:t>
            </w:r>
          </w:p>
        </w:tc>
        <w:tc>
          <w:tcPr>
            <w:tcW w:w="900" w:type="dxa"/>
            <w:tcBorders>
              <w:top w:val="single" w:sz="1" w:space="0" w:color="CCCCCC"/>
              <w:left w:val="single" w:sz="1" w:space="0" w:color="CCCCCC"/>
              <w:bottom w:val="single" w:sz="1" w:space="0" w:color="CCCCCC"/>
              <w:right w:val="single" w:sz="1" w:space="0" w:color="CCCCCC"/>
            </w:tcBorders>
            <w:shd w:val="clear" w:color="auto" w:fill="1F4E79"/>
            <w:tcMar>
              <w:top w:w="80" w:type="dxa"/>
              <w:left w:w="120" w:type="dxa"/>
              <w:bottom w:w="80" w:type="dxa"/>
              <w:right w:w="120" w:type="dxa"/>
            </w:tcMar>
          </w:tcPr>
          <w:p w14:paraId="79410536" w14:textId="77777777" w:rsidR="0060484A" w:rsidRDefault="00000000">
            <w:r>
              <w:rPr>
                <w:b/>
                <w:bCs/>
                <w:color w:val="FFFFFF"/>
                <w:sz w:val="20"/>
                <w:szCs w:val="20"/>
              </w:rPr>
              <w:t>WBS ID</w:t>
            </w:r>
          </w:p>
        </w:tc>
        <w:tc>
          <w:tcPr>
            <w:tcW w:w="900" w:type="dxa"/>
            <w:tcBorders>
              <w:top w:val="single" w:sz="1" w:space="0" w:color="CCCCCC"/>
              <w:left w:val="single" w:sz="1" w:space="0" w:color="CCCCCC"/>
              <w:bottom w:val="single" w:sz="1" w:space="0" w:color="CCCCCC"/>
              <w:right w:val="single" w:sz="1" w:space="0" w:color="CCCCCC"/>
            </w:tcBorders>
            <w:shd w:val="clear" w:color="auto" w:fill="1F4E79"/>
            <w:tcMar>
              <w:top w:w="80" w:type="dxa"/>
              <w:left w:w="120" w:type="dxa"/>
              <w:bottom w:w="80" w:type="dxa"/>
              <w:right w:w="120" w:type="dxa"/>
            </w:tcMar>
          </w:tcPr>
          <w:p w14:paraId="4E71D483" w14:textId="77777777" w:rsidR="0060484A" w:rsidRDefault="00000000">
            <w:r>
              <w:rPr>
                <w:b/>
                <w:bCs/>
                <w:color w:val="FFFFFF"/>
                <w:sz w:val="20"/>
                <w:szCs w:val="20"/>
              </w:rPr>
              <w:t>Duration</w:t>
            </w:r>
          </w:p>
        </w:tc>
        <w:tc>
          <w:tcPr>
            <w:tcW w:w="1600" w:type="dxa"/>
            <w:tcBorders>
              <w:top w:val="single" w:sz="1" w:space="0" w:color="CCCCCC"/>
              <w:left w:val="single" w:sz="1" w:space="0" w:color="CCCCCC"/>
              <w:bottom w:val="single" w:sz="1" w:space="0" w:color="CCCCCC"/>
              <w:right w:val="single" w:sz="1" w:space="0" w:color="CCCCCC"/>
            </w:tcBorders>
            <w:shd w:val="clear" w:color="auto" w:fill="1F4E79"/>
            <w:tcMar>
              <w:top w:w="80" w:type="dxa"/>
              <w:left w:w="120" w:type="dxa"/>
              <w:bottom w:w="80" w:type="dxa"/>
              <w:right w:w="120" w:type="dxa"/>
            </w:tcMar>
          </w:tcPr>
          <w:p w14:paraId="7FF29501" w14:textId="77777777" w:rsidR="0060484A" w:rsidRDefault="00000000">
            <w:r>
              <w:rPr>
                <w:b/>
                <w:bCs/>
                <w:color w:val="FFFFFF"/>
                <w:sz w:val="20"/>
                <w:szCs w:val="20"/>
              </w:rPr>
              <w:t>Scheduled Due</w:t>
            </w:r>
          </w:p>
        </w:tc>
        <w:tc>
          <w:tcPr>
            <w:tcW w:w="4160" w:type="dxa"/>
            <w:tcBorders>
              <w:top w:val="single" w:sz="1" w:space="0" w:color="CCCCCC"/>
              <w:left w:val="single" w:sz="1" w:space="0" w:color="CCCCCC"/>
              <w:bottom w:val="single" w:sz="1" w:space="0" w:color="CCCCCC"/>
              <w:right w:val="single" w:sz="1" w:space="0" w:color="CCCCCC"/>
            </w:tcBorders>
            <w:shd w:val="clear" w:color="auto" w:fill="1F4E79"/>
            <w:tcMar>
              <w:top w:w="80" w:type="dxa"/>
              <w:left w:w="120" w:type="dxa"/>
              <w:bottom w:w="80" w:type="dxa"/>
              <w:right w:w="120" w:type="dxa"/>
            </w:tcMar>
          </w:tcPr>
          <w:p w14:paraId="184B4B64" w14:textId="77777777" w:rsidR="0060484A" w:rsidRDefault="00000000">
            <w:r>
              <w:rPr>
                <w:b/>
                <w:bCs/>
                <w:color w:val="FFFFFF"/>
                <w:sz w:val="20"/>
                <w:szCs w:val="20"/>
              </w:rPr>
              <w:t>Module(s)</w:t>
            </w:r>
          </w:p>
        </w:tc>
      </w:tr>
      <w:tr w:rsidR="0060484A" w14:paraId="7EFE9E8E" w14:textId="77777777">
        <w:tblPrEx>
          <w:tblCellMar>
            <w:top w:w="0" w:type="dxa"/>
            <w:bottom w:w="0" w:type="dxa"/>
          </w:tblCellMar>
        </w:tblPrEx>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F01A2E3" w14:textId="77777777" w:rsidR="0060484A" w:rsidRDefault="00000000">
            <w:r>
              <w:rPr>
                <w:sz w:val="20"/>
                <w:szCs w:val="20"/>
              </w:rPr>
              <w:t>Phase 6 · Admin/Owner Views</w:t>
            </w:r>
          </w:p>
        </w:tc>
        <w:tc>
          <w:tcPr>
            <w:tcW w:w="9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CD2B78D" w14:textId="77777777" w:rsidR="0060484A" w:rsidRDefault="00000000">
            <w:r>
              <w:rPr>
                <w:sz w:val="20"/>
                <w:szCs w:val="20"/>
              </w:rPr>
              <w:t>6.1</w:t>
            </w:r>
          </w:p>
        </w:tc>
        <w:tc>
          <w:tcPr>
            <w:tcW w:w="9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AD89B4C" w14:textId="77777777" w:rsidR="0060484A" w:rsidRDefault="00000000">
            <w:r>
              <w:rPr>
                <w:sz w:val="20"/>
                <w:szCs w:val="20"/>
              </w:rPr>
              <w:t>1 day</w:t>
            </w:r>
          </w:p>
        </w:tc>
        <w:tc>
          <w:tcPr>
            <w:tcW w:w="1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2CAB536" w14:textId="77777777" w:rsidR="0060484A" w:rsidRDefault="00000000">
            <w:r>
              <w:rPr>
                <w:sz w:val="20"/>
                <w:szCs w:val="20"/>
              </w:rPr>
              <w:t>Apr 22, 2026</w:t>
            </w:r>
          </w:p>
        </w:tc>
        <w:tc>
          <w:tcPr>
            <w:tcW w:w="41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596A32D" w14:textId="77777777" w:rsidR="0060484A" w:rsidRDefault="00000000">
            <w:r>
              <w:rPr>
                <w:sz w:val="20"/>
                <w:szCs w:val="20"/>
              </w:rPr>
              <w:t>js/views/admin-view.js</w:t>
            </w:r>
          </w:p>
        </w:tc>
      </w:tr>
    </w:tbl>
    <w:p w14:paraId="0915AA0C" w14:textId="77777777" w:rsidR="0060484A" w:rsidRDefault="0060484A">
      <w:pPr>
        <w:spacing w:before="30" w:after="3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400"/>
        <w:gridCol w:w="7960"/>
      </w:tblGrid>
      <w:tr w:rsidR="0060484A" w14:paraId="6012ABA4" w14:textId="77777777">
        <w:tblPrEx>
          <w:tblCellMar>
            <w:top w:w="0" w:type="dxa"/>
            <w:bottom w:w="0" w:type="dxa"/>
          </w:tblCellMar>
        </w:tblPrEx>
        <w:tc>
          <w:tcPr>
            <w:tcW w:w="1400" w:type="dxa"/>
            <w:tcBorders>
              <w:top w:val="single" w:sz="1" w:space="0" w:color="CCCCCC"/>
              <w:left w:val="single" w:sz="1" w:space="0" w:color="CCCCCC"/>
              <w:bottom w:val="single" w:sz="1" w:space="0" w:color="CCCCCC"/>
              <w:right w:val="single" w:sz="1" w:space="0" w:color="CCCCCC"/>
            </w:tcBorders>
            <w:shd w:val="clear" w:color="auto" w:fill="1F4E79"/>
            <w:tcMar>
              <w:top w:w="80" w:type="dxa"/>
              <w:left w:w="120" w:type="dxa"/>
              <w:bottom w:w="80" w:type="dxa"/>
              <w:right w:w="120" w:type="dxa"/>
            </w:tcMar>
            <w:vAlign w:val="center"/>
          </w:tcPr>
          <w:p w14:paraId="1F293699" w14:textId="77777777" w:rsidR="0060484A" w:rsidRDefault="00000000">
            <w:pPr>
              <w:jc w:val="center"/>
            </w:pPr>
            <w:r>
              <w:rPr>
                <w:b/>
                <w:bCs/>
                <w:color w:val="FFFFFF"/>
                <w:sz w:val="18"/>
                <w:szCs w:val="18"/>
              </w:rPr>
              <w:t>OBJECTIVE</w:t>
            </w:r>
          </w:p>
        </w:tc>
        <w:tc>
          <w:tcPr>
            <w:tcW w:w="7960" w:type="dxa"/>
            <w:tcBorders>
              <w:top w:val="single" w:sz="1" w:space="0" w:color="CCCCCC"/>
              <w:left w:val="single" w:sz="1" w:space="0" w:color="CCCCCC"/>
              <w:bottom w:val="single" w:sz="1" w:space="0" w:color="CCCCCC"/>
              <w:right w:val="single" w:sz="1" w:space="0" w:color="CCCCCC"/>
            </w:tcBorders>
            <w:shd w:val="clear" w:color="auto" w:fill="FFF2CC"/>
            <w:tcMar>
              <w:top w:w="80" w:type="dxa"/>
              <w:left w:w="150" w:type="dxa"/>
              <w:bottom w:w="80" w:type="dxa"/>
              <w:right w:w="150" w:type="dxa"/>
            </w:tcMar>
          </w:tcPr>
          <w:p w14:paraId="0B2053D1" w14:textId="77777777" w:rsidR="0060484A" w:rsidRDefault="00000000">
            <w:pPr>
              <w:spacing w:before="30" w:after="30"/>
            </w:pPr>
            <w:r>
              <w:rPr>
                <w:sz w:val="20"/>
                <w:szCs w:val="20"/>
              </w:rPr>
              <w:t xml:space="preserve">Build the administrator student list view — the default landing screen for administrators. Shows all registered students with their current portfolio </w:t>
            </w:r>
            <w:proofErr w:type="gramStart"/>
            <w:r>
              <w:rPr>
                <w:sz w:val="20"/>
                <w:szCs w:val="20"/>
              </w:rPr>
              <w:t>summary, and</w:t>
            </w:r>
            <w:proofErr w:type="gramEnd"/>
            <w:r>
              <w:rPr>
                <w:sz w:val="20"/>
                <w:szCs w:val="20"/>
              </w:rPr>
              <w:t xml:space="preserve"> provides navigation to individual student detail views.</w:t>
            </w:r>
          </w:p>
          <w:p w14:paraId="723C304C" w14:textId="77777777" w:rsidR="0060484A" w:rsidRDefault="00000000">
            <w:pPr>
              <w:pStyle w:val="ListParagraph"/>
              <w:numPr>
                <w:ilvl w:val="0"/>
                <w:numId w:val="2"/>
              </w:numPr>
            </w:pPr>
            <w:r>
              <w:rPr>
                <w:sz w:val="20"/>
                <w:szCs w:val="20"/>
              </w:rPr>
              <w:t xml:space="preserve">Call </w:t>
            </w:r>
            <w:proofErr w:type="gramStart"/>
            <w:r>
              <w:rPr>
                <w:sz w:val="20"/>
                <w:szCs w:val="20"/>
              </w:rPr>
              <w:t>getAllUsers(</w:t>
            </w:r>
            <w:proofErr w:type="gramEnd"/>
            <w:r>
              <w:rPr>
                <w:sz w:val="20"/>
                <w:szCs w:val="20"/>
              </w:rPr>
              <w:t>) filtered to role: student</w:t>
            </w:r>
          </w:p>
          <w:p w14:paraId="0A15B65E" w14:textId="77777777" w:rsidR="0060484A" w:rsidRDefault="00000000">
            <w:pPr>
              <w:pStyle w:val="ListParagraph"/>
              <w:numPr>
                <w:ilvl w:val="0"/>
                <w:numId w:val="2"/>
              </w:numPr>
            </w:pPr>
            <w:r>
              <w:rPr>
                <w:sz w:val="20"/>
                <w:szCs w:val="20"/>
              </w:rPr>
              <w:t>For each student, show: display name, email, portfolio total value, gain/loss</w:t>
            </w:r>
          </w:p>
          <w:p w14:paraId="7E01F735" w14:textId="77777777" w:rsidR="0060484A" w:rsidRDefault="00000000">
            <w:pPr>
              <w:pStyle w:val="ListParagraph"/>
              <w:numPr>
                <w:ilvl w:val="0"/>
                <w:numId w:val="2"/>
              </w:numPr>
            </w:pPr>
            <w:r>
              <w:rPr>
                <w:sz w:val="20"/>
                <w:szCs w:val="20"/>
              </w:rPr>
              <w:t>Include a search/filter input to find students by name or email</w:t>
            </w:r>
          </w:p>
          <w:p w14:paraId="2C759BE6" w14:textId="77777777" w:rsidR="0060484A" w:rsidRDefault="00000000">
            <w:pPr>
              <w:pStyle w:val="ListParagraph"/>
              <w:numPr>
                <w:ilvl w:val="0"/>
                <w:numId w:val="2"/>
              </w:numPr>
            </w:pPr>
            <w:r>
              <w:rPr>
                <w:sz w:val="20"/>
                <w:szCs w:val="20"/>
              </w:rPr>
              <w:t>Each student row links to the admin student detail view (/admin</w:t>
            </w:r>
            <w:proofErr w:type="gramStart"/>
            <w:r>
              <w:rPr>
                <w:sz w:val="20"/>
                <w:szCs w:val="20"/>
              </w:rPr>
              <w:t>/:userId</w:t>
            </w:r>
            <w:proofErr w:type="gramEnd"/>
            <w:r>
              <w:rPr>
                <w:sz w:val="20"/>
                <w:szCs w:val="20"/>
              </w:rPr>
              <w:t>)</w:t>
            </w:r>
          </w:p>
          <w:p w14:paraId="36EA92E8" w14:textId="77777777" w:rsidR="0060484A" w:rsidRDefault="00000000">
            <w:pPr>
              <w:pStyle w:val="ListParagraph"/>
              <w:numPr>
                <w:ilvl w:val="0"/>
                <w:numId w:val="2"/>
              </w:numPr>
            </w:pPr>
            <w:r>
              <w:rPr>
                <w:sz w:val="20"/>
                <w:szCs w:val="20"/>
              </w:rPr>
              <w:t>Read-only throughout — no admin can modify student data</w:t>
            </w:r>
          </w:p>
        </w:tc>
      </w:tr>
    </w:tbl>
    <w:p w14:paraId="474F98DB" w14:textId="77777777" w:rsidR="0060484A" w:rsidRDefault="0060484A">
      <w:pPr>
        <w:spacing w:before="30" w:after="3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400"/>
        <w:gridCol w:w="7960"/>
      </w:tblGrid>
      <w:tr w:rsidR="0060484A" w14:paraId="70F0A64E" w14:textId="77777777">
        <w:tblPrEx>
          <w:tblCellMar>
            <w:top w:w="0" w:type="dxa"/>
            <w:bottom w:w="0" w:type="dxa"/>
          </w:tblCellMar>
        </w:tblPrEx>
        <w:tc>
          <w:tcPr>
            <w:tcW w:w="1400" w:type="dxa"/>
            <w:tcBorders>
              <w:top w:val="single" w:sz="1" w:space="0" w:color="CCCCCC"/>
              <w:left w:val="single" w:sz="1" w:space="0" w:color="CCCCCC"/>
              <w:bottom w:val="single" w:sz="1" w:space="0" w:color="CCCCCC"/>
              <w:right w:val="single" w:sz="1" w:space="0" w:color="CCCCCC"/>
            </w:tcBorders>
            <w:shd w:val="clear" w:color="auto" w:fill="1F4E79"/>
            <w:tcMar>
              <w:top w:w="80" w:type="dxa"/>
              <w:left w:w="120" w:type="dxa"/>
              <w:bottom w:w="80" w:type="dxa"/>
              <w:right w:w="120" w:type="dxa"/>
            </w:tcMar>
            <w:vAlign w:val="center"/>
          </w:tcPr>
          <w:p w14:paraId="53A7E113" w14:textId="77777777" w:rsidR="0060484A" w:rsidRDefault="00000000">
            <w:pPr>
              <w:jc w:val="center"/>
            </w:pPr>
            <w:r>
              <w:rPr>
                <w:b/>
                <w:bCs/>
                <w:color w:val="FFFFFF"/>
                <w:sz w:val="18"/>
                <w:szCs w:val="18"/>
              </w:rPr>
              <w:t>TOOLS</w:t>
            </w:r>
          </w:p>
        </w:tc>
        <w:tc>
          <w:tcPr>
            <w:tcW w:w="7960" w:type="dxa"/>
            <w:tcBorders>
              <w:top w:val="single" w:sz="1" w:space="0" w:color="CCCCCC"/>
              <w:left w:val="single" w:sz="1" w:space="0" w:color="CCCCCC"/>
              <w:bottom w:val="single" w:sz="1" w:space="0" w:color="CCCCCC"/>
              <w:right w:val="single" w:sz="1" w:space="0" w:color="CCCCCC"/>
            </w:tcBorders>
            <w:shd w:val="clear" w:color="auto" w:fill="F3E8FF"/>
            <w:tcMar>
              <w:top w:w="80" w:type="dxa"/>
              <w:left w:w="150" w:type="dxa"/>
              <w:bottom w:w="80" w:type="dxa"/>
              <w:right w:w="150" w:type="dxa"/>
            </w:tcMar>
          </w:tcPr>
          <w:p w14:paraId="6A7275BC" w14:textId="77777777" w:rsidR="0060484A" w:rsidRDefault="00000000">
            <w:pPr>
              <w:pStyle w:val="ListParagraph"/>
              <w:numPr>
                <w:ilvl w:val="0"/>
                <w:numId w:val="2"/>
              </w:numPr>
            </w:pPr>
            <w:r>
              <w:rPr>
                <w:sz w:val="20"/>
                <w:szCs w:val="20"/>
              </w:rPr>
              <w:t>VS Code — write admin-view.js</w:t>
            </w:r>
          </w:p>
          <w:p w14:paraId="441B9359" w14:textId="77777777" w:rsidR="0060484A" w:rsidRDefault="00000000">
            <w:pPr>
              <w:pStyle w:val="ListParagraph"/>
              <w:numPr>
                <w:ilvl w:val="0"/>
                <w:numId w:val="2"/>
              </w:numPr>
            </w:pPr>
            <w:r>
              <w:rPr>
                <w:sz w:val="20"/>
                <w:szCs w:val="20"/>
              </w:rPr>
              <w:t>Firebase Emulator — populate with test student accounts</w:t>
            </w:r>
          </w:p>
        </w:tc>
      </w:tr>
    </w:tbl>
    <w:p w14:paraId="5B28EA88" w14:textId="77777777" w:rsidR="0060484A" w:rsidRDefault="0060484A">
      <w:pPr>
        <w:spacing w:before="30" w:after="3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400"/>
        <w:gridCol w:w="7960"/>
      </w:tblGrid>
      <w:tr w:rsidR="0060484A" w14:paraId="77FC5E27" w14:textId="77777777">
        <w:tblPrEx>
          <w:tblCellMar>
            <w:top w:w="0" w:type="dxa"/>
            <w:bottom w:w="0" w:type="dxa"/>
          </w:tblCellMar>
        </w:tblPrEx>
        <w:tc>
          <w:tcPr>
            <w:tcW w:w="1400" w:type="dxa"/>
            <w:tcBorders>
              <w:top w:val="single" w:sz="1" w:space="0" w:color="CCCCCC"/>
              <w:left w:val="single" w:sz="1" w:space="0" w:color="CCCCCC"/>
              <w:bottom w:val="single" w:sz="1" w:space="0" w:color="CCCCCC"/>
              <w:right w:val="single" w:sz="1" w:space="0" w:color="CCCCCC"/>
            </w:tcBorders>
            <w:shd w:val="clear" w:color="auto" w:fill="1F4E79"/>
            <w:tcMar>
              <w:top w:w="80" w:type="dxa"/>
              <w:left w:w="120" w:type="dxa"/>
              <w:bottom w:w="80" w:type="dxa"/>
              <w:right w:w="120" w:type="dxa"/>
            </w:tcMar>
            <w:vAlign w:val="center"/>
          </w:tcPr>
          <w:p w14:paraId="4BBA4856" w14:textId="77777777" w:rsidR="0060484A" w:rsidRDefault="00000000">
            <w:pPr>
              <w:jc w:val="center"/>
            </w:pPr>
            <w:r>
              <w:rPr>
                <w:b/>
                <w:bCs/>
                <w:color w:val="FFFFFF"/>
                <w:sz w:val="18"/>
                <w:szCs w:val="18"/>
              </w:rPr>
              <w:t>AI PROMPTS</w:t>
            </w:r>
          </w:p>
        </w:tc>
        <w:tc>
          <w:tcPr>
            <w:tcW w:w="7960" w:type="dxa"/>
            <w:tcBorders>
              <w:top w:val="single" w:sz="1" w:space="0" w:color="CCCCCC"/>
              <w:left w:val="single" w:sz="1" w:space="0" w:color="CCCCCC"/>
              <w:bottom w:val="single" w:sz="1" w:space="0" w:color="CCCCCC"/>
              <w:right w:val="single" w:sz="1" w:space="0" w:color="CCCCCC"/>
            </w:tcBorders>
            <w:shd w:val="clear" w:color="auto" w:fill="E8F4FD"/>
            <w:tcMar>
              <w:top w:w="80" w:type="dxa"/>
              <w:left w:w="150" w:type="dxa"/>
              <w:bottom w:w="80" w:type="dxa"/>
              <w:right w:w="150" w:type="dxa"/>
            </w:tcMar>
          </w:tcPr>
          <w:p w14:paraId="4475D86B" w14:textId="77777777" w:rsidR="0060484A" w:rsidRDefault="00000000">
            <w:pPr>
              <w:spacing w:before="20" w:after="20"/>
            </w:pPr>
            <w:r>
              <w:rPr>
                <w:b/>
                <w:bCs/>
                <w:color w:val="2E75B6"/>
                <w:sz w:val="20"/>
                <w:szCs w:val="20"/>
              </w:rPr>
              <w:t xml:space="preserve">Prompt: </w:t>
            </w:r>
            <w:r>
              <w:rPr>
                <w:i/>
                <w:iCs/>
                <w:sz w:val="20"/>
                <w:szCs w:val="20"/>
              </w:rPr>
              <w:t xml:space="preserve">Write </w:t>
            </w:r>
            <w:proofErr w:type="gramStart"/>
            <w:r>
              <w:rPr>
                <w:i/>
                <w:iCs/>
                <w:sz w:val="20"/>
                <w:szCs w:val="20"/>
              </w:rPr>
              <w:t>renderAdminStudentList(</w:t>
            </w:r>
            <w:proofErr w:type="gramEnd"/>
            <w:r>
              <w:rPr>
                <w:i/>
                <w:iCs/>
                <w:sz w:val="20"/>
                <w:szCs w:val="20"/>
              </w:rPr>
              <w:t>) for admin-view.js in vanilla JavaScript ES2022. The function must: call getAllUsers() from auth-service.js and filter to users where role === "student"; for each student call getPortfolio(userId) to get their current total value and gain/loss; render a searchable table with columns: Student Name, Email, Total Portfolio Value, Gain/Loss, and a View button that navigates to /#/admin/{userId}; add a search input above the table that filters rows by display name or email in real time; show a loading state while data fetches; handle the case where a student has no portfolio document yet. Mark the entire view as read-only with a notice banner. Include JSDoc.</w:t>
            </w:r>
          </w:p>
        </w:tc>
      </w:tr>
    </w:tbl>
    <w:p w14:paraId="27B503D8" w14:textId="77777777" w:rsidR="0060484A" w:rsidRDefault="0060484A">
      <w:pPr>
        <w:spacing w:before="30" w:after="3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400"/>
        <w:gridCol w:w="7960"/>
      </w:tblGrid>
      <w:tr w:rsidR="0060484A" w14:paraId="33744B20" w14:textId="77777777">
        <w:tblPrEx>
          <w:tblCellMar>
            <w:top w:w="0" w:type="dxa"/>
            <w:bottom w:w="0" w:type="dxa"/>
          </w:tblCellMar>
        </w:tblPrEx>
        <w:tc>
          <w:tcPr>
            <w:tcW w:w="1400" w:type="dxa"/>
            <w:tcBorders>
              <w:top w:val="single" w:sz="1" w:space="0" w:color="CCCCCC"/>
              <w:left w:val="single" w:sz="1" w:space="0" w:color="CCCCCC"/>
              <w:bottom w:val="single" w:sz="1" w:space="0" w:color="CCCCCC"/>
              <w:right w:val="single" w:sz="1" w:space="0" w:color="CCCCCC"/>
            </w:tcBorders>
            <w:shd w:val="clear" w:color="auto" w:fill="1F4E79"/>
            <w:tcMar>
              <w:top w:w="80" w:type="dxa"/>
              <w:left w:w="120" w:type="dxa"/>
              <w:bottom w:w="80" w:type="dxa"/>
              <w:right w:w="120" w:type="dxa"/>
            </w:tcMar>
            <w:vAlign w:val="center"/>
          </w:tcPr>
          <w:p w14:paraId="66612ABE" w14:textId="77777777" w:rsidR="0060484A" w:rsidRDefault="00000000">
            <w:pPr>
              <w:jc w:val="center"/>
            </w:pPr>
            <w:r>
              <w:rPr>
                <w:b/>
                <w:bCs/>
                <w:color w:val="FFFFFF"/>
                <w:sz w:val="18"/>
                <w:szCs w:val="18"/>
              </w:rPr>
              <w:t>INPUTS</w:t>
            </w:r>
          </w:p>
        </w:tc>
        <w:tc>
          <w:tcPr>
            <w:tcW w:w="7960" w:type="dxa"/>
            <w:tcBorders>
              <w:top w:val="single" w:sz="1" w:space="0" w:color="CCCCCC"/>
              <w:left w:val="single" w:sz="1" w:space="0" w:color="CCCCCC"/>
              <w:bottom w:val="single" w:sz="1" w:space="0" w:color="CCCCCC"/>
              <w:right w:val="single" w:sz="1" w:space="0" w:color="CCCCCC"/>
            </w:tcBorders>
            <w:shd w:val="clear" w:color="auto" w:fill="E2EFDA"/>
            <w:tcMar>
              <w:top w:w="80" w:type="dxa"/>
              <w:left w:w="150" w:type="dxa"/>
              <w:bottom w:w="80" w:type="dxa"/>
              <w:right w:w="150" w:type="dxa"/>
            </w:tcMar>
          </w:tcPr>
          <w:p w14:paraId="38B19A7C" w14:textId="77777777" w:rsidR="0060484A" w:rsidRDefault="00000000">
            <w:pPr>
              <w:spacing w:before="30" w:after="30"/>
            </w:pPr>
            <w:r>
              <w:rPr>
                <w:sz w:val="20"/>
                <w:szCs w:val="20"/>
              </w:rPr>
              <w:t xml:space="preserve">Assumption: </w:t>
            </w:r>
            <w:proofErr w:type="gramStart"/>
            <w:r>
              <w:rPr>
                <w:sz w:val="20"/>
                <w:szCs w:val="20"/>
              </w:rPr>
              <w:t>getAllUsers(</w:t>
            </w:r>
            <w:proofErr w:type="gramEnd"/>
            <w:r>
              <w:rPr>
                <w:sz w:val="20"/>
                <w:szCs w:val="20"/>
              </w:rPr>
              <w:t>) returns all Firestore users documents.</w:t>
            </w:r>
          </w:p>
          <w:p w14:paraId="10804A43" w14:textId="77777777" w:rsidR="0060484A" w:rsidRDefault="00000000">
            <w:pPr>
              <w:spacing w:before="30" w:after="30"/>
            </w:pPr>
            <w:r>
              <w:rPr>
                <w:sz w:val="20"/>
                <w:szCs w:val="20"/>
              </w:rPr>
              <w:t>Assumption: getPortfolio works for any userId, not just the current user.</w:t>
            </w:r>
          </w:p>
          <w:p w14:paraId="24AD9D32" w14:textId="77777777" w:rsidR="0060484A" w:rsidRDefault="00000000">
            <w:pPr>
              <w:spacing w:before="30" w:after="30"/>
            </w:pPr>
            <w:r>
              <w:rPr>
                <w:sz w:val="20"/>
                <w:szCs w:val="20"/>
              </w:rPr>
              <w:t>Assumption: Firestore Security Rules allow admin to read all portfolios (task 4.6).</w:t>
            </w:r>
          </w:p>
        </w:tc>
      </w:tr>
    </w:tbl>
    <w:p w14:paraId="0F72DACD" w14:textId="77777777" w:rsidR="0060484A" w:rsidRDefault="0060484A">
      <w:pPr>
        <w:spacing w:before="30" w:after="3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400"/>
        <w:gridCol w:w="7960"/>
      </w:tblGrid>
      <w:tr w:rsidR="0060484A" w14:paraId="0A1C8C16" w14:textId="77777777">
        <w:tblPrEx>
          <w:tblCellMar>
            <w:top w:w="0" w:type="dxa"/>
            <w:bottom w:w="0" w:type="dxa"/>
          </w:tblCellMar>
        </w:tblPrEx>
        <w:tc>
          <w:tcPr>
            <w:tcW w:w="1400" w:type="dxa"/>
            <w:tcBorders>
              <w:top w:val="single" w:sz="1" w:space="0" w:color="CCCCCC"/>
              <w:left w:val="single" w:sz="1" w:space="0" w:color="CCCCCC"/>
              <w:bottom w:val="single" w:sz="1" w:space="0" w:color="CCCCCC"/>
              <w:right w:val="single" w:sz="1" w:space="0" w:color="CCCCCC"/>
            </w:tcBorders>
            <w:shd w:val="clear" w:color="auto" w:fill="1F4E79"/>
            <w:tcMar>
              <w:top w:w="80" w:type="dxa"/>
              <w:left w:w="120" w:type="dxa"/>
              <w:bottom w:w="80" w:type="dxa"/>
              <w:right w:w="120" w:type="dxa"/>
            </w:tcMar>
            <w:vAlign w:val="center"/>
          </w:tcPr>
          <w:p w14:paraId="4440AB96" w14:textId="77777777" w:rsidR="0060484A" w:rsidRDefault="00000000">
            <w:pPr>
              <w:jc w:val="center"/>
            </w:pPr>
            <w:r>
              <w:rPr>
                <w:b/>
                <w:bCs/>
                <w:color w:val="FFFFFF"/>
                <w:sz w:val="18"/>
                <w:szCs w:val="18"/>
              </w:rPr>
              <w:t>OUTPUTS</w:t>
            </w:r>
          </w:p>
        </w:tc>
        <w:tc>
          <w:tcPr>
            <w:tcW w:w="7960" w:type="dxa"/>
            <w:tcBorders>
              <w:top w:val="single" w:sz="1" w:space="0" w:color="CCCCCC"/>
              <w:left w:val="single" w:sz="1" w:space="0" w:color="CCCCCC"/>
              <w:bottom w:val="single" w:sz="1" w:space="0" w:color="CCCCCC"/>
              <w:right w:val="single" w:sz="1" w:space="0" w:color="CCCCCC"/>
            </w:tcBorders>
            <w:shd w:val="clear" w:color="auto" w:fill="EDEDED"/>
            <w:tcMar>
              <w:top w:w="80" w:type="dxa"/>
              <w:left w:w="150" w:type="dxa"/>
              <w:bottom w:w="80" w:type="dxa"/>
              <w:right w:w="150" w:type="dxa"/>
            </w:tcMar>
          </w:tcPr>
          <w:p w14:paraId="00036D6B" w14:textId="77777777" w:rsidR="0060484A" w:rsidRDefault="00000000">
            <w:pPr>
              <w:spacing w:before="30" w:after="30"/>
            </w:pPr>
            <w:r>
              <w:rPr>
                <w:sz w:val="20"/>
                <w:szCs w:val="20"/>
              </w:rPr>
              <w:t>Admin student list renders with all registered students.</w:t>
            </w:r>
          </w:p>
          <w:p w14:paraId="1E893FC5" w14:textId="77777777" w:rsidR="0060484A" w:rsidRDefault="00000000">
            <w:pPr>
              <w:spacing w:before="30" w:after="30"/>
            </w:pPr>
            <w:r>
              <w:rPr>
                <w:sz w:val="20"/>
                <w:szCs w:val="20"/>
              </w:rPr>
              <w:t>Portfolio summaries are displayed for each student.</w:t>
            </w:r>
          </w:p>
          <w:p w14:paraId="12602E41" w14:textId="77777777" w:rsidR="0060484A" w:rsidRDefault="00000000">
            <w:pPr>
              <w:spacing w:before="30" w:after="30"/>
            </w:pPr>
            <w:r>
              <w:rPr>
                <w:sz w:val="20"/>
                <w:szCs w:val="20"/>
              </w:rPr>
              <w:t>Search input filters the list in real time.</w:t>
            </w:r>
          </w:p>
          <w:p w14:paraId="0EDB3212" w14:textId="77777777" w:rsidR="0060484A" w:rsidRDefault="00000000">
            <w:pPr>
              <w:spacing w:before="30" w:after="30"/>
            </w:pPr>
            <w:r>
              <w:rPr>
                <w:sz w:val="20"/>
                <w:szCs w:val="20"/>
              </w:rPr>
              <w:t>View button navigates to the student detail view.</w:t>
            </w:r>
          </w:p>
        </w:tc>
      </w:tr>
    </w:tbl>
    <w:p w14:paraId="0436D1EB" w14:textId="77777777" w:rsidR="0060484A" w:rsidRDefault="0060484A">
      <w:pPr>
        <w:spacing w:before="30" w:after="30"/>
      </w:pPr>
    </w:p>
    <w:p w14:paraId="461FDCC1" w14:textId="77777777" w:rsidR="0060484A" w:rsidRDefault="0060484A">
      <w:pPr>
        <w:spacing w:before="30" w:after="30"/>
      </w:pPr>
    </w:p>
    <w:p w14:paraId="4F64B908" w14:textId="77777777" w:rsidR="0060484A" w:rsidRDefault="00000000">
      <w:pPr>
        <w:pStyle w:val="Heading2"/>
      </w:pPr>
      <w:proofErr w:type="gramStart"/>
      <w:r>
        <w:rPr>
          <w:color w:val="666666"/>
        </w:rPr>
        <w:t xml:space="preserve">6.2  </w:t>
      </w:r>
      <w:r>
        <w:t>Admin</w:t>
      </w:r>
      <w:proofErr w:type="gramEnd"/>
      <w:r>
        <w:t xml:space="preserve"> Student Detail View</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783"/>
        <w:gridCol w:w="891"/>
        <w:gridCol w:w="1063"/>
        <w:gridCol w:w="1584"/>
        <w:gridCol w:w="4039"/>
      </w:tblGrid>
      <w:tr w:rsidR="0060484A" w14:paraId="6BFB5616" w14:textId="77777777">
        <w:tblPrEx>
          <w:tblCellMar>
            <w:top w:w="0" w:type="dxa"/>
            <w:bottom w:w="0" w:type="dxa"/>
          </w:tblCellMar>
        </w:tblPrEx>
        <w:trPr>
          <w:tblHeader/>
        </w:trPr>
        <w:tc>
          <w:tcPr>
            <w:tcW w:w="1800" w:type="dxa"/>
            <w:tcBorders>
              <w:top w:val="single" w:sz="1" w:space="0" w:color="CCCCCC"/>
              <w:left w:val="single" w:sz="1" w:space="0" w:color="CCCCCC"/>
              <w:bottom w:val="single" w:sz="1" w:space="0" w:color="CCCCCC"/>
              <w:right w:val="single" w:sz="1" w:space="0" w:color="CCCCCC"/>
            </w:tcBorders>
            <w:shd w:val="clear" w:color="auto" w:fill="1F4E79"/>
            <w:tcMar>
              <w:top w:w="80" w:type="dxa"/>
              <w:left w:w="120" w:type="dxa"/>
              <w:bottom w:w="80" w:type="dxa"/>
              <w:right w:w="120" w:type="dxa"/>
            </w:tcMar>
          </w:tcPr>
          <w:p w14:paraId="661B530D" w14:textId="77777777" w:rsidR="0060484A" w:rsidRDefault="00000000">
            <w:r>
              <w:rPr>
                <w:b/>
                <w:bCs/>
                <w:color w:val="FFFFFF"/>
                <w:sz w:val="20"/>
                <w:szCs w:val="20"/>
              </w:rPr>
              <w:lastRenderedPageBreak/>
              <w:t>Phase</w:t>
            </w:r>
          </w:p>
        </w:tc>
        <w:tc>
          <w:tcPr>
            <w:tcW w:w="900" w:type="dxa"/>
            <w:tcBorders>
              <w:top w:val="single" w:sz="1" w:space="0" w:color="CCCCCC"/>
              <w:left w:val="single" w:sz="1" w:space="0" w:color="CCCCCC"/>
              <w:bottom w:val="single" w:sz="1" w:space="0" w:color="CCCCCC"/>
              <w:right w:val="single" w:sz="1" w:space="0" w:color="CCCCCC"/>
            </w:tcBorders>
            <w:shd w:val="clear" w:color="auto" w:fill="1F4E79"/>
            <w:tcMar>
              <w:top w:w="80" w:type="dxa"/>
              <w:left w:w="120" w:type="dxa"/>
              <w:bottom w:w="80" w:type="dxa"/>
              <w:right w:w="120" w:type="dxa"/>
            </w:tcMar>
          </w:tcPr>
          <w:p w14:paraId="414E102F" w14:textId="77777777" w:rsidR="0060484A" w:rsidRDefault="00000000">
            <w:r>
              <w:rPr>
                <w:b/>
                <w:bCs/>
                <w:color w:val="FFFFFF"/>
                <w:sz w:val="20"/>
                <w:szCs w:val="20"/>
              </w:rPr>
              <w:t>WBS ID</w:t>
            </w:r>
          </w:p>
        </w:tc>
        <w:tc>
          <w:tcPr>
            <w:tcW w:w="900" w:type="dxa"/>
            <w:tcBorders>
              <w:top w:val="single" w:sz="1" w:space="0" w:color="CCCCCC"/>
              <w:left w:val="single" w:sz="1" w:space="0" w:color="CCCCCC"/>
              <w:bottom w:val="single" w:sz="1" w:space="0" w:color="CCCCCC"/>
              <w:right w:val="single" w:sz="1" w:space="0" w:color="CCCCCC"/>
            </w:tcBorders>
            <w:shd w:val="clear" w:color="auto" w:fill="1F4E79"/>
            <w:tcMar>
              <w:top w:w="80" w:type="dxa"/>
              <w:left w:w="120" w:type="dxa"/>
              <w:bottom w:w="80" w:type="dxa"/>
              <w:right w:w="120" w:type="dxa"/>
            </w:tcMar>
          </w:tcPr>
          <w:p w14:paraId="6ACFBB94" w14:textId="77777777" w:rsidR="0060484A" w:rsidRDefault="00000000">
            <w:r>
              <w:rPr>
                <w:b/>
                <w:bCs/>
                <w:color w:val="FFFFFF"/>
                <w:sz w:val="20"/>
                <w:szCs w:val="20"/>
              </w:rPr>
              <w:t>Duration</w:t>
            </w:r>
          </w:p>
        </w:tc>
        <w:tc>
          <w:tcPr>
            <w:tcW w:w="1600" w:type="dxa"/>
            <w:tcBorders>
              <w:top w:val="single" w:sz="1" w:space="0" w:color="CCCCCC"/>
              <w:left w:val="single" w:sz="1" w:space="0" w:color="CCCCCC"/>
              <w:bottom w:val="single" w:sz="1" w:space="0" w:color="CCCCCC"/>
              <w:right w:val="single" w:sz="1" w:space="0" w:color="CCCCCC"/>
            </w:tcBorders>
            <w:shd w:val="clear" w:color="auto" w:fill="1F4E79"/>
            <w:tcMar>
              <w:top w:w="80" w:type="dxa"/>
              <w:left w:w="120" w:type="dxa"/>
              <w:bottom w:w="80" w:type="dxa"/>
              <w:right w:w="120" w:type="dxa"/>
            </w:tcMar>
          </w:tcPr>
          <w:p w14:paraId="3E5C1B2C" w14:textId="77777777" w:rsidR="0060484A" w:rsidRDefault="00000000">
            <w:r>
              <w:rPr>
                <w:b/>
                <w:bCs/>
                <w:color w:val="FFFFFF"/>
                <w:sz w:val="20"/>
                <w:szCs w:val="20"/>
              </w:rPr>
              <w:t>Scheduled Due</w:t>
            </w:r>
          </w:p>
        </w:tc>
        <w:tc>
          <w:tcPr>
            <w:tcW w:w="4160" w:type="dxa"/>
            <w:tcBorders>
              <w:top w:val="single" w:sz="1" w:space="0" w:color="CCCCCC"/>
              <w:left w:val="single" w:sz="1" w:space="0" w:color="CCCCCC"/>
              <w:bottom w:val="single" w:sz="1" w:space="0" w:color="CCCCCC"/>
              <w:right w:val="single" w:sz="1" w:space="0" w:color="CCCCCC"/>
            </w:tcBorders>
            <w:shd w:val="clear" w:color="auto" w:fill="1F4E79"/>
            <w:tcMar>
              <w:top w:w="80" w:type="dxa"/>
              <w:left w:w="120" w:type="dxa"/>
              <w:bottom w:w="80" w:type="dxa"/>
              <w:right w:w="120" w:type="dxa"/>
            </w:tcMar>
          </w:tcPr>
          <w:p w14:paraId="6E8B2AF1" w14:textId="77777777" w:rsidR="0060484A" w:rsidRDefault="00000000">
            <w:r>
              <w:rPr>
                <w:b/>
                <w:bCs/>
                <w:color w:val="FFFFFF"/>
                <w:sz w:val="20"/>
                <w:szCs w:val="20"/>
              </w:rPr>
              <w:t>Module(s)</w:t>
            </w:r>
          </w:p>
        </w:tc>
      </w:tr>
      <w:tr w:rsidR="0060484A" w14:paraId="1269C924" w14:textId="77777777">
        <w:tblPrEx>
          <w:tblCellMar>
            <w:top w:w="0" w:type="dxa"/>
            <w:bottom w:w="0" w:type="dxa"/>
          </w:tblCellMar>
        </w:tblPrEx>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422719F" w14:textId="77777777" w:rsidR="0060484A" w:rsidRDefault="00000000">
            <w:r>
              <w:rPr>
                <w:sz w:val="20"/>
                <w:szCs w:val="20"/>
              </w:rPr>
              <w:t>Phase 6 · Admin/Owner Views</w:t>
            </w:r>
          </w:p>
        </w:tc>
        <w:tc>
          <w:tcPr>
            <w:tcW w:w="9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86D9C54" w14:textId="77777777" w:rsidR="0060484A" w:rsidRDefault="00000000">
            <w:r>
              <w:rPr>
                <w:sz w:val="20"/>
                <w:szCs w:val="20"/>
              </w:rPr>
              <w:t>6.2</w:t>
            </w:r>
          </w:p>
        </w:tc>
        <w:tc>
          <w:tcPr>
            <w:tcW w:w="9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0132BDE" w14:textId="77777777" w:rsidR="0060484A" w:rsidRDefault="00000000">
            <w:r>
              <w:rPr>
                <w:sz w:val="20"/>
                <w:szCs w:val="20"/>
              </w:rPr>
              <w:t>0.5 days</w:t>
            </w:r>
          </w:p>
        </w:tc>
        <w:tc>
          <w:tcPr>
            <w:tcW w:w="1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A86A5F5" w14:textId="77777777" w:rsidR="0060484A" w:rsidRDefault="00000000">
            <w:r>
              <w:rPr>
                <w:sz w:val="20"/>
                <w:szCs w:val="20"/>
              </w:rPr>
              <w:t>Apr 22, 2026</w:t>
            </w:r>
          </w:p>
        </w:tc>
        <w:tc>
          <w:tcPr>
            <w:tcW w:w="41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A999EB2" w14:textId="77777777" w:rsidR="0060484A" w:rsidRDefault="00000000">
            <w:r>
              <w:rPr>
                <w:sz w:val="20"/>
                <w:szCs w:val="20"/>
              </w:rPr>
              <w:t>js/views/admin-view.js</w:t>
            </w:r>
          </w:p>
        </w:tc>
      </w:tr>
    </w:tbl>
    <w:p w14:paraId="7F561F93" w14:textId="77777777" w:rsidR="0060484A" w:rsidRDefault="0060484A">
      <w:pPr>
        <w:spacing w:before="30" w:after="3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400"/>
        <w:gridCol w:w="7960"/>
      </w:tblGrid>
      <w:tr w:rsidR="0060484A" w14:paraId="34AE77A1" w14:textId="77777777">
        <w:tblPrEx>
          <w:tblCellMar>
            <w:top w:w="0" w:type="dxa"/>
            <w:bottom w:w="0" w:type="dxa"/>
          </w:tblCellMar>
        </w:tblPrEx>
        <w:tc>
          <w:tcPr>
            <w:tcW w:w="1400" w:type="dxa"/>
            <w:tcBorders>
              <w:top w:val="single" w:sz="1" w:space="0" w:color="CCCCCC"/>
              <w:left w:val="single" w:sz="1" w:space="0" w:color="CCCCCC"/>
              <w:bottom w:val="single" w:sz="1" w:space="0" w:color="CCCCCC"/>
              <w:right w:val="single" w:sz="1" w:space="0" w:color="CCCCCC"/>
            </w:tcBorders>
            <w:shd w:val="clear" w:color="auto" w:fill="1F4E79"/>
            <w:tcMar>
              <w:top w:w="80" w:type="dxa"/>
              <w:left w:w="120" w:type="dxa"/>
              <w:bottom w:w="80" w:type="dxa"/>
              <w:right w:w="120" w:type="dxa"/>
            </w:tcMar>
            <w:vAlign w:val="center"/>
          </w:tcPr>
          <w:p w14:paraId="26063EC5" w14:textId="77777777" w:rsidR="0060484A" w:rsidRDefault="00000000">
            <w:pPr>
              <w:jc w:val="center"/>
            </w:pPr>
            <w:r>
              <w:rPr>
                <w:b/>
                <w:bCs/>
                <w:color w:val="FFFFFF"/>
                <w:sz w:val="18"/>
                <w:szCs w:val="18"/>
              </w:rPr>
              <w:t>OBJECTIVE</w:t>
            </w:r>
          </w:p>
        </w:tc>
        <w:tc>
          <w:tcPr>
            <w:tcW w:w="7960" w:type="dxa"/>
            <w:tcBorders>
              <w:top w:val="single" w:sz="1" w:space="0" w:color="CCCCCC"/>
              <w:left w:val="single" w:sz="1" w:space="0" w:color="CCCCCC"/>
              <w:bottom w:val="single" w:sz="1" w:space="0" w:color="CCCCCC"/>
              <w:right w:val="single" w:sz="1" w:space="0" w:color="CCCCCC"/>
            </w:tcBorders>
            <w:shd w:val="clear" w:color="auto" w:fill="FFF2CC"/>
            <w:tcMar>
              <w:top w:w="80" w:type="dxa"/>
              <w:left w:w="150" w:type="dxa"/>
              <w:bottom w:w="80" w:type="dxa"/>
              <w:right w:w="150" w:type="dxa"/>
            </w:tcMar>
          </w:tcPr>
          <w:p w14:paraId="58A2C27D" w14:textId="77777777" w:rsidR="0060484A" w:rsidRDefault="00000000">
            <w:pPr>
              <w:spacing w:before="30" w:after="30"/>
            </w:pPr>
            <w:r>
              <w:rPr>
                <w:sz w:val="20"/>
                <w:szCs w:val="20"/>
              </w:rPr>
              <w:t>Build the administrator student detail view that shows a read-only version of a student's portfolio dashboard. This reuses the portfolio-table component with readOnly: true.</w:t>
            </w:r>
          </w:p>
          <w:p w14:paraId="770C14B7" w14:textId="77777777" w:rsidR="0060484A" w:rsidRDefault="00000000">
            <w:pPr>
              <w:pStyle w:val="ListParagraph"/>
              <w:numPr>
                <w:ilvl w:val="0"/>
                <w:numId w:val="2"/>
              </w:numPr>
            </w:pPr>
            <w:r>
              <w:rPr>
                <w:sz w:val="20"/>
                <w:szCs w:val="20"/>
              </w:rPr>
              <w:t>Render the student's display name and email as a header</w:t>
            </w:r>
          </w:p>
          <w:p w14:paraId="2583B27C" w14:textId="77777777" w:rsidR="0060484A" w:rsidRDefault="00000000">
            <w:pPr>
              <w:pStyle w:val="ListParagraph"/>
              <w:numPr>
                <w:ilvl w:val="0"/>
                <w:numId w:val="2"/>
              </w:numPr>
            </w:pPr>
            <w:r>
              <w:rPr>
                <w:sz w:val="20"/>
                <w:szCs w:val="20"/>
              </w:rPr>
              <w:t>Render the portfolio summary cards (same as student dashboard but read-only)</w:t>
            </w:r>
          </w:p>
          <w:p w14:paraId="4862F838" w14:textId="77777777" w:rsidR="0060484A" w:rsidRDefault="00000000">
            <w:pPr>
              <w:pStyle w:val="ListParagraph"/>
              <w:numPr>
                <w:ilvl w:val="0"/>
                <w:numId w:val="2"/>
              </w:numPr>
            </w:pPr>
            <w:r>
              <w:rPr>
                <w:sz w:val="20"/>
                <w:szCs w:val="20"/>
              </w:rPr>
              <w:t>Render portfolio-table with readOnly: true (no Sell button)</w:t>
            </w:r>
          </w:p>
          <w:p w14:paraId="17D94687" w14:textId="77777777" w:rsidR="0060484A" w:rsidRDefault="00000000">
            <w:pPr>
              <w:pStyle w:val="ListParagraph"/>
              <w:numPr>
                <w:ilvl w:val="0"/>
                <w:numId w:val="2"/>
              </w:numPr>
            </w:pPr>
            <w:r>
              <w:rPr>
                <w:sz w:val="20"/>
                <w:szCs w:val="20"/>
              </w:rPr>
              <w:t>Include a transaction table section (task 6.3)</w:t>
            </w:r>
          </w:p>
          <w:p w14:paraId="057355C7" w14:textId="77777777" w:rsidR="0060484A" w:rsidRDefault="00000000">
            <w:pPr>
              <w:pStyle w:val="ListParagraph"/>
              <w:numPr>
                <w:ilvl w:val="0"/>
                <w:numId w:val="2"/>
              </w:numPr>
            </w:pPr>
            <w:r>
              <w:rPr>
                <w:sz w:val="20"/>
                <w:szCs w:val="20"/>
              </w:rPr>
              <w:t>Include a Back to Students button</w:t>
            </w:r>
          </w:p>
        </w:tc>
      </w:tr>
    </w:tbl>
    <w:p w14:paraId="24302824" w14:textId="77777777" w:rsidR="0060484A" w:rsidRDefault="0060484A">
      <w:pPr>
        <w:spacing w:before="30" w:after="3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400"/>
        <w:gridCol w:w="7960"/>
      </w:tblGrid>
      <w:tr w:rsidR="0060484A" w14:paraId="37109355" w14:textId="77777777">
        <w:tblPrEx>
          <w:tblCellMar>
            <w:top w:w="0" w:type="dxa"/>
            <w:bottom w:w="0" w:type="dxa"/>
          </w:tblCellMar>
        </w:tblPrEx>
        <w:tc>
          <w:tcPr>
            <w:tcW w:w="1400" w:type="dxa"/>
            <w:tcBorders>
              <w:top w:val="single" w:sz="1" w:space="0" w:color="CCCCCC"/>
              <w:left w:val="single" w:sz="1" w:space="0" w:color="CCCCCC"/>
              <w:bottom w:val="single" w:sz="1" w:space="0" w:color="CCCCCC"/>
              <w:right w:val="single" w:sz="1" w:space="0" w:color="CCCCCC"/>
            </w:tcBorders>
            <w:shd w:val="clear" w:color="auto" w:fill="1F4E79"/>
            <w:tcMar>
              <w:top w:w="80" w:type="dxa"/>
              <w:left w:w="120" w:type="dxa"/>
              <w:bottom w:w="80" w:type="dxa"/>
              <w:right w:w="120" w:type="dxa"/>
            </w:tcMar>
            <w:vAlign w:val="center"/>
          </w:tcPr>
          <w:p w14:paraId="6680BFF2" w14:textId="77777777" w:rsidR="0060484A" w:rsidRDefault="00000000">
            <w:pPr>
              <w:jc w:val="center"/>
            </w:pPr>
            <w:r>
              <w:rPr>
                <w:b/>
                <w:bCs/>
                <w:color w:val="FFFFFF"/>
                <w:sz w:val="18"/>
                <w:szCs w:val="18"/>
              </w:rPr>
              <w:t>TOOLS</w:t>
            </w:r>
          </w:p>
        </w:tc>
        <w:tc>
          <w:tcPr>
            <w:tcW w:w="7960" w:type="dxa"/>
            <w:tcBorders>
              <w:top w:val="single" w:sz="1" w:space="0" w:color="CCCCCC"/>
              <w:left w:val="single" w:sz="1" w:space="0" w:color="CCCCCC"/>
              <w:bottom w:val="single" w:sz="1" w:space="0" w:color="CCCCCC"/>
              <w:right w:val="single" w:sz="1" w:space="0" w:color="CCCCCC"/>
            </w:tcBorders>
            <w:shd w:val="clear" w:color="auto" w:fill="F3E8FF"/>
            <w:tcMar>
              <w:top w:w="80" w:type="dxa"/>
              <w:left w:w="150" w:type="dxa"/>
              <w:bottom w:w="80" w:type="dxa"/>
              <w:right w:w="150" w:type="dxa"/>
            </w:tcMar>
          </w:tcPr>
          <w:p w14:paraId="7450A311" w14:textId="77777777" w:rsidR="0060484A" w:rsidRDefault="00000000">
            <w:pPr>
              <w:pStyle w:val="ListParagraph"/>
              <w:numPr>
                <w:ilvl w:val="0"/>
                <w:numId w:val="2"/>
              </w:numPr>
            </w:pPr>
            <w:r>
              <w:rPr>
                <w:sz w:val="20"/>
                <w:szCs w:val="20"/>
              </w:rPr>
              <w:t>VS Code — extend admin-view.js</w:t>
            </w:r>
          </w:p>
          <w:p w14:paraId="548CC28E" w14:textId="77777777" w:rsidR="0060484A" w:rsidRDefault="00000000">
            <w:pPr>
              <w:pStyle w:val="ListParagraph"/>
              <w:numPr>
                <w:ilvl w:val="0"/>
                <w:numId w:val="2"/>
              </w:numPr>
            </w:pPr>
            <w:r>
              <w:rPr>
                <w:sz w:val="20"/>
                <w:szCs w:val="20"/>
              </w:rPr>
              <w:t>Firebase Emulator — test with a student account that has buy and sell history</w:t>
            </w:r>
          </w:p>
        </w:tc>
      </w:tr>
    </w:tbl>
    <w:p w14:paraId="11F1043D" w14:textId="77777777" w:rsidR="0060484A" w:rsidRDefault="0060484A">
      <w:pPr>
        <w:spacing w:before="30" w:after="3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400"/>
        <w:gridCol w:w="7960"/>
      </w:tblGrid>
      <w:tr w:rsidR="0060484A" w14:paraId="53B131D5" w14:textId="77777777">
        <w:tblPrEx>
          <w:tblCellMar>
            <w:top w:w="0" w:type="dxa"/>
            <w:bottom w:w="0" w:type="dxa"/>
          </w:tblCellMar>
        </w:tblPrEx>
        <w:tc>
          <w:tcPr>
            <w:tcW w:w="1400" w:type="dxa"/>
            <w:tcBorders>
              <w:top w:val="single" w:sz="1" w:space="0" w:color="CCCCCC"/>
              <w:left w:val="single" w:sz="1" w:space="0" w:color="CCCCCC"/>
              <w:bottom w:val="single" w:sz="1" w:space="0" w:color="CCCCCC"/>
              <w:right w:val="single" w:sz="1" w:space="0" w:color="CCCCCC"/>
            </w:tcBorders>
            <w:shd w:val="clear" w:color="auto" w:fill="1F4E79"/>
            <w:tcMar>
              <w:top w:w="80" w:type="dxa"/>
              <w:left w:w="120" w:type="dxa"/>
              <w:bottom w:w="80" w:type="dxa"/>
              <w:right w:w="120" w:type="dxa"/>
            </w:tcMar>
            <w:vAlign w:val="center"/>
          </w:tcPr>
          <w:p w14:paraId="663C6243" w14:textId="77777777" w:rsidR="0060484A" w:rsidRDefault="00000000">
            <w:pPr>
              <w:jc w:val="center"/>
            </w:pPr>
            <w:r>
              <w:rPr>
                <w:b/>
                <w:bCs/>
                <w:color w:val="FFFFFF"/>
                <w:sz w:val="18"/>
                <w:szCs w:val="18"/>
              </w:rPr>
              <w:t>AI PROMPTS</w:t>
            </w:r>
          </w:p>
        </w:tc>
        <w:tc>
          <w:tcPr>
            <w:tcW w:w="7960" w:type="dxa"/>
            <w:tcBorders>
              <w:top w:val="single" w:sz="1" w:space="0" w:color="CCCCCC"/>
              <w:left w:val="single" w:sz="1" w:space="0" w:color="CCCCCC"/>
              <w:bottom w:val="single" w:sz="1" w:space="0" w:color="CCCCCC"/>
              <w:right w:val="single" w:sz="1" w:space="0" w:color="CCCCCC"/>
            </w:tcBorders>
            <w:shd w:val="clear" w:color="auto" w:fill="E8F4FD"/>
            <w:tcMar>
              <w:top w:w="80" w:type="dxa"/>
              <w:left w:w="150" w:type="dxa"/>
              <w:bottom w:w="80" w:type="dxa"/>
              <w:right w:w="150" w:type="dxa"/>
            </w:tcMar>
          </w:tcPr>
          <w:p w14:paraId="359296D5" w14:textId="77777777" w:rsidR="0060484A" w:rsidRDefault="00000000">
            <w:pPr>
              <w:spacing w:before="20" w:after="20"/>
            </w:pPr>
            <w:r>
              <w:rPr>
                <w:b/>
                <w:bCs/>
                <w:color w:val="2E75B6"/>
                <w:sz w:val="20"/>
                <w:szCs w:val="20"/>
              </w:rPr>
              <w:t xml:space="preserve">Prompt: </w:t>
            </w:r>
            <w:r>
              <w:rPr>
                <w:i/>
                <w:iCs/>
                <w:sz w:val="20"/>
                <w:szCs w:val="20"/>
              </w:rPr>
              <w:t xml:space="preserve">Add a </w:t>
            </w:r>
            <w:proofErr w:type="gramStart"/>
            <w:r>
              <w:rPr>
                <w:i/>
                <w:iCs/>
                <w:sz w:val="20"/>
                <w:szCs w:val="20"/>
              </w:rPr>
              <w:t>renderAdminStudentDetail(</w:t>
            </w:r>
            <w:proofErr w:type="gramEnd"/>
            <w:r>
              <w:rPr>
                <w:i/>
                <w:iCs/>
                <w:sz w:val="20"/>
                <w:szCs w:val="20"/>
              </w:rPr>
              <w:t>adminUserId, studentUserId) async function to admin-view.js. The function must: fetch the student's users document to get displayName and email; call getPortfolio(studentUserId) for summary data; render the same four summary cards as the student dashboard but with a "Read Only" badge visible; render renderPortfolioTable(positions, { readOnly: true }); include a placeholder div for the transaction table (renderAdminTransactionTable will fill this); add a Back button navigating to /#/admin. Include a prominent banner: "Administrator View — Read Only". Include JSDoc.</w:t>
            </w:r>
          </w:p>
        </w:tc>
      </w:tr>
    </w:tbl>
    <w:p w14:paraId="4FD1AB05" w14:textId="77777777" w:rsidR="0060484A" w:rsidRDefault="0060484A">
      <w:pPr>
        <w:spacing w:before="30" w:after="3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400"/>
        <w:gridCol w:w="7960"/>
      </w:tblGrid>
      <w:tr w:rsidR="0060484A" w14:paraId="600CD4C0" w14:textId="77777777">
        <w:tblPrEx>
          <w:tblCellMar>
            <w:top w:w="0" w:type="dxa"/>
            <w:bottom w:w="0" w:type="dxa"/>
          </w:tblCellMar>
        </w:tblPrEx>
        <w:tc>
          <w:tcPr>
            <w:tcW w:w="1400" w:type="dxa"/>
            <w:tcBorders>
              <w:top w:val="single" w:sz="1" w:space="0" w:color="CCCCCC"/>
              <w:left w:val="single" w:sz="1" w:space="0" w:color="CCCCCC"/>
              <w:bottom w:val="single" w:sz="1" w:space="0" w:color="CCCCCC"/>
              <w:right w:val="single" w:sz="1" w:space="0" w:color="CCCCCC"/>
            </w:tcBorders>
            <w:shd w:val="clear" w:color="auto" w:fill="1F4E79"/>
            <w:tcMar>
              <w:top w:w="80" w:type="dxa"/>
              <w:left w:w="120" w:type="dxa"/>
              <w:bottom w:w="80" w:type="dxa"/>
              <w:right w:w="120" w:type="dxa"/>
            </w:tcMar>
            <w:vAlign w:val="center"/>
          </w:tcPr>
          <w:p w14:paraId="399AB536" w14:textId="77777777" w:rsidR="0060484A" w:rsidRDefault="00000000">
            <w:pPr>
              <w:jc w:val="center"/>
            </w:pPr>
            <w:r>
              <w:rPr>
                <w:b/>
                <w:bCs/>
                <w:color w:val="FFFFFF"/>
                <w:sz w:val="18"/>
                <w:szCs w:val="18"/>
              </w:rPr>
              <w:t>INPUTS</w:t>
            </w:r>
          </w:p>
        </w:tc>
        <w:tc>
          <w:tcPr>
            <w:tcW w:w="7960" w:type="dxa"/>
            <w:tcBorders>
              <w:top w:val="single" w:sz="1" w:space="0" w:color="CCCCCC"/>
              <w:left w:val="single" w:sz="1" w:space="0" w:color="CCCCCC"/>
              <w:bottom w:val="single" w:sz="1" w:space="0" w:color="CCCCCC"/>
              <w:right w:val="single" w:sz="1" w:space="0" w:color="CCCCCC"/>
            </w:tcBorders>
            <w:shd w:val="clear" w:color="auto" w:fill="E2EFDA"/>
            <w:tcMar>
              <w:top w:w="80" w:type="dxa"/>
              <w:left w:w="150" w:type="dxa"/>
              <w:bottom w:w="80" w:type="dxa"/>
              <w:right w:w="150" w:type="dxa"/>
            </w:tcMar>
          </w:tcPr>
          <w:p w14:paraId="7F269CA6" w14:textId="77777777" w:rsidR="0060484A" w:rsidRDefault="00000000">
            <w:pPr>
              <w:spacing w:before="30" w:after="30"/>
            </w:pPr>
            <w:r>
              <w:rPr>
                <w:sz w:val="20"/>
                <w:szCs w:val="20"/>
              </w:rPr>
              <w:t>Assumption: Task 6.1 is complete — navigation from student list to detail works.</w:t>
            </w:r>
          </w:p>
          <w:p w14:paraId="075489D0" w14:textId="77777777" w:rsidR="0060484A" w:rsidRDefault="00000000">
            <w:pPr>
              <w:spacing w:before="30" w:after="30"/>
            </w:pPr>
            <w:r>
              <w:rPr>
                <w:sz w:val="20"/>
                <w:szCs w:val="20"/>
              </w:rPr>
              <w:t>Assumption: portfolio-table.js readOnly mode hides the Actions column.</w:t>
            </w:r>
          </w:p>
          <w:p w14:paraId="5137ADA1" w14:textId="77777777" w:rsidR="0060484A" w:rsidRDefault="00000000">
            <w:pPr>
              <w:spacing w:before="30" w:after="30"/>
            </w:pPr>
            <w:r>
              <w:rPr>
                <w:sz w:val="20"/>
                <w:szCs w:val="20"/>
              </w:rPr>
              <w:t>Assumption: Security rules allow admin to read student portfolio data.</w:t>
            </w:r>
          </w:p>
        </w:tc>
      </w:tr>
    </w:tbl>
    <w:p w14:paraId="674AACBA" w14:textId="77777777" w:rsidR="0060484A" w:rsidRDefault="0060484A">
      <w:pPr>
        <w:spacing w:before="30" w:after="3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400"/>
        <w:gridCol w:w="7960"/>
      </w:tblGrid>
      <w:tr w:rsidR="0060484A" w14:paraId="605E44D5" w14:textId="77777777">
        <w:tblPrEx>
          <w:tblCellMar>
            <w:top w:w="0" w:type="dxa"/>
            <w:bottom w:w="0" w:type="dxa"/>
          </w:tblCellMar>
        </w:tblPrEx>
        <w:tc>
          <w:tcPr>
            <w:tcW w:w="1400" w:type="dxa"/>
            <w:tcBorders>
              <w:top w:val="single" w:sz="1" w:space="0" w:color="CCCCCC"/>
              <w:left w:val="single" w:sz="1" w:space="0" w:color="CCCCCC"/>
              <w:bottom w:val="single" w:sz="1" w:space="0" w:color="CCCCCC"/>
              <w:right w:val="single" w:sz="1" w:space="0" w:color="CCCCCC"/>
            </w:tcBorders>
            <w:shd w:val="clear" w:color="auto" w:fill="1F4E79"/>
            <w:tcMar>
              <w:top w:w="80" w:type="dxa"/>
              <w:left w:w="120" w:type="dxa"/>
              <w:bottom w:w="80" w:type="dxa"/>
              <w:right w:w="120" w:type="dxa"/>
            </w:tcMar>
            <w:vAlign w:val="center"/>
          </w:tcPr>
          <w:p w14:paraId="36D159C0" w14:textId="77777777" w:rsidR="0060484A" w:rsidRDefault="00000000">
            <w:pPr>
              <w:jc w:val="center"/>
            </w:pPr>
            <w:r>
              <w:rPr>
                <w:b/>
                <w:bCs/>
                <w:color w:val="FFFFFF"/>
                <w:sz w:val="18"/>
                <w:szCs w:val="18"/>
              </w:rPr>
              <w:t>OUTPUTS</w:t>
            </w:r>
          </w:p>
        </w:tc>
        <w:tc>
          <w:tcPr>
            <w:tcW w:w="7960" w:type="dxa"/>
            <w:tcBorders>
              <w:top w:val="single" w:sz="1" w:space="0" w:color="CCCCCC"/>
              <w:left w:val="single" w:sz="1" w:space="0" w:color="CCCCCC"/>
              <w:bottom w:val="single" w:sz="1" w:space="0" w:color="CCCCCC"/>
              <w:right w:val="single" w:sz="1" w:space="0" w:color="CCCCCC"/>
            </w:tcBorders>
            <w:shd w:val="clear" w:color="auto" w:fill="EDEDED"/>
            <w:tcMar>
              <w:top w:w="80" w:type="dxa"/>
              <w:left w:w="150" w:type="dxa"/>
              <w:bottom w:w="80" w:type="dxa"/>
              <w:right w:w="150" w:type="dxa"/>
            </w:tcMar>
          </w:tcPr>
          <w:p w14:paraId="186CF019" w14:textId="77777777" w:rsidR="0060484A" w:rsidRDefault="00000000">
            <w:pPr>
              <w:spacing w:before="30" w:after="30"/>
            </w:pPr>
            <w:r>
              <w:rPr>
                <w:sz w:val="20"/>
                <w:szCs w:val="20"/>
              </w:rPr>
              <w:t>Admin student detail view renders student portfolio in read-only mode.</w:t>
            </w:r>
          </w:p>
          <w:p w14:paraId="26439E4A" w14:textId="77777777" w:rsidR="0060484A" w:rsidRDefault="00000000">
            <w:pPr>
              <w:spacing w:before="30" w:after="30"/>
            </w:pPr>
            <w:r>
              <w:rPr>
                <w:sz w:val="20"/>
                <w:szCs w:val="20"/>
              </w:rPr>
              <w:t>No Sell or Buy buttons are visible.</w:t>
            </w:r>
          </w:p>
          <w:p w14:paraId="0B1C40FF" w14:textId="77777777" w:rsidR="0060484A" w:rsidRDefault="00000000">
            <w:pPr>
              <w:spacing w:before="30" w:after="30"/>
            </w:pPr>
            <w:r>
              <w:rPr>
                <w:sz w:val="20"/>
                <w:szCs w:val="20"/>
              </w:rPr>
              <w:t>Read Only banner is prominently displayed.</w:t>
            </w:r>
          </w:p>
          <w:p w14:paraId="55F62E62" w14:textId="77777777" w:rsidR="0060484A" w:rsidRDefault="00000000">
            <w:pPr>
              <w:spacing w:before="30" w:after="30"/>
            </w:pPr>
            <w:r>
              <w:rPr>
                <w:sz w:val="20"/>
                <w:szCs w:val="20"/>
              </w:rPr>
              <w:t>Back button returns to the student list.</w:t>
            </w:r>
          </w:p>
        </w:tc>
      </w:tr>
    </w:tbl>
    <w:p w14:paraId="1B839A6A" w14:textId="77777777" w:rsidR="0060484A" w:rsidRDefault="0060484A">
      <w:pPr>
        <w:spacing w:before="30" w:after="30"/>
      </w:pPr>
    </w:p>
    <w:p w14:paraId="22C791BA" w14:textId="77777777" w:rsidR="0060484A" w:rsidRDefault="0060484A">
      <w:pPr>
        <w:spacing w:before="30" w:after="30"/>
      </w:pPr>
    </w:p>
    <w:p w14:paraId="5D2E4F68" w14:textId="77777777" w:rsidR="0060484A" w:rsidRDefault="00000000">
      <w:pPr>
        <w:pStyle w:val="Heading2"/>
      </w:pPr>
      <w:proofErr w:type="gramStart"/>
      <w:r>
        <w:rPr>
          <w:color w:val="666666"/>
        </w:rPr>
        <w:t xml:space="preserve">6.3  </w:t>
      </w:r>
      <w:r>
        <w:t>Admin</w:t>
      </w:r>
      <w:proofErr w:type="gramEnd"/>
      <w:r>
        <w:t xml:space="preserve"> Transaction Table</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783"/>
        <w:gridCol w:w="891"/>
        <w:gridCol w:w="1063"/>
        <w:gridCol w:w="1584"/>
        <w:gridCol w:w="4039"/>
      </w:tblGrid>
      <w:tr w:rsidR="0060484A" w14:paraId="2D8152F9" w14:textId="77777777">
        <w:tblPrEx>
          <w:tblCellMar>
            <w:top w:w="0" w:type="dxa"/>
            <w:bottom w:w="0" w:type="dxa"/>
          </w:tblCellMar>
        </w:tblPrEx>
        <w:trPr>
          <w:tblHeader/>
        </w:trPr>
        <w:tc>
          <w:tcPr>
            <w:tcW w:w="1800" w:type="dxa"/>
            <w:tcBorders>
              <w:top w:val="single" w:sz="1" w:space="0" w:color="CCCCCC"/>
              <w:left w:val="single" w:sz="1" w:space="0" w:color="CCCCCC"/>
              <w:bottom w:val="single" w:sz="1" w:space="0" w:color="CCCCCC"/>
              <w:right w:val="single" w:sz="1" w:space="0" w:color="CCCCCC"/>
            </w:tcBorders>
            <w:shd w:val="clear" w:color="auto" w:fill="1F4E79"/>
            <w:tcMar>
              <w:top w:w="80" w:type="dxa"/>
              <w:left w:w="120" w:type="dxa"/>
              <w:bottom w:w="80" w:type="dxa"/>
              <w:right w:w="120" w:type="dxa"/>
            </w:tcMar>
          </w:tcPr>
          <w:p w14:paraId="54A92385" w14:textId="77777777" w:rsidR="0060484A" w:rsidRDefault="00000000">
            <w:r>
              <w:rPr>
                <w:b/>
                <w:bCs/>
                <w:color w:val="FFFFFF"/>
                <w:sz w:val="20"/>
                <w:szCs w:val="20"/>
              </w:rPr>
              <w:lastRenderedPageBreak/>
              <w:t>Phase</w:t>
            </w:r>
          </w:p>
        </w:tc>
        <w:tc>
          <w:tcPr>
            <w:tcW w:w="900" w:type="dxa"/>
            <w:tcBorders>
              <w:top w:val="single" w:sz="1" w:space="0" w:color="CCCCCC"/>
              <w:left w:val="single" w:sz="1" w:space="0" w:color="CCCCCC"/>
              <w:bottom w:val="single" w:sz="1" w:space="0" w:color="CCCCCC"/>
              <w:right w:val="single" w:sz="1" w:space="0" w:color="CCCCCC"/>
            </w:tcBorders>
            <w:shd w:val="clear" w:color="auto" w:fill="1F4E79"/>
            <w:tcMar>
              <w:top w:w="80" w:type="dxa"/>
              <w:left w:w="120" w:type="dxa"/>
              <w:bottom w:w="80" w:type="dxa"/>
              <w:right w:w="120" w:type="dxa"/>
            </w:tcMar>
          </w:tcPr>
          <w:p w14:paraId="77C47DE1" w14:textId="77777777" w:rsidR="0060484A" w:rsidRDefault="00000000">
            <w:r>
              <w:rPr>
                <w:b/>
                <w:bCs/>
                <w:color w:val="FFFFFF"/>
                <w:sz w:val="20"/>
                <w:szCs w:val="20"/>
              </w:rPr>
              <w:t>WBS ID</w:t>
            </w:r>
          </w:p>
        </w:tc>
        <w:tc>
          <w:tcPr>
            <w:tcW w:w="900" w:type="dxa"/>
            <w:tcBorders>
              <w:top w:val="single" w:sz="1" w:space="0" w:color="CCCCCC"/>
              <w:left w:val="single" w:sz="1" w:space="0" w:color="CCCCCC"/>
              <w:bottom w:val="single" w:sz="1" w:space="0" w:color="CCCCCC"/>
              <w:right w:val="single" w:sz="1" w:space="0" w:color="CCCCCC"/>
            </w:tcBorders>
            <w:shd w:val="clear" w:color="auto" w:fill="1F4E79"/>
            <w:tcMar>
              <w:top w:w="80" w:type="dxa"/>
              <w:left w:w="120" w:type="dxa"/>
              <w:bottom w:w="80" w:type="dxa"/>
              <w:right w:w="120" w:type="dxa"/>
            </w:tcMar>
          </w:tcPr>
          <w:p w14:paraId="481E1567" w14:textId="77777777" w:rsidR="0060484A" w:rsidRDefault="00000000">
            <w:r>
              <w:rPr>
                <w:b/>
                <w:bCs/>
                <w:color w:val="FFFFFF"/>
                <w:sz w:val="20"/>
                <w:szCs w:val="20"/>
              </w:rPr>
              <w:t>Duration</w:t>
            </w:r>
          </w:p>
        </w:tc>
        <w:tc>
          <w:tcPr>
            <w:tcW w:w="1600" w:type="dxa"/>
            <w:tcBorders>
              <w:top w:val="single" w:sz="1" w:space="0" w:color="CCCCCC"/>
              <w:left w:val="single" w:sz="1" w:space="0" w:color="CCCCCC"/>
              <w:bottom w:val="single" w:sz="1" w:space="0" w:color="CCCCCC"/>
              <w:right w:val="single" w:sz="1" w:space="0" w:color="CCCCCC"/>
            </w:tcBorders>
            <w:shd w:val="clear" w:color="auto" w:fill="1F4E79"/>
            <w:tcMar>
              <w:top w:w="80" w:type="dxa"/>
              <w:left w:w="120" w:type="dxa"/>
              <w:bottom w:w="80" w:type="dxa"/>
              <w:right w:w="120" w:type="dxa"/>
            </w:tcMar>
          </w:tcPr>
          <w:p w14:paraId="4527E337" w14:textId="77777777" w:rsidR="0060484A" w:rsidRDefault="00000000">
            <w:r>
              <w:rPr>
                <w:b/>
                <w:bCs/>
                <w:color w:val="FFFFFF"/>
                <w:sz w:val="20"/>
                <w:szCs w:val="20"/>
              </w:rPr>
              <w:t>Scheduled Due</w:t>
            </w:r>
          </w:p>
        </w:tc>
        <w:tc>
          <w:tcPr>
            <w:tcW w:w="4160" w:type="dxa"/>
            <w:tcBorders>
              <w:top w:val="single" w:sz="1" w:space="0" w:color="CCCCCC"/>
              <w:left w:val="single" w:sz="1" w:space="0" w:color="CCCCCC"/>
              <w:bottom w:val="single" w:sz="1" w:space="0" w:color="CCCCCC"/>
              <w:right w:val="single" w:sz="1" w:space="0" w:color="CCCCCC"/>
            </w:tcBorders>
            <w:shd w:val="clear" w:color="auto" w:fill="1F4E79"/>
            <w:tcMar>
              <w:top w:w="80" w:type="dxa"/>
              <w:left w:w="120" w:type="dxa"/>
              <w:bottom w:w="80" w:type="dxa"/>
              <w:right w:w="120" w:type="dxa"/>
            </w:tcMar>
          </w:tcPr>
          <w:p w14:paraId="264483CF" w14:textId="77777777" w:rsidR="0060484A" w:rsidRDefault="00000000">
            <w:r>
              <w:rPr>
                <w:b/>
                <w:bCs/>
                <w:color w:val="FFFFFF"/>
                <w:sz w:val="20"/>
                <w:szCs w:val="20"/>
              </w:rPr>
              <w:t>Module(s)</w:t>
            </w:r>
          </w:p>
        </w:tc>
      </w:tr>
      <w:tr w:rsidR="0060484A" w14:paraId="16A26717" w14:textId="77777777">
        <w:tblPrEx>
          <w:tblCellMar>
            <w:top w:w="0" w:type="dxa"/>
            <w:bottom w:w="0" w:type="dxa"/>
          </w:tblCellMar>
        </w:tblPrEx>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558EBD4" w14:textId="77777777" w:rsidR="0060484A" w:rsidRDefault="00000000">
            <w:r>
              <w:rPr>
                <w:sz w:val="20"/>
                <w:szCs w:val="20"/>
              </w:rPr>
              <w:t>Phase 6 · Admin/Owner Views</w:t>
            </w:r>
          </w:p>
        </w:tc>
        <w:tc>
          <w:tcPr>
            <w:tcW w:w="9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F5C07E5" w14:textId="77777777" w:rsidR="0060484A" w:rsidRDefault="00000000">
            <w:r>
              <w:rPr>
                <w:sz w:val="20"/>
                <w:szCs w:val="20"/>
              </w:rPr>
              <w:t>6.3</w:t>
            </w:r>
          </w:p>
        </w:tc>
        <w:tc>
          <w:tcPr>
            <w:tcW w:w="9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8A7BAE7" w14:textId="77777777" w:rsidR="0060484A" w:rsidRDefault="00000000">
            <w:r>
              <w:rPr>
                <w:sz w:val="20"/>
                <w:szCs w:val="20"/>
              </w:rPr>
              <w:t>0.5 days</w:t>
            </w:r>
          </w:p>
        </w:tc>
        <w:tc>
          <w:tcPr>
            <w:tcW w:w="1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5B9FA2B" w14:textId="77777777" w:rsidR="0060484A" w:rsidRDefault="00000000">
            <w:r>
              <w:rPr>
                <w:sz w:val="20"/>
                <w:szCs w:val="20"/>
              </w:rPr>
              <w:t>Apr 23, 2026</w:t>
            </w:r>
          </w:p>
        </w:tc>
        <w:tc>
          <w:tcPr>
            <w:tcW w:w="41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ABF440C" w14:textId="77777777" w:rsidR="0060484A" w:rsidRDefault="00000000">
            <w:r>
              <w:rPr>
                <w:sz w:val="20"/>
                <w:szCs w:val="20"/>
              </w:rPr>
              <w:t>js/views/admin-view.js</w:t>
            </w:r>
          </w:p>
        </w:tc>
      </w:tr>
    </w:tbl>
    <w:p w14:paraId="6F599207" w14:textId="77777777" w:rsidR="0060484A" w:rsidRDefault="0060484A">
      <w:pPr>
        <w:spacing w:before="30" w:after="3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400"/>
        <w:gridCol w:w="7960"/>
      </w:tblGrid>
      <w:tr w:rsidR="0060484A" w14:paraId="35D91E32" w14:textId="77777777">
        <w:tblPrEx>
          <w:tblCellMar>
            <w:top w:w="0" w:type="dxa"/>
            <w:bottom w:w="0" w:type="dxa"/>
          </w:tblCellMar>
        </w:tblPrEx>
        <w:tc>
          <w:tcPr>
            <w:tcW w:w="1400" w:type="dxa"/>
            <w:tcBorders>
              <w:top w:val="single" w:sz="1" w:space="0" w:color="CCCCCC"/>
              <w:left w:val="single" w:sz="1" w:space="0" w:color="CCCCCC"/>
              <w:bottom w:val="single" w:sz="1" w:space="0" w:color="CCCCCC"/>
              <w:right w:val="single" w:sz="1" w:space="0" w:color="CCCCCC"/>
            </w:tcBorders>
            <w:shd w:val="clear" w:color="auto" w:fill="1F4E79"/>
            <w:tcMar>
              <w:top w:w="80" w:type="dxa"/>
              <w:left w:w="120" w:type="dxa"/>
              <w:bottom w:w="80" w:type="dxa"/>
              <w:right w:w="120" w:type="dxa"/>
            </w:tcMar>
            <w:vAlign w:val="center"/>
          </w:tcPr>
          <w:p w14:paraId="5A440AFB" w14:textId="77777777" w:rsidR="0060484A" w:rsidRDefault="00000000">
            <w:pPr>
              <w:jc w:val="center"/>
            </w:pPr>
            <w:r>
              <w:rPr>
                <w:b/>
                <w:bCs/>
                <w:color w:val="FFFFFF"/>
                <w:sz w:val="18"/>
                <w:szCs w:val="18"/>
              </w:rPr>
              <w:t>OBJECTIVE</w:t>
            </w:r>
          </w:p>
        </w:tc>
        <w:tc>
          <w:tcPr>
            <w:tcW w:w="7960" w:type="dxa"/>
            <w:tcBorders>
              <w:top w:val="single" w:sz="1" w:space="0" w:color="CCCCCC"/>
              <w:left w:val="single" w:sz="1" w:space="0" w:color="CCCCCC"/>
              <w:bottom w:val="single" w:sz="1" w:space="0" w:color="CCCCCC"/>
              <w:right w:val="single" w:sz="1" w:space="0" w:color="CCCCCC"/>
            </w:tcBorders>
            <w:shd w:val="clear" w:color="auto" w:fill="FFF2CC"/>
            <w:tcMar>
              <w:top w:w="80" w:type="dxa"/>
              <w:left w:w="150" w:type="dxa"/>
              <w:bottom w:w="80" w:type="dxa"/>
              <w:right w:w="150" w:type="dxa"/>
            </w:tcMar>
          </w:tcPr>
          <w:p w14:paraId="7F662382" w14:textId="77777777" w:rsidR="0060484A" w:rsidRDefault="00000000">
            <w:pPr>
              <w:spacing w:before="30" w:after="30"/>
            </w:pPr>
            <w:r>
              <w:rPr>
                <w:sz w:val="20"/>
                <w:szCs w:val="20"/>
              </w:rPr>
              <w:t xml:space="preserve">Add the full transaction history table to the admin student detail view. This table shows every buy and </w:t>
            </w:r>
            <w:proofErr w:type="gramStart"/>
            <w:r>
              <w:rPr>
                <w:sz w:val="20"/>
                <w:szCs w:val="20"/>
              </w:rPr>
              <w:t>sell</w:t>
            </w:r>
            <w:proofErr w:type="gramEnd"/>
            <w:r>
              <w:rPr>
                <w:sz w:val="20"/>
                <w:szCs w:val="20"/>
              </w:rPr>
              <w:t xml:space="preserve"> transaction the student has made, satisfying N07.</w:t>
            </w:r>
          </w:p>
          <w:p w14:paraId="0C6D3AC0" w14:textId="77777777" w:rsidR="0060484A" w:rsidRDefault="00000000">
            <w:pPr>
              <w:pStyle w:val="ListParagraph"/>
              <w:numPr>
                <w:ilvl w:val="0"/>
                <w:numId w:val="2"/>
              </w:numPr>
            </w:pPr>
            <w:r>
              <w:rPr>
                <w:sz w:val="20"/>
                <w:szCs w:val="20"/>
              </w:rPr>
              <w:t>Call getTransactions(studentUserId) to retrieve all transactions</w:t>
            </w:r>
          </w:p>
          <w:p w14:paraId="5573896D" w14:textId="77777777" w:rsidR="0060484A" w:rsidRDefault="00000000">
            <w:pPr>
              <w:pStyle w:val="ListParagraph"/>
              <w:numPr>
                <w:ilvl w:val="0"/>
                <w:numId w:val="2"/>
              </w:numPr>
            </w:pPr>
            <w:r>
              <w:rPr>
                <w:sz w:val="20"/>
                <w:szCs w:val="20"/>
              </w:rPr>
              <w:t>Columns: Date/Time, Asset, Class, Type (Buy/Sell), Units, Price/Unit, Total Value</w:t>
            </w:r>
          </w:p>
          <w:p w14:paraId="4C6C04D8" w14:textId="77777777" w:rsidR="0060484A" w:rsidRDefault="00000000">
            <w:pPr>
              <w:pStyle w:val="ListParagraph"/>
              <w:numPr>
                <w:ilvl w:val="0"/>
                <w:numId w:val="2"/>
              </w:numPr>
            </w:pPr>
            <w:r>
              <w:rPr>
                <w:sz w:val="20"/>
                <w:szCs w:val="20"/>
              </w:rPr>
              <w:t xml:space="preserve">Buy transactions shown with a green </w:t>
            </w:r>
            <w:proofErr w:type="gramStart"/>
            <w:r>
              <w:rPr>
                <w:sz w:val="20"/>
                <w:szCs w:val="20"/>
              </w:rPr>
              <w:t>type</w:t>
            </w:r>
            <w:proofErr w:type="gramEnd"/>
            <w:r>
              <w:rPr>
                <w:sz w:val="20"/>
                <w:szCs w:val="20"/>
              </w:rPr>
              <w:t xml:space="preserve"> badge, sell with a red badge</w:t>
            </w:r>
          </w:p>
          <w:p w14:paraId="6702C209" w14:textId="77777777" w:rsidR="0060484A" w:rsidRDefault="00000000">
            <w:pPr>
              <w:pStyle w:val="ListParagraph"/>
              <w:numPr>
                <w:ilvl w:val="0"/>
                <w:numId w:val="2"/>
              </w:numPr>
            </w:pPr>
            <w:r>
              <w:rPr>
                <w:sz w:val="20"/>
                <w:szCs w:val="20"/>
              </w:rPr>
              <w:t>All column headers have tooltips</w:t>
            </w:r>
          </w:p>
          <w:p w14:paraId="6FDABEDD" w14:textId="77777777" w:rsidR="0060484A" w:rsidRDefault="00000000">
            <w:pPr>
              <w:pStyle w:val="ListParagraph"/>
              <w:numPr>
                <w:ilvl w:val="0"/>
                <w:numId w:val="2"/>
              </w:numPr>
            </w:pPr>
            <w:r>
              <w:rPr>
                <w:sz w:val="20"/>
                <w:szCs w:val="20"/>
              </w:rPr>
              <w:t>Empty state message when no transactions exist</w:t>
            </w:r>
          </w:p>
        </w:tc>
      </w:tr>
    </w:tbl>
    <w:p w14:paraId="65682C05" w14:textId="77777777" w:rsidR="0060484A" w:rsidRDefault="0060484A">
      <w:pPr>
        <w:spacing w:before="30" w:after="3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400"/>
        <w:gridCol w:w="7960"/>
      </w:tblGrid>
      <w:tr w:rsidR="0060484A" w14:paraId="7D376BF4" w14:textId="77777777">
        <w:tblPrEx>
          <w:tblCellMar>
            <w:top w:w="0" w:type="dxa"/>
            <w:bottom w:w="0" w:type="dxa"/>
          </w:tblCellMar>
        </w:tblPrEx>
        <w:tc>
          <w:tcPr>
            <w:tcW w:w="1400" w:type="dxa"/>
            <w:tcBorders>
              <w:top w:val="single" w:sz="1" w:space="0" w:color="CCCCCC"/>
              <w:left w:val="single" w:sz="1" w:space="0" w:color="CCCCCC"/>
              <w:bottom w:val="single" w:sz="1" w:space="0" w:color="CCCCCC"/>
              <w:right w:val="single" w:sz="1" w:space="0" w:color="CCCCCC"/>
            </w:tcBorders>
            <w:shd w:val="clear" w:color="auto" w:fill="1F4E79"/>
            <w:tcMar>
              <w:top w:w="80" w:type="dxa"/>
              <w:left w:w="120" w:type="dxa"/>
              <w:bottom w:w="80" w:type="dxa"/>
              <w:right w:w="120" w:type="dxa"/>
            </w:tcMar>
            <w:vAlign w:val="center"/>
          </w:tcPr>
          <w:p w14:paraId="686D9D12" w14:textId="77777777" w:rsidR="0060484A" w:rsidRDefault="00000000">
            <w:pPr>
              <w:jc w:val="center"/>
            </w:pPr>
            <w:r>
              <w:rPr>
                <w:b/>
                <w:bCs/>
                <w:color w:val="FFFFFF"/>
                <w:sz w:val="18"/>
                <w:szCs w:val="18"/>
              </w:rPr>
              <w:t>TOOLS</w:t>
            </w:r>
          </w:p>
        </w:tc>
        <w:tc>
          <w:tcPr>
            <w:tcW w:w="7960" w:type="dxa"/>
            <w:tcBorders>
              <w:top w:val="single" w:sz="1" w:space="0" w:color="CCCCCC"/>
              <w:left w:val="single" w:sz="1" w:space="0" w:color="CCCCCC"/>
              <w:bottom w:val="single" w:sz="1" w:space="0" w:color="CCCCCC"/>
              <w:right w:val="single" w:sz="1" w:space="0" w:color="CCCCCC"/>
            </w:tcBorders>
            <w:shd w:val="clear" w:color="auto" w:fill="F3E8FF"/>
            <w:tcMar>
              <w:top w:w="80" w:type="dxa"/>
              <w:left w:w="150" w:type="dxa"/>
              <w:bottom w:w="80" w:type="dxa"/>
              <w:right w:w="150" w:type="dxa"/>
            </w:tcMar>
          </w:tcPr>
          <w:p w14:paraId="502FB2E6" w14:textId="77777777" w:rsidR="0060484A" w:rsidRDefault="00000000">
            <w:pPr>
              <w:pStyle w:val="ListParagraph"/>
              <w:numPr>
                <w:ilvl w:val="0"/>
                <w:numId w:val="2"/>
              </w:numPr>
            </w:pPr>
            <w:r>
              <w:rPr>
                <w:sz w:val="20"/>
                <w:szCs w:val="20"/>
              </w:rPr>
              <w:t>VS Code — extend admin-view.js</w:t>
            </w:r>
          </w:p>
          <w:p w14:paraId="50EF08F4" w14:textId="77777777" w:rsidR="0060484A" w:rsidRDefault="00000000">
            <w:pPr>
              <w:pStyle w:val="ListParagraph"/>
              <w:numPr>
                <w:ilvl w:val="0"/>
                <w:numId w:val="2"/>
              </w:numPr>
            </w:pPr>
            <w:r>
              <w:rPr>
                <w:sz w:val="20"/>
                <w:szCs w:val="20"/>
              </w:rPr>
              <w:t>Firebase Emulator — test with student accounts with full transaction history</w:t>
            </w:r>
          </w:p>
        </w:tc>
      </w:tr>
    </w:tbl>
    <w:p w14:paraId="52355E62" w14:textId="77777777" w:rsidR="0060484A" w:rsidRDefault="0060484A">
      <w:pPr>
        <w:spacing w:before="30" w:after="3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400"/>
        <w:gridCol w:w="7960"/>
      </w:tblGrid>
      <w:tr w:rsidR="0060484A" w14:paraId="5BB8FF5B" w14:textId="77777777">
        <w:tblPrEx>
          <w:tblCellMar>
            <w:top w:w="0" w:type="dxa"/>
            <w:bottom w:w="0" w:type="dxa"/>
          </w:tblCellMar>
        </w:tblPrEx>
        <w:tc>
          <w:tcPr>
            <w:tcW w:w="1400" w:type="dxa"/>
            <w:tcBorders>
              <w:top w:val="single" w:sz="1" w:space="0" w:color="CCCCCC"/>
              <w:left w:val="single" w:sz="1" w:space="0" w:color="CCCCCC"/>
              <w:bottom w:val="single" w:sz="1" w:space="0" w:color="CCCCCC"/>
              <w:right w:val="single" w:sz="1" w:space="0" w:color="CCCCCC"/>
            </w:tcBorders>
            <w:shd w:val="clear" w:color="auto" w:fill="1F4E79"/>
            <w:tcMar>
              <w:top w:w="80" w:type="dxa"/>
              <w:left w:w="120" w:type="dxa"/>
              <w:bottom w:w="80" w:type="dxa"/>
              <w:right w:w="120" w:type="dxa"/>
            </w:tcMar>
            <w:vAlign w:val="center"/>
          </w:tcPr>
          <w:p w14:paraId="6472C16C" w14:textId="77777777" w:rsidR="0060484A" w:rsidRDefault="00000000">
            <w:pPr>
              <w:jc w:val="center"/>
            </w:pPr>
            <w:r>
              <w:rPr>
                <w:b/>
                <w:bCs/>
                <w:color w:val="FFFFFF"/>
                <w:sz w:val="18"/>
                <w:szCs w:val="18"/>
              </w:rPr>
              <w:t>AI PROMPTS</w:t>
            </w:r>
          </w:p>
        </w:tc>
        <w:tc>
          <w:tcPr>
            <w:tcW w:w="7960" w:type="dxa"/>
            <w:tcBorders>
              <w:top w:val="single" w:sz="1" w:space="0" w:color="CCCCCC"/>
              <w:left w:val="single" w:sz="1" w:space="0" w:color="CCCCCC"/>
              <w:bottom w:val="single" w:sz="1" w:space="0" w:color="CCCCCC"/>
              <w:right w:val="single" w:sz="1" w:space="0" w:color="CCCCCC"/>
            </w:tcBorders>
            <w:shd w:val="clear" w:color="auto" w:fill="E8F4FD"/>
            <w:tcMar>
              <w:top w:w="80" w:type="dxa"/>
              <w:left w:w="150" w:type="dxa"/>
              <w:bottom w:w="80" w:type="dxa"/>
              <w:right w:w="150" w:type="dxa"/>
            </w:tcMar>
          </w:tcPr>
          <w:p w14:paraId="217334B0" w14:textId="77777777" w:rsidR="0060484A" w:rsidRDefault="00000000">
            <w:pPr>
              <w:spacing w:before="20" w:after="20"/>
            </w:pPr>
            <w:r>
              <w:rPr>
                <w:b/>
                <w:bCs/>
                <w:color w:val="2E75B6"/>
                <w:sz w:val="20"/>
                <w:szCs w:val="20"/>
              </w:rPr>
              <w:t xml:space="preserve">Prompt: </w:t>
            </w:r>
            <w:r>
              <w:rPr>
                <w:i/>
                <w:iCs/>
                <w:sz w:val="20"/>
                <w:szCs w:val="20"/>
              </w:rPr>
              <w:t>Add a renderAdminTransactionTable(studentUserId) async function to admin-view.js. The function must call getTransactions(studentUserId), then render an HTML table with columns: Date/Time (formatDateTime(timestamp)), Asset Name, Asset Class, Type (colour-coded badge: green "BUY" or red "SELL"), Units, Price per Unit (formatCAD), Total Value (formatCAD(totalValue)). Add title tooltip attributes to each column header. If the transactions array is empty, show "No transactions recorded yet." Return the table element. Include JSDoc.</w:t>
            </w:r>
          </w:p>
        </w:tc>
      </w:tr>
    </w:tbl>
    <w:p w14:paraId="63292178" w14:textId="77777777" w:rsidR="0060484A" w:rsidRDefault="0060484A">
      <w:pPr>
        <w:spacing w:before="30" w:after="3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400"/>
        <w:gridCol w:w="7960"/>
      </w:tblGrid>
      <w:tr w:rsidR="0060484A" w14:paraId="2BAE8E39" w14:textId="77777777">
        <w:tblPrEx>
          <w:tblCellMar>
            <w:top w:w="0" w:type="dxa"/>
            <w:bottom w:w="0" w:type="dxa"/>
          </w:tblCellMar>
        </w:tblPrEx>
        <w:tc>
          <w:tcPr>
            <w:tcW w:w="1400" w:type="dxa"/>
            <w:tcBorders>
              <w:top w:val="single" w:sz="1" w:space="0" w:color="CCCCCC"/>
              <w:left w:val="single" w:sz="1" w:space="0" w:color="CCCCCC"/>
              <w:bottom w:val="single" w:sz="1" w:space="0" w:color="CCCCCC"/>
              <w:right w:val="single" w:sz="1" w:space="0" w:color="CCCCCC"/>
            </w:tcBorders>
            <w:shd w:val="clear" w:color="auto" w:fill="1F4E79"/>
            <w:tcMar>
              <w:top w:w="80" w:type="dxa"/>
              <w:left w:w="120" w:type="dxa"/>
              <w:bottom w:w="80" w:type="dxa"/>
              <w:right w:w="120" w:type="dxa"/>
            </w:tcMar>
            <w:vAlign w:val="center"/>
          </w:tcPr>
          <w:p w14:paraId="3BF5E983" w14:textId="77777777" w:rsidR="0060484A" w:rsidRDefault="00000000">
            <w:pPr>
              <w:jc w:val="center"/>
            </w:pPr>
            <w:r>
              <w:rPr>
                <w:b/>
                <w:bCs/>
                <w:color w:val="FFFFFF"/>
                <w:sz w:val="18"/>
                <w:szCs w:val="18"/>
              </w:rPr>
              <w:t>INPUTS</w:t>
            </w:r>
          </w:p>
        </w:tc>
        <w:tc>
          <w:tcPr>
            <w:tcW w:w="7960" w:type="dxa"/>
            <w:tcBorders>
              <w:top w:val="single" w:sz="1" w:space="0" w:color="CCCCCC"/>
              <w:left w:val="single" w:sz="1" w:space="0" w:color="CCCCCC"/>
              <w:bottom w:val="single" w:sz="1" w:space="0" w:color="CCCCCC"/>
              <w:right w:val="single" w:sz="1" w:space="0" w:color="CCCCCC"/>
            </w:tcBorders>
            <w:shd w:val="clear" w:color="auto" w:fill="E2EFDA"/>
            <w:tcMar>
              <w:top w:w="80" w:type="dxa"/>
              <w:left w:w="150" w:type="dxa"/>
              <w:bottom w:w="80" w:type="dxa"/>
              <w:right w:w="150" w:type="dxa"/>
            </w:tcMar>
          </w:tcPr>
          <w:p w14:paraId="640C1629" w14:textId="77777777" w:rsidR="0060484A" w:rsidRDefault="00000000">
            <w:pPr>
              <w:spacing w:before="30" w:after="30"/>
            </w:pPr>
            <w:r>
              <w:rPr>
                <w:sz w:val="20"/>
                <w:szCs w:val="20"/>
              </w:rPr>
              <w:t>Assumption: getTransactions returns all transactions for a userId sorted newest first.</w:t>
            </w:r>
          </w:p>
          <w:p w14:paraId="3EBB1F5A" w14:textId="77777777" w:rsidR="0060484A" w:rsidRDefault="00000000">
            <w:pPr>
              <w:spacing w:before="30" w:after="30"/>
            </w:pPr>
            <w:r>
              <w:rPr>
                <w:sz w:val="20"/>
                <w:szCs w:val="20"/>
              </w:rPr>
              <w:t>Assumption: formatCAD and formatDateTime are available from formatters.js.</w:t>
            </w:r>
          </w:p>
        </w:tc>
      </w:tr>
    </w:tbl>
    <w:p w14:paraId="6292E1F8" w14:textId="77777777" w:rsidR="0060484A" w:rsidRDefault="0060484A">
      <w:pPr>
        <w:spacing w:before="30" w:after="3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400"/>
        <w:gridCol w:w="7960"/>
      </w:tblGrid>
      <w:tr w:rsidR="0060484A" w14:paraId="3FE7ED34" w14:textId="77777777">
        <w:tblPrEx>
          <w:tblCellMar>
            <w:top w:w="0" w:type="dxa"/>
            <w:bottom w:w="0" w:type="dxa"/>
          </w:tblCellMar>
        </w:tblPrEx>
        <w:tc>
          <w:tcPr>
            <w:tcW w:w="1400" w:type="dxa"/>
            <w:tcBorders>
              <w:top w:val="single" w:sz="1" w:space="0" w:color="CCCCCC"/>
              <w:left w:val="single" w:sz="1" w:space="0" w:color="CCCCCC"/>
              <w:bottom w:val="single" w:sz="1" w:space="0" w:color="CCCCCC"/>
              <w:right w:val="single" w:sz="1" w:space="0" w:color="CCCCCC"/>
            </w:tcBorders>
            <w:shd w:val="clear" w:color="auto" w:fill="1F4E79"/>
            <w:tcMar>
              <w:top w:w="80" w:type="dxa"/>
              <w:left w:w="120" w:type="dxa"/>
              <w:bottom w:w="80" w:type="dxa"/>
              <w:right w:w="120" w:type="dxa"/>
            </w:tcMar>
            <w:vAlign w:val="center"/>
          </w:tcPr>
          <w:p w14:paraId="37F3C8F3" w14:textId="77777777" w:rsidR="0060484A" w:rsidRDefault="00000000">
            <w:pPr>
              <w:jc w:val="center"/>
            </w:pPr>
            <w:r>
              <w:rPr>
                <w:b/>
                <w:bCs/>
                <w:color w:val="FFFFFF"/>
                <w:sz w:val="18"/>
                <w:szCs w:val="18"/>
              </w:rPr>
              <w:t>OUTPUTS</w:t>
            </w:r>
          </w:p>
        </w:tc>
        <w:tc>
          <w:tcPr>
            <w:tcW w:w="7960" w:type="dxa"/>
            <w:tcBorders>
              <w:top w:val="single" w:sz="1" w:space="0" w:color="CCCCCC"/>
              <w:left w:val="single" w:sz="1" w:space="0" w:color="CCCCCC"/>
              <w:bottom w:val="single" w:sz="1" w:space="0" w:color="CCCCCC"/>
              <w:right w:val="single" w:sz="1" w:space="0" w:color="CCCCCC"/>
            </w:tcBorders>
            <w:shd w:val="clear" w:color="auto" w:fill="EDEDED"/>
            <w:tcMar>
              <w:top w:w="80" w:type="dxa"/>
              <w:left w:w="150" w:type="dxa"/>
              <w:bottom w:w="80" w:type="dxa"/>
              <w:right w:w="150" w:type="dxa"/>
            </w:tcMar>
          </w:tcPr>
          <w:p w14:paraId="1E70F4A9" w14:textId="77777777" w:rsidR="0060484A" w:rsidRDefault="00000000">
            <w:pPr>
              <w:spacing w:before="30" w:after="30"/>
            </w:pPr>
            <w:r>
              <w:rPr>
                <w:sz w:val="20"/>
                <w:szCs w:val="20"/>
              </w:rPr>
              <w:t>Transaction table renders correctly in the admin student detail view.</w:t>
            </w:r>
          </w:p>
          <w:p w14:paraId="6E66BDD3" w14:textId="77777777" w:rsidR="0060484A" w:rsidRDefault="00000000">
            <w:pPr>
              <w:spacing w:before="30" w:after="30"/>
            </w:pPr>
            <w:r>
              <w:rPr>
                <w:sz w:val="20"/>
                <w:szCs w:val="20"/>
              </w:rPr>
              <w:t>Buy and sell transactions are visually distinguished by badge colour.</w:t>
            </w:r>
          </w:p>
          <w:p w14:paraId="768D3DF6" w14:textId="77777777" w:rsidR="0060484A" w:rsidRDefault="00000000">
            <w:pPr>
              <w:spacing w:before="30" w:after="30"/>
            </w:pPr>
            <w:r>
              <w:rPr>
                <w:sz w:val="20"/>
                <w:szCs w:val="20"/>
              </w:rPr>
              <w:t>All column headers have tooltips.</w:t>
            </w:r>
          </w:p>
          <w:p w14:paraId="238EFF61" w14:textId="77777777" w:rsidR="0060484A" w:rsidRDefault="00000000">
            <w:pPr>
              <w:spacing w:before="30" w:after="30"/>
            </w:pPr>
            <w:r>
              <w:rPr>
                <w:sz w:val="20"/>
                <w:szCs w:val="20"/>
              </w:rPr>
              <w:t>Empty state message appears when no transactions exist.</w:t>
            </w:r>
          </w:p>
        </w:tc>
      </w:tr>
    </w:tbl>
    <w:p w14:paraId="3F83A9E0" w14:textId="77777777" w:rsidR="0060484A" w:rsidRDefault="0060484A">
      <w:pPr>
        <w:spacing w:before="30" w:after="30"/>
      </w:pPr>
    </w:p>
    <w:p w14:paraId="3918C2E1" w14:textId="77777777" w:rsidR="0060484A" w:rsidRDefault="0060484A">
      <w:pPr>
        <w:spacing w:before="30" w:after="30"/>
      </w:pPr>
    </w:p>
    <w:p w14:paraId="05F8F6AD" w14:textId="77777777" w:rsidR="0060484A" w:rsidRDefault="00000000">
      <w:pPr>
        <w:pStyle w:val="Heading2"/>
      </w:pPr>
      <w:proofErr w:type="gramStart"/>
      <w:r>
        <w:rPr>
          <w:color w:val="666666"/>
        </w:rPr>
        <w:t xml:space="preserve">6.4  </w:t>
      </w:r>
      <w:r>
        <w:t>Owner</w:t>
      </w:r>
      <w:proofErr w:type="gramEnd"/>
      <w:r>
        <w:t xml:space="preserve"> User Management View</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783"/>
        <w:gridCol w:w="891"/>
        <w:gridCol w:w="1063"/>
        <w:gridCol w:w="1584"/>
        <w:gridCol w:w="4039"/>
      </w:tblGrid>
      <w:tr w:rsidR="0060484A" w14:paraId="6AD3FE9A" w14:textId="77777777">
        <w:tblPrEx>
          <w:tblCellMar>
            <w:top w:w="0" w:type="dxa"/>
            <w:bottom w:w="0" w:type="dxa"/>
          </w:tblCellMar>
        </w:tblPrEx>
        <w:trPr>
          <w:tblHeader/>
        </w:trPr>
        <w:tc>
          <w:tcPr>
            <w:tcW w:w="1800" w:type="dxa"/>
            <w:tcBorders>
              <w:top w:val="single" w:sz="1" w:space="0" w:color="CCCCCC"/>
              <w:left w:val="single" w:sz="1" w:space="0" w:color="CCCCCC"/>
              <w:bottom w:val="single" w:sz="1" w:space="0" w:color="CCCCCC"/>
              <w:right w:val="single" w:sz="1" w:space="0" w:color="CCCCCC"/>
            </w:tcBorders>
            <w:shd w:val="clear" w:color="auto" w:fill="1F4E79"/>
            <w:tcMar>
              <w:top w:w="80" w:type="dxa"/>
              <w:left w:w="120" w:type="dxa"/>
              <w:bottom w:w="80" w:type="dxa"/>
              <w:right w:w="120" w:type="dxa"/>
            </w:tcMar>
          </w:tcPr>
          <w:p w14:paraId="3B1C0285" w14:textId="77777777" w:rsidR="0060484A" w:rsidRDefault="00000000">
            <w:r>
              <w:rPr>
                <w:b/>
                <w:bCs/>
                <w:color w:val="FFFFFF"/>
                <w:sz w:val="20"/>
                <w:szCs w:val="20"/>
              </w:rPr>
              <w:t>Phase</w:t>
            </w:r>
          </w:p>
        </w:tc>
        <w:tc>
          <w:tcPr>
            <w:tcW w:w="900" w:type="dxa"/>
            <w:tcBorders>
              <w:top w:val="single" w:sz="1" w:space="0" w:color="CCCCCC"/>
              <w:left w:val="single" w:sz="1" w:space="0" w:color="CCCCCC"/>
              <w:bottom w:val="single" w:sz="1" w:space="0" w:color="CCCCCC"/>
              <w:right w:val="single" w:sz="1" w:space="0" w:color="CCCCCC"/>
            </w:tcBorders>
            <w:shd w:val="clear" w:color="auto" w:fill="1F4E79"/>
            <w:tcMar>
              <w:top w:w="80" w:type="dxa"/>
              <w:left w:w="120" w:type="dxa"/>
              <w:bottom w:w="80" w:type="dxa"/>
              <w:right w:w="120" w:type="dxa"/>
            </w:tcMar>
          </w:tcPr>
          <w:p w14:paraId="3C998095" w14:textId="77777777" w:rsidR="0060484A" w:rsidRDefault="00000000">
            <w:r>
              <w:rPr>
                <w:b/>
                <w:bCs/>
                <w:color w:val="FFFFFF"/>
                <w:sz w:val="20"/>
                <w:szCs w:val="20"/>
              </w:rPr>
              <w:t>WBS ID</w:t>
            </w:r>
          </w:p>
        </w:tc>
        <w:tc>
          <w:tcPr>
            <w:tcW w:w="900" w:type="dxa"/>
            <w:tcBorders>
              <w:top w:val="single" w:sz="1" w:space="0" w:color="CCCCCC"/>
              <w:left w:val="single" w:sz="1" w:space="0" w:color="CCCCCC"/>
              <w:bottom w:val="single" w:sz="1" w:space="0" w:color="CCCCCC"/>
              <w:right w:val="single" w:sz="1" w:space="0" w:color="CCCCCC"/>
            </w:tcBorders>
            <w:shd w:val="clear" w:color="auto" w:fill="1F4E79"/>
            <w:tcMar>
              <w:top w:w="80" w:type="dxa"/>
              <w:left w:w="120" w:type="dxa"/>
              <w:bottom w:w="80" w:type="dxa"/>
              <w:right w:w="120" w:type="dxa"/>
            </w:tcMar>
          </w:tcPr>
          <w:p w14:paraId="67E6ACEB" w14:textId="77777777" w:rsidR="0060484A" w:rsidRDefault="00000000">
            <w:r>
              <w:rPr>
                <w:b/>
                <w:bCs/>
                <w:color w:val="FFFFFF"/>
                <w:sz w:val="20"/>
                <w:szCs w:val="20"/>
              </w:rPr>
              <w:t>Duration</w:t>
            </w:r>
          </w:p>
        </w:tc>
        <w:tc>
          <w:tcPr>
            <w:tcW w:w="1600" w:type="dxa"/>
            <w:tcBorders>
              <w:top w:val="single" w:sz="1" w:space="0" w:color="CCCCCC"/>
              <w:left w:val="single" w:sz="1" w:space="0" w:color="CCCCCC"/>
              <w:bottom w:val="single" w:sz="1" w:space="0" w:color="CCCCCC"/>
              <w:right w:val="single" w:sz="1" w:space="0" w:color="CCCCCC"/>
            </w:tcBorders>
            <w:shd w:val="clear" w:color="auto" w:fill="1F4E79"/>
            <w:tcMar>
              <w:top w:w="80" w:type="dxa"/>
              <w:left w:w="120" w:type="dxa"/>
              <w:bottom w:w="80" w:type="dxa"/>
              <w:right w:w="120" w:type="dxa"/>
            </w:tcMar>
          </w:tcPr>
          <w:p w14:paraId="17849694" w14:textId="77777777" w:rsidR="0060484A" w:rsidRDefault="00000000">
            <w:r>
              <w:rPr>
                <w:b/>
                <w:bCs/>
                <w:color w:val="FFFFFF"/>
                <w:sz w:val="20"/>
                <w:szCs w:val="20"/>
              </w:rPr>
              <w:t>Scheduled Due</w:t>
            </w:r>
          </w:p>
        </w:tc>
        <w:tc>
          <w:tcPr>
            <w:tcW w:w="4160" w:type="dxa"/>
            <w:tcBorders>
              <w:top w:val="single" w:sz="1" w:space="0" w:color="CCCCCC"/>
              <w:left w:val="single" w:sz="1" w:space="0" w:color="CCCCCC"/>
              <w:bottom w:val="single" w:sz="1" w:space="0" w:color="CCCCCC"/>
              <w:right w:val="single" w:sz="1" w:space="0" w:color="CCCCCC"/>
            </w:tcBorders>
            <w:shd w:val="clear" w:color="auto" w:fill="1F4E79"/>
            <w:tcMar>
              <w:top w:w="80" w:type="dxa"/>
              <w:left w:w="120" w:type="dxa"/>
              <w:bottom w:w="80" w:type="dxa"/>
              <w:right w:w="120" w:type="dxa"/>
            </w:tcMar>
          </w:tcPr>
          <w:p w14:paraId="5491721F" w14:textId="77777777" w:rsidR="0060484A" w:rsidRDefault="00000000">
            <w:r>
              <w:rPr>
                <w:b/>
                <w:bCs/>
                <w:color w:val="FFFFFF"/>
                <w:sz w:val="20"/>
                <w:szCs w:val="20"/>
              </w:rPr>
              <w:t>Module(s)</w:t>
            </w:r>
          </w:p>
        </w:tc>
      </w:tr>
      <w:tr w:rsidR="0060484A" w14:paraId="1D502F7C" w14:textId="77777777">
        <w:tblPrEx>
          <w:tblCellMar>
            <w:top w:w="0" w:type="dxa"/>
            <w:bottom w:w="0" w:type="dxa"/>
          </w:tblCellMar>
        </w:tblPrEx>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1DB5700" w14:textId="77777777" w:rsidR="0060484A" w:rsidRDefault="00000000">
            <w:r>
              <w:rPr>
                <w:sz w:val="20"/>
                <w:szCs w:val="20"/>
              </w:rPr>
              <w:t>Phase 6 · Admin/Owner Views</w:t>
            </w:r>
          </w:p>
        </w:tc>
        <w:tc>
          <w:tcPr>
            <w:tcW w:w="9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6A57AFC" w14:textId="77777777" w:rsidR="0060484A" w:rsidRDefault="00000000">
            <w:r>
              <w:rPr>
                <w:sz w:val="20"/>
                <w:szCs w:val="20"/>
              </w:rPr>
              <w:t>6.4</w:t>
            </w:r>
          </w:p>
        </w:tc>
        <w:tc>
          <w:tcPr>
            <w:tcW w:w="9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56BE32D" w14:textId="77777777" w:rsidR="0060484A" w:rsidRDefault="00000000">
            <w:r>
              <w:rPr>
                <w:sz w:val="20"/>
                <w:szCs w:val="20"/>
              </w:rPr>
              <w:t>1 day</w:t>
            </w:r>
          </w:p>
        </w:tc>
        <w:tc>
          <w:tcPr>
            <w:tcW w:w="1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6F6EFB8" w14:textId="77777777" w:rsidR="0060484A" w:rsidRDefault="00000000">
            <w:r>
              <w:rPr>
                <w:sz w:val="20"/>
                <w:szCs w:val="20"/>
              </w:rPr>
              <w:t>Apr 24, 2026</w:t>
            </w:r>
          </w:p>
        </w:tc>
        <w:tc>
          <w:tcPr>
            <w:tcW w:w="41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A572C6E" w14:textId="77777777" w:rsidR="0060484A" w:rsidRDefault="00000000">
            <w:r>
              <w:rPr>
                <w:sz w:val="20"/>
                <w:szCs w:val="20"/>
              </w:rPr>
              <w:t>js/views/owner-view.js</w:t>
            </w:r>
          </w:p>
        </w:tc>
      </w:tr>
    </w:tbl>
    <w:p w14:paraId="283A7261" w14:textId="77777777" w:rsidR="0060484A" w:rsidRDefault="0060484A">
      <w:pPr>
        <w:spacing w:before="30" w:after="3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400"/>
        <w:gridCol w:w="7960"/>
      </w:tblGrid>
      <w:tr w:rsidR="0060484A" w14:paraId="77A4E5C1" w14:textId="77777777">
        <w:tblPrEx>
          <w:tblCellMar>
            <w:top w:w="0" w:type="dxa"/>
            <w:bottom w:w="0" w:type="dxa"/>
          </w:tblCellMar>
        </w:tblPrEx>
        <w:tc>
          <w:tcPr>
            <w:tcW w:w="1400" w:type="dxa"/>
            <w:tcBorders>
              <w:top w:val="single" w:sz="1" w:space="0" w:color="CCCCCC"/>
              <w:left w:val="single" w:sz="1" w:space="0" w:color="CCCCCC"/>
              <w:bottom w:val="single" w:sz="1" w:space="0" w:color="CCCCCC"/>
              <w:right w:val="single" w:sz="1" w:space="0" w:color="CCCCCC"/>
            </w:tcBorders>
            <w:shd w:val="clear" w:color="auto" w:fill="1F4E79"/>
            <w:tcMar>
              <w:top w:w="80" w:type="dxa"/>
              <w:left w:w="120" w:type="dxa"/>
              <w:bottom w:w="80" w:type="dxa"/>
              <w:right w:w="120" w:type="dxa"/>
            </w:tcMar>
            <w:vAlign w:val="center"/>
          </w:tcPr>
          <w:p w14:paraId="6542ADE8" w14:textId="77777777" w:rsidR="0060484A" w:rsidRDefault="00000000">
            <w:pPr>
              <w:jc w:val="center"/>
            </w:pPr>
            <w:r>
              <w:rPr>
                <w:b/>
                <w:bCs/>
                <w:color w:val="FFFFFF"/>
                <w:sz w:val="18"/>
                <w:szCs w:val="18"/>
              </w:rPr>
              <w:lastRenderedPageBreak/>
              <w:t>OBJECTIVE</w:t>
            </w:r>
          </w:p>
        </w:tc>
        <w:tc>
          <w:tcPr>
            <w:tcW w:w="7960" w:type="dxa"/>
            <w:tcBorders>
              <w:top w:val="single" w:sz="1" w:space="0" w:color="CCCCCC"/>
              <w:left w:val="single" w:sz="1" w:space="0" w:color="CCCCCC"/>
              <w:bottom w:val="single" w:sz="1" w:space="0" w:color="CCCCCC"/>
              <w:right w:val="single" w:sz="1" w:space="0" w:color="CCCCCC"/>
            </w:tcBorders>
            <w:shd w:val="clear" w:color="auto" w:fill="FFF2CC"/>
            <w:tcMar>
              <w:top w:w="80" w:type="dxa"/>
              <w:left w:w="150" w:type="dxa"/>
              <w:bottom w:w="80" w:type="dxa"/>
              <w:right w:w="150" w:type="dxa"/>
            </w:tcMar>
          </w:tcPr>
          <w:p w14:paraId="4A167FBD" w14:textId="77777777" w:rsidR="0060484A" w:rsidRDefault="00000000">
            <w:pPr>
              <w:spacing w:before="30" w:after="30"/>
            </w:pPr>
            <w:r>
              <w:rPr>
                <w:sz w:val="20"/>
                <w:szCs w:val="20"/>
              </w:rPr>
              <w:t>Build the owner user management view that allows the owner to see all registered users and assign or revoke the Administrator role. This is the only view in the application that modifies user roles.</w:t>
            </w:r>
          </w:p>
          <w:p w14:paraId="5C2F430F" w14:textId="77777777" w:rsidR="0060484A" w:rsidRDefault="00000000">
            <w:pPr>
              <w:pStyle w:val="ListParagraph"/>
              <w:numPr>
                <w:ilvl w:val="0"/>
                <w:numId w:val="2"/>
              </w:numPr>
            </w:pPr>
            <w:r>
              <w:rPr>
                <w:sz w:val="20"/>
                <w:szCs w:val="20"/>
              </w:rPr>
              <w:t>Display all users in a table: display name, email, role, registered date</w:t>
            </w:r>
          </w:p>
          <w:p w14:paraId="1C2C88A4" w14:textId="77777777" w:rsidR="0060484A" w:rsidRDefault="00000000">
            <w:pPr>
              <w:pStyle w:val="ListParagraph"/>
              <w:numPr>
                <w:ilvl w:val="0"/>
                <w:numId w:val="2"/>
              </w:numPr>
            </w:pPr>
            <w:r>
              <w:rPr>
                <w:sz w:val="20"/>
                <w:szCs w:val="20"/>
              </w:rPr>
              <w:t>Role column shows current role with a change control for non-owner accounts</w:t>
            </w:r>
          </w:p>
          <w:p w14:paraId="7382CE85" w14:textId="77777777" w:rsidR="0060484A" w:rsidRDefault="00000000">
            <w:pPr>
              <w:pStyle w:val="ListParagraph"/>
              <w:numPr>
                <w:ilvl w:val="0"/>
                <w:numId w:val="2"/>
              </w:numPr>
            </w:pPr>
            <w:r>
              <w:rPr>
                <w:sz w:val="20"/>
                <w:szCs w:val="20"/>
              </w:rPr>
              <w:t>Owner row is displayed but cannot be modified</w:t>
            </w:r>
          </w:p>
          <w:p w14:paraId="7C39C770" w14:textId="77777777" w:rsidR="0060484A" w:rsidRDefault="00000000">
            <w:pPr>
              <w:pStyle w:val="ListParagraph"/>
              <w:numPr>
                <w:ilvl w:val="0"/>
                <w:numId w:val="2"/>
              </w:numPr>
            </w:pPr>
            <w:r>
              <w:rPr>
                <w:sz w:val="20"/>
                <w:szCs w:val="20"/>
              </w:rPr>
              <w:t>Admin assignment: dropdown to change role between student and administrator</w:t>
            </w:r>
          </w:p>
          <w:p w14:paraId="4FA50F18" w14:textId="77777777" w:rsidR="0060484A" w:rsidRDefault="00000000">
            <w:pPr>
              <w:pStyle w:val="ListParagraph"/>
              <w:numPr>
                <w:ilvl w:val="0"/>
                <w:numId w:val="2"/>
              </w:numPr>
            </w:pPr>
            <w:r>
              <w:rPr>
                <w:sz w:val="20"/>
                <w:szCs w:val="20"/>
              </w:rPr>
              <w:t>Confirmation prompt before any role change</w:t>
            </w:r>
          </w:p>
          <w:p w14:paraId="0A40EBDB" w14:textId="77777777" w:rsidR="0060484A" w:rsidRDefault="00000000">
            <w:pPr>
              <w:pStyle w:val="ListParagraph"/>
              <w:numPr>
                <w:ilvl w:val="0"/>
                <w:numId w:val="2"/>
              </w:numPr>
            </w:pPr>
            <w:r>
              <w:rPr>
                <w:sz w:val="20"/>
                <w:szCs w:val="20"/>
              </w:rPr>
              <w:t>Changes call setUserRole from auth-service.js (task 6.5)</w:t>
            </w:r>
          </w:p>
        </w:tc>
      </w:tr>
    </w:tbl>
    <w:p w14:paraId="0C0F1BF8" w14:textId="77777777" w:rsidR="0060484A" w:rsidRDefault="0060484A">
      <w:pPr>
        <w:spacing w:before="30" w:after="3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400"/>
        <w:gridCol w:w="7960"/>
      </w:tblGrid>
      <w:tr w:rsidR="0060484A" w14:paraId="04140064" w14:textId="77777777">
        <w:tblPrEx>
          <w:tblCellMar>
            <w:top w:w="0" w:type="dxa"/>
            <w:bottom w:w="0" w:type="dxa"/>
          </w:tblCellMar>
        </w:tblPrEx>
        <w:tc>
          <w:tcPr>
            <w:tcW w:w="1400" w:type="dxa"/>
            <w:tcBorders>
              <w:top w:val="single" w:sz="1" w:space="0" w:color="CCCCCC"/>
              <w:left w:val="single" w:sz="1" w:space="0" w:color="CCCCCC"/>
              <w:bottom w:val="single" w:sz="1" w:space="0" w:color="CCCCCC"/>
              <w:right w:val="single" w:sz="1" w:space="0" w:color="CCCCCC"/>
            </w:tcBorders>
            <w:shd w:val="clear" w:color="auto" w:fill="1F4E79"/>
            <w:tcMar>
              <w:top w:w="80" w:type="dxa"/>
              <w:left w:w="120" w:type="dxa"/>
              <w:bottom w:w="80" w:type="dxa"/>
              <w:right w:w="120" w:type="dxa"/>
            </w:tcMar>
            <w:vAlign w:val="center"/>
          </w:tcPr>
          <w:p w14:paraId="3AB0C080" w14:textId="77777777" w:rsidR="0060484A" w:rsidRDefault="00000000">
            <w:pPr>
              <w:jc w:val="center"/>
            </w:pPr>
            <w:r>
              <w:rPr>
                <w:b/>
                <w:bCs/>
                <w:color w:val="FFFFFF"/>
                <w:sz w:val="18"/>
                <w:szCs w:val="18"/>
              </w:rPr>
              <w:t>TOOLS</w:t>
            </w:r>
          </w:p>
        </w:tc>
        <w:tc>
          <w:tcPr>
            <w:tcW w:w="7960" w:type="dxa"/>
            <w:tcBorders>
              <w:top w:val="single" w:sz="1" w:space="0" w:color="CCCCCC"/>
              <w:left w:val="single" w:sz="1" w:space="0" w:color="CCCCCC"/>
              <w:bottom w:val="single" w:sz="1" w:space="0" w:color="CCCCCC"/>
              <w:right w:val="single" w:sz="1" w:space="0" w:color="CCCCCC"/>
            </w:tcBorders>
            <w:shd w:val="clear" w:color="auto" w:fill="F3E8FF"/>
            <w:tcMar>
              <w:top w:w="80" w:type="dxa"/>
              <w:left w:w="150" w:type="dxa"/>
              <w:bottom w:w="80" w:type="dxa"/>
              <w:right w:w="150" w:type="dxa"/>
            </w:tcMar>
          </w:tcPr>
          <w:p w14:paraId="29D5CC50" w14:textId="77777777" w:rsidR="0060484A" w:rsidRDefault="00000000">
            <w:pPr>
              <w:pStyle w:val="ListParagraph"/>
              <w:numPr>
                <w:ilvl w:val="0"/>
                <w:numId w:val="2"/>
              </w:numPr>
            </w:pPr>
            <w:r>
              <w:rPr>
                <w:sz w:val="20"/>
                <w:szCs w:val="20"/>
              </w:rPr>
              <w:t>VS Code — write owner-view.js</w:t>
            </w:r>
          </w:p>
          <w:p w14:paraId="0A0BDC6D" w14:textId="77777777" w:rsidR="0060484A" w:rsidRDefault="00000000">
            <w:pPr>
              <w:pStyle w:val="ListParagraph"/>
              <w:numPr>
                <w:ilvl w:val="0"/>
                <w:numId w:val="2"/>
              </w:numPr>
            </w:pPr>
            <w:r>
              <w:rPr>
                <w:sz w:val="20"/>
                <w:szCs w:val="20"/>
              </w:rPr>
              <w:t>Firebase Emulator — test role changes with multiple accounts</w:t>
            </w:r>
          </w:p>
        </w:tc>
      </w:tr>
    </w:tbl>
    <w:p w14:paraId="0E5FB80D" w14:textId="77777777" w:rsidR="0060484A" w:rsidRDefault="0060484A">
      <w:pPr>
        <w:spacing w:before="30" w:after="3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400"/>
        <w:gridCol w:w="7960"/>
      </w:tblGrid>
      <w:tr w:rsidR="0060484A" w14:paraId="58F910ED" w14:textId="77777777">
        <w:tblPrEx>
          <w:tblCellMar>
            <w:top w:w="0" w:type="dxa"/>
            <w:bottom w:w="0" w:type="dxa"/>
          </w:tblCellMar>
        </w:tblPrEx>
        <w:tc>
          <w:tcPr>
            <w:tcW w:w="1400" w:type="dxa"/>
            <w:tcBorders>
              <w:top w:val="single" w:sz="1" w:space="0" w:color="CCCCCC"/>
              <w:left w:val="single" w:sz="1" w:space="0" w:color="CCCCCC"/>
              <w:bottom w:val="single" w:sz="1" w:space="0" w:color="CCCCCC"/>
              <w:right w:val="single" w:sz="1" w:space="0" w:color="CCCCCC"/>
            </w:tcBorders>
            <w:shd w:val="clear" w:color="auto" w:fill="1F4E79"/>
            <w:tcMar>
              <w:top w:w="80" w:type="dxa"/>
              <w:left w:w="120" w:type="dxa"/>
              <w:bottom w:w="80" w:type="dxa"/>
              <w:right w:w="120" w:type="dxa"/>
            </w:tcMar>
            <w:vAlign w:val="center"/>
          </w:tcPr>
          <w:p w14:paraId="09247549" w14:textId="77777777" w:rsidR="0060484A" w:rsidRDefault="00000000">
            <w:pPr>
              <w:jc w:val="center"/>
            </w:pPr>
            <w:r>
              <w:rPr>
                <w:b/>
                <w:bCs/>
                <w:color w:val="FFFFFF"/>
                <w:sz w:val="18"/>
                <w:szCs w:val="18"/>
              </w:rPr>
              <w:t>AI PROMPTS</w:t>
            </w:r>
          </w:p>
        </w:tc>
        <w:tc>
          <w:tcPr>
            <w:tcW w:w="7960" w:type="dxa"/>
            <w:tcBorders>
              <w:top w:val="single" w:sz="1" w:space="0" w:color="CCCCCC"/>
              <w:left w:val="single" w:sz="1" w:space="0" w:color="CCCCCC"/>
              <w:bottom w:val="single" w:sz="1" w:space="0" w:color="CCCCCC"/>
              <w:right w:val="single" w:sz="1" w:space="0" w:color="CCCCCC"/>
            </w:tcBorders>
            <w:shd w:val="clear" w:color="auto" w:fill="E8F4FD"/>
            <w:tcMar>
              <w:top w:w="80" w:type="dxa"/>
              <w:left w:w="150" w:type="dxa"/>
              <w:bottom w:w="80" w:type="dxa"/>
              <w:right w:w="150" w:type="dxa"/>
            </w:tcMar>
          </w:tcPr>
          <w:p w14:paraId="56B42B97" w14:textId="77777777" w:rsidR="0060484A" w:rsidRDefault="00000000">
            <w:pPr>
              <w:spacing w:before="20" w:after="20"/>
            </w:pPr>
            <w:r>
              <w:rPr>
                <w:b/>
                <w:bCs/>
                <w:color w:val="2E75B6"/>
                <w:sz w:val="20"/>
                <w:szCs w:val="20"/>
              </w:rPr>
              <w:t xml:space="preserve">Prompt: </w:t>
            </w:r>
            <w:r>
              <w:rPr>
                <w:i/>
                <w:iCs/>
                <w:sz w:val="20"/>
                <w:szCs w:val="20"/>
              </w:rPr>
              <w:t xml:space="preserve">Write </w:t>
            </w:r>
            <w:proofErr w:type="gramStart"/>
            <w:r>
              <w:rPr>
                <w:i/>
                <w:iCs/>
                <w:sz w:val="20"/>
                <w:szCs w:val="20"/>
              </w:rPr>
              <w:t>renderOwnerUserManagement(</w:t>
            </w:r>
            <w:proofErr w:type="gramEnd"/>
            <w:r>
              <w:rPr>
                <w:i/>
                <w:iCs/>
                <w:sz w:val="20"/>
                <w:szCs w:val="20"/>
              </w:rPr>
              <w:t>) for owner-view.js in vanilla JavaScript ES2022. The function must: call getAllUsers() from auth-service.js; render a table with columns: Display Name, Email, Role (badge), Registered Date, Actions; for users with role "student" or "administrator", show a role selector (dropdown with options "student" and "administrator") and a Save button; for users with role "owner", show only a locked badge with no controls; the Save button must show a browser-native confirm dialog: "Change {displayName}'s role to {newRole}?" and only proceed if confirmed; on confirmation call setUserRole(userId, newRole) from auth-service.js and refresh the table. Include JSDoc.</w:t>
            </w:r>
          </w:p>
        </w:tc>
      </w:tr>
    </w:tbl>
    <w:p w14:paraId="660B4277" w14:textId="77777777" w:rsidR="0060484A" w:rsidRDefault="0060484A">
      <w:pPr>
        <w:spacing w:before="30" w:after="3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400"/>
        <w:gridCol w:w="7960"/>
      </w:tblGrid>
      <w:tr w:rsidR="0060484A" w14:paraId="3205588F" w14:textId="77777777">
        <w:tblPrEx>
          <w:tblCellMar>
            <w:top w:w="0" w:type="dxa"/>
            <w:bottom w:w="0" w:type="dxa"/>
          </w:tblCellMar>
        </w:tblPrEx>
        <w:tc>
          <w:tcPr>
            <w:tcW w:w="1400" w:type="dxa"/>
            <w:tcBorders>
              <w:top w:val="single" w:sz="1" w:space="0" w:color="CCCCCC"/>
              <w:left w:val="single" w:sz="1" w:space="0" w:color="CCCCCC"/>
              <w:bottom w:val="single" w:sz="1" w:space="0" w:color="CCCCCC"/>
              <w:right w:val="single" w:sz="1" w:space="0" w:color="CCCCCC"/>
            </w:tcBorders>
            <w:shd w:val="clear" w:color="auto" w:fill="1F4E79"/>
            <w:tcMar>
              <w:top w:w="80" w:type="dxa"/>
              <w:left w:w="120" w:type="dxa"/>
              <w:bottom w:w="80" w:type="dxa"/>
              <w:right w:w="120" w:type="dxa"/>
            </w:tcMar>
            <w:vAlign w:val="center"/>
          </w:tcPr>
          <w:p w14:paraId="5901BE6C" w14:textId="77777777" w:rsidR="0060484A" w:rsidRDefault="00000000">
            <w:pPr>
              <w:jc w:val="center"/>
            </w:pPr>
            <w:r>
              <w:rPr>
                <w:b/>
                <w:bCs/>
                <w:color w:val="FFFFFF"/>
                <w:sz w:val="18"/>
                <w:szCs w:val="18"/>
              </w:rPr>
              <w:t>INPUTS</w:t>
            </w:r>
          </w:p>
        </w:tc>
        <w:tc>
          <w:tcPr>
            <w:tcW w:w="7960" w:type="dxa"/>
            <w:tcBorders>
              <w:top w:val="single" w:sz="1" w:space="0" w:color="CCCCCC"/>
              <w:left w:val="single" w:sz="1" w:space="0" w:color="CCCCCC"/>
              <w:bottom w:val="single" w:sz="1" w:space="0" w:color="CCCCCC"/>
              <w:right w:val="single" w:sz="1" w:space="0" w:color="CCCCCC"/>
            </w:tcBorders>
            <w:shd w:val="clear" w:color="auto" w:fill="E2EFDA"/>
            <w:tcMar>
              <w:top w:w="80" w:type="dxa"/>
              <w:left w:w="150" w:type="dxa"/>
              <w:bottom w:w="80" w:type="dxa"/>
              <w:right w:w="150" w:type="dxa"/>
            </w:tcMar>
          </w:tcPr>
          <w:p w14:paraId="32F3245B" w14:textId="77777777" w:rsidR="0060484A" w:rsidRDefault="00000000">
            <w:pPr>
              <w:spacing w:before="30" w:after="30"/>
            </w:pPr>
            <w:r>
              <w:rPr>
                <w:sz w:val="20"/>
                <w:szCs w:val="20"/>
              </w:rPr>
              <w:t>Assumption: getAllUsers returns all users including owner — the owner row must be protected in the UI.</w:t>
            </w:r>
          </w:p>
          <w:p w14:paraId="34C678D9" w14:textId="77777777" w:rsidR="0060484A" w:rsidRDefault="00000000">
            <w:pPr>
              <w:spacing w:before="30" w:after="30"/>
            </w:pPr>
            <w:r>
              <w:rPr>
                <w:sz w:val="20"/>
                <w:szCs w:val="20"/>
              </w:rPr>
              <w:t>Assumption: setUserRole is implemented in task 6.5.</w:t>
            </w:r>
          </w:p>
          <w:p w14:paraId="3D16E2BE" w14:textId="77777777" w:rsidR="0060484A" w:rsidRDefault="00000000">
            <w:pPr>
              <w:spacing w:before="30" w:after="30"/>
            </w:pPr>
            <w:r>
              <w:rPr>
                <w:sz w:val="20"/>
                <w:szCs w:val="20"/>
              </w:rPr>
              <w:t>Assumption: Security rules ensure only the owner can call setUserRole.</w:t>
            </w:r>
          </w:p>
        </w:tc>
      </w:tr>
    </w:tbl>
    <w:p w14:paraId="12232F02" w14:textId="77777777" w:rsidR="0060484A" w:rsidRDefault="0060484A">
      <w:pPr>
        <w:spacing w:before="30" w:after="3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400"/>
        <w:gridCol w:w="7960"/>
      </w:tblGrid>
      <w:tr w:rsidR="0060484A" w14:paraId="022E9095" w14:textId="77777777">
        <w:tblPrEx>
          <w:tblCellMar>
            <w:top w:w="0" w:type="dxa"/>
            <w:bottom w:w="0" w:type="dxa"/>
          </w:tblCellMar>
        </w:tblPrEx>
        <w:tc>
          <w:tcPr>
            <w:tcW w:w="1400" w:type="dxa"/>
            <w:tcBorders>
              <w:top w:val="single" w:sz="1" w:space="0" w:color="CCCCCC"/>
              <w:left w:val="single" w:sz="1" w:space="0" w:color="CCCCCC"/>
              <w:bottom w:val="single" w:sz="1" w:space="0" w:color="CCCCCC"/>
              <w:right w:val="single" w:sz="1" w:space="0" w:color="CCCCCC"/>
            </w:tcBorders>
            <w:shd w:val="clear" w:color="auto" w:fill="1F4E79"/>
            <w:tcMar>
              <w:top w:w="80" w:type="dxa"/>
              <w:left w:w="120" w:type="dxa"/>
              <w:bottom w:w="80" w:type="dxa"/>
              <w:right w:w="120" w:type="dxa"/>
            </w:tcMar>
            <w:vAlign w:val="center"/>
          </w:tcPr>
          <w:p w14:paraId="6ACF1705" w14:textId="77777777" w:rsidR="0060484A" w:rsidRDefault="00000000">
            <w:pPr>
              <w:jc w:val="center"/>
            </w:pPr>
            <w:r>
              <w:rPr>
                <w:b/>
                <w:bCs/>
                <w:color w:val="FFFFFF"/>
                <w:sz w:val="18"/>
                <w:szCs w:val="18"/>
              </w:rPr>
              <w:t>OUTPUTS</w:t>
            </w:r>
          </w:p>
        </w:tc>
        <w:tc>
          <w:tcPr>
            <w:tcW w:w="7960" w:type="dxa"/>
            <w:tcBorders>
              <w:top w:val="single" w:sz="1" w:space="0" w:color="CCCCCC"/>
              <w:left w:val="single" w:sz="1" w:space="0" w:color="CCCCCC"/>
              <w:bottom w:val="single" w:sz="1" w:space="0" w:color="CCCCCC"/>
              <w:right w:val="single" w:sz="1" w:space="0" w:color="CCCCCC"/>
            </w:tcBorders>
            <w:shd w:val="clear" w:color="auto" w:fill="EDEDED"/>
            <w:tcMar>
              <w:top w:w="80" w:type="dxa"/>
              <w:left w:w="150" w:type="dxa"/>
              <w:bottom w:w="80" w:type="dxa"/>
              <w:right w:w="150" w:type="dxa"/>
            </w:tcMar>
          </w:tcPr>
          <w:p w14:paraId="25B31CF8" w14:textId="77777777" w:rsidR="0060484A" w:rsidRDefault="00000000">
            <w:pPr>
              <w:spacing w:before="30" w:after="30"/>
            </w:pPr>
            <w:r>
              <w:rPr>
                <w:sz w:val="20"/>
                <w:szCs w:val="20"/>
              </w:rPr>
              <w:t>Owner user management view renders all registered users.</w:t>
            </w:r>
          </w:p>
          <w:p w14:paraId="636B1D33" w14:textId="77777777" w:rsidR="0060484A" w:rsidRDefault="00000000">
            <w:pPr>
              <w:spacing w:before="30" w:after="30"/>
            </w:pPr>
            <w:r>
              <w:rPr>
                <w:sz w:val="20"/>
                <w:szCs w:val="20"/>
              </w:rPr>
              <w:t>Role selector appears for non-owner accounts.</w:t>
            </w:r>
          </w:p>
          <w:p w14:paraId="1F4C15D4" w14:textId="77777777" w:rsidR="0060484A" w:rsidRDefault="00000000">
            <w:pPr>
              <w:spacing w:before="30" w:after="30"/>
            </w:pPr>
            <w:r>
              <w:rPr>
                <w:sz w:val="20"/>
                <w:szCs w:val="20"/>
              </w:rPr>
              <w:t>Confirmation dialog appears before any role change.</w:t>
            </w:r>
          </w:p>
          <w:p w14:paraId="44EE39DC" w14:textId="77777777" w:rsidR="0060484A" w:rsidRDefault="00000000">
            <w:pPr>
              <w:spacing w:before="30" w:after="30"/>
            </w:pPr>
            <w:r>
              <w:rPr>
                <w:sz w:val="20"/>
                <w:szCs w:val="20"/>
              </w:rPr>
              <w:t>Owner account row shows a locked badge with no controls.</w:t>
            </w:r>
          </w:p>
        </w:tc>
      </w:tr>
    </w:tbl>
    <w:p w14:paraId="4F6D4792" w14:textId="77777777" w:rsidR="0060484A" w:rsidRDefault="0060484A">
      <w:pPr>
        <w:spacing w:before="30" w:after="30"/>
      </w:pPr>
    </w:p>
    <w:p w14:paraId="2E5F82A9" w14:textId="77777777" w:rsidR="0060484A" w:rsidRDefault="0060484A">
      <w:pPr>
        <w:spacing w:before="30" w:after="30"/>
      </w:pPr>
    </w:p>
    <w:p w14:paraId="212456FA" w14:textId="77777777" w:rsidR="0060484A" w:rsidRDefault="00000000">
      <w:pPr>
        <w:pStyle w:val="Heading2"/>
      </w:pPr>
      <w:proofErr w:type="gramStart"/>
      <w:r>
        <w:rPr>
          <w:color w:val="666666"/>
        </w:rPr>
        <w:t xml:space="preserve">6.5  </w:t>
      </w:r>
      <w:r>
        <w:t>Role</w:t>
      </w:r>
      <w:proofErr w:type="gramEnd"/>
      <w:r>
        <w:t xml:space="preserve"> Assignment Function</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783"/>
        <w:gridCol w:w="891"/>
        <w:gridCol w:w="1063"/>
        <w:gridCol w:w="1583"/>
        <w:gridCol w:w="4040"/>
      </w:tblGrid>
      <w:tr w:rsidR="0060484A" w14:paraId="081D657B" w14:textId="77777777">
        <w:tblPrEx>
          <w:tblCellMar>
            <w:top w:w="0" w:type="dxa"/>
            <w:bottom w:w="0" w:type="dxa"/>
          </w:tblCellMar>
        </w:tblPrEx>
        <w:trPr>
          <w:tblHeader/>
        </w:trPr>
        <w:tc>
          <w:tcPr>
            <w:tcW w:w="1800" w:type="dxa"/>
            <w:tcBorders>
              <w:top w:val="single" w:sz="1" w:space="0" w:color="CCCCCC"/>
              <w:left w:val="single" w:sz="1" w:space="0" w:color="CCCCCC"/>
              <w:bottom w:val="single" w:sz="1" w:space="0" w:color="CCCCCC"/>
              <w:right w:val="single" w:sz="1" w:space="0" w:color="CCCCCC"/>
            </w:tcBorders>
            <w:shd w:val="clear" w:color="auto" w:fill="1F4E79"/>
            <w:tcMar>
              <w:top w:w="80" w:type="dxa"/>
              <w:left w:w="120" w:type="dxa"/>
              <w:bottom w:w="80" w:type="dxa"/>
              <w:right w:w="120" w:type="dxa"/>
            </w:tcMar>
          </w:tcPr>
          <w:p w14:paraId="0A297689" w14:textId="77777777" w:rsidR="0060484A" w:rsidRDefault="00000000">
            <w:r>
              <w:rPr>
                <w:b/>
                <w:bCs/>
                <w:color w:val="FFFFFF"/>
                <w:sz w:val="20"/>
                <w:szCs w:val="20"/>
              </w:rPr>
              <w:t>Phase</w:t>
            </w:r>
          </w:p>
        </w:tc>
        <w:tc>
          <w:tcPr>
            <w:tcW w:w="900" w:type="dxa"/>
            <w:tcBorders>
              <w:top w:val="single" w:sz="1" w:space="0" w:color="CCCCCC"/>
              <w:left w:val="single" w:sz="1" w:space="0" w:color="CCCCCC"/>
              <w:bottom w:val="single" w:sz="1" w:space="0" w:color="CCCCCC"/>
              <w:right w:val="single" w:sz="1" w:space="0" w:color="CCCCCC"/>
            </w:tcBorders>
            <w:shd w:val="clear" w:color="auto" w:fill="1F4E79"/>
            <w:tcMar>
              <w:top w:w="80" w:type="dxa"/>
              <w:left w:w="120" w:type="dxa"/>
              <w:bottom w:w="80" w:type="dxa"/>
              <w:right w:w="120" w:type="dxa"/>
            </w:tcMar>
          </w:tcPr>
          <w:p w14:paraId="73B524B5" w14:textId="77777777" w:rsidR="0060484A" w:rsidRDefault="00000000">
            <w:r>
              <w:rPr>
                <w:b/>
                <w:bCs/>
                <w:color w:val="FFFFFF"/>
                <w:sz w:val="20"/>
                <w:szCs w:val="20"/>
              </w:rPr>
              <w:t>WBS ID</w:t>
            </w:r>
          </w:p>
        </w:tc>
        <w:tc>
          <w:tcPr>
            <w:tcW w:w="900" w:type="dxa"/>
            <w:tcBorders>
              <w:top w:val="single" w:sz="1" w:space="0" w:color="CCCCCC"/>
              <w:left w:val="single" w:sz="1" w:space="0" w:color="CCCCCC"/>
              <w:bottom w:val="single" w:sz="1" w:space="0" w:color="CCCCCC"/>
              <w:right w:val="single" w:sz="1" w:space="0" w:color="CCCCCC"/>
            </w:tcBorders>
            <w:shd w:val="clear" w:color="auto" w:fill="1F4E79"/>
            <w:tcMar>
              <w:top w:w="80" w:type="dxa"/>
              <w:left w:w="120" w:type="dxa"/>
              <w:bottom w:w="80" w:type="dxa"/>
              <w:right w:w="120" w:type="dxa"/>
            </w:tcMar>
          </w:tcPr>
          <w:p w14:paraId="074E23C7" w14:textId="77777777" w:rsidR="0060484A" w:rsidRDefault="00000000">
            <w:r>
              <w:rPr>
                <w:b/>
                <w:bCs/>
                <w:color w:val="FFFFFF"/>
                <w:sz w:val="20"/>
                <w:szCs w:val="20"/>
              </w:rPr>
              <w:t>Duration</w:t>
            </w:r>
          </w:p>
        </w:tc>
        <w:tc>
          <w:tcPr>
            <w:tcW w:w="1600" w:type="dxa"/>
            <w:tcBorders>
              <w:top w:val="single" w:sz="1" w:space="0" w:color="CCCCCC"/>
              <w:left w:val="single" w:sz="1" w:space="0" w:color="CCCCCC"/>
              <w:bottom w:val="single" w:sz="1" w:space="0" w:color="CCCCCC"/>
              <w:right w:val="single" w:sz="1" w:space="0" w:color="CCCCCC"/>
            </w:tcBorders>
            <w:shd w:val="clear" w:color="auto" w:fill="1F4E79"/>
            <w:tcMar>
              <w:top w:w="80" w:type="dxa"/>
              <w:left w:w="120" w:type="dxa"/>
              <w:bottom w:w="80" w:type="dxa"/>
              <w:right w:w="120" w:type="dxa"/>
            </w:tcMar>
          </w:tcPr>
          <w:p w14:paraId="5BBF2BAF" w14:textId="77777777" w:rsidR="0060484A" w:rsidRDefault="00000000">
            <w:r>
              <w:rPr>
                <w:b/>
                <w:bCs/>
                <w:color w:val="FFFFFF"/>
                <w:sz w:val="20"/>
                <w:szCs w:val="20"/>
              </w:rPr>
              <w:t>Scheduled Due</w:t>
            </w:r>
          </w:p>
        </w:tc>
        <w:tc>
          <w:tcPr>
            <w:tcW w:w="4160" w:type="dxa"/>
            <w:tcBorders>
              <w:top w:val="single" w:sz="1" w:space="0" w:color="CCCCCC"/>
              <w:left w:val="single" w:sz="1" w:space="0" w:color="CCCCCC"/>
              <w:bottom w:val="single" w:sz="1" w:space="0" w:color="CCCCCC"/>
              <w:right w:val="single" w:sz="1" w:space="0" w:color="CCCCCC"/>
            </w:tcBorders>
            <w:shd w:val="clear" w:color="auto" w:fill="1F4E79"/>
            <w:tcMar>
              <w:top w:w="80" w:type="dxa"/>
              <w:left w:w="120" w:type="dxa"/>
              <w:bottom w:w="80" w:type="dxa"/>
              <w:right w:w="120" w:type="dxa"/>
            </w:tcMar>
          </w:tcPr>
          <w:p w14:paraId="4FFBC0B9" w14:textId="77777777" w:rsidR="0060484A" w:rsidRDefault="00000000">
            <w:r>
              <w:rPr>
                <w:b/>
                <w:bCs/>
                <w:color w:val="FFFFFF"/>
                <w:sz w:val="20"/>
                <w:szCs w:val="20"/>
              </w:rPr>
              <w:t>Module(s)</w:t>
            </w:r>
          </w:p>
        </w:tc>
      </w:tr>
      <w:tr w:rsidR="0060484A" w14:paraId="48A2DAB1" w14:textId="77777777">
        <w:tblPrEx>
          <w:tblCellMar>
            <w:top w:w="0" w:type="dxa"/>
            <w:bottom w:w="0" w:type="dxa"/>
          </w:tblCellMar>
        </w:tblPrEx>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ACAE537" w14:textId="77777777" w:rsidR="0060484A" w:rsidRDefault="00000000">
            <w:r>
              <w:rPr>
                <w:sz w:val="20"/>
                <w:szCs w:val="20"/>
              </w:rPr>
              <w:t>Phase 6 · Admin/Owner Views</w:t>
            </w:r>
          </w:p>
        </w:tc>
        <w:tc>
          <w:tcPr>
            <w:tcW w:w="9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4C85E67" w14:textId="77777777" w:rsidR="0060484A" w:rsidRDefault="00000000">
            <w:r>
              <w:rPr>
                <w:sz w:val="20"/>
                <w:szCs w:val="20"/>
              </w:rPr>
              <w:t>6.5</w:t>
            </w:r>
          </w:p>
        </w:tc>
        <w:tc>
          <w:tcPr>
            <w:tcW w:w="9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5DA4CCB" w14:textId="77777777" w:rsidR="0060484A" w:rsidRDefault="00000000">
            <w:r>
              <w:rPr>
                <w:sz w:val="20"/>
                <w:szCs w:val="20"/>
              </w:rPr>
              <w:t>0.5 days</w:t>
            </w:r>
          </w:p>
        </w:tc>
        <w:tc>
          <w:tcPr>
            <w:tcW w:w="1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2C0C423" w14:textId="77777777" w:rsidR="0060484A" w:rsidRDefault="00000000">
            <w:r>
              <w:rPr>
                <w:sz w:val="20"/>
                <w:szCs w:val="20"/>
              </w:rPr>
              <w:t>Apr 24, 2026</w:t>
            </w:r>
          </w:p>
        </w:tc>
        <w:tc>
          <w:tcPr>
            <w:tcW w:w="41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8315BFD" w14:textId="77777777" w:rsidR="0060484A" w:rsidRDefault="00000000">
            <w:r>
              <w:rPr>
                <w:sz w:val="20"/>
                <w:szCs w:val="20"/>
              </w:rPr>
              <w:t>js/services/auth-service.js</w:t>
            </w:r>
          </w:p>
        </w:tc>
      </w:tr>
    </w:tbl>
    <w:p w14:paraId="2AAC93B7" w14:textId="77777777" w:rsidR="0060484A" w:rsidRDefault="0060484A">
      <w:pPr>
        <w:spacing w:before="30" w:after="3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400"/>
        <w:gridCol w:w="7960"/>
      </w:tblGrid>
      <w:tr w:rsidR="0060484A" w14:paraId="197A75C0" w14:textId="77777777">
        <w:tblPrEx>
          <w:tblCellMar>
            <w:top w:w="0" w:type="dxa"/>
            <w:bottom w:w="0" w:type="dxa"/>
          </w:tblCellMar>
        </w:tblPrEx>
        <w:tc>
          <w:tcPr>
            <w:tcW w:w="1400" w:type="dxa"/>
            <w:tcBorders>
              <w:top w:val="single" w:sz="1" w:space="0" w:color="CCCCCC"/>
              <w:left w:val="single" w:sz="1" w:space="0" w:color="CCCCCC"/>
              <w:bottom w:val="single" w:sz="1" w:space="0" w:color="CCCCCC"/>
              <w:right w:val="single" w:sz="1" w:space="0" w:color="CCCCCC"/>
            </w:tcBorders>
            <w:shd w:val="clear" w:color="auto" w:fill="1F4E79"/>
            <w:tcMar>
              <w:top w:w="80" w:type="dxa"/>
              <w:left w:w="120" w:type="dxa"/>
              <w:bottom w:w="80" w:type="dxa"/>
              <w:right w:w="120" w:type="dxa"/>
            </w:tcMar>
            <w:vAlign w:val="center"/>
          </w:tcPr>
          <w:p w14:paraId="39AB9E09" w14:textId="77777777" w:rsidR="0060484A" w:rsidRDefault="00000000">
            <w:pPr>
              <w:jc w:val="center"/>
            </w:pPr>
            <w:r>
              <w:rPr>
                <w:b/>
                <w:bCs/>
                <w:color w:val="FFFFFF"/>
                <w:sz w:val="18"/>
                <w:szCs w:val="18"/>
              </w:rPr>
              <w:t>OBJECTIVE</w:t>
            </w:r>
          </w:p>
        </w:tc>
        <w:tc>
          <w:tcPr>
            <w:tcW w:w="7960" w:type="dxa"/>
            <w:tcBorders>
              <w:top w:val="single" w:sz="1" w:space="0" w:color="CCCCCC"/>
              <w:left w:val="single" w:sz="1" w:space="0" w:color="CCCCCC"/>
              <w:bottom w:val="single" w:sz="1" w:space="0" w:color="CCCCCC"/>
              <w:right w:val="single" w:sz="1" w:space="0" w:color="CCCCCC"/>
            </w:tcBorders>
            <w:shd w:val="clear" w:color="auto" w:fill="FFF2CC"/>
            <w:tcMar>
              <w:top w:w="80" w:type="dxa"/>
              <w:left w:w="150" w:type="dxa"/>
              <w:bottom w:w="80" w:type="dxa"/>
              <w:right w:w="150" w:type="dxa"/>
            </w:tcMar>
          </w:tcPr>
          <w:p w14:paraId="07DA8ED9" w14:textId="77777777" w:rsidR="0060484A" w:rsidRDefault="00000000">
            <w:pPr>
              <w:spacing w:before="30" w:after="30"/>
            </w:pPr>
            <w:r>
              <w:rPr>
                <w:sz w:val="20"/>
                <w:szCs w:val="20"/>
              </w:rPr>
              <w:t xml:space="preserve">Implement </w:t>
            </w:r>
            <w:proofErr w:type="gramStart"/>
            <w:r>
              <w:rPr>
                <w:sz w:val="20"/>
                <w:szCs w:val="20"/>
              </w:rPr>
              <w:t>setUserRole(</w:t>
            </w:r>
            <w:proofErr w:type="gramEnd"/>
            <w:r>
              <w:rPr>
                <w:sz w:val="20"/>
                <w:szCs w:val="20"/>
              </w:rPr>
              <w:t xml:space="preserve">userId, role) in auth-service.js. This function writes the new role to the Firestore </w:t>
            </w:r>
            <w:proofErr w:type="gramStart"/>
            <w:r>
              <w:rPr>
                <w:sz w:val="20"/>
                <w:szCs w:val="20"/>
              </w:rPr>
              <w:t>users</w:t>
            </w:r>
            <w:proofErr w:type="gramEnd"/>
            <w:r>
              <w:rPr>
                <w:sz w:val="20"/>
                <w:szCs w:val="20"/>
              </w:rPr>
              <w:t xml:space="preserve"> document. Because custom claims cannot be set client-side </w:t>
            </w:r>
            <w:r>
              <w:rPr>
                <w:sz w:val="20"/>
                <w:szCs w:val="20"/>
              </w:rPr>
              <w:lastRenderedPageBreak/>
              <w:t xml:space="preserve">(they require the Admin SDK), the application uses a Firestore-based approach: the role is written to Firestore, and the user's next login will pick up the updated claim from their </w:t>
            </w:r>
            <w:proofErr w:type="gramStart"/>
            <w:r>
              <w:rPr>
                <w:sz w:val="20"/>
                <w:szCs w:val="20"/>
              </w:rPr>
              <w:t>users</w:t>
            </w:r>
            <w:proofErr w:type="gramEnd"/>
            <w:r>
              <w:rPr>
                <w:sz w:val="20"/>
                <w:szCs w:val="20"/>
              </w:rPr>
              <w:t xml:space="preserve"> document.</w:t>
            </w:r>
          </w:p>
          <w:p w14:paraId="66A6CA8F" w14:textId="77777777" w:rsidR="0060484A" w:rsidRDefault="00000000">
            <w:pPr>
              <w:pStyle w:val="ListParagraph"/>
              <w:numPr>
                <w:ilvl w:val="0"/>
                <w:numId w:val="2"/>
              </w:numPr>
            </w:pPr>
            <w:r>
              <w:rPr>
                <w:sz w:val="20"/>
                <w:szCs w:val="20"/>
              </w:rPr>
              <w:t>Write the new role to users/{userId</w:t>
            </w:r>
            <w:proofErr w:type="gramStart"/>
            <w:r>
              <w:rPr>
                <w:sz w:val="20"/>
                <w:szCs w:val="20"/>
              </w:rPr>
              <w:t>}.role</w:t>
            </w:r>
            <w:proofErr w:type="gramEnd"/>
            <w:r>
              <w:rPr>
                <w:sz w:val="20"/>
                <w:szCs w:val="20"/>
              </w:rPr>
              <w:t xml:space="preserve"> in Firestore</w:t>
            </w:r>
          </w:p>
          <w:p w14:paraId="27B5C4D7" w14:textId="77777777" w:rsidR="0060484A" w:rsidRDefault="00000000">
            <w:pPr>
              <w:pStyle w:val="ListParagraph"/>
              <w:numPr>
                <w:ilvl w:val="0"/>
                <w:numId w:val="2"/>
              </w:numPr>
            </w:pPr>
            <w:r>
              <w:rPr>
                <w:sz w:val="20"/>
                <w:szCs w:val="20"/>
              </w:rPr>
              <w:t>Document the limitation: the new role takes effect on the user's next login (token refresh)</w:t>
            </w:r>
          </w:p>
          <w:p w14:paraId="034D2D5F" w14:textId="77777777" w:rsidR="0060484A" w:rsidRDefault="00000000">
            <w:pPr>
              <w:pStyle w:val="ListParagraph"/>
              <w:numPr>
                <w:ilvl w:val="0"/>
                <w:numId w:val="2"/>
              </w:numPr>
            </w:pPr>
            <w:r>
              <w:rPr>
                <w:sz w:val="20"/>
                <w:szCs w:val="20"/>
              </w:rPr>
              <w:t>Add a UI notice in the owner view: "Role changes take effect when the user next logs in"</w:t>
            </w:r>
          </w:p>
          <w:p w14:paraId="42D25101" w14:textId="77777777" w:rsidR="0060484A" w:rsidRDefault="00000000">
            <w:pPr>
              <w:pStyle w:val="ListParagraph"/>
              <w:numPr>
                <w:ilvl w:val="0"/>
                <w:numId w:val="2"/>
              </w:numPr>
            </w:pPr>
            <w:r>
              <w:rPr>
                <w:sz w:val="20"/>
                <w:szCs w:val="20"/>
              </w:rPr>
              <w:t>Only callable by the owner — Firestore Security Rules enforce this</w:t>
            </w:r>
          </w:p>
        </w:tc>
      </w:tr>
    </w:tbl>
    <w:p w14:paraId="0A03FDD3" w14:textId="77777777" w:rsidR="0060484A" w:rsidRDefault="0060484A">
      <w:pPr>
        <w:spacing w:before="30" w:after="3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400"/>
        <w:gridCol w:w="7960"/>
      </w:tblGrid>
      <w:tr w:rsidR="0060484A" w14:paraId="79A94FC2" w14:textId="77777777">
        <w:tblPrEx>
          <w:tblCellMar>
            <w:top w:w="0" w:type="dxa"/>
            <w:bottom w:w="0" w:type="dxa"/>
          </w:tblCellMar>
        </w:tblPrEx>
        <w:tc>
          <w:tcPr>
            <w:tcW w:w="1400" w:type="dxa"/>
            <w:tcBorders>
              <w:top w:val="single" w:sz="1" w:space="0" w:color="CCCCCC"/>
              <w:left w:val="single" w:sz="1" w:space="0" w:color="CCCCCC"/>
              <w:bottom w:val="single" w:sz="1" w:space="0" w:color="CCCCCC"/>
              <w:right w:val="single" w:sz="1" w:space="0" w:color="CCCCCC"/>
            </w:tcBorders>
            <w:shd w:val="clear" w:color="auto" w:fill="1F4E79"/>
            <w:tcMar>
              <w:top w:w="80" w:type="dxa"/>
              <w:left w:w="120" w:type="dxa"/>
              <w:bottom w:w="80" w:type="dxa"/>
              <w:right w:w="120" w:type="dxa"/>
            </w:tcMar>
            <w:vAlign w:val="center"/>
          </w:tcPr>
          <w:p w14:paraId="562D4E89" w14:textId="77777777" w:rsidR="0060484A" w:rsidRDefault="00000000">
            <w:pPr>
              <w:jc w:val="center"/>
            </w:pPr>
            <w:r>
              <w:rPr>
                <w:b/>
                <w:bCs/>
                <w:color w:val="FFFFFF"/>
                <w:sz w:val="18"/>
                <w:szCs w:val="18"/>
              </w:rPr>
              <w:t>TOOLS</w:t>
            </w:r>
          </w:p>
        </w:tc>
        <w:tc>
          <w:tcPr>
            <w:tcW w:w="7960" w:type="dxa"/>
            <w:tcBorders>
              <w:top w:val="single" w:sz="1" w:space="0" w:color="CCCCCC"/>
              <w:left w:val="single" w:sz="1" w:space="0" w:color="CCCCCC"/>
              <w:bottom w:val="single" w:sz="1" w:space="0" w:color="CCCCCC"/>
              <w:right w:val="single" w:sz="1" w:space="0" w:color="CCCCCC"/>
            </w:tcBorders>
            <w:shd w:val="clear" w:color="auto" w:fill="F3E8FF"/>
            <w:tcMar>
              <w:top w:w="80" w:type="dxa"/>
              <w:left w:w="150" w:type="dxa"/>
              <w:bottom w:w="80" w:type="dxa"/>
              <w:right w:w="150" w:type="dxa"/>
            </w:tcMar>
          </w:tcPr>
          <w:p w14:paraId="232AB12B" w14:textId="77777777" w:rsidR="0060484A" w:rsidRDefault="00000000">
            <w:pPr>
              <w:pStyle w:val="ListParagraph"/>
              <w:numPr>
                <w:ilvl w:val="0"/>
                <w:numId w:val="2"/>
              </w:numPr>
            </w:pPr>
            <w:r>
              <w:rPr>
                <w:sz w:val="20"/>
                <w:szCs w:val="20"/>
              </w:rPr>
              <w:t>VS Code — extend auth-service.js</w:t>
            </w:r>
          </w:p>
          <w:p w14:paraId="37DB7877" w14:textId="77777777" w:rsidR="0060484A" w:rsidRDefault="00000000">
            <w:pPr>
              <w:pStyle w:val="ListParagraph"/>
              <w:numPr>
                <w:ilvl w:val="0"/>
                <w:numId w:val="2"/>
              </w:numPr>
            </w:pPr>
            <w:r>
              <w:rPr>
                <w:sz w:val="20"/>
                <w:szCs w:val="20"/>
              </w:rPr>
              <w:t>Firebase Firestore SDK — updateDoc</w:t>
            </w:r>
          </w:p>
        </w:tc>
      </w:tr>
    </w:tbl>
    <w:p w14:paraId="6F65C035" w14:textId="77777777" w:rsidR="0060484A" w:rsidRDefault="0060484A">
      <w:pPr>
        <w:spacing w:before="30" w:after="3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400"/>
        <w:gridCol w:w="7960"/>
      </w:tblGrid>
      <w:tr w:rsidR="0060484A" w14:paraId="07D0DCDA" w14:textId="77777777">
        <w:tblPrEx>
          <w:tblCellMar>
            <w:top w:w="0" w:type="dxa"/>
            <w:bottom w:w="0" w:type="dxa"/>
          </w:tblCellMar>
        </w:tblPrEx>
        <w:tc>
          <w:tcPr>
            <w:tcW w:w="1400" w:type="dxa"/>
            <w:tcBorders>
              <w:top w:val="single" w:sz="1" w:space="0" w:color="CCCCCC"/>
              <w:left w:val="single" w:sz="1" w:space="0" w:color="CCCCCC"/>
              <w:bottom w:val="single" w:sz="1" w:space="0" w:color="CCCCCC"/>
              <w:right w:val="single" w:sz="1" w:space="0" w:color="CCCCCC"/>
            </w:tcBorders>
            <w:shd w:val="clear" w:color="auto" w:fill="1F4E79"/>
            <w:tcMar>
              <w:top w:w="80" w:type="dxa"/>
              <w:left w:w="120" w:type="dxa"/>
              <w:bottom w:w="80" w:type="dxa"/>
              <w:right w:w="120" w:type="dxa"/>
            </w:tcMar>
            <w:vAlign w:val="center"/>
          </w:tcPr>
          <w:p w14:paraId="2D8B9F7A" w14:textId="77777777" w:rsidR="0060484A" w:rsidRDefault="00000000">
            <w:pPr>
              <w:jc w:val="center"/>
            </w:pPr>
            <w:r>
              <w:rPr>
                <w:b/>
                <w:bCs/>
                <w:color w:val="FFFFFF"/>
                <w:sz w:val="18"/>
                <w:szCs w:val="18"/>
              </w:rPr>
              <w:t>AI PROMPTS</w:t>
            </w:r>
          </w:p>
        </w:tc>
        <w:tc>
          <w:tcPr>
            <w:tcW w:w="7960" w:type="dxa"/>
            <w:tcBorders>
              <w:top w:val="single" w:sz="1" w:space="0" w:color="CCCCCC"/>
              <w:left w:val="single" w:sz="1" w:space="0" w:color="CCCCCC"/>
              <w:bottom w:val="single" w:sz="1" w:space="0" w:color="CCCCCC"/>
              <w:right w:val="single" w:sz="1" w:space="0" w:color="CCCCCC"/>
            </w:tcBorders>
            <w:shd w:val="clear" w:color="auto" w:fill="E8F4FD"/>
            <w:tcMar>
              <w:top w:w="80" w:type="dxa"/>
              <w:left w:w="150" w:type="dxa"/>
              <w:bottom w:w="80" w:type="dxa"/>
              <w:right w:w="150" w:type="dxa"/>
            </w:tcMar>
          </w:tcPr>
          <w:p w14:paraId="6071C64A" w14:textId="77777777" w:rsidR="0060484A" w:rsidRDefault="00000000">
            <w:pPr>
              <w:spacing w:before="20" w:after="20"/>
            </w:pPr>
            <w:r>
              <w:rPr>
                <w:b/>
                <w:bCs/>
                <w:color w:val="2E75B6"/>
                <w:sz w:val="20"/>
                <w:szCs w:val="20"/>
              </w:rPr>
              <w:t xml:space="preserve">Prompt: </w:t>
            </w:r>
            <w:r>
              <w:rPr>
                <w:i/>
                <w:iCs/>
                <w:sz w:val="20"/>
                <w:szCs w:val="20"/>
              </w:rPr>
              <w:t xml:space="preserve">Add a </w:t>
            </w:r>
            <w:proofErr w:type="gramStart"/>
            <w:r>
              <w:rPr>
                <w:i/>
                <w:iCs/>
                <w:sz w:val="20"/>
                <w:szCs w:val="20"/>
              </w:rPr>
              <w:t>setUserRole(</w:t>
            </w:r>
            <w:proofErr w:type="gramEnd"/>
            <w:r>
              <w:rPr>
                <w:i/>
                <w:iCs/>
                <w:sz w:val="20"/>
                <w:szCs w:val="20"/>
              </w:rPr>
              <w:t xml:space="preserve">userId, role) async function to auth-service.js. The function must: validate that role is one of "student" or "administrator" — reject "owner" to prevent privilege escalation; call updateDoc on users/{userId} setting the role field to the new value; return </w:t>
            </w:r>
            <w:proofErr w:type="gramStart"/>
            <w:r>
              <w:rPr>
                <w:i/>
                <w:iCs/>
                <w:sz w:val="20"/>
                <w:szCs w:val="20"/>
              </w:rPr>
              <w:t>{ success</w:t>
            </w:r>
            <w:proofErr w:type="gramEnd"/>
            <w:r>
              <w:rPr>
                <w:i/>
                <w:iCs/>
                <w:sz w:val="20"/>
                <w:szCs w:val="20"/>
              </w:rPr>
              <w:t xml:space="preserve">: true, error: </w:t>
            </w:r>
            <w:proofErr w:type="gramStart"/>
            <w:r>
              <w:rPr>
                <w:i/>
                <w:iCs/>
                <w:sz w:val="20"/>
                <w:szCs w:val="20"/>
              </w:rPr>
              <w:t>null }</w:t>
            </w:r>
            <w:proofErr w:type="gramEnd"/>
            <w:r>
              <w:rPr>
                <w:i/>
                <w:iCs/>
                <w:sz w:val="20"/>
                <w:szCs w:val="20"/>
              </w:rPr>
              <w:t xml:space="preserve"> on success or </w:t>
            </w:r>
            <w:proofErr w:type="gramStart"/>
            <w:r>
              <w:rPr>
                <w:i/>
                <w:iCs/>
                <w:sz w:val="20"/>
                <w:szCs w:val="20"/>
              </w:rPr>
              <w:t>{ success</w:t>
            </w:r>
            <w:proofErr w:type="gramEnd"/>
            <w:r>
              <w:rPr>
                <w:i/>
                <w:iCs/>
                <w:sz w:val="20"/>
                <w:szCs w:val="20"/>
              </w:rPr>
              <w:t xml:space="preserve">: false, </w:t>
            </w:r>
            <w:proofErr w:type="gramStart"/>
            <w:r>
              <w:rPr>
                <w:i/>
                <w:iCs/>
                <w:sz w:val="20"/>
                <w:szCs w:val="20"/>
              </w:rPr>
              <w:t>error }</w:t>
            </w:r>
            <w:proofErr w:type="gramEnd"/>
            <w:r>
              <w:rPr>
                <w:i/>
                <w:iCs/>
                <w:sz w:val="20"/>
                <w:szCs w:val="20"/>
              </w:rPr>
              <w:t xml:space="preserve"> on failure. Add a prominent JSDoc note: "Custom claims cannot be updated client-side. This function updates the Firestore role field. The updated role is read from Firestore on next login via getCurrentUserRole. The Firebase ID token claim is NOT immediately updated."</w:t>
            </w:r>
          </w:p>
        </w:tc>
      </w:tr>
    </w:tbl>
    <w:p w14:paraId="72B5541C" w14:textId="77777777" w:rsidR="0060484A" w:rsidRDefault="0060484A">
      <w:pPr>
        <w:spacing w:before="30" w:after="3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400"/>
        <w:gridCol w:w="7960"/>
      </w:tblGrid>
      <w:tr w:rsidR="0060484A" w14:paraId="41455487" w14:textId="77777777">
        <w:tblPrEx>
          <w:tblCellMar>
            <w:top w:w="0" w:type="dxa"/>
            <w:bottom w:w="0" w:type="dxa"/>
          </w:tblCellMar>
        </w:tblPrEx>
        <w:tc>
          <w:tcPr>
            <w:tcW w:w="1400" w:type="dxa"/>
            <w:tcBorders>
              <w:top w:val="single" w:sz="1" w:space="0" w:color="CCCCCC"/>
              <w:left w:val="single" w:sz="1" w:space="0" w:color="CCCCCC"/>
              <w:bottom w:val="single" w:sz="1" w:space="0" w:color="CCCCCC"/>
              <w:right w:val="single" w:sz="1" w:space="0" w:color="CCCCCC"/>
            </w:tcBorders>
            <w:shd w:val="clear" w:color="auto" w:fill="1F4E79"/>
            <w:tcMar>
              <w:top w:w="80" w:type="dxa"/>
              <w:left w:w="120" w:type="dxa"/>
              <w:bottom w:w="80" w:type="dxa"/>
              <w:right w:w="120" w:type="dxa"/>
            </w:tcMar>
            <w:vAlign w:val="center"/>
          </w:tcPr>
          <w:p w14:paraId="3168A9DD" w14:textId="77777777" w:rsidR="0060484A" w:rsidRDefault="00000000">
            <w:pPr>
              <w:jc w:val="center"/>
            </w:pPr>
            <w:r>
              <w:rPr>
                <w:b/>
                <w:bCs/>
                <w:color w:val="FFFFFF"/>
                <w:sz w:val="18"/>
                <w:szCs w:val="18"/>
              </w:rPr>
              <w:t>INPUTS</w:t>
            </w:r>
          </w:p>
        </w:tc>
        <w:tc>
          <w:tcPr>
            <w:tcW w:w="7960" w:type="dxa"/>
            <w:tcBorders>
              <w:top w:val="single" w:sz="1" w:space="0" w:color="CCCCCC"/>
              <w:left w:val="single" w:sz="1" w:space="0" w:color="CCCCCC"/>
              <w:bottom w:val="single" w:sz="1" w:space="0" w:color="CCCCCC"/>
              <w:right w:val="single" w:sz="1" w:space="0" w:color="CCCCCC"/>
            </w:tcBorders>
            <w:shd w:val="clear" w:color="auto" w:fill="E2EFDA"/>
            <w:tcMar>
              <w:top w:w="80" w:type="dxa"/>
              <w:left w:w="150" w:type="dxa"/>
              <w:bottom w:w="80" w:type="dxa"/>
              <w:right w:w="150" w:type="dxa"/>
            </w:tcMar>
          </w:tcPr>
          <w:p w14:paraId="17494826" w14:textId="77777777" w:rsidR="0060484A" w:rsidRDefault="00000000">
            <w:pPr>
              <w:spacing w:before="30" w:after="30"/>
            </w:pPr>
            <w:r>
              <w:rPr>
                <w:sz w:val="20"/>
                <w:szCs w:val="20"/>
              </w:rPr>
              <w:t>Assumption: Firestore Security Rules (task 4.6) allow only the owner to write role fields.</w:t>
            </w:r>
          </w:p>
          <w:p w14:paraId="71618A81" w14:textId="77777777" w:rsidR="0060484A" w:rsidRDefault="00000000">
            <w:pPr>
              <w:spacing w:before="30" w:after="30"/>
            </w:pPr>
            <w:r>
              <w:rPr>
                <w:sz w:val="20"/>
                <w:szCs w:val="20"/>
              </w:rPr>
              <w:t>Assumption: getCurrentUserRole reads from the Firestore users document as well as the token claim — update this function to fall back to Firestore if needed.</w:t>
            </w:r>
          </w:p>
          <w:p w14:paraId="460B799D" w14:textId="77777777" w:rsidR="0060484A" w:rsidRDefault="00000000">
            <w:pPr>
              <w:spacing w:before="30" w:after="30"/>
            </w:pPr>
            <w:r>
              <w:rPr>
                <w:sz w:val="20"/>
                <w:szCs w:val="20"/>
              </w:rPr>
              <w:t>Assumption: The role change taking effect on next login is acceptable for this use case.</w:t>
            </w:r>
          </w:p>
        </w:tc>
      </w:tr>
    </w:tbl>
    <w:p w14:paraId="1BC88661" w14:textId="77777777" w:rsidR="0060484A" w:rsidRDefault="0060484A">
      <w:pPr>
        <w:spacing w:before="30" w:after="3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400"/>
        <w:gridCol w:w="7960"/>
      </w:tblGrid>
      <w:tr w:rsidR="0060484A" w14:paraId="299ED092" w14:textId="77777777">
        <w:tblPrEx>
          <w:tblCellMar>
            <w:top w:w="0" w:type="dxa"/>
            <w:bottom w:w="0" w:type="dxa"/>
          </w:tblCellMar>
        </w:tblPrEx>
        <w:tc>
          <w:tcPr>
            <w:tcW w:w="1400" w:type="dxa"/>
            <w:tcBorders>
              <w:top w:val="single" w:sz="1" w:space="0" w:color="CCCCCC"/>
              <w:left w:val="single" w:sz="1" w:space="0" w:color="CCCCCC"/>
              <w:bottom w:val="single" w:sz="1" w:space="0" w:color="CCCCCC"/>
              <w:right w:val="single" w:sz="1" w:space="0" w:color="CCCCCC"/>
            </w:tcBorders>
            <w:shd w:val="clear" w:color="auto" w:fill="1F4E79"/>
            <w:tcMar>
              <w:top w:w="80" w:type="dxa"/>
              <w:left w:w="120" w:type="dxa"/>
              <w:bottom w:w="80" w:type="dxa"/>
              <w:right w:w="120" w:type="dxa"/>
            </w:tcMar>
            <w:vAlign w:val="center"/>
          </w:tcPr>
          <w:p w14:paraId="76D7E7B7" w14:textId="77777777" w:rsidR="0060484A" w:rsidRDefault="00000000">
            <w:pPr>
              <w:jc w:val="center"/>
            </w:pPr>
            <w:r>
              <w:rPr>
                <w:b/>
                <w:bCs/>
                <w:color w:val="FFFFFF"/>
                <w:sz w:val="18"/>
                <w:szCs w:val="18"/>
              </w:rPr>
              <w:t>OUTPUTS</w:t>
            </w:r>
          </w:p>
        </w:tc>
        <w:tc>
          <w:tcPr>
            <w:tcW w:w="7960" w:type="dxa"/>
            <w:tcBorders>
              <w:top w:val="single" w:sz="1" w:space="0" w:color="CCCCCC"/>
              <w:left w:val="single" w:sz="1" w:space="0" w:color="CCCCCC"/>
              <w:bottom w:val="single" w:sz="1" w:space="0" w:color="CCCCCC"/>
              <w:right w:val="single" w:sz="1" w:space="0" w:color="CCCCCC"/>
            </w:tcBorders>
            <w:shd w:val="clear" w:color="auto" w:fill="EDEDED"/>
            <w:tcMar>
              <w:top w:w="80" w:type="dxa"/>
              <w:left w:w="150" w:type="dxa"/>
              <w:bottom w:w="80" w:type="dxa"/>
              <w:right w:w="150" w:type="dxa"/>
            </w:tcMar>
          </w:tcPr>
          <w:p w14:paraId="53E14553" w14:textId="77777777" w:rsidR="0060484A" w:rsidRDefault="00000000">
            <w:pPr>
              <w:spacing w:before="30" w:after="30"/>
            </w:pPr>
            <w:r>
              <w:rPr>
                <w:sz w:val="20"/>
                <w:szCs w:val="20"/>
              </w:rPr>
              <w:t>setUserRole is added to auth-service.js and exported.</w:t>
            </w:r>
          </w:p>
          <w:p w14:paraId="042D6616" w14:textId="77777777" w:rsidR="0060484A" w:rsidRDefault="00000000">
            <w:pPr>
              <w:spacing w:before="30" w:after="30"/>
            </w:pPr>
            <w:r>
              <w:rPr>
                <w:sz w:val="20"/>
                <w:szCs w:val="20"/>
              </w:rPr>
              <w:t>Role field in Firestore users document is updated correctly.</w:t>
            </w:r>
          </w:p>
          <w:p w14:paraId="5CB200CE" w14:textId="77777777" w:rsidR="0060484A" w:rsidRDefault="00000000">
            <w:pPr>
              <w:spacing w:before="30" w:after="30"/>
            </w:pPr>
            <w:r>
              <w:rPr>
                <w:sz w:val="20"/>
                <w:szCs w:val="20"/>
              </w:rPr>
              <w:t>Attempting to set role to "owner" returns an error.</w:t>
            </w:r>
          </w:p>
          <w:p w14:paraId="33D5BC1F" w14:textId="77777777" w:rsidR="0060484A" w:rsidRDefault="00000000">
            <w:pPr>
              <w:spacing w:before="30" w:after="30"/>
            </w:pPr>
            <w:r>
              <w:rPr>
                <w:sz w:val="20"/>
                <w:szCs w:val="20"/>
              </w:rPr>
              <w:t>Owner view displays a notice about the next-login requirement.</w:t>
            </w:r>
          </w:p>
        </w:tc>
      </w:tr>
    </w:tbl>
    <w:p w14:paraId="4CB44CAD" w14:textId="77777777" w:rsidR="0060484A" w:rsidRDefault="0060484A">
      <w:pPr>
        <w:spacing w:before="30" w:after="30"/>
      </w:pPr>
    </w:p>
    <w:p w14:paraId="3BEE684F" w14:textId="77777777" w:rsidR="0060484A" w:rsidRDefault="0060484A">
      <w:pPr>
        <w:spacing w:before="30" w:after="3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60484A" w14:paraId="4D5A283F" w14:textId="77777777">
        <w:tblPrEx>
          <w:tblCellMar>
            <w:top w:w="0" w:type="dxa"/>
            <w:bottom w:w="0" w:type="dxa"/>
          </w:tblCellMar>
        </w:tblPrEx>
        <w:tc>
          <w:tcPr>
            <w:tcW w:w="9360" w:type="dxa"/>
            <w:tcBorders>
              <w:top w:val="single" w:sz="1" w:space="0" w:color="CCCCCC"/>
              <w:left w:val="single" w:sz="1" w:space="0" w:color="CCCCCC"/>
              <w:bottom w:val="single" w:sz="1" w:space="0" w:color="CCCCCC"/>
              <w:right w:val="single" w:sz="1" w:space="0" w:color="CCCCCC"/>
            </w:tcBorders>
            <w:shd w:val="clear" w:color="auto" w:fill="BF360C"/>
            <w:tcMar>
              <w:top w:w="160" w:type="dxa"/>
              <w:left w:w="240" w:type="dxa"/>
              <w:bottom w:w="160" w:type="dxa"/>
              <w:right w:w="240" w:type="dxa"/>
            </w:tcMar>
          </w:tcPr>
          <w:p w14:paraId="442461E9" w14:textId="77777777" w:rsidR="0060484A" w:rsidRDefault="00000000">
            <w:pPr>
              <w:jc w:val="center"/>
            </w:pPr>
            <w:r>
              <w:rPr>
                <w:b/>
                <w:bCs/>
                <w:color w:val="FFFFFF"/>
                <w:sz w:val="36"/>
                <w:szCs w:val="36"/>
              </w:rPr>
              <w:t>Phase 7 · Testing</w:t>
            </w:r>
          </w:p>
          <w:p w14:paraId="42CCFEDC" w14:textId="77777777" w:rsidR="0060484A" w:rsidRDefault="00000000">
            <w:pPr>
              <w:jc w:val="center"/>
            </w:pPr>
            <w:r>
              <w:rPr>
                <w:color w:val="FFFFFF"/>
                <w:sz w:val="20"/>
                <w:szCs w:val="20"/>
              </w:rPr>
              <w:t>8 tasks   ·   Apr 28 – May 05, 2026</w:t>
            </w:r>
          </w:p>
        </w:tc>
      </w:tr>
    </w:tbl>
    <w:p w14:paraId="16C6C910" w14:textId="77777777" w:rsidR="0060484A" w:rsidRDefault="0060484A">
      <w:pPr>
        <w:spacing w:before="30" w:after="30"/>
      </w:pPr>
    </w:p>
    <w:p w14:paraId="631C2BEC" w14:textId="77777777" w:rsidR="0060484A" w:rsidRDefault="00000000">
      <w:pPr>
        <w:pStyle w:val="Heading2"/>
      </w:pPr>
      <w:proofErr w:type="gramStart"/>
      <w:r>
        <w:rPr>
          <w:color w:val="666666"/>
        </w:rPr>
        <w:t xml:space="preserve">7.1  </w:t>
      </w:r>
      <w:r>
        <w:t>Integration</w:t>
      </w:r>
      <w:proofErr w:type="gramEnd"/>
      <w:r>
        <w:t xml:space="preserve"> Testing — Student Flows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780"/>
        <w:gridCol w:w="892"/>
        <w:gridCol w:w="1063"/>
        <w:gridCol w:w="1586"/>
        <w:gridCol w:w="4039"/>
      </w:tblGrid>
      <w:tr w:rsidR="0060484A" w14:paraId="6760B995" w14:textId="77777777">
        <w:tblPrEx>
          <w:tblCellMar>
            <w:top w:w="0" w:type="dxa"/>
            <w:bottom w:w="0" w:type="dxa"/>
          </w:tblCellMar>
        </w:tblPrEx>
        <w:trPr>
          <w:tblHeader/>
        </w:trPr>
        <w:tc>
          <w:tcPr>
            <w:tcW w:w="1800" w:type="dxa"/>
            <w:tcBorders>
              <w:top w:val="single" w:sz="1" w:space="0" w:color="CCCCCC"/>
              <w:left w:val="single" w:sz="1" w:space="0" w:color="CCCCCC"/>
              <w:bottom w:val="single" w:sz="1" w:space="0" w:color="CCCCCC"/>
              <w:right w:val="single" w:sz="1" w:space="0" w:color="CCCCCC"/>
            </w:tcBorders>
            <w:shd w:val="clear" w:color="auto" w:fill="1F4E79"/>
            <w:tcMar>
              <w:top w:w="80" w:type="dxa"/>
              <w:left w:w="120" w:type="dxa"/>
              <w:bottom w:w="80" w:type="dxa"/>
              <w:right w:w="120" w:type="dxa"/>
            </w:tcMar>
          </w:tcPr>
          <w:p w14:paraId="4ACDF704" w14:textId="77777777" w:rsidR="0060484A" w:rsidRDefault="00000000">
            <w:r>
              <w:rPr>
                <w:b/>
                <w:bCs/>
                <w:color w:val="FFFFFF"/>
                <w:sz w:val="20"/>
                <w:szCs w:val="20"/>
              </w:rPr>
              <w:lastRenderedPageBreak/>
              <w:t>Phase</w:t>
            </w:r>
          </w:p>
        </w:tc>
        <w:tc>
          <w:tcPr>
            <w:tcW w:w="900" w:type="dxa"/>
            <w:tcBorders>
              <w:top w:val="single" w:sz="1" w:space="0" w:color="CCCCCC"/>
              <w:left w:val="single" w:sz="1" w:space="0" w:color="CCCCCC"/>
              <w:bottom w:val="single" w:sz="1" w:space="0" w:color="CCCCCC"/>
              <w:right w:val="single" w:sz="1" w:space="0" w:color="CCCCCC"/>
            </w:tcBorders>
            <w:shd w:val="clear" w:color="auto" w:fill="1F4E79"/>
            <w:tcMar>
              <w:top w:w="80" w:type="dxa"/>
              <w:left w:w="120" w:type="dxa"/>
              <w:bottom w:w="80" w:type="dxa"/>
              <w:right w:w="120" w:type="dxa"/>
            </w:tcMar>
          </w:tcPr>
          <w:p w14:paraId="5A8A3F13" w14:textId="77777777" w:rsidR="0060484A" w:rsidRDefault="00000000">
            <w:r>
              <w:rPr>
                <w:b/>
                <w:bCs/>
                <w:color w:val="FFFFFF"/>
                <w:sz w:val="20"/>
                <w:szCs w:val="20"/>
              </w:rPr>
              <w:t>WBS ID</w:t>
            </w:r>
          </w:p>
        </w:tc>
        <w:tc>
          <w:tcPr>
            <w:tcW w:w="900" w:type="dxa"/>
            <w:tcBorders>
              <w:top w:val="single" w:sz="1" w:space="0" w:color="CCCCCC"/>
              <w:left w:val="single" w:sz="1" w:space="0" w:color="CCCCCC"/>
              <w:bottom w:val="single" w:sz="1" w:space="0" w:color="CCCCCC"/>
              <w:right w:val="single" w:sz="1" w:space="0" w:color="CCCCCC"/>
            </w:tcBorders>
            <w:shd w:val="clear" w:color="auto" w:fill="1F4E79"/>
            <w:tcMar>
              <w:top w:w="80" w:type="dxa"/>
              <w:left w:w="120" w:type="dxa"/>
              <w:bottom w:w="80" w:type="dxa"/>
              <w:right w:w="120" w:type="dxa"/>
            </w:tcMar>
          </w:tcPr>
          <w:p w14:paraId="04A2A7F4" w14:textId="77777777" w:rsidR="0060484A" w:rsidRDefault="00000000">
            <w:r>
              <w:rPr>
                <w:b/>
                <w:bCs/>
                <w:color w:val="FFFFFF"/>
                <w:sz w:val="20"/>
                <w:szCs w:val="20"/>
              </w:rPr>
              <w:t>Duration</w:t>
            </w:r>
          </w:p>
        </w:tc>
        <w:tc>
          <w:tcPr>
            <w:tcW w:w="1600" w:type="dxa"/>
            <w:tcBorders>
              <w:top w:val="single" w:sz="1" w:space="0" w:color="CCCCCC"/>
              <w:left w:val="single" w:sz="1" w:space="0" w:color="CCCCCC"/>
              <w:bottom w:val="single" w:sz="1" w:space="0" w:color="CCCCCC"/>
              <w:right w:val="single" w:sz="1" w:space="0" w:color="CCCCCC"/>
            </w:tcBorders>
            <w:shd w:val="clear" w:color="auto" w:fill="1F4E79"/>
            <w:tcMar>
              <w:top w:w="80" w:type="dxa"/>
              <w:left w:w="120" w:type="dxa"/>
              <w:bottom w:w="80" w:type="dxa"/>
              <w:right w:w="120" w:type="dxa"/>
            </w:tcMar>
          </w:tcPr>
          <w:p w14:paraId="6F11EC44" w14:textId="77777777" w:rsidR="0060484A" w:rsidRDefault="00000000">
            <w:r>
              <w:rPr>
                <w:b/>
                <w:bCs/>
                <w:color w:val="FFFFFF"/>
                <w:sz w:val="20"/>
                <w:szCs w:val="20"/>
              </w:rPr>
              <w:t>Scheduled Due</w:t>
            </w:r>
          </w:p>
        </w:tc>
        <w:tc>
          <w:tcPr>
            <w:tcW w:w="4160" w:type="dxa"/>
            <w:tcBorders>
              <w:top w:val="single" w:sz="1" w:space="0" w:color="CCCCCC"/>
              <w:left w:val="single" w:sz="1" w:space="0" w:color="CCCCCC"/>
              <w:bottom w:val="single" w:sz="1" w:space="0" w:color="CCCCCC"/>
              <w:right w:val="single" w:sz="1" w:space="0" w:color="CCCCCC"/>
            </w:tcBorders>
            <w:shd w:val="clear" w:color="auto" w:fill="1F4E79"/>
            <w:tcMar>
              <w:top w:w="80" w:type="dxa"/>
              <w:left w:w="120" w:type="dxa"/>
              <w:bottom w:w="80" w:type="dxa"/>
              <w:right w:w="120" w:type="dxa"/>
            </w:tcMar>
          </w:tcPr>
          <w:p w14:paraId="1DA1E87D" w14:textId="77777777" w:rsidR="0060484A" w:rsidRDefault="00000000">
            <w:r>
              <w:rPr>
                <w:b/>
                <w:bCs/>
                <w:color w:val="FFFFFF"/>
                <w:sz w:val="20"/>
                <w:szCs w:val="20"/>
              </w:rPr>
              <w:t>Module(s)</w:t>
            </w:r>
          </w:p>
        </w:tc>
      </w:tr>
      <w:tr w:rsidR="0060484A" w14:paraId="0FB75A21" w14:textId="77777777">
        <w:tblPrEx>
          <w:tblCellMar>
            <w:top w:w="0" w:type="dxa"/>
            <w:bottom w:w="0" w:type="dxa"/>
          </w:tblCellMar>
        </w:tblPrEx>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4BC6F7C" w14:textId="77777777" w:rsidR="0060484A" w:rsidRDefault="00000000">
            <w:r>
              <w:rPr>
                <w:sz w:val="20"/>
                <w:szCs w:val="20"/>
              </w:rPr>
              <w:t>Phase 7 · Testing &amp; Deployment</w:t>
            </w:r>
          </w:p>
        </w:tc>
        <w:tc>
          <w:tcPr>
            <w:tcW w:w="9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C0DA02B" w14:textId="77777777" w:rsidR="0060484A" w:rsidRDefault="00000000">
            <w:r>
              <w:rPr>
                <w:sz w:val="20"/>
                <w:szCs w:val="20"/>
              </w:rPr>
              <w:t>7.1</w:t>
            </w:r>
          </w:p>
        </w:tc>
        <w:tc>
          <w:tcPr>
            <w:tcW w:w="9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1C66D55" w14:textId="77777777" w:rsidR="0060484A" w:rsidRDefault="00000000">
            <w:r>
              <w:rPr>
                <w:sz w:val="20"/>
                <w:szCs w:val="20"/>
              </w:rPr>
              <w:t>1.5 days</w:t>
            </w:r>
          </w:p>
        </w:tc>
        <w:tc>
          <w:tcPr>
            <w:tcW w:w="1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45D3C4E" w14:textId="77777777" w:rsidR="0060484A" w:rsidRDefault="00000000">
            <w:r>
              <w:rPr>
                <w:sz w:val="20"/>
                <w:szCs w:val="20"/>
              </w:rPr>
              <w:t>Apr 28, 2026</w:t>
            </w:r>
          </w:p>
        </w:tc>
        <w:tc>
          <w:tcPr>
            <w:tcW w:w="41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7DF61CA" w14:textId="77777777" w:rsidR="0060484A" w:rsidRDefault="00000000">
            <w:r>
              <w:rPr>
                <w:sz w:val="20"/>
                <w:szCs w:val="20"/>
              </w:rPr>
              <w:t>Manual test, all student-facing modules</w:t>
            </w:r>
          </w:p>
        </w:tc>
      </w:tr>
    </w:tbl>
    <w:p w14:paraId="08094C01" w14:textId="77777777" w:rsidR="0060484A" w:rsidRDefault="0060484A">
      <w:pPr>
        <w:spacing w:before="30" w:after="3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400"/>
        <w:gridCol w:w="7960"/>
      </w:tblGrid>
      <w:tr w:rsidR="0060484A" w14:paraId="65DE208E" w14:textId="77777777">
        <w:tblPrEx>
          <w:tblCellMar>
            <w:top w:w="0" w:type="dxa"/>
            <w:bottom w:w="0" w:type="dxa"/>
          </w:tblCellMar>
        </w:tblPrEx>
        <w:tc>
          <w:tcPr>
            <w:tcW w:w="1400" w:type="dxa"/>
            <w:tcBorders>
              <w:top w:val="single" w:sz="1" w:space="0" w:color="CCCCCC"/>
              <w:left w:val="single" w:sz="1" w:space="0" w:color="CCCCCC"/>
              <w:bottom w:val="single" w:sz="1" w:space="0" w:color="CCCCCC"/>
              <w:right w:val="single" w:sz="1" w:space="0" w:color="CCCCCC"/>
            </w:tcBorders>
            <w:shd w:val="clear" w:color="auto" w:fill="1F4E79"/>
            <w:tcMar>
              <w:top w:w="80" w:type="dxa"/>
              <w:left w:w="120" w:type="dxa"/>
              <w:bottom w:w="80" w:type="dxa"/>
              <w:right w:w="120" w:type="dxa"/>
            </w:tcMar>
            <w:vAlign w:val="center"/>
          </w:tcPr>
          <w:p w14:paraId="67B575B0" w14:textId="77777777" w:rsidR="0060484A" w:rsidRDefault="00000000">
            <w:pPr>
              <w:jc w:val="center"/>
            </w:pPr>
            <w:r>
              <w:rPr>
                <w:b/>
                <w:bCs/>
                <w:color w:val="FFFFFF"/>
                <w:sz w:val="18"/>
                <w:szCs w:val="18"/>
              </w:rPr>
              <w:t>OBJECTIVE</w:t>
            </w:r>
          </w:p>
        </w:tc>
        <w:tc>
          <w:tcPr>
            <w:tcW w:w="7960" w:type="dxa"/>
            <w:tcBorders>
              <w:top w:val="single" w:sz="1" w:space="0" w:color="CCCCCC"/>
              <w:left w:val="single" w:sz="1" w:space="0" w:color="CCCCCC"/>
              <w:bottom w:val="single" w:sz="1" w:space="0" w:color="CCCCCC"/>
              <w:right w:val="single" w:sz="1" w:space="0" w:color="CCCCCC"/>
            </w:tcBorders>
            <w:shd w:val="clear" w:color="auto" w:fill="FFF2CC"/>
            <w:tcMar>
              <w:top w:w="80" w:type="dxa"/>
              <w:left w:w="150" w:type="dxa"/>
              <w:bottom w:w="80" w:type="dxa"/>
              <w:right w:w="150" w:type="dxa"/>
            </w:tcMar>
          </w:tcPr>
          <w:p w14:paraId="3770CB09" w14:textId="77777777" w:rsidR="0060484A" w:rsidRDefault="00000000">
            <w:pPr>
              <w:spacing w:before="30" w:after="30"/>
            </w:pPr>
            <w:r>
              <w:rPr>
                <w:sz w:val="20"/>
                <w:szCs w:val="20"/>
              </w:rPr>
              <w:t>Execute a complete end-to-end manual test of all student user stories against the Firebase emulator. Every user story defined in the requirements must pass before proceeding to deployment.</w:t>
            </w:r>
          </w:p>
          <w:p w14:paraId="7D29F9E6" w14:textId="77777777" w:rsidR="0060484A" w:rsidRDefault="00000000">
            <w:pPr>
              <w:pStyle w:val="ListParagraph"/>
              <w:numPr>
                <w:ilvl w:val="0"/>
                <w:numId w:val="2"/>
              </w:numPr>
            </w:pPr>
            <w:r>
              <w:rPr>
                <w:sz w:val="20"/>
                <w:szCs w:val="20"/>
              </w:rPr>
              <w:t>Register a new student account — verify portfolio created with $10,000</w:t>
            </w:r>
          </w:p>
          <w:p w14:paraId="4E64E065" w14:textId="77777777" w:rsidR="0060484A" w:rsidRDefault="00000000">
            <w:pPr>
              <w:pStyle w:val="ListParagraph"/>
              <w:numPr>
                <w:ilvl w:val="0"/>
                <w:numId w:val="2"/>
              </w:numPr>
            </w:pPr>
            <w:r>
              <w:rPr>
                <w:sz w:val="20"/>
                <w:szCs w:val="20"/>
              </w:rPr>
              <w:t>Login — verify redirect to dashboard, verify all summary cards show correct values</w:t>
            </w:r>
          </w:p>
          <w:p w14:paraId="0F0155A4" w14:textId="77777777" w:rsidR="0060484A" w:rsidRDefault="00000000">
            <w:pPr>
              <w:pStyle w:val="ListParagraph"/>
              <w:numPr>
                <w:ilvl w:val="0"/>
                <w:numId w:val="2"/>
              </w:numPr>
            </w:pPr>
            <w:r>
              <w:rPr>
                <w:sz w:val="20"/>
                <w:szCs w:val="20"/>
              </w:rPr>
              <w:t>Search for a TSX equity — verify results appear, select one, verify quote displays</w:t>
            </w:r>
          </w:p>
          <w:p w14:paraId="413F2AFA" w14:textId="77777777" w:rsidR="0060484A" w:rsidRDefault="00000000">
            <w:pPr>
              <w:pStyle w:val="ListParagraph"/>
              <w:numPr>
                <w:ilvl w:val="0"/>
                <w:numId w:val="2"/>
              </w:numPr>
            </w:pPr>
            <w:r>
              <w:rPr>
                <w:sz w:val="20"/>
                <w:szCs w:val="20"/>
              </w:rPr>
              <w:t>Buy 10 shares — verify confirmation modal, verify capital deducted, verify position appears in dashboard</w:t>
            </w:r>
          </w:p>
          <w:p w14:paraId="2F608DB7" w14:textId="77777777" w:rsidR="0060484A" w:rsidRDefault="00000000">
            <w:pPr>
              <w:pStyle w:val="ListParagraph"/>
              <w:numPr>
                <w:ilvl w:val="0"/>
                <w:numId w:val="2"/>
              </w:numPr>
            </w:pPr>
            <w:r>
              <w:rPr>
                <w:sz w:val="20"/>
                <w:szCs w:val="20"/>
              </w:rPr>
              <w:t>Buy a bond instrument — verify bond appears in portfolio with correct value</w:t>
            </w:r>
          </w:p>
          <w:p w14:paraId="2629779B" w14:textId="77777777" w:rsidR="0060484A" w:rsidRDefault="00000000">
            <w:pPr>
              <w:pStyle w:val="ListParagraph"/>
              <w:numPr>
                <w:ilvl w:val="0"/>
                <w:numId w:val="2"/>
              </w:numPr>
            </w:pPr>
            <w:r>
              <w:rPr>
                <w:sz w:val="20"/>
                <w:szCs w:val="20"/>
              </w:rPr>
              <w:t>Sell 5 shares of the equity — verify partial sell, verify capital credited, position still open</w:t>
            </w:r>
          </w:p>
          <w:p w14:paraId="1FDE2BC9" w14:textId="77777777" w:rsidR="0060484A" w:rsidRDefault="00000000">
            <w:pPr>
              <w:pStyle w:val="ListParagraph"/>
              <w:numPr>
                <w:ilvl w:val="0"/>
                <w:numId w:val="2"/>
              </w:numPr>
            </w:pPr>
            <w:r>
              <w:rPr>
                <w:sz w:val="20"/>
                <w:szCs w:val="20"/>
              </w:rPr>
              <w:t>Sell remaining shares — verify position closes, status changes to Closed</w:t>
            </w:r>
          </w:p>
          <w:p w14:paraId="29427385" w14:textId="77777777" w:rsidR="0060484A" w:rsidRDefault="00000000">
            <w:pPr>
              <w:pStyle w:val="ListParagraph"/>
              <w:numPr>
                <w:ilvl w:val="0"/>
                <w:numId w:val="2"/>
              </w:numPr>
            </w:pPr>
            <w:r>
              <w:rPr>
                <w:sz w:val="20"/>
                <w:szCs w:val="20"/>
              </w:rPr>
              <w:t>View position detail — verify transaction history shows all buy and sell events</w:t>
            </w:r>
          </w:p>
          <w:p w14:paraId="75568350" w14:textId="77777777" w:rsidR="0060484A" w:rsidRDefault="00000000">
            <w:pPr>
              <w:pStyle w:val="ListParagraph"/>
              <w:numPr>
                <w:ilvl w:val="0"/>
                <w:numId w:val="2"/>
              </w:numPr>
            </w:pPr>
            <w:r>
              <w:rPr>
                <w:sz w:val="20"/>
                <w:szCs w:val="20"/>
              </w:rPr>
              <w:t>Verify data delay banner appears on all price-displaying screens</w:t>
            </w:r>
          </w:p>
          <w:p w14:paraId="12F897A4" w14:textId="77777777" w:rsidR="0060484A" w:rsidRDefault="00000000">
            <w:pPr>
              <w:pStyle w:val="ListParagraph"/>
              <w:numPr>
                <w:ilvl w:val="0"/>
                <w:numId w:val="2"/>
              </w:numPr>
            </w:pPr>
            <w:r>
              <w:rPr>
                <w:sz w:val="20"/>
                <w:szCs w:val="20"/>
              </w:rPr>
              <w:t>Logout — verify redirect to login, verify session is cleared</w:t>
            </w:r>
          </w:p>
        </w:tc>
      </w:tr>
    </w:tbl>
    <w:p w14:paraId="1593C759" w14:textId="77777777" w:rsidR="0060484A" w:rsidRDefault="0060484A">
      <w:pPr>
        <w:spacing w:before="30" w:after="3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400"/>
        <w:gridCol w:w="7960"/>
      </w:tblGrid>
      <w:tr w:rsidR="0060484A" w14:paraId="2971C818" w14:textId="77777777">
        <w:tblPrEx>
          <w:tblCellMar>
            <w:top w:w="0" w:type="dxa"/>
            <w:bottom w:w="0" w:type="dxa"/>
          </w:tblCellMar>
        </w:tblPrEx>
        <w:tc>
          <w:tcPr>
            <w:tcW w:w="1400" w:type="dxa"/>
            <w:tcBorders>
              <w:top w:val="single" w:sz="1" w:space="0" w:color="CCCCCC"/>
              <w:left w:val="single" w:sz="1" w:space="0" w:color="CCCCCC"/>
              <w:bottom w:val="single" w:sz="1" w:space="0" w:color="CCCCCC"/>
              <w:right w:val="single" w:sz="1" w:space="0" w:color="CCCCCC"/>
            </w:tcBorders>
            <w:shd w:val="clear" w:color="auto" w:fill="1F4E79"/>
            <w:tcMar>
              <w:top w:w="80" w:type="dxa"/>
              <w:left w:w="120" w:type="dxa"/>
              <w:bottom w:w="80" w:type="dxa"/>
              <w:right w:w="120" w:type="dxa"/>
            </w:tcMar>
            <w:vAlign w:val="center"/>
          </w:tcPr>
          <w:p w14:paraId="61535A0D" w14:textId="77777777" w:rsidR="0060484A" w:rsidRDefault="00000000">
            <w:pPr>
              <w:jc w:val="center"/>
            </w:pPr>
            <w:r>
              <w:rPr>
                <w:b/>
                <w:bCs/>
                <w:color w:val="FFFFFF"/>
                <w:sz w:val="18"/>
                <w:szCs w:val="18"/>
              </w:rPr>
              <w:t>TOOLS</w:t>
            </w:r>
          </w:p>
        </w:tc>
        <w:tc>
          <w:tcPr>
            <w:tcW w:w="7960" w:type="dxa"/>
            <w:tcBorders>
              <w:top w:val="single" w:sz="1" w:space="0" w:color="CCCCCC"/>
              <w:left w:val="single" w:sz="1" w:space="0" w:color="CCCCCC"/>
              <w:bottom w:val="single" w:sz="1" w:space="0" w:color="CCCCCC"/>
              <w:right w:val="single" w:sz="1" w:space="0" w:color="CCCCCC"/>
            </w:tcBorders>
            <w:shd w:val="clear" w:color="auto" w:fill="F3E8FF"/>
            <w:tcMar>
              <w:top w:w="80" w:type="dxa"/>
              <w:left w:w="150" w:type="dxa"/>
              <w:bottom w:w="80" w:type="dxa"/>
              <w:right w:w="150" w:type="dxa"/>
            </w:tcMar>
          </w:tcPr>
          <w:p w14:paraId="55B291D1" w14:textId="77777777" w:rsidR="0060484A" w:rsidRDefault="00000000">
            <w:pPr>
              <w:pStyle w:val="ListParagraph"/>
              <w:numPr>
                <w:ilvl w:val="0"/>
                <w:numId w:val="2"/>
              </w:numPr>
            </w:pPr>
            <w:r>
              <w:rPr>
                <w:sz w:val="20"/>
                <w:szCs w:val="20"/>
              </w:rPr>
              <w:t>Browser — Chrome, primary test browser for this task</w:t>
            </w:r>
          </w:p>
          <w:p w14:paraId="3E90EABF" w14:textId="77777777" w:rsidR="0060484A" w:rsidRDefault="00000000">
            <w:pPr>
              <w:pStyle w:val="ListParagraph"/>
              <w:numPr>
                <w:ilvl w:val="0"/>
                <w:numId w:val="2"/>
              </w:numPr>
            </w:pPr>
            <w:r>
              <w:rPr>
                <w:sz w:val="20"/>
                <w:szCs w:val="20"/>
              </w:rPr>
              <w:t>Firebase Emulator — all tests against emulator</w:t>
            </w:r>
          </w:p>
          <w:p w14:paraId="588A89D6" w14:textId="77777777" w:rsidR="0060484A" w:rsidRDefault="00000000">
            <w:pPr>
              <w:pStyle w:val="ListParagraph"/>
              <w:numPr>
                <w:ilvl w:val="0"/>
                <w:numId w:val="2"/>
              </w:numPr>
            </w:pPr>
            <w:r>
              <w:rPr>
                <w:sz w:val="20"/>
                <w:szCs w:val="20"/>
              </w:rPr>
              <w:t>Browser DevTools — inspect network requests, console for errors</w:t>
            </w:r>
          </w:p>
          <w:p w14:paraId="55D6B886" w14:textId="77777777" w:rsidR="0060484A" w:rsidRDefault="00000000">
            <w:pPr>
              <w:pStyle w:val="ListParagraph"/>
              <w:numPr>
                <w:ilvl w:val="0"/>
                <w:numId w:val="2"/>
              </w:numPr>
            </w:pPr>
            <w:r>
              <w:rPr>
                <w:sz w:val="20"/>
                <w:szCs w:val="20"/>
              </w:rPr>
              <w:t>Notepad or test log — record pass/fail for each scenario</w:t>
            </w:r>
          </w:p>
        </w:tc>
      </w:tr>
    </w:tbl>
    <w:p w14:paraId="0D160B47" w14:textId="77777777" w:rsidR="0060484A" w:rsidRDefault="0060484A">
      <w:pPr>
        <w:spacing w:before="30" w:after="3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400"/>
        <w:gridCol w:w="7960"/>
      </w:tblGrid>
      <w:tr w:rsidR="0060484A" w14:paraId="53688F07" w14:textId="77777777">
        <w:tblPrEx>
          <w:tblCellMar>
            <w:top w:w="0" w:type="dxa"/>
            <w:bottom w:w="0" w:type="dxa"/>
          </w:tblCellMar>
        </w:tblPrEx>
        <w:tc>
          <w:tcPr>
            <w:tcW w:w="1400" w:type="dxa"/>
            <w:tcBorders>
              <w:top w:val="single" w:sz="1" w:space="0" w:color="CCCCCC"/>
              <w:left w:val="single" w:sz="1" w:space="0" w:color="CCCCCC"/>
              <w:bottom w:val="single" w:sz="1" w:space="0" w:color="CCCCCC"/>
              <w:right w:val="single" w:sz="1" w:space="0" w:color="CCCCCC"/>
            </w:tcBorders>
            <w:shd w:val="clear" w:color="auto" w:fill="1F4E79"/>
            <w:tcMar>
              <w:top w:w="80" w:type="dxa"/>
              <w:left w:w="120" w:type="dxa"/>
              <w:bottom w:w="80" w:type="dxa"/>
              <w:right w:w="120" w:type="dxa"/>
            </w:tcMar>
            <w:vAlign w:val="center"/>
          </w:tcPr>
          <w:p w14:paraId="21BB4C01" w14:textId="77777777" w:rsidR="0060484A" w:rsidRDefault="00000000">
            <w:pPr>
              <w:jc w:val="center"/>
            </w:pPr>
            <w:r>
              <w:rPr>
                <w:b/>
                <w:bCs/>
                <w:color w:val="FFFFFF"/>
                <w:sz w:val="18"/>
                <w:szCs w:val="18"/>
              </w:rPr>
              <w:t>AI PROMPTS</w:t>
            </w:r>
          </w:p>
        </w:tc>
        <w:tc>
          <w:tcPr>
            <w:tcW w:w="7960" w:type="dxa"/>
            <w:tcBorders>
              <w:top w:val="single" w:sz="1" w:space="0" w:color="CCCCCC"/>
              <w:left w:val="single" w:sz="1" w:space="0" w:color="CCCCCC"/>
              <w:bottom w:val="single" w:sz="1" w:space="0" w:color="CCCCCC"/>
              <w:right w:val="single" w:sz="1" w:space="0" w:color="CCCCCC"/>
            </w:tcBorders>
            <w:shd w:val="clear" w:color="auto" w:fill="E8F4FD"/>
            <w:tcMar>
              <w:top w:w="80" w:type="dxa"/>
              <w:left w:w="150" w:type="dxa"/>
              <w:bottom w:w="80" w:type="dxa"/>
              <w:right w:w="150" w:type="dxa"/>
            </w:tcMar>
          </w:tcPr>
          <w:p w14:paraId="295F9875" w14:textId="77777777" w:rsidR="0060484A" w:rsidRDefault="00000000">
            <w:pPr>
              <w:spacing w:before="30" w:after="30"/>
            </w:pPr>
            <w:r>
              <w:rPr>
                <w:sz w:val="20"/>
                <w:szCs w:val="20"/>
              </w:rPr>
              <w:t>No AI prompts for this task — integration testing requires human judgment and real browser interaction.</w:t>
            </w:r>
          </w:p>
        </w:tc>
      </w:tr>
    </w:tbl>
    <w:p w14:paraId="6D43E72B" w14:textId="77777777" w:rsidR="0060484A" w:rsidRDefault="0060484A">
      <w:pPr>
        <w:spacing w:before="30" w:after="3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400"/>
        <w:gridCol w:w="7960"/>
      </w:tblGrid>
      <w:tr w:rsidR="0060484A" w14:paraId="0B84E3ED" w14:textId="77777777">
        <w:tblPrEx>
          <w:tblCellMar>
            <w:top w:w="0" w:type="dxa"/>
            <w:bottom w:w="0" w:type="dxa"/>
          </w:tblCellMar>
        </w:tblPrEx>
        <w:tc>
          <w:tcPr>
            <w:tcW w:w="1400" w:type="dxa"/>
            <w:tcBorders>
              <w:top w:val="single" w:sz="1" w:space="0" w:color="CCCCCC"/>
              <w:left w:val="single" w:sz="1" w:space="0" w:color="CCCCCC"/>
              <w:bottom w:val="single" w:sz="1" w:space="0" w:color="CCCCCC"/>
              <w:right w:val="single" w:sz="1" w:space="0" w:color="CCCCCC"/>
            </w:tcBorders>
            <w:shd w:val="clear" w:color="auto" w:fill="1F4E79"/>
            <w:tcMar>
              <w:top w:w="80" w:type="dxa"/>
              <w:left w:w="120" w:type="dxa"/>
              <w:bottom w:w="80" w:type="dxa"/>
              <w:right w:w="120" w:type="dxa"/>
            </w:tcMar>
            <w:vAlign w:val="center"/>
          </w:tcPr>
          <w:p w14:paraId="61083E7A" w14:textId="77777777" w:rsidR="0060484A" w:rsidRDefault="00000000">
            <w:pPr>
              <w:jc w:val="center"/>
            </w:pPr>
            <w:r>
              <w:rPr>
                <w:b/>
                <w:bCs/>
                <w:color w:val="FFFFFF"/>
                <w:sz w:val="18"/>
                <w:szCs w:val="18"/>
              </w:rPr>
              <w:t>INPUTS</w:t>
            </w:r>
          </w:p>
        </w:tc>
        <w:tc>
          <w:tcPr>
            <w:tcW w:w="7960" w:type="dxa"/>
            <w:tcBorders>
              <w:top w:val="single" w:sz="1" w:space="0" w:color="CCCCCC"/>
              <w:left w:val="single" w:sz="1" w:space="0" w:color="CCCCCC"/>
              <w:bottom w:val="single" w:sz="1" w:space="0" w:color="CCCCCC"/>
              <w:right w:val="single" w:sz="1" w:space="0" w:color="CCCCCC"/>
            </w:tcBorders>
            <w:shd w:val="clear" w:color="auto" w:fill="E2EFDA"/>
            <w:tcMar>
              <w:top w:w="80" w:type="dxa"/>
              <w:left w:w="150" w:type="dxa"/>
              <w:bottom w:w="80" w:type="dxa"/>
              <w:right w:w="150" w:type="dxa"/>
            </w:tcMar>
          </w:tcPr>
          <w:p w14:paraId="1451B0DB" w14:textId="77777777" w:rsidR="0060484A" w:rsidRDefault="00000000">
            <w:pPr>
              <w:spacing w:before="30" w:after="30"/>
            </w:pPr>
            <w:r>
              <w:rPr>
                <w:sz w:val="20"/>
                <w:szCs w:val="20"/>
              </w:rPr>
              <w:t>Assumption: Phases 0 through 6 are complete.</w:t>
            </w:r>
          </w:p>
          <w:p w14:paraId="1CFA6F91" w14:textId="77777777" w:rsidR="0060484A" w:rsidRDefault="00000000">
            <w:pPr>
              <w:spacing w:before="30" w:after="30"/>
            </w:pPr>
            <w:r>
              <w:rPr>
                <w:sz w:val="20"/>
                <w:szCs w:val="20"/>
              </w:rPr>
              <w:t>Assumption: Firebase emulator is running with Auth and Firestore.</w:t>
            </w:r>
          </w:p>
          <w:p w14:paraId="4E96D562" w14:textId="77777777" w:rsidR="0060484A" w:rsidRDefault="00000000">
            <w:pPr>
              <w:spacing w:before="30" w:after="30"/>
            </w:pPr>
            <w:r>
              <w:rPr>
                <w:sz w:val="20"/>
                <w:szCs w:val="20"/>
              </w:rPr>
              <w:t>Assumption: FMP API key is valid for Basic tier searches and quotes.</w:t>
            </w:r>
          </w:p>
        </w:tc>
      </w:tr>
    </w:tbl>
    <w:p w14:paraId="0428ADFA" w14:textId="77777777" w:rsidR="0060484A" w:rsidRDefault="0060484A">
      <w:pPr>
        <w:spacing w:before="30" w:after="3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400"/>
        <w:gridCol w:w="7960"/>
      </w:tblGrid>
      <w:tr w:rsidR="0060484A" w14:paraId="1F5C835E" w14:textId="77777777">
        <w:tblPrEx>
          <w:tblCellMar>
            <w:top w:w="0" w:type="dxa"/>
            <w:bottom w:w="0" w:type="dxa"/>
          </w:tblCellMar>
        </w:tblPrEx>
        <w:tc>
          <w:tcPr>
            <w:tcW w:w="1400" w:type="dxa"/>
            <w:tcBorders>
              <w:top w:val="single" w:sz="1" w:space="0" w:color="CCCCCC"/>
              <w:left w:val="single" w:sz="1" w:space="0" w:color="CCCCCC"/>
              <w:bottom w:val="single" w:sz="1" w:space="0" w:color="CCCCCC"/>
              <w:right w:val="single" w:sz="1" w:space="0" w:color="CCCCCC"/>
            </w:tcBorders>
            <w:shd w:val="clear" w:color="auto" w:fill="1F4E79"/>
            <w:tcMar>
              <w:top w:w="80" w:type="dxa"/>
              <w:left w:w="120" w:type="dxa"/>
              <w:bottom w:w="80" w:type="dxa"/>
              <w:right w:w="120" w:type="dxa"/>
            </w:tcMar>
            <w:vAlign w:val="center"/>
          </w:tcPr>
          <w:p w14:paraId="27A7101C" w14:textId="77777777" w:rsidR="0060484A" w:rsidRDefault="00000000">
            <w:pPr>
              <w:jc w:val="center"/>
            </w:pPr>
            <w:r>
              <w:rPr>
                <w:b/>
                <w:bCs/>
                <w:color w:val="FFFFFF"/>
                <w:sz w:val="18"/>
                <w:szCs w:val="18"/>
              </w:rPr>
              <w:t>OUTPUTS</w:t>
            </w:r>
          </w:p>
        </w:tc>
        <w:tc>
          <w:tcPr>
            <w:tcW w:w="7960" w:type="dxa"/>
            <w:tcBorders>
              <w:top w:val="single" w:sz="1" w:space="0" w:color="CCCCCC"/>
              <w:left w:val="single" w:sz="1" w:space="0" w:color="CCCCCC"/>
              <w:bottom w:val="single" w:sz="1" w:space="0" w:color="CCCCCC"/>
              <w:right w:val="single" w:sz="1" w:space="0" w:color="CCCCCC"/>
            </w:tcBorders>
            <w:shd w:val="clear" w:color="auto" w:fill="EDEDED"/>
            <w:tcMar>
              <w:top w:w="80" w:type="dxa"/>
              <w:left w:w="150" w:type="dxa"/>
              <w:bottom w:w="80" w:type="dxa"/>
              <w:right w:w="150" w:type="dxa"/>
            </w:tcMar>
          </w:tcPr>
          <w:p w14:paraId="4F21D62A" w14:textId="77777777" w:rsidR="0060484A" w:rsidRDefault="00000000">
            <w:pPr>
              <w:spacing w:before="30" w:after="30"/>
            </w:pPr>
            <w:r>
              <w:rPr>
                <w:sz w:val="20"/>
                <w:szCs w:val="20"/>
              </w:rPr>
              <w:t>All student flow scenarios pass manual testing.</w:t>
            </w:r>
          </w:p>
          <w:p w14:paraId="6021FAD9" w14:textId="77777777" w:rsidR="0060484A" w:rsidRDefault="00000000">
            <w:pPr>
              <w:spacing w:before="30" w:after="30"/>
            </w:pPr>
            <w:r>
              <w:rPr>
                <w:sz w:val="20"/>
                <w:szCs w:val="20"/>
              </w:rPr>
              <w:t>A test log documents each scenario with pass/</w:t>
            </w:r>
            <w:proofErr w:type="gramStart"/>
            <w:r>
              <w:rPr>
                <w:sz w:val="20"/>
                <w:szCs w:val="20"/>
              </w:rPr>
              <w:t>fail</w:t>
            </w:r>
            <w:proofErr w:type="gramEnd"/>
            <w:r>
              <w:rPr>
                <w:sz w:val="20"/>
                <w:szCs w:val="20"/>
              </w:rPr>
              <w:t xml:space="preserve"> result.</w:t>
            </w:r>
          </w:p>
          <w:p w14:paraId="12A13EC3" w14:textId="77777777" w:rsidR="0060484A" w:rsidRDefault="00000000">
            <w:pPr>
              <w:spacing w:before="30" w:after="30"/>
            </w:pPr>
            <w:r>
              <w:rPr>
                <w:sz w:val="20"/>
                <w:szCs w:val="20"/>
              </w:rPr>
              <w:t>Any bugs discovered are fixed before proceeding to task 7.2.</w:t>
            </w:r>
          </w:p>
          <w:p w14:paraId="4EF16FD8" w14:textId="77777777" w:rsidR="0060484A" w:rsidRDefault="00000000">
            <w:pPr>
              <w:spacing w:before="30" w:after="30"/>
            </w:pPr>
            <w:r>
              <w:rPr>
                <w:sz w:val="20"/>
                <w:szCs w:val="20"/>
              </w:rPr>
              <w:t>No JavaScript console errors during any tested flow.</w:t>
            </w:r>
          </w:p>
        </w:tc>
      </w:tr>
    </w:tbl>
    <w:p w14:paraId="3B287515" w14:textId="77777777" w:rsidR="0060484A" w:rsidRDefault="0060484A">
      <w:pPr>
        <w:spacing w:before="30" w:after="30"/>
      </w:pPr>
    </w:p>
    <w:p w14:paraId="1A20687E" w14:textId="77777777" w:rsidR="0060484A" w:rsidRDefault="0060484A">
      <w:pPr>
        <w:spacing w:before="30" w:after="30"/>
      </w:pPr>
    </w:p>
    <w:p w14:paraId="685576A6" w14:textId="77777777" w:rsidR="0060484A" w:rsidRDefault="00000000">
      <w:pPr>
        <w:pStyle w:val="Heading2"/>
      </w:pPr>
      <w:proofErr w:type="gramStart"/>
      <w:r>
        <w:rPr>
          <w:color w:val="666666"/>
        </w:rPr>
        <w:t xml:space="preserve">7.2  </w:t>
      </w:r>
      <w:r>
        <w:t>Integration</w:t>
      </w:r>
      <w:proofErr w:type="gramEnd"/>
      <w:r>
        <w:t xml:space="preserve"> Testing — Admin and Owner Flows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778"/>
        <w:gridCol w:w="892"/>
        <w:gridCol w:w="1063"/>
        <w:gridCol w:w="1585"/>
        <w:gridCol w:w="4042"/>
      </w:tblGrid>
      <w:tr w:rsidR="0060484A" w14:paraId="26A797DC" w14:textId="77777777">
        <w:tblPrEx>
          <w:tblCellMar>
            <w:top w:w="0" w:type="dxa"/>
            <w:bottom w:w="0" w:type="dxa"/>
          </w:tblCellMar>
        </w:tblPrEx>
        <w:trPr>
          <w:tblHeader/>
        </w:trPr>
        <w:tc>
          <w:tcPr>
            <w:tcW w:w="1800" w:type="dxa"/>
            <w:tcBorders>
              <w:top w:val="single" w:sz="1" w:space="0" w:color="CCCCCC"/>
              <w:left w:val="single" w:sz="1" w:space="0" w:color="CCCCCC"/>
              <w:bottom w:val="single" w:sz="1" w:space="0" w:color="CCCCCC"/>
              <w:right w:val="single" w:sz="1" w:space="0" w:color="CCCCCC"/>
            </w:tcBorders>
            <w:shd w:val="clear" w:color="auto" w:fill="1F4E79"/>
            <w:tcMar>
              <w:top w:w="80" w:type="dxa"/>
              <w:left w:w="120" w:type="dxa"/>
              <w:bottom w:w="80" w:type="dxa"/>
              <w:right w:w="120" w:type="dxa"/>
            </w:tcMar>
          </w:tcPr>
          <w:p w14:paraId="31B5A615" w14:textId="77777777" w:rsidR="0060484A" w:rsidRDefault="00000000">
            <w:r>
              <w:rPr>
                <w:b/>
                <w:bCs/>
                <w:color w:val="FFFFFF"/>
                <w:sz w:val="20"/>
                <w:szCs w:val="20"/>
              </w:rPr>
              <w:lastRenderedPageBreak/>
              <w:t>Phase</w:t>
            </w:r>
          </w:p>
        </w:tc>
        <w:tc>
          <w:tcPr>
            <w:tcW w:w="900" w:type="dxa"/>
            <w:tcBorders>
              <w:top w:val="single" w:sz="1" w:space="0" w:color="CCCCCC"/>
              <w:left w:val="single" w:sz="1" w:space="0" w:color="CCCCCC"/>
              <w:bottom w:val="single" w:sz="1" w:space="0" w:color="CCCCCC"/>
              <w:right w:val="single" w:sz="1" w:space="0" w:color="CCCCCC"/>
            </w:tcBorders>
            <w:shd w:val="clear" w:color="auto" w:fill="1F4E79"/>
            <w:tcMar>
              <w:top w:w="80" w:type="dxa"/>
              <w:left w:w="120" w:type="dxa"/>
              <w:bottom w:w="80" w:type="dxa"/>
              <w:right w:w="120" w:type="dxa"/>
            </w:tcMar>
          </w:tcPr>
          <w:p w14:paraId="20B13D10" w14:textId="77777777" w:rsidR="0060484A" w:rsidRDefault="00000000">
            <w:r>
              <w:rPr>
                <w:b/>
                <w:bCs/>
                <w:color w:val="FFFFFF"/>
                <w:sz w:val="20"/>
                <w:szCs w:val="20"/>
              </w:rPr>
              <w:t>WBS ID</w:t>
            </w:r>
          </w:p>
        </w:tc>
        <w:tc>
          <w:tcPr>
            <w:tcW w:w="900" w:type="dxa"/>
            <w:tcBorders>
              <w:top w:val="single" w:sz="1" w:space="0" w:color="CCCCCC"/>
              <w:left w:val="single" w:sz="1" w:space="0" w:color="CCCCCC"/>
              <w:bottom w:val="single" w:sz="1" w:space="0" w:color="CCCCCC"/>
              <w:right w:val="single" w:sz="1" w:space="0" w:color="CCCCCC"/>
            </w:tcBorders>
            <w:shd w:val="clear" w:color="auto" w:fill="1F4E79"/>
            <w:tcMar>
              <w:top w:w="80" w:type="dxa"/>
              <w:left w:w="120" w:type="dxa"/>
              <w:bottom w:w="80" w:type="dxa"/>
              <w:right w:w="120" w:type="dxa"/>
            </w:tcMar>
          </w:tcPr>
          <w:p w14:paraId="4A804296" w14:textId="77777777" w:rsidR="0060484A" w:rsidRDefault="00000000">
            <w:r>
              <w:rPr>
                <w:b/>
                <w:bCs/>
                <w:color w:val="FFFFFF"/>
                <w:sz w:val="20"/>
                <w:szCs w:val="20"/>
              </w:rPr>
              <w:t>Duration</w:t>
            </w:r>
          </w:p>
        </w:tc>
        <w:tc>
          <w:tcPr>
            <w:tcW w:w="1600" w:type="dxa"/>
            <w:tcBorders>
              <w:top w:val="single" w:sz="1" w:space="0" w:color="CCCCCC"/>
              <w:left w:val="single" w:sz="1" w:space="0" w:color="CCCCCC"/>
              <w:bottom w:val="single" w:sz="1" w:space="0" w:color="CCCCCC"/>
              <w:right w:val="single" w:sz="1" w:space="0" w:color="CCCCCC"/>
            </w:tcBorders>
            <w:shd w:val="clear" w:color="auto" w:fill="1F4E79"/>
            <w:tcMar>
              <w:top w:w="80" w:type="dxa"/>
              <w:left w:w="120" w:type="dxa"/>
              <w:bottom w:w="80" w:type="dxa"/>
              <w:right w:w="120" w:type="dxa"/>
            </w:tcMar>
          </w:tcPr>
          <w:p w14:paraId="3587620A" w14:textId="77777777" w:rsidR="0060484A" w:rsidRDefault="00000000">
            <w:r>
              <w:rPr>
                <w:b/>
                <w:bCs/>
                <w:color w:val="FFFFFF"/>
                <w:sz w:val="20"/>
                <w:szCs w:val="20"/>
              </w:rPr>
              <w:t>Scheduled Due</w:t>
            </w:r>
          </w:p>
        </w:tc>
        <w:tc>
          <w:tcPr>
            <w:tcW w:w="4160" w:type="dxa"/>
            <w:tcBorders>
              <w:top w:val="single" w:sz="1" w:space="0" w:color="CCCCCC"/>
              <w:left w:val="single" w:sz="1" w:space="0" w:color="CCCCCC"/>
              <w:bottom w:val="single" w:sz="1" w:space="0" w:color="CCCCCC"/>
              <w:right w:val="single" w:sz="1" w:space="0" w:color="CCCCCC"/>
            </w:tcBorders>
            <w:shd w:val="clear" w:color="auto" w:fill="1F4E79"/>
            <w:tcMar>
              <w:top w:w="80" w:type="dxa"/>
              <w:left w:w="120" w:type="dxa"/>
              <w:bottom w:w="80" w:type="dxa"/>
              <w:right w:w="120" w:type="dxa"/>
            </w:tcMar>
          </w:tcPr>
          <w:p w14:paraId="25C8E28A" w14:textId="77777777" w:rsidR="0060484A" w:rsidRDefault="00000000">
            <w:r>
              <w:rPr>
                <w:b/>
                <w:bCs/>
                <w:color w:val="FFFFFF"/>
                <w:sz w:val="20"/>
                <w:szCs w:val="20"/>
              </w:rPr>
              <w:t>Module(s)</w:t>
            </w:r>
          </w:p>
        </w:tc>
      </w:tr>
      <w:tr w:rsidR="0060484A" w14:paraId="51F280CB" w14:textId="77777777">
        <w:tblPrEx>
          <w:tblCellMar>
            <w:top w:w="0" w:type="dxa"/>
            <w:bottom w:w="0" w:type="dxa"/>
          </w:tblCellMar>
        </w:tblPrEx>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6799097" w14:textId="77777777" w:rsidR="0060484A" w:rsidRDefault="00000000">
            <w:r>
              <w:rPr>
                <w:sz w:val="20"/>
                <w:szCs w:val="20"/>
              </w:rPr>
              <w:t>Phase 7 · Testing &amp; Deployment</w:t>
            </w:r>
          </w:p>
        </w:tc>
        <w:tc>
          <w:tcPr>
            <w:tcW w:w="9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0ACB724" w14:textId="77777777" w:rsidR="0060484A" w:rsidRDefault="00000000">
            <w:r>
              <w:rPr>
                <w:sz w:val="20"/>
                <w:szCs w:val="20"/>
              </w:rPr>
              <w:t>7.2</w:t>
            </w:r>
          </w:p>
        </w:tc>
        <w:tc>
          <w:tcPr>
            <w:tcW w:w="9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CFAA216" w14:textId="77777777" w:rsidR="0060484A" w:rsidRDefault="00000000">
            <w:r>
              <w:rPr>
                <w:sz w:val="20"/>
                <w:szCs w:val="20"/>
              </w:rPr>
              <w:t>1 day</w:t>
            </w:r>
          </w:p>
        </w:tc>
        <w:tc>
          <w:tcPr>
            <w:tcW w:w="1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629272C" w14:textId="77777777" w:rsidR="0060484A" w:rsidRDefault="00000000">
            <w:r>
              <w:rPr>
                <w:sz w:val="20"/>
                <w:szCs w:val="20"/>
              </w:rPr>
              <w:t>Apr 29, 2026</w:t>
            </w:r>
          </w:p>
        </w:tc>
        <w:tc>
          <w:tcPr>
            <w:tcW w:w="41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3D087B1" w14:textId="77777777" w:rsidR="0060484A" w:rsidRDefault="00000000">
            <w:r>
              <w:rPr>
                <w:sz w:val="20"/>
                <w:szCs w:val="20"/>
              </w:rPr>
              <w:t>Manual test, all admin/owner-facing modules</w:t>
            </w:r>
          </w:p>
        </w:tc>
      </w:tr>
    </w:tbl>
    <w:p w14:paraId="5F43D060" w14:textId="77777777" w:rsidR="0060484A" w:rsidRDefault="0060484A">
      <w:pPr>
        <w:spacing w:before="30" w:after="3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400"/>
        <w:gridCol w:w="7960"/>
      </w:tblGrid>
      <w:tr w:rsidR="0060484A" w14:paraId="0D444ED9" w14:textId="77777777">
        <w:tblPrEx>
          <w:tblCellMar>
            <w:top w:w="0" w:type="dxa"/>
            <w:bottom w:w="0" w:type="dxa"/>
          </w:tblCellMar>
        </w:tblPrEx>
        <w:tc>
          <w:tcPr>
            <w:tcW w:w="1400" w:type="dxa"/>
            <w:tcBorders>
              <w:top w:val="single" w:sz="1" w:space="0" w:color="CCCCCC"/>
              <w:left w:val="single" w:sz="1" w:space="0" w:color="CCCCCC"/>
              <w:bottom w:val="single" w:sz="1" w:space="0" w:color="CCCCCC"/>
              <w:right w:val="single" w:sz="1" w:space="0" w:color="CCCCCC"/>
            </w:tcBorders>
            <w:shd w:val="clear" w:color="auto" w:fill="1F4E79"/>
            <w:tcMar>
              <w:top w:w="80" w:type="dxa"/>
              <w:left w:w="120" w:type="dxa"/>
              <w:bottom w:w="80" w:type="dxa"/>
              <w:right w:w="120" w:type="dxa"/>
            </w:tcMar>
            <w:vAlign w:val="center"/>
          </w:tcPr>
          <w:p w14:paraId="479DCA8A" w14:textId="77777777" w:rsidR="0060484A" w:rsidRDefault="00000000">
            <w:pPr>
              <w:jc w:val="center"/>
            </w:pPr>
            <w:r>
              <w:rPr>
                <w:b/>
                <w:bCs/>
                <w:color w:val="FFFFFF"/>
                <w:sz w:val="18"/>
                <w:szCs w:val="18"/>
              </w:rPr>
              <w:t>OBJECTIVE</w:t>
            </w:r>
          </w:p>
        </w:tc>
        <w:tc>
          <w:tcPr>
            <w:tcW w:w="7960" w:type="dxa"/>
            <w:tcBorders>
              <w:top w:val="single" w:sz="1" w:space="0" w:color="CCCCCC"/>
              <w:left w:val="single" w:sz="1" w:space="0" w:color="CCCCCC"/>
              <w:bottom w:val="single" w:sz="1" w:space="0" w:color="CCCCCC"/>
              <w:right w:val="single" w:sz="1" w:space="0" w:color="CCCCCC"/>
            </w:tcBorders>
            <w:shd w:val="clear" w:color="auto" w:fill="FFF2CC"/>
            <w:tcMar>
              <w:top w:w="80" w:type="dxa"/>
              <w:left w:w="150" w:type="dxa"/>
              <w:bottom w:w="80" w:type="dxa"/>
              <w:right w:w="150" w:type="dxa"/>
            </w:tcMar>
          </w:tcPr>
          <w:p w14:paraId="0B6FFDE8" w14:textId="77777777" w:rsidR="0060484A" w:rsidRDefault="00000000">
            <w:pPr>
              <w:spacing w:before="30" w:after="30"/>
            </w:pPr>
            <w:r>
              <w:rPr>
                <w:sz w:val="20"/>
                <w:szCs w:val="20"/>
              </w:rPr>
              <w:t>Execute end-to-end manual testing of all administrator and owner user stories.</w:t>
            </w:r>
          </w:p>
          <w:p w14:paraId="626C64BA" w14:textId="77777777" w:rsidR="0060484A" w:rsidRDefault="00000000">
            <w:pPr>
              <w:pStyle w:val="ListParagraph"/>
              <w:numPr>
                <w:ilvl w:val="0"/>
                <w:numId w:val="2"/>
              </w:numPr>
            </w:pPr>
            <w:r>
              <w:rPr>
                <w:sz w:val="20"/>
                <w:szCs w:val="20"/>
              </w:rPr>
              <w:t>Owner login — verify redirect to /owner, verify user management view loads</w:t>
            </w:r>
          </w:p>
          <w:p w14:paraId="73611D4B" w14:textId="77777777" w:rsidR="0060484A" w:rsidRDefault="00000000">
            <w:pPr>
              <w:pStyle w:val="ListParagraph"/>
              <w:numPr>
                <w:ilvl w:val="0"/>
                <w:numId w:val="2"/>
              </w:numPr>
            </w:pPr>
            <w:r>
              <w:rPr>
                <w:sz w:val="20"/>
                <w:szCs w:val="20"/>
              </w:rPr>
              <w:t>Owner assigns admin role to a student — verify confirmation, verify role change in Firestore</w:t>
            </w:r>
          </w:p>
          <w:p w14:paraId="6FADAB66" w14:textId="77777777" w:rsidR="0060484A" w:rsidRDefault="00000000">
            <w:pPr>
              <w:pStyle w:val="ListParagraph"/>
              <w:numPr>
                <w:ilvl w:val="0"/>
                <w:numId w:val="2"/>
              </w:numPr>
            </w:pPr>
            <w:r>
              <w:rPr>
                <w:sz w:val="20"/>
                <w:szCs w:val="20"/>
              </w:rPr>
              <w:t>Newly promoted admin logs in — verify redirect to /admin, verify student list loads</w:t>
            </w:r>
          </w:p>
          <w:p w14:paraId="74954A48" w14:textId="77777777" w:rsidR="0060484A" w:rsidRDefault="00000000">
            <w:pPr>
              <w:pStyle w:val="ListParagraph"/>
              <w:numPr>
                <w:ilvl w:val="0"/>
                <w:numId w:val="2"/>
              </w:numPr>
            </w:pPr>
            <w:r>
              <w:rPr>
                <w:sz w:val="20"/>
                <w:szCs w:val="20"/>
              </w:rPr>
              <w:t>Admin views a student portfolio — verify read-only dashboard, no Buy/Sell buttons</w:t>
            </w:r>
          </w:p>
          <w:p w14:paraId="1E4FB175" w14:textId="77777777" w:rsidR="0060484A" w:rsidRDefault="00000000">
            <w:pPr>
              <w:pStyle w:val="ListParagraph"/>
              <w:numPr>
                <w:ilvl w:val="0"/>
                <w:numId w:val="2"/>
              </w:numPr>
            </w:pPr>
            <w:r>
              <w:rPr>
                <w:sz w:val="20"/>
                <w:szCs w:val="20"/>
              </w:rPr>
              <w:t>Admin views student transaction history — verify all transactions appear</w:t>
            </w:r>
          </w:p>
          <w:p w14:paraId="72578E5F" w14:textId="77777777" w:rsidR="0060484A" w:rsidRDefault="00000000">
            <w:pPr>
              <w:pStyle w:val="ListParagraph"/>
              <w:numPr>
                <w:ilvl w:val="0"/>
                <w:numId w:val="2"/>
              </w:numPr>
            </w:pPr>
            <w:r>
              <w:rPr>
                <w:sz w:val="20"/>
                <w:szCs w:val="20"/>
              </w:rPr>
              <w:t>Verify student cannot access /admin or /owner — verify redirect to /dashboard</w:t>
            </w:r>
          </w:p>
          <w:p w14:paraId="23FDCD8C" w14:textId="77777777" w:rsidR="0060484A" w:rsidRDefault="00000000">
            <w:pPr>
              <w:pStyle w:val="ListParagraph"/>
              <w:numPr>
                <w:ilvl w:val="0"/>
                <w:numId w:val="2"/>
              </w:numPr>
            </w:pPr>
            <w:r>
              <w:rPr>
                <w:sz w:val="20"/>
                <w:szCs w:val="20"/>
              </w:rPr>
              <w:t>Verify admin cannot access /owner — verify redirect to /admin</w:t>
            </w:r>
          </w:p>
          <w:p w14:paraId="5AC33139" w14:textId="77777777" w:rsidR="0060484A" w:rsidRDefault="00000000">
            <w:pPr>
              <w:pStyle w:val="ListParagraph"/>
              <w:numPr>
                <w:ilvl w:val="0"/>
                <w:numId w:val="2"/>
              </w:numPr>
            </w:pPr>
            <w:r>
              <w:rPr>
                <w:sz w:val="20"/>
                <w:szCs w:val="20"/>
              </w:rPr>
              <w:t>Owner revokes admin role — verify user returns to student access on next login</w:t>
            </w:r>
          </w:p>
        </w:tc>
      </w:tr>
    </w:tbl>
    <w:p w14:paraId="109186F8" w14:textId="77777777" w:rsidR="0060484A" w:rsidRDefault="0060484A">
      <w:pPr>
        <w:spacing w:before="30" w:after="3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400"/>
        <w:gridCol w:w="7960"/>
      </w:tblGrid>
      <w:tr w:rsidR="0060484A" w14:paraId="2A2B1B50" w14:textId="77777777">
        <w:tblPrEx>
          <w:tblCellMar>
            <w:top w:w="0" w:type="dxa"/>
            <w:bottom w:w="0" w:type="dxa"/>
          </w:tblCellMar>
        </w:tblPrEx>
        <w:tc>
          <w:tcPr>
            <w:tcW w:w="1400" w:type="dxa"/>
            <w:tcBorders>
              <w:top w:val="single" w:sz="1" w:space="0" w:color="CCCCCC"/>
              <w:left w:val="single" w:sz="1" w:space="0" w:color="CCCCCC"/>
              <w:bottom w:val="single" w:sz="1" w:space="0" w:color="CCCCCC"/>
              <w:right w:val="single" w:sz="1" w:space="0" w:color="CCCCCC"/>
            </w:tcBorders>
            <w:shd w:val="clear" w:color="auto" w:fill="1F4E79"/>
            <w:tcMar>
              <w:top w:w="80" w:type="dxa"/>
              <w:left w:w="120" w:type="dxa"/>
              <w:bottom w:w="80" w:type="dxa"/>
              <w:right w:w="120" w:type="dxa"/>
            </w:tcMar>
            <w:vAlign w:val="center"/>
          </w:tcPr>
          <w:p w14:paraId="39F38B0C" w14:textId="77777777" w:rsidR="0060484A" w:rsidRDefault="00000000">
            <w:pPr>
              <w:jc w:val="center"/>
            </w:pPr>
            <w:r>
              <w:rPr>
                <w:b/>
                <w:bCs/>
                <w:color w:val="FFFFFF"/>
                <w:sz w:val="18"/>
                <w:szCs w:val="18"/>
              </w:rPr>
              <w:t>TOOLS</w:t>
            </w:r>
          </w:p>
        </w:tc>
        <w:tc>
          <w:tcPr>
            <w:tcW w:w="7960" w:type="dxa"/>
            <w:tcBorders>
              <w:top w:val="single" w:sz="1" w:space="0" w:color="CCCCCC"/>
              <w:left w:val="single" w:sz="1" w:space="0" w:color="CCCCCC"/>
              <w:bottom w:val="single" w:sz="1" w:space="0" w:color="CCCCCC"/>
              <w:right w:val="single" w:sz="1" w:space="0" w:color="CCCCCC"/>
            </w:tcBorders>
            <w:shd w:val="clear" w:color="auto" w:fill="F3E8FF"/>
            <w:tcMar>
              <w:top w:w="80" w:type="dxa"/>
              <w:left w:w="150" w:type="dxa"/>
              <w:bottom w:w="80" w:type="dxa"/>
              <w:right w:w="150" w:type="dxa"/>
            </w:tcMar>
          </w:tcPr>
          <w:p w14:paraId="4F2A129E" w14:textId="77777777" w:rsidR="0060484A" w:rsidRDefault="00000000">
            <w:pPr>
              <w:pStyle w:val="ListParagraph"/>
              <w:numPr>
                <w:ilvl w:val="0"/>
                <w:numId w:val="2"/>
              </w:numPr>
            </w:pPr>
            <w:r>
              <w:rPr>
                <w:sz w:val="20"/>
                <w:szCs w:val="20"/>
              </w:rPr>
              <w:t>Browser — two browser profiles or incognito windows for simultaneous role testing</w:t>
            </w:r>
          </w:p>
          <w:p w14:paraId="1C190746" w14:textId="77777777" w:rsidR="0060484A" w:rsidRDefault="00000000">
            <w:pPr>
              <w:pStyle w:val="ListParagraph"/>
              <w:numPr>
                <w:ilvl w:val="0"/>
                <w:numId w:val="2"/>
              </w:numPr>
            </w:pPr>
            <w:r>
              <w:rPr>
                <w:sz w:val="20"/>
                <w:szCs w:val="20"/>
              </w:rPr>
              <w:t>Firebase Emulator</w:t>
            </w:r>
          </w:p>
          <w:p w14:paraId="0738D409" w14:textId="77777777" w:rsidR="0060484A" w:rsidRDefault="00000000">
            <w:pPr>
              <w:pStyle w:val="ListParagraph"/>
              <w:numPr>
                <w:ilvl w:val="0"/>
                <w:numId w:val="2"/>
              </w:numPr>
            </w:pPr>
            <w:r>
              <w:rPr>
                <w:sz w:val="20"/>
                <w:szCs w:val="20"/>
              </w:rPr>
              <w:t>Test log — record pass/fail for each scenario</w:t>
            </w:r>
          </w:p>
        </w:tc>
      </w:tr>
    </w:tbl>
    <w:p w14:paraId="52C38ED3" w14:textId="77777777" w:rsidR="0060484A" w:rsidRDefault="0060484A">
      <w:pPr>
        <w:spacing w:before="30" w:after="3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400"/>
        <w:gridCol w:w="7960"/>
      </w:tblGrid>
      <w:tr w:rsidR="0060484A" w14:paraId="673072A8" w14:textId="77777777">
        <w:tblPrEx>
          <w:tblCellMar>
            <w:top w:w="0" w:type="dxa"/>
            <w:bottom w:w="0" w:type="dxa"/>
          </w:tblCellMar>
        </w:tblPrEx>
        <w:tc>
          <w:tcPr>
            <w:tcW w:w="1400" w:type="dxa"/>
            <w:tcBorders>
              <w:top w:val="single" w:sz="1" w:space="0" w:color="CCCCCC"/>
              <w:left w:val="single" w:sz="1" w:space="0" w:color="CCCCCC"/>
              <w:bottom w:val="single" w:sz="1" w:space="0" w:color="CCCCCC"/>
              <w:right w:val="single" w:sz="1" w:space="0" w:color="CCCCCC"/>
            </w:tcBorders>
            <w:shd w:val="clear" w:color="auto" w:fill="1F4E79"/>
            <w:tcMar>
              <w:top w:w="80" w:type="dxa"/>
              <w:left w:w="120" w:type="dxa"/>
              <w:bottom w:w="80" w:type="dxa"/>
              <w:right w:w="120" w:type="dxa"/>
            </w:tcMar>
            <w:vAlign w:val="center"/>
          </w:tcPr>
          <w:p w14:paraId="334B086C" w14:textId="77777777" w:rsidR="0060484A" w:rsidRDefault="00000000">
            <w:pPr>
              <w:jc w:val="center"/>
            </w:pPr>
            <w:r>
              <w:rPr>
                <w:b/>
                <w:bCs/>
                <w:color w:val="FFFFFF"/>
                <w:sz w:val="18"/>
                <w:szCs w:val="18"/>
              </w:rPr>
              <w:t>AI PROMPTS</w:t>
            </w:r>
          </w:p>
        </w:tc>
        <w:tc>
          <w:tcPr>
            <w:tcW w:w="7960" w:type="dxa"/>
            <w:tcBorders>
              <w:top w:val="single" w:sz="1" w:space="0" w:color="CCCCCC"/>
              <w:left w:val="single" w:sz="1" w:space="0" w:color="CCCCCC"/>
              <w:bottom w:val="single" w:sz="1" w:space="0" w:color="CCCCCC"/>
              <w:right w:val="single" w:sz="1" w:space="0" w:color="CCCCCC"/>
            </w:tcBorders>
            <w:shd w:val="clear" w:color="auto" w:fill="E8F4FD"/>
            <w:tcMar>
              <w:top w:w="80" w:type="dxa"/>
              <w:left w:w="150" w:type="dxa"/>
              <w:bottom w:w="80" w:type="dxa"/>
              <w:right w:w="150" w:type="dxa"/>
            </w:tcMar>
          </w:tcPr>
          <w:p w14:paraId="608EF3EB" w14:textId="77777777" w:rsidR="0060484A" w:rsidRDefault="00000000">
            <w:pPr>
              <w:spacing w:before="30" w:after="30"/>
            </w:pPr>
            <w:r>
              <w:rPr>
                <w:sz w:val="20"/>
                <w:szCs w:val="20"/>
              </w:rPr>
              <w:t>No AI prompts required — human judgment and cross-role testing required.</w:t>
            </w:r>
          </w:p>
        </w:tc>
      </w:tr>
    </w:tbl>
    <w:p w14:paraId="48AB93A3" w14:textId="77777777" w:rsidR="0060484A" w:rsidRDefault="0060484A">
      <w:pPr>
        <w:spacing w:before="30" w:after="3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400"/>
        <w:gridCol w:w="7960"/>
      </w:tblGrid>
      <w:tr w:rsidR="0060484A" w14:paraId="0928E5F0" w14:textId="77777777">
        <w:tblPrEx>
          <w:tblCellMar>
            <w:top w:w="0" w:type="dxa"/>
            <w:bottom w:w="0" w:type="dxa"/>
          </w:tblCellMar>
        </w:tblPrEx>
        <w:tc>
          <w:tcPr>
            <w:tcW w:w="1400" w:type="dxa"/>
            <w:tcBorders>
              <w:top w:val="single" w:sz="1" w:space="0" w:color="CCCCCC"/>
              <w:left w:val="single" w:sz="1" w:space="0" w:color="CCCCCC"/>
              <w:bottom w:val="single" w:sz="1" w:space="0" w:color="CCCCCC"/>
              <w:right w:val="single" w:sz="1" w:space="0" w:color="CCCCCC"/>
            </w:tcBorders>
            <w:shd w:val="clear" w:color="auto" w:fill="1F4E79"/>
            <w:tcMar>
              <w:top w:w="80" w:type="dxa"/>
              <w:left w:w="120" w:type="dxa"/>
              <w:bottom w:w="80" w:type="dxa"/>
              <w:right w:w="120" w:type="dxa"/>
            </w:tcMar>
            <w:vAlign w:val="center"/>
          </w:tcPr>
          <w:p w14:paraId="794BB0AC" w14:textId="77777777" w:rsidR="0060484A" w:rsidRDefault="00000000">
            <w:pPr>
              <w:jc w:val="center"/>
            </w:pPr>
            <w:r>
              <w:rPr>
                <w:b/>
                <w:bCs/>
                <w:color w:val="FFFFFF"/>
                <w:sz w:val="18"/>
                <w:szCs w:val="18"/>
              </w:rPr>
              <w:t>INPUTS</w:t>
            </w:r>
          </w:p>
        </w:tc>
        <w:tc>
          <w:tcPr>
            <w:tcW w:w="7960" w:type="dxa"/>
            <w:tcBorders>
              <w:top w:val="single" w:sz="1" w:space="0" w:color="CCCCCC"/>
              <w:left w:val="single" w:sz="1" w:space="0" w:color="CCCCCC"/>
              <w:bottom w:val="single" w:sz="1" w:space="0" w:color="CCCCCC"/>
              <w:right w:val="single" w:sz="1" w:space="0" w:color="CCCCCC"/>
            </w:tcBorders>
            <w:shd w:val="clear" w:color="auto" w:fill="E2EFDA"/>
            <w:tcMar>
              <w:top w:w="80" w:type="dxa"/>
              <w:left w:w="150" w:type="dxa"/>
              <w:bottom w:w="80" w:type="dxa"/>
              <w:right w:w="150" w:type="dxa"/>
            </w:tcMar>
          </w:tcPr>
          <w:p w14:paraId="67C5BC3B" w14:textId="77777777" w:rsidR="0060484A" w:rsidRDefault="00000000">
            <w:pPr>
              <w:spacing w:before="30" w:after="30"/>
            </w:pPr>
            <w:r>
              <w:rPr>
                <w:sz w:val="20"/>
                <w:szCs w:val="20"/>
              </w:rPr>
              <w:t>Assumption: Task 7.1 student flows all pass.</w:t>
            </w:r>
          </w:p>
          <w:p w14:paraId="27D3061E" w14:textId="77777777" w:rsidR="0060484A" w:rsidRDefault="00000000">
            <w:pPr>
              <w:spacing w:before="30" w:after="30"/>
            </w:pPr>
            <w:r>
              <w:rPr>
                <w:sz w:val="20"/>
                <w:szCs w:val="20"/>
              </w:rPr>
              <w:t>Assumption: The owner account from task 0.7 is functional.</w:t>
            </w:r>
          </w:p>
          <w:p w14:paraId="659E68D7" w14:textId="77777777" w:rsidR="0060484A" w:rsidRDefault="00000000">
            <w:pPr>
              <w:spacing w:before="30" w:after="30"/>
            </w:pPr>
            <w:r>
              <w:rPr>
                <w:sz w:val="20"/>
                <w:szCs w:val="20"/>
              </w:rPr>
              <w:t>Assumption: At least two student accounts have buy/sell transaction history from task 7.1 testing.</w:t>
            </w:r>
          </w:p>
        </w:tc>
      </w:tr>
    </w:tbl>
    <w:p w14:paraId="0109D5E6" w14:textId="77777777" w:rsidR="0060484A" w:rsidRDefault="0060484A">
      <w:pPr>
        <w:spacing w:before="30" w:after="3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400"/>
        <w:gridCol w:w="7960"/>
      </w:tblGrid>
      <w:tr w:rsidR="0060484A" w14:paraId="44867912" w14:textId="77777777">
        <w:tblPrEx>
          <w:tblCellMar>
            <w:top w:w="0" w:type="dxa"/>
            <w:bottom w:w="0" w:type="dxa"/>
          </w:tblCellMar>
        </w:tblPrEx>
        <w:tc>
          <w:tcPr>
            <w:tcW w:w="1400" w:type="dxa"/>
            <w:tcBorders>
              <w:top w:val="single" w:sz="1" w:space="0" w:color="CCCCCC"/>
              <w:left w:val="single" w:sz="1" w:space="0" w:color="CCCCCC"/>
              <w:bottom w:val="single" w:sz="1" w:space="0" w:color="CCCCCC"/>
              <w:right w:val="single" w:sz="1" w:space="0" w:color="CCCCCC"/>
            </w:tcBorders>
            <w:shd w:val="clear" w:color="auto" w:fill="1F4E79"/>
            <w:tcMar>
              <w:top w:w="80" w:type="dxa"/>
              <w:left w:w="120" w:type="dxa"/>
              <w:bottom w:w="80" w:type="dxa"/>
              <w:right w:w="120" w:type="dxa"/>
            </w:tcMar>
            <w:vAlign w:val="center"/>
          </w:tcPr>
          <w:p w14:paraId="715F8463" w14:textId="77777777" w:rsidR="0060484A" w:rsidRDefault="00000000">
            <w:pPr>
              <w:jc w:val="center"/>
            </w:pPr>
            <w:r>
              <w:rPr>
                <w:b/>
                <w:bCs/>
                <w:color w:val="FFFFFF"/>
                <w:sz w:val="18"/>
                <w:szCs w:val="18"/>
              </w:rPr>
              <w:t>OUTPUTS</w:t>
            </w:r>
          </w:p>
        </w:tc>
        <w:tc>
          <w:tcPr>
            <w:tcW w:w="7960" w:type="dxa"/>
            <w:tcBorders>
              <w:top w:val="single" w:sz="1" w:space="0" w:color="CCCCCC"/>
              <w:left w:val="single" w:sz="1" w:space="0" w:color="CCCCCC"/>
              <w:bottom w:val="single" w:sz="1" w:space="0" w:color="CCCCCC"/>
              <w:right w:val="single" w:sz="1" w:space="0" w:color="CCCCCC"/>
            </w:tcBorders>
            <w:shd w:val="clear" w:color="auto" w:fill="EDEDED"/>
            <w:tcMar>
              <w:top w:w="80" w:type="dxa"/>
              <w:left w:w="150" w:type="dxa"/>
              <w:bottom w:w="80" w:type="dxa"/>
              <w:right w:w="150" w:type="dxa"/>
            </w:tcMar>
          </w:tcPr>
          <w:p w14:paraId="7866ADC4" w14:textId="77777777" w:rsidR="0060484A" w:rsidRDefault="00000000">
            <w:pPr>
              <w:spacing w:before="30" w:after="30"/>
            </w:pPr>
            <w:r>
              <w:rPr>
                <w:sz w:val="20"/>
                <w:szCs w:val="20"/>
              </w:rPr>
              <w:t>All admin and owner flow scenarios pass manual testing.</w:t>
            </w:r>
          </w:p>
          <w:p w14:paraId="162541D9" w14:textId="77777777" w:rsidR="0060484A" w:rsidRDefault="00000000">
            <w:pPr>
              <w:spacing w:before="30" w:after="30"/>
            </w:pPr>
            <w:r>
              <w:rPr>
                <w:sz w:val="20"/>
                <w:szCs w:val="20"/>
              </w:rPr>
              <w:t>Route guards correctly prevent access across role boundaries.</w:t>
            </w:r>
          </w:p>
          <w:p w14:paraId="2E5BEF3C" w14:textId="77777777" w:rsidR="0060484A" w:rsidRDefault="00000000">
            <w:pPr>
              <w:spacing w:before="30" w:after="30"/>
            </w:pPr>
            <w:r>
              <w:rPr>
                <w:sz w:val="20"/>
                <w:szCs w:val="20"/>
              </w:rPr>
              <w:t>Role assignment and revocation work as expected.</w:t>
            </w:r>
          </w:p>
          <w:p w14:paraId="17F59CA1" w14:textId="77777777" w:rsidR="0060484A" w:rsidRDefault="00000000">
            <w:pPr>
              <w:spacing w:before="30" w:after="30"/>
            </w:pPr>
            <w:r>
              <w:rPr>
                <w:sz w:val="20"/>
                <w:szCs w:val="20"/>
              </w:rPr>
              <w:t>Test log documents each scenario.</w:t>
            </w:r>
          </w:p>
        </w:tc>
      </w:tr>
    </w:tbl>
    <w:p w14:paraId="75DF844C" w14:textId="77777777" w:rsidR="0060484A" w:rsidRDefault="0060484A">
      <w:pPr>
        <w:spacing w:before="30" w:after="30"/>
      </w:pPr>
    </w:p>
    <w:p w14:paraId="1AE352DE" w14:textId="77777777" w:rsidR="0060484A" w:rsidRDefault="0060484A">
      <w:pPr>
        <w:spacing w:before="30" w:after="30"/>
      </w:pPr>
    </w:p>
    <w:p w14:paraId="1DEEE0D9" w14:textId="77777777" w:rsidR="0060484A" w:rsidRDefault="00000000">
      <w:pPr>
        <w:pStyle w:val="Heading2"/>
      </w:pPr>
      <w:proofErr w:type="gramStart"/>
      <w:r>
        <w:rPr>
          <w:color w:val="666666"/>
        </w:rPr>
        <w:t xml:space="preserve">7.3  </w:t>
      </w:r>
      <w:r>
        <w:t>Cross</w:t>
      </w:r>
      <w:proofErr w:type="gramEnd"/>
      <w:r>
        <w:t>-Browser Testing</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780"/>
        <w:gridCol w:w="892"/>
        <w:gridCol w:w="1063"/>
        <w:gridCol w:w="1586"/>
        <w:gridCol w:w="4039"/>
      </w:tblGrid>
      <w:tr w:rsidR="0060484A" w14:paraId="13060CE7" w14:textId="77777777">
        <w:tblPrEx>
          <w:tblCellMar>
            <w:top w:w="0" w:type="dxa"/>
            <w:bottom w:w="0" w:type="dxa"/>
          </w:tblCellMar>
        </w:tblPrEx>
        <w:trPr>
          <w:tblHeader/>
        </w:trPr>
        <w:tc>
          <w:tcPr>
            <w:tcW w:w="1800" w:type="dxa"/>
            <w:tcBorders>
              <w:top w:val="single" w:sz="1" w:space="0" w:color="CCCCCC"/>
              <w:left w:val="single" w:sz="1" w:space="0" w:color="CCCCCC"/>
              <w:bottom w:val="single" w:sz="1" w:space="0" w:color="CCCCCC"/>
              <w:right w:val="single" w:sz="1" w:space="0" w:color="CCCCCC"/>
            </w:tcBorders>
            <w:shd w:val="clear" w:color="auto" w:fill="1F4E79"/>
            <w:tcMar>
              <w:top w:w="80" w:type="dxa"/>
              <w:left w:w="120" w:type="dxa"/>
              <w:bottom w:w="80" w:type="dxa"/>
              <w:right w:w="120" w:type="dxa"/>
            </w:tcMar>
          </w:tcPr>
          <w:p w14:paraId="7034A245" w14:textId="77777777" w:rsidR="0060484A" w:rsidRDefault="00000000">
            <w:r>
              <w:rPr>
                <w:b/>
                <w:bCs/>
                <w:color w:val="FFFFFF"/>
                <w:sz w:val="20"/>
                <w:szCs w:val="20"/>
              </w:rPr>
              <w:lastRenderedPageBreak/>
              <w:t>Phase</w:t>
            </w:r>
          </w:p>
        </w:tc>
        <w:tc>
          <w:tcPr>
            <w:tcW w:w="900" w:type="dxa"/>
            <w:tcBorders>
              <w:top w:val="single" w:sz="1" w:space="0" w:color="CCCCCC"/>
              <w:left w:val="single" w:sz="1" w:space="0" w:color="CCCCCC"/>
              <w:bottom w:val="single" w:sz="1" w:space="0" w:color="CCCCCC"/>
              <w:right w:val="single" w:sz="1" w:space="0" w:color="CCCCCC"/>
            </w:tcBorders>
            <w:shd w:val="clear" w:color="auto" w:fill="1F4E79"/>
            <w:tcMar>
              <w:top w:w="80" w:type="dxa"/>
              <w:left w:w="120" w:type="dxa"/>
              <w:bottom w:w="80" w:type="dxa"/>
              <w:right w:w="120" w:type="dxa"/>
            </w:tcMar>
          </w:tcPr>
          <w:p w14:paraId="2E422F2C" w14:textId="77777777" w:rsidR="0060484A" w:rsidRDefault="00000000">
            <w:r>
              <w:rPr>
                <w:b/>
                <w:bCs/>
                <w:color w:val="FFFFFF"/>
                <w:sz w:val="20"/>
                <w:szCs w:val="20"/>
              </w:rPr>
              <w:t>WBS ID</w:t>
            </w:r>
          </w:p>
        </w:tc>
        <w:tc>
          <w:tcPr>
            <w:tcW w:w="900" w:type="dxa"/>
            <w:tcBorders>
              <w:top w:val="single" w:sz="1" w:space="0" w:color="CCCCCC"/>
              <w:left w:val="single" w:sz="1" w:space="0" w:color="CCCCCC"/>
              <w:bottom w:val="single" w:sz="1" w:space="0" w:color="CCCCCC"/>
              <w:right w:val="single" w:sz="1" w:space="0" w:color="CCCCCC"/>
            </w:tcBorders>
            <w:shd w:val="clear" w:color="auto" w:fill="1F4E79"/>
            <w:tcMar>
              <w:top w:w="80" w:type="dxa"/>
              <w:left w:w="120" w:type="dxa"/>
              <w:bottom w:w="80" w:type="dxa"/>
              <w:right w:w="120" w:type="dxa"/>
            </w:tcMar>
          </w:tcPr>
          <w:p w14:paraId="3C18796F" w14:textId="77777777" w:rsidR="0060484A" w:rsidRDefault="00000000">
            <w:r>
              <w:rPr>
                <w:b/>
                <w:bCs/>
                <w:color w:val="FFFFFF"/>
                <w:sz w:val="20"/>
                <w:szCs w:val="20"/>
              </w:rPr>
              <w:t>Duration</w:t>
            </w:r>
          </w:p>
        </w:tc>
        <w:tc>
          <w:tcPr>
            <w:tcW w:w="1600" w:type="dxa"/>
            <w:tcBorders>
              <w:top w:val="single" w:sz="1" w:space="0" w:color="CCCCCC"/>
              <w:left w:val="single" w:sz="1" w:space="0" w:color="CCCCCC"/>
              <w:bottom w:val="single" w:sz="1" w:space="0" w:color="CCCCCC"/>
              <w:right w:val="single" w:sz="1" w:space="0" w:color="CCCCCC"/>
            </w:tcBorders>
            <w:shd w:val="clear" w:color="auto" w:fill="1F4E79"/>
            <w:tcMar>
              <w:top w:w="80" w:type="dxa"/>
              <w:left w:w="120" w:type="dxa"/>
              <w:bottom w:w="80" w:type="dxa"/>
              <w:right w:w="120" w:type="dxa"/>
            </w:tcMar>
          </w:tcPr>
          <w:p w14:paraId="11F777FC" w14:textId="77777777" w:rsidR="0060484A" w:rsidRDefault="00000000">
            <w:r>
              <w:rPr>
                <w:b/>
                <w:bCs/>
                <w:color w:val="FFFFFF"/>
                <w:sz w:val="20"/>
                <w:szCs w:val="20"/>
              </w:rPr>
              <w:t>Scheduled Due</w:t>
            </w:r>
          </w:p>
        </w:tc>
        <w:tc>
          <w:tcPr>
            <w:tcW w:w="4160" w:type="dxa"/>
            <w:tcBorders>
              <w:top w:val="single" w:sz="1" w:space="0" w:color="CCCCCC"/>
              <w:left w:val="single" w:sz="1" w:space="0" w:color="CCCCCC"/>
              <w:bottom w:val="single" w:sz="1" w:space="0" w:color="CCCCCC"/>
              <w:right w:val="single" w:sz="1" w:space="0" w:color="CCCCCC"/>
            </w:tcBorders>
            <w:shd w:val="clear" w:color="auto" w:fill="1F4E79"/>
            <w:tcMar>
              <w:top w:w="80" w:type="dxa"/>
              <w:left w:w="120" w:type="dxa"/>
              <w:bottom w:w="80" w:type="dxa"/>
              <w:right w:w="120" w:type="dxa"/>
            </w:tcMar>
          </w:tcPr>
          <w:p w14:paraId="5DC2BE29" w14:textId="77777777" w:rsidR="0060484A" w:rsidRDefault="00000000">
            <w:r>
              <w:rPr>
                <w:b/>
                <w:bCs/>
                <w:color w:val="FFFFFF"/>
                <w:sz w:val="20"/>
                <w:szCs w:val="20"/>
              </w:rPr>
              <w:t>Module(s)</w:t>
            </w:r>
          </w:p>
        </w:tc>
      </w:tr>
      <w:tr w:rsidR="0060484A" w14:paraId="18C40F85" w14:textId="77777777">
        <w:tblPrEx>
          <w:tblCellMar>
            <w:top w:w="0" w:type="dxa"/>
            <w:bottom w:w="0" w:type="dxa"/>
          </w:tblCellMar>
        </w:tblPrEx>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A29C3DF" w14:textId="77777777" w:rsidR="0060484A" w:rsidRDefault="00000000">
            <w:r>
              <w:rPr>
                <w:sz w:val="20"/>
                <w:szCs w:val="20"/>
              </w:rPr>
              <w:t>Phase 7 · Testing &amp; Deployment</w:t>
            </w:r>
          </w:p>
        </w:tc>
        <w:tc>
          <w:tcPr>
            <w:tcW w:w="9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F4C2690" w14:textId="77777777" w:rsidR="0060484A" w:rsidRDefault="00000000">
            <w:r>
              <w:rPr>
                <w:sz w:val="20"/>
                <w:szCs w:val="20"/>
              </w:rPr>
              <w:t>7.3</w:t>
            </w:r>
          </w:p>
        </w:tc>
        <w:tc>
          <w:tcPr>
            <w:tcW w:w="9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7705961" w14:textId="77777777" w:rsidR="0060484A" w:rsidRDefault="00000000">
            <w:r>
              <w:rPr>
                <w:sz w:val="20"/>
                <w:szCs w:val="20"/>
              </w:rPr>
              <w:t>1 day</w:t>
            </w:r>
          </w:p>
        </w:tc>
        <w:tc>
          <w:tcPr>
            <w:tcW w:w="1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C218366" w14:textId="77777777" w:rsidR="0060484A" w:rsidRDefault="00000000">
            <w:r>
              <w:rPr>
                <w:sz w:val="20"/>
                <w:szCs w:val="20"/>
              </w:rPr>
              <w:t>Apr 30, 2026</w:t>
            </w:r>
          </w:p>
        </w:tc>
        <w:tc>
          <w:tcPr>
            <w:tcW w:w="41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CBAE3DB" w14:textId="77777777" w:rsidR="0060484A" w:rsidRDefault="00000000">
            <w:r>
              <w:rPr>
                <w:sz w:val="20"/>
                <w:szCs w:val="20"/>
              </w:rPr>
              <w:t>Manual test, all views</w:t>
            </w:r>
          </w:p>
        </w:tc>
      </w:tr>
    </w:tbl>
    <w:p w14:paraId="34941551" w14:textId="77777777" w:rsidR="0060484A" w:rsidRDefault="0060484A">
      <w:pPr>
        <w:spacing w:before="30" w:after="3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400"/>
        <w:gridCol w:w="7960"/>
      </w:tblGrid>
      <w:tr w:rsidR="0060484A" w14:paraId="287027CB" w14:textId="77777777">
        <w:tblPrEx>
          <w:tblCellMar>
            <w:top w:w="0" w:type="dxa"/>
            <w:bottom w:w="0" w:type="dxa"/>
          </w:tblCellMar>
        </w:tblPrEx>
        <w:tc>
          <w:tcPr>
            <w:tcW w:w="1400" w:type="dxa"/>
            <w:tcBorders>
              <w:top w:val="single" w:sz="1" w:space="0" w:color="CCCCCC"/>
              <w:left w:val="single" w:sz="1" w:space="0" w:color="CCCCCC"/>
              <w:bottom w:val="single" w:sz="1" w:space="0" w:color="CCCCCC"/>
              <w:right w:val="single" w:sz="1" w:space="0" w:color="CCCCCC"/>
            </w:tcBorders>
            <w:shd w:val="clear" w:color="auto" w:fill="1F4E79"/>
            <w:tcMar>
              <w:top w:w="80" w:type="dxa"/>
              <w:left w:w="120" w:type="dxa"/>
              <w:bottom w:w="80" w:type="dxa"/>
              <w:right w:w="120" w:type="dxa"/>
            </w:tcMar>
            <w:vAlign w:val="center"/>
          </w:tcPr>
          <w:p w14:paraId="3002A084" w14:textId="77777777" w:rsidR="0060484A" w:rsidRDefault="00000000">
            <w:pPr>
              <w:jc w:val="center"/>
            </w:pPr>
            <w:r>
              <w:rPr>
                <w:b/>
                <w:bCs/>
                <w:color w:val="FFFFFF"/>
                <w:sz w:val="18"/>
                <w:szCs w:val="18"/>
              </w:rPr>
              <w:t>OBJECTIVE</w:t>
            </w:r>
          </w:p>
        </w:tc>
        <w:tc>
          <w:tcPr>
            <w:tcW w:w="7960" w:type="dxa"/>
            <w:tcBorders>
              <w:top w:val="single" w:sz="1" w:space="0" w:color="CCCCCC"/>
              <w:left w:val="single" w:sz="1" w:space="0" w:color="CCCCCC"/>
              <w:bottom w:val="single" w:sz="1" w:space="0" w:color="CCCCCC"/>
              <w:right w:val="single" w:sz="1" w:space="0" w:color="CCCCCC"/>
            </w:tcBorders>
            <w:shd w:val="clear" w:color="auto" w:fill="FFF2CC"/>
            <w:tcMar>
              <w:top w:w="80" w:type="dxa"/>
              <w:left w:w="150" w:type="dxa"/>
              <w:bottom w:w="80" w:type="dxa"/>
              <w:right w:w="150" w:type="dxa"/>
            </w:tcMar>
          </w:tcPr>
          <w:p w14:paraId="6FD4A47E" w14:textId="77777777" w:rsidR="0060484A" w:rsidRDefault="00000000">
            <w:pPr>
              <w:spacing w:before="30" w:after="30"/>
            </w:pPr>
            <w:r>
              <w:rPr>
                <w:sz w:val="20"/>
                <w:szCs w:val="20"/>
              </w:rPr>
              <w:t>Test the complete application in the four required browsers — Chrome, Firefox, Safari, and Edge — verifying that all views render correctly and all functionality works. Focus on layout, CSS compatibility, and JavaScript API compatibility.</w:t>
            </w:r>
          </w:p>
          <w:p w14:paraId="4BB76CFC" w14:textId="77777777" w:rsidR="0060484A" w:rsidRDefault="00000000">
            <w:pPr>
              <w:pStyle w:val="ListParagraph"/>
              <w:numPr>
                <w:ilvl w:val="0"/>
                <w:numId w:val="2"/>
              </w:numPr>
            </w:pPr>
            <w:r>
              <w:rPr>
                <w:sz w:val="20"/>
                <w:szCs w:val="20"/>
              </w:rPr>
              <w:t>Test student registration, login, dashboard, trade, position detail in each browser</w:t>
            </w:r>
          </w:p>
          <w:p w14:paraId="56DCD916" w14:textId="77777777" w:rsidR="0060484A" w:rsidRDefault="00000000">
            <w:pPr>
              <w:pStyle w:val="ListParagraph"/>
              <w:numPr>
                <w:ilvl w:val="0"/>
                <w:numId w:val="2"/>
              </w:numPr>
            </w:pPr>
            <w:r>
              <w:rPr>
                <w:sz w:val="20"/>
                <w:szCs w:val="20"/>
              </w:rPr>
              <w:t>Test admin student list and detail in each browser</w:t>
            </w:r>
          </w:p>
          <w:p w14:paraId="7180FD27" w14:textId="77777777" w:rsidR="0060484A" w:rsidRDefault="00000000">
            <w:pPr>
              <w:pStyle w:val="ListParagraph"/>
              <w:numPr>
                <w:ilvl w:val="0"/>
                <w:numId w:val="2"/>
              </w:numPr>
            </w:pPr>
            <w:r>
              <w:rPr>
                <w:sz w:val="20"/>
                <w:szCs w:val="20"/>
              </w:rPr>
              <w:t>Verify fonts, colours, and layout are consistent across browsers</w:t>
            </w:r>
          </w:p>
          <w:p w14:paraId="7C7CAB0A" w14:textId="77777777" w:rsidR="0060484A" w:rsidRDefault="00000000">
            <w:pPr>
              <w:pStyle w:val="ListParagraph"/>
              <w:numPr>
                <w:ilvl w:val="0"/>
                <w:numId w:val="2"/>
              </w:numPr>
            </w:pPr>
            <w:r>
              <w:rPr>
                <w:sz w:val="20"/>
                <w:szCs w:val="20"/>
              </w:rPr>
              <w:t>Verify date formatting (Intl.DateTimeFormat) works correctly in each browser</w:t>
            </w:r>
          </w:p>
          <w:p w14:paraId="55BA91CC" w14:textId="77777777" w:rsidR="0060484A" w:rsidRDefault="00000000">
            <w:pPr>
              <w:pStyle w:val="ListParagraph"/>
              <w:numPr>
                <w:ilvl w:val="0"/>
                <w:numId w:val="2"/>
              </w:numPr>
            </w:pPr>
            <w:r>
              <w:rPr>
                <w:sz w:val="20"/>
                <w:szCs w:val="20"/>
              </w:rPr>
              <w:t>Verify the Firebase Auth emulator connection works in each browser</w:t>
            </w:r>
          </w:p>
          <w:p w14:paraId="71781FFD" w14:textId="77777777" w:rsidR="0060484A" w:rsidRDefault="00000000">
            <w:pPr>
              <w:pStyle w:val="ListParagraph"/>
              <w:numPr>
                <w:ilvl w:val="0"/>
                <w:numId w:val="2"/>
              </w:numPr>
            </w:pPr>
            <w:r>
              <w:rPr>
                <w:sz w:val="20"/>
                <w:szCs w:val="20"/>
              </w:rPr>
              <w:t>Document any browser-specific issues and fix before proceeding</w:t>
            </w:r>
          </w:p>
        </w:tc>
      </w:tr>
    </w:tbl>
    <w:p w14:paraId="71B36C63" w14:textId="77777777" w:rsidR="0060484A" w:rsidRDefault="0060484A">
      <w:pPr>
        <w:spacing w:before="30" w:after="3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400"/>
        <w:gridCol w:w="7960"/>
      </w:tblGrid>
      <w:tr w:rsidR="0060484A" w14:paraId="03C565D5" w14:textId="77777777">
        <w:tblPrEx>
          <w:tblCellMar>
            <w:top w:w="0" w:type="dxa"/>
            <w:bottom w:w="0" w:type="dxa"/>
          </w:tblCellMar>
        </w:tblPrEx>
        <w:tc>
          <w:tcPr>
            <w:tcW w:w="1400" w:type="dxa"/>
            <w:tcBorders>
              <w:top w:val="single" w:sz="1" w:space="0" w:color="CCCCCC"/>
              <w:left w:val="single" w:sz="1" w:space="0" w:color="CCCCCC"/>
              <w:bottom w:val="single" w:sz="1" w:space="0" w:color="CCCCCC"/>
              <w:right w:val="single" w:sz="1" w:space="0" w:color="CCCCCC"/>
            </w:tcBorders>
            <w:shd w:val="clear" w:color="auto" w:fill="1F4E79"/>
            <w:tcMar>
              <w:top w:w="80" w:type="dxa"/>
              <w:left w:w="120" w:type="dxa"/>
              <w:bottom w:w="80" w:type="dxa"/>
              <w:right w:w="120" w:type="dxa"/>
            </w:tcMar>
            <w:vAlign w:val="center"/>
          </w:tcPr>
          <w:p w14:paraId="0B520369" w14:textId="77777777" w:rsidR="0060484A" w:rsidRDefault="00000000">
            <w:pPr>
              <w:jc w:val="center"/>
            </w:pPr>
            <w:r>
              <w:rPr>
                <w:b/>
                <w:bCs/>
                <w:color w:val="FFFFFF"/>
                <w:sz w:val="18"/>
                <w:szCs w:val="18"/>
              </w:rPr>
              <w:t>TOOLS</w:t>
            </w:r>
          </w:p>
        </w:tc>
        <w:tc>
          <w:tcPr>
            <w:tcW w:w="7960" w:type="dxa"/>
            <w:tcBorders>
              <w:top w:val="single" w:sz="1" w:space="0" w:color="CCCCCC"/>
              <w:left w:val="single" w:sz="1" w:space="0" w:color="CCCCCC"/>
              <w:bottom w:val="single" w:sz="1" w:space="0" w:color="CCCCCC"/>
              <w:right w:val="single" w:sz="1" w:space="0" w:color="CCCCCC"/>
            </w:tcBorders>
            <w:shd w:val="clear" w:color="auto" w:fill="F3E8FF"/>
            <w:tcMar>
              <w:top w:w="80" w:type="dxa"/>
              <w:left w:w="150" w:type="dxa"/>
              <w:bottom w:w="80" w:type="dxa"/>
              <w:right w:w="150" w:type="dxa"/>
            </w:tcMar>
          </w:tcPr>
          <w:p w14:paraId="645986EB" w14:textId="77777777" w:rsidR="0060484A" w:rsidRDefault="00000000">
            <w:pPr>
              <w:pStyle w:val="ListParagraph"/>
              <w:numPr>
                <w:ilvl w:val="0"/>
                <w:numId w:val="2"/>
              </w:numPr>
            </w:pPr>
            <w:r>
              <w:rPr>
                <w:sz w:val="20"/>
                <w:szCs w:val="20"/>
              </w:rPr>
              <w:t>Chrome (current version)</w:t>
            </w:r>
          </w:p>
          <w:p w14:paraId="5999D2EA" w14:textId="77777777" w:rsidR="0060484A" w:rsidRDefault="00000000">
            <w:pPr>
              <w:pStyle w:val="ListParagraph"/>
              <w:numPr>
                <w:ilvl w:val="0"/>
                <w:numId w:val="2"/>
              </w:numPr>
            </w:pPr>
            <w:r>
              <w:rPr>
                <w:sz w:val="20"/>
                <w:szCs w:val="20"/>
              </w:rPr>
              <w:t>Firefox (current version)</w:t>
            </w:r>
          </w:p>
          <w:p w14:paraId="7D3D4A46" w14:textId="77777777" w:rsidR="0060484A" w:rsidRDefault="00000000">
            <w:pPr>
              <w:pStyle w:val="ListParagraph"/>
              <w:numPr>
                <w:ilvl w:val="0"/>
                <w:numId w:val="2"/>
              </w:numPr>
            </w:pPr>
            <w:r>
              <w:rPr>
                <w:sz w:val="20"/>
                <w:szCs w:val="20"/>
              </w:rPr>
              <w:t>Safari (current version — macOS or iOS)</w:t>
            </w:r>
          </w:p>
          <w:p w14:paraId="33575585" w14:textId="77777777" w:rsidR="0060484A" w:rsidRDefault="00000000">
            <w:pPr>
              <w:pStyle w:val="ListParagraph"/>
              <w:numPr>
                <w:ilvl w:val="0"/>
                <w:numId w:val="2"/>
              </w:numPr>
            </w:pPr>
            <w:r>
              <w:rPr>
                <w:sz w:val="20"/>
                <w:szCs w:val="20"/>
              </w:rPr>
              <w:t>Edge (current version)</w:t>
            </w:r>
          </w:p>
          <w:p w14:paraId="38788CFC" w14:textId="77777777" w:rsidR="0060484A" w:rsidRDefault="00000000">
            <w:pPr>
              <w:pStyle w:val="ListParagraph"/>
              <w:numPr>
                <w:ilvl w:val="0"/>
                <w:numId w:val="2"/>
              </w:numPr>
            </w:pPr>
            <w:r>
              <w:rPr>
                <w:sz w:val="20"/>
                <w:szCs w:val="20"/>
              </w:rPr>
              <w:t>Browser DevTools in each browser for console error inspection</w:t>
            </w:r>
          </w:p>
        </w:tc>
      </w:tr>
    </w:tbl>
    <w:p w14:paraId="46E05E64" w14:textId="77777777" w:rsidR="0060484A" w:rsidRDefault="0060484A">
      <w:pPr>
        <w:spacing w:before="30" w:after="3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400"/>
        <w:gridCol w:w="7960"/>
      </w:tblGrid>
      <w:tr w:rsidR="0060484A" w14:paraId="0C47AA38" w14:textId="77777777">
        <w:tblPrEx>
          <w:tblCellMar>
            <w:top w:w="0" w:type="dxa"/>
            <w:bottom w:w="0" w:type="dxa"/>
          </w:tblCellMar>
        </w:tblPrEx>
        <w:tc>
          <w:tcPr>
            <w:tcW w:w="1400" w:type="dxa"/>
            <w:tcBorders>
              <w:top w:val="single" w:sz="1" w:space="0" w:color="CCCCCC"/>
              <w:left w:val="single" w:sz="1" w:space="0" w:color="CCCCCC"/>
              <w:bottom w:val="single" w:sz="1" w:space="0" w:color="CCCCCC"/>
              <w:right w:val="single" w:sz="1" w:space="0" w:color="CCCCCC"/>
            </w:tcBorders>
            <w:shd w:val="clear" w:color="auto" w:fill="1F4E79"/>
            <w:tcMar>
              <w:top w:w="80" w:type="dxa"/>
              <w:left w:w="120" w:type="dxa"/>
              <w:bottom w:w="80" w:type="dxa"/>
              <w:right w:w="120" w:type="dxa"/>
            </w:tcMar>
            <w:vAlign w:val="center"/>
          </w:tcPr>
          <w:p w14:paraId="2891FD25" w14:textId="77777777" w:rsidR="0060484A" w:rsidRDefault="00000000">
            <w:pPr>
              <w:jc w:val="center"/>
            </w:pPr>
            <w:r>
              <w:rPr>
                <w:b/>
                <w:bCs/>
                <w:color w:val="FFFFFF"/>
                <w:sz w:val="18"/>
                <w:szCs w:val="18"/>
              </w:rPr>
              <w:t>AI PROMPTS</w:t>
            </w:r>
          </w:p>
        </w:tc>
        <w:tc>
          <w:tcPr>
            <w:tcW w:w="7960" w:type="dxa"/>
            <w:tcBorders>
              <w:top w:val="single" w:sz="1" w:space="0" w:color="CCCCCC"/>
              <w:left w:val="single" w:sz="1" w:space="0" w:color="CCCCCC"/>
              <w:bottom w:val="single" w:sz="1" w:space="0" w:color="CCCCCC"/>
              <w:right w:val="single" w:sz="1" w:space="0" w:color="CCCCCC"/>
            </w:tcBorders>
            <w:shd w:val="clear" w:color="auto" w:fill="E8F4FD"/>
            <w:tcMar>
              <w:top w:w="80" w:type="dxa"/>
              <w:left w:w="150" w:type="dxa"/>
              <w:bottom w:w="80" w:type="dxa"/>
              <w:right w:w="150" w:type="dxa"/>
            </w:tcMar>
          </w:tcPr>
          <w:p w14:paraId="03A92D9E" w14:textId="77777777" w:rsidR="0060484A" w:rsidRDefault="00000000">
            <w:pPr>
              <w:spacing w:before="20" w:after="20"/>
            </w:pPr>
            <w:r>
              <w:rPr>
                <w:b/>
                <w:bCs/>
                <w:color w:val="2E75B6"/>
                <w:sz w:val="20"/>
                <w:szCs w:val="20"/>
              </w:rPr>
              <w:t xml:space="preserve">Prompt: </w:t>
            </w:r>
            <w:r>
              <w:rPr>
                <w:i/>
                <w:iCs/>
                <w:sz w:val="20"/>
                <w:szCs w:val="20"/>
              </w:rPr>
              <w:t>The following JavaScript features are used in the InvestSim application: ES2022 modules, async/await, optional chaining, Intl.NumberFormat with CAD currency, Intl.DateTimeFormat, fetch API, localStorage, CSS custom properties, CSS Grid, CSS Flexbox. List any known compatibility issues with current versions of Chrome, Firefox, Safari, and Edge, and recommend any polyfills or workarounds required.</w:t>
            </w:r>
          </w:p>
        </w:tc>
      </w:tr>
    </w:tbl>
    <w:p w14:paraId="3459D314" w14:textId="77777777" w:rsidR="0060484A" w:rsidRDefault="0060484A">
      <w:pPr>
        <w:spacing w:before="30" w:after="3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400"/>
        <w:gridCol w:w="7960"/>
      </w:tblGrid>
      <w:tr w:rsidR="0060484A" w14:paraId="298FB8BB" w14:textId="77777777">
        <w:tblPrEx>
          <w:tblCellMar>
            <w:top w:w="0" w:type="dxa"/>
            <w:bottom w:w="0" w:type="dxa"/>
          </w:tblCellMar>
        </w:tblPrEx>
        <w:tc>
          <w:tcPr>
            <w:tcW w:w="1400" w:type="dxa"/>
            <w:tcBorders>
              <w:top w:val="single" w:sz="1" w:space="0" w:color="CCCCCC"/>
              <w:left w:val="single" w:sz="1" w:space="0" w:color="CCCCCC"/>
              <w:bottom w:val="single" w:sz="1" w:space="0" w:color="CCCCCC"/>
              <w:right w:val="single" w:sz="1" w:space="0" w:color="CCCCCC"/>
            </w:tcBorders>
            <w:shd w:val="clear" w:color="auto" w:fill="1F4E79"/>
            <w:tcMar>
              <w:top w:w="80" w:type="dxa"/>
              <w:left w:w="120" w:type="dxa"/>
              <w:bottom w:w="80" w:type="dxa"/>
              <w:right w:w="120" w:type="dxa"/>
            </w:tcMar>
            <w:vAlign w:val="center"/>
          </w:tcPr>
          <w:p w14:paraId="75036A99" w14:textId="77777777" w:rsidR="0060484A" w:rsidRDefault="00000000">
            <w:pPr>
              <w:jc w:val="center"/>
            </w:pPr>
            <w:r>
              <w:rPr>
                <w:b/>
                <w:bCs/>
                <w:color w:val="FFFFFF"/>
                <w:sz w:val="18"/>
                <w:szCs w:val="18"/>
              </w:rPr>
              <w:t>INPUTS</w:t>
            </w:r>
          </w:p>
        </w:tc>
        <w:tc>
          <w:tcPr>
            <w:tcW w:w="7960" w:type="dxa"/>
            <w:tcBorders>
              <w:top w:val="single" w:sz="1" w:space="0" w:color="CCCCCC"/>
              <w:left w:val="single" w:sz="1" w:space="0" w:color="CCCCCC"/>
              <w:bottom w:val="single" w:sz="1" w:space="0" w:color="CCCCCC"/>
              <w:right w:val="single" w:sz="1" w:space="0" w:color="CCCCCC"/>
            </w:tcBorders>
            <w:shd w:val="clear" w:color="auto" w:fill="E2EFDA"/>
            <w:tcMar>
              <w:top w:w="80" w:type="dxa"/>
              <w:left w:w="150" w:type="dxa"/>
              <w:bottom w:w="80" w:type="dxa"/>
              <w:right w:w="150" w:type="dxa"/>
            </w:tcMar>
          </w:tcPr>
          <w:p w14:paraId="1F1D6299" w14:textId="77777777" w:rsidR="0060484A" w:rsidRDefault="00000000">
            <w:pPr>
              <w:spacing w:before="30" w:after="30"/>
            </w:pPr>
            <w:r>
              <w:rPr>
                <w:sz w:val="20"/>
                <w:szCs w:val="20"/>
              </w:rPr>
              <w:t>Assumption: Tasks 7.1 and 7.2 pass in Chrome.</w:t>
            </w:r>
          </w:p>
          <w:p w14:paraId="455C5A87" w14:textId="77777777" w:rsidR="0060484A" w:rsidRDefault="00000000">
            <w:pPr>
              <w:spacing w:before="30" w:after="30"/>
            </w:pPr>
            <w:r>
              <w:rPr>
                <w:sz w:val="20"/>
                <w:szCs w:val="20"/>
              </w:rPr>
              <w:t>Assumption: Safari is available on macOS or iOS for testing.</w:t>
            </w:r>
          </w:p>
          <w:p w14:paraId="0309C9CF" w14:textId="77777777" w:rsidR="0060484A" w:rsidRDefault="00000000">
            <w:pPr>
              <w:spacing w:before="30" w:after="30"/>
            </w:pPr>
            <w:r>
              <w:rPr>
                <w:sz w:val="20"/>
                <w:szCs w:val="20"/>
              </w:rPr>
              <w:t>Assumption: Current browser versions are being tested — no legacy browser support is required.</w:t>
            </w:r>
          </w:p>
        </w:tc>
      </w:tr>
    </w:tbl>
    <w:p w14:paraId="09AEB010" w14:textId="77777777" w:rsidR="0060484A" w:rsidRDefault="0060484A">
      <w:pPr>
        <w:spacing w:before="30" w:after="3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400"/>
        <w:gridCol w:w="7960"/>
      </w:tblGrid>
      <w:tr w:rsidR="0060484A" w14:paraId="225AC6F4" w14:textId="77777777">
        <w:tblPrEx>
          <w:tblCellMar>
            <w:top w:w="0" w:type="dxa"/>
            <w:bottom w:w="0" w:type="dxa"/>
          </w:tblCellMar>
        </w:tblPrEx>
        <w:tc>
          <w:tcPr>
            <w:tcW w:w="1400" w:type="dxa"/>
            <w:tcBorders>
              <w:top w:val="single" w:sz="1" w:space="0" w:color="CCCCCC"/>
              <w:left w:val="single" w:sz="1" w:space="0" w:color="CCCCCC"/>
              <w:bottom w:val="single" w:sz="1" w:space="0" w:color="CCCCCC"/>
              <w:right w:val="single" w:sz="1" w:space="0" w:color="CCCCCC"/>
            </w:tcBorders>
            <w:shd w:val="clear" w:color="auto" w:fill="1F4E79"/>
            <w:tcMar>
              <w:top w:w="80" w:type="dxa"/>
              <w:left w:w="120" w:type="dxa"/>
              <w:bottom w:w="80" w:type="dxa"/>
              <w:right w:w="120" w:type="dxa"/>
            </w:tcMar>
            <w:vAlign w:val="center"/>
          </w:tcPr>
          <w:p w14:paraId="0DA4FCEE" w14:textId="77777777" w:rsidR="0060484A" w:rsidRDefault="00000000">
            <w:pPr>
              <w:jc w:val="center"/>
            </w:pPr>
            <w:r>
              <w:rPr>
                <w:b/>
                <w:bCs/>
                <w:color w:val="FFFFFF"/>
                <w:sz w:val="18"/>
                <w:szCs w:val="18"/>
              </w:rPr>
              <w:t>OUTPUTS</w:t>
            </w:r>
          </w:p>
        </w:tc>
        <w:tc>
          <w:tcPr>
            <w:tcW w:w="7960" w:type="dxa"/>
            <w:tcBorders>
              <w:top w:val="single" w:sz="1" w:space="0" w:color="CCCCCC"/>
              <w:left w:val="single" w:sz="1" w:space="0" w:color="CCCCCC"/>
              <w:bottom w:val="single" w:sz="1" w:space="0" w:color="CCCCCC"/>
              <w:right w:val="single" w:sz="1" w:space="0" w:color="CCCCCC"/>
            </w:tcBorders>
            <w:shd w:val="clear" w:color="auto" w:fill="EDEDED"/>
            <w:tcMar>
              <w:top w:w="80" w:type="dxa"/>
              <w:left w:w="150" w:type="dxa"/>
              <w:bottom w:w="80" w:type="dxa"/>
              <w:right w:w="150" w:type="dxa"/>
            </w:tcMar>
          </w:tcPr>
          <w:p w14:paraId="0D87E2E6" w14:textId="77777777" w:rsidR="0060484A" w:rsidRDefault="00000000">
            <w:pPr>
              <w:spacing w:before="30" w:after="30"/>
            </w:pPr>
            <w:r>
              <w:rPr>
                <w:sz w:val="20"/>
                <w:szCs w:val="20"/>
              </w:rPr>
              <w:t>All four browsers render the application correctly.</w:t>
            </w:r>
          </w:p>
          <w:p w14:paraId="31183A04" w14:textId="77777777" w:rsidR="0060484A" w:rsidRDefault="00000000">
            <w:pPr>
              <w:spacing w:before="30" w:after="30"/>
            </w:pPr>
            <w:r>
              <w:rPr>
                <w:sz w:val="20"/>
                <w:szCs w:val="20"/>
              </w:rPr>
              <w:t>No JavaScript errors in any browser console.</w:t>
            </w:r>
          </w:p>
          <w:p w14:paraId="09768898" w14:textId="77777777" w:rsidR="0060484A" w:rsidRDefault="00000000">
            <w:pPr>
              <w:spacing w:before="30" w:after="30"/>
            </w:pPr>
            <w:r>
              <w:rPr>
                <w:sz w:val="20"/>
                <w:szCs w:val="20"/>
              </w:rPr>
              <w:t>Any browser-specific CSS issues are fixed.</w:t>
            </w:r>
          </w:p>
          <w:p w14:paraId="2362DA3B" w14:textId="77777777" w:rsidR="0060484A" w:rsidRDefault="00000000">
            <w:pPr>
              <w:spacing w:before="30" w:after="30"/>
            </w:pPr>
            <w:r>
              <w:rPr>
                <w:sz w:val="20"/>
                <w:szCs w:val="20"/>
              </w:rPr>
              <w:t>Cross-browser test log is documented.</w:t>
            </w:r>
          </w:p>
        </w:tc>
      </w:tr>
    </w:tbl>
    <w:p w14:paraId="0F8F36FD" w14:textId="77777777" w:rsidR="0060484A" w:rsidRDefault="0060484A">
      <w:pPr>
        <w:spacing w:before="30" w:after="30"/>
      </w:pPr>
    </w:p>
    <w:p w14:paraId="043D522B" w14:textId="77777777" w:rsidR="0060484A" w:rsidRDefault="0060484A">
      <w:pPr>
        <w:spacing w:before="30" w:after="30"/>
      </w:pPr>
    </w:p>
    <w:p w14:paraId="3F85EF52" w14:textId="77777777" w:rsidR="0060484A" w:rsidRDefault="00000000">
      <w:pPr>
        <w:pStyle w:val="Heading2"/>
      </w:pPr>
      <w:proofErr w:type="gramStart"/>
      <w:r>
        <w:rPr>
          <w:color w:val="666666"/>
        </w:rPr>
        <w:t xml:space="preserve">7.4  </w:t>
      </w:r>
      <w:r>
        <w:t>Responsive</w:t>
      </w:r>
      <w:proofErr w:type="gramEnd"/>
      <w:r>
        <w:t xml:space="preserve"> Layout Testing</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780"/>
        <w:gridCol w:w="892"/>
        <w:gridCol w:w="1063"/>
        <w:gridCol w:w="1586"/>
        <w:gridCol w:w="4039"/>
      </w:tblGrid>
      <w:tr w:rsidR="0060484A" w14:paraId="476CB1E4" w14:textId="77777777">
        <w:tblPrEx>
          <w:tblCellMar>
            <w:top w:w="0" w:type="dxa"/>
            <w:bottom w:w="0" w:type="dxa"/>
          </w:tblCellMar>
        </w:tblPrEx>
        <w:trPr>
          <w:tblHeader/>
        </w:trPr>
        <w:tc>
          <w:tcPr>
            <w:tcW w:w="1800" w:type="dxa"/>
            <w:tcBorders>
              <w:top w:val="single" w:sz="1" w:space="0" w:color="CCCCCC"/>
              <w:left w:val="single" w:sz="1" w:space="0" w:color="CCCCCC"/>
              <w:bottom w:val="single" w:sz="1" w:space="0" w:color="CCCCCC"/>
              <w:right w:val="single" w:sz="1" w:space="0" w:color="CCCCCC"/>
            </w:tcBorders>
            <w:shd w:val="clear" w:color="auto" w:fill="1F4E79"/>
            <w:tcMar>
              <w:top w:w="80" w:type="dxa"/>
              <w:left w:w="120" w:type="dxa"/>
              <w:bottom w:w="80" w:type="dxa"/>
              <w:right w:w="120" w:type="dxa"/>
            </w:tcMar>
          </w:tcPr>
          <w:p w14:paraId="103B035E" w14:textId="77777777" w:rsidR="0060484A" w:rsidRDefault="00000000">
            <w:r>
              <w:rPr>
                <w:b/>
                <w:bCs/>
                <w:color w:val="FFFFFF"/>
                <w:sz w:val="20"/>
                <w:szCs w:val="20"/>
              </w:rPr>
              <w:lastRenderedPageBreak/>
              <w:t>Phase</w:t>
            </w:r>
          </w:p>
        </w:tc>
        <w:tc>
          <w:tcPr>
            <w:tcW w:w="900" w:type="dxa"/>
            <w:tcBorders>
              <w:top w:val="single" w:sz="1" w:space="0" w:color="CCCCCC"/>
              <w:left w:val="single" w:sz="1" w:space="0" w:color="CCCCCC"/>
              <w:bottom w:val="single" w:sz="1" w:space="0" w:color="CCCCCC"/>
              <w:right w:val="single" w:sz="1" w:space="0" w:color="CCCCCC"/>
            </w:tcBorders>
            <w:shd w:val="clear" w:color="auto" w:fill="1F4E79"/>
            <w:tcMar>
              <w:top w:w="80" w:type="dxa"/>
              <w:left w:w="120" w:type="dxa"/>
              <w:bottom w:w="80" w:type="dxa"/>
              <w:right w:w="120" w:type="dxa"/>
            </w:tcMar>
          </w:tcPr>
          <w:p w14:paraId="42FCFA2D" w14:textId="77777777" w:rsidR="0060484A" w:rsidRDefault="00000000">
            <w:r>
              <w:rPr>
                <w:b/>
                <w:bCs/>
                <w:color w:val="FFFFFF"/>
                <w:sz w:val="20"/>
                <w:szCs w:val="20"/>
              </w:rPr>
              <w:t>WBS ID</w:t>
            </w:r>
          </w:p>
        </w:tc>
        <w:tc>
          <w:tcPr>
            <w:tcW w:w="900" w:type="dxa"/>
            <w:tcBorders>
              <w:top w:val="single" w:sz="1" w:space="0" w:color="CCCCCC"/>
              <w:left w:val="single" w:sz="1" w:space="0" w:color="CCCCCC"/>
              <w:bottom w:val="single" w:sz="1" w:space="0" w:color="CCCCCC"/>
              <w:right w:val="single" w:sz="1" w:space="0" w:color="CCCCCC"/>
            </w:tcBorders>
            <w:shd w:val="clear" w:color="auto" w:fill="1F4E79"/>
            <w:tcMar>
              <w:top w:w="80" w:type="dxa"/>
              <w:left w:w="120" w:type="dxa"/>
              <w:bottom w:w="80" w:type="dxa"/>
              <w:right w:w="120" w:type="dxa"/>
            </w:tcMar>
          </w:tcPr>
          <w:p w14:paraId="7E165FB1" w14:textId="77777777" w:rsidR="0060484A" w:rsidRDefault="00000000">
            <w:r>
              <w:rPr>
                <w:b/>
                <w:bCs/>
                <w:color w:val="FFFFFF"/>
                <w:sz w:val="20"/>
                <w:szCs w:val="20"/>
              </w:rPr>
              <w:t>Duration</w:t>
            </w:r>
          </w:p>
        </w:tc>
        <w:tc>
          <w:tcPr>
            <w:tcW w:w="1600" w:type="dxa"/>
            <w:tcBorders>
              <w:top w:val="single" w:sz="1" w:space="0" w:color="CCCCCC"/>
              <w:left w:val="single" w:sz="1" w:space="0" w:color="CCCCCC"/>
              <w:bottom w:val="single" w:sz="1" w:space="0" w:color="CCCCCC"/>
              <w:right w:val="single" w:sz="1" w:space="0" w:color="CCCCCC"/>
            </w:tcBorders>
            <w:shd w:val="clear" w:color="auto" w:fill="1F4E79"/>
            <w:tcMar>
              <w:top w:w="80" w:type="dxa"/>
              <w:left w:w="120" w:type="dxa"/>
              <w:bottom w:w="80" w:type="dxa"/>
              <w:right w:w="120" w:type="dxa"/>
            </w:tcMar>
          </w:tcPr>
          <w:p w14:paraId="3B621737" w14:textId="77777777" w:rsidR="0060484A" w:rsidRDefault="00000000">
            <w:r>
              <w:rPr>
                <w:b/>
                <w:bCs/>
                <w:color w:val="FFFFFF"/>
                <w:sz w:val="20"/>
                <w:szCs w:val="20"/>
              </w:rPr>
              <w:t>Scheduled Due</w:t>
            </w:r>
          </w:p>
        </w:tc>
        <w:tc>
          <w:tcPr>
            <w:tcW w:w="4160" w:type="dxa"/>
            <w:tcBorders>
              <w:top w:val="single" w:sz="1" w:space="0" w:color="CCCCCC"/>
              <w:left w:val="single" w:sz="1" w:space="0" w:color="CCCCCC"/>
              <w:bottom w:val="single" w:sz="1" w:space="0" w:color="CCCCCC"/>
              <w:right w:val="single" w:sz="1" w:space="0" w:color="CCCCCC"/>
            </w:tcBorders>
            <w:shd w:val="clear" w:color="auto" w:fill="1F4E79"/>
            <w:tcMar>
              <w:top w:w="80" w:type="dxa"/>
              <w:left w:w="120" w:type="dxa"/>
              <w:bottom w:w="80" w:type="dxa"/>
              <w:right w:w="120" w:type="dxa"/>
            </w:tcMar>
          </w:tcPr>
          <w:p w14:paraId="3D217405" w14:textId="77777777" w:rsidR="0060484A" w:rsidRDefault="00000000">
            <w:r>
              <w:rPr>
                <w:b/>
                <w:bCs/>
                <w:color w:val="FFFFFF"/>
                <w:sz w:val="20"/>
                <w:szCs w:val="20"/>
              </w:rPr>
              <w:t>Module(s)</w:t>
            </w:r>
          </w:p>
        </w:tc>
      </w:tr>
      <w:tr w:rsidR="0060484A" w14:paraId="6C183566" w14:textId="77777777">
        <w:tblPrEx>
          <w:tblCellMar>
            <w:top w:w="0" w:type="dxa"/>
            <w:bottom w:w="0" w:type="dxa"/>
          </w:tblCellMar>
        </w:tblPrEx>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FF15C02" w14:textId="77777777" w:rsidR="0060484A" w:rsidRDefault="00000000">
            <w:r>
              <w:rPr>
                <w:sz w:val="20"/>
                <w:szCs w:val="20"/>
              </w:rPr>
              <w:t>Phase 7 · Testing &amp; Deployment</w:t>
            </w:r>
          </w:p>
        </w:tc>
        <w:tc>
          <w:tcPr>
            <w:tcW w:w="9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9638CF2" w14:textId="77777777" w:rsidR="0060484A" w:rsidRDefault="00000000">
            <w:r>
              <w:rPr>
                <w:sz w:val="20"/>
                <w:szCs w:val="20"/>
              </w:rPr>
              <w:t>7.4</w:t>
            </w:r>
          </w:p>
        </w:tc>
        <w:tc>
          <w:tcPr>
            <w:tcW w:w="9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B23000C" w14:textId="77777777" w:rsidR="0060484A" w:rsidRDefault="00000000">
            <w:r>
              <w:rPr>
                <w:sz w:val="20"/>
                <w:szCs w:val="20"/>
              </w:rPr>
              <w:t>0.5 days</w:t>
            </w:r>
          </w:p>
        </w:tc>
        <w:tc>
          <w:tcPr>
            <w:tcW w:w="1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8C5A7EB" w14:textId="77777777" w:rsidR="0060484A" w:rsidRDefault="00000000">
            <w:r>
              <w:rPr>
                <w:sz w:val="20"/>
                <w:szCs w:val="20"/>
              </w:rPr>
              <w:t>May 01, 2026</w:t>
            </w:r>
          </w:p>
        </w:tc>
        <w:tc>
          <w:tcPr>
            <w:tcW w:w="41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1C7E13B" w14:textId="77777777" w:rsidR="0060484A" w:rsidRDefault="00000000">
            <w:r>
              <w:rPr>
                <w:sz w:val="20"/>
                <w:szCs w:val="20"/>
              </w:rPr>
              <w:t>Manual test, all CSS files</w:t>
            </w:r>
          </w:p>
        </w:tc>
      </w:tr>
    </w:tbl>
    <w:p w14:paraId="77C58742" w14:textId="77777777" w:rsidR="0060484A" w:rsidRDefault="0060484A">
      <w:pPr>
        <w:spacing w:before="30" w:after="3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400"/>
        <w:gridCol w:w="7960"/>
      </w:tblGrid>
      <w:tr w:rsidR="0060484A" w14:paraId="7C44B9D7" w14:textId="77777777">
        <w:tblPrEx>
          <w:tblCellMar>
            <w:top w:w="0" w:type="dxa"/>
            <w:bottom w:w="0" w:type="dxa"/>
          </w:tblCellMar>
        </w:tblPrEx>
        <w:tc>
          <w:tcPr>
            <w:tcW w:w="1400" w:type="dxa"/>
            <w:tcBorders>
              <w:top w:val="single" w:sz="1" w:space="0" w:color="CCCCCC"/>
              <w:left w:val="single" w:sz="1" w:space="0" w:color="CCCCCC"/>
              <w:bottom w:val="single" w:sz="1" w:space="0" w:color="CCCCCC"/>
              <w:right w:val="single" w:sz="1" w:space="0" w:color="CCCCCC"/>
            </w:tcBorders>
            <w:shd w:val="clear" w:color="auto" w:fill="1F4E79"/>
            <w:tcMar>
              <w:top w:w="80" w:type="dxa"/>
              <w:left w:w="120" w:type="dxa"/>
              <w:bottom w:w="80" w:type="dxa"/>
              <w:right w:w="120" w:type="dxa"/>
            </w:tcMar>
            <w:vAlign w:val="center"/>
          </w:tcPr>
          <w:p w14:paraId="6FE2F3D2" w14:textId="77777777" w:rsidR="0060484A" w:rsidRDefault="00000000">
            <w:pPr>
              <w:jc w:val="center"/>
            </w:pPr>
            <w:r>
              <w:rPr>
                <w:b/>
                <w:bCs/>
                <w:color w:val="FFFFFF"/>
                <w:sz w:val="18"/>
                <w:szCs w:val="18"/>
              </w:rPr>
              <w:t>OBJECTIVE</w:t>
            </w:r>
          </w:p>
        </w:tc>
        <w:tc>
          <w:tcPr>
            <w:tcW w:w="7960" w:type="dxa"/>
            <w:tcBorders>
              <w:top w:val="single" w:sz="1" w:space="0" w:color="CCCCCC"/>
              <w:left w:val="single" w:sz="1" w:space="0" w:color="CCCCCC"/>
              <w:bottom w:val="single" w:sz="1" w:space="0" w:color="CCCCCC"/>
              <w:right w:val="single" w:sz="1" w:space="0" w:color="CCCCCC"/>
            </w:tcBorders>
            <w:shd w:val="clear" w:color="auto" w:fill="FFF2CC"/>
            <w:tcMar>
              <w:top w:w="80" w:type="dxa"/>
              <w:left w:w="150" w:type="dxa"/>
              <w:bottom w:w="80" w:type="dxa"/>
              <w:right w:w="150" w:type="dxa"/>
            </w:tcMar>
          </w:tcPr>
          <w:p w14:paraId="70B0C170" w14:textId="77777777" w:rsidR="0060484A" w:rsidRDefault="00000000">
            <w:pPr>
              <w:spacing w:before="30" w:after="30"/>
            </w:pPr>
            <w:r>
              <w:rPr>
                <w:sz w:val="20"/>
                <w:szCs w:val="20"/>
              </w:rPr>
              <w:t>Verify that the application is usable and correctly laid out at tablet (768px) and desktop (1024px+) screen widths, as required by UX-06.</w:t>
            </w:r>
          </w:p>
          <w:p w14:paraId="47F9D328" w14:textId="77777777" w:rsidR="0060484A" w:rsidRDefault="00000000">
            <w:pPr>
              <w:pStyle w:val="ListParagraph"/>
              <w:numPr>
                <w:ilvl w:val="0"/>
                <w:numId w:val="2"/>
              </w:numPr>
            </w:pPr>
            <w:r>
              <w:rPr>
                <w:sz w:val="20"/>
                <w:szCs w:val="20"/>
              </w:rPr>
              <w:t>Test all views at 768px width (tablet) using browser DevTools device simulation</w:t>
            </w:r>
          </w:p>
          <w:p w14:paraId="56268DE8" w14:textId="77777777" w:rsidR="0060484A" w:rsidRDefault="00000000">
            <w:pPr>
              <w:pStyle w:val="ListParagraph"/>
              <w:numPr>
                <w:ilvl w:val="0"/>
                <w:numId w:val="2"/>
              </w:numPr>
            </w:pPr>
            <w:r>
              <w:rPr>
                <w:sz w:val="20"/>
                <w:szCs w:val="20"/>
              </w:rPr>
              <w:t>Test all views at 1280px width (desktop)</w:t>
            </w:r>
          </w:p>
          <w:p w14:paraId="201ED819" w14:textId="77777777" w:rsidR="0060484A" w:rsidRDefault="00000000">
            <w:pPr>
              <w:pStyle w:val="ListParagraph"/>
              <w:numPr>
                <w:ilvl w:val="0"/>
                <w:numId w:val="2"/>
              </w:numPr>
            </w:pPr>
            <w:r>
              <w:rPr>
                <w:sz w:val="20"/>
                <w:szCs w:val="20"/>
              </w:rPr>
              <w:t>Verify tables do not overflow at tablet width — horizontal scroll or column hiding is acceptable</w:t>
            </w:r>
          </w:p>
          <w:p w14:paraId="5A54F040" w14:textId="77777777" w:rsidR="0060484A" w:rsidRDefault="00000000">
            <w:pPr>
              <w:pStyle w:val="ListParagraph"/>
              <w:numPr>
                <w:ilvl w:val="0"/>
                <w:numId w:val="2"/>
              </w:numPr>
            </w:pPr>
            <w:r>
              <w:rPr>
                <w:sz w:val="20"/>
                <w:szCs w:val="20"/>
              </w:rPr>
              <w:t>Verify the nav bar is usable at both widths</w:t>
            </w:r>
          </w:p>
          <w:p w14:paraId="0791B7CC" w14:textId="77777777" w:rsidR="0060484A" w:rsidRDefault="00000000">
            <w:pPr>
              <w:pStyle w:val="ListParagraph"/>
              <w:numPr>
                <w:ilvl w:val="0"/>
                <w:numId w:val="2"/>
              </w:numPr>
            </w:pPr>
            <w:r>
              <w:rPr>
                <w:sz w:val="20"/>
                <w:szCs w:val="20"/>
              </w:rPr>
              <w:t>Fix any layout overflow or text truncation issues</w:t>
            </w:r>
          </w:p>
        </w:tc>
      </w:tr>
    </w:tbl>
    <w:p w14:paraId="739A57CD" w14:textId="77777777" w:rsidR="0060484A" w:rsidRDefault="0060484A">
      <w:pPr>
        <w:spacing w:before="30" w:after="3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400"/>
        <w:gridCol w:w="7960"/>
      </w:tblGrid>
      <w:tr w:rsidR="0060484A" w14:paraId="5CB7632F" w14:textId="77777777">
        <w:tblPrEx>
          <w:tblCellMar>
            <w:top w:w="0" w:type="dxa"/>
            <w:bottom w:w="0" w:type="dxa"/>
          </w:tblCellMar>
        </w:tblPrEx>
        <w:tc>
          <w:tcPr>
            <w:tcW w:w="1400" w:type="dxa"/>
            <w:tcBorders>
              <w:top w:val="single" w:sz="1" w:space="0" w:color="CCCCCC"/>
              <w:left w:val="single" w:sz="1" w:space="0" w:color="CCCCCC"/>
              <w:bottom w:val="single" w:sz="1" w:space="0" w:color="CCCCCC"/>
              <w:right w:val="single" w:sz="1" w:space="0" w:color="CCCCCC"/>
            </w:tcBorders>
            <w:shd w:val="clear" w:color="auto" w:fill="1F4E79"/>
            <w:tcMar>
              <w:top w:w="80" w:type="dxa"/>
              <w:left w:w="120" w:type="dxa"/>
              <w:bottom w:w="80" w:type="dxa"/>
              <w:right w:w="120" w:type="dxa"/>
            </w:tcMar>
            <w:vAlign w:val="center"/>
          </w:tcPr>
          <w:p w14:paraId="0327467E" w14:textId="77777777" w:rsidR="0060484A" w:rsidRDefault="00000000">
            <w:pPr>
              <w:jc w:val="center"/>
            </w:pPr>
            <w:r>
              <w:rPr>
                <w:b/>
                <w:bCs/>
                <w:color w:val="FFFFFF"/>
                <w:sz w:val="18"/>
                <w:szCs w:val="18"/>
              </w:rPr>
              <w:t>TOOLS</w:t>
            </w:r>
          </w:p>
        </w:tc>
        <w:tc>
          <w:tcPr>
            <w:tcW w:w="7960" w:type="dxa"/>
            <w:tcBorders>
              <w:top w:val="single" w:sz="1" w:space="0" w:color="CCCCCC"/>
              <w:left w:val="single" w:sz="1" w:space="0" w:color="CCCCCC"/>
              <w:bottom w:val="single" w:sz="1" w:space="0" w:color="CCCCCC"/>
              <w:right w:val="single" w:sz="1" w:space="0" w:color="CCCCCC"/>
            </w:tcBorders>
            <w:shd w:val="clear" w:color="auto" w:fill="F3E8FF"/>
            <w:tcMar>
              <w:top w:w="80" w:type="dxa"/>
              <w:left w:w="150" w:type="dxa"/>
              <w:bottom w:w="80" w:type="dxa"/>
              <w:right w:w="150" w:type="dxa"/>
            </w:tcMar>
          </w:tcPr>
          <w:p w14:paraId="14C7FC5C" w14:textId="77777777" w:rsidR="0060484A" w:rsidRDefault="00000000">
            <w:pPr>
              <w:pStyle w:val="ListParagraph"/>
              <w:numPr>
                <w:ilvl w:val="0"/>
                <w:numId w:val="2"/>
              </w:numPr>
            </w:pPr>
            <w:r>
              <w:rPr>
                <w:sz w:val="20"/>
                <w:szCs w:val="20"/>
              </w:rPr>
              <w:t>Chrome DevTools Device Mode — simulate tablet and desktop widths</w:t>
            </w:r>
          </w:p>
          <w:p w14:paraId="57290BD2" w14:textId="77777777" w:rsidR="0060484A" w:rsidRDefault="00000000">
            <w:pPr>
              <w:pStyle w:val="ListParagraph"/>
              <w:numPr>
                <w:ilvl w:val="0"/>
                <w:numId w:val="2"/>
              </w:numPr>
            </w:pPr>
            <w:r>
              <w:rPr>
                <w:sz w:val="20"/>
                <w:szCs w:val="20"/>
              </w:rPr>
              <w:t>VS Code — fix CSS issues</w:t>
            </w:r>
          </w:p>
        </w:tc>
      </w:tr>
    </w:tbl>
    <w:p w14:paraId="0264F17F" w14:textId="77777777" w:rsidR="0060484A" w:rsidRDefault="0060484A">
      <w:pPr>
        <w:spacing w:before="30" w:after="3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400"/>
        <w:gridCol w:w="7960"/>
      </w:tblGrid>
      <w:tr w:rsidR="0060484A" w14:paraId="1DACA893" w14:textId="77777777">
        <w:tblPrEx>
          <w:tblCellMar>
            <w:top w:w="0" w:type="dxa"/>
            <w:bottom w:w="0" w:type="dxa"/>
          </w:tblCellMar>
        </w:tblPrEx>
        <w:tc>
          <w:tcPr>
            <w:tcW w:w="1400" w:type="dxa"/>
            <w:tcBorders>
              <w:top w:val="single" w:sz="1" w:space="0" w:color="CCCCCC"/>
              <w:left w:val="single" w:sz="1" w:space="0" w:color="CCCCCC"/>
              <w:bottom w:val="single" w:sz="1" w:space="0" w:color="CCCCCC"/>
              <w:right w:val="single" w:sz="1" w:space="0" w:color="CCCCCC"/>
            </w:tcBorders>
            <w:shd w:val="clear" w:color="auto" w:fill="1F4E79"/>
            <w:tcMar>
              <w:top w:w="80" w:type="dxa"/>
              <w:left w:w="120" w:type="dxa"/>
              <w:bottom w:w="80" w:type="dxa"/>
              <w:right w:w="120" w:type="dxa"/>
            </w:tcMar>
            <w:vAlign w:val="center"/>
          </w:tcPr>
          <w:p w14:paraId="75914C6E" w14:textId="77777777" w:rsidR="0060484A" w:rsidRDefault="00000000">
            <w:pPr>
              <w:jc w:val="center"/>
            </w:pPr>
            <w:r>
              <w:rPr>
                <w:b/>
                <w:bCs/>
                <w:color w:val="FFFFFF"/>
                <w:sz w:val="18"/>
                <w:szCs w:val="18"/>
              </w:rPr>
              <w:t>AI PROMPTS</w:t>
            </w:r>
          </w:p>
        </w:tc>
        <w:tc>
          <w:tcPr>
            <w:tcW w:w="7960" w:type="dxa"/>
            <w:tcBorders>
              <w:top w:val="single" w:sz="1" w:space="0" w:color="CCCCCC"/>
              <w:left w:val="single" w:sz="1" w:space="0" w:color="CCCCCC"/>
              <w:bottom w:val="single" w:sz="1" w:space="0" w:color="CCCCCC"/>
              <w:right w:val="single" w:sz="1" w:space="0" w:color="CCCCCC"/>
            </w:tcBorders>
            <w:shd w:val="clear" w:color="auto" w:fill="E8F4FD"/>
            <w:tcMar>
              <w:top w:w="80" w:type="dxa"/>
              <w:left w:w="150" w:type="dxa"/>
              <w:bottom w:w="80" w:type="dxa"/>
              <w:right w:w="150" w:type="dxa"/>
            </w:tcMar>
          </w:tcPr>
          <w:p w14:paraId="622E1A1D" w14:textId="77777777" w:rsidR="0060484A" w:rsidRDefault="00000000">
            <w:pPr>
              <w:spacing w:before="20" w:after="20"/>
            </w:pPr>
            <w:r>
              <w:rPr>
                <w:b/>
                <w:bCs/>
                <w:color w:val="2E75B6"/>
                <w:sz w:val="20"/>
                <w:szCs w:val="20"/>
              </w:rPr>
              <w:t xml:space="preserve">Prompt: </w:t>
            </w:r>
            <w:r>
              <w:rPr>
                <w:i/>
                <w:iCs/>
                <w:sz w:val="20"/>
                <w:szCs w:val="20"/>
              </w:rPr>
              <w:t xml:space="preserve">Review the portfolio table component which has 9 columns: Asset, Class, Units, Purchase Cost, Current Value, Gain/Loss, Return%, Status, Actions. Recommend which columns should be hidden at 768px tablet width to prevent </w:t>
            </w:r>
            <w:proofErr w:type="gramStart"/>
            <w:r>
              <w:rPr>
                <w:i/>
                <w:iCs/>
                <w:sz w:val="20"/>
                <w:szCs w:val="20"/>
              </w:rPr>
              <w:t>overflow, and</w:t>
            </w:r>
            <w:proofErr w:type="gramEnd"/>
            <w:r>
              <w:rPr>
                <w:i/>
                <w:iCs/>
                <w:sz w:val="20"/>
                <w:szCs w:val="20"/>
              </w:rPr>
              <w:t xml:space="preserve"> provide the CSS media query to implement this. Prioritise showing: Asset, Current Value, Gain/Loss, Status, and Actions. Hide: Class, Units, Purchase Cost, Return%.</w:t>
            </w:r>
          </w:p>
        </w:tc>
      </w:tr>
    </w:tbl>
    <w:p w14:paraId="03CBC14F" w14:textId="77777777" w:rsidR="0060484A" w:rsidRDefault="0060484A">
      <w:pPr>
        <w:spacing w:before="30" w:after="3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400"/>
        <w:gridCol w:w="7960"/>
      </w:tblGrid>
      <w:tr w:rsidR="0060484A" w14:paraId="0E8544B8" w14:textId="77777777">
        <w:tblPrEx>
          <w:tblCellMar>
            <w:top w:w="0" w:type="dxa"/>
            <w:bottom w:w="0" w:type="dxa"/>
          </w:tblCellMar>
        </w:tblPrEx>
        <w:tc>
          <w:tcPr>
            <w:tcW w:w="1400" w:type="dxa"/>
            <w:tcBorders>
              <w:top w:val="single" w:sz="1" w:space="0" w:color="CCCCCC"/>
              <w:left w:val="single" w:sz="1" w:space="0" w:color="CCCCCC"/>
              <w:bottom w:val="single" w:sz="1" w:space="0" w:color="CCCCCC"/>
              <w:right w:val="single" w:sz="1" w:space="0" w:color="CCCCCC"/>
            </w:tcBorders>
            <w:shd w:val="clear" w:color="auto" w:fill="1F4E79"/>
            <w:tcMar>
              <w:top w:w="80" w:type="dxa"/>
              <w:left w:w="120" w:type="dxa"/>
              <w:bottom w:w="80" w:type="dxa"/>
              <w:right w:w="120" w:type="dxa"/>
            </w:tcMar>
            <w:vAlign w:val="center"/>
          </w:tcPr>
          <w:p w14:paraId="3AC3A620" w14:textId="77777777" w:rsidR="0060484A" w:rsidRDefault="00000000">
            <w:pPr>
              <w:jc w:val="center"/>
            </w:pPr>
            <w:r>
              <w:rPr>
                <w:b/>
                <w:bCs/>
                <w:color w:val="FFFFFF"/>
                <w:sz w:val="18"/>
                <w:szCs w:val="18"/>
              </w:rPr>
              <w:t>INPUTS</w:t>
            </w:r>
          </w:p>
        </w:tc>
        <w:tc>
          <w:tcPr>
            <w:tcW w:w="7960" w:type="dxa"/>
            <w:tcBorders>
              <w:top w:val="single" w:sz="1" w:space="0" w:color="CCCCCC"/>
              <w:left w:val="single" w:sz="1" w:space="0" w:color="CCCCCC"/>
              <w:bottom w:val="single" w:sz="1" w:space="0" w:color="CCCCCC"/>
              <w:right w:val="single" w:sz="1" w:space="0" w:color="CCCCCC"/>
            </w:tcBorders>
            <w:shd w:val="clear" w:color="auto" w:fill="E2EFDA"/>
            <w:tcMar>
              <w:top w:w="80" w:type="dxa"/>
              <w:left w:w="150" w:type="dxa"/>
              <w:bottom w:w="80" w:type="dxa"/>
              <w:right w:w="150" w:type="dxa"/>
            </w:tcMar>
          </w:tcPr>
          <w:p w14:paraId="7EC8FCD4" w14:textId="77777777" w:rsidR="0060484A" w:rsidRDefault="00000000">
            <w:pPr>
              <w:spacing w:before="30" w:after="30"/>
            </w:pPr>
            <w:r>
              <w:rPr>
                <w:sz w:val="20"/>
                <w:szCs w:val="20"/>
              </w:rPr>
              <w:t>Assumption: Tasks 7.1, 7.2, and 7.3 are complete.</w:t>
            </w:r>
          </w:p>
          <w:p w14:paraId="7F983DBC" w14:textId="77777777" w:rsidR="0060484A" w:rsidRDefault="00000000">
            <w:pPr>
              <w:spacing w:before="30" w:after="30"/>
            </w:pPr>
            <w:r>
              <w:rPr>
                <w:sz w:val="20"/>
                <w:szCs w:val="20"/>
              </w:rPr>
              <w:t>Assumption: The application is not required to work on mobile (&lt; 768px).</w:t>
            </w:r>
          </w:p>
        </w:tc>
      </w:tr>
    </w:tbl>
    <w:p w14:paraId="29A9FE38" w14:textId="77777777" w:rsidR="0060484A" w:rsidRDefault="0060484A">
      <w:pPr>
        <w:spacing w:before="30" w:after="3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400"/>
        <w:gridCol w:w="7960"/>
      </w:tblGrid>
      <w:tr w:rsidR="0060484A" w14:paraId="5C54EBF1" w14:textId="77777777">
        <w:tblPrEx>
          <w:tblCellMar>
            <w:top w:w="0" w:type="dxa"/>
            <w:bottom w:w="0" w:type="dxa"/>
          </w:tblCellMar>
        </w:tblPrEx>
        <w:tc>
          <w:tcPr>
            <w:tcW w:w="1400" w:type="dxa"/>
            <w:tcBorders>
              <w:top w:val="single" w:sz="1" w:space="0" w:color="CCCCCC"/>
              <w:left w:val="single" w:sz="1" w:space="0" w:color="CCCCCC"/>
              <w:bottom w:val="single" w:sz="1" w:space="0" w:color="CCCCCC"/>
              <w:right w:val="single" w:sz="1" w:space="0" w:color="CCCCCC"/>
            </w:tcBorders>
            <w:shd w:val="clear" w:color="auto" w:fill="1F4E79"/>
            <w:tcMar>
              <w:top w:w="80" w:type="dxa"/>
              <w:left w:w="120" w:type="dxa"/>
              <w:bottom w:w="80" w:type="dxa"/>
              <w:right w:w="120" w:type="dxa"/>
            </w:tcMar>
            <w:vAlign w:val="center"/>
          </w:tcPr>
          <w:p w14:paraId="798A66BC" w14:textId="77777777" w:rsidR="0060484A" w:rsidRDefault="00000000">
            <w:pPr>
              <w:jc w:val="center"/>
            </w:pPr>
            <w:r>
              <w:rPr>
                <w:b/>
                <w:bCs/>
                <w:color w:val="FFFFFF"/>
                <w:sz w:val="18"/>
                <w:szCs w:val="18"/>
              </w:rPr>
              <w:t>OUTPUTS</w:t>
            </w:r>
          </w:p>
        </w:tc>
        <w:tc>
          <w:tcPr>
            <w:tcW w:w="7960" w:type="dxa"/>
            <w:tcBorders>
              <w:top w:val="single" w:sz="1" w:space="0" w:color="CCCCCC"/>
              <w:left w:val="single" w:sz="1" w:space="0" w:color="CCCCCC"/>
              <w:bottom w:val="single" w:sz="1" w:space="0" w:color="CCCCCC"/>
              <w:right w:val="single" w:sz="1" w:space="0" w:color="CCCCCC"/>
            </w:tcBorders>
            <w:shd w:val="clear" w:color="auto" w:fill="EDEDED"/>
            <w:tcMar>
              <w:top w:w="80" w:type="dxa"/>
              <w:left w:w="150" w:type="dxa"/>
              <w:bottom w:w="80" w:type="dxa"/>
              <w:right w:w="150" w:type="dxa"/>
            </w:tcMar>
          </w:tcPr>
          <w:p w14:paraId="4D942392" w14:textId="77777777" w:rsidR="0060484A" w:rsidRDefault="00000000">
            <w:pPr>
              <w:spacing w:before="30" w:after="30"/>
            </w:pPr>
            <w:r>
              <w:rPr>
                <w:sz w:val="20"/>
                <w:szCs w:val="20"/>
              </w:rPr>
              <w:t>All views are usable and correctly laid out at 768px and 1280px.</w:t>
            </w:r>
          </w:p>
          <w:p w14:paraId="472579D2" w14:textId="77777777" w:rsidR="0060484A" w:rsidRDefault="00000000">
            <w:pPr>
              <w:spacing w:before="30" w:after="30"/>
            </w:pPr>
            <w:r>
              <w:rPr>
                <w:sz w:val="20"/>
                <w:szCs w:val="20"/>
              </w:rPr>
              <w:t>No horizontal overflow occurs at 768px.</w:t>
            </w:r>
          </w:p>
          <w:p w14:paraId="03BF48B5" w14:textId="77777777" w:rsidR="0060484A" w:rsidRDefault="00000000">
            <w:pPr>
              <w:spacing w:before="30" w:after="30"/>
            </w:pPr>
            <w:r>
              <w:rPr>
                <w:sz w:val="20"/>
                <w:szCs w:val="20"/>
              </w:rPr>
              <w:t>Responsive CSS is committed and tested.</w:t>
            </w:r>
          </w:p>
        </w:tc>
      </w:tr>
    </w:tbl>
    <w:p w14:paraId="40EC727D" w14:textId="77777777" w:rsidR="0060484A" w:rsidRDefault="0060484A">
      <w:pPr>
        <w:spacing w:before="30" w:after="30"/>
      </w:pPr>
    </w:p>
    <w:p w14:paraId="49F0FB81" w14:textId="77777777" w:rsidR="0060484A" w:rsidRDefault="0060484A">
      <w:pPr>
        <w:spacing w:before="30" w:after="30"/>
      </w:pPr>
    </w:p>
    <w:p w14:paraId="3CED5263" w14:textId="77777777" w:rsidR="0060484A" w:rsidRDefault="00000000">
      <w:pPr>
        <w:pStyle w:val="Heading2"/>
      </w:pPr>
      <w:proofErr w:type="gramStart"/>
      <w:r>
        <w:rPr>
          <w:color w:val="666666"/>
        </w:rPr>
        <w:t xml:space="preserve">7.5  </w:t>
      </w:r>
      <w:r>
        <w:t>Firestore</w:t>
      </w:r>
      <w:proofErr w:type="gramEnd"/>
      <w:r>
        <w:t xml:space="preserve"> Security Rules Validation</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778"/>
        <w:gridCol w:w="891"/>
        <w:gridCol w:w="1063"/>
        <w:gridCol w:w="1585"/>
        <w:gridCol w:w="4043"/>
      </w:tblGrid>
      <w:tr w:rsidR="0060484A" w14:paraId="0702B7E9" w14:textId="77777777">
        <w:tblPrEx>
          <w:tblCellMar>
            <w:top w:w="0" w:type="dxa"/>
            <w:bottom w:w="0" w:type="dxa"/>
          </w:tblCellMar>
        </w:tblPrEx>
        <w:trPr>
          <w:tblHeader/>
        </w:trPr>
        <w:tc>
          <w:tcPr>
            <w:tcW w:w="1800" w:type="dxa"/>
            <w:tcBorders>
              <w:top w:val="single" w:sz="1" w:space="0" w:color="CCCCCC"/>
              <w:left w:val="single" w:sz="1" w:space="0" w:color="CCCCCC"/>
              <w:bottom w:val="single" w:sz="1" w:space="0" w:color="CCCCCC"/>
              <w:right w:val="single" w:sz="1" w:space="0" w:color="CCCCCC"/>
            </w:tcBorders>
            <w:shd w:val="clear" w:color="auto" w:fill="1F4E79"/>
            <w:tcMar>
              <w:top w:w="80" w:type="dxa"/>
              <w:left w:w="120" w:type="dxa"/>
              <w:bottom w:w="80" w:type="dxa"/>
              <w:right w:w="120" w:type="dxa"/>
            </w:tcMar>
          </w:tcPr>
          <w:p w14:paraId="777E8796" w14:textId="77777777" w:rsidR="0060484A" w:rsidRDefault="00000000">
            <w:r>
              <w:rPr>
                <w:b/>
                <w:bCs/>
                <w:color w:val="FFFFFF"/>
                <w:sz w:val="20"/>
                <w:szCs w:val="20"/>
              </w:rPr>
              <w:t>Phase</w:t>
            </w:r>
          </w:p>
        </w:tc>
        <w:tc>
          <w:tcPr>
            <w:tcW w:w="900" w:type="dxa"/>
            <w:tcBorders>
              <w:top w:val="single" w:sz="1" w:space="0" w:color="CCCCCC"/>
              <w:left w:val="single" w:sz="1" w:space="0" w:color="CCCCCC"/>
              <w:bottom w:val="single" w:sz="1" w:space="0" w:color="CCCCCC"/>
              <w:right w:val="single" w:sz="1" w:space="0" w:color="CCCCCC"/>
            </w:tcBorders>
            <w:shd w:val="clear" w:color="auto" w:fill="1F4E79"/>
            <w:tcMar>
              <w:top w:w="80" w:type="dxa"/>
              <w:left w:w="120" w:type="dxa"/>
              <w:bottom w:w="80" w:type="dxa"/>
              <w:right w:w="120" w:type="dxa"/>
            </w:tcMar>
          </w:tcPr>
          <w:p w14:paraId="4C248DB6" w14:textId="77777777" w:rsidR="0060484A" w:rsidRDefault="00000000">
            <w:r>
              <w:rPr>
                <w:b/>
                <w:bCs/>
                <w:color w:val="FFFFFF"/>
                <w:sz w:val="20"/>
                <w:szCs w:val="20"/>
              </w:rPr>
              <w:t>WBS ID</w:t>
            </w:r>
          </w:p>
        </w:tc>
        <w:tc>
          <w:tcPr>
            <w:tcW w:w="900" w:type="dxa"/>
            <w:tcBorders>
              <w:top w:val="single" w:sz="1" w:space="0" w:color="CCCCCC"/>
              <w:left w:val="single" w:sz="1" w:space="0" w:color="CCCCCC"/>
              <w:bottom w:val="single" w:sz="1" w:space="0" w:color="CCCCCC"/>
              <w:right w:val="single" w:sz="1" w:space="0" w:color="CCCCCC"/>
            </w:tcBorders>
            <w:shd w:val="clear" w:color="auto" w:fill="1F4E79"/>
            <w:tcMar>
              <w:top w:w="80" w:type="dxa"/>
              <w:left w:w="120" w:type="dxa"/>
              <w:bottom w:w="80" w:type="dxa"/>
              <w:right w:w="120" w:type="dxa"/>
            </w:tcMar>
          </w:tcPr>
          <w:p w14:paraId="315D61A6" w14:textId="77777777" w:rsidR="0060484A" w:rsidRDefault="00000000">
            <w:r>
              <w:rPr>
                <w:b/>
                <w:bCs/>
                <w:color w:val="FFFFFF"/>
                <w:sz w:val="20"/>
                <w:szCs w:val="20"/>
              </w:rPr>
              <w:t>Duration</w:t>
            </w:r>
          </w:p>
        </w:tc>
        <w:tc>
          <w:tcPr>
            <w:tcW w:w="1600" w:type="dxa"/>
            <w:tcBorders>
              <w:top w:val="single" w:sz="1" w:space="0" w:color="CCCCCC"/>
              <w:left w:val="single" w:sz="1" w:space="0" w:color="CCCCCC"/>
              <w:bottom w:val="single" w:sz="1" w:space="0" w:color="CCCCCC"/>
              <w:right w:val="single" w:sz="1" w:space="0" w:color="CCCCCC"/>
            </w:tcBorders>
            <w:shd w:val="clear" w:color="auto" w:fill="1F4E79"/>
            <w:tcMar>
              <w:top w:w="80" w:type="dxa"/>
              <w:left w:w="120" w:type="dxa"/>
              <w:bottom w:w="80" w:type="dxa"/>
              <w:right w:w="120" w:type="dxa"/>
            </w:tcMar>
          </w:tcPr>
          <w:p w14:paraId="6677F1AC" w14:textId="77777777" w:rsidR="0060484A" w:rsidRDefault="00000000">
            <w:r>
              <w:rPr>
                <w:b/>
                <w:bCs/>
                <w:color w:val="FFFFFF"/>
                <w:sz w:val="20"/>
                <w:szCs w:val="20"/>
              </w:rPr>
              <w:t>Scheduled Due</w:t>
            </w:r>
          </w:p>
        </w:tc>
        <w:tc>
          <w:tcPr>
            <w:tcW w:w="4160" w:type="dxa"/>
            <w:tcBorders>
              <w:top w:val="single" w:sz="1" w:space="0" w:color="CCCCCC"/>
              <w:left w:val="single" w:sz="1" w:space="0" w:color="CCCCCC"/>
              <w:bottom w:val="single" w:sz="1" w:space="0" w:color="CCCCCC"/>
              <w:right w:val="single" w:sz="1" w:space="0" w:color="CCCCCC"/>
            </w:tcBorders>
            <w:shd w:val="clear" w:color="auto" w:fill="1F4E79"/>
            <w:tcMar>
              <w:top w:w="80" w:type="dxa"/>
              <w:left w:w="120" w:type="dxa"/>
              <w:bottom w:w="80" w:type="dxa"/>
              <w:right w:w="120" w:type="dxa"/>
            </w:tcMar>
          </w:tcPr>
          <w:p w14:paraId="227F418E" w14:textId="77777777" w:rsidR="0060484A" w:rsidRDefault="00000000">
            <w:r>
              <w:rPr>
                <w:b/>
                <w:bCs/>
                <w:color w:val="FFFFFF"/>
                <w:sz w:val="20"/>
                <w:szCs w:val="20"/>
              </w:rPr>
              <w:t>Module(s)</w:t>
            </w:r>
          </w:p>
        </w:tc>
      </w:tr>
      <w:tr w:rsidR="0060484A" w14:paraId="0C63E388" w14:textId="77777777">
        <w:tblPrEx>
          <w:tblCellMar>
            <w:top w:w="0" w:type="dxa"/>
            <w:bottom w:w="0" w:type="dxa"/>
          </w:tblCellMar>
        </w:tblPrEx>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E561886" w14:textId="77777777" w:rsidR="0060484A" w:rsidRDefault="00000000">
            <w:r>
              <w:rPr>
                <w:sz w:val="20"/>
                <w:szCs w:val="20"/>
              </w:rPr>
              <w:t>Phase 7 · Testing &amp; Deployment</w:t>
            </w:r>
          </w:p>
        </w:tc>
        <w:tc>
          <w:tcPr>
            <w:tcW w:w="9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7F78CF9" w14:textId="77777777" w:rsidR="0060484A" w:rsidRDefault="00000000">
            <w:r>
              <w:rPr>
                <w:sz w:val="20"/>
                <w:szCs w:val="20"/>
              </w:rPr>
              <w:t>7.5</w:t>
            </w:r>
          </w:p>
        </w:tc>
        <w:tc>
          <w:tcPr>
            <w:tcW w:w="9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EE7DA17" w14:textId="77777777" w:rsidR="0060484A" w:rsidRDefault="00000000">
            <w:r>
              <w:rPr>
                <w:sz w:val="20"/>
                <w:szCs w:val="20"/>
              </w:rPr>
              <w:t>0.5 days</w:t>
            </w:r>
          </w:p>
        </w:tc>
        <w:tc>
          <w:tcPr>
            <w:tcW w:w="1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FA66F95" w14:textId="77777777" w:rsidR="0060484A" w:rsidRDefault="00000000">
            <w:r>
              <w:rPr>
                <w:sz w:val="20"/>
                <w:szCs w:val="20"/>
              </w:rPr>
              <w:t>May 01, 2026</w:t>
            </w:r>
          </w:p>
        </w:tc>
        <w:tc>
          <w:tcPr>
            <w:tcW w:w="41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F138F0E" w14:textId="77777777" w:rsidR="0060484A" w:rsidRDefault="00000000">
            <w:r>
              <w:rPr>
                <w:sz w:val="20"/>
                <w:szCs w:val="20"/>
              </w:rPr>
              <w:t>firestore.rules, tests/firestore-rules.test.js</w:t>
            </w:r>
          </w:p>
        </w:tc>
      </w:tr>
    </w:tbl>
    <w:p w14:paraId="6F1C8AE8" w14:textId="77777777" w:rsidR="0060484A" w:rsidRDefault="0060484A">
      <w:pPr>
        <w:spacing w:before="30" w:after="3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400"/>
        <w:gridCol w:w="7960"/>
      </w:tblGrid>
      <w:tr w:rsidR="0060484A" w14:paraId="22F76236" w14:textId="77777777">
        <w:tblPrEx>
          <w:tblCellMar>
            <w:top w:w="0" w:type="dxa"/>
            <w:bottom w:w="0" w:type="dxa"/>
          </w:tblCellMar>
        </w:tblPrEx>
        <w:tc>
          <w:tcPr>
            <w:tcW w:w="1400" w:type="dxa"/>
            <w:tcBorders>
              <w:top w:val="single" w:sz="1" w:space="0" w:color="CCCCCC"/>
              <w:left w:val="single" w:sz="1" w:space="0" w:color="CCCCCC"/>
              <w:bottom w:val="single" w:sz="1" w:space="0" w:color="CCCCCC"/>
              <w:right w:val="single" w:sz="1" w:space="0" w:color="CCCCCC"/>
            </w:tcBorders>
            <w:shd w:val="clear" w:color="auto" w:fill="1F4E79"/>
            <w:tcMar>
              <w:top w:w="80" w:type="dxa"/>
              <w:left w:w="120" w:type="dxa"/>
              <w:bottom w:w="80" w:type="dxa"/>
              <w:right w:w="120" w:type="dxa"/>
            </w:tcMar>
            <w:vAlign w:val="center"/>
          </w:tcPr>
          <w:p w14:paraId="3509D075" w14:textId="77777777" w:rsidR="0060484A" w:rsidRDefault="00000000">
            <w:pPr>
              <w:jc w:val="center"/>
            </w:pPr>
            <w:r>
              <w:rPr>
                <w:b/>
                <w:bCs/>
                <w:color w:val="FFFFFF"/>
                <w:sz w:val="18"/>
                <w:szCs w:val="18"/>
              </w:rPr>
              <w:lastRenderedPageBreak/>
              <w:t>OBJECTIVE</w:t>
            </w:r>
          </w:p>
        </w:tc>
        <w:tc>
          <w:tcPr>
            <w:tcW w:w="7960" w:type="dxa"/>
            <w:tcBorders>
              <w:top w:val="single" w:sz="1" w:space="0" w:color="CCCCCC"/>
              <w:left w:val="single" w:sz="1" w:space="0" w:color="CCCCCC"/>
              <w:bottom w:val="single" w:sz="1" w:space="0" w:color="CCCCCC"/>
              <w:right w:val="single" w:sz="1" w:space="0" w:color="CCCCCC"/>
            </w:tcBorders>
            <w:shd w:val="clear" w:color="auto" w:fill="FFF2CC"/>
            <w:tcMar>
              <w:top w:w="80" w:type="dxa"/>
              <w:left w:w="150" w:type="dxa"/>
              <w:bottom w:w="80" w:type="dxa"/>
              <w:right w:w="150" w:type="dxa"/>
            </w:tcMar>
          </w:tcPr>
          <w:p w14:paraId="548EDAD1" w14:textId="77777777" w:rsidR="0060484A" w:rsidRDefault="00000000">
            <w:pPr>
              <w:spacing w:before="30" w:after="30"/>
            </w:pPr>
            <w:r>
              <w:rPr>
                <w:sz w:val="20"/>
                <w:szCs w:val="20"/>
              </w:rPr>
              <w:t>Run a comprehensive validation of all Firestore Security Rules using the Firebase emulator. Every access control scenario defined in Technical Specification Section 6.4 must pass.</w:t>
            </w:r>
          </w:p>
          <w:p w14:paraId="076D5441" w14:textId="77777777" w:rsidR="0060484A" w:rsidRDefault="00000000">
            <w:pPr>
              <w:pStyle w:val="ListParagraph"/>
              <w:numPr>
                <w:ilvl w:val="0"/>
                <w:numId w:val="2"/>
              </w:numPr>
            </w:pPr>
            <w:r>
              <w:rPr>
                <w:sz w:val="20"/>
                <w:szCs w:val="20"/>
              </w:rPr>
              <w:t>Write a formal Firestore Rules test file using @firebase/rules-unit-testing</w:t>
            </w:r>
          </w:p>
          <w:p w14:paraId="0845EA4E" w14:textId="77777777" w:rsidR="0060484A" w:rsidRDefault="00000000">
            <w:pPr>
              <w:pStyle w:val="ListParagraph"/>
              <w:numPr>
                <w:ilvl w:val="0"/>
                <w:numId w:val="2"/>
              </w:numPr>
            </w:pPr>
            <w:r>
              <w:rPr>
                <w:sz w:val="20"/>
                <w:szCs w:val="20"/>
              </w:rPr>
              <w:t>Test all collections: users, portfolios, positions, transactions, priceCache</w:t>
            </w:r>
          </w:p>
          <w:p w14:paraId="7D3A57A6" w14:textId="77777777" w:rsidR="0060484A" w:rsidRDefault="00000000">
            <w:pPr>
              <w:pStyle w:val="ListParagraph"/>
              <w:numPr>
                <w:ilvl w:val="0"/>
                <w:numId w:val="2"/>
              </w:numPr>
            </w:pPr>
            <w:r>
              <w:rPr>
                <w:sz w:val="20"/>
                <w:szCs w:val="20"/>
              </w:rPr>
              <w:t>Test all roles: unauthenticated, student, administrator, owner</w:t>
            </w:r>
          </w:p>
          <w:p w14:paraId="424166AD" w14:textId="77777777" w:rsidR="0060484A" w:rsidRDefault="00000000">
            <w:pPr>
              <w:pStyle w:val="ListParagraph"/>
              <w:numPr>
                <w:ilvl w:val="0"/>
                <w:numId w:val="2"/>
              </w:numPr>
            </w:pPr>
            <w:r>
              <w:rPr>
                <w:sz w:val="20"/>
                <w:szCs w:val="20"/>
              </w:rPr>
              <w:t>Test read, write, and delete for each collection/role combination</w:t>
            </w:r>
          </w:p>
          <w:p w14:paraId="620CDFED" w14:textId="77777777" w:rsidR="0060484A" w:rsidRDefault="00000000">
            <w:pPr>
              <w:pStyle w:val="ListParagraph"/>
              <w:numPr>
                <w:ilvl w:val="0"/>
                <w:numId w:val="2"/>
              </w:numPr>
            </w:pPr>
            <w:r>
              <w:rPr>
                <w:sz w:val="20"/>
                <w:szCs w:val="20"/>
              </w:rPr>
              <w:t>The capital balance direct-write protection rule must be explicitly tested</w:t>
            </w:r>
          </w:p>
        </w:tc>
      </w:tr>
    </w:tbl>
    <w:p w14:paraId="077F86AA" w14:textId="77777777" w:rsidR="0060484A" w:rsidRDefault="0060484A">
      <w:pPr>
        <w:spacing w:before="30" w:after="3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400"/>
        <w:gridCol w:w="7960"/>
      </w:tblGrid>
      <w:tr w:rsidR="0060484A" w14:paraId="732FACC9" w14:textId="77777777">
        <w:tblPrEx>
          <w:tblCellMar>
            <w:top w:w="0" w:type="dxa"/>
            <w:bottom w:w="0" w:type="dxa"/>
          </w:tblCellMar>
        </w:tblPrEx>
        <w:tc>
          <w:tcPr>
            <w:tcW w:w="1400" w:type="dxa"/>
            <w:tcBorders>
              <w:top w:val="single" w:sz="1" w:space="0" w:color="CCCCCC"/>
              <w:left w:val="single" w:sz="1" w:space="0" w:color="CCCCCC"/>
              <w:bottom w:val="single" w:sz="1" w:space="0" w:color="CCCCCC"/>
              <w:right w:val="single" w:sz="1" w:space="0" w:color="CCCCCC"/>
            </w:tcBorders>
            <w:shd w:val="clear" w:color="auto" w:fill="1F4E79"/>
            <w:tcMar>
              <w:top w:w="80" w:type="dxa"/>
              <w:left w:w="120" w:type="dxa"/>
              <w:bottom w:w="80" w:type="dxa"/>
              <w:right w:w="120" w:type="dxa"/>
            </w:tcMar>
            <w:vAlign w:val="center"/>
          </w:tcPr>
          <w:p w14:paraId="425DE174" w14:textId="77777777" w:rsidR="0060484A" w:rsidRDefault="00000000">
            <w:pPr>
              <w:jc w:val="center"/>
            </w:pPr>
            <w:r>
              <w:rPr>
                <w:b/>
                <w:bCs/>
                <w:color w:val="FFFFFF"/>
                <w:sz w:val="18"/>
                <w:szCs w:val="18"/>
              </w:rPr>
              <w:t>TOOLS</w:t>
            </w:r>
          </w:p>
        </w:tc>
        <w:tc>
          <w:tcPr>
            <w:tcW w:w="7960" w:type="dxa"/>
            <w:tcBorders>
              <w:top w:val="single" w:sz="1" w:space="0" w:color="CCCCCC"/>
              <w:left w:val="single" w:sz="1" w:space="0" w:color="CCCCCC"/>
              <w:bottom w:val="single" w:sz="1" w:space="0" w:color="CCCCCC"/>
              <w:right w:val="single" w:sz="1" w:space="0" w:color="CCCCCC"/>
            </w:tcBorders>
            <w:shd w:val="clear" w:color="auto" w:fill="F3E8FF"/>
            <w:tcMar>
              <w:top w:w="80" w:type="dxa"/>
              <w:left w:w="150" w:type="dxa"/>
              <w:bottom w:w="80" w:type="dxa"/>
              <w:right w:w="150" w:type="dxa"/>
            </w:tcMar>
          </w:tcPr>
          <w:p w14:paraId="269EF3BD" w14:textId="77777777" w:rsidR="0060484A" w:rsidRDefault="00000000">
            <w:pPr>
              <w:pStyle w:val="ListParagraph"/>
              <w:numPr>
                <w:ilvl w:val="0"/>
                <w:numId w:val="2"/>
              </w:numPr>
            </w:pPr>
            <w:r>
              <w:rPr>
                <w:sz w:val="20"/>
                <w:szCs w:val="20"/>
              </w:rPr>
              <w:t>@firebase/rules-unit-testing — formal rules test framework</w:t>
            </w:r>
          </w:p>
          <w:p w14:paraId="3AF94FE9" w14:textId="77777777" w:rsidR="0060484A" w:rsidRDefault="00000000">
            <w:pPr>
              <w:pStyle w:val="ListParagraph"/>
              <w:numPr>
                <w:ilvl w:val="0"/>
                <w:numId w:val="2"/>
              </w:numPr>
            </w:pPr>
            <w:r>
              <w:rPr>
                <w:sz w:val="20"/>
                <w:szCs w:val="20"/>
              </w:rPr>
              <w:t>Jest — test runner</w:t>
            </w:r>
          </w:p>
          <w:p w14:paraId="097B649B" w14:textId="77777777" w:rsidR="0060484A" w:rsidRDefault="00000000">
            <w:pPr>
              <w:pStyle w:val="ListParagraph"/>
              <w:numPr>
                <w:ilvl w:val="0"/>
                <w:numId w:val="2"/>
              </w:numPr>
            </w:pPr>
            <w:r>
              <w:rPr>
                <w:sz w:val="20"/>
                <w:szCs w:val="20"/>
              </w:rPr>
              <w:t>Firebase Emulator</w:t>
            </w:r>
          </w:p>
          <w:p w14:paraId="5DCF424F" w14:textId="77777777" w:rsidR="0060484A" w:rsidRDefault="00000000">
            <w:pPr>
              <w:spacing w:before="20" w:after="20"/>
            </w:pPr>
            <w:r>
              <w:rPr>
                <w:rFonts w:ascii="Courier New" w:eastAsia="Courier New" w:hAnsi="Courier New" w:cs="Courier New"/>
                <w:color w:val="1F4E79"/>
                <w:sz w:val="18"/>
                <w:szCs w:val="18"/>
              </w:rPr>
              <w:t>npm install --save-dev @firebase/rules-unit-testing</w:t>
            </w:r>
          </w:p>
        </w:tc>
      </w:tr>
    </w:tbl>
    <w:p w14:paraId="07047DEE" w14:textId="77777777" w:rsidR="0060484A" w:rsidRDefault="0060484A">
      <w:pPr>
        <w:spacing w:before="30" w:after="3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400"/>
        <w:gridCol w:w="7960"/>
      </w:tblGrid>
      <w:tr w:rsidR="0060484A" w14:paraId="24F54C6F" w14:textId="77777777">
        <w:tblPrEx>
          <w:tblCellMar>
            <w:top w:w="0" w:type="dxa"/>
            <w:bottom w:w="0" w:type="dxa"/>
          </w:tblCellMar>
        </w:tblPrEx>
        <w:tc>
          <w:tcPr>
            <w:tcW w:w="1400" w:type="dxa"/>
            <w:tcBorders>
              <w:top w:val="single" w:sz="1" w:space="0" w:color="CCCCCC"/>
              <w:left w:val="single" w:sz="1" w:space="0" w:color="CCCCCC"/>
              <w:bottom w:val="single" w:sz="1" w:space="0" w:color="CCCCCC"/>
              <w:right w:val="single" w:sz="1" w:space="0" w:color="CCCCCC"/>
            </w:tcBorders>
            <w:shd w:val="clear" w:color="auto" w:fill="1F4E79"/>
            <w:tcMar>
              <w:top w:w="80" w:type="dxa"/>
              <w:left w:w="120" w:type="dxa"/>
              <w:bottom w:w="80" w:type="dxa"/>
              <w:right w:w="120" w:type="dxa"/>
            </w:tcMar>
            <w:vAlign w:val="center"/>
          </w:tcPr>
          <w:p w14:paraId="525FBDF2" w14:textId="77777777" w:rsidR="0060484A" w:rsidRDefault="00000000">
            <w:pPr>
              <w:jc w:val="center"/>
            </w:pPr>
            <w:r>
              <w:rPr>
                <w:b/>
                <w:bCs/>
                <w:color w:val="FFFFFF"/>
                <w:sz w:val="18"/>
                <w:szCs w:val="18"/>
              </w:rPr>
              <w:t>AI PROMPTS</w:t>
            </w:r>
          </w:p>
        </w:tc>
        <w:tc>
          <w:tcPr>
            <w:tcW w:w="7960" w:type="dxa"/>
            <w:tcBorders>
              <w:top w:val="single" w:sz="1" w:space="0" w:color="CCCCCC"/>
              <w:left w:val="single" w:sz="1" w:space="0" w:color="CCCCCC"/>
              <w:bottom w:val="single" w:sz="1" w:space="0" w:color="CCCCCC"/>
              <w:right w:val="single" w:sz="1" w:space="0" w:color="CCCCCC"/>
            </w:tcBorders>
            <w:shd w:val="clear" w:color="auto" w:fill="E8F4FD"/>
            <w:tcMar>
              <w:top w:w="80" w:type="dxa"/>
              <w:left w:w="150" w:type="dxa"/>
              <w:bottom w:w="80" w:type="dxa"/>
              <w:right w:w="150" w:type="dxa"/>
            </w:tcMar>
          </w:tcPr>
          <w:p w14:paraId="3E06C661" w14:textId="77777777" w:rsidR="0060484A" w:rsidRDefault="00000000">
            <w:pPr>
              <w:spacing w:before="20" w:after="20"/>
            </w:pPr>
            <w:r>
              <w:rPr>
                <w:b/>
                <w:bCs/>
                <w:color w:val="2E75B6"/>
                <w:sz w:val="20"/>
                <w:szCs w:val="20"/>
              </w:rPr>
              <w:t xml:space="preserve">Prompt: </w:t>
            </w:r>
            <w:r>
              <w:rPr>
                <w:i/>
                <w:iCs/>
                <w:sz w:val="20"/>
                <w:szCs w:val="20"/>
              </w:rPr>
              <w:t xml:space="preserve">Write a complete Firestore Security Rules test suite using @firebase/rules-unit-testing and Jest. The suite must test the following matrix for the users, portfolios, positions, transactions, and priceCache collections: unauthenticated user (read denied, write denied for all); student (read own, write own, read other denied); administrator (read all, write denied); owner (read all, write all). </w:t>
            </w:r>
            <w:proofErr w:type="gramStart"/>
            <w:r>
              <w:rPr>
                <w:i/>
                <w:iCs/>
                <w:sz w:val="20"/>
                <w:szCs w:val="20"/>
              </w:rPr>
              <w:t>Additionally</w:t>
            </w:r>
            <w:proofErr w:type="gramEnd"/>
            <w:r>
              <w:rPr>
                <w:i/>
                <w:iCs/>
                <w:sz w:val="20"/>
                <w:szCs w:val="20"/>
              </w:rPr>
              <w:t xml:space="preserve"> test: student cannot write directly to capitalBalance in portfolios; student cannot delete any document; owner can write priceCache. Include beforeAll to load firestore.rules and afterAll to clean up.</w:t>
            </w:r>
          </w:p>
        </w:tc>
      </w:tr>
    </w:tbl>
    <w:p w14:paraId="718205F4" w14:textId="77777777" w:rsidR="0060484A" w:rsidRDefault="0060484A">
      <w:pPr>
        <w:spacing w:before="30" w:after="3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400"/>
        <w:gridCol w:w="7960"/>
      </w:tblGrid>
      <w:tr w:rsidR="0060484A" w14:paraId="511CEA36" w14:textId="77777777">
        <w:tblPrEx>
          <w:tblCellMar>
            <w:top w:w="0" w:type="dxa"/>
            <w:bottom w:w="0" w:type="dxa"/>
          </w:tblCellMar>
        </w:tblPrEx>
        <w:tc>
          <w:tcPr>
            <w:tcW w:w="1400" w:type="dxa"/>
            <w:tcBorders>
              <w:top w:val="single" w:sz="1" w:space="0" w:color="CCCCCC"/>
              <w:left w:val="single" w:sz="1" w:space="0" w:color="CCCCCC"/>
              <w:bottom w:val="single" w:sz="1" w:space="0" w:color="CCCCCC"/>
              <w:right w:val="single" w:sz="1" w:space="0" w:color="CCCCCC"/>
            </w:tcBorders>
            <w:shd w:val="clear" w:color="auto" w:fill="1F4E79"/>
            <w:tcMar>
              <w:top w:w="80" w:type="dxa"/>
              <w:left w:w="120" w:type="dxa"/>
              <w:bottom w:w="80" w:type="dxa"/>
              <w:right w:w="120" w:type="dxa"/>
            </w:tcMar>
            <w:vAlign w:val="center"/>
          </w:tcPr>
          <w:p w14:paraId="242B545C" w14:textId="77777777" w:rsidR="0060484A" w:rsidRDefault="00000000">
            <w:pPr>
              <w:jc w:val="center"/>
            </w:pPr>
            <w:r>
              <w:rPr>
                <w:b/>
                <w:bCs/>
                <w:color w:val="FFFFFF"/>
                <w:sz w:val="18"/>
                <w:szCs w:val="18"/>
              </w:rPr>
              <w:t>INPUTS</w:t>
            </w:r>
          </w:p>
        </w:tc>
        <w:tc>
          <w:tcPr>
            <w:tcW w:w="7960" w:type="dxa"/>
            <w:tcBorders>
              <w:top w:val="single" w:sz="1" w:space="0" w:color="CCCCCC"/>
              <w:left w:val="single" w:sz="1" w:space="0" w:color="CCCCCC"/>
              <w:bottom w:val="single" w:sz="1" w:space="0" w:color="CCCCCC"/>
              <w:right w:val="single" w:sz="1" w:space="0" w:color="CCCCCC"/>
            </w:tcBorders>
            <w:shd w:val="clear" w:color="auto" w:fill="E2EFDA"/>
            <w:tcMar>
              <w:top w:w="80" w:type="dxa"/>
              <w:left w:w="150" w:type="dxa"/>
              <w:bottom w:w="80" w:type="dxa"/>
              <w:right w:w="150" w:type="dxa"/>
            </w:tcMar>
          </w:tcPr>
          <w:p w14:paraId="2D50047F" w14:textId="77777777" w:rsidR="0060484A" w:rsidRDefault="00000000">
            <w:pPr>
              <w:spacing w:before="30" w:after="30"/>
            </w:pPr>
            <w:r>
              <w:rPr>
                <w:sz w:val="20"/>
                <w:szCs w:val="20"/>
              </w:rPr>
              <w:t>Assumption: All security rules from tasks 1.7, 3.6, and 4.6 are in firestore.rules.</w:t>
            </w:r>
          </w:p>
          <w:p w14:paraId="71C94304" w14:textId="77777777" w:rsidR="0060484A" w:rsidRDefault="00000000">
            <w:pPr>
              <w:spacing w:before="30" w:after="30"/>
            </w:pPr>
            <w:r>
              <w:rPr>
                <w:sz w:val="20"/>
                <w:szCs w:val="20"/>
              </w:rPr>
              <w:t>Assumption: The Firebase emulator is running during test execution.</w:t>
            </w:r>
          </w:p>
        </w:tc>
      </w:tr>
    </w:tbl>
    <w:p w14:paraId="5D51F9E6" w14:textId="77777777" w:rsidR="0060484A" w:rsidRDefault="0060484A">
      <w:pPr>
        <w:spacing w:before="30" w:after="3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400"/>
        <w:gridCol w:w="7960"/>
      </w:tblGrid>
      <w:tr w:rsidR="0060484A" w14:paraId="6F674BD3" w14:textId="77777777">
        <w:tblPrEx>
          <w:tblCellMar>
            <w:top w:w="0" w:type="dxa"/>
            <w:bottom w:w="0" w:type="dxa"/>
          </w:tblCellMar>
        </w:tblPrEx>
        <w:tc>
          <w:tcPr>
            <w:tcW w:w="1400" w:type="dxa"/>
            <w:tcBorders>
              <w:top w:val="single" w:sz="1" w:space="0" w:color="CCCCCC"/>
              <w:left w:val="single" w:sz="1" w:space="0" w:color="CCCCCC"/>
              <w:bottom w:val="single" w:sz="1" w:space="0" w:color="CCCCCC"/>
              <w:right w:val="single" w:sz="1" w:space="0" w:color="CCCCCC"/>
            </w:tcBorders>
            <w:shd w:val="clear" w:color="auto" w:fill="1F4E79"/>
            <w:tcMar>
              <w:top w:w="80" w:type="dxa"/>
              <w:left w:w="120" w:type="dxa"/>
              <w:bottom w:w="80" w:type="dxa"/>
              <w:right w:w="120" w:type="dxa"/>
            </w:tcMar>
            <w:vAlign w:val="center"/>
          </w:tcPr>
          <w:p w14:paraId="2CECD60E" w14:textId="77777777" w:rsidR="0060484A" w:rsidRDefault="00000000">
            <w:pPr>
              <w:jc w:val="center"/>
            </w:pPr>
            <w:r>
              <w:rPr>
                <w:b/>
                <w:bCs/>
                <w:color w:val="FFFFFF"/>
                <w:sz w:val="18"/>
                <w:szCs w:val="18"/>
              </w:rPr>
              <w:t>OUTPUTS</w:t>
            </w:r>
          </w:p>
        </w:tc>
        <w:tc>
          <w:tcPr>
            <w:tcW w:w="7960" w:type="dxa"/>
            <w:tcBorders>
              <w:top w:val="single" w:sz="1" w:space="0" w:color="CCCCCC"/>
              <w:left w:val="single" w:sz="1" w:space="0" w:color="CCCCCC"/>
              <w:bottom w:val="single" w:sz="1" w:space="0" w:color="CCCCCC"/>
              <w:right w:val="single" w:sz="1" w:space="0" w:color="CCCCCC"/>
            </w:tcBorders>
            <w:shd w:val="clear" w:color="auto" w:fill="EDEDED"/>
            <w:tcMar>
              <w:top w:w="80" w:type="dxa"/>
              <w:left w:w="150" w:type="dxa"/>
              <w:bottom w:w="80" w:type="dxa"/>
              <w:right w:w="150" w:type="dxa"/>
            </w:tcMar>
          </w:tcPr>
          <w:p w14:paraId="14DCA756" w14:textId="77777777" w:rsidR="0060484A" w:rsidRDefault="00000000">
            <w:pPr>
              <w:spacing w:before="30" w:after="30"/>
            </w:pPr>
            <w:r>
              <w:rPr>
                <w:sz w:val="20"/>
                <w:szCs w:val="20"/>
              </w:rPr>
              <w:t>tests/firestore-rules.test.js is committed.</w:t>
            </w:r>
          </w:p>
          <w:p w14:paraId="700C5652" w14:textId="77777777" w:rsidR="0060484A" w:rsidRDefault="00000000">
            <w:pPr>
              <w:spacing w:before="30" w:after="30"/>
            </w:pPr>
            <w:r>
              <w:rPr>
                <w:sz w:val="20"/>
                <w:szCs w:val="20"/>
              </w:rPr>
              <w:t>All access control scenarios pass.</w:t>
            </w:r>
          </w:p>
          <w:p w14:paraId="24587DF4" w14:textId="77777777" w:rsidR="0060484A" w:rsidRDefault="00000000">
            <w:pPr>
              <w:spacing w:before="30" w:after="30"/>
            </w:pPr>
            <w:r>
              <w:rPr>
                <w:sz w:val="20"/>
                <w:szCs w:val="20"/>
              </w:rPr>
              <w:t>The capital balance protection rule is tested and passing.</w:t>
            </w:r>
          </w:p>
          <w:p w14:paraId="71E4BE59" w14:textId="77777777" w:rsidR="0060484A" w:rsidRDefault="00000000">
            <w:pPr>
              <w:spacing w:before="30" w:after="30"/>
            </w:pPr>
            <w:r>
              <w:rPr>
                <w:sz w:val="20"/>
                <w:szCs w:val="20"/>
              </w:rPr>
              <w:t>All 25+ rule scenarios in the access control matrix are covered.</w:t>
            </w:r>
          </w:p>
        </w:tc>
      </w:tr>
    </w:tbl>
    <w:p w14:paraId="68D4C247" w14:textId="77777777" w:rsidR="0060484A" w:rsidRDefault="0060484A">
      <w:pPr>
        <w:spacing w:before="30" w:after="30"/>
      </w:pPr>
    </w:p>
    <w:p w14:paraId="452E1BE6" w14:textId="77777777" w:rsidR="0060484A" w:rsidRDefault="0060484A">
      <w:pPr>
        <w:spacing w:before="30" w:after="30"/>
      </w:pPr>
    </w:p>
    <w:p w14:paraId="14F114EF" w14:textId="77777777" w:rsidR="0060484A" w:rsidRDefault="00000000">
      <w:pPr>
        <w:pStyle w:val="Heading2"/>
      </w:pPr>
      <w:proofErr w:type="gramStart"/>
      <w:r>
        <w:rPr>
          <w:color w:val="666666"/>
        </w:rPr>
        <w:t xml:space="preserve">7.6  </w:t>
      </w:r>
      <w:r>
        <w:t>Deploy</w:t>
      </w:r>
      <w:proofErr w:type="gramEnd"/>
      <w:r>
        <w:t xml:space="preserve"> to GitHub Pages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780"/>
        <w:gridCol w:w="892"/>
        <w:gridCol w:w="1063"/>
        <w:gridCol w:w="1586"/>
        <w:gridCol w:w="4039"/>
      </w:tblGrid>
      <w:tr w:rsidR="0060484A" w14:paraId="62C36A8D" w14:textId="77777777">
        <w:tblPrEx>
          <w:tblCellMar>
            <w:top w:w="0" w:type="dxa"/>
            <w:bottom w:w="0" w:type="dxa"/>
          </w:tblCellMar>
        </w:tblPrEx>
        <w:trPr>
          <w:tblHeader/>
        </w:trPr>
        <w:tc>
          <w:tcPr>
            <w:tcW w:w="1800" w:type="dxa"/>
            <w:tcBorders>
              <w:top w:val="single" w:sz="1" w:space="0" w:color="CCCCCC"/>
              <w:left w:val="single" w:sz="1" w:space="0" w:color="CCCCCC"/>
              <w:bottom w:val="single" w:sz="1" w:space="0" w:color="CCCCCC"/>
              <w:right w:val="single" w:sz="1" w:space="0" w:color="CCCCCC"/>
            </w:tcBorders>
            <w:shd w:val="clear" w:color="auto" w:fill="1F4E79"/>
            <w:tcMar>
              <w:top w:w="80" w:type="dxa"/>
              <w:left w:w="120" w:type="dxa"/>
              <w:bottom w:w="80" w:type="dxa"/>
              <w:right w:w="120" w:type="dxa"/>
            </w:tcMar>
          </w:tcPr>
          <w:p w14:paraId="7FBCC826" w14:textId="77777777" w:rsidR="0060484A" w:rsidRDefault="00000000">
            <w:r>
              <w:rPr>
                <w:b/>
                <w:bCs/>
                <w:color w:val="FFFFFF"/>
                <w:sz w:val="20"/>
                <w:szCs w:val="20"/>
              </w:rPr>
              <w:t>Phase</w:t>
            </w:r>
          </w:p>
        </w:tc>
        <w:tc>
          <w:tcPr>
            <w:tcW w:w="900" w:type="dxa"/>
            <w:tcBorders>
              <w:top w:val="single" w:sz="1" w:space="0" w:color="CCCCCC"/>
              <w:left w:val="single" w:sz="1" w:space="0" w:color="CCCCCC"/>
              <w:bottom w:val="single" w:sz="1" w:space="0" w:color="CCCCCC"/>
              <w:right w:val="single" w:sz="1" w:space="0" w:color="CCCCCC"/>
            </w:tcBorders>
            <w:shd w:val="clear" w:color="auto" w:fill="1F4E79"/>
            <w:tcMar>
              <w:top w:w="80" w:type="dxa"/>
              <w:left w:w="120" w:type="dxa"/>
              <w:bottom w:w="80" w:type="dxa"/>
              <w:right w:w="120" w:type="dxa"/>
            </w:tcMar>
          </w:tcPr>
          <w:p w14:paraId="085743E8" w14:textId="77777777" w:rsidR="0060484A" w:rsidRDefault="00000000">
            <w:r>
              <w:rPr>
                <w:b/>
                <w:bCs/>
                <w:color w:val="FFFFFF"/>
                <w:sz w:val="20"/>
                <w:szCs w:val="20"/>
              </w:rPr>
              <w:t>WBS ID</w:t>
            </w:r>
          </w:p>
        </w:tc>
        <w:tc>
          <w:tcPr>
            <w:tcW w:w="900" w:type="dxa"/>
            <w:tcBorders>
              <w:top w:val="single" w:sz="1" w:space="0" w:color="CCCCCC"/>
              <w:left w:val="single" w:sz="1" w:space="0" w:color="CCCCCC"/>
              <w:bottom w:val="single" w:sz="1" w:space="0" w:color="CCCCCC"/>
              <w:right w:val="single" w:sz="1" w:space="0" w:color="CCCCCC"/>
            </w:tcBorders>
            <w:shd w:val="clear" w:color="auto" w:fill="1F4E79"/>
            <w:tcMar>
              <w:top w:w="80" w:type="dxa"/>
              <w:left w:w="120" w:type="dxa"/>
              <w:bottom w:w="80" w:type="dxa"/>
              <w:right w:w="120" w:type="dxa"/>
            </w:tcMar>
          </w:tcPr>
          <w:p w14:paraId="16D4D68D" w14:textId="77777777" w:rsidR="0060484A" w:rsidRDefault="00000000">
            <w:r>
              <w:rPr>
                <w:b/>
                <w:bCs/>
                <w:color w:val="FFFFFF"/>
                <w:sz w:val="20"/>
                <w:szCs w:val="20"/>
              </w:rPr>
              <w:t>Duration</w:t>
            </w:r>
          </w:p>
        </w:tc>
        <w:tc>
          <w:tcPr>
            <w:tcW w:w="1600" w:type="dxa"/>
            <w:tcBorders>
              <w:top w:val="single" w:sz="1" w:space="0" w:color="CCCCCC"/>
              <w:left w:val="single" w:sz="1" w:space="0" w:color="CCCCCC"/>
              <w:bottom w:val="single" w:sz="1" w:space="0" w:color="CCCCCC"/>
              <w:right w:val="single" w:sz="1" w:space="0" w:color="CCCCCC"/>
            </w:tcBorders>
            <w:shd w:val="clear" w:color="auto" w:fill="1F4E79"/>
            <w:tcMar>
              <w:top w:w="80" w:type="dxa"/>
              <w:left w:w="120" w:type="dxa"/>
              <w:bottom w:w="80" w:type="dxa"/>
              <w:right w:w="120" w:type="dxa"/>
            </w:tcMar>
          </w:tcPr>
          <w:p w14:paraId="7E37ACB2" w14:textId="77777777" w:rsidR="0060484A" w:rsidRDefault="00000000">
            <w:r>
              <w:rPr>
                <w:b/>
                <w:bCs/>
                <w:color w:val="FFFFFF"/>
                <w:sz w:val="20"/>
                <w:szCs w:val="20"/>
              </w:rPr>
              <w:t>Scheduled Due</w:t>
            </w:r>
          </w:p>
        </w:tc>
        <w:tc>
          <w:tcPr>
            <w:tcW w:w="4160" w:type="dxa"/>
            <w:tcBorders>
              <w:top w:val="single" w:sz="1" w:space="0" w:color="CCCCCC"/>
              <w:left w:val="single" w:sz="1" w:space="0" w:color="CCCCCC"/>
              <w:bottom w:val="single" w:sz="1" w:space="0" w:color="CCCCCC"/>
              <w:right w:val="single" w:sz="1" w:space="0" w:color="CCCCCC"/>
            </w:tcBorders>
            <w:shd w:val="clear" w:color="auto" w:fill="1F4E79"/>
            <w:tcMar>
              <w:top w:w="80" w:type="dxa"/>
              <w:left w:w="120" w:type="dxa"/>
              <w:bottom w:w="80" w:type="dxa"/>
              <w:right w:w="120" w:type="dxa"/>
            </w:tcMar>
          </w:tcPr>
          <w:p w14:paraId="38E921D3" w14:textId="77777777" w:rsidR="0060484A" w:rsidRDefault="00000000">
            <w:r>
              <w:rPr>
                <w:b/>
                <w:bCs/>
                <w:color w:val="FFFFFF"/>
                <w:sz w:val="20"/>
                <w:szCs w:val="20"/>
              </w:rPr>
              <w:t>Module(s)</w:t>
            </w:r>
          </w:p>
        </w:tc>
      </w:tr>
      <w:tr w:rsidR="0060484A" w14:paraId="644C9B33" w14:textId="77777777">
        <w:tblPrEx>
          <w:tblCellMar>
            <w:top w:w="0" w:type="dxa"/>
            <w:bottom w:w="0" w:type="dxa"/>
          </w:tblCellMar>
        </w:tblPrEx>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DDB8753" w14:textId="77777777" w:rsidR="0060484A" w:rsidRDefault="00000000">
            <w:r>
              <w:rPr>
                <w:sz w:val="20"/>
                <w:szCs w:val="20"/>
              </w:rPr>
              <w:t>Phase 7 · Testing &amp; Deployment</w:t>
            </w:r>
          </w:p>
        </w:tc>
        <w:tc>
          <w:tcPr>
            <w:tcW w:w="9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9E36EC4" w14:textId="77777777" w:rsidR="0060484A" w:rsidRDefault="00000000">
            <w:r>
              <w:rPr>
                <w:sz w:val="20"/>
                <w:szCs w:val="20"/>
              </w:rPr>
              <w:t>7.6</w:t>
            </w:r>
          </w:p>
        </w:tc>
        <w:tc>
          <w:tcPr>
            <w:tcW w:w="9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51D3988" w14:textId="77777777" w:rsidR="0060484A" w:rsidRDefault="00000000">
            <w:r>
              <w:rPr>
                <w:sz w:val="20"/>
                <w:szCs w:val="20"/>
              </w:rPr>
              <w:t>0.5 days</w:t>
            </w:r>
          </w:p>
        </w:tc>
        <w:tc>
          <w:tcPr>
            <w:tcW w:w="1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D34F890" w14:textId="77777777" w:rsidR="0060484A" w:rsidRDefault="00000000">
            <w:r>
              <w:rPr>
                <w:sz w:val="20"/>
                <w:szCs w:val="20"/>
              </w:rPr>
              <w:t>May 04, 2026</w:t>
            </w:r>
          </w:p>
        </w:tc>
        <w:tc>
          <w:tcPr>
            <w:tcW w:w="41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4308434" w14:textId="77777777" w:rsidR="0060484A" w:rsidRDefault="00000000">
            <w:r>
              <w:rPr>
                <w:sz w:val="20"/>
                <w:szCs w:val="20"/>
              </w:rPr>
              <w:t>GitHub Actions, GitHub Pages</w:t>
            </w:r>
          </w:p>
        </w:tc>
      </w:tr>
    </w:tbl>
    <w:p w14:paraId="69EAEB56" w14:textId="77777777" w:rsidR="0060484A" w:rsidRDefault="0060484A">
      <w:pPr>
        <w:spacing w:before="30" w:after="3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400"/>
        <w:gridCol w:w="7960"/>
      </w:tblGrid>
      <w:tr w:rsidR="0060484A" w14:paraId="5BFC7FC5" w14:textId="77777777">
        <w:tblPrEx>
          <w:tblCellMar>
            <w:top w:w="0" w:type="dxa"/>
            <w:bottom w:w="0" w:type="dxa"/>
          </w:tblCellMar>
        </w:tblPrEx>
        <w:tc>
          <w:tcPr>
            <w:tcW w:w="1400" w:type="dxa"/>
            <w:tcBorders>
              <w:top w:val="single" w:sz="1" w:space="0" w:color="CCCCCC"/>
              <w:left w:val="single" w:sz="1" w:space="0" w:color="CCCCCC"/>
              <w:bottom w:val="single" w:sz="1" w:space="0" w:color="CCCCCC"/>
              <w:right w:val="single" w:sz="1" w:space="0" w:color="CCCCCC"/>
            </w:tcBorders>
            <w:shd w:val="clear" w:color="auto" w:fill="1F4E79"/>
            <w:tcMar>
              <w:top w:w="80" w:type="dxa"/>
              <w:left w:w="120" w:type="dxa"/>
              <w:bottom w:w="80" w:type="dxa"/>
              <w:right w:w="120" w:type="dxa"/>
            </w:tcMar>
            <w:vAlign w:val="center"/>
          </w:tcPr>
          <w:p w14:paraId="74532D16" w14:textId="77777777" w:rsidR="0060484A" w:rsidRDefault="00000000">
            <w:pPr>
              <w:jc w:val="center"/>
            </w:pPr>
            <w:r>
              <w:rPr>
                <w:b/>
                <w:bCs/>
                <w:color w:val="FFFFFF"/>
                <w:sz w:val="18"/>
                <w:szCs w:val="18"/>
              </w:rPr>
              <w:t>OBJECTIVE</w:t>
            </w:r>
          </w:p>
        </w:tc>
        <w:tc>
          <w:tcPr>
            <w:tcW w:w="7960" w:type="dxa"/>
            <w:tcBorders>
              <w:top w:val="single" w:sz="1" w:space="0" w:color="CCCCCC"/>
              <w:left w:val="single" w:sz="1" w:space="0" w:color="CCCCCC"/>
              <w:bottom w:val="single" w:sz="1" w:space="0" w:color="CCCCCC"/>
              <w:right w:val="single" w:sz="1" w:space="0" w:color="CCCCCC"/>
            </w:tcBorders>
            <w:shd w:val="clear" w:color="auto" w:fill="FFF2CC"/>
            <w:tcMar>
              <w:top w:w="80" w:type="dxa"/>
              <w:left w:w="150" w:type="dxa"/>
              <w:bottom w:w="80" w:type="dxa"/>
              <w:right w:w="150" w:type="dxa"/>
            </w:tcMar>
          </w:tcPr>
          <w:p w14:paraId="35F5A5F2" w14:textId="77777777" w:rsidR="0060484A" w:rsidRDefault="00000000">
            <w:pPr>
              <w:spacing w:before="30" w:after="30"/>
            </w:pPr>
            <w:r>
              <w:rPr>
                <w:sz w:val="20"/>
                <w:szCs w:val="20"/>
              </w:rPr>
              <w:t>Execute the first production deployment of the application to GitHub Pages. Verify the live deployment works end-to-end with the real Firebase project (not the emulator) and the real FMP Basic tier API key.</w:t>
            </w:r>
          </w:p>
          <w:p w14:paraId="2BEBFF9E" w14:textId="77777777" w:rsidR="0060484A" w:rsidRDefault="00000000">
            <w:pPr>
              <w:pStyle w:val="ListParagraph"/>
              <w:numPr>
                <w:ilvl w:val="0"/>
                <w:numId w:val="2"/>
              </w:numPr>
            </w:pPr>
            <w:proofErr w:type="gramStart"/>
            <w:r>
              <w:rPr>
                <w:sz w:val="20"/>
                <w:szCs w:val="20"/>
              </w:rPr>
              <w:t>Merge</w:t>
            </w:r>
            <w:proofErr w:type="gramEnd"/>
            <w:r>
              <w:rPr>
                <w:sz w:val="20"/>
                <w:szCs w:val="20"/>
              </w:rPr>
              <w:t xml:space="preserve"> develop branch to main via a pull request</w:t>
            </w:r>
          </w:p>
          <w:p w14:paraId="17BA2DE9" w14:textId="77777777" w:rsidR="0060484A" w:rsidRDefault="00000000">
            <w:pPr>
              <w:pStyle w:val="ListParagraph"/>
              <w:numPr>
                <w:ilvl w:val="0"/>
                <w:numId w:val="2"/>
              </w:numPr>
            </w:pPr>
            <w:r>
              <w:rPr>
                <w:sz w:val="20"/>
                <w:szCs w:val="20"/>
              </w:rPr>
              <w:lastRenderedPageBreak/>
              <w:t>Verify GitHub Actions workflow triggers and completes successfully</w:t>
            </w:r>
          </w:p>
          <w:p w14:paraId="5C80117E" w14:textId="77777777" w:rsidR="0060484A" w:rsidRDefault="00000000">
            <w:pPr>
              <w:pStyle w:val="ListParagraph"/>
              <w:numPr>
                <w:ilvl w:val="0"/>
                <w:numId w:val="2"/>
              </w:numPr>
            </w:pPr>
            <w:r>
              <w:rPr>
                <w:sz w:val="20"/>
                <w:szCs w:val="20"/>
              </w:rPr>
              <w:t>Access the GitHub Pages URL and verify the application loads</w:t>
            </w:r>
          </w:p>
          <w:p w14:paraId="382C0469" w14:textId="77777777" w:rsidR="0060484A" w:rsidRDefault="00000000">
            <w:pPr>
              <w:pStyle w:val="ListParagraph"/>
              <w:numPr>
                <w:ilvl w:val="0"/>
                <w:numId w:val="2"/>
              </w:numPr>
            </w:pPr>
            <w:r>
              <w:rPr>
                <w:sz w:val="20"/>
                <w:szCs w:val="20"/>
              </w:rPr>
              <w:t>Register a test student account on the live deployment</w:t>
            </w:r>
          </w:p>
          <w:p w14:paraId="0BB210BB" w14:textId="77777777" w:rsidR="0060484A" w:rsidRDefault="00000000">
            <w:pPr>
              <w:pStyle w:val="ListParagraph"/>
              <w:numPr>
                <w:ilvl w:val="0"/>
                <w:numId w:val="2"/>
              </w:numPr>
            </w:pPr>
            <w:r>
              <w:rPr>
                <w:sz w:val="20"/>
                <w:szCs w:val="20"/>
              </w:rPr>
              <w:t>Execute a test buy and sell transaction against live Firebase and live FMP data</w:t>
            </w:r>
          </w:p>
          <w:p w14:paraId="49388E94" w14:textId="77777777" w:rsidR="0060484A" w:rsidRDefault="00000000">
            <w:pPr>
              <w:pStyle w:val="ListParagraph"/>
              <w:numPr>
                <w:ilvl w:val="0"/>
                <w:numId w:val="2"/>
              </w:numPr>
            </w:pPr>
            <w:r>
              <w:rPr>
                <w:sz w:val="20"/>
                <w:szCs w:val="20"/>
              </w:rPr>
              <w:t>Verify the data delay notice is visible and prices reflect real TSX data</w:t>
            </w:r>
          </w:p>
          <w:p w14:paraId="19C2A9E5" w14:textId="77777777" w:rsidR="0060484A" w:rsidRDefault="00000000">
            <w:pPr>
              <w:pStyle w:val="ListParagraph"/>
              <w:numPr>
                <w:ilvl w:val="0"/>
                <w:numId w:val="2"/>
              </w:numPr>
            </w:pPr>
            <w:r>
              <w:rPr>
                <w:sz w:val="20"/>
                <w:szCs w:val="20"/>
              </w:rPr>
              <w:t>Verify the owner account can log in and access the owner view</w:t>
            </w:r>
          </w:p>
        </w:tc>
      </w:tr>
    </w:tbl>
    <w:p w14:paraId="00BE90A5" w14:textId="77777777" w:rsidR="0060484A" w:rsidRDefault="0060484A">
      <w:pPr>
        <w:spacing w:before="30" w:after="3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400"/>
        <w:gridCol w:w="7960"/>
      </w:tblGrid>
      <w:tr w:rsidR="0060484A" w14:paraId="5B4BC5CA" w14:textId="77777777">
        <w:tblPrEx>
          <w:tblCellMar>
            <w:top w:w="0" w:type="dxa"/>
            <w:bottom w:w="0" w:type="dxa"/>
          </w:tblCellMar>
        </w:tblPrEx>
        <w:tc>
          <w:tcPr>
            <w:tcW w:w="1400" w:type="dxa"/>
            <w:tcBorders>
              <w:top w:val="single" w:sz="1" w:space="0" w:color="CCCCCC"/>
              <w:left w:val="single" w:sz="1" w:space="0" w:color="CCCCCC"/>
              <w:bottom w:val="single" w:sz="1" w:space="0" w:color="CCCCCC"/>
              <w:right w:val="single" w:sz="1" w:space="0" w:color="CCCCCC"/>
            </w:tcBorders>
            <w:shd w:val="clear" w:color="auto" w:fill="1F4E79"/>
            <w:tcMar>
              <w:top w:w="80" w:type="dxa"/>
              <w:left w:w="120" w:type="dxa"/>
              <w:bottom w:w="80" w:type="dxa"/>
              <w:right w:w="120" w:type="dxa"/>
            </w:tcMar>
            <w:vAlign w:val="center"/>
          </w:tcPr>
          <w:p w14:paraId="29BFC8E2" w14:textId="77777777" w:rsidR="0060484A" w:rsidRDefault="00000000">
            <w:pPr>
              <w:jc w:val="center"/>
            </w:pPr>
            <w:r>
              <w:rPr>
                <w:b/>
                <w:bCs/>
                <w:color w:val="FFFFFF"/>
                <w:sz w:val="18"/>
                <w:szCs w:val="18"/>
              </w:rPr>
              <w:t>TOOLS</w:t>
            </w:r>
          </w:p>
        </w:tc>
        <w:tc>
          <w:tcPr>
            <w:tcW w:w="7960" w:type="dxa"/>
            <w:tcBorders>
              <w:top w:val="single" w:sz="1" w:space="0" w:color="CCCCCC"/>
              <w:left w:val="single" w:sz="1" w:space="0" w:color="CCCCCC"/>
              <w:bottom w:val="single" w:sz="1" w:space="0" w:color="CCCCCC"/>
              <w:right w:val="single" w:sz="1" w:space="0" w:color="CCCCCC"/>
            </w:tcBorders>
            <w:shd w:val="clear" w:color="auto" w:fill="F3E8FF"/>
            <w:tcMar>
              <w:top w:w="80" w:type="dxa"/>
              <w:left w:w="150" w:type="dxa"/>
              <w:bottom w:w="80" w:type="dxa"/>
              <w:right w:w="150" w:type="dxa"/>
            </w:tcMar>
          </w:tcPr>
          <w:p w14:paraId="3D8A4FC2" w14:textId="77777777" w:rsidR="0060484A" w:rsidRDefault="00000000">
            <w:pPr>
              <w:pStyle w:val="ListParagraph"/>
              <w:numPr>
                <w:ilvl w:val="0"/>
                <w:numId w:val="2"/>
              </w:numPr>
            </w:pPr>
            <w:r>
              <w:rPr>
                <w:sz w:val="20"/>
                <w:szCs w:val="20"/>
              </w:rPr>
              <w:t>GitHub.com — pull request, Actions tab monitoring</w:t>
            </w:r>
          </w:p>
          <w:p w14:paraId="7E2299A8" w14:textId="77777777" w:rsidR="0060484A" w:rsidRDefault="00000000">
            <w:pPr>
              <w:pStyle w:val="ListParagraph"/>
              <w:numPr>
                <w:ilvl w:val="0"/>
                <w:numId w:val="2"/>
              </w:numPr>
            </w:pPr>
            <w:r>
              <w:rPr>
                <w:sz w:val="20"/>
                <w:szCs w:val="20"/>
              </w:rPr>
              <w:t>Browser — test live deployment</w:t>
            </w:r>
          </w:p>
          <w:p w14:paraId="106DB1D4" w14:textId="77777777" w:rsidR="0060484A" w:rsidRDefault="00000000">
            <w:pPr>
              <w:pStyle w:val="ListParagraph"/>
              <w:numPr>
                <w:ilvl w:val="0"/>
                <w:numId w:val="2"/>
              </w:numPr>
            </w:pPr>
            <w:r>
              <w:rPr>
                <w:sz w:val="20"/>
                <w:szCs w:val="20"/>
              </w:rPr>
              <w:t>Firebase Console — verify live Auth and Firestore data</w:t>
            </w:r>
          </w:p>
        </w:tc>
      </w:tr>
    </w:tbl>
    <w:p w14:paraId="04EFC3EF" w14:textId="77777777" w:rsidR="0060484A" w:rsidRDefault="0060484A">
      <w:pPr>
        <w:spacing w:before="30" w:after="3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400"/>
        <w:gridCol w:w="7960"/>
      </w:tblGrid>
      <w:tr w:rsidR="0060484A" w14:paraId="7EE99A0A" w14:textId="77777777">
        <w:tblPrEx>
          <w:tblCellMar>
            <w:top w:w="0" w:type="dxa"/>
            <w:bottom w:w="0" w:type="dxa"/>
          </w:tblCellMar>
        </w:tblPrEx>
        <w:tc>
          <w:tcPr>
            <w:tcW w:w="1400" w:type="dxa"/>
            <w:tcBorders>
              <w:top w:val="single" w:sz="1" w:space="0" w:color="CCCCCC"/>
              <w:left w:val="single" w:sz="1" w:space="0" w:color="CCCCCC"/>
              <w:bottom w:val="single" w:sz="1" w:space="0" w:color="CCCCCC"/>
              <w:right w:val="single" w:sz="1" w:space="0" w:color="CCCCCC"/>
            </w:tcBorders>
            <w:shd w:val="clear" w:color="auto" w:fill="1F4E79"/>
            <w:tcMar>
              <w:top w:w="80" w:type="dxa"/>
              <w:left w:w="120" w:type="dxa"/>
              <w:bottom w:w="80" w:type="dxa"/>
              <w:right w:w="120" w:type="dxa"/>
            </w:tcMar>
            <w:vAlign w:val="center"/>
          </w:tcPr>
          <w:p w14:paraId="7D3C4A5D" w14:textId="77777777" w:rsidR="0060484A" w:rsidRDefault="00000000">
            <w:pPr>
              <w:jc w:val="center"/>
            </w:pPr>
            <w:r>
              <w:rPr>
                <w:b/>
                <w:bCs/>
                <w:color w:val="FFFFFF"/>
                <w:sz w:val="18"/>
                <w:szCs w:val="18"/>
              </w:rPr>
              <w:t>AI PROMPTS</w:t>
            </w:r>
          </w:p>
        </w:tc>
        <w:tc>
          <w:tcPr>
            <w:tcW w:w="7960" w:type="dxa"/>
            <w:tcBorders>
              <w:top w:val="single" w:sz="1" w:space="0" w:color="CCCCCC"/>
              <w:left w:val="single" w:sz="1" w:space="0" w:color="CCCCCC"/>
              <w:bottom w:val="single" w:sz="1" w:space="0" w:color="CCCCCC"/>
              <w:right w:val="single" w:sz="1" w:space="0" w:color="CCCCCC"/>
            </w:tcBorders>
            <w:shd w:val="clear" w:color="auto" w:fill="E8F4FD"/>
            <w:tcMar>
              <w:top w:w="80" w:type="dxa"/>
              <w:left w:w="150" w:type="dxa"/>
              <w:bottom w:w="80" w:type="dxa"/>
              <w:right w:w="150" w:type="dxa"/>
            </w:tcMar>
          </w:tcPr>
          <w:p w14:paraId="0CFDC7E0" w14:textId="77777777" w:rsidR="0060484A" w:rsidRDefault="00000000">
            <w:pPr>
              <w:spacing w:before="30" w:after="30"/>
            </w:pPr>
            <w:r>
              <w:rPr>
                <w:sz w:val="20"/>
                <w:szCs w:val="20"/>
              </w:rPr>
              <w:t>No AI prompts required — deployment is a manual verification process.</w:t>
            </w:r>
          </w:p>
        </w:tc>
      </w:tr>
    </w:tbl>
    <w:p w14:paraId="62C75E47" w14:textId="77777777" w:rsidR="0060484A" w:rsidRDefault="0060484A">
      <w:pPr>
        <w:spacing w:before="30" w:after="3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400"/>
        <w:gridCol w:w="7960"/>
      </w:tblGrid>
      <w:tr w:rsidR="0060484A" w14:paraId="1E9DA3B9" w14:textId="77777777">
        <w:tblPrEx>
          <w:tblCellMar>
            <w:top w:w="0" w:type="dxa"/>
            <w:bottom w:w="0" w:type="dxa"/>
          </w:tblCellMar>
        </w:tblPrEx>
        <w:tc>
          <w:tcPr>
            <w:tcW w:w="1400" w:type="dxa"/>
            <w:tcBorders>
              <w:top w:val="single" w:sz="1" w:space="0" w:color="CCCCCC"/>
              <w:left w:val="single" w:sz="1" w:space="0" w:color="CCCCCC"/>
              <w:bottom w:val="single" w:sz="1" w:space="0" w:color="CCCCCC"/>
              <w:right w:val="single" w:sz="1" w:space="0" w:color="CCCCCC"/>
            </w:tcBorders>
            <w:shd w:val="clear" w:color="auto" w:fill="1F4E79"/>
            <w:tcMar>
              <w:top w:w="80" w:type="dxa"/>
              <w:left w:w="120" w:type="dxa"/>
              <w:bottom w:w="80" w:type="dxa"/>
              <w:right w:w="120" w:type="dxa"/>
            </w:tcMar>
            <w:vAlign w:val="center"/>
          </w:tcPr>
          <w:p w14:paraId="1578B252" w14:textId="77777777" w:rsidR="0060484A" w:rsidRDefault="00000000">
            <w:pPr>
              <w:jc w:val="center"/>
            </w:pPr>
            <w:r>
              <w:rPr>
                <w:b/>
                <w:bCs/>
                <w:color w:val="FFFFFF"/>
                <w:sz w:val="18"/>
                <w:szCs w:val="18"/>
              </w:rPr>
              <w:t>INPUTS</w:t>
            </w:r>
          </w:p>
        </w:tc>
        <w:tc>
          <w:tcPr>
            <w:tcW w:w="7960" w:type="dxa"/>
            <w:tcBorders>
              <w:top w:val="single" w:sz="1" w:space="0" w:color="CCCCCC"/>
              <w:left w:val="single" w:sz="1" w:space="0" w:color="CCCCCC"/>
              <w:bottom w:val="single" w:sz="1" w:space="0" w:color="CCCCCC"/>
              <w:right w:val="single" w:sz="1" w:space="0" w:color="CCCCCC"/>
            </w:tcBorders>
            <w:shd w:val="clear" w:color="auto" w:fill="E2EFDA"/>
            <w:tcMar>
              <w:top w:w="80" w:type="dxa"/>
              <w:left w:w="150" w:type="dxa"/>
              <w:bottom w:w="80" w:type="dxa"/>
              <w:right w:w="150" w:type="dxa"/>
            </w:tcMar>
          </w:tcPr>
          <w:p w14:paraId="525DB62D" w14:textId="77777777" w:rsidR="0060484A" w:rsidRDefault="00000000">
            <w:pPr>
              <w:spacing w:before="30" w:after="30"/>
            </w:pPr>
            <w:r>
              <w:rPr>
                <w:sz w:val="20"/>
                <w:szCs w:val="20"/>
              </w:rPr>
              <w:t>Assumption: All tasks 7.1 through 7.5 are complete and pass.</w:t>
            </w:r>
          </w:p>
          <w:p w14:paraId="7022B3A3" w14:textId="77777777" w:rsidR="0060484A" w:rsidRDefault="00000000">
            <w:pPr>
              <w:spacing w:before="30" w:after="30"/>
            </w:pPr>
            <w:r>
              <w:rPr>
                <w:sz w:val="20"/>
                <w:szCs w:val="20"/>
              </w:rPr>
              <w:t>Assumption: GitHub Actions secrets are configured with live Firebase and FMP Basic API key values.</w:t>
            </w:r>
          </w:p>
          <w:p w14:paraId="7E526581" w14:textId="77777777" w:rsidR="0060484A" w:rsidRDefault="00000000">
            <w:pPr>
              <w:spacing w:before="30" w:after="30"/>
            </w:pPr>
            <w:r>
              <w:rPr>
                <w:sz w:val="20"/>
                <w:szCs w:val="20"/>
              </w:rPr>
              <w:t>Assumption: Firebase Security Rules are deployed to the live project (not just the emulator).</w:t>
            </w:r>
          </w:p>
          <w:p w14:paraId="3A0CF848" w14:textId="77777777" w:rsidR="0060484A" w:rsidRDefault="00000000">
            <w:pPr>
              <w:spacing w:before="30" w:after="30"/>
            </w:pPr>
            <w:r>
              <w:rPr>
                <w:sz w:val="20"/>
                <w:szCs w:val="20"/>
              </w:rPr>
              <w:t>Assumption: The live Firebase project has been configured identically to the emulator setup.</w:t>
            </w:r>
          </w:p>
        </w:tc>
      </w:tr>
    </w:tbl>
    <w:p w14:paraId="209EA136" w14:textId="77777777" w:rsidR="0060484A" w:rsidRDefault="0060484A">
      <w:pPr>
        <w:spacing w:before="30" w:after="3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400"/>
        <w:gridCol w:w="7960"/>
      </w:tblGrid>
      <w:tr w:rsidR="0060484A" w14:paraId="48A2B8A9" w14:textId="77777777">
        <w:tblPrEx>
          <w:tblCellMar>
            <w:top w:w="0" w:type="dxa"/>
            <w:bottom w:w="0" w:type="dxa"/>
          </w:tblCellMar>
        </w:tblPrEx>
        <w:tc>
          <w:tcPr>
            <w:tcW w:w="1400" w:type="dxa"/>
            <w:tcBorders>
              <w:top w:val="single" w:sz="1" w:space="0" w:color="CCCCCC"/>
              <w:left w:val="single" w:sz="1" w:space="0" w:color="CCCCCC"/>
              <w:bottom w:val="single" w:sz="1" w:space="0" w:color="CCCCCC"/>
              <w:right w:val="single" w:sz="1" w:space="0" w:color="CCCCCC"/>
            </w:tcBorders>
            <w:shd w:val="clear" w:color="auto" w:fill="1F4E79"/>
            <w:tcMar>
              <w:top w:w="80" w:type="dxa"/>
              <w:left w:w="120" w:type="dxa"/>
              <w:bottom w:w="80" w:type="dxa"/>
              <w:right w:w="120" w:type="dxa"/>
            </w:tcMar>
            <w:vAlign w:val="center"/>
          </w:tcPr>
          <w:p w14:paraId="009B6685" w14:textId="77777777" w:rsidR="0060484A" w:rsidRDefault="00000000">
            <w:pPr>
              <w:jc w:val="center"/>
            </w:pPr>
            <w:r>
              <w:rPr>
                <w:b/>
                <w:bCs/>
                <w:color w:val="FFFFFF"/>
                <w:sz w:val="18"/>
                <w:szCs w:val="18"/>
              </w:rPr>
              <w:t>OUTPUTS</w:t>
            </w:r>
          </w:p>
        </w:tc>
        <w:tc>
          <w:tcPr>
            <w:tcW w:w="7960" w:type="dxa"/>
            <w:tcBorders>
              <w:top w:val="single" w:sz="1" w:space="0" w:color="CCCCCC"/>
              <w:left w:val="single" w:sz="1" w:space="0" w:color="CCCCCC"/>
              <w:bottom w:val="single" w:sz="1" w:space="0" w:color="CCCCCC"/>
              <w:right w:val="single" w:sz="1" w:space="0" w:color="CCCCCC"/>
            </w:tcBorders>
            <w:shd w:val="clear" w:color="auto" w:fill="EDEDED"/>
            <w:tcMar>
              <w:top w:w="80" w:type="dxa"/>
              <w:left w:w="150" w:type="dxa"/>
              <w:bottom w:w="80" w:type="dxa"/>
              <w:right w:w="150" w:type="dxa"/>
            </w:tcMar>
          </w:tcPr>
          <w:p w14:paraId="64B89DE2" w14:textId="77777777" w:rsidR="0060484A" w:rsidRDefault="00000000">
            <w:pPr>
              <w:spacing w:before="30" w:after="30"/>
            </w:pPr>
            <w:r>
              <w:rPr>
                <w:sz w:val="20"/>
                <w:szCs w:val="20"/>
              </w:rPr>
              <w:t>The application is live at the GitHub Pages URL.</w:t>
            </w:r>
          </w:p>
          <w:p w14:paraId="198DCF55" w14:textId="77777777" w:rsidR="0060484A" w:rsidRDefault="00000000">
            <w:pPr>
              <w:spacing w:before="30" w:after="30"/>
            </w:pPr>
            <w:r>
              <w:rPr>
                <w:sz w:val="20"/>
                <w:szCs w:val="20"/>
              </w:rPr>
              <w:t>A test student account registers and completes a buy/sell cycle on the live deployment.</w:t>
            </w:r>
          </w:p>
          <w:p w14:paraId="7057A1DA" w14:textId="77777777" w:rsidR="0060484A" w:rsidRDefault="00000000">
            <w:pPr>
              <w:spacing w:before="30" w:after="30"/>
            </w:pPr>
            <w:r>
              <w:rPr>
                <w:sz w:val="20"/>
                <w:szCs w:val="20"/>
              </w:rPr>
              <w:t>No console errors on the live deployment.</w:t>
            </w:r>
          </w:p>
          <w:p w14:paraId="6CE92E51" w14:textId="77777777" w:rsidR="0060484A" w:rsidRDefault="00000000">
            <w:pPr>
              <w:spacing w:before="30" w:after="30"/>
            </w:pPr>
            <w:r>
              <w:rPr>
                <w:sz w:val="20"/>
                <w:szCs w:val="20"/>
              </w:rPr>
              <w:t>Firebase Console shows the test account and transactions in the live Firestore.</w:t>
            </w:r>
          </w:p>
        </w:tc>
      </w:tr>
    </w:tbl>
    <w:p w14:paraId="25930024" w14:textId="77777777" w:rsidR="0060484A" w:rsidRDefault="0060484A">
      <w:pPr>
        <w:spacing w:before="30" w:after="30"/>
      </w:pPr>
    </w:p>
    <w:p w14:paraId="13792944" w14:textId="77777777" w:rsidR="0060484A" w:rsidRDefault="0060484A">
      <w:pPr>
        <w:spacing w:before="30" w:after="30"/>
      </w:pPr>
    </w:p>
    <w:p w14:paraId="2A30D46B" w14:textId="77777777" w:rsidR="0060484A" w:rsidRDefault="00000000">
      <w:pPr>
        <w:pStyle w:val="Heading2"/>
      </w:pPr>
      <w:proofErr w:type="gramStart"/>
      <w:r>
        <w:rPr>
          <w:color w:val="666666"/>
        </w:rPr>
        <w:t xml:space="preserve">7.7  </w:t>
      </w:r>
      <w:r>
        <w:t>Upgrade</w:t>
      </w:r>
      <w:proofErr w:type="gramEnd"/>
      <w:r>
        <w:t xml:space="preserve"> FMP API Key to Premium</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779"/>
        <w:gridCol w:w="892"/>
        <w:gridCol w:w="1063"/>
        <w:gridCol w:w="1585"/>
        <w:gridCol w:w="4041"/>
      </w:tblGrid>
      <w:tr w:rsidR="0060484A" w14:paraId="391AA4E8" w14:textId="77777777">
        <w:tblPrEx>
          <w:tblCellMar>
            <w:top w:w="0" w:type="dxa"/>
            <w:bottom w:w="0" w:type="dxa"/>
          </w:tblCellMar>
        </w:tblPrEx>
        <w:trPr>
          <w:tblHeader/>
        </w:trPr>
        <w:tc>
          <w:tcPr>
            <w:tcW w:w="1800" w:type="dxa"/>
            <w:tcBorders>
              <w:top w:val="single" w:sz="1" w:space="0" w:color="CCCCCC"/>
              <w:left w:val="single" w:sz="1" w:space="0" w:color="CCCCCC"/>
              <w:bottom w:val="single" w:sz="1" w:space="0" w:color="CCCCCC"/>
              <w:right w:val="single" w:sz="1" w:space="0" w:color="CCCCCC"/>
            </w:tcBorders>
            <w:shd w:val="clear" w:color="auto" w:fill="1F4E79"/>
            <w:tcMar>
              <w:top w:w="80" w:type="dxa"/>
              <w:left w:w="120" w:type="dxa"/>
              <w:bottom w:w="80" w:type="dxa"/>
              <w:right w:w="120" w:type="dxa"/>
            </w:tcMar>
          </w:tcPr>
          <w:p w14:paraId="2E51E7FC" w14:textId="77777777" w:rsidR="0060484A" w:rsidRDefault="00000000">
            <w:r>
              <w:rPr>
                <w:b/>
                <w:bCs/>
                <w:color w:val="FFFFFF"/>
                <w:sz w:val="20"/>
                <w:szCs w:val="20"/>
              </w:rPr>
              <w:t>Phase</w:t>
            </w:r>
          </w:p>
        </w:tc>
        <w:tc>
          <w:tcPr>
            <w:tcW w:w="900" w:type="dxa"/>
            <w:tcBorders>
              <w:top w:val="single" w:sz="1" w:space="0" w:color="CCCCCC"/>
              <w:left w:val="single" w:sz="1" w:space="0" w:color="CCCCCC"/>
              <w:bottom w:val="single" w:sz="1" w:space="0" w:color="CCCCCC"/>
              <w:right w:val="single" w:sz="1" w:space="0" w:color="CCCCCC"/>
            </w:tcBorders>
            <w:shd w:val="clear" w:color="auto" w:fill="1F4E79"/>
            <w:tcMar>
              <w:top w:w="80" w:type="dxa"/>
              <w:left w:w="120" w:type="dxa"/>
              <w:bottom w:w="80" w:type="dxa"/>
              <w:right w:w="120" w:type="dxa"/>
            </w:tcMar>
          </w:tcPr>
          <w:p w14:paraId="173D8398" w14:textId="77777777" w:rsidR="0060484A" w:rsidRDefault="00000000">
            <w:r>
              <w:rPr>
                <w:b/>
                <w:bCs/>
                <w:color w:val="FFFFFF"/>
                <w:sz w:val="20"/>
                <w:szCs w:val="20"/>
              </w:rPr>
              <w:t>WBS ID</w:t>
            </w:r>
          </w:p>
        </w:tc>
        <w:tc>
          <w:tcPr>
            <w:tcW w:w="900" w:type="dxa"/>
            <w:tcBorders>
              <w:top w:val="single" w:sz="1" w:space="0" w:color="CCCCCC"/>
              <w:left w:val="single" w:sz="1" w:space="0" w:color="CCCCCC"/>
              <w:bottom w:val="single" w:sz="1" w:space="0" w:color="CCCCCC"/>
              <w:right w:val="single" w:sz="1" w:space="0" w:color="CCCCCC"/>
            </w:tcBorders>
            <w:shd w:val="clear" w:color="auto" w:fill="1F4E79"/>
            <w:tcMar>
              <w:top w:w="80" w:type="dxa"/>
              <w:left w:w="120" w:type="dxa"/>
              <w:bottom w:w="80" w:type="dxa"/>
              <w:right w:w="120" w:type="dxa"/>
            </w:tcMar>
          </w:tcPr>
          <w:p w14:paraId="2DEE17EA" w14:textId="77777777" w:rsidR="0060484A" w:rsidRDefault="00000000">
            <w:r>
              <w:rPr>
                <w:b/>
                <w:bCs/>
                <w:color w:val="FFFFFF"/>
                <w:sz w:val="20"/>
                <w:szCs w:val="20"/>
              </w:rPr>
              <w:t>Duration</w:t>
            </w:r>
          </w:p>
        </w:tc>
        <w:tc>
          <w:tcPr>
            <w:tcW w:w="1600" w:type="dxa"/>
            <w:tcBorders>
              <w:top w:val="single" w:sz="1" w:space="0" w:color="CCCCCC"/>
              <w:left w:val="single" w:sz="1" w:space="0" w:color="CCCCCC"/>
              <w:bottom w:val="single" w:sz="1" w:space="0" w:color="CCCCCC"/>
              <w:right w:val="single" w:sz="1" w:space="0" w:color="CCCCCC"/>
            </w:tcBorders>
            <w:shd w:val="clear" w:color="auto" w:fill="1F4E79"/>
            <w:tcMar>
              <w:top w:w="80" w:type="dxa"/>
              <w:left w:w="120" w:type="dxa"/>
              <w:bottom w:w="80" w:type="dxa"/>
              <w:right w:w="120" w:type="dxa"/>
            </w:tcMar>
          </w:tcPr>
          <w:p w14:paraId="2218409B" w14:textId="77777777" w:rsidR="0060484A" w:rsidRDefault="00000000">
            <w:r>
              <w:rPr>
                <w:b/>
                <w:bCs/>
                <w:color w:val="FFFFFF"/>
                <w:sz w:val="20"/>
                <w:szCs w:val="20"/>
              </w:rPr>
              <w:t>Scheduled Due</w:t>
            </w:r>
          </w:p>
        </w:tc>
        <w:tc>
          <w:tcPr>
            <w:tcW w:w="4160" w:type="dxa"/>
            <w:tcBorders>
              <w:top w:val="single" w:sz="1" w:space="0" w:color="CCCCCC"/>
              <w:left w:val="single" w:sz="1" w:space="0" w:color="CCCCCC"/>
              <w:bottom w:val="single" w:sz="1" w:space="0" w:color="CCCCCC"/>
              <w:right w:val="single" w:sz="1" w:space="0" w:color="CCCCCC"/>
            </w:tcBorders>
            <w:shd w:val="clear" w:color="auto" w:fill="1F4E79"/>
            <w:tcMar>
              <w:top w:w="80" w:type="dxa"/>
              <w:left w:w="120" w:type="dxa"/>
              <w:bottom w:w="80" w:type="dxa"/>
              <w:right w:w="120" w:type="dxa"/>
            </w:tcMar>
          </w:tcPr>
          <w:p w14:paraId="1773308F" w14:textId="77777777" w:rsidR="0060484A" w:rsidRDefault="00000000">
            <w:r>
              <w:rPr>
                <w:b/>
                <w:bCs/>
                <w:color w:val="FFFFFF"/>
                <w:sz w:val="20"/>
                <w:szCs w:val="20"/>
              </w:rPr>
              <w:t>Module(s)</w:t>
            </w:r>
          </w:p>
        </w:tc>
      </w:tr>
      <w:tr w:rsidR="0060484A" w14:paraId="4047F40D" w14:textId="77777777">
        <w:tblPrEx>
          <w:tblCellMar>
            <w:top w:w="0" w:type="dxa"/>
            <w:bottom w:w="0" w:type="dxa"/>
          </w:tblCellMar>
        </w:tblPrEx>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E3532A5" w14:textId="77777777" w:rsidR="0060484A" w:rsidRDefault="00000000">
            <w:r>
              <w:rPr>
                <w:sz w:val="20"/>
                <w:szCs w:val="20"/>
              </w:rPr>
              <w:t>Phase 7 · Testing &amp; Deployment</w:t>
            </w:r>
          </w:p>
        </w:tc>
        <w:tc>
          <w:tcPr>
            <w:tcW w:w="9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9E4C007" w14:textId="77777777" w:rsidR="0060484A" w:rsidRDefault="00000000">
            <w:r>
              <w:rPr>
                <w:sz w:val="20"/>
                <w:szCs w:val="20"/>
              </w:rPr>
              <w:t>7.7</w:t>
            </w:r>
          </w:p>
        </w:tc>
        <w:tc>
          <w:tcPr>
            <w:tcW w:w="9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7A7AF74" w14:textId="77777777" w:rsidR="0060484A" w:rsidRDefault="00000000">
            <w:r>
              <w:rPr>
                <w:sz w:val="20"/>
                <w:szCs w:val="20"/>
              </w:rPr>
              <w:t>0.5 days</w:t>
            </w:r>
          </w:p>
        </w:tc>
        <w:tc>
          <w:tcPr>
            <w:tcW w:w="1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7029FA0" w14:textId="77777777" w:rsidR="0060484A" w:rsidRDefault="00000000">
            <w:r>
              <w:rPr>
                <w:sz w:val="20"/>
                <w:szCs w:val="20"/>
              </w:rPr>
              <w:t>May 04, 2026</w:t>
            </w:r>
          </w:p>
        </w:tc>
        <w:tc>
          <w:tcPr>
            <w:tcW w:w="41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AB29697" w14:textId="77777777" w:rsidR="0060484A" w:rsidRDefault="00000000">
            <w:r>
              <w:rPr>
                <w:sz w:val="20"/>
                <w:szCs w:val="20"/>
              </w:rPr>
              <w:t>constants.js, GitHub Actions Secrets</w:t>
            </w:r>
          </w:p>
        </w:tc>
      </w:tr>
    </w:tbl>
    <w:p w14:paraId="236A5E5B" w14:textId="77777777" w:rsidR="0060484A" w:rsidRDefault="0060484A">
      <w:pPr>
        <w:spacing w:before="30" w:after="3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400"/>
        <w:gridCol w:w="7960"/>
      </w:tblGrid>
      <w:tr w:rsidR="0060484A" w14:paraId="77C61AAB" w14:textId="77777777">
        <w:tblPrEx>
          <w:tblCellMar>
            <w:top w:w="0" w:type="dxa"/>
            <w:bottom w:w="0" w:type="dxa"/>
          </w:tblCellMar>
        </w:tblPrEx>
        <w:tc>
          <w:tcPr>
            <w:tcW w:w="1400" w:type="dxa"/>
            <w:tcBorders>
              <w:top w:val="single" w:sz="1" w:space="0" w:color="CCCCCC"/>
              <w:left w:val="single" w:sz="1" w:space="0" w:color="CCCCCC"/>
              <w:bottom w:val="single" w:sz="1" w:space="0" w:color="CCCCCC"/>
              <w:right w:val="single" w:sz="1" w:space="0" w:color="CCCCCC"/>
            </w:tcBorders>
            <w:shd w:val="clear" w:color="auto" w:fill="1F4E79"/>
            <w:tcMar>
              <w:top w:w="80" w:type="dxa"/>
              <w:left w:w="120" w:type="dxa"/>
              <w:bottom w:w="80" w:type="dxa"/>
              <w:right w:w="120" w:type="dxa"/>
            </w:tcMar>
            <w:vAlign w:val="center"/>
          </w:tcPr>
          <w:p w14:paraId="42B29569" w14:textId="77777777" w:rsidR="0060484A" w:rsidRDefault="00000000">
            <w:pPr>
              <w:jc w:val="center"/>
            </w:pPr>
            <w:r>
              <w:rPr>
                <w:b/>
                <w:bCs/>
                <w:color w:val="FFFFFF"/>
                <w:sz w:val="18"/>
                <w:szCs w:val="18"/>
              </w:rPr>
              <w:t>OBJECTIVE</w:t>
            </w:r>
          </w:p>
        </w:tc>
        <w:tc>
          <w:tcPr>
            <w:tcW w:w="7960" w:type="dxa"/>
            <w:tcBorders>
              <w:top w:val="single" w:sz="1" w:space="0" w:color="CCCCCC"/>
              <w:left w:val="single" w:sz="1" w:space="0" w:color="CCCCCC"/>
              <w:bottom w:val="single" w:sz="1" w:space="0" w:color="CCCCCC"/>
              <w:right w:val="single" w:sz="1" w:space="0" w:color="CCCCCC"/>
            </w:tcBorders>
            <w:shd w:val="clear" w:color="auto" w:fill="FFF2CC"/>
            <w:tcMar>
              <w:top w:w="80" w:type="dxa"/>
              <w:left w:w="150" w:type="dxa"/>
              <w:bottom w:w="80" w:type="dxa"/>
              <w:right w:w="150" w:type="dxa"/>
            </w:tcMar>
          </w:tcPr>
          <w:p w14:paraId="581ABA81" w14:textId="77777777" w:rsidR="0060484A" w:rsidRDefault="00000000">
            <w:pPr>
              <w:spacing w:before="30" w:after="30"/>
            </w:pPr>
            <w:r>
              <w:rPr>
                <w:sz w:val="20"/>
                <w:szCs w:val="20"/>
              </w:rPr>
              <w:t>Upgrade the FMP API tier from Basic (end-of-day, 250 calls/day) to Premium ($59/month, 750 calls/minute, intraday data) for classroom deployment. This is a configuration-only change — no code changes are required beyond updating one constant and two secrets.</w:t>
            </w:r>
          </w:p>
          <w:p w14:paraId="1471CD25" w14:textId="77777777" w:rsidR="0060484A" w:rsidRDefault="00000000">
            <w:pPr>
              <w:pStyle w:val="ListParagraph"/>
              <w:numPr>
                <w:ilvl w:val="0"/>
                <w:numId w:val="2"/>
              </w:numPr>
            </w:pPr>
            <w:r>
              <w:rPr>
                <w:sz w:val="20"/>
                <w:szCs w:val="20"/>
              </w:rPr>
              <w:t>Subscribe to FMP Premium tier and obtain the Premium API key</w:t>
            </w:r>
          </w:p>
          <w:p w14:paraId="6CD7B598" w14:textId="77777777" w:rsidR="0060484A" w:rsidRDefault="00000000">
            <w:pPr>
              <w:pStyle w:val="ListParagraph"/>
              <w:numPr>
                <w:ilvl w:val="0"/>
                <w:numId w:val="2"/>
              </w:numPr>
            </w:pPr>
            <w:r>
              <w:rPr>
                <w:sz w:val="20"/>
                <w:szCs w:val="20"/>
              </w:rPr>
              <w:t>Update CACHE_TTL_MS in constants.js from 86400000 (24 hours) to 1200000 (20 minutes)</w:t>
            </w:r>
          </w:p>
          <w:p w14:paraId="2A5E680E" w14:textId="77777777" w:rsidR="0060484A" w:rsidRDefault="00000000">
            <w:pPr>
              <w:pStyle w:val="ListParagraph"/>
              <w:numPr>
                <w:ilvl w:val="0"/>
                <w:numId w:val="2"/>
              </w:numPr>
            </w:pPr>
            <w:r>
              <w:rPr>
                <w:sz w:val="20"/>
                <w:szCs w:val="20"/>
              </w:rPr>
              <w:lastRenderedPageBreak/>
              <w:t>Update the FMP_API_KEY secret in GitHub Actions Secrets to the Premium key</w:t>
            </w:r>
          </w:p>
          <w:p w14:paraId="02CAA0DB" w14:textId="77777777" w:rsidR="0060484A" w:rsidRDefault="00000000">
            <w:pPr>
              <w:pStyle w:val="ListParagraph"/>
              <w:numPr>
                <w:ilvl w:val="0"/>
                <w:numId w:val="2"/>
              </w:numPr>
            </w:pPr>
            <w:r>
              <w:rPr>
                <w:sz w:val="20"/>
                <w:szCs w:val="20"/>
              </w:rPr>
              <w:t>Update the local .env file with the Premium key</w:t>
            </w:r>
          </w:p>
          <w:p w14:paraId="328994C7" w14:textId="77777777" w:rsidR="0060484A" w:rsidRDefault="00000000">
            <w:pPr>
              <w:pStyle w:val="ListParagraph"/>
              <w:numPr>
                <w:ilvl w:val="0"/>
                <w:numId w:val="2"/>
              </w:numPr>
            </w:pPr>
            <w:r>
              <w:rPr>
                <w:sz w:val="20"/>
                <w:szCs w:val="20"/>
              </w:rPr>
              <w:t>Trigger a redeployment by merging the constants.js change to main</w:t>
            </w:r>
          </w:p>
          <w:p w14:paraId="631D5801" w14:textId="77777777" w:rsidR="0060484A" w:rsidRDefault="00000000">
            <w:pPr>
              <w:pStyle w:val="ListParagraph"/>
              <w:numPr>
                <w:ilvl w:val="0"/>
                <w:numId w:val="2"/>
              </w:numPr>
            </w:pPr>
            <w:r>
              <w:rPr>
                <w:sz w:val="20"/>
                <w:szCs w:val="20"/>
              </w:rPr>
              <w:t>Verify live prices are now intraday (will show different values from end-of-day)</w:t>
            </w:r>
          </w:p>
        </w:tc>
      </w:tr>
    </w:tbl>
    <w:p w14:paraId="05F9F914" w14:textId="77777777" w:rsidR="0060484A" w:rsidRDefault="0060484A">
      <w:pPr>
        <w:spacing w:before="30" w:after="3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400"/>
        <w:gridCol w:w="7960"/>
      </w:tblGrid>
      <w:tr w:rsidR="0060484A" w14:paraId="51617B1C" w14:textId="77777777">
        <w:tblPrEx>
          <w:tblCellMar>
            <w:top w:w="0" w:type="dxa"/>
            <w:bottom w:w="0" w:type="dxa"/>
          </w:tblCellMar>
        </w:tblPrEx>
        <w:tc>
          <w:tcPr>
            <w:tcW w:w="1400" w:type="dxa"/>
            <w:tcBorders>
              <w:top w:val="single" w:sz="1" w:space="0" w:color="CCCCCC"/>
              <w:left w:val="single" w:sz="1" w:space="0" w:color="CCCCCC"/>
              <w:bottom w:val="single" w:sz="1" w:space="0" w:color="CCCCCC"/>
              <w:right w:val="single" w:sz="1" w:space="0" w:color="CCCCCC"/>
            </w:tcBorders>
            <w:shd w:val="clear" w:color="auto" w:fill="1F4E79"/>
            <w:tcMar>
              <w:top w:w="80" w:type="dxa"/>
              <w:left w:w="120" w:type="dxa"/>
              <w:bottom w:w="80" w:type="dxa"/>
              <w:right w:w="120" w:type="dxa"/>
            </w:tcMar>
            <w:vAlign w:val="center"/>
          </w:tcPr>
          <w:p w14:paraId="61D5178E" w14:textId="77777777" w:rsidR="0060484A" w:rsidRDefault="00000000">
            <w:pPr>
              <w:jc w:val="center"/>
            </w:pPr>
            <w:r>
              <w:rPr>
                <w:b/>
                <w:bCs/>
                <w:color w:val="FFFFFF"/>
                <w:sz w:val="18"/>
                <w:szCs w:val="18"/>
              </w:rPr>
              <w:t>TOOLS</w:t>
            </w:r>
          </w:p>
        </w:tc>
        <w:tc>
          <w:tcPr>
            <w:tcW w:w="7960" w:type="dxa"/>
            <w:tcBorders>
              <w:top w:val="single" w:sz="1" w:space="0" w:color="CCCCCC"/>
              <w:left w:val="single" w:sz="1" w:space="0" w:color="CCCCCC"/>
              <w:bottom w:val="single" w:sz="1" w:space="0" w:color="CCCCCC"/>
              <w:right w:val="single" w:sz="1" w:space="0" w:color="CCCCCC"/>
            </w:tcBorders>
            <w:shd w:val="clear" w:color="auto" w:fill="F3E8FF"/>
            <w:tcMar>
              <w:top w:w="80" w:type="dxa"/>
              <w:left w:w="150" w:type="dxa"/>
              <w:bottom w:w="80" w:type="dxa"/>
              <w:right w:w="150" w:type="dxa"/>
            </w:tcMar>
          </w:tcPr>
          <w:p w14:paraId="46F591A1" w14:textId="77777777" w:rsidR="0060484A" w:rsidRDefault="00000000">
            <w:pPr>
              <w:pStyle w:val="ListParagraph"/>
              <w:numPr>
                <w:ilvl w:val="0"/>
                <w:numId w:val="2"/>
              </w:numPr>
            </w:pPr>
            <w:r>
              <w:rPr>
                <w:sz w:val="20"/>
                <w:szCs w:val="20"/>
              </w:rPr>
              <w:t>FMP website — purchase Premium subscription</w:t>
            </w:r>
          </w:p>
          <w:p w14:paraId="55E0AEAB" w14:textId="77777777" w:rsidR="0060484A" w:rsidRDefault="00000000">
            <w:pPr>
              <w:pStyle w:val="ListParagraph"/>
              <w:numPr>
                <w:ilvl w:val="0"/>
                <w:numId w:val="2"/>
              </w:numPr>
            </w:pPr>
            <w:r>
              <w:rPr>
                <w:sz w:val="20"/>
                <w:szCs w:val="20"/>
              </w:rPr>
              <w:t>GitHub.com — update Actions Secret</w:t>
            </w:r>
          </w:p>
          <w:p w14:paraId="2799C684" w14:textId="77777777" w:rsidR="0060484A" w:rsidRDefault="00000000">
            <w:pPr>
              <w:pStyle w:val="ListParagraph"/>
              <w:numPr>
                <w:ilvl w:val="0"/>
                <w:numId w:val="2"/>
              </w:numPr>
            </w:pPr>
            <w:r>
              <w:rPr>
                <w:sz w:val="20"/>
                <w:szCs w:val="20"/>
              </w:rPr>
              <w:t>VS Code — update constants.js</w:t>
            </w:r>
          </w:p>
        </w:tc>
      </w:tr>
    </w:tbl>
    <w:p w14:paraId="23BCD41D" w14:textId="77777777" w:rsidR="0060484A" w:rsidRDefault="0060484A">
      <w:pPr>
        <w:spacing w:before="30" w:after="3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400"/>
        <w:gridCol w:w="7960"/>
      </w:tblGrid>
      <w:tr w:rsidR="0060484A" w14:paraId="134D2E97" w14:textId="77777777">
        <w:tblPrEx>
          <w:tblCellMar>
            <w:top w:w="0" w:type="dxa"/>
            <w:bottom w:w="0" w:type="dxa"/>
          </w:tblCellMar>
        </w:tblPrEx>
        <w:tc>
          <w:tcPr>
            <w:tcW w:w="1400" w:type="dxa"/>
            <w:tcBorders>
              <w:top w:val="single" w:sz="1" w:space="0" w:color="CCCCCC"/>
              <w:left w:val="single" w:sz="1" w:space="0" w:color="CCCCCC"/>
              <w:bottom w:val="single" w:sz="1" w:space="0" w:color="CCCCCC"/>
              <w:right w:val="single" w:sz="1" w:space="0" w:color="CCCCCC"/>
            </w:tcBorders>
            <w:shd w:val="clear" w:color="auto" w:fill="1F4E79"/>
            <w:tcMar>
              <w:top w:w="80" w:type="dxa"/>
              <w:left w:w="120" w:type="dxa"/>
              <w:bottom w:w="80" w:type="dxa"/>
              <w:right w:w="120" w:type="dxa"/>
            </w:tcMar>
            <w:vAlign w:val="center"/>
          </w:tcPr>
          <w:p w14:paraId="1E222871" w14:textId="77777777" w:rsidR="0060484A" w:rsidRDefault="00000000">
            <w:pPr>
              <w:jc w:val="center"/>
            </w:pPr>
            <w:r>
              <w:rPr>
                <w:b/>
                <w:bCs/>
                <w:color w:val="FFFFFF"/>
                <w:sz w:val="18"/>
                <w:szCs w:val="18"/>
              </w:rPr>
              <w:t>AI PROMPTS</w:t>
            </w:r>
          </w:p>
        </w:tc>
        <w:tc>
          <w:tcPr>
            <w:tcW w:w="7960" w:type="dxa"/>
            <w:tcBorders>
              <w:top w:val="single" w:sz="1" w:space="0" w:color="CCCCCC"/>
              <w:left w:val="single" w:sz="1" w:space="0" w:color="CCCCCC"/>
              <w:bottom w:val="single" w:sz="1" w:space="0" w:color="CCCCCC"/>
              <w:right w:val="single" w:sz="1" w:space="0" w:color="CCCCCC"/>
            </w:tcBorders>
            <w:shd w:val="clear" w:color="auto" w:fill="E8F4FD"/>
            <w:tcMar>
              <w:top w:w="80" w:type="dxa"/>
              <w:left w:w="150" w:type="dxa"/>
              <w:bottom w:w="80" w:type="dxa"/>
              <w:right w:w="150" w:type="dxa"/>
            </w:tcMar>
          </w:tcPr>
          <w:p w14:paraId="1F762A9B" w14:textId="77777777" w:rsidR="0060484A" w:rsidRDefault="00000000">
            <w:pPr>
              <w:spacing w:before="30" w:after="30"/>
            </w:pPr>
            <w:r>
              <w:rPr>
                <w:sz w:val="20"/>
                <w:szCs w:val="20"/>
              </w:rPr>
              <w:t>No AI prompts required — this is a configuration and billing task.</w:t>
            </w:r>
          </w:p>
        </w:tc>
      </w:tr>
    </w:tbl>
    <w:p w14:paraId="130105C3" w14:textId="77777777" w:rsidR="0060484A" w:rsidRDefault="0060484A">
      <w:pPr>
        <w:spacing w:before="30" w:after="3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400"/>
        <w:gridCol w:w="7960"/>
      </w:tblGrid>
      <w:tr w:rsidR="0060484A" w14:paraId="13510068" w14:textId="77777777">
        <w:tblPrEx>
          <w:tblCellMar>
            <w:top w:w="0" w:type="dxa"/>
            <w:bottom w:w="0" w:type="dxa"/>
          </w:tblCellMar>
        </w:tblPrEx>
        <w:tc>
          <w:tcPr>
            <w:tcW w:w="1400" w:type="dxa"/>
            <w:tcBorders>
              <w:top w:val="single" w:sz="1" w:space="0" w:color="CCCCCC"/>
              <w:left w:val="single" w:sz="1" w:space="0" w:color="CCCCCC"/>
              <w:bottom w:val="single" w:sz="1" w:space="0" w:color="CCCCCC"/>
              <w:right w:val="single" w:sz="1" w:space="0" w:color="CCCCCC"/>
            </w:tcBorders>
            <w:shd w:val="clear" w:color="auto" w:fill="1F4E79"/>
            <w:tcMar>
              <w:top w:w="80" w:type="dxa"/>
              <w:left w:w="120" w:type="dxa"/>
              <w:bottom w:w="80" w:type="dxa"/>
              <w:right w:w="120" w:type="dxa"/>
            </w:tcMar>
            <w:vAlign w:val="center"/>
          </w:tcPr>
          <w:p w14:paraId="2946D871" w14:textId="77777777" w:rsidR="0060484A" w:rsidRDefault="00000000">
            <w:pPr>
              <w:jc w:val="center"/>
            </w:pPr>
            <w:r>
              <w:rPr>
                <w:b/>
                <w:bCs/>
                <w:color w:val="FFFFFF"/>
                <w:sz w:val="18"/>
                <w:szCs w:val="18"/>
              </w:rPr>
              <w:t>INPUTS</w:t>
            </w:r>
          </w:p>
        </w:tc>
        <w:tc>
          <w:tcPr>
            <w:tcW w:w="7960" w:type="dxa"/>
            <w:tcBorders>
              <w:top w:val="single" w:sz="1" w:space="0" w:color="CCCCCC"/>
              <w:left w:val="single" w:sz="1" w:space="0" w:color="CCCCCC"/>
              <w:bottom w:val="single" w:sz="1" w:space="0" w:color="CCCCCC"/>
              <w:right w:val="single" w:sz="1" w:space="0" w:color="CCCCCC"/>
            </w:tcBorders>
            <w:shd w:val="clear" w:color="auto" w:fill="E2EFDA"/>
            <w:tcMar>
              <w:top w:w="80" w:type="dxa"/>
              <w:left w:w="150" w:type="dxa"/>
              <w:bottom w:w="80" w:type="dxa"/>
              <w:right w:w="150" w:type="dxa"/>
            </w:tcMar>
          </w:tcPr>
          <w:p w14:paraId="1DEA2F49" w14:textId="77777777" w:rsidR="0060484A" w:rsidRDefault="00000000">
            <w:pPr>
              <w:spacing w:before="30" w:after="30"/>
            </w:pPr>
            <w:r>
              <w:rPr>
                <w:sz w:val="20"/>
                <w:szCs w:val="20"/>
              </w:rPr>
              <w:t>Assumption: Task 7.6 deployment is live and functioning on Basic tier.</w:t>
            </w:r>
          </w:p>
          <w:p w14:paraId="3C24BAE4" w14:textId="77777777" w:rsidR="0060484A" w:rsidRDefault="00000000">
            <w:pPr>
              <w:spacing w:before="30" w:after="30"/>
            </w:pPr>
            <w:r>
              <w:rPr>
                <w:sz w:val="20"/>
                <w:szCs w:val="20"/>
              </w:rPr>
              <w:t>Assumption: The $59/month cost has been approved.</w:t>
            </w:r>
          </w:p>
          <w:p w14:paraId="68229F95" w14:textId="77777777" w:rsidR="0060484A" w:rsidRDefault="00000000">
            <w:pPr>
              <w:spacing w:before="30" w:after="30"/>
            </w:pPr>
            <w:r>
              <w:rPr>
                <w:sz w:val="20"/>
                <w:szCs w:val="20"/>
              </w:rPr>
              <w:t>Assumption: FMP Premium tier includes TSX intraday delayed data (confirmed in PRE-01 research).</w:t>
            </w:r>
          </w:p>
        </w:tc>
      </w:tr>
    </w:tbl>
    <w:p w14:paraId="25895120" w14:textId="77777777" w:rsidR="0060484A" w:rsidRDefault="0060484A">
      <w:pPr>
        <w:spacing w:before="30" w:after="3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400"/>
        <w:gridCol w:w="7960"/>
      </w:tblGrid>
      <w:tr w:rsidR="0060484A" w14:paraId="048D9FEA" w14:textId="77777777">
        <w:tblPrEx>
          <w:tblCellMar>
            <w:top w:w="0" w:type="dxa"/>
            <w:bottom w:w="0" w:type="dxa"/>
          </w:tblCellMar>
        </w:tblPrEx>
        <w:tc>
          <w:tcPr>
            <w:tcW w:w="1400" w:type="dxa"/>
            <w:tcBorders>
              <w:top w:val="single" w:sz="1" w:space="0" w:color="CCCCCC"/>
              <w:left w:val="single" w:sz="1" w:space="0" w:color="CCCCCC"/>
              <w:bottom w:val="single" w:sz="1" w:space="0" w:color="CCCCCC"/>
              <w:right w:val="single" w:sz="1" w:space="0" w:color="CCCCCC"/>
            </w:tcBorders>
            <w:shd w:val="clear" w:color="auto" w:fill="1F4E79"/>
            <w:tcMar>
              <w:top w:w="80" w:type="dxa"/>
              <w:left w:w="120" w:type="dxa"/>
              <w:bottom w:w="80" w:type="dxa"/>
              <w:right w:w="120" w:type="dxa"/>
            </w:tcMar>
            <w:vAlign w:val="center"/>
          </w:tcPr>
          <w:p w14:paraId="1FFA0D12" w14:textId="77777777" w:rsidR="0060484A" w:rsidRDefault="00000000">
            <w:pPr>
              <w:jc w:val="center"/>
            </w:pPr>
            <w:r>
              <w:rPr>
                <w:b/>
                <w:bCs/>
                <w:color w:val="FFFFFF"/>
                <w:sz w:val="18"/>
                <w:szCs w:val="18"/>
              </w:rPr>
              <w:t>OUTPUTS</w:t>
            </w:r>
          </w:p>
        </w:tc>
        <w:tc>
          <w:tcPr>
            <w:tcW w:w="7960" w:type="dxa"/>
            <w:tcBorders>
              <w:top w:val="single" w:sz="1" w:space="0" w:color="CCCCCC"/>
              <w:left w:val="single" w:sz="1" w:space="0" w:color="CCCCCC"/>
              <w:bottom w:val="single" w:sz="1" w:space="0" w:color="CCCCCC"/>
              <w:right w:val="single" w:sz="1" w:space="0" w:color="CCCCCC"/>
            </w:tcBorders>
            <w:shd w:val="clear" w:color="auto" w:fill="EDEDED"/>
            <w:tcMar>
              <w:top w:w="80" w:type="dxa"/>
              <w:left w:w="150" w:type="dxa"/>
              <w:bottom w:w="80" w:type="dxa"/>
              <w:right w:w="150" w:type="dxa"/>
            </w:tcMar>
          </w:tcPr>
          <w:p w14:paraId="56D43A36" w14:textId="77777777" w:rsidR="0060484A" w:rsidRDefault="00000000">
            <w:pPr>
              <w:spacing w:before="30" w:after="30"/>
            </w:pPr>
            <w:r>
              <w:rPr>
                <w:sz w:val="20"/>
                <w:szCs w:val="20"/>
              </w:rPr>
              <w:t>CACHE_TTL_MS is updated to 1200000 and committed.</w:t>
            </w:r>
          </w:p>
          <w:p w14:paraId="26CA1F2E" w14:textId="77777777" w:rsidR="0060484A" w:rsidRDefault="00000000">
            <w:pPr>
              <w:spacing w:before="30" w:after="30"/>
            </w:pPr>
            <w:r>
              <w:rPr>
                <w:sz w:val="20"/>
                <w:szCs w:val="20"/>
              </w:rPr>
              <w:t>FMP Premium API key is stored in GitHub Actions Secrets.</w:t>
            </w:r>
          </w:p>
          <w:p w14:paraId="331B0154" w14:textId="77777777" w:rsidR="0060484A" w:rsidRDefault="00000000">
            <w:pPr>
              <w:spacing w:before="30" w:after="30"/>
            </w:pPr>
            <w:r>
              <w:rPr>
                <w:sz w:val="20"/>
                <w:szCs w:val="20"/>
              </w:rPr>
              <w:t>Live deployment uses the Premium key and returns intraday prices.</w:t>
            </w:r>
          </w:p>
          <w:p w14:paraId="2E0EB049" w14:textId="77777777" w:rsidR="0060484A" w:rsidRDefault="00000000">
            <w:pPr>
              <w:spacing w:before="30" w:after="30"/>
            </w:pPr>
            <w:r>
              <w:rPr>
                <w:sz w:val="20"/>
                <w:szCs w:val="20"/>
              </w:rPr>
              <w:t>Cache refreshes every 20 minutes, satisfying FR-MKT-02.</w:t>
            </w:r>
          </w:p>
        </w:tc>
      </w:tr>
    </w:tbl>
    <w:p w14:paraId="483C7ABF" w14:textId="77777777" w:rsidR="0060484A" w:rsidRDefault="0060484A">
      <w:pPr>
        <w:spacing w:before="30" w:after="30"/>
      </w:pPr>
    </w:p>
    <w:p w14:paraId="533DC7B4" w14:textId="77777777" w:rsidR="0060484A" w:rsidRDefault="0060484A">
      <w:pPr>
        <w:spacing w:before="30" w:after="30"/>
      </w:pPr>
    </w:p>
    <w:p w14:paraId="042327D3" w14:textId="77777777" w:rsidR="0060484A" w:rsidRDefault="00000000">
      <w:pPr>
        <w:pStyle w:val="Heading2"/>
      </w:pPr>
      <w:proofErr w:type="gramStart"/>
      <w:r>
        <w:rPr>
          <w:color w:val="666666"/>
        </w:rPr>
        <w:t xml:space="preserve">7.8  </w:t>
      </w:r>
      <w:r>
        <w:t>Final</w:t>
      </w:r>
      <w:proofErr w:type="gramEnd"/>
      <w:r>
        <w:t xml:space="preserve"> README Review</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778"/>
        <w:gridCol w:w="892"/>
        <w:gridCol w:w="1063"/>
        <w:gridCol w:w="1585"/>
        <w:gridCol w:w="4042"/>
      </w:tblGrid>
      <w:tr w:rsidR="0060484A" w14:paraId="5ED7FFC7" w14:textId="77777777">
        <w:tblPrEx>
          <w:tblCellMar>
            <w:top w:w="0" w:type="dxa"/>
            <w:bottom w:w="0" w:type="dxa"/>
          </w:tblCellMar>
        </w:tblPrEx>
        <w:trPr>
          <w:tblHeader/>
        </w:trPr>
        <w:tc>
          <w:tcPr>
            <w:tcW w:w="1800" w:type="dxa"/>
            <w:tcBorders>
              <w:top w:val="single" w:sz="1" w:space="0" w:color="CCCCCC"/>
              <w:left w:val="single" w:sz="1" w:space="0" w:color="CCCCCC"/>
              <w:bottom w:val="single" w:sz="1" w:space="0" w:color="CCCCCC"/>
              <w:right w:val="single" w:sz="1" w:space="0" w:color="CCCCCC"/>
            </w:tcBorders>
            <w:shd w:val="clear" w:color="auto" w:fill="1F4E79"/>
            <w:tcMar>
              <w:top w:w="80" w:type="dxa"/>
              <w:left w:w="120" w:type="dxa"/>
              <w:bottom w:w="80" w:type="dxa"/>
              <w:right w:w="120" w:type="dxa"/>
            </w:tcMar>
          </w:tcPr>
          <w:p w14:paraId="53BB7E8D" w14:textId="77777777" w:rsidR="0060484A" w:rsidRDefault="00000000">
            <w:r>
              <w:rPr>
                <w:b/>
                <w:bCs/>
                <w:color w:val="FFFFFF"/>
                <w:sz w:val="20"/>
                <w:szCs w:val="20"/>
              </w:rPr>
              <w:t>Phase</w:t>
            </w:r>
          </w:p>
        </w:tc>
        <w:tc>
          <w:tcPr>
            <w:tcW w:w="900" w:type="dxa"/>
            <w:tcBorders>
              <w:top w:val="single" w:sz="1" w:space="0" w:color="CCCCCC"/>
              <w:left w:val="single" w:sz="1" w:space="0" w:color="CCCCCC"/>
              <w:bottom w:val="single" w:sz="1" w:space="0" w:color="CCCCCC"/>
              <w:right w:val="single" w:sz="1" w:space="0" w:color="CCCCCC"/>
            </w:tcBorders>
            <w:shd w:val="clear" w:color="auto" w:fill="1F4E79"/>
            <w:tcMar>
              <w:top w:w="80" w:type="dxa"/>
              <w:left w:w="120" w:type="dxa"/>
              <w:bottom w:w="80" w:type="dxa"/>
              <w:right w:w="120" w:type="dxa"/>
            </w:tcMar>
          </w:tcPr>
          <w:p w14:paraId="5AF2CA34" w14:textId="77777777" w:rsidR="0060484A" w:rsidRDefault="00000000">
            <w:r>
              <w:rPr>
                <w:b/>
                <w:bCs/>
                <w:color w:val="FFFFFF"/>
                <w:sz w:val="20"/>
                <w:szCs w:val="20"/>
              </w:rPr>
              <w:t>WBS ID</w:t>
            </w:r>
          </w:p>
        </w:tc>
        <w:tc>
          <w:tcPr>
            <w:tcW w:w="900" w:type="dxa"/>
            <w:tcBorders>
              <w:top w:val="single" w:sz="1" w:space="0" w:color="CCCCCC"/>
              <w:left w:val="single" w:sz="1" w:space="0" w:color="CCCCCC"/>
              <w:bottom w:val="single" w:sz="1" w:space="0" w:color="CCCCCC"/>
              <w:right w:val="single" w:sz="1" w:space="0" w:color="CCCCCC"/>
            </w:tcBorders>
            <w:shd w:val="clear" w:color="auto" w:fill="1F4E79"/>
            <w:tcMar>
              <w:top w:w="80" w:type="dxa"/>
              <w:left w:w="120" w:type="dxa"/>
              <w:bottom w:w="80" w:type="dxa"/>
              <w:right w:w="120" w:type="dxa"/>
            </w:tcMar>
          </w:tcPr>
          <w:p w14:paraId="2F4404B5" w14:textId="77777777" w:rsidR="0060484A" w:rsidRDefault="00000000">
            <w:r>
              <w:rPr>
                <w:b/>
                <w:bCs/>
                <w:color w:val="FFFFFF"/>
                <w:sz w:val="20"/>
                <w:szCs w:val="20"/>
              </w:rPr>
              <w:t>Duration</w:t>
            </w:r>
          </w:p>
        </w:tc>
        <w:tc>
          <w:tcPr>
            <w:tcW w:w="1600" w:type="dxa"/>
            <w:tcBorders>
              <w:top w:val="single" w:sz="1" w:space="0" w:color="CCCCCC"/>
              <w:left w:val="single" w:sz="1" w:space="0" w:color="CCCCCC"/>
              <w:bottom w:val="single" w:sz="1" w:space="0" w:color="CCCCCC"/>
              <w:right w:val="single" w:sz="1" w:space="0" w:color="CCCCCC"/>
            </w:tcBorders>
            <w:shd w:val="clear" w:color="auto" w:fill="1F4E79"/>
            <w:tcMar>
              <w:top w:w="80" w:type="dxa"/>
              <w:left w:w="120" w:type="dxa"/>
              <w:bottom w:w="80" w:type="dxa"/>
              <w:right w:w="120" w:type="dxa"/>
            </w:tcMar>
          </w:tcPr>
          <w:p w14:paraId="5F756918" w14:textId="77777777" w:rsidR="0060484A" w:rsidRDefault="00000000">
            <w:r>
              <w:rPr>
                <w:b/>
                <w:bCs/>
                <w:color w:val="FFFFFF"/>
                <w:sz w:val="20"/>
                <w:szCs w:val="20"/>
              </w:rPr>
              <w:t>Scheduled Due</w:t>
            </w:r>
          </w:p>
        </w:tc>
        <w:tc>
          <w:tcPr>
            <w:tcW w:w="4160" w:type="dxa"/>
            <w:tcBorders>
              <w:top w:val="single" w:sz="1" w:space="0" w:color="CCCCCC"/>
              <w:left w:val="single" w:sz="1" w:space="0" w:color="CCCCCC"/>
              <w:bottom w:val="single" w:sz="1" w:space="0" w:color="CCCCCC"/>
              <w:right w:val="single" w:sz="1" w:space="0" w:color="CCCCCC"/>
            </w:tcBorders>
            <w:shd w:val="clear" w:color="auto" w:fill="1F4E79"/>
            <w:tcMar>
              <w:top w:w="80" w:type="dxa"/>
              <w:left w:w="120" w:type="dxa"/>
              <w:bottom w:w="80" w:type="dxa"/>
              <w:right w:w="120" w:type="dxa"/>
            </w:tcMar>
          </w:tcPr>
          <w:p w14:paraId="364DB9A7" w14:textId="77777777" w:rsidR="0060484A" w:rsidRDefault="00000000">
            <w:r>
              <w:rPr>
                <w:b/>
                <w:bCs/>
                <w:color w:val="FFFFFF"/>
                <w:sz w:val="20"/>
                <w:szCs w:val="20"/>
              </w:rPr>
              <w:t>Module(s)</w:t>
            </w:r>
          </w:p>
        </w:tc>
      </w:tr>
      <w:tr w:rsidR="0060484A" w14:paraId="33FBE8EE" w14:textId="77777777">
        <w:tblPrEx>
          <w:tblCellMar>
            <w:top w:w="0" w:type="dxa"/>
            <w:bottom w:w="0" w:type="dxa"/>
          </w:tblCellMar>
        </w:tblPrEx>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F7C5368" w14:textId="77777777" w:rsidR="0060484A" w:rsidRDefault="00000000">
            <w:r>
              <w:rPr>
                <w:sz w:val="20"/>
                <w:szCs w:val="20"/>
              </w:rPr>
              <w:t>Phase 7 · Testing &amp; Deployment</w:t>
            </w:r>
          </w:p>
        </w:tc>
        <w:tc>
          <w:tcPr>
            <w:tcW w:w="9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F9875A6" w14:textId="77777777" w:rsidR="0060484A" w:rsidRDefault="00000000">
            <w:r>
              <w:rPr>
                <w:sz w:val="20"/>
                <w:szCs w:val="20"/>
              </w:rPr>
              <w:t>7.8</w:t>
            </w:r>
          </w:p>
        </w:tc>
        <w:tc>
          <w:tcPr>
            <w:tcW w:w="9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6E65C57" w14:textId="77777777" w:rsidR="0060484A" w:rsidRDefault="00000000">
            <w:r>
              <w:rPr>
                <w:sz w:val="20"/>
                <w:szCs w:val="20"/>
              </w:rPr>
              <w:t>0.5 days</w:t>
            </w:r>
          </w:p>
        </w:tc>
        <w:tc>
          <w:tcPr>
            <w:tcW w:w="1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E7132F9" w14:textId="77777777" w:rsidR="0060484A" w:rsidRDefault="00000000">
            <w:r>
              <w:rPr>
                <w:sz w:val="20"/>
                <w:szCs w:val="20"/>
              </w:rPr>
              <w:t>May 05, 2026</w:t>
            </w:r>
          </w:p>
        </w:tc>
        <w:tc>
          <w:tcPr>
            <w:tcW w:w="41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7BD4B3A" w14:textId="77777777" w:rsidR="0060484A" w:rsidRDefault="00000000">
            <w:r>
              <w:rPr>
                <w:sz w:val="20"/>
                <w:szCs w:val="20"/>
              </w:rPr>
              <w:t>README.md</w:t>
            </w:r>
          </w:p>
        </w:tc>
      </w:tr>
    </w:tbl>
    <w:p w14:paraId="6223CBD9" w14:textId="77777777" w:rsidR="0060484A" w:rsidRDefault="0060484A">
      <w:pPr>
        <w:spacing w:before="30" w:after="3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400"/>
        <w:gridCol w:w="7960"/>
      </w:tblGrid>
      <w:tr w:rsidR="0060484A" w14:paraId="29D4C32A" w14:textId="77777777">
        <w:tblPrEx>
          <w:tblCellMar>
            <w:top w:w="0" w:type="dxa"/>
            <w:bottom w:w="0" w:type="dxa"/>
          </w:tblCellMar>
        </w:tblPrEx>
        <w:tc>
          <w:tcPr>
            <w:tcW w:w="1400" w:type="dxa"/>
            <w:tcBorders>
              <w:top w:val="single" w:sz="1" w:space="0" w:color="CCCCCC"/>
              <w:left w:val="single" w:sz="1" w:space="0" w:color="CCCCCC"/>
              <w:bottom w:val="single" w:sz="1" w:space="0" w:color="CCCCCC"/>
              <w:right w:val="single" w:sz="1" w:space="0" w:color="CCCCCC"/>
            </w:tcBorders>
            <w:shd w:val="clear" w:color="auto" w:fill="1F4E79"/>
            <w:tcMar>
              <w:top w:w="80" w:type="dxa"/>
              <w:left w:w="120" w:type="dxa"/>
              <w:bottom w:w="80" w:type="dxa"/>
              <w:right w:w="120" w:type="dxa"/>
            </w:tcMar>
            <w:vAlign w:val="center"/>
          </w:tcPr>
          <w:p w14:paraId="1250386C" w14:textId="77777777" w:rsidR="0060484A" w:rsidRDefault="00000000">
            <w:pPr>
              <w:jc w:val="center"/>
            </w:pPr>
            <w:r>
              <w:rPr>
                <w:b/>
                <w:bCs/>
                <w:color w:val="FFFFFF"/>
                <w:sz w:val="18"/>
                <w:szCs w:val="18"/>
              </w:rPr>
              <w:t>OBJECTIVE</w:t>
            </w:r>
          </w:p>
        </w:tc>
        <w:tc>
          <w:tcPr>
            <w:tcW w:w="7960" w:type="dxa"/>
            <w:tcBorders>
              <w:top w:val="single" w:sz="1" w:space="0" w:color="CCCCCC"/>
              <w:left w:val="single" w:sz="1" w:space="0" w:color="CCCCCC"/>
              <w:bottom w:val="single" w:sz="1" w:space="0" w:color="CCCCCC"/>
              <w:right w:val="single" w:sz="1" w:space="0" w:color="CCCCCC"/>
            </w:tcBorders>
            <w:shd w:val="clear" w:color="auto" w:fill="FFF2CC"/>
            <w:tcMar>
              <w:top w:w="80" w:type="dxa"/>
              <w:left w:w="150" w:type="dxa"/>
              <w:bottom w:w="80" w:type="dxa"/>
              <w:right w:w="150" w:type="dxa"/>
            </w:tcMar>
          </w:tcPr>
          <w:p w14:paraId="2A9152FD" w14:textId="77777777" w:rsidR="0060484A" w:rsidRDefault="00000000">
            <w:pPr>
              <w:spacing w:before="30" w:after="30"/>
            </w:pPr>
            <w:r>
              <w:rPr>
                <w:sz w:val="20"/>
                <w:szCs w:val="20"/>
              </w:rPr>
              <w:t>Conduct a final accuracy review of README.md and all documentation. Verify every command, URL, and instruction is correct and reflects the final deployed state of the application. Update for the Premium FMP tier upgrade.</w:t>
            </w:r>
          </w:p>
          <w:p w14:paraId="24297FE4" w14:textId="77777777" w:rsidR="0060484A" w:rsidRDefault="00000000">
            <w:pPr>
              <w:pStyle w:val="ListParagraph"/>
              <w:numPr>
                <w:ilvl w:val="0"/>
                <w:numId w:val="2"/>
              </w:numPr>
            </w:pPr>
            <w:r>
              <w:rPr>
                <w:sz w:val="20"/>
                <w:szCs w:val="20"/>
              </w:rPr>
              <w:t>Verify all commands in the README execute correctly from a clean clone</w:t>
            </w:r>
          </w:p>
          <w:p w14:paraId="671C0858" w14:textId="77777777" w:rsidR="0060484A" w:rsidRDefault="00000000">
            <w:pPr>
              <w:pStyle w:val="ListParagraph"/>
              <w:numPr>
                <w:ilvl w:val="0"/>
                <w:numId w:val="2"/>
              </w:numPr>
            </w:pPr>
            <w:r>
              <w:rPr>
                <w:sz w:val="20"/>
                <w:szCs w:val="20"/>
              </w:rPr>
              <w:t>Update the GitHub Pages URL to the actual live URL</w:t>
            </w:r>
          </w:p>
          <w:p w14:paraId="397912DA" w14:textId="77777777" w:rsidR="0060484A" w:rsidRDefault="00000000">
            <w:pPr>
              <w:pStyle w:val="ListParagraph"/>
              <w:numPr>
                <w:ilvl w:val="0"/>
                <w:numId w:val="2"/>
              </w:numPr>
            </w:pPr>
            <w:r>
              <w:rPr>
                <w:sz w:val="20"/>
                <w:szCs w:val="20"/>
              </w:rPr>
              <w:t>Update the FMP tier section to document both Basic (development) and Premium (classroom) configurations</w:t>
            </w:r>
          </w:p>
          <w:p w14:paraId="74D50AD6" w14:textId="77777777" w:rsidR="0060484A" w:rsidRDefault="00000000">
            <w:pPr>
              <w:pStyle w:val="ListParagraph"/>
              <w:numPr>
                <w:ilvl w:val="0"/>
                <w:numId w:val="2"/>
              </w:numPr>
            </w:pPr>
            <w:r>
              <w:rPr>
                <w:sz w:val="20"/>
                <w:szCs w:val="20"/>
              </w:rPr>
              <w:t>Add a section documenting the v2.0 roadmap items for future reference</w:t>
            </w:r>
          </w:p>
          <w:p w14:paraId="2C0DA52F" w14:textId="77777777" w:rsidR="0060484A" w:rsidRDefault="00000000">
            <w:pPr>
              <w:pStyle w:val="ListParagraph"/>
              <w:numPr>
                <w:ilvl w:val="0"/>
                <w:numId w:val="2"/>
              </w:numPr>
            </w:pPr>
            <w:r>
              <w:rPr>
                <w:sz w:val="20"/>
                <w:szCs w:val="20"/>
              </w:rPr>
              <w:t>Verify all links to /docs/diagrams/ resolve correctly on GitHub</w:t>
            </w:r>
          </w:p>
          <w:p w14:paraId="2286D637" w14:textId="77777777" w:rsidR="0060484A" w:rsidRDefault="00000000">
            <w:pPr>
              <w:pStyle w:val="ListParagraph"/>
              <w:numPr>
                <w:ilvl w:val="0"/>
                <w:numId w:val="2"/>
              </w:numPr>
            </w:pPr>
            <w:r>
              <w:rPr>
                <w:sz w:val="20"/>
                <w:szCs w:val="20"/>
              </w:rPr>
              <w:t>Perform a final spell-check and grammar review</w:t>
            </w:r>
          </w:p>
        </w:tc>
      </w:tr>
    </w:tbl>
    <w:p w14:paraId="624FEB29" w14:textId="77777777" w:rsidR="0060484A" w:rsidRDefault="0060484A">
      <w:pPr>
        <w:spacing w:before="30" w:after="3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400"/>
        <w:gridCol w:w="7960"/>
      </w:tblGrid>
      <w:tr w:rsidR="0060484A" w14:paraId="6641A34B" w14:textId="77777777">
        <w:tblPrEx>
          <w:tblCellMar>
            <w:top w:w="0" w:type="dxa"/>
            <w:bottom w:w="0" w:type="dxa"/>
          </w:tblCellMar>
        </w:tblPrEx>
        <w:tc>
          <w:tcPr>
            <w:tcW w:w="1400" w:type="dxa"/>
            <w:tcBorders>
              <w:top w:val="single" w:sz="1" w:space="0" w:color="CCCCCC"/>
              <w:left w:val="single" w:sz="1" w:space="0" w:color="CCCCCC"/>
              <w:bottom w:val="single" w:sz="1" w:space="0" w:color="CCCCCC"/>
              <w:right w:val="single" w:sz="1" w:space="0" w:color="CCCCCC"/>
            </w:tcBorders>
            <w:shd w:val="clear" w:color="auto" w:fill="1F4E79"/>
            <w:tcMar>
              <w:top w:w="80" w:type="dxa"/>
              <w:left w:w="120" w:type="dxa"/>
              <w:bottom w:w="80" w:type="dxa"/>
              <w:right w:w="120" w:type="dxa"/>
            </w:tcMar>
            <w:vAlign w:val="center"/>
          </w:tcPr>
          <w:p w14:paraId="2EFD79FC" w14:textId="77777777" w:rsidR="0060484A" w:rsidRDefault="00000000">
            <w:pPr>
              <w:jc w:val="center"/>
            </w:pPr>
            <w:r>
              <w:rPr>
                <w:b/>
                <w:bCs/>
                <w:color w:val="FFFFFF"/>
                <w:sz w:val="18"/>
                <w:szCs w:val="18"/>
              </w:rPr>
              <w:t>TOOLS</w:t>
            </w:r>
          </w:p>
        </w:tc>
        <w:tc>
          <w:tcPr>
            <w:tcW w:w="7960" w:type="dxa"/>
            <w:tcBorders>
              <w:top w:val="single" w:sz="1" w:space="0" w:color="CCCCCC"/>
              <w:left w:val="single" w:sz="1" w:space="0" w:color="CCCCCC"/>
              <w:bottom w:val="single" w:sz="1" w:space="0" w:color="CCCCCC"/>
              <w:right w:val="single" w:sz="1" w:space="0" w:color="CCCCCC"/>
            </w:tcBorders>
            <w:shd w:val="clear" w:color="auto" w:fill="F3E8FF"/>
            <w:tcMar>
              <w:top w:w="80" w:type="dxa"/>
              <w:left w:w="150" w:type="dxa"/>
              <w:bottom w:w="80" w:type="dxa"/>
              <w:right w:w="150" w:type="dxa"/>
            </w:tcMar>
          </w:tcPr>
          <w:p w14:paraId="4D3D7636" w14:textId="77777777" w:rsidR="0060484A" w:rsidRDefault="00000000">
            <w:pPr>
              <w:pStyle w:val="ListParagraph"/>
              <w:numPr>
                <w:ilvl w:val="0"/>
                <w:numId w:val="2"/>
              </w:numPr>
            </w:pPr>
            <w:r>
              <w:rPr>
                <w:sz w:val="20"/>
                <w:szCs w:val="20"/>
              </w:rPr>
              <w:t>VS Code — edit README.md</w:t>
            </w:r>
          </w:p>
          <w:p w14:paraId="49ECE243" w14:textId="77777777" w:rsidR="0060484A" w:rsidRDefault="00000000">
            <w:pPr>
              <w:pStyle w:val="ListParagraph"/>
              <w:numPr>
                <w:ilvl w:val="0"/>
                <w:numId w:val="2"/>
              </w:numPr>
            </w:pPr>
            <w:r>
              <w:rPr>
                <w:sz w:val="20"/>
                <w:szCs w:val="20"/>
              </w:rPr>
              <w:lastRenderedPageBreak/>
              <w:t>GitHub.com — verify rendered Markdown and diagram links</w:t>
            </w:r>
          </w:p>
          <w:p w14:paraId="1FB10CB8" w14:textId="77777777" w:rsidR="0060484A" w:rsidRDefault="00000000">
            <w:pPr>
              <w:pStyle w:val="ListParagraph"/>
              <w:numPr>
                <w:ilvl w:val="0"/>
                <w:numId w:val="2"/>
              </w:numPr>
            </w:pPr>
            <w:r>
              <w:rPr>
                <w:sz w:val="20"/>
                <w:szCs w:val="20"/>
              </w:rPr>
              <w:t>Terminal — verify all documented commands from a fresh clone</w:t>
            </w:r>
          </w:p>
        </w:tc>
      </w:tr>
    </w:tbl>
    <w:p w14:paraId="7F2253C7" w14:textId="77777777" w:rsidR="0060484A" w:rsidRDefault="0060484A">
      <w:pPr>
        <w:spacing w:before="30" w:after="3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400"/>
        <w:gridCol w:w="7960"/>
      </w:tblGrid>
      <w:tr w:rsidR="0060484A" w14:paraId="7DA9812E" w14:textId="77777777">
        <w:tblPrEx>
          <w:tblCellMar>
            <w:top w:w="0" w:type="dxa"/>
            <w:bottom w:w="0" w:type="dxa"/>
          </w:tblCellMar>
        </w:tblPrEx>
        <w:tc>
          <w:tcPr>
            <w:tcW w:w="1400" w:type="dxa"/>
            <w:tcBorders>
              <w:top w:val="single" w:sz="1" w:space="0" w:color="CCCCCC"/>
              <w:left w:val="single" w:sz="1" w:space="0" w:color="CCCCCC"/>
              <w:bottom w:val="single" w:sz="1" w:space="0" w:color="CCCCCC"/>
              <w:right w:val="single" w:sz="1" w:space="0" w:color="CCCCCC"/>
            </w:tcBorders>
            <w:shd w:val="clear" w:color="auto" w:fill="1F4E79"/>
            <w:tcMar>
              <w:top w:w="80" w:type="dxa"/>
              <w:left w:w="120" w:type="dxa"/>
              <w:bottom w:w="80" w:type="dxa"/>
              <w:right w:w="120" w:type="dxa"/>
            </w:tcMar>
            <w:vAlign w:val="center"/>
          </w:tcPr>
          <w:p w14:paraId="62F4E9D5" w14:textId="77777777" w:rsidR="0060484A" w:rsidRDefault="00000000">
            <w:pPr>
              <w:jc w:val="center"/>
            </w:pPr>
            <w:r>
              <w:rPr>
                <w:b/>
                <w:bCs/>
                <w:color w:val="FFFFFF"/>
                <w:sz w:val="18"/>
                <w:szCs w:val="18"/>
              </w:rPr>
              <w:t>AI PROMPTS</w:t>
            </w:r>
          </w:p>
        </w:tc>
        <w:tc>
          <w:tcPr>
            <w:tcW w:w="7960" w:type="dxa"/>
            <w:tcBorders>
              <w:top w:val="single" w:sz="1" w:space="0" w:color="CCCCCC"/>
              <w:left w:val="single" w:sz="1" w:space="0" w:color="CCCCCC"/>
              <w:bottom w:val="single" w:sz="1" w:space="0" w:color="CCCCCC"/>
              <w:right w:val="single" w:sz="1" w:space="0" w:color="CCCCCC"/>
            </w:tcBorders>
            <w:shd w:val="clear" w:color="auto" w:fill="E8F4FD"/>
            <w:tcMar>
              <w:top w:w="80" w:type="dxa"/>
              <w:left w:w="150" w:type="dxa"/>
              <w:bottom w:w="80" w:type="dxa"/>
              <w:right w:w="150" w:type="dxa"/>
            </w:tcMar>
          </w:tcPr>
          <w:p w14:paraId="68BB89FC" w14:textId="77777777" w:rsidR="0060484A" w:rsidRDefault="00000000">
            <w:pPr>
              <w:spacing w:before="20" w:after="20"/>
            </w:pPr>
            <w:r>
              <w:rPr>
                <w:b/>
                <w:bCs/>
                <w:color w:val="2E75B6"/>
                <w:sz w:val="20"/>
                <w:szCs w:val="20"/>
              </w:rPr>
              <w:t xml:space="preserve">Prompt: </w:t>
            </w:r>
            <w:r>
              <w:rPr>
                <w:i/>
                <w:iCs/>
                <w:sz w:val="20"/>
                <w:szCs w:val="20"/>
              </w:rPr>
              <w:t>Review the following README.md for a GitHub-hosted web application and identify any sections that are likely to be out of date after a project is deployed. Specifically look for: placeholder URLs, development-only instructions that should be marked as such, missing production configuration steps, and any instructions that assume emulator use when the live Firebase project is now in use. Provide a list of sections to review and what to check in each.</w:t>
            </w:r>
          </w:p>
        </w:tc>
      </w:tr>
    </w:tbl>
    <w:p w14:paraId="6ACDAC7B" w14:textId="77777777" w:rsidR="0060484A" w:rsidRDefault="0060484A">
      <w:pPr>
        <w:spacing w:before="30" w:after="3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400"/>
        <w:gridCol w:w="7960"/>
      </w:tblGrid>
      <w:tr w:rsidR="0060484A" w14:paraId="254124DC" w14:textId="77777777">
        <w:tblPrEx>
          <w:tblCellMar>
            <w:top w:w="0" w:type="dxa"/>
            <w:bottom w:w="0" w:type="dxa"/>
          </w:tblCellMar>
        </w:tblPrEx>
        <w:tc>
          <w:tcPr>
            <w:tcW w:w="1400" w:type="dxa"/>
            <w:tcBorders>
              <w:top w:val="single" w:sz="1" w:space="0" w:color="CCCCCC"/>
              <w:left w:val="single" w:sz="1" w:space="0" w:color="CCCCCC"/>
              <w:bottom w:val="single" w:sz="1" w:space="0" w:color="CCCCCC"/>
              <w:right w:val="single" w:sz="1" w:space="0" w:color="CCCCCC"/>
            </w:tcBorders>
            <w:shd w:val="clear" w:color="auto" w:fill="1F4E79"/>
            <w:tcMar>
              <w:top w:w="80" w:type="dxa"/>
              <w:left w:w="120" w:type="dxa"/>
              <w:bottom w:w="80" w:type="dxa"/>
              <w:right w:w="120" w:type="dxa"/>
            </w:tcMar>
            <w:vAlign w:val="center"/>
          </w:tcPr>
          <w:p w14:paraId="6F5EE4BD" w14:textId="77777777" w:rsidR="0060484A" w:rsidRDefault="00000000">
            <w:pPr>
              <w:jc w:val="center"/>
            </w:pPr>
            <w:r>
              <w:rPr>
                <w:b/>
                <w:bCs/>
                <w:color w:val="FFFFFF"/>
                <w:sz w:val="18"/>
                <w:szCs w:val="18"/>
              </w:rPr>
              <w:t>INPUTS</w:t>
            </w:r>
          </w:p>
        </w:tc>
        <w:tc>
          <w:tcPr>
            <w:tcW w:w="7960" w:type="dxa"/>
            <w:tcBorders>
              <w:top w:val="single" w:sz="1" w:space="0" w:color="CCCCCC"/>
              <w:left w:val="single" w:sz="1" w:space="0" w:color="CCCCCC"/>
              <w:bottom w:val="single" w:sz="1" w:space="0" w:color="CCCCCC"/>
              <w:right w:val="single" w:sz="1" w:space="0" w:color="CCCCCC"/>
            </w:tcBorders>
            <w:shd w:val="clear" w:color="auto" w:fill="E2EFDA"/>
            <w:tcMar>
              <w:top w:w="80" w:type="dxa"/>
              <w:left w:w="150" w:type="dxa"/>
              <w:bottom w:w="80" w:type="dxa"/>
              <w:right w:w="150" w:type="dxa"/>
            </w:tcMar>
          </w:tcPr>
          <w:p w14:paraId="267A22D1" w14:textId="77777777" w:rsidR="0060484A" w:rsidRDefault="00000000">
            <w:pPr>
              <w:spacing w:before="30" w:after="30"/>
            </w:pPr>
            <w:r>
              <w:rPr>
                <w:sz w:val="20"/>
                <w:szCs w:val="20"/>
              </w:rPr>
              <w:t>Assumption: Task 7.7 (Premium upgrade) is complete — README must document the Premium configuration.</w:t>
            </w:r>
          </w:p>
          <w:p w14:paraId="36968504" w14:textId="77777777" w:rsidR="0060484A" w:rsidRDefault="00000000">
            <w:pPr>
              <w:spacing w:before="30" w:after="30"/>
            </w:pPr>
            <w:r>
              <w:rPr>
                <w:sz w:val="20"/>
                <w:szCs w:val="20"/>
              </w:rPr>
              <w:t>Assumption: The GitHub Pages live URL is known.</w:t>
            </w:r>
          </w:p>
          <w:p w14:paraId="4779C32B" w14:textId="77777777" w:rsidR="0060484A" w:rsidRDefault="00000000">
            <w:pPr>
              <w:spacing w:before="30" w:after="30"/>
            </w:pPr>
            <w:r>
              <w:rPr>
                <w:sz w:val="20"/>
                <w:szCs w:val="20"/>
              </w:rPr>
              <w:t>Assumption: All diagrams in /docs/diagrams/ are committed and render on GitHub.</w:t>
            </w:r>
          </w:p>
        </w:tc>
      </w:tr>
    </w:tbl>
    <w:p w14:paraId="4F2FD666" w14:textId="77777777" w:rsidR="0060484A" w:rsidRDefault="0060484A">
      <w:pPr>
        <w:spacing w:before="30" w:after="3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400"/>
        <w:gridCol w:w="7960"/>
      </w:tblGrid>
      <w:tr w:rsidR="0060484A" w14:paraId="206DC782" w14:textId="77777777">
        <w:tblPrEx>
          <w:tblCellMar>
            <w:top w:w="0" w:type="dxa"/>
            <w:bottom w:w="0" w:type="dxa"/>
          </w:tblCellMar>
        </w:tblPrEx>
        <w:tc>
          <w:tcPr>
            <w:tcW w:w="1400" w:type="dxa"/>
            <w:tcBorders>
              <w:top w:val="single" w:sz="1" w:space="0" w:color="CCCCCC"/>
              <w:left w:val="single" w:sz="1" w:space="0" w:color="CCCCCC"/>
              <w:bottom w:val="single" w:sz="1" w:space="0" w:color="CCCCCC"/>
              <w:right w:val="single" w:sz="1" w:space="0" w:color="CCCCCC"/>
            </w:tcBorders>
            <w:shd w:val="clear" w:color="auto" w:fill="1F4E79"/>
            <w:tcMar>
              <w:top w:w="80" w:type="dxa"/>
              <w:left w:w="120" w:type="dxa"/>
              <w:bottom w:w="80" w:type="dxa"/>
              <w:right w:w="120" w:type="dxa"/>
            </w:tcMar>
            <w:vAlign w:val="center"/>
          </w:tcPr>
          <w:p w14:paraId="7940F605" w14:textId="77777777" w:rsidR="0060484A" w:rsidRDefault="00000000">
            <w:pPr>
              <w:jc w:val="center"/>
            </w:pPr>
            <w:r>
              <w:rPr>
                <w:b/>
                <w:bCs/>
                <w:color w:val="FFFFFF"/>
                <w:sz w:val="18"/>
                <w:szCs w:val="18"/>
              </w:rPr>
              <w:t>OUTPUTS</w:t>
            </w:r>
          </w:p>
        </w:tc>
        <w:tc>
          <w:tcPr>
            <w:tcW w:w="7960" w:type="dxa"/>
            <w:tcBorders>
              <w:top w:val="single" w:sz="1" w:space="0" w:color="CCCCCC"/>
              <w:left w:val="single" w:sz="1" w:space="0" w:color="CCCCCC"/>
              <w:bottom w:val="single" w:sz="1" w:space="0" w:color="CCCCCC"/>
              <w:right w:val="single" w:sz="1" w:space="0" w:color="CCCCCC"/>
            </w:tcBorders>
            <w:shd w:val="clear" w:color="auto" w:fill="EDEDED"/>
            <w:tcMar>
              <w:top w:w="80" w:type="dxa"/>
              <w:left w:w="150" w:type="dxa"/>
              <w:bottom w:w="80" w:type="dxa"/>
              <w:right w:w="150" w:type="dxa"/>
            </w:tcMar>
          </w:tcPr>
          <w:p w14:paraId="4C2B1E65" w14:textId="77777777" w:rsidR="0060484A" w:rsidRDefault="00000000">
            <w:pPr>
              <w:spacing w:before="30" w:after="30"/>
            </w:pPr>
            <w:r>
              <w:rPr>
                <w:sz w:val="20"/>
                <w:szCs w:val="20"/>
              </w:rPr>
              <w:t>README.md is accurate, complete, and reflects the deployed state.</w:t>
            </w:r>
          </w:p>
          <w:p w14:paraId="2D39D6D8" w14:textId="77777777" w:rsidR="0060484A" w:rsidRDefault="00000000">
            <w:pPr>
              <w:spacing w:before="30" w:after="30"/>
            </w:pPr>
            <w:r>
              <w:rPr>
                <w:sz w:val="20"/>
                <w:szCs w:val="20"/>
              </w:rPr>
              <w:t>All commands in the README execute correctly.</w:t>
            </w:r>
          </w:p>
          <w:p w14:paraId="1EF3E141" w14:textId="77777777" w:rsidR="0060484A" w:rsidRDefault="00000000">
            <w:pPr>
              <w:spacing w:before="30" w:after="30"/>
            </w:pPr>
            <w:r>
              <w:rPr>
                <w:sz w:val="20"/>
                <w:szCs w:val="20"/>
              </w:rPr>
              <w:t>GitHub Pages URL is correct and live.</w:t>
            </w:r>
          </w:p>
          <w:p w14:paraId="0D154AB7" w14:textId="77777777" w:rsidR="0060484A" w:rsidRDefault="00000000">
            <w:pPr>
              <w:spacing w:before="30" w:after="30"/>
            </w:pPr>
            <w:r>
              <w:rPr>
                <w:sz w:val="20"/>
                <w:szCs w:val="20"/>
              </w:rPr>
              <w:t>FMP Basic and Premium configurations are both documented.</w:t>
            </w:r>
          </w:p>
          <w:p w14:paraId="04E008A1" w14:textId="77777777" w:rsidR="0060484A" w:rsidRDefault="00000000">
            <w:pPr>
              <w:spacing w:before="30" w:after="30"/>
            </w:pPr>
            <w:r>
              <w:rPr>
                <w:sz w:val="20"/>
                <w:szCs w:val="20"/>
              </w:rPr>
              <w:t>v2.0 roadmap section is present.</w:t>
            </w:r>
          </w:p>
          <w:p w14:paraId="21B7BA2B" w14:textId="77777777" w:rsidR="0060484A" w:rsidRDefault="00000000">
            <w:pPr>
              <w:spacing w:before="30" w:after="30"/>
            </w:pPr>
            <w:r>
              <w:rPr>
                <w:sz w:val="20"/>
                <w:szCs w:val="20"/>
              </w:rPr>
              <w:t>The project is ready for classroom use.</w:t>
            </w:r>
          </w:p>
        </w:tc>
      </w:tr>
    </w:tbl>
    <w:p w14:paraId="2E8B8F6F" w14:textId="77777777" w:rsidR="0060484A" w:rsidRDefault="0060484A">
      <w:pPr>
        <w:spacing w:before="30" w:after="30"/>
      </w:pPr>
    </w:p>
    <w:p w14:paraId="3B0A5A8F" w14:textId="77777777" w:rsidR="0060484A" w:rsidRDefault="0060484A">
      <w:pPr>
        <w:spacing w:before="30" w:after="30"/>
      </w:pPr>
    </w:p>
    <w:sectPr w:rsidR="0060484A">
      <w:headerReference w:type="default" r:id="rId7"/>
      <w:footerReference w:type="default" r:id="rId8"/>
      <w:pgSz w:w="12240" w:h="15840"/>
      <w:pgMar w:top="1440" w:right="1440" w:bottom="1440" w:left="144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8295613" w14:textId="77777777" w:rsidR="00FC45CA" w:rsidRDefault="00FC45CA">
      <w:r>
        <w:separator/>
      </w:r>
    </w:p>
  </w:endnote>
  <w:endnote w:type="continuationSeparator" w:id="0">
    <w:p w14:paraId="07A683F4" w14:textId="77777777" w:rsidR="00FC45CA" w:rsidRDefault="00FC45CA">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72D7443" w14:textId="77777777" w:rsidR="0060484A" w:rsidRDefault="00000000">
    <w:pPr>
      <w:pBdr>
        <w:top w:val="single" w:sz="6" w:space="1" w:color="2E75B6"/>
      </w:pBdr>
      <w:tabs>
        <w:tab w:val="right" w:pos="9360"/>
      </w:tabs>
    </w:pPr>
    <w:r>
      <w:rPr>
        <w:color w:val="555555"/>
        <w:sz w:val="18"/>
        <w:szCs w:val="18"/>
      </w:rPr>
      <w:t>For Developer Reference Only</w:t>
    </w:r>
    <w:r>
      <w:rPr>
        <w:color w:val="555555"/>
        <w:sz w:val="18"/>
        <w:szCs w:val="18"/>
      </w:rPr>
      <w:tab/>
      <w:t>Page</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1F7EB21" w14:textId="77777777" w:rsidR="00FC45CA" w:rsidRDefault="00FC45CA">
      <w:r>
        <w:separator/>
      </w:r>
    </w:p>
  </w:footnote>
  <w:footnote w:type="continuationSeparator" w:id="0">
    <w:p w14:paraId="17F57D5D" w14:textId="77777777" w:rsidR="00FC45CA" w:rsidRDefault="00FC45CA">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47D8E44" w14:textId="77777777" w:rsidR="0060484A" w:rsidRDefault="00000000">
    <w:pPr>
      <w:pBdr>
        <w:bottom w:val="single" w:sz="6" w:space="1" w:color="2E75B6"/>
      </w:pBdr>
    </w:pPr>
    <w:r>
      <w:rPr>
        <w:color w:val="555555"/>
        <w:sz w:val="18"/>
        <w:szCs w:val="18"/>
      </w:rPr>
      <w:t>Investment Simulation — Task Descriptions v1.0</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D786AC5"/>
    <w:multiLevelType w:val="hybridMultilevel"/>
    <w:tmpl w:val="AE928B08"/>
    <w:lvl w:ilvl="0" w:tplc="18085686">
      <w:start w:val="1"/>
      <w:numFmt w:val="decimal"/>
      <w:lvlText w:val="%1."/>
      <w:lvlJc w:val="left"/>
      <w:pPr>
        <w:ind w:left="720" w:hanging="360"/>
      </w:pPr>
    </w:lvl>
    <w:lvl w:ilvl="1" w:tplc="C9461FA4">
      <w:numFmt w:val="decimal"/>
      <w:lvlText w:val=""/>
      <w:lvlJc w:val="left"/>
    </w:lvl>
    <w:lvl w:ilvl="2" w:tplc="5F4C6EA6">
      <w:numFmt w:val="decimal"/>
      <w:lvlText w:val=""/>
      <w:lvlJc w:val="left"/>
    </w:lvl>
    <w:lvl w:ilvl="3" w:tplc="58AC13EA">
      <w:numFmt w:val="decimal"/>
      <w:lvlText w:val=""/>
      <w:lvlJc w:val="left"/>
    </w:lvl>
    <w:lvl w:ilvl="4" w:tplc="3712170A">
      <w:numFmt w:val="decimal"/>
      <w:lvlText w:val=""/>
      <w:lvlJc w:val="left"/>
    </w:lvl>
    <w:lvl w:ilvl="5" w:tplc="5316F968">
      <w:numFmt w:val="decimal"/>
      <w:lvlText w:val=""/>
      <w:lvlJc w:val="left"/>
    </w:lvl>
    <w:lvl w:ilvl="6" w:tplc="CB3087F2">
      <w:numFmt w:val="decimal"/>
      <w:lvlText w:val=""/>
      <w:lvlJc w:val="left"/>
    </w:lvl>
    <w:lvl w:ilvl="7" w:tplc="BEB6D702">
      <w:numFmt w:val="decimal"/>
      <w:lvlText w:val=""/>
      <w:lvlJc w:val="left"/>
    </w:lvl>
    <w:lvl w:ilvl="8" w:tplc="05C8168E">
      <w:numFmt w:val="decimal"/>
      <w:lvlText w:val=""/>
      <w:lvlJc w:val="left"/>
    </w:lvl>
  </w:abstractNum>
  <w:abstractNum w:abstractNumId="1" w15:restartNumberingAfterBreak="0">
    <w:nsid w:val="3975700C"/>
    <w:multiLevelType w:val="hybridMultilevel"/>
    <w:tmpl w:val="A5B4713E"/>
    <w:lvl w:ilvl="0" w:tplc="E9B8ECCA">
      <w:start w:val="1"/>
      <w:numFmt w:val="bullet"/>
      <w:lvlText w:val="●"/>
      <w:lvlJc w:val="left"/>
      <w:pPr>
        <w:ind w:left="720" w:hanging="360"/>
      </w:pPr>
    </w:lvl>
    <w:lvl w:ilvl="1" w:tplc="9F2CCC34">
      <w:start w:val="1"/>
      <w:numFmt w:val="bullet"/>
      <w:lvlText w:val="○"/>
      <w:lvlJc w:val="left"/>
      <w:pPr>
        <w:ind w:left="1440" w:hanging="360"/>
      </w:pPr>
    </w:lvl>
    <w:lvl w:ilvl="2" w:tplc="732CD3CE">
      <w:start w:val="1"/>
      <w:numFmt w:val="bullet"/>
      <w:lvlText w:val="■"/>
      <w:lvlJc w:val="left"/>
      <w:pPr>
        <w:ind w:left="2160" w:hanging="360"/>
      </w:pPr>
    </w:lvl>
    <w:lvl w:ilvl="3" w:tplc="120E1D18">
      <w:start w:val="1"/>
      <w:numFmt w:val="bullet"/>
      <w:lvlText w:val="●"/>
      <w:lvlJc w:val="left"/>
      <w:pPr>
        <w:ind w:left="2880" w:hanging="360"/>
      </w:pPr>
    </w:lvl>
    <w:lvl w:ilvl="4" w:tplc="8314F5AA">
      <w:start w:val="1"/>
      <w:numFmt w:val="bullet"/>
      <w:lvlText w:val="○"/>
      <w:lvlJc w:val="left"/>
      <w:pPr>
        <w:ind w:left="3600" w:hanging="360"/>
      </w:pPr>
    </w:lvl>
    <w:lvl w:ilvl="5" w:tplc="35045F78">
      <w:start w:val="1"/>
      <w:numFmt w:val="bullet"/>
      <w:lvlText w:val="■"/>
      <w:lvlJc w:val="left"/>
      <w:pPr>
        <w:ind w:left="4320" w:hanging="360"/>
      </w:pPr>
    </w:lvl>
    <w:lvl w:ilvl="6" w:tplc="DD14C560">
      <w:start w:val="1"/>
      <w:numFmt w:val="bullet"/>
      <w:lvlText w:val="●"/>
      <w:lvlJc w:val="left"/>
      <w:pPr>
        <w:ind w:left="5040" w:hanging="360"/>
      </w:pPr>
    </w:lvl>
    <w:lvl w:ilvl="7" w:tplc="9ACCF408">
      <w:start w:val="1"/>
      <w:numFmt w:val="bullet"/>
      <w:lvlText w:val="●"/>
      <w:lvlJc w:val="left"/>
      <w:pPr>
        <w:ind w:left="5760" w:hanging="360"/>
      </w:pPr>
    </w:lvl>
    <w:lvl w:ilvl="8" w:tplc="56F0C9E8">
      <w:start w:val="1"/>
      <w:numFmt w:val="bullet"/>
      <w:lvlText w:val="●"/>
      <w:lvlJc w:val="left"/>
      <w:pPr>
        <w:ind w:left="6480" w:hanging="360"/>
      </w:pPr>
    </w:lvl>
  </w:abstractNum>
  <w:abstractNum w:abstractNumId="2" w15:restartNumberingAfterBreak="0">
    <w:nsid w:val="51352C5C"/>
    <w:multiLevelType w:val="hybridMultilevel"/>
    <w:tmpl w:val="241CD270"/>
    <w:lvl w:ilvl="0" w:tplc="CE587DBE">
      <w:start w:val="1"/>
      <w:numFmt w:val="bullet"/>
      <w:lvlText w:val="•"/>
      <w:lvlJc w:val="left"/>
      <w:pPr>
        <w:ind w:left="720" w:hanging="360"/>
      </w:pPr>
    </w:lvl>
    <w:lvl w:ilvl="1" w:tplc="6E16C1EC">
      <w:numFmt w:val="decimal"/>
      <w:lvlText w:val=""/>
      <w:lvlJc w:val="left"/>
    </w:lvl>
    <w:lvl w:ilvl="2" w:tplc="201E64A2">
      <w:numFmt w:val="decimal"/>
      <w:lvlText w:val=""/>
      <w:lvlJc w:val="left"/>
    </w:lvl>
    <w:lvl w:ilvl="3" w:tplc="FBD24B3C">
      <w:numFmt w:val="decimal"/>
      <w:lvlText w:val=""/>
      <w:lvlJc w:val="left"/>
    </w:lvl>
    <w:lvl w:ilvl="4" w:tplc="AAF04450">
      <w:numFmt w:val="decimal"/>
      <w:lvlText w:val=""/>
      <w:lvlJc w:val="left"/>
    </w:lvl>
    <w:lvl w:ilvl="5" w:tplc="2B1E76B0">
      <w:numFmt w:val="decimal"/>
      <w:lvlText w:val=""/>
      <w:lvlJc w:val="left"/>
    </w:lvl>
    <w:lvl w:ilvl="6" w:tplc="A4002934">
      <w:numFmt w:val="decimal"/>
      <w:lvlText w:val=""/>
      <w:lvlJc w:val="left"/>
    </w:lvl>
    <w:lvl w:ilvl="7" w:tplc="264C8E16">
      <w:numFmt w:val="decimal"/>
      <w:lvlText w:val=""/>
      <w:lvlJc w:val="left"/>
    </w:lvl>
    <w:lvl w:ilvl="8" w:tplc="6B1A5CDC">
      <w:numFmt w:val="decimal"/>
      <w:lvlText w:val=""/>
      <w:lvlJc w:val="left"/>
    </w:lvl>
  </w:abstractNum>
  <w:num w:numId="1" w16cid:durableId="1449622801">
    <w:abstractNumId w:val="1"/>
    <w:lvlOverride w:ilvl="0">
      <w:startOverride w:val="1"/>
    </w:lvlOverride>
  </w:num>
  <w:num w:numId="2" w16cid:durableId="1278564160">
    <w:abstractNumId w:val="2"/>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60484A"/>
    <w:rsid w:val="00573977"/>
    <w:rsid w:val="0060484A"/>
    <w:rsid w:val="00945E25"/>
    <w:rsid w:val="00FC45CA"/>
  </w:rsids>
  <m:mathPr>
    <m:mathFont m:val="Cambria Math"/>
    <m:brkBin m:val="before"/>
    <m:brkBinSub m:val="--"/>
    <m:smallFrac m:val="0"/>
    <m:dispDef/>
    <m:lMargin m:val="0"/>
    <m:rMargin m:val="0"/>
    <m:defJc m:val="centerGroup"/>
    <m:wrapIndent m:val="1440"/>
    <m:intLim m:val="subSup"/>
    <m:naryLim m:val="undOvr"/>
  </m:mathPr>
  <w:themeFontLang w:val="en-C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C4D7D18"/>
  <w15:docId w15:val="{FE8A1ED0-B418-49E8-A10D-4E2470FB146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n-CA" w:eastAsia="en-CA"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spacing w:before="320" w:after="160"/>
      <w:outlineLvl w:val="0"/>
    </w:pPr>
    <w:rPr>
      <w:b/>
      <w:bCs/>
      <w:color w:val="1F4E79"/>
      <w:sz w:val="36"/>
      <w:szCs w:val="36"/>
    </w:rPr>
  </w:style>
  <w:style w:type="paragraph" w:styleId="Heading2">
    <w:name w:val="heading 2"/>
    <w:uiPriority w:val="9"/>
    <w:unhideWhenUsed/>
    <w:qFormat/>
    <w:pPr>
      <w:spacing w:before="240" w:after="120"/>
      <w:outlineLvl w:val="1"/>
    </w:pPr>
    <w:rPr>
      <w:b/>
      <w:bCs/>
      <w:color w:val="2E75B6"/>
      <w:sz w:val="26"/>
      <w:szCs w:val="26"/>
    </w:rPr>
  </w:style>
  <w:style w:type="paragraph" w:styleId="Heading3">
    <w:name w:val="heading 3"/>
    <w:uiPriority w:val="9"/>
    <w:semiHidden/>
    <w:unhideWhenUsed/>
    <w:qFormat/>
    <w:pPr>
      <w:spacing w:before="160" w:after="80"/>
      <w:outlineLvl w:val="2"/>
    </w:pPr>
    <w:rPr>
      <w:b/>
      <w:bCs/>
      <w:color w:val="1F4E79"/>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4</TotalTime>
  <Pages>58</Pages>
  <Words>17316</Words>
  <Characters>98705</Characters>
  <Application>Microsoft Office Word</Application>
  <DocSecurity>0</DocSecurity>
  <Lines>822</Lines>
  <Paragraphs>231</Paragraphs>
  <ScaleCrop>false</ScaleCrop>
  <Company/>
  <LinksUpToDate>false</LinksUpToDate>
  <CharactersWithSpaces>115790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Stephen Perelgut</cp:lastModifiedBy>
  <cp:revision>2</cp:revision>
  <dcterms:created xsi:type="dcterms:W3CDTF">2026-02-27T12:59:00Z</dcterms:created>
  <dcterms:modified xsi:type="dcterms:W3CDTF">2026-02-27T13:05:00Z</dcterms:modified>
</cp:coreProperties>
</file>