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t xml:space="preserve"/>
      </w:r>
    </w:p>
    <w:p>
      <w:pPr>
        <w:spacing w:before="0" w:after="80"/>
        <w:jc w:val="center"/>
      </w:pPr>
      <w:r>
        <w:rPr>
          <w:rFonts w:ascii="Arial" w:cs="Arial" w:eastAsia="Arial" w:hAnsi="Arial"/>
          <w:b/>
          <w:bCs/>
          <w:color w:val="1F4E79"/>
          <w:sz w:val="52"/>
          <w:szCs w:val="52"/>
        </w:rPr>
        <w:t xml:space="preserve">Post-Operative Exercise Tracker</w:t>
      </w:r>
    </w:p>
    <w:p>
      <w:pPr>
        <w:spacing w:before="0" w:after="60"/>
        <w:jc w:val="center"/>
      </w:pPr>
      <w:r>
        <w:rPr>
          <w:rFonts w:ascii="Arial" w:cs="Arial" w:eastAsia="Arial" w:hAnsi="Arial"/>
          <w:color w:val="2E75B6"/>
          <w:sz w:val="36"/>
          <w:szCs w:val="36"/>
        </w:rPr>
        <w:t xml:space="preserve">Project Plan</w:t>
      </w:r>
    </w:p>
    <w:p>
      <w:pPr>
        <w:spacing w:before="0" w:after="40"/>
        <w:jc w:val="center"/>
      </w:pPr>
      <w:r>
        <w:rPr>
          <w:rFonts w:ascii="Arial" w:cs="Arial" w:eastAsia="Arial" w:hAnsi="Arial"/>
          <w:color w:val="555555"/>
          <w:sz w:val="24"/>
          <w:szCs w:val="24"/>
        </w:rPr>
        <w:t xml:space="preserve">Version 1.0</w:t>
      </w:r>
    </w:p>
    <w:p>
      <w:pPr>
        <w:spacing w:before="0" w:after="40"/>
        <w:jc w:val="center"/>
      </w:pPr>
      <w:r>
        <w:rPr>
          <w:rFonts w:ascii="Arial" w:cs="Arial" w:eastAsia="Arial" w:hAnsi="Arial"/>
          <w:color w:val="777777"/>
          <w:sz w:val="22"/>
          <w:szCs w:val="22"/>
        </w:rPr>
        <w:t xml:space="preserve">Prepared: March 5, 2026</w:t>
      </w:r>
    </w:p>
    <w:p>
      <w:pPr>
        <w:spacing w:before="0" w:after="20"/>
        <w:jc w:val="center"/>
      </w:pPr>
      <w:r>
        <w:rPr>
          <w:rFonts w:ascii="Arial" w:cs="Arial" w:eastAsia="Arial" w:hAnsi="Arial"/>
          <w:i/>
          <w:iCs/>
          <w:color w:val="555555"/>
          <w:sz w:val="20"/>
          <w:szCs w:val="20"/>
        </w:rPr>
        <w:t xml:space="preserve">Based on: Requirements v1.1 (approved) + Functional Specification v1.1 (approved)</w:t>
      </w:r>
    </w:p>
    <w:p>
      <w:pPr>
        <w:jc w:val="center"/>
      </w:pPr>
      <w:r>
        <w:rPr>
          <w:rFonts w:ascii="Arial" w:cs="Arial" w:eastAsia="Arial" w:hAnsi="Arial"/>
          <w:color w:val="2E75B6"/>
          <w:sz w:val="20"/>
          <w:szCs w:val="20"/>
        </w:rPr>
        <w:t xml:space="preserve">Repo: https://github.com/perelgut/postopExerciseTracker</w:t>
      </w:r>
    </w:p>
    <w:p>
      <w:pPr>
        <w:spacing w:before="0" w:after="100"/>
      </w:pPr>
      <w:r>
        <w:t xml:space="preserve"/>
      </w:r>
    </w:p>
    <w:p>
      <w:pPr>
        <w:pBdr>
          <w:bottom w:val="single" w:color="2E75B6" w:sz="12" w:space="1"/>
        </w:pBdr>
      </w:pPr>
      <w:r>
        <w:t xml:space="preserve"/>
      </w:r>
    </w:p>
    <w:p>
      <w:pPr>
        <w:spacing w:before="0" w:after="100"/>
      </w:pPr>
      <w:r>
        <w:t xml:space="preserve"/>
      </w:r>
    </w:p>
    <w:p>
      <w:pPr>
        <w:pStyle w:val="Heading1"/>
        <w:spacing w:before="360" w:after="120"/>
      </w:pPr>
      <w:r>
        <w:rPr>
          <w:rFonts w:ascii="Arial" w:cs="Arial" w:eastAsia="Arial" w:hAnsi="Arial"/>
          <w:b/>
          <w:bCs/>
          <w:color w:val="1F4E79"/>
          <w:sz w:val="32"/>
          <w:szCs w:val="32"/>
        </w:rPr>
        <w:t xml:space="preserve">1. Project Overview</w:t>
      </w:r>
    </w:p>
    <w:p>
      <w:pPr>
        <w:spacing w:before="60" w:after="60"/>
      </w:pPr>
      <w:r>
        <w:rPr>
          <w:rFonts w:ascii="Arial" w:cs="Arial" w:eastAsia="Arial" w:hAnsi="Arial"/>
          <w:sz w:val="22"/>
          <w:szCs w:val="22"/>
        </w:rPr>
        <w:t xml:space="preserve">Total tasks: 42 across 5 phases. Estimated duration: 17 developer-days. Critical path runs through Firebase setup, data layer, logging screen, and deployment.</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1200"/>
        <w:gridCol w:w="23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Phase</w:t>
            </w:r>
          </w:p>
        </w:tc>
        <w:tc>
          <w:tcPr>
            <w:tcW w:type="dxa" w:w="5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Name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Tasks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Est. Days</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1F4E79"/>
                <w:sz w:val="18"/>
                <w:szCs w:val="18"/>
              </w:rPr>
              <w:t xml:space="preserve">Phase 1</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1 — Project Setup &amp; Infrastructure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5.5d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1E5631"/>
                <w:sz w:val="18"/>
                <w:szCs w:val="18"/>
              </w:rPr>
              <w:t xml:space="preserve">Phase 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2 — Data Layer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10.0d</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7F4E00"/>
                <w:sz w:val="18"/>
                <w:szCs w:val="18"/>
              </w:rPr>
              <w:t xml:space="preserve">Phase 3</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3 — UI: Core Screens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11</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14.0d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4A235A"/>
                <w:sz w:val="18"/>
                <w:szCs w:val="18"/>
              </w:rPr>
              <w:t xml:space="preserve">Phase 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4 — Integration, Polish &amp; Should Haves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7.5d</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641E16"/>
                <w:sz w:val="18"/>
                <w:szCs w:val="18"/>
              </w:rPr>
              <w:t xml:space="preserve">Phase 5</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5 — Release &amp; Handover</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2.0d</w:t>
            </w:r>
          </w:p>
        </w:tc>
      </w:tr>
    </w:tbl>
    <w:p>
      <w:pPr>
        <w:spacing w:before="0" w:after="100"/>
      </w:pPr>
      <w:r>
        <w:t xml:space="preserve"/>
      </w:r>
    </w:p>
    <w:p>
      <w:pPr>
        <w:spacing w:before="60" w:after="60"/>
      </w:pPr>
      <w:r>
        <w:rPr>
          <w:rFonts w:ascii="Arial" w:cs="Arial" w:eastAsia="Arial" w:hAnsi="Arial"/>
          <w:sz w:val="22"/>
          <w:szCs w:val="22"/>
        </w:rPr>
        <w:t xml:space="preserve">Total estimate: 39.0 developer-days (serial). With parallelism, critical path delivers in 17 calendar days.</w:t>
      </w:r>
    </w:p>
    <w:p>
      <w:pPr>
        <w:spacing w:before="0" w:after="100"/>
      </w:pPr>
      <w:r>
        <w:t xml:space="preserve"/>
      </w:r>
    </w:p>
    <w:p>
      <w:pPr>
        <w:spacing w:before="60" w:after="60"/>
      </w:pPr>
      <w:r>
        <w:rPr>
          <w:rFonts w:ascii="Arial" w:cs="Arial" w:eastAsia="Arial" w:hAnsi="Arial"/>
          <w:color w:val="CC0000"/>
          <w:sz w:val="22"/>
          <w:szCs w:val="22"/>
        </w:rPr>
        <w:t xml:space="preserve">Critical path tasks are highlighted in red throughout this document and represent the minimum sequence that determines overall project duration.</w:t>
      </w:r>
    </w:p>
    <w:p>
      <w:pPr>
        <w:spacing w:before="0" w:after="100"/>
      </w:pPr>
      <w:r>
        <w:t xml:space="preserve"/>
      </w:r>
    </w:p>
    <w:p>
      <w:r>
        <w:br w:type="page"/>
      </w:r>
    </w:p>
    <w:p>
      <w:pPr>
        <w:pStyle w:val="Heading1"/>
        <w:spacing w:before="360" w:after="120"/>
      </w:pPr>
      <w:r>
        <w:rPr>
          <w:rFonts w:ascii="Arial" w:cs="Arial" w:eastAsia="Arial" w:hAnsi="Arial"/>
          <w:b/>
          <w:bCs/>
          <w:color w:val="1F4E79"/>
          <w:sz w:val="32"/>
          <w:szCs w:val="32"/>
        </w:rPr>
        <w:t xml:space="preserve">2. Deliverables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700"/>
        <w:gridCol w:w="900"/>
        <w:gridCol w:w="1560"/>
      </w:tblGrid>
      <w:tr>
        <w:trPr>
          <w:tblHeader/>
        </w:trPr>
        <w:tc>
          <w:tcPr>
            <w:tcW w:type="dxa" w:w="23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Deliverable</w:t>
            </w:r>
          </w:p>
        </w:tc>
        <w:tc>
          <w:tcPr>
            <w:tcW w:type="dxa" w:w="2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Description</w:t>
            </w:r>
          </w:p>
        </w:tc>
        <w:tc>
          <w:tcPr>
            <w:tcW w:type="dxa" w:w="7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Phase</w:t>
            </w:r>
          </w:p>
        </w:tc>
        <w:tc>
          <w:tcPr>
            <w:tcW w:type="dxa" w:w="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Day Target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 IDs</w:t>
            </w:r>
          </w:p>
        </w:tc>
      </w:tr>
      <w:tr>
        <w:tc>
          <w:tcPr>
            <w:tcW w:type="dxa" w:w="2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Repository live</w:t>
            </w:r>
          </w:p>
        </w:tc>
        <w:tc>
          <w:tcPr>
            <w:tcW w:type="dxa" w:w="2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postopExerciseTracker repo on GitHub, GitHub Pages building</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2</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M-24</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Firebase ready</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Project created, Firestore + Anonymous Auth configured, rules set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M-15,M-16</w:t>
            </w:r>
          </w:p>
        </w:tc>
      </w:tr>
      <w:tr>
        <w:tc>
          <w:tcPr>
            <w:tcW w:type="dxa" w:w="2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exercises.js complete</w:t>
            </w:r>
          </w:p>
        </w:tc>
        <w:tc>
          <w:tcPr>
            <w:tcW w:type="dxa" w:w="2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 11 exercises, all progressions, all descriptions authored and verified</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4</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M-01 to M-05</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Data layer complete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auth.js, firestore.js, scheduler.js, progression.js — tested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7</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M-10 to M-18</w:t>
            </w:r>
          </w:p>
        </w:tc>
      </w:tr>
      <w:tr>
        <w:tc>
          <w:tcPr>
            <w:tcW w:type="dxa" w:w="2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Logging screen working</w:t>
            </w:r>
          </w:p>
        </w:tc>
        <w:tc>
          <w:tcPr>
            <w:tcW w:type="dxa" w:w="2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screen-log renders today's exercises, accepts input, saves to Firestore</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3</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12</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M-06 to M-09</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Progression screen working</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screen-progressions renders all cards, Advance button saves to Firestore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M-12 to M-14</w:t>
            </w:r>
          </w:p>
        </w:tc>
      </w:tr>
      <w:tr>
        <w:tc>
          <w:tcPr>
            <w:tcW w:type="dxa" w:w="2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History table working</w:t>
            </w:r>
          </w:p>
        </w:tc>
        <w:tc>
          <w:tcPr>
            <w:tcW w:type="dxa" w:w="2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screen-history renders 30-day table with correct cells and scroll</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3</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15</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M-19 to M-22</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Should Haves complete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Recovery day, completion badge, offline support, edit log</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17</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S-01 to S-05</w:t>
            </w:r>
          </w:p>
        </w:tc>
      </w:tr>
      <w:tr>
        <w:tc>
          <w:tcPr>
            <w:tcW w:type="dxa" w:w="2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Cross-browser tested</w:t>
            </w:r>
          </w:p>
        </w:tc>
        <w:tc>
          <w:tcPr>
            <w:tcW w:type="dxa" w:w="2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 target browsers/devices verified. Bugs fixed.</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4</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19</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M-23</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PROTOTYPE LIVE</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App deployed, smoke tested, patient handover complete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20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 M-reqs</w:t>
            </w:r>
          </w:p>
        </w:tc>
      </w:tr>
    </w:tbl>
    <w:p>
      <w:pPr>
        <w:spacing w:before="0" w:after="100"/>
      </w:pPr>
      <w:r>
        <w:t xml:space="preserve"/>
      </w:r>
    </w:p>
    <w:p>
      <w:r>
        <w:br w:type="page"/>
      </w:r>
    </w:p>
    <w:p>
      <w:pPr>
        <w:pStyle w:val="Heading1"/>
        <w:spacing w:before="360" w:after="120"/>
      </w:pPr>
      <w:r>
        <w:rPr>
          <w:rFonts w:ascii="Arial" w:cs="Arial" w:eastAsia="Arial" w:hAnsi="Arial"/>
          <w:b/>
          <w:bCs/>
          <w:color w:val="1F4E79"/>
          <w:sz w:val="32"/>
          <w:szCs w:val="32"/>
        </w:rPr>
        <w:t xml:space="preserve">3. PERT Analysis</w:t>
      </w:r>
    </w:p>
    <w:p>
      <w:pPr>
        <w:spacing w:before="60" w:after="60"/>
      </w:pPr>
      <w:r>
        <w:rPr>
          <w:rFonts w:ascii="Arial" w:cs="Arial" w:eastAsia="Arial" w:hAnsi="Arial"/>
          <w:sz w:val="22"/>
          <w:szCs w:val="22"/>
        </w:rPr>
        <w:t xml:space="preserve">The following table shows each task with its duration, dependencies, earliest start, earliest finish, and critical path status. All durations are in developer-days. Critical path tasks (red) have zero float — any delay directly delays the prototype delivery date.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360"/>
        <w:gridCol w:w="600"/>
        <w:gridCol w:w="1000"/>
        <w:gridCol w:w="900"/>
        <w:gridCol w:w="900"/>
        <w:gridCol w:w="80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Task ID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Task Name</w:t>
            </w:r>
          </w:p>
        </w:tc>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Duration</w:t>
            </w:r>
          </w:p>
        </w:tc>
        <w:tc>
          <w:tcPr>
            <w:tcW w:type="dxa" w:w="1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Depends 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Early Start</w:t>
            </w:r>
          </w:p>
        </w:tc>
        <w:tc>
          <w:tcPr>
            <w:tcW w:type="dxa" w:w="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Early Finish</w:t>
            </w:r>
          </w:p>
        </w:tc>
        <w:tc>
          <w:tcPr>
            <w:tcW w:type="dxa" w:w="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Critical Path</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T1.1</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Create GitHub repository (postopExerciseTracker, pub...</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0.5d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0.0d</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0.5d</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CRITICAL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T1.2</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Set up GitHub Pages + deploy.yml GitHub Actions work...</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T1.1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0.5d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1.5d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CRITICAL</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T1.3</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Create Firebase project (perelgut@gmail.com)</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0.5d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T1.1</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0.5d</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1.0d</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CRITICAL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T1.4</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Create Firestore database (northamerica-northeast2, ...</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0.5d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T1.3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1.0d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1.5d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CRITICAL</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T1.5</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Enable Firebase Anonymous Authentication</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0.5d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T1.3</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1.0d</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1.5d</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CRITICAL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T1.6</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Apply Firestore security rules</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0.5d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T1.4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1.5d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2.0d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CRITICAL</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T1.7</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Add Firebase config as GitHub Secrets; configure dep...</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T1.2, T1.3</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1.5d</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2.5d</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CRITICAL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F4E79"/>
                <w:sz w:val="16"/>
                <w:szCs w:val="16"/>
              </w:rPr>
              <w:t xml:space="preserve">T1.8</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Create project directory structure and placeholder f...</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0.5d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T1.1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0.5d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1.0d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555555"/>
                <w:sz w:val="16"/>
                <w:szCs w:val="16"/>
              </w:rPr>
              <w:t xml:space="preserve">—</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T1.9</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Verify end-to-end deployment: push to main → GitHub ...</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0.5d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T1.7, T1.8</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2.5d</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3.0d</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CRITICAL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T2.1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Author exercises.js — all 11 exercises, all progress...</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T1.8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1.0d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3.0d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CRITICAL</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T2.2</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Author firebase-config.js with placeholder tokens</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0.5d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T1.7</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2.5d</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3.0d</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CRITICAL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T2.3</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Implement auth.js — Firebase Anonymous Auth, localSt...</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T2.2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3.0d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4.0d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CRITICAL</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T2.4</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Implement firestore.js — all Firestore read/write fu...</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T2.3</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4.0d</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6.0d</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CRITICAL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T2.5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Implement scheduler.js — getApplicableExercises(), 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T2.1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3.0d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4.0d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CRITICAL</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1E5631"/>
                <w:sz w:val="16"/>
                <w:szCs w:val="16"/>
              </w:rPr>
              <w:t xml:space="preserve">T2.6</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Implement progression.js — read/write progressions, ...</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T2.4</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6.0d</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7.0d</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555555"/>
                <w:sz w:val="16"/>
                <w:szCs w:val="16"/>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T2.7</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Unit test: scheduler.js (all 7 days, verify correct ...</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T2.5</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4.0d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5.0d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CRITICAL</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1E5631"/>
                <w:sz w:val="16"/>
                <w:szCs w:val="16"/>
              </w:rPr>
              <w:t xml:space="preserve">T2.8</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Unit test: progression.js (boundary values, max prog...</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0.5d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T2.6</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7.0d</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7.5d</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555555"/>
                <w:sz w:val="16"/>
                <w:szCs w:val="16"/>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T2.9</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Integration test: auth + Firestore read/write round-...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T2.4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6.0d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7.0d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CRITICAL</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T3.1</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Implement index.html shell, CSS styles.css — mobile-...</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T1.8</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1.0d</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2.0d</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CRITICAL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T3.2</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Implement ui.js — screen switching, toast notificati...</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T3.1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2.0d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3.0d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CRITICAL</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T3.3</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Implement app.js — startup sequence (Steps 1–9 per S...</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1.5d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T2.4, T2.5, T3.2</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6.0d</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7.5d</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CRITICAL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7F4E00"/>
                <w:sz w:val="16"/>
                <w:szCs w:val="16"/>
              </w:rPr>
              <w:t xml:space="preserve">T3.4</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Implement bottom navigation bar (Today / History / P...</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0.5d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T3.2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3.0d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3.5d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555555"/>
                <w:sz w:val="16"/>
                <w:szCs w:val="16"/>
              </w:rPr>
              <w:t xml:space="preserve">—</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T3.5</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Implement screen-log: exercise cards, expand/collaps...</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T3.3, T2.1</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7.5d</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9.5d</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CRITICAL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7F4E00"/>
                <w:sz w:val="16"/>
                <w:szCs w:val="16"/>
              </w:rPr>
              <w:t xml:space="preserve">T3.6</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Implement screen-log: time-of-day selector with devi...</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T3.5</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9.5d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10.5d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555555"/>
                <w:sz w:val="16"/>
                <w:szCs w:val="16"/>
              </w:rPr>
              <w:t xml:space="preserve">—</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T3.7</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Implement logger.js — log entry capture, validation,...</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1.5d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T3.5, T2.4</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9.5d</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11.0d</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CRITICAL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7F4E00"/>
                <w:sz w:val="16"/>
                <w:szCs w:val="16"/>
              </w:rPr>
              <w:t xml:space="preserve">T3.8</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Implement edit/update existing log entry (same day)</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T3.7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11.0d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12.0d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555555"/>
                <w:sz w:val="16"/>
                <w:szCs w:val="16"/>
              </w:rPr>
              <w:t xml:space="preserve">—</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7F4E00"/>
                <w:sz w:val="16"/>
                <w:szCs w:val="16"/>
              </w:rPr>
              <w:t xml:space="preserve">T3.9</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Implement screen-progressions: all 11 cards, Advance...</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1.5d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T3.2, T2.6</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7.0d</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8.5d</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555555"/>
                <w:sz w:val="16"/>
                <w:szCs w:val="16"/>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7F4E00"/>
                <w:sz w:val="16"/>
                <w:szCs w:val="16"/>
              </w:rPr>
              <w:t xml:space="preserve">T3.10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Implement history.js — 30-day table, sticky row head...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T3.2, T2.4, T2.5</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6.0d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8.0d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555555"/>
                <w:sz w:val="16"/>
                <w:szCs w:val="16"/>
              </w:rPr>
              <w:t xml:space="preserve">—</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7F4E00"/>
                <w:sz w:val="16"/>
                <w:szCs w:val="16"/>
              </w:rPr>
              <w:t xml:space="preserve">T3.11</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Implement css/table.css — table layout, cell formatt...</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T3.10</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8.0d</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9.0d</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555555"/>
                <w:sz w:val="16"/>
                <w:szCs w:val="16"/>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4A235A"/>
                <w:sz w:val="16"/>
                <w:szCs w:val="16"/>
              </w:rPr>
              <w:t xml:space="preserve">T4.1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Recovery day counter — calculate and display 'Day N'...</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0.5d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T3.3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7.5d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8.0d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555555"/>
                <w:sz w:val="16"/>
                <w:szCs w:val="16"/>
              </w:rPr>
              <w:t xml:space="preserve">—</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4A235A"/>
                <w:sz w:val="16"/>
                <w:szCs w:val="16"/>
              </w:rPr>
              <w:t xml:space="preserve">T4.2</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Completion indicator — green/amber badge showing tod...</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0.5d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T3.7</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11.0d</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11.5d</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555555"/>
                <w:sz w:val="16"/>
                <w:szCs w:val="16"/>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4A235A"/>
                <w:sz w:val="16"/>
                <w:szCs w:val="16"/>
              </w:rPr>
              <w:t xml:space="preserve">T4.3</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Offline banner — detect navigator.onLine, show/hide ...</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0.5d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T3.2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3.0d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3.5d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555555"/>
                <w:sz w:val="16"/>
                <w:szCs w:val="16"/>
              </w:rPr>
              <w:t xml:space="preserve">—</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4A235A"/>
                <w:sz w:val="16"/>
                <w:szCs w:val="16"/>
              </w:rPr>
              <w:t xml:space="preserve">T4.4</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Enable Firestore offline persistence (enablePersiste...</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0.5d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T2.4</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6.0d</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6.5d</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555555"/>
                <w:sz w:val="16"/>
                <w:szCs w:val="16"/>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T4.5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Cross-browser testing: iOS Safari, Android Chrome, D...</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1.5d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T3.10, T3.9, T3.7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11.0d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12.5d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CRITICAL</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4A235A"/>
                <w:sz w:val="16"/>
                <w:szCs w:val="16"/>
              </w:rPr>
              <w:t xml:space="preserve">T4.6</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Mobile layout review: 320px min-width, tap targets 4...</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T4.5</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12.5d</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13.5d</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555555"/>
                <w:sz w:val="16"/>
                <w:szCs w:val="16"/>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T4.7</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End-to-end functional test: full patient session fro...</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T4.5</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12.5d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13.5d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CRITICAL</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T4.8</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Bug fixes from T4.5–T4.7 testing</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1.5d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T4.7</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13.5d</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15.0d</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CRITICAL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4A235A"/>
                <w:sz w:val="16"/>
                <w:szCs w:val="16"/>
              </w:rPr>
              <w:t xml:space="preserve">T4.9</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Author README.md — setup instructions, Firebase conf...</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0.5d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T1.9</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3.0d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3.5d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555555"/>
                <w:sz w:val="16"/>
                <w:szCs w:val="16"/>
              </w:rPr>
              <w:t xml:space="preserve">—</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T5.1</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Final deployment to GitHub Pages — verify live at pe...</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0.5d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T4.8</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15.0d</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15.5d</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CRITICAL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T5.2</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Smoke test on live deployed URL — all screens, all 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0.5d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T5.1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15.5d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16.0d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CRITICAL</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T5.3</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Patient handover — share URL, brief walkthrough of s...</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0.5d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T5.2</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16.0d</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16.5d</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CC0000"/>
                <w:sz w:val="16"/>
                <w:szCs w:val="16"/>
              </w:rPr>
              <w:t xml:space="preserve">CRITICAL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641E16"/>
                <w:sz w:val="16"/>
                <w:szCs w:val="16"/>
              </w:rPr>
              <w:t xml:space="preserve">T5.4</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Archive project documents (Requirements, Spec, Proje...</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0.5d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T5.1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15.5d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16.0d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555555"/>
                <w:sz w:val="16"/>
                <w:szCs w:val="16"/>
              </w:rPr>
              <w:t xml:space="preserve">—</w:t>
            </w:r>
          </w:p>
        </w:tc>
      </w:tr>
    </w:tbl>
    <w:p>
      <w:pPr>
        <w:spacing w:before="0" w:after="100"/>
      </w:pPr>
      <w:r>
        <w:t xml:space="preserve"/>
      </w:r>
    </w:p>
    <w:p>
      <w:r>
        <w:br w:type="page"/>
      </w:r>
    </w:p>
    <w:p>
      <w:pPr>
        <w:pStyle w:val="Heading1"/>
        <w:spacing w:before="360" w:after="120"/>
      </w:pPr>
      <w:r>
        <w:rPr>
          <w:rFonts w:ascii="Arial" w:cs="Arial" w:eastAsia="Arial" w:hAnsi="Arial"/>
          <w:b/>
          <w:bCs/>
          <w:color w:val="1F4E79"/>
          <w:sz w:val="32"/>
          <w:szCs w:val="32"/>
        </w:rPr>
        <w:t xml:space="preserve">4. GANTT Chart</w:t>
      </w:r>
    </w:p>
    <w:p>
      <w:pPr>
        <w:spacing w:before="60" w:after="60"/>
      </w:pPr>
      <w:r>
        <w:rPr>
          <w:rFonts w:ascii="Arial" w:cs="Arial" w:eastAsia="Arial" w:hAnsi="Arial"/>
          <w:sz w:val="22"/>
          <w:szCs w:val="22"/>
        </w:rPr>
        <w:t xml:space="preserve">Each row is one task. Columns represent proportional time slots across the 17-day schedule. Red bars = critical path tasks. Blue/green/orange/purple/maroon = phase colour. Grey = not scheduled in that slot.</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
        <w:gridCol w:w="308"/>
        <w:gridCol w:w="308"/>
        <w:gridCol w:w="308"/>
        <w:gridCol w:w="308"/>
        <w:gridCol w:w="308"/>
        <w:gridCol w:w="308"/>
        <w:gridCol w:w="308"/>
        <w:gridCol w:w="308"/>
        <w:gridCol w:w="308"/>
        <w:gridCol w:w="308"/>
        <w:gridCol w:w="308"/>
        <w:gridCol w:w="308"/>
        <w:gridCol w:w="308"/>
        <w:gridCol w:w="308"/>
        <w:gridCol w:w="308"/>
        <w:gridCol w:w="308"/>
        <w:gridCol w:w="308"/>
        <w:gridCol w:w="308"/>
        <w:gridCol w:w="308"/>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Task</w:t>
            </w:r>
          </w:p>
        </w:tc>
        <w:tc>
          <w:tcPr>
            <w:tcW w:type="dxa" w:w="308"/>
            <w:tcBorders>
              <w:top w:val="single" w:color="CCCCCC" w:sz="1"/>
              <w:left w:val="single" w:color="CCCCCC" w:sz="1"/>
              <w:bottom w:val="single" w:color="CCCCCC" w:sz="1"/>
              <w:right w:val="single" w:color="CCCCCC" w:sz="1"/>
            </w:tcBorders>
            <w:shd w:fill="1F4E79" w:val="clear"/>
            <w:tcMar>
              <w:top w:type="dxa" w:w="40"/>
              <w:left w:type="dxa" w:w="0"/>
              <w:bottom w:type="dxa" w:w="40"/>
              <w:right w:type="dxa" w:w="0"/>
            </w:tcMar>
          </w:tcPr>
          <w:p>
            <w:pPr>
              <w:jc w:val="center"/>
            </w:pPr>
            <w:r>
              <w:rPr>
                <w:rFonts w:ascii="Arial" w:cs="Arial" w:eastAsia="Arial" w:hAnsi="Arial"/>
                <w:b/>
                <w:bCs/>
                <w:color w:val="FFFFFF"/>
                <w:sz w:val="14"/>
                <w:szCs w:val="14"/>
              </w:rPr>
              <w:t xml:space="preserve">D1</w:t>
            </w:r>
          </w:p>
        </w:tc>
        <w:tc>
          <w:tcPr>
            <w:tcW w:type="dxa" w:w="308"/>
            <w:tcBorders>
              <w:top w:val="single" w:color="CCCCCC" w:sz="1"/>
              <w:left w:val="single" w:color="CCCCCC" w:sz="1"/>
              <w:bottom w:val="single" w:color="CCCCCC" w:sz="1"/>
              <w:right w:val="single" w:color="CCCCCC" w:sz="1"/>
            </w:tcBorders>
            <w:shd w:fill="1F4E79" w:val="clear"/>
            <w:tcMar>
              <w:top w:type="dxa" w:w="40"/>
              <w:left w:type="dxa" w:w="0"/>
              <w:bottom w:type="dxa" w:w="40"/>
              <w:right w:type="dxa" w:w="0"/>
            </w:tcMar>
          </w:tcPr>
          <w:p>
            <w:pPr>
              <w:jc w:val="center"/>
            </w:pPr>
            <w:r>
              <w:rPr>
                <w:rFonts w:ascii="Arial" w:cs="Arial" w:eastAsia="Arial" w:hAnsi="Arial"/>
                <w:b/>
                <w:bCs/>
                <w:color w:val="FFFFFF"/>
                <w:sz w:val="14"/>
                <w:szCs w:val="14"/>
              </w:rPr>
              <w:t xml:space="preserve">D2</w:t>
            </w:r>
          </w:p>
        </w:tc>
        <w:tc>
          <w:tcPr>
            <w:tcW w:type="dxa" w:w="308"/>
            <w:tcBorders>
              <w:top w:val="single" w:color="CCCCCC" w:sz="1"/>
              <w:left w:val="single" w:color="CCCCCC" w:sz="1"/>
              <w:bottom w:val="single" w:color="CCCCCC" w:sz="1"/>
              <w:right w:val="single" w:color="CCCCCC" w:sz="1"/>
            </w:tcBorders>
            <w:shd w:fill="1F4E79" w:val="clear"/>
            <w:tcMar>
              <w:top w:type="dxa" w:w="40"/>
              <w:left w:type="dxa" w:w="0"/>
              <w:bottom w:type="dxa" w:w="40"/>
              <w:right w:type="dxa" w:w="0"/>
            </w:tcMar>
          </w:tcPr>
          <w:p>
            <w:pPr>
              <w:jc w:val="center"/>
            </w:pPr>
            <w:r>
              <w:rPr>
                <w:rFonts w:ascii="Arial" w:cs="Arial" w:eastAsia="Arial" w:hAnsi="Arial"/>
                <w:b/>
                <w:bCs/>
                <w:color w:val="FFFFFF"/>
                <w:sz w:val="14"/>
                <w:szCs w:val="14"/>
              </w:rPr>
              <w:t xml:space="preserve">D3</w:t>
            </w:r>
          </w:p>
        </w:tc>
        <w:tc>
          <w:tcPr>
            <w:tcW w:type="dxa" w:w="308"/>
            <w:tcBorders>
              <w:top w:val="single" w:color="CCCCCC" w:sz="1"/>
              <w:left w:val="single" w:color="CCCCCC" w:sz="1"/>
              <w:bottom w:val="single" w:color="CCCCCC" w:sz="1"/>
              <w:right w:val="single" w:color="CCCCCC" w:sz="1"/>
            </w:tcBorders>
            <w:shd w:fill="1F4E79" w:val="clear"/>
            <w:tcMar>
              <w:top w:type="dxa" w:w="40"/>
              <w:left w:type="dxa" w:w="0"/>
              <w:bottom w:type="dxa" w:w="40"/>
              <w:right w:type="dxa" w:w="0"/>
            </w:tcMar>
          </w:tcPr>
          <w:p>
            <w:pPr>
              <w:jc w:val="center"/>
            </w:pPr>
            <w:r>
              <w:rPr>
                <w:rFonts w:ascii="Arial" w:cs="Arial" w:eastAsia="Arial" w:hAnsi="Arial"/>
                <w:b/>
                <w:bCs/>
                <w:color w:val="FFFFFF"/>
                <w:sz w:val="14"/>
                <w:szCs w:val="14"/>
              </w:rPr>
              <w:t xml:space="preserve">D3</w:t>
            </w:r>
          </w:p>
        </w:tc>
        <w:tc>
          <w:tcPr>
            <w:tcW w:type="dxa" w:w="308"/>
            <w:tcBorders>
              <w:top w:val="single" w:color="CCCCCC" w:sz="1"/>
              <w:left w:val="single" w:color="CCCCCC" w:sz="1"/>
              <w:bottom w:val="single" w:color="CCCCCC" w:sz="1"/>
              <w:right w:val="single" w:color="CCCCCC" w:sz="1"/>
            </w:tcBorders>
            <w:shd w:fill="1F4E79" w:val="clear"/>
            <w:tcMar>
              <w:top w:type="dxa" w:w="40"/>
              <w:left w:type="dxa" w:w="0"/>
              <w:bottom w:type="dxa" w:w="40"/>
              <w:right w:type="dxa" w:w="0"/>
            </w:tcMar>
          </w:tcPr>
          <w:p>
            <w:pPr>
              <w:jc w:val="center"/>
            </w:pPr>
            <w:r>
              <w:rPr>
                <w:rFonts w:ascii="Arial" w:cs="Arial" w:eastAsia="Arial" w:hAnsi="Arial"/>
                <w:b/>
                <w:bCs/>
                <w:color w:val="FFFFFF"/>
                <w:sz w:val="14"/>
                <w:szCs w:val="14"/>
              </w:rPr>
              <w:t xml:space="preserve">D4</w:t>
            </w:r>
          </w:p>
        </w:tc>
        <w:tc>
          <w:tcPr>
            <w:tcW w:type="dxa" w:w="308"/>
            <w:tcBorders>
              <w:top w:val="single" w:color="CCCCCC" w:sz="1"/>
              <w:left w:val="single" w:color="CCCCCC" w:sz="1"/>
              <w:bottom w:val="single" w:color="CCCCCC" w:sz="1"/>
              <w:right w:val="single" w:color="CCCCCC" w:sz="1"/>
            </w:tcBorders>
            <w:shd w:fill="1F4E79" w:val="clear"/>
            <w:tcMar>
              <w:top w:type="dxa" w:w="40"/>
              <w:left w:type="dxa" w:w="0"/>
              <w:bottom w:type="dxa" w:w="40"/>
              <w:right w:type="dxa" w:w="0"/>
            </w:tcMar>
          </w:tcPr>
          <w:p>
            <w:pPr>
              <w:jc w:val="center"/>
            </w:pPr>
            <w:r>
              <w:rPr>
                <w:rFonts w:ascii="Arial" w:cs="Arial" w:eastAsia="Arial" w:hAnsi="Arial"/>
                <w:b/>
                <w:bCs/>
                <w:color w:val="FFFFFF"/>
                <w:sz w:val="14"/>
                <w:szCs w:val="14"/>
              </w:rPr>
              <w:t xml:space="preserve">D5</w:t>
            </w:r>
          </w:p>
        </w:tc>
        <w:tc>
          <w:tcPr>
            <w:tcW w:type="dxa" w:w="308"/>
            <w:tcBorders>
              <w:top w:val="single" w:color="CCCCCC" w:sz="1"/>
              <w:left w:val="single" w:color="CCCCCC" w:sz="1"/>
              <w:bottom w:val="single" w:color="CCCCCC" w:sz="1"/>
              <w:right w:val="single" w:color="CCCCCC" w:sz="1"/>
            </w:tcBorders>
            <w:shd w:fill="1F4E79" w:val="clear"/>
            <w:tcMar>
              <w:top w:type="dxa" w:w="40"/>
              <w:left w:type="dxa" w:w="0"/>
              <w:bottom w:type="dxa" w:w="40"/>
              <w:right w:type="dxa" w:w="0"/>
            </w:tcMar>
          </w:tcPr>
          <w:p>
            <w:pPr>
              <w:jc w:val="center"/>
            </w:pPr>
            <w:r>
              <w:rPr>
                <w:rFonts w:ascii="Arial" w:cs="Arial" w:eastAsia="Arial" w:hAnsi="Arial"/>
                <w:b/>
                <w:bCs/>
                <w:color w:val="FFFFFF"/>
                <w:sz w:val="14"/>
                <w:szCs w:val="14"/>
              </w:rPr>
              <w:t xml:space="preserve">D6</w:t>
            </w:r>
          </w:p>
        </w:tc>
        <w:tc>
          <w:tcPr>
            <w:tcW w:type="dxa" w:w="308"/>
            <w:tcBorders>
              <w:top w:val="single" w:color="CCCCCC" w:sz="1"/>
              <w:left w:val="single" w:color="CCCCCC" w:sz="1"/>
              <w:bottom w:val="single" w:color="CCCCCC" w:sz="1"/>
              <w:right w:val="single" w:color="CCCCCC" w:sz="1"/>
            </w:tcBorders>
            <w:shd w:fill="1F4E79" w:val="clear"/>
            <w:tcMar>
              <w:top w:type="dxa" w:w="40"/>
              <w:left w:type="dxa" w:w="0"/>
              <w:bottom w:type="dxa" w:w="40"/>
              <w:right w:type="dxa" w:w="0"/>
            </w:tcMar>
          </w:tcPr>
          <w:p>
            <w:pPr>
              <w:jc w:val="center"/>
            </w:pPr>
            <w:r>
              <w:rPr>
                <w:rFonts w:ascii="Arial" w:cs="Arial" w:eastAsia="Arial" w:hAnsi="Arial"/>
                <w:b/>
                <w:bCs/>
                <w:color w:val="FFFFFF"/>
                <w:sz w:val="14"/>
                <w:szCs w:val="14"/>
              </w:rPr>
              <w:t xml:space="preserve">D7</w:t>
            </w:r>
          </w:p>
        </w:tc>
        <w:tc>
          <w:tcPr>
            <w:tcW w:type="dxa" w:w="308"/>
            <w:tcBorders>
              <w:top w:val="single" w:color="CCCCCC" w:sz="1"/>
              <w:left w:val="single" w:color="CCCCCC" w:sz="1"/>
              <w:bottom w:val="single" w:color="CCCCCC" w:sz="1"/>
              <w:right w:val="single" w:color="CCCCCC" w:sz="1"/>
            </w:tcBorders>
            <w:shd w:fill="1F4E79" w:val="clear"/>
            <w:tcMar>
              <w:top w:type="dxa" w:w="40"/>
              <w:left w:type="dxa" w:w="0"/>
              <w:bottom w:type="dxa" w:w="40"/>
              <w:right w:type="dxa" w:w="0"/>
            </w:tcMar>
          </w:tcPr>
          <w:p>
            <w:pPr>
              <w:jc w:val="center"/>
            </w:pPr>
            <w:r>
              <w:rPr>
                <w:rFonts w:ascii="Arial" w:cs="Arial" w:eastAsia="Arial" w:hAnsi="Arial"/>
                <w:b/>
                <w:bCs/>
                <w:color w:val="FFFFFF"/>
                <w:sz w:val="14"/>
                <w:szCs w:val="14"/>
              </w:rPr>
              <w:t xml:space="preserve">D8</w:t>
            </w:r>
          </w:p>
        </w:tc>
        <w:tc>
          <w:tcPr>
            <w:tcW w:type="dxa" w:w="308"/>
            <w:tcBorders>
              <w:top w:val="single" w:color="CCCCCC" w:sz="1"/>
              <w:left w:val="single" w:color="CCCCCC" w:sz="1"/>
              <w:bottom w:val="single" w:color="CCCCCC" w:sz="1"/>
              <w:right w:val="single" w:color="CCCCCC" w:sz="1"/>
            </w:tcBorders>
            <w:shd w:fill="1F4E79" w:val="clear"/>
            <w:tcMar>
              <w:top w:type="dxa" w:w="40"/>
              <w:left w:type="dxa" w:w="0"/>
              <w:bottom w:type="dxa" w:w="40"/>
              <w:right w:type="dxa" w:w="0"/>
            </w:tcMar>
          </w:tcPr>
          <w:p>
            <w:pPr>
              <w:jc w:val="center"/>
            </w:pPr>
            <w:r>
              <w:rPr>
                <w:rFonts w:ascii="Arial" w:cs="Arial" w:eastAsia="Arial" w:hAnsi="Arial"/>
                <w:b/>
                <w:bCs/>
                <w:color w:val="FFFFFF"/>
                <w:sz w:val="14"/>
                <w:szCs w:val="14"/>
              </w:rPr>
              <w:t xml:space="preserve">D9</w:t>
            </w:r>
          </w:p>
        </w:tc>
        <w:tc>
          <w:tcPr>
            <w:tcW w:type="dxa" w:w="308"/>
            <w:tcBorders>
              <w:top w:val="single" w:color="CCCCCC" w:sz="1"/>
              <w:left w:val="single" w:color="CCCCCC" w:sz="1"/>
              <w:bottom w:val="single" w:color="CCCCCC" w:sz="1"/>
              <w:right w:val="single" w:color="CCCCCC" w:sz="1"/>
            </w:tcBorders>
            <w:shd w:fill="1F4E79" w:val="clear"/>
            <w:tcMar>
              <w:top w:type="dxa" w:w="40"/>
              <w:left w:type="dxa" w:w="0"/>
              <w:bottom w:type="dxa" w:w="40"/>
              <w:right w:type="dxa" w:w="0"/>
            </w:tcMar>
          </w:tcPr>
          <w:p>
            <w:pPr>
              <w:jc w:val="center"/>
            </w:pPr>
            <w:r>
              <w:rPr>
                <w:rFonts w:ascii="Arial" w:cs="Arial" w:eastAsia="Arial" w:hAnsi="Arial"/>
                <w:b/>
                <w:bCs/>
                <w:color w:val="FFFFFF"/>
                <w:sz w:val="14"/>
                <w:szCs w:val="14"/>
              </w:rPr>
              <w:t xml:space="preserve">D9</w:t>
            </w:r>
          </w:p>
        </w:tc>
        <w:tc>
          <w:tcPr>
            <w:tcW w:type="dxa" w:w="308"/>
            <w:tcBorders>
              <w:top w:val="single" w:color="CCCCCC" w:sz="1"/>
              <w:left w:val="single" w:color="CCCCCC" w:sz="1"/>
              <w:bottom w:val="single" w:color="CCCCCC" w:sz="1"/>
              <w:right w:val="single" w:color="CCCCCC" w:sz="1"/>
            </w:tcBorders>
            <w:shd w:fill="1F4E79" w:val="clear"/>
            <w:tcMar>
              <w:top w:type="dxa" w:w="40"/>
              <w:left w:type="dxa" w:w="0"/>
              <w:bottom w:type="dxa" w:w="40"/>
              <w:right w:type="dxa" w:w="0"/>
            </w:tcMar>
          </w:tcPr>
          <w:p>
            <w:pPr>
              <w:jc w:val="center"/>
            </w:pPr>
            <w:r>
              <w:rPr>
                <w:rFonts w:ascii="Arial" w:cs="Arial" w:eastAsia="Arial" w:hAnsi="Arial"/>
                <w:b/>
                <w:bCs/>
                <w:color w:val="FFFFFF"/>
                <w:sz w:val="14"/>
                <w:szCs w:val="14"/>
              </w:rPr>
              <w:t xml:space="preserve">D10</w:t>
            </w:r>
          </w:p>
        </w:tc>
        <w:tc>
          <w:tcPr>
            <w:tcW w:type="dxa" w:w="308"/>
            <w:tcBorders>
              <w:top w:val="single" w:color="CCCCCC" w:sz="1"/>
              <w:left w:val="single" w:color="CCCCCC" w:sz="1"/>
              <w:bottom w:val="single" w:color="CCCCCC" w:sz="1"/>
              <w:right w:val="single" w:color="CCCCCC" w:sz="1"/>
            </w:tcBorders>
            <w:shd w:fill="1F4E79" w:val="clear"/>
            <w:tcMar>
              <w:top w:type="dxa" w:w="40"/>
              <w:left w:type="dxa" w:w="0"/>
              <w:bottom w:type="dxa" w:w="40"/>
              <w:right w:type="dxa" w:w="0"/>
            </w:tcMar>
          </w:tcPr>
          <w:p>
            <w:pPr>
              <w:jc w:val="center"/>
            </w:pPr>
            <w:r>
              <w:rPr>
                <w:rFonts w:ascii="Arial" w:cs="Arial" w:eastAsia="Arial" w:hAnsi="Arial"/>
                <w:b/>
                <w:bCs/>
                <w:color w:val="FFFFFF"/>
                <w:sz w:val="14"/>
                <w:szCs w:val="14"/>
              </w:rPr>
              <w:t xml:space="preserve">D11</w:t>
            </w:r>
          </w:p>
        </w:tc>
        <w:tc>
          <w:tcPr>
            <w:tcW w:type="dxa" w:w="308"/>
            <w:tcBorders>
              <w:top w:val="single" w:color="CCCCCC" w:sz="1"/>
              <w:left w:val="single" w:color="CCCCCC" w:sz="1"/>
              <w:bottom w:val="single" w:color="CCCCCC" w:sz="1"/>
              <w:right w:val="single" w:color="CCCCCC" w:sz="1"/>
            </w:tcBorders>
            <w:shd w:fill="1F4E79" w:val="clear"/>
            <w:tcMar>
              <w:top w:type="dxa" w:w="40"/>
              <w:left w:type="dxa" w:w="0"/>
              <w:bottom w:type="dxa" w:w="40"/>
              <w:right w:type="dxa" w:w="0"/>
            </w:tcMar>
          </w:tcPr>
          <w:p>
            <w:pPr>
              <w:jc w:val="center"/>
            </w:pPr>
            <w:r>
              <w:rPr>
                <w:rFonts w:ascii="Arial" w:cs="Arial" w:eastAsia="Arial" w:hAnsi="Arial"/>
                <w:b/>
                <w:bCs/>
                <w:color w:val="FFFFFF"/>
                <w:sz w:val="14"/>
                <w:szCs w:val="14"/>
              </w:rPr>
              <w:t xml:space="preserve">D12</w:t>
            </w:r>
          </w:p>
        </w:tc>
        <w:tc>
          <w:tcPr>
            <w:tcW w:type="dxa" w:w="308"/>
            <w:tcBorders>
              <w:top w:val="single" w:color="CCCCCC" w:sz="1"/>
              <w:left w:val="single" w:color="CCCCCC" w:sz="1"/>
              <w:bottom w:val="single" w:color="CCCCCC" w:sz="1"/>
              <w:right w:val="single" w:color="CCCCCC" w:sz="1"/>
            </w:tcBorders>
            <w:shd w:fill="1F4E79" w:val="clear"/>
            <w:tcMar>
              <w:top w:type="dxa" w:w="40"/>
              <w:left w:type="dxa" w:w="0"/>
              <w:bottom w:type="dxa" w:w="40"/>
              <w:right w:type="dxa" w:w="0"/>
            </w:tcMar>
          </w:tcPr>
          <w:p>
            <w:pPr>
              <w:jc w:val="center"/>
            </w:pPr>
            <w:r>
              <w:rPr>
                <w:rFonts w:ascii="Arial" w:cs="Arial" w:eastAsia="Arial" w:hAnsi="Arial"/>
                <w:b/>
                <w:bCs/>
                <w:color w:val="FFFFFF"/>
                <w:sz w:val="14"/>
                <w:szCs w:val="14"/>
              </w:rPr>
              <w:t xml:space="preserve">D13</w:t>
            </w:r>
          </w:p>
        </w:tc>
        <w:tc>
          <w:tcPr>
            <w:tcW w:type="dxa" w:w="308"/>
            <w:tcBorders>
              <w:top w:val="single" w:color="CCCCCC" w:sz="1"/>
              <w:left w:val="single" w:color="CCCCCC" w:sz="1"/>
              <w:bottom w:val="single" w:color="CCCCCC" w:sz="1"/>
              <w:right w:val="single" w:color="CCCCCC" w:sz="1"/>
            </w:tcBorders>
            <w:shd w:fill="1F4E79" w:val="clear"/>
            <w:tcMar>
              <w:top w:type="dxa" w:w="40"/>
              <w:left w:type="dxa" w:w="0"/>
              <w:bottom w:type="dxa" w:w="40"/>
              <w:right w:type="dxa" w:w="0"/>
            </w:tcMar>
          </w:tcPr>
          <w:p>
            <w:pPr>
              <w:jc w:val="center"/>
            </w:pPr>
            <w:r>
              <w:rPr>
                <w:rFonts w:ascii="Arial" w:cs="Arial" w:eastAsia="Arial" w:hAnsi="Arial"/>
                <w:b/>
                <w:bCs/>
                <w:color w:val="FFFFFF"/>
                <w:sz w:val="14"/>
                <w:szCs w:val="14"/>
              </w:rPr>
              <w:t xml:space="preserve">D14</w:t>
            </w:r>
          </w:p>
        </w:tc>
        <w:tc>
          <w:tcPr>
            <w:tcW w:type="dxa" w:w="308"/>
            <w:tcBorders>
              <w:top w:val="single" w:color="CCCCCC" w:sz="1"/>
              <w:left w:val="single" w:color="CCCCCC" w:sz="1"/>
              <w:bottom w:val="single" w:color="CCCCCC" w:sz="1"/>
              <w:right w:val="single" w:color="CCCCCC" w:sz="1"/>
            </w:tcBorders>
            <w:shd w:fill="1F4E79" w:val="clear"/>
            <w:tcMar>
              <w:top w:type="dxa" w:w="40"/>
              <w:left w:type="dxa" w:w="0"/>
              <w:bottom w:type="dxa" w:w="40"/>
              <w:right w:type="dxa" w:w="0"/>
            </w:tcMar>
          </w:tcPr>
          <w:p>
            <w:pPr>
              <w:jc w:val="center"/>
            </w:pPr>
            <w:r>
              <w:rPr>
                <w:rFonts w:ascii="Arial" w:cs="Arial" w:eastAsia="Arial" w:hAnsi="Arial"/>
                <w:b/>
                <w:bCs/>
                <w:color w:val="FFFFFF"/>
                <w:sz w:val="14"/>
                <w:szCs w:val="14"/>
              </w:rPr>
              <w:t xml:space="preserve">D14</w:t>
            </w:r>
          </w:p>
        </w:tc>
        <w:tc>
          <w:tcPr>
            <w:tcW w:type="dxa" w:w="308"/>
            <w:tcBorders>
              <w:top w:val="single" w:color="CCCCCC" w:sz="1"/>
              <w:left w:val="single" w:color="CCCCCC" w:sz="1"/>
              <w:bottom w:val="single" w:color="CCCCCC" w:sz="1"/>
              <w:right w:val="single" w:color="CCCCCC" w:sz="1"/>
            </w:tcBorders>
            <w:shd w:fill="1F4E79" w:val="clear"/>
            <w:tcMar>
              <w:top w:type="dxa" w:w="40"/>
              <w:left w:type="dxa" w:w="0"/>
              <w:bottom w:type="dxa" w:w="40"/>
              <w:right w:type="dxa" w:w="0"/>
            </w:tcMar>
          </w:tcPr>
          <w:p>
            <w:pPr>
              <w:jc w:val="center"/>
            </w:pPr>
            <w:r>
              <w:rPr>
                <w:rFonts w:ascii="Arial" w:cs="Arial" w:eastAsia="Arial" w:hAnsi="Arial"/>
                <w:b/>
                <w:bCs/>
                <w:color w:val="FFFFFF"/>
                <w:sz w:val="14"/>
                <w:szCs w:val="14"/>
              </w:rPr>
              <w:t xml:space="preserve">D15</w:t>
            </w:r>
          </w:p>
        </w:tc>
        <w:tc>
          <w:tcPr>
            <w:tcW w:type="dxa" w:w="308"/>
            <w:tcBorders>
              <w:top w:val="single" w:color="CCCCCC" w:sz="1"/>
              <w:left w:val="single" w:color="CCCCCC" w:sz="1"/>
              <w:bottom w:val="single" w:color="CCCCCC" w:sz="1"/>
              <w:right w:val="single" w:color="CCCCCC" w:sz="1"/>
            </w:tcBorders>
            <w:shd w:fill="1F4E79" w:val="clear"/>
            <w:tcMar>
              <w:top w:type="dxa" w:w="40"/>
              <w:left w:type="dxa" w:w="0"/>
              <w:bottom w:type="dxa" w:w="40"/>
              <w:right w:type="dxa" w:w="0"/>
            </w:tcMar>
          </w:tcPr>
          <w:p>
            <w:pPr>
              <w:jc w:val="center"/>
            </w:pPr>
            <w:r>
              <w:rPr>
                <w:rFonts w:ascii="Arial" w:cs="Arial" w:eastAsia="Arial" w:hAnsi="Arial"/>
                <w:b/>
                <w:bCs/>
                <w:color w:val="FFFFFF"/>
                <w:sz w:val="14"/>
                <w:szCs w:val="14"/>
              </w:rPr>
              <w:t xml:space="preserve">D16</w:t>
            </w:r>
          </w:p>
        </w:tc>
        <w:tc>
          <w:tcPr>
            <w:tcW w:type="dxa" w:w="308"/>
            <w:tcBorders>
              <w:top w:val="single" w:color="CCCCCC" w:sz="1"/>
              <w:left w:val="single" w:color="CCCCCC" w:sz="1"/>
              <w:bottom w:val="single" w:color="CCCCCC" w:sz="1"/>
              <w:right w:val="single" w:color="CCCCCC" w:sz="1"/>
            </w:tcBorders>
            <w:shd w:fill="1F4E79" w:val="clear"/>
            <w:tcMar>
              <w:top w:type="dxa" w:w="40"/>
              <w:left w:type="dxa" w:w="0"/>
              <w:bottom w:type="dxa" w:w="40"/>
              <w:right w:type="dxa" w:w="0"/>
            </w:tcMar>
          </w:tcPr>
          <w:p>
            <w:pPr>
              <w:jc w:val="center"/>
            </w:pPr>
            <w:r>
              <w:rPr>
                <w:rFonts w:ascii="Arial" w:cs="Arial" w:eastAsia="Arial" w:hAnsi="Arial"/>
                <w:b/>
                <w:bCs/>
                <w:color w:val="FFFFFF"/>
                <w:sz w:val="14"/>
                <w:szCs w:val="14"/>
              </w:rPr>
              <w:t xml:space="preserve">D17</w:t>
            </w:r>
          </w:p>
        </w:tc>
      </w:tr>
      <w:tr>
        <w:tc>
          <w:tcPr>
            <w:tcW w:type="dxa" w:w="3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1F4E79"/>
                <w:sz w:val="18"/>
                <w:szCs w:val="18"/>
              </w:rPr>
              <w:t xml:space="preserve">Phase 1 — Project Setup &amp; Infrastructure</w:t>
            </w:r>
          </w:p>
        </w:tc>
        <w:tc>
          <w:tcPr>
            <w:tcW w:type="dxa" w:w="308"/>
            <w:tcBorders>
              <w:top w:val="single" w:color="CCCCCC" w:sz="1"/>
              <w:left w:val="single" w:color="CCCCCC" w:sz="1"/>
              <w:bottom w:val="single" w:color="CCCCCC" w:sz="1"/>
              <w:right w:val="single" w:color="CCCCCC" w:sz="1"/>
            </w:tcBorders>
            <w:shd w:fill="D6E4F0"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6E4F0"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6E4F0"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6E4F0"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6E4F0"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6E4F0"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6E4F0"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6E4F0"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6E4F0"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6E4F0"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6E4F0"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6E4F0"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6E4F0"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6E4F0"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6E4F0"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6E4F0"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6E4F0"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6E4F0"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6E4F0"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6E4F0" w:val="clear"/>
            <w:tcMar>
              <w:top w:type="dxa" w:w="0"/>
              <w:left w:type="dxa" w:w="0"/>
              <w:bottom w:type="dxa" w:w="0"/>
              <w:right w:type="dxa" w:w="0"/>
            </w:tcMar>
          </w:tcPr>
          <w:p>
            <w:r>
              <w:rPr>
                <w:sz w:val="14"/>
                <w:szCs w:val="14"/>
              </w:rPr>
              <w:t xml:space="preserve"> </w:t>
            </w:r>
          </w:p>
        </w:tc>
      </w:tr>
      <w:tr>
        <w:tc>
          <w:tcPr>
            <w:tcW w:type="dxa" w:w="32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CC0000"/>
                <w:sz w:val="16"/>
                <w:szCs w:val="16"/>
              </w:rPr>
              <w:t xml:space="preserve">T1.1: </w:t>
            </w:r>
            <w:r>
              <w:rPr>
                <w:rFonts w:ascii="Arial" w:cs="Arial" w:eastAsia="Arial" w:hAnsi="Arial"/>
                <w:color w:val="CC0000"/>
                <w:sz w:val="16"/>
                <w:szCs w:val="16"/>
              </w:rPr>
              <w:t xml:space="preserve">Create GitHub repository (postopExerciseTracker, public)</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CC0000"/>
                <w:sz w:val="16"/>
                <w:szCs w:val="16"/>
              </w:rPr>
              <w:t xml:space="preserve">T1.2: </w:t>
            </w:r>
            <w:r>
              <w:rPr>
                <w:rFonts w:ascii="Arial" w:cs="Arial" w:eastAsia="Arial" w:hAnsi="Arial"/>
                <w:color w:val="CC0000"/>
                <w:sz w:val="16"/>
                <w:szCs w:val="16"/>
              </w:rPr>
              <w:t xml:space="preserve">Set up GitHub Pages + deploy.yml GitHub Actions workflow</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CC0000"/>
                <w:sz w:val="16"/>
                <w:szCs w:val="16"/>
              </w:rPr>
              <w:t xml:space="preserve">T1.3: </w:t>
            </w:r>
            <w:r>
              <w:rPr>
                <w:rFonts w:ascii="Arial" w:cs="Arial" w:eastAsia="Arial" w:hAnsi="Arial"/>
                <w:color w:val="CC0000"/>
                <w:sz w:val="16"/>
                <w:szCs w:val="16"/>
              </w:rPr>
              <w:t xml:space="preserve">Create Firebase project (perelgut@gmail.com)</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CC0000"/>
                <w:sz w:val="16"/>
                <w:szCs w:val="16"/>
              </w:rPr>
              <w:t xml:space="preserve">T1.4: </w:t>
            </w:r>
            <w:r>
              <w:rPr>
                <w:rFonts w:ascii="Arial" w:cs="Arial" w:eastAsia="Arial" w:hAnsi="Arial"/>
                <w:color w:val="CC0000"/>
                <w:sz w:val="16"/>
                <w:szCs w:val="16"/>
              </w:rPr>
              <w:t xml:space="preserve">Create Firestore database (northamerica-northeast2, Toronto)</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CC0000"/>
                <w:sz w:val="16"/>
                <w:szCs w:val="16"/>
              </w:rPr>
              <w:t xml:space="preserve">T1.5: </w:t>
            </w:r>
            <w:r>
              <w:rPr>
                <w:rFonts w:ascii="Arial" w:cs="Arial" w:eastAsia="Arial" w:hAnsi="Arial"/>
                <w:color w:val="CC0000"/>
                <w:sz w:val="16"/>
                <w:szCs w:val="16"/>
              </w:rPr>
              <w:t xml:space="preserve">Enable Firebase Anonymous Authentication</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CC0000"/>
                <w:sz w:val="16"/>
                <w:szCs w:val="16"/>
              </w:rPr>
              <w:t xml:space="preserve">T1.6: </w:t>
            </w:r>
            <w:r>
              <w:rPr>
                <w:rFonts w:ascii="Arial" w:cs="Arial" w:eastAsia="Arial" w:hAnsi="Arial"/>
                <w:color w:val="CC0000"/>
                <w:sz w:val="16"/>
                <w:szCs w:val="16"/>
              </w:rPr>
              <w:t xml:space="preserve">Apply Firestore security rules</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CC0000"/>
                <w:sz w:val="16"/>
                <w:szCs w:val="16"/>
              </w:rPr>
              <w:t xml:space="preserve">T1.7: </w:t>
            </w:r>
            <w:r>
              <w:rPr>
                <w:rFonts w:ascii="Arial" w:cs="Arial" w:eastAsia="Arial" w:hAnsi="Arial"/>
                <w:color w:val="CC0000"/>
                <w:sz w:val="16"/>
                <w:szCs w:val="16"/>
              </w:rPr>
              <w:t xml:space="preserve">Add Firebase config as GitHub Secrets; configure deploy.yml injection</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1F4E79"/>
                <w:sz w:val="16"/>
                <w:szCs w:val="16"/>
              </w:rPr>
              <w:t xml:space="preserve">T1.8: </w:t>
            </w:r>
            <w:r>
              <w:rPr>
                <w:rFonts w:ascii="Arial" w:cs="Arial" w:eastAsia="Arial" w:hAnsi="Arial"/>
                <w:color w:val="000000"/>
                <w:sz w:val="16"/>
                <w:szCs w:val="16"/>
              </w:rPr>
              <w:t xml:space="preserve">Create project directory structure and placeholder files</w:t>
            </w:r>
          </w:p>
        </w:tc>
        <w:tc>
          <w:tcPr>
            <w:tcW w:type="dxa" w:w="308"/>
            <w:tcBorders>
              <w:top w:val="single" w:color="DDDDDD" w:sz="1"/>
              <w:left w:val="single" w:color="DDDDDD" w:sz="1"/>
              <w:bottom w:val="single" w:color="DDDDDD" w:sz="1"/>
              <w:right w:val="single" w:color="DDDDDD" w:sz="1"/>
            </w:tcBorders>
            <w:shd w:fill="1F4E79"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1F4E79"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CC0000"/>
                <w:sz w:val="16"/>
                <w:szCs w:val="16"/>
              </w:rPr>
              <w:t xml:space="preserve">T1.9: </w:t>
            </w:r>
            <w:r>
              <w:rPr>
                <w:rFonts w:ascii="Arial" w:cs="Arial" w:eastAsia="Arial" w:hAnsi="Arial"/>
                <w:color w:val="CC0000"/>
                <w:sz w:val="16"/>
                <w:szCs w:val="16"/>
              </w:rPr>
              <w:t xml:space="preserve">Verify end-to-end deployment: push to main → GitHub Pages live</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D9EAD3" w:val="clear"/>
            <w:tcMar>
              <w:top w:type="dxa" w:w="60"/>
              <w:left w:type="dxa" w:w="100"/>
              <w:bottom w:type="dxa" w:w="60"/>
              <w:right w:type="dxa" w:w="100"/>
            </w:tcMar>
          </w:tcPr>
          <w:p>
            <w:r>
              <w:rPr>
                <w:rFonts w:ascii="Arial" w:cs="Arial" w:eastAsia="Arial" w:hAnsi="Arial"/>
                <w:b/>
                <w:bCs/>
                <w:color w:val="1E5631"/>
                <w:sz w:val="18"/>
                <w:szCs w:val="18"/>
              </w:rPr>
              <w:t xml:space="preserve">Phase 2 — Data Layer</w:t>
            </w:r>
          </w:p>
        </w:tc>
        <w:tc>
          <w:tcPr>
            <w:tcW w:type="dxa" w:w="308"/>
            <w:tcBorders>
              <w:top w:val="single" w:color="CCCCCC" w:sz="1"/>
              <w:left w:val="single" w:color="CCCCCC" w:sz="1"/>
              <w:bottom w:val="single" w:color="CCCCCC" w:sz="1"/>
              <w:right w:val="single" w:color="CCCCCC" w:sz="1"/>
            </w:tcBorders>
            <w:shd w:fill="D9EAD3"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9EAD3"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9EAD3"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9EAD3"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9EAD3"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9EAD3"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9EAD3"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9EAD3"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9EAD3"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9EAD3"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9EAD3"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9EAD3"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9EAD3"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9EAD3"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9EAD3"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9EAD3"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9EAD3"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9EAD3"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9EAD3"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D9EAD3" w:val="clear"/>
            <w:tcMar>
              <w:top w:type="dxa" w:w="0"/>
              <w:left w:type="dxa" w:w="0"/>
              <w:bottom w:type="dxa" w:w="0"/>
              <w:right w:type="dxa" w:w="0"/>
            </w:tcMar>
          </w:tcPr>
          <w:p>
            <w:r>
              <w:rPr>
                <w:sz w:val="14"/>
                <w:szCs w:val="14"/>
              </w:rPr>
              <w:t xml:space="preserve"> </w:t>
            </w:r>
          </w:p>
        </w:tc>
      </w:tr>
      <w:tr>
        <w:tc>
          <w:tcPr>
            <w:tcW w:type="dxa" w:w="32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CC0000"/>
                <w:sz w:val="16"/>
                <w:szCs w:val="16"/>
              </w:rPr>
              <w:t xml:space="preserve">T2.1: </w:t>
            </w:r>
            <w:r>
              <w:rPr>
                <w:rFonts w:ascii="Arial" w:cs="Arial" w:eastAsia="Arial" w:hAnsi="Arial"/>
                <w:color w:val="CC0000"/>
                <w:sz w:val="16"/>
                <w:szCs w:val="16"/>
              </w:rPr>
              <w:t xml:space="preserve">Author exercises.js — all 11 exercises, all progressions, all descriptions</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CC0000"/>
                <w:sz w:val="16"/>
                <w:szCs w:val="16"/>
              </w:rPr>
              <w:t xml:space="preserve">T2.2: </w:t>
            </w:r>
            <w:r>
              <w:rPr>
                <w:rFonts w:ascii="Arial" w:cs="Arial" w:eastAsia="Arial" w:hAnsi="Arial"/>
                <w:color w:val="CC0000"/>
                <w:sz w:val="16"/>
                <w:szCs w:val="16"/>
              </w:rPr>
              <w:t xml:space="preserve">Author firebase-config.js with placeholder tokens</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CC0000"/>
                <w:sz w:val="16"/>
                <w:szCs w:val="16"/>
              </w:rPr>
              <w:t xml:space="preserve">T2.3: </w:t>
            </w:r>
            <w:r>
              <w:rPr>
                <w:rFonts w:ascii="Arial" w:cs="Arial" w:eastAsia="Arial" w:hAnsi="Arial"/>
                <w:color w:val="CC0000"/>
                <w:sz w:val="16"/>
                <w:szCs w:val="16"/>
              </w:rPr>
              <w:t xml:space="preserve">Implement auth.js — Firebase Anonymous Auth, localStorage UID fallback</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CC0000"/>
                <w:sz w:val="16"/>
                <w:szCs w:val="16"/>
              </w:rPr>
              <w:t xml:space="preserve">T2.4: </w:t>
            </w:r>
            <w:r>
              <w:rPr>
                <w:rFonts w:ascii="Arial" w:cs="Arial" w:eastAsia="Arial" w:hAnsi="Arial"/>
                <w:color w:val="CC0000"/>
                <w:sz w:val="16"/>
                <w:szCs w:val="16"/>
              </w:rPr>
              <w:t xml:space="preserve">Implement firestore.js — all Firestore read/write functions</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CC0000"/>
                <w:sz w:val="16"/>
                <w:szCs w:val="16"/>
              </w:rPr>
              <w:t xml:space="preserve">T2.5: </w:t>
            </w:r>
            <w:r>
              <w:rPr>
                <w:rFonts w:ascii="Arial" w:cs="Arial" w:eastAsia="Arial" w:hAnsi="Arial"/>
                <w:color w:val="CC0000"/>
                <w:sz w:val="16"/>
                <w:szCs w:val="16"/>
              </w:rPr>
              <w:t xml:space="preserve">Implement scheduler.js — getApplicableExercises(), day-of-week rules</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b/>
                <w:bCs/>
                <w:color w:val="1E5631"/>
                <w:sz w:val="16"/>
                <w:szCs w:val="16"/>
              </w:rPr>
              <w:t xml:space="preserve">T2.6: </w:t>
            </w:r>
            <w:r>
              <w:rPr>
                <w:rFonts w:ascii="Arial" w:cs="Arial" w:eastAsia="Arial" w:hAnsi="Arial"/>
                <w:color w:val="000000"/>
                <w:sz w:val="16"/>
                <w:szCs w:val="16"/>
              </w:rPr>
              <w:t xml:space="preserve">Implement progression.js — read/write progressions, max validation</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1E5631"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1E5631"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CC0000"/>
                <w:sz w:val="16"/>
                <w:szCs w:val="16"/>
              </w:rPr>
              <w:t xml:space="preserve">T2.7: </w:t>
            </w:r>
            <w:r>
              <w:rPr>
                <w:rFonts w:ascii="Arial" w:cs="Arial" w:eastAsia="Arial" w:hAnsi="Arial"/>
                <w:color w:val="CC0000"/>
                <w:sz w:val="16"/>
                <w:szCs w:val="16"/>
              </w:rPr>
              <w:t xml:space="preserve">Unit test: scheduler.js (all 7 days, verify correct exercise sets)</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b/>
                <w:bCs/>
                <w:color w:val="1E5631"/>
                <w:sz w:val="16"/>
                <w:szCs w:val="16"/>
              </w:rPr>
              <w:t xml:space="preserve">T2.8: </w:t>
            </w:r>
            <w:r>
              <w:rPr>
                <w:rFonts w:ascii="Arial" w:cs="Arial" w:eastAsia="Arial" w:hAnsi="Arial"/>
                <w:color w:val="000000"/>
                <w:sz w:val="16"/>
                <w:szCs w:val="16"/>
              </w:rPr>
              <w:t xml:space="preserve">Unit test: progression.js (boundary values, max progression enforcement)</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1E5631"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CC0000"/>
                <w:sz w:val="16"/>
                <w:szCs w:val="16"/>
              </w:rPr>
              <w:t xml:space="preserve">T2.9: </w:t>
            </w:r>
            <w:r>
              <w:rPr>
                <w:rFonts w:ascii="Arial" w:cs="Arial" w:eastAsia="Arial" w:hAnsi="Arial"/>
                <w:color w:val="CC0000"/>
                <w:sz w:val="16"/>
                <w:szCs w:val="16"/>
              </w:rPr>
              <w:t xml:space="preserve">Integration test: auth + Firestore read/write round-trip</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rFonts w:ascii="Arial" w:cs="Arial" w:eastAsia="Arial" w:hAnsi="Arial"/>
                <w:b/>
                <w:bCs/>
                <w:color w:val="7F4E00"/>
                <w:sz w:val="18"/>
                <w:szCs w:val="18"/>
              </w:rPr>
              <w:t xml:space="preserve">Phase 3 — UI: Core Screens</w:t>
            </w:r>
          </w:p>
        </w:tc>
        <w:tc>
          <w:tcPr>
            <w:tcW w:type="dxa" w:w="308"/>
            <w:tcBorders>
              <w:top w:val="single" w:color="CCCCCC" w:sz="1"/>
              <w:left w:val="single" w:color="CCCCCC" w:sz="1"/>
              <w:bottom w:val="single" w:color="CCCCCC" w:sz="1"/>
              <w:right w:val="single" w:color="CCCCCC" w:sz="1"/>
            </w:tcBorders>
            <w:shd w:fill="FFF2C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FF2C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FF2C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FF2C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FF2C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FF2C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FF2C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FF2C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FF2C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FF2C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FF2C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FF2C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FF2C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FF2C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FF2C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FF2C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FF2C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FF2C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FF2C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FF2CC" w:val="clear"/>
            <w:tcMar>
              <w:top w:type="dxa" w:w="0"/>
              <w:left w:type="dxa" w:w="0"/>
              <w:bottom w:type="dxa" w:w="0"/>
              <w:right w:type="dxa" w:w="0"/>
            </w:tcMar>
          </w:tcPr>
          <w:p>
            <w:r>
              <w:rPr>
                <w:sz w:val="14"/>
                <w:szCs w:val="14"/>
              </w:rPr>
              <w:t xml:space="preserve"> </w:t>
            </w:r>
          </w:p>
        </w:tc>
      </w:tr>
      <w:tr>
        <w:tc>
          <w:tcPr>
            <w:tcW w:type="dxa" w:w="32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CC0000"/>
                <w:sz w:val="16"/>
                <w:szCs w:val="16"/>
              </w:rPr>
              <w:t xml:space="preserve">T3.1: </w:t>
            </w:r>
            <w:r>
              <w:rPr>
                <w:rFonts w:ascii="Arial" w:cs="Arial" w:eastAsia="Arial" w:hAnsi="Arial"/>
                <w:color w:val="CC0000"/>
                <w:sz w:val="16"/>
                <w:szCs w:val="16"/>
              </w:rPr>
              <w:t xml:space="preserve">Implement index.html shell, CSS styles.css — mobile-first layout</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CC0000"/>
                <w:sz w:val="16"/>
                <w:szCs w:val="16"/>
              </w:rPr>
              <w:t xml:space="preserve">T3.2: </w:t>
            </w:r>
            <w:r>
              <w:rPr>
                <w:rFonts w:ascii="Arial" w:cs="Arial" w:eastAsia="Arial" w:hAnsi="Arial"/>
                <w:color w:val="CC0000"/>
                <w:sz w:val="16"/>
                <w:szCs w:val="16"/>
              </w:rPr>
              <w:t xml:space="preserve">Implement ui.js — screen switching, toast notifications, loading spinner</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CC0000"/>
                <w:sz w:val="16"/>
                <w:szCs w:val="16"/>
              </w:rPr>
              <w:t xml:space="preserve">T3.3: </w:t>
            </w:r>
            <w:r>
              <w:rPr>
                <w:rFonts w:ascii="Arial" w:cs="Arial" w:eastAsia="Arial" w:hAnsi="Arial"/>
                <w:color w:val="CC0000"/>
                <w:sz w:val="16"/>
                <w:szCs w:val="16"/>
              </w:rPr>
              <w:t xml:space="preserve">Implement app.js — startup sequence (Steps 1–9 per Spec Sec 6.1)</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7F4E00"/>
                <w:sz w:val="16"/>
                <w:szCs w:val="16"/>
              </w:rPr>
              <w:t xml:space="preserve">T3.4: </w:t>
            </w:r>
            <w:r>
              <w:rPr>
                <w:rFonts w:ascii="Arial" w:cs="Arial" w:eastAsia="Arial" w:hAnsi="Arial"/>
                <w:color w:val="000000"/>
                <w:sz w:val="16"/>
                <w:szCs w:val="16"/>
              </w:rPr>
              <w:t xml:space="preserve">Implement bottom navigation bar (Today / History / Progress tabs)</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7F4E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7F4E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CC0000"/>
                <w:sz w:val="16"/>
                <w:szCs w:val="16"/>
              </w:rPr>
              <w:t xml:space="preserve">T3.5: </w:t>
            </w:r>
            <w:r>
              <w:rPr>
                <w:rFonts w:ascii="Arial" w:cs="Arial" w:eastAsia="Arial" w:hAnsi="Arial"/>
                <w:color w:val="CC0000"/>
                <w:sz w:val="16"/>
                <w:szCs w:val="16"/>
              </w:rPr>
              <w:t xml:space="preserve">Implement screen-log: exercise cards, expand/collapse, frequency badges</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7F4E00"/>
                <w:sz w:val="16"/>
                <w:szCs w:val="16"/>
              </w:rPr>
              <w:t xml:space="preserve">T3.6: </w:t>
            </w:r>
            <w:r>
              <w:rPr>
                <w:rFonts w:ascii="Arial" w:cs="Arial" w:eastAsia="Arial" w:hAnsi="Arial"/>
                <w:color w:val="000000"/>
                <w:sz w:val="16"/>
                <w:szCs w:val="16"/>
              </w:rPr>
              <w:t xml:space="preserve">Implement screen-log: time-of-day selector with device clock pre-selection</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7F4E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7F4E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CC0000"/>
                <w:sz w:val="16"/>
                <w:szCs w:val="16"/>
              </w:rPr>
              <w:t xml:space="preserve">T3.7: </w:t>
            </w:r>
            <w:r>
              <w:rPr>
                <w:rFonts w:ascii="Arial" w:cs="Arial" w:eastAsia="Arial" w:hAnsi="Arial"/>
                <w:color w:val="CC0000"/>
                <w:sz w:val="16"/>
                <w:szCs w:val="16"/>
              </w:rPr>
              <w:t xml:space="preserve">Implement logger.js — log entry capture, validation, Firestore save</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7F4E00"/>
                <w:sz w:val="16"/>
                <w:szCs w:val="16"/>
              </w:rPr>
              <w:t xml:space="preserve">T3.8: </w:t>
            </w:r>
            <w:r>
              <w:rPr>
                <w:rFonts w:ascii="Arial" w:cs="Arial" w:eastAsia="Arial" w:hAnsi="Arial"/>
                <w:color w:val="000000"/>
                <w:sz w:val="16"/>
                <w:szCs w:val="16"/>
              </w:rPr>
              <w:t xml:space="preserve">Implement edit/update existing log entry (same day)</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7F4E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7F4E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7F4E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b/>
                <w:bCs/>
                <w:color w:val="7F4E00"/>
                <w:sz w:val="16"/>
                <w:szCs w:val="16"/>
              </w:rPr>
              <w:t xml:space="preserve">T3.9: </w:t>
            </w:r>
            <w:r>
              <w:rPr>
                <w:rFonts w:ascii="Arial" w:cs="Arial" w:eastAsia="Arial" w:hAnsi="Arial"/>
                <w:color w:val="000000"/>
                <w:sz w:val="16"/>
                <w:szCs w:val="16"/>
              </w:rPr>
              <w:t xml:space="preserve">Implement screen-progressions: all 11 cards, Advance button, max guard</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7F4E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7F4E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7F4E00"/>
                <w:sz w:val="16"/>
                <w:szCs w:val="16"/>
              </w:rPr>
              <w:t xml:space="preserve">T3.10: </w:t>
            </w:r>
            <w:r>
              <w:rPr>
                <w:rFonts w:ascii="Arial" w:cs="Arial" w:eastAsia="Arial" w:hAnsi="Arial"/>
                <w:color w:val="000000"/>
                <w:sz w:val="16"/>
                <w:szCs w:val="16"/>
              </w:rPr>
              <w:t xml:space="preserve">Implement history.js — 30-day table, sticky row header, horizontal scroll</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7F4E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7F4E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7F4E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b/>
                <w:bCs/>
                <w:color w:val="7F4E00"/>
                <w:sz w:val="16"/>
                <w:szCs w:val="16"/>
              </w:rPr>
              <w:t xml:space="preserve">T3.11: </w:t>
            </w:r>
            <w:r>
              <w:rPr>
                <w:rFonts w:ascii="Arial" w:cs="Arial" w:eastAsia="Arial" w:hAnsi="Arial"/>
                <w:color w:val="000000"/>
                <w:sz w:val="16"/>
                <w:szCs w:val="16"/>
              </w:rPr>
              <w:t xml:space="preserve">Implement css/table.css — table layout, cell formatting, responsive scroll</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7F4E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7F4E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EAD1DC" w:val="clear"/>
            <w:tcMar>
              <w:top w:type="dxa" w:w="60"/>
              <w:left w:type="dxa" w:w="100"/>
              <w:bottom w:type="dxa" w:w="60"/>
              <w:right w:type="dxa" w:w="100"/>
            </w:tcMar>
          </w:tcPr>
          <w:p>
            <w:r>
              <w:rPr>
                <w:rFonts w:ascii="Arial" w:cs="Arial" w:eastAsia="Arial" w:hAnsi="Arial"/>
                <w:b/>
                <w:bCs/>
                <w:color w:val="4A235A"/>
                <w:sz w:val="18"/>
                <w:szCs w:val="18"/>
              </w:rPr>
              <w:t xml:space="preserve">Phase 4 — Integration, Polish &amp; Should Haves</w:t>
            </w:r>
          </w:p>
        </w:tc>
        <w:tc>
          <w:tcPr>
            <w:tcW w:type="dxa" w:w="308"/>
            <w:tcBorders>
              <w:top w:val="single" w:color="CCCCCC" w:sz="1"/>
              <w:left w:val="single" w:color="CCCCCC" w:sz="1"/>
              <w:bottom w:val="single" w:color="CCCCCC" w:sz="1"/>
              <w:right w:val="single" w:color="CCCCCC" w:sz="1"/>
            </w:tcBorders>
            <w:shd w:fill="EAD1D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EAD1D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EAD1D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EAD1D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EAD1D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EAD1D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EAD1D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EAD1D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EAD1D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EAD1D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EAD1D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EAD1D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EAD1D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EAD1D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EAD1D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EAD1D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EAD1D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EAD1D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EAD1DC"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EAD1DC" w:val="clear"/>
            <w:tcMar>
              <w:top w:type="dxa" w:w="0"/>
              <w:left w:type="dxa" w:w="0"/>
              <w:bottom w:type="dxa" w:w="0"/>
              <w:right w:type="dxa" w:w="0"/>
            </w:tcMar>
          </w:tcPr>
          <w:p>
            <w:r>
              <w:rPr>
                <w:sz w:val="14"/>
                <w:szCs w:val="14"/>
              </w:rPr>
              <w:t xml:space="preserve"> </w:t>
            </w:r>
          </w:p>
        </w:tc>
      </w:tr>
      <w:tr>
        <w:tc>
          <w:tcPr>
            <w:tcW w:type="dxa" w:w="3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4A235A"/>
                <w:sz w:val="16"/>
                <w:szCs w:val="16"/>
              </w:rPr>
              <w:t xml:space="preserve">T4.1: </w:t>
            </w:r>
            <w:r>
              <w:rPr>
                <w:rFonts w:ascii="Arial" w:cs="Arial" w:eastAsia="Arial" w:hAnsi="Arial"/>
                <w:color w:val="000000"/>
                <w:sz w:val="16"/>
                <w:szCs w:val="16"/>
              </w:rPr>
              <w:t xml:space="preserve">Recovery day counter — calculate and display 'Day N' on screen-log</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4A235A"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4A235A"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b/>
                <w:bCs/>
                <w:color w:val="4A235A"/>
                <w:sz w:val="16"/>
                <w:szCs w:val="16"/>
              </w:rPr>
              <w:t xml:space="preserve">T4.2: </w:t>
            </w:r>
            <w:r>
              <w:rPr>
                <w:rFonts w:ascii="Arial" w:cs="Arial" w:eastAsia="Arial" w:hAnsi="Arial"/>
                <w:color w:val="000000"/>
                <w:sz w:val="16"/>
                <w:szCs w:val="16"/>
              </w:rPr>
              <w:t xml:space="preserve">Completion indicator — green/amber badge showing today's log status</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4A235A"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4A235A"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4A235A"/>
                <w:sz w:val="16"/>
                <w:szCs w:val="16"/>
              </w:rPr>
              <w:t xml:space="preserve">T4.3: </w:t>
            </w:r>
            <w:r>
              <w:rPr>
                <w:rFonts w:ascii="Arial" w:cs="Arial" w:eastAsia="Arial" w:hAnsi="Arial"/>
                <w:color w:val="000000"/>
                <w:sz w:val="16"/>
                <w:szCs w:val="16"/>
              </w:rPr>
              <w:t xml:space="preserve">Offline banner — detect navigator.onLine, show/hide amber banner</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4A235A"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4A235A"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b/>
                <w:bCs/>
                <w:color w:val="4A235A"/>
                <w:sz w:val="16"/>
                <w:szCs w:val="16"/>
              </w:rPr>
              <w:t xml:space="preserve">T4.4: </w:t>
            </w:r>
            <w:r>
              <w:rPr>
                <w:rFonts w:ascii="Arial" w:cs="Arial" w:eastAsia="Arial" w:hAnsi="Arial"/>
                <w:color w:val="000000"/>
                <w:sz w:val="16"/>
                <w:szCs w:val="16"/>
              </w:rPr>
              <w:t xml:space="preserve">Enable Firestore offline persistence (enablePersistence())</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4A235A"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CC0000"/>
                <w:sz w:val="16"/>
                <w:szCs w:val="16"/>
              </w:rPr>
              <w:t xml:space="preserve">T4.5: </w:t>
            </w:r>
            <w:r>
              <w:rPr>
                <w:rFonts w:ascii="Arial" w:cs="Arial" w:eastAsia="Arial" w:hAnsi="Arial"/>
                <w:color w:val="CC0000"/>
                <w:sz w:val="16"/>
                <w:szCs w:val="16"/>
              </w:rPr>
              <w:t xml:space="preserve">Cross-browser testing: iOS Safari, Android Chrome, Desktop Chrome/Firefox/Edge</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5F5F5" w:val="clear"/>
            <w:tcMar>
              <w:top w:type="dxa" w:w="40"/>
              <w:left w:type="dxa" w:w="80"/>
              <w:bottom w:type="dxa" w:w="40"/>
              <w:right w:type="dxa" w:w="80"/>
            </w:tcMar>
          </w:tcPr>
          <w:p>
            <w:r>
              <w:rPr>
                <w:rFonts w:ascii="Arial" w:cs="Arial" w:eastAsia="Arial" w:hAnsi="Arial"/>
                <w:b/>
                <w:bCs/>
                <w:color w:val="4A235A"/>
                <w:sz w:val="16"/>
                <w:szCs w:val="16"/>
              </w:rPr>
              <w:t xml:space="preserve">T4.6: </w:t>
            </w:r>
            <w:r>
              <w:rPr>
                <w:rFonts w:ascii="Arial" w:cs="Arial" w:eastAsia="Arial" w:hAnsi="Arial"/>
                <w:color w:val="000000"/>
                <w:sz w:val="16"/>
                <w:szCs w:val="16"/>
              </w:rPr>
              <w:t xml:space="preserve">Mobile layout review: 320px min-width, tap targets 44px, font sizes</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4A235A"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4A235A"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CC0000"/>
                <w:sz w:val="16"/>
                <w:szCs w:val="16"/>
              </w:rPr>
              <w:t xml:space="preserve">T4.7: </w:t>
            </w:r>
            <w:r>
              <w:rPr>
                <w:rFonts w:ascii="Arial" w:cs="Arial" w:eastAsia="Arial" w:hAnsi="Arial"/>
                <w:color w:val="CC0000"/>
                <w:sz w:val="16"/>
                <w:szCs w:val="16"/>
              </w:rPr>
              <w:t xml:space="preserve">End-to-end functional test: full patient session from Day 1 through history view</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CC0000"/>
                <w:sz w:val="16"/>
                <w:szCs w:val="16"/>
              </w:rPr>
              <w:t xml:space="preserve">T4.8: </w:t>
            </w:r>
            <w:r>
              <w:rPr>
                <w:rFonts w:ascii="Arial" w:cs="Arial" w:eastAsia="Arial" w:hAnsi="Arial"/>
                <w:color w:val="CC0000"/>
                <w:sz w:val="16"/>
                <w:szCs w:val="16"/>
              </w:rPr>
              <w:t xml:space="preserve">Bug fixes from T4.5–T4.7 testing</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4A235A"/>
                <w:sz w:val="16"/>
                <w:szCs w:val="16"/>
              </w:rPr>
              <w:t xml:space="preserve">T4.9: </w:t>
            </w:r>
            <w:r>
              <w:rPr>
                <w:rFonts w:ascii="Arial" w:cs="Arial" w:eastAsia="Arial" w:hAnsi="Arial"/>
                <w:color w:val="000000"/>
                <w:sz w:val="16"/>
                <w:szCs w:val="16"/>
              </w:rPr>
              <w:t xml:space="preserve">Author README.md — setup instructions, Firebase config steps, repo overview</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4A235A"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4A235A"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641E16"/>
                <w:sz w:val="18"/>
                <w:szCs w:val="18"/>
              </w:rPr>
              <w:t xml:space="preserve">Phase 5 — Release &amp; Handover</w:t>
            </w:r>
          </w:p>
        </w:tc>
        <w:tc>
          <w:tcPr>
            <w:tcW w:type="dxa" w:w="308"/>
            <w:tcBorders>
              <w:top w:val="single" w:color="CCCCCC" w:sz="1"/>
              <w:left w:val="single" w:color="CCCCCC" w:sz="1"/>
              <w:bottom w:val="single" w:color="CCCCCC" w:sz="1"/>
              <w:right w:val="single" w:color="CCCCCC" w:sz="1"/>
            </w:tcBorders>
            <w:shd w:fill="FADBD8"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ADBD8"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ADBD8"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ADBD8"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ADBD8"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ADBD8"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ADBD8"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ADBD8"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ADBD8"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ADBD8"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ADBD8"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ADBD8"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ADBD8"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ADBD8"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ADBD8"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ADBD8"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ADBD8"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ADBD8"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ADBD8" w:val="clear"/>
            <w:tcMar>
              <w:top w:type="dxa" w:w="0"/>
              <w:left w:type="dxa" w:w="0"/>
              <w:bottom w:type="dxa" w:w="0"/>
              <w:right w:type="dxa" w:w="0"/>
            </w:tcMar>
          </w:tcPr>
          <w:p>
            <w:r>
              <w:rPr>
                <w:sz w:val="14"/>
                <w:szCs w:val="14"/>
              </w:rPr>
              <w:t xml:space="preserve"> </w:t>
            </w:r>
          </w:p>
        </w:tc>
        <w:tc>
          <w:tcPr>
            <w:tcW w:type="dxa" w:w="308"/>
            <w:tcBorders>
              <w:top w:val="single" w:color="CCCCCC" w:sz="1"/>
              <w:left w:val="single" w:color="CCCCCC" w:sz="1"/>
              <w:bottom w:val="single" w:color="CCCCCC" w:sz="1"/>
              <w:right w:val="single" w:color="CCCCCC" w:sz="1"/>
            </w:tcBorders>
            <w:shd w:fill="FADBD8" w:val="clear"/>
            <w:tcMar>
              <w:top w:type="dxa" w:w="0"/>
              <w:left w:type="dxa" w:w="0"/>
              <w:bottom w:type="dxa" w:w="0"/>
              <w:right w:type="dxa" w:w="0"/>
            </w:tcMar>
          </w:tcPr>
          <w:p>
            <w:r>
              <w:rPr>
                <w:sz w:val="14"/>
                <w:szCs w:val="14"/>
              </w:rPr>
              <w:t xml:space="preserve"> </w:t>
            </w:r>
          </w:p>
        </w:tc>
      </w:tr>
      <w:tr>
        <w:tc>
          <w:tcPr>
            <w:tcW w:type="dxa" w:w="32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CC0000"/>
                <w:sz w:val="16"/>
                <w:szCs w:val="16"/>
              </w:rPr>
              <w:t xml:space="preserve">T5.1: </w:t>
            </w:r>
            <w:r>
              <w:rPr>
                <w:rFonts w:ascii="Arial" w:cs="Arial" w:eastAsia="Arial" w:hAnsi="Arial"/>
                <w:color w:val="CC0000"/>
                <w:sz w:val="16"/>
                <w:szCs w:val="16"/>
              </w:rPr>
              <w:t xml:space="preserve">Final deployment to GitHub Pages — verify live at perelgut.github.io/postopExerciseTracker/</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CC0000"/>
                <w:sz w:val="16"/>
                <w:szCs w:val="16"/>
              </w:rPr>
              <w:t xml:space="preserve">T5.2: </w:t>
            </w:r>
            <w:r>
              <w:rPr>
                <w:rFonts w:ascii="Arial" w:cs="Arial" w:eastAsia="Arial" w:hAnsi="Arial"/>
                <w:color w:val="CC0000"/>
                <w:sz w:val="16"/>
                <w:szCs w:val="16"/>
              </w:rPr>
              <w:t xml:space="preserve">Smoke test on live deployed URL — all screens, all exercises, Firestore writes</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FF0F0" w:val="clear"/>
            <w:tcMar>
              <w:top w:type="dxa" w:w="40"/>
              <w:left w:type="dxa" w:w="80"/>
              <w:bottom w:type="dxa" w:w="40"/>
              <w:right w:type="dxa" w:w="80"/>
            </w:tcMar>
          </w:tcPr>
          <w:p>
            <w:r>
              <w:rPr>
                <w:rFonts w:ascii="Arial" w:cs="Arial" w:eastAsia="Arial" w:hAnsi="Arial"/>
                <w:b/>
                <w:bCs/>
                <w:color w:val="CC0000"/>
                <w:sz w:val="16"/>
                <w:szCs w:val="16"/>
              </w:rPr>
              <w:t xml:space="preserve">T5.3: </w:t>
            </w:r>
            <w:r>
              <w:rPr>
                <w:rFonts w:ascii="Arial" w:cs="Arial" w:eastAsia="Arial" w:hAnsi="Arial"/>
                <w:color w:val="CC0000"/>
                <w:sz w:val="16"/>
                <w:szCs w:val="16"/>
              </w:rPr>
              <w:t xml:space="preserve">Patient handover — share URL, brief walkthrough of screens and progression management</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CC0000" w:val="clear"/>
            <w:tcMar>
              <w:top w:type="dxa" w:w="0"/>
              <w:left w:type="dxa" w:w="0"/>
              <w:bottom w:type="dxa" w:w="0"/>
              <w:right w:type="dxa" w:w="0"/>
            </w:tcMar>
          </w:tcPr>
          <w:p>
            <w:r>
              <w:rPr>
                <w:sz w:val="16"/>
                <w:szCs w:val="16"/>
              </w:rPr>
              <w:t xml:space="preserve"> </w:t>
            </w:r>
          </w:p>
        </w:tc>
      </w:tr>
      <w:tr>
        <w:tc>
          <w:tcPr>
            <w:tcW w:type="dxa" w:w="3200"/>
            <w:tcBorders>
              <w:top w:val="single" w:color="CCCCCC" w:sz="1"/>
              <w:left w:val="single" w:color="CCCCCC" w:sz="1"/>
              <w:bottom w:val="single" w:color="CCCCCC" w:sz="1"/>
              <w:right w:val="single" w:color="CCCCCC" w:sz="1"/>
            </w:tcBorders>
            <w:shd w:fill="FFFFFF" w:val="clear"/>
            <w:tcMar>
              <w:top w:type="dxa" w:w="40"/>
              <w:left w:type="dxa" w:w="80"/>
              <w:bottom w:type="dxa" w:w="40"/>
              <w:right w:type="dxa" w:w="80"/>
            </w:tcMar>
          </w:tcPr>
          <w:p>
            <w:r>
              <w:rPr>
                <w:rFonts w:ascii="Arial" w:cs="Arial" w:eastAsia="Arial" w:hAnsi="Arial"/>
                <w:b/>
                <w:bCs/>
                <w:color w:val="641E16"/>
                <w:sz w:val="16"/>
                <w:szCs w:val="16"/>
              </w:rPr>
              <w:t xml:space="preserve">T5.4: </w:t>
            </w:r>
            <w:r>
              <w:rPr>
                <w:rFonts w:ascii="Arial" w:cs="Arial" w:eastAsia="Arial" w:hAnsi="Arial"/>
                <w:color w:val="000000"/>
                <w:sz w:val="16"/>
                <w:szCs w:val="16"/>
              </w:rPr>
              <w:t xml:space="preserve">Archive project documents (Requirements, Spec, Project Plan) to repo /docs folder</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641E16" w:val="clear"/>
            <w:tcMar>
              <w:top w:type="dxa" w:w="0"/>
              <w:left w:type="dxa" w:w="0"/>
              <w:bottom w:type="dxa" w:w="0"/>
              <w:right w:type="dxa" w:w="0"/>
            </w:tcMar>
          </w:tcPr>
          <w:p>
            <w:r>
              <w:rPr>
                <w:sz w:val="16"/>
                <w:szCs w:val="16"/>
              </w:rPr>
              <w:t xml:space="preserve"> </w:t>
            </w:r>
          </w:p>
        </w:tc>
        <w:tc>
          <w:tcPr>
            <w:tcW w:type="dxa" w:w="308"/>
            <w:tcBorders>
              <w:top w:val="single" w:color="DDDDDD" w:sz="1"/>
              <w:left w:val="single" w:color="DDDDDD" w:sz="1"/>
              <w:bottom w:val="single" w:color="DDDDDD" w:sz="1"/>
              <w:right w:val="single" w:color="DDDDDD" w:sz="1"/>
            </w:tcBorders>
            <w:shd w:fill="F0F0F0" w:val="clear"/>
            <w:tcMar>
              <w:top w:type="dxa" w:w="0"/>
              <w:left w:type="dxa" w:w="0"/>
              <w:bottom w:type="dxa" w:w="0"/>
              <w:right w:type="dxa" w:w="0"/>
            </w:tcMar>
          </w:tcPr>
          <w:p>
            <w:r>
              <w:rPr>
                <w:sz w:val="16"/>
                <w:szCs w:val="16"/>
              </w:rPr>
              <w:t xml:space="preserve"> </w:t>
            </w:r>
          </w:p>
        </w:tc>
      </w:tr>
    </w:tbl>
    <w:p>
      <w:pPr>
        <w:spacing w:before="0" w:after="100"/>
      </w:pPr>
      <w:r>
        <w:t xml:space="preserve"/>
      </w:r>
    </w:p>
    <w:p>
      <w:r>
        <w:br w:type="page"/>
      </w:r>
    </w:p>
    <w:p>
      <w:pPr>
        <w:pStyle w:val="Heading1"/>
        <w:spacing w:before="360" w:after="120"/>
      </w:pPr>
      <w:r>
        <w:rPr>
          <w:rFonts w:ascii="Arial" w:cs="Arial" w:eastAsia="Arial" w:hAnsi="Arial"/>
          <w:b/>
          <w:bCs/>
          <w:color w:val="1F4E79"/>
          <w:sz w:val="32"/>
          <w:szCs w:val="32"/>
        </w:rPr>
        <w:t xml:space="preserve">5. Task Detail Pages</w:t>
      </w:r>
    </w:p>
    <w:p>
      <w:pPr>
        <w:spacing w:before="60" w:after="60"/>
      </w:pPr>
      <w:r>
        <w:rPr>
          <w:rFonts w:ascii="Arial" w:cs="Arial" w:eastAsia="Arial" w:hAnsi="Arial"/>
          <w:sz w:val="22"/>
          <w:szCs w:val="22"/>
        </w:rPr>
        <w:t xml:space="preserve">Each task is documented on its own page below with: phase, requirements, dependencies, schedule, files changed, assumptions, and the AI prompt to use when implementing it. Total: 42 tasks.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D6E4F0" w:val="clear"/>
            <w:tcMar>
              <w:top w:type="dxa" w:w="120"/>
              <w:left w:type="dxa" w:w="150"/>
              <w:bottom w:type="dxa" w:w="120"/>
              <w:right w:type="dxa" w:w="150"/>
            </w:tcMar>
            <w:vAlign w:val="center"/>
          </w:tcPr>
          <w:p>
            <w:pPr>
              <w:jc w:val="center"/>
            </w:pPr>
            <w:r>
              <w:rPr>
                <w:rFonts w:ascii="Arial" w:cs="Arial" w:eastAsia="Arial" w:hAnsi="Arial"/>
                <w:b/>
                <w:bCs/>
                <w:color w:val="CC0000"/>
                <w:sz w:val="36"/>
                <w:szCs w:val="36"/>
              </w:rPr>
              <w:t xml:space="preserve">T1.1</w:t>
            </w:r>
          </w:p>
        </w:tc>
        <w:tc>
          <w:tcPr>
            <w:tcW w:type="dxa" w:w="5160"/>
            <w:tcBorders>
              <w:top w:val="none" w:color="FFFFFF" w:sz="0"/>
              <w:left w:val="none" w:color="FFFFFF" w:sz="0"/>
              <w:bottom w:val="none" w:color="FFFFFF" w:sz="0"/>
              <w:right w:val="none" w:color="FFFFFF" w:sz="0"/>
            </w:tcBorders>
            <w:shd w:fill="D6E4F0" w:val="clear"/>
            <w:tcMar>
              <w:top w:type="dxa" w:w="120"/>
              <w:left w:type="dxa" w:w="150"/>
              <w:bottom w:type="dxa" w:w="120"/>
              <w:right w:type="dxa" w:w="150"/>
            </w:tcMar>
            <w:vAlign w:val="center"/>
          </w:tcPr>
          <w:p>
            <w:r>
              <w:rPr>
                <w:rFonts w:ascii="Arial" w:cs="Arial" w:eastAsia="Arial" w:hAnsi="Arial"/>
                <w:b/>
                <w:bCs/>
                <w:color w:val="1F4E79"/>
                <w:sz w:val="22"/>
                <w:szCs w:val="22"/>
              </w:rPr>
              <w:t xml:space="preserve">Create GitHub repository (postopExerciseTracker, public)</w:t>
            </w:r>
          </w:p>
        </w:tc>
        <w:tc>
          <w:tcPr>
            <w:tcW w:type="dxa" w:w="1500"/>
            <w:tcBorders>
              <w:top w:val="none" w:color="FFFFFF" w:sz="0"/>
              <w:left w:val="none" w:color="FFFFFF" w:sz="0"/>
              <w:bottom w:val="none" w:color="FFFFFF" w:sz="0"/>
              <w:right w:val="none" w:color="FFFFFF" w:sz="0"/>
            </w:tcBorders>
            <w:shd w:fill="D6E4F0" w:val="clear"/>
            <w:tcMar>
              <w:top w:type="dxa" w:w="120"/>
              <w:left w:type="dxa" w:w="150"/>
              <w:bottom w:type="dxa" w:w="120"/>
              <w:right w:type="dxa" w:w="150"/>
            </w:tcMar>
            <w:vAlign w:val="center"/>
          </w:tcPr>
          <w:p>
            <w:pPr>
              <w:jc w:val="center"/>
            </w:pPr>
            <w:r>
              <w:rPr>
                <w:rFonts w:ascii="Arial" w:cs="Arial" w:eastAsia="Arial" w:hAnsi="Arial"/>
                <w:b/>
                <w:bCs/>
                <w:color w:val="1F4E79"/>
                <w:sz w:val="20"/>
                <w:szCs w:val="20"/>
              </w:rPr>
              <w:t xml:space="preserve">Duration: 0.5d</w:t>
            </w:r>
          </w:p>
        </w:tc>
        <w:tc>
          <w:tcPr>
            <w:tcW w:type="dxa" w:w="15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CC0000"/>
                <w:sz w:val="20"/>
                <w:szCs w:val="20"/>
              </w:rPr>
              <w:t xml:space="preserve">⚑ CRITICAL PATH</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1 — Project Setup &amp; Infrastructure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M-24</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None — can start immediately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0.0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0.5</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Create: /postopExerciseTracker (GitHub repo)</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perelgut GitHub account exists and is accessible. No existing repo named postopExerciseTracker.</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Create a new public GitHub repository named 'postopExerciseTracker' under the account perelgut. The repository should be initialised with a README.md and a .gitignore for Node.js projects. Do not add any source files yet.</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D6E4F0" w:val="clear"/>
            <w:tcMar>
              <w:top w:type="dxa" w:w="120"/>
              <w:left w:type="dxa" w:w="150"/>
              <w:bottom w:type="dxa" w:w="120"/>
              <w:right w:type="dxa" w:w="150"/>
            </w:tcMar>
            <w:vAlign w:val="center"/>
          </w:tcPr>
          <w:p>
            <w:pPr>
              <w:jc w:val="center"/>
            </w:pPr>
            <w:r>
              <w:rPr>
                <w:rFonts w:ascii="Arial" w:cs="Arial" w:eastAsia="Arial" w:hAnsi="Arial"/>
                <w:b/>
                <w:bCs/>
                <w:color w:val="CC0000"/>
                <w:sz w:val="36"/>
                <w:szCs w:val="36"/>
              </w:rPr>
              <w:t xml:space="preserve">T1.2</w:t>
            </w:r>
          </w:p>
        </w:tc>
        <w:tc>
          <w:tcPr>
            <w:tcW w:type="dxa" w:w="5160"/>
            <w:tcBorders>
              <w:top w:val="none" w:color="FFFFFF" w:sz="0"/>
              <w:left w:val="none" w:color="FFFFFF" w:sz="0"/>
              <w:bottom w:val="none" w:color="FFFFFF" w:sz="0"/>
              <w:right w:val="none" w:color="FFFFFF" w:sz="0"/>
            </w:tcBorders>
            <w:shd w:fill="D6E4F0" w:val="clear"/>
            <w:tcMar>
              <w:top w:type="dxa" w:w="120"/>
              <w:left w:type="dxa" w:w="150"/>
              <w:bottom w:type="dxa" w:w="120"/>
              <w:right w:type="dxa" w:w="150"/>
            </w:tcMar>
            <w:vAlign w:val="center"/>
          </w:tcPr>
          <w:p>
            <w:r>
              <w:rPr>
                <w:rFonts w:ascii="Arial" w:cs="Arial" w:eastAsia="Arial" w:hAnsi="Arial"/>
                <w:b/>
                <w:bCs/>
                <w:color w:val="1F4E79"/>
                <w:sz w:val="22"/>
                <w:szCs w:val="22"/>
              </w:rPr>
              <w:t xml:space="preserve">Set up GitHub Pages + deploy.yml GitHub Actions workflow</w:t>
            </w:r>
          </w:p>
        </w:tc>
        <w:tc>
          <w:tcPr>
            <w:tcW w:type="dxa" w:w="1500"/>
            <w:tcBorders>
              <w:top w:val="none" w:color="FFFFFF" w:sz="0"/>
              <w:left w:val="none" w:color="FFFFFF" w:sz="0"/>
              <w:bottom w:val="none" w:color="FFFFFF" w:sz="0"/>
              <w:right w:val="none" w:color="FFFFFF" w:sz="0"/>
            </w:tcBorders>
            <w:shd w:fill="D6E4F0" w:val="clear"/>
            <w:tcMar>
              <w:top w:type="dxa" w:w="120"/>
              <w:left w:type="dxa" w:w="150"/>
              <w:bottom w:type="dxa" w:w="120"/>
              <w:right w:type="dxa" w:w="150"/>
            </w:tcMar>
            <w:vAlign w:val="center"/>
          </w:tcPr>
          <w:p>
            <w:pPr>
              <w:jc w:val="center"/>
            </w:pPr>
            <w:r>
              <w:rPr>
                <w:rFonts w:ascii="Arial" w:cs="Arial" w:eastAsia="Arial" w:hAnsi="Arial"/>
                <w:b/>
                <w:bCs/>
                <w:color w:val="1F4E79"/>
                <w:sz w:val="20"/>
                <w:szCs w:val="20"/>
              </w:rPr>
              <w:t xml:space="preserve">Duration: 1d</w:t>
            </w:r>
          </w:p>
        </w:tc>
        <w:tc>
          <w:tcPr>
            <w:tcW w:type="dxa" w:w="15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CC0000"/>
                <w:sz w:val="20"/>
                <w:szCs w:val="20"/>
              </w:rPr>
              <w:t xml:space="preserve">⚑ CRITICAL PATH</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1 — Project Setup &amp; Infrastructure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M-24</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T1.1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0.5</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1.5</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Add: .github/workflows/deploy.yml</w:t>
      </w:r>
    </w:p>
    <w:p>
      <w:pPr>
        <w:pStyle w:val="ListParagraph"/>
        <w:numPr>
          <w:ilvl w:val="0"/>
          <w:numId w:val="2"/>
        </w:numPr>
        <w:spacing w:before="40" w:after="40"/>
      </w:pPr>
      <w:r>
        <w:rPr>
          <w:rFonts w:ascii="Arial" w:cs="Arial" w:eastAsia="Arial" w:hAnsi="Arial"/>
          <w:sz w:val="22"/>
          <w:szCs w:val="22"/>
        </w:rPr>
        <w:t xml:space="preserve">Edit: README.md (placeholder)</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GitHub Actions is enabled for the account. peaceiris/actions-gh-pages@v4 is accessible.</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Write a GitHub Actions workflow file at .github/workflows/deploy.yml that triggers on push to the main branch and deploys the repository root to GitHub Pages using the peaceiris/actions-gh-pages@v4 action. The workflow must first run a sed step to inject Firebase config values from GitHub Secrets into js/firebase-config.js before deploying. The secrets to inject are: FIREBASE_API_KEY, FIREBASE_AUTH_DOMAIN, FIREBASE_PROJECT_ID, FIREBASE_STORAGE_BUCKET, FIREBASE_MESSAGING_SENDER_ID, FIREBASE_APP_ID.</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D6E4F0" w:val="clear"/>
            <w:tcMar>
              <w:top w:type="dxa" w:w="120"/>
              <w:left w:type="dxa" w:w="150"/>
              <w:bottom w:type="dxa" w:w="120"/>
              <w:right w:type="dxa" w:w="150"/>
            </w:tcMar>
            <w:vAlign w:val="center"/>
          </w:tcPr>
          <w:p>
            <w:pPr>
              <w:jc w:val="center"/>
            </w:pPr>
            <w:r>
              <w:rPr>
                <w:rFonts w:ascii="Arial" w:cs="Arial" w:eastAsia="Arial" w:hAnsi="Arial"/>
                <w:b/>
                <w:bCs/>
                <w:color w:val="CC0000"/>
                <w:sz w:val="36"/>
                <w:szCs w:val="36"/>
              </w:rPr>
              <w:t xml:space="preserve">T1.3</w:t>
            </w:r>
          </w:p>
        </w:tc>
        <w:tc>
          <w:tcPr>
            <w:tcW w:type="dxa" w:w="5160"/>
            <w:tcBorders>
              <w:top w:val="none" w:color="FFFFFF" w:sz="0"/>
              <w:left w:val="none" w:color="FFFFFF" w:sz="0"/>
              <w:bottom w:val="none" w:color="FFFFFF" w:sz="0"/>
              <w:right w:val="none" w:color="FFFFFF" w:sz="0"/>
            </w:tcBorders>
            <w:shd w:fill="D6E4F0" w:val="clear"/>
            <w:tcMar>
              <w:top w:type="dxa" w:w="120"/>
              <w:left w:type="dxa" w:w="150"/>
              <w:bottom w:type="dxa" w:w="120"/>
              <w:right w:type="dxa" w:w="150"/>
            </w:tcMar>
            <w:vAlign w:val="center"/>
          </w:tcPr>
          <w:p>
            <w:r>
              <w:rPr>
                <w:rFonts w:ascii="Arial" w:cs="Arial" w:eastAsia="Arial" w:hAnsi="Arial"/>
                <w:b/>
                <w:bCs/>
                <w:color w:val="1F4E79"/>
                <w:sz w:val="22"/>
                <w:szCs w:val="22"/>
              </w:rPr>
              <w:t xml:space="preserve">Create Firebase project (perelgut@gmail.com)</w:t>
            </w:r>
          </w:p>
        </w:tc>
        <w:tc>
          <w:tcPr>
            <w:tcW w:type="dxa" w:w="1500"/>
            <w:tcBorders>
              <w:top w:val="none" w:color="FFFFFF" w:sz="0"/>
              <w:left w:val="none" w:color="FFFFFF" w:sz="0"/>
              <w:bottom w:val="none" w:color="FFFFFF" w:sz="0"/>
              <w:right w:val="none" w:color="FFFFFF" w:sz="0"/>
            </w:tcBorders>
            <w:shd w:fill="D6E4F0" w:val="clear"/>
            <w:tcMar>
              <w:top w:type="dxa" w:w="120"/>
              <w:left w:type="dxa" w:w="150"/>
              <w:bottom w:type="dxa" w:w="120"/>
              <w:right w:type="dxa" w:w="150"/>
            </w:tcMar>
            <w:vAlign w:val="center"/>
          </w:tcPr>
          <w:p>
            <w:pPr>
              <w:jc w:val="center"/>
            </w:pPr>
            <w:r>
              <w:rPr>
                <w:rFonts w:ascii="Arial" w:cs="Arial" w:eastAsia="Arial" w:hAnsi="Arial"/>
                <w:b/>
                <w:bCs/>
                <w:color w:val="1F4E79"/>
                <w:sz w:val="20"/>
                <w:szCs w:val="20"/>
              </w:rPr>
              <w:t xml:space="preserve">Duration: 0.5d</w:t>
            </w:r>
          </w:p>
        </w:tc>
        <w:tc>
          <w:tcPr>
            <w:tcW w:type="dxa" w:w="15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CC0000"/>
                <w:sz w:val="20"/>
                <w:szCs w:val="20"/>
              </w:rPr>
              <w:t xml:space="preserve">⚑ CRITICAL PATH</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1 — Project Setup &amp; Infrastructure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M-15,M-16</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T1.1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0.5</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1.0</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Firebase Console: new project</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perelgut@gmail.com Google account is accessible. No existing Firebase project named postopExerciseTracker.</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[Manual Firebase Console step — no AI prompt required] Go to https://console.firebase.google.com, sign in with perelgut@gmail.com, and create a new project named 'postopExerciseTracker'. Disable Google Analytics. Register a Web App named 'postop-tracker' and save the firebaseConfig object.</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D6E4F0" w:val="clear"/>
            <w:tcMar>
              <w:top w:type="dxa" w:w="120"/>
              <w:left w:type="dxa" w:w="150"/>
              <w:bottom w:type="dxa" w:w="120"/>
              <w:right w:type="dxa" w:w="150"/>
            </w:tcMar>
            <w:vAlign w:val="center"/>
          </w:tcPr>
          <w:p>
            <w:pPr>
              <w:jc w:val="center"/>
            </w:pPr>
            <w:r>
              <w:rPr>
                <w:rFonts w:ascii="Arial" w:cs="Arial" w:eastAsia="Arial" w:hAnsi="Arial"/>
                <w:b/>
                <w:bCs/>
                <w:color w:val="CC0000"/>
                <w:sz w:val="36"/>
                <w:szCs w:val="36"/>
              </w:rPr>
              <w:t xml:space="preserve">T1.4</w:t>
            </w:r>
          </w:p>
        </w:tc>
        <w:tc>
          <w:tcPr>
            <w:tcW w:type="dxa" w:w="5160"/>
            <w:tcBorders>
              <w:top w:val="none" w:color="FFFFFF" w:sz="0"/>
              <w:left w:val="none" w:color="FFFFFF" w:sz="0"/>
              <w:bottom w:val="none" w:color="FFFFFF" w:sz="0"/>
              <w:right w:val="none" w:color="FFFFFF" w:sz="0"/>
            </w:tcBorders>
            <w:shd w:fill="D6E4F0" w:val="clear"/>
            <w:tcMar>
              <w:top w:type="dxa" w:w="120"/>
              <w:left w:type="dxa" w:w="150"/>
              <w:bottom w:type="dxa" w:w="120"/>
              <w:right w:type="dxa" w:w="150"/>
            </w:tcMar>
            <w:vAlign w:val="center"/>
          </w:tcPr>
          <w:p>
            <w:r>
              <w:rPr>
                <w:rFonts w:ascii="Arial" w:cs="Arial" w:eastAsia="Arial" w:hAnsi="Arial"/>
                <w:b/>
                <w:bCs/>
                <w:color w:val="1F4E79"/>
                <w:sz w:val="22"/>
                <w:szCs w:val="22"/>
              </w:rPr>
              <w:t xml:space="preserve">Create Firestore database (northamerica-northeast2, Toronto)</w:t>
            </w:r>
          </w:p>
        </w:tc>
        <w:tc>
          <w:tcPr>
            <w:tcW w:type="dxa" w:w="1500"/>
            <w:tcBorders>
              <w:top w:val="none" w:color="FFFFFF" w:sz="0"/>
              <w:left w:val="none" w:color="FFFFFF" w:sz="0"/>
              <w:bottom w:val="none" w:color="FFFFFF" w:sz="0"/>
              <w:right w:val="none" w:color="FFFFFF" w:sz="0"/>
            </w:tcBorders>
            <w:shd w:fill="D6E4F0" w:val="clear"/>
            <w:tcMar>
              <w:top w:type="dxa" w:w="120"/>
              <w:left w:type="dxa" w:w="150"/>
              <w:bottom w:type="dxa" w:w="120"/>
              <w:right w:type="dxa" w:w="150"/>
            </w:tcMar>
            <w:vAlign w:val="center"/>
          </w:tcPr>
          <w:p>
            <w:pPr>
              <w:jc w:val="center"/>
            </w:pPr>
            <w:r>
              <w:rPr>
                <w:rFonts w:ascii="Arial" w:cs="Arial" w:eastAsia="Arial" w:hAnsi="Arial"/>
                <w:b/>
                <w:bCs/>
                <w:color w:val="1F4E79"/>
                <w:sz w:val="20"/>
                <w:szCs w:val="20"/>
              </w:rPr>
              <w:t xml:space="preserve">Duration: 0.5d</w:t>
            </w:r>
          </w:p>
        </w:tc>
        <w:tc>
          <w:tcPr>
            <w:tcW w:type="dxa" w:w="15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CC0000"/>
                <w:sz w:val="20"/>
                <w:szCs w:val="20"/>
              </w:rPr>
              <w:t xml:space="preserve">⚑ CRITICAL PATH</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1 — Project Setup &amp; Infrastructure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M-15</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T1.3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1.5</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Firebase Console: Firestore DB — northamerica-northeast2</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Firebase project from T1.3 exists. northamerica-northeast2 is available in the Firebase console.</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[Manual Firebase Console step] In the Firebase project created in T1.3, go to Firestore Database → Create database → Production mode. Select region: northamerica-northeast2 (Toronto). WARNING: this selection is permanent and cannot be changed.</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D6E4F0" w:val="clear"/>
            <w:tcMar>
              <w:top w:type="dxa" w:w="120"/>
              <w:left w:type="dxa" w:w="150"/>
              <w:bottom w:type="dxa" w:w="120"/>
              <w:right w:type="dxa" w:w="150"/>
            </w:tcMar>
            <w:vAlign w:val="center"/>
          </w:tcPr>
          <w:p>
            <w:pPr>
              <w:jc w:val="center"/>
            </w:pPr>
            <w:r>
              <w:rPr>
                <w:rFonts w:ascii="Arial" w:cs="Arial" w:eastAsia="Arial" w:hAnsi="Arial"/>
                <w:b/>
                <w:bCs/>
                <w:color w:val="CC0000"/>
                <w:sz w:val="36"/>
                <w:szCs w:val="36"/>
              </w:rPr>
              <w:t xml:space="preserve">T1.5</w:t>
            </w:r>
          </w:p>
        </w:tc>
        <w:tc>
          <w:tcPr>
            <w:tcW w:type="dxa" w:w="5160"/>
            <w:tcBorders>
              <w:top w:val="none" w:color="FFFFFF" w:sz="0"/>
              <w:left w:val="none" w:color="FFFFFF" w:sz="0"/>
              <w:bottom w:val="none" w:color="FFFFFF" w:sz="0"/>
              <w:right w:val="none" w:color="FFFFFF" w:sz="0"/>
            </w:tcBorders>
            <w:shd w:fill="D6E4F0" w:val="clear"/>
            <w:tcMar>
              <w:top w:type="dxa" w:w="120"/>
              <w:left w:type="dxa" w:w="150"/>
              <w:bottom w:type="dxa" w:w="120"/>
              <w:right w:type="dxa" w:w="150"/>
            </w:tcMar>
            <w:vAlign w:val="center"/>
          </w:tcPr>
          <w:p>
            <w:r>
              <w:rPr>
                <w:rFonts w:ascii="Arial" w:cs="Arial" w:eastAsia="Arial" w:hAnsi="Arial"/>
                <w:b/>
                <w:bCs/>
                <w:color w:val="1F4E79"/>
                <w:sz w:val="22"/>
                <w:szCs w:val="22"/>
              </w:rPr>
              <w:t xml:space="preserve">Enable Firebase Anonymous Authentication</w:t>
            </w:r>
          </w:p>
        </w:tc>
        <w:tc>
          <w:tcPr>
            <w:tcW w:type="dxa" w:w="1500"/>
            <w:tcBorders>
              <w:top w:val="none" w:color="FFFFFF" w:sz="0"/>
              <w:left w:val="none" w:color="FFFFFF" w:sz="0"/>
              <w:bottom w:val="none" w:color="FFFFFF" w:sz="0"/>
              <w:right w:val="none" w:color="FFFFFF" w:sz="0"/>
            </w:tcBorders>
            <w:shd w:fill="D6E4F0" w:val="clear"/>
            <w:tcMar>
              <w:top w:type="dxa" w:w="120"/>
              <w:left w:type="dxa" w:w="150"/>
              <w:bottom w:type="dxa" w:w="120"/>
              <w:right w:type="dxa" w:w="150"/>
            </w:tcMar>
            <w:vAlign w:val="center"/>
          </w:tcPr>
          <w:p>
            <w:pPr>
              <w:jc w:val="center"/>
            </w:pPr>
            <w:r>
              <w:rPr>
                <w:rFonts w:ascii="Arial" w:cs="Arial" w:eastAsia="Arial" w:hAnsi="Arial"/>
                <w:b/>
                <w:bCs/>
                <w:color w:val="1F4E79"/>
                <w:sz w:val="20"/>
                <w:szCs w:val="20"/>
              </w:rPr>
              <w:t xml:space="preserve">Duration: 0.5d</w:t>
            </w:r>
          </w:p>
        </w:tc>
        <w:tc>
          <w:tcPr>
            <w:tcW w:type="dxa" w:w="15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CC0000"/>
                <w:sz w:val="20"/>
                <w:szCs w:val="20"/>
              </w:rPr>
              <w:t xml:space="preserve">⚑ CRITICAL PATH</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1 — Project Setup &amp; Infrastructure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M-16</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T1.3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1.5</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Firebase Console: Auth → Anonymous → Enable</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Firebase project from T1.3 exists.</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[Manual Firebase Console step] In the Firebase project, go to Authentication → Sign-in method → Anonymous → Enable. Save.</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D6E4F0" w:val="clear"/>
            <w:tcMar>
              <w:top w:type="dxa" w:w="120"/>
              <w:left w:type="dxa" w:w="150"/>
              <w:bottom w:type="dxa" w:w="120"/>
              <w:right w:type="dxa" w:w="150"/>
            </w:tcMar>
            <w:vAlign w:val="center"/>
          </w:tcPr>
          <w:p>
            <w:pPr>
              <w:jc w:val="center"/>
            </w:pPr>
            <w:r>
              <w:rPr>
                <w:rFonts w:ascii="Arial" w:cs="Arial" w:eastAsia="Arial" w:hAnsi="Arial"/>
                <w:b/>
                <w:bCs/>
                <w:color w:val="CC0000"/>
                <w:sz w:val="36"/>
                <w:szCs w:val="36"/>
              </w:rPr>
              <w:t xml:space="preserve">T1.6</w:t>
            </w:r>
          </w:p>
        </w:tc>
        <w:tc>
          <w:tcPr>
            <w:tcW w:type="dxa" w:w="5160"/>
            <w:tcBorders>
              <w:top w:val="none" w:color="FFFFFF" w:sz="0"/>
              <w:left w:val="none" w:color="FFFFFF" w:sz="0"/>
              <w:bottom w:val="none" w:color="FFFFFF" w:sz="0"/>
              <w:right w:val="none" w:color="FFFFFF" w:sz="0"/>
            </w:tcBorders>
            <w:shd w:fill="D6E4F0" w:val="clear"/>
            <w:tcMar>
              <w:top w:type="dxa" w:w="120"/>
              <w:left w:type="dxa" w:w="150"/>
              <w:bottom w:type="dxa" w:w="120"/>
              <w:right w:type="dxa" w:w="150"/>
            </w:tcMar>
            <w:vAlign w:val="center"/>
          </w:tcPr>
          <w:p>
            <w:r>
              <w:rPr>
                <w:rFonts w:ascii="Arial" w:cs="Arial" w:eastAsia="Arial" w:hAnsi="Arial"/>
                <w:b/>
                <w:bCs/>
                <w:color w:val="1F4E79"/>
                <w:sz w:val="22"/>
                <w:szCs w:val="22"/>
              </w:rPr>
              <w:t xml:space="preserve">Apply Firestore security rules</w:t>
            </w:r>
          </w:p>
        </w:tc>
        <w:tc>
          <w:tcPr>
            <w:tcW w:type="dxa" w:w="1500"/>
            <w:tcBorders>
              <w:top w:val="none" w:color="FFFFFF" w:sz="0"/>
              <w:left w:val="none" w:color="FFFFFF" w:sz="0"/>
              <w:bottom w:val="none" w:color="FFFFFF" w:sz="0"/>
              <w:right w:val="none" w:color="FFFFFF" w:sz="0"/>
            </w:tcBorders>
            <w:shd w:fill="D6E4F0" w:val="clear"/>
            <w:tcMar>
              <w:top w:type="dxa" w:w="120"/>
              <w:left w:type="dxa" w:w="150"/>
              <w:bottom w:type="dxa" w:w="120"/>
              <w:right w:type="dxa" w:w="150"/>
            </w:tcMar>
            <w:vAlign w:val="center"/>
          </w:tcPr>
          <w:p>
            <w:pPr>
              <w:jc w:val="center"/>
            </w:pPr>
            <w:r>
              <w:rPr>
                <w:rFonts w:ascii="Arial" w:cs="Arial" w:eastAsia="Arial" w:hAnsi="Arial"/>
                <w:b/>
                <w:bCs/>
                <w:color w:val="1F4E79"/>
                <w:sz w:val="20"/>
                <w:szCs w:val="20"/>
              </w:rPr>
              <w:t xml:space="preserve">Duration: 0.5d</w:t>
            </w:r>
          </w:p>
        </w:tc>
        <w:tc>
          <w:tcPr>
            <w:tcW w:type="dxa" w:w="15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CC0000"/>
                <w:sz w:val="20"/>
                <w:szCs w:val="20"/>
              </w:rPr>
              <w:t xml:space="preserve">⚑ CRITICAL PATH</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1 — Project Setup &amp; Infrastructure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M-15,M-16</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T1.4</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1.5</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2.0</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Firebase Console: Firestore Rules — paste rules from Spec Sec 8.2</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Firestore database from T1.4 exists.</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In the Firebase project Firestore console, go to Rules and replace the default rules with the following security rules that allow a user to read and write only their own data scoped by their anonymous UID: [paste rules from Functional Specification Section 8.2].</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D6E4F0" w:val="clear"/>
            <w:tcMar>
              <w:top w:type="dxa" w:w="120"/>
              <w:left w:type="dxa" w:w="150"/>
              <w:bottom w:type="dxa" w:w="120"/>
              <w:right w:type="dxa" w:w="150"/>
            </w:tcMar>
            <w:vAlign w:val="center"/>
          </w:tcPr>
          <w:p>
            <w:pPr>
              <w:jc w:val="center"/>
            </w:pPr>
            <w:r>
              <w:rPr>
                <w:rFonts w:ascii="Arial" w:cs="Arial" w:eastAsia="Arial" w:hAnsi="Arial"/>
                <w:b/>
                <w:bCs/>
                <w:color w:val="CC0000"/>
                <w:sz w:val="36"/>
                <w:szCs w:val="36"/>
              </w:rPr>
              <w:t xml:space="preserve">T1.7</w:t>
            </w:r>
          </w:p>
        </w:tc>
        <w:tc>
          <w:tcPr>
            <w:tcW w:type="dxa" w:w="5160"/>
            <w:tcBorders>
              <w:top w:val="none" w:color="FFFFFF" w:sz="0"/>
              <w:left w:val="none" w:color="FFFFFF" w:sz="0"/>
              <w:bottom w:val="none" w:color="FFFFFF" w:sz="0"/>
              <w:right w:val="none" w:color="FFFFFF" w:sz="0"/>
            </w:tcBorders>
            <w:shd w:fill="D6E4F0" w:val="clear"/>
            <w:tcMar>
              <w:top w:type="dxa" w:w="120"/>
              <w:left w:type="dxa" w:w="150"/>
              <w:bottom w:type="dxa" w:w="120"/>
              <w:right w:type="dxa" w:w="150"/>
            </w:tcMar>
            <w:vAlign w:val="center"/>
          </w:tcPr>
          <w:p>
            <w:r>
              <w:rPr>
                <w:rFonts w:ascii="Arial" w:cs="Arial" w:eastAsia="Arial" w:hAnsi="Arial"/>
                <w:b/>
                <w:bCs/>
                <w:color w:val="1F4E79"/>
                <w:sz w:val="22"/>
                <w:szCs w:val="22"/>
              </w:rPr>
              <w:t xml:space="preserve">Add Firebase config as GitHub Secrets; configure deploy.yml injection</w:t>
            </w:r>
          </w:p>
        </w:tc>
        <w:tc>
          <w:tcPr>
            <w:tcW w:type="dxa" w:w="1500"/>
            <w:tcBorders>
              <w:top w:val="none" w:color="FFFFFF" w:sz="0"/>
              <w:left w:val="none" w:color="FFFFFF" w:sz="0"/>
              <w:bottom w:val="none" w:color="FFFFFF" w:sz="0"/>
              <w:right w:val="none" w:color="FFFFFF" w:sz="0"/>
            </w:tcBorders>
            <w:shd w:fill="D6E4F0" w:val="clear"/>
            <w:tcMar>
              <w:top w:type="dxa" w:w="120"/>
              <w:left w:type="dxa" w:w="150"/>
              <w:bottom w:type="dxa" w:w="120"/>
              <w:right w:type="dxa" w:w="150"/>
            </w:tcMar>
            <w:vAlign w:val="center"/>
          </w:tcPr>
          <w:p>
            <w:pPr>
              <w:jc w:val="center"/>
            </w:pPr>
            <w:r>
              <w:rPr>
                <w:rFonts w:ascii="Arial" w:cs="Arial" w:eastAsia="Arial" w:hAnsi="Arial"/>
                <w:b/>
                <w:bCs/>
                <w:color w:val="1F4E79"/>
                <w:sz w:val="20"/>
                <w:szCs w:val="20"/>
              </w:rPr>
              <w:t xml:space="preserve">Duration: 1d</w:t>
            </w:r>
          </w:p>
        </w:tc>
        <w:tc>
          <w:tcPr>
            <w:tcW w:type="dxa" w:w="15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CC0000"/>
                <w:sz w:val="20"/>
                <w:szCs w:val="20"/>
              </w:rPr>
              <w:t xml:space="preserve">⚑ CRITICAL PATH</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1 — Project Setup &amp; Infrastructure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M-24</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T1.2, T1.3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1.5</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2.5</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Edit: .github/workflows/deploy.yml (sed injection steps)</w:t>
      </w:r>
    </w:p>
    <w:p>
      <w:pPr>
        <w:pStyle w:val="ListParagraph"/>
        <w:numPr>
          <w:ilvl w:val="0"/>
          <w:numId w:val="2"/>
        </w:numPr>
        <w:spacing w:before="40" w:after="40"/>
      </w:pPr>
      <w:r>
        <w:rPr>
          <w:rFonts w:ascii="Arial" w:cs="Arial" w:eastAsia="Arial" w:hAnsi="Arial"/>
          <w:sz w:val="22"/>
          <w:szCs w:val="22"/>
        </w:rPr>
        <w:t xml:space="preserve">GitHub: add 6 repository secrets</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GitHub Secrets UI is accessible. Firebase config values from T1.3 are available.</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Update the GitHub Actions deploy.yml workflow to inject all 6 Firebase config fields from GitHub repository secrets into js/firebase-config.js using sed commands before the deployment step. Each placeholder in firebase-config.js follows the pattern __FIREBASE_FIELDNAME__. Also add instructions for adding the 6 secrets (FIREBASE_API_KEY etc.) to the GitHub repository settings.</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D6E4F0" w:val="clear"/>
            <w:tcMar>
              <w:top w:type="dxa" w:w="120"/>
              <w:left w:type="dxa" w:w="150"/>
              <w:bottom w:type="dxa" w:w="120"/>
              <w:right w:type="dxa" w:w="150"/>
            </w:tcMar>
            <w:vAlign w:val="center"/>
          </w:tcPr>
          <w:p>
            <w:pPr>
              <w:jc w:val="center"/>
            </w:pPr>
            <w:r>
              <w:rPr>
                <w:rFonts w:ascii="Arial" w:cs="Arial" w:eastAsia="Arial" w:hAnsi="Arial"/>
                <w:b/>
                <w:bCs/>
                <w:color w:val="1F4E79"/>
                <w:sz w:val="36"/>
                <w:szCs w:val="36"/>
              </w:rPr>
              <w:t xml:space="preserve">T1.8</w:t>
            </w:r>
          </w:p>
        </w:tc>
        <w:tc>
          <w:tcPr>
            <w:tcW w:type="dxa" w:w="5160"/>
            <w:tcBorders>
              <w:top w:val="none" w:color="FFFFFF" w:sz="0"/>
              <w:left w:val="none" w:color="FFFFFF" w:sz="0"/>
              <w:bottom w:val="none" w:color="FFFFFF" w:sz="0"/>
              <w:right w:val="none" w:color="FFFFFF" w:sz="0"/>
            </w:tcBorders>
            <w:shd w:fill="D6E4F0" w:val="clear"/>
            <w:tcMar>
              <w:top w:type="dxa" w:w="120"/>
              <w:left w:type="dxa" w:w="150"/>
              <w:bottom w:type="dxa" w:w="120"/>
              <w:right w:type="dxa" w:w="150"/>
            </w:tcMar>
            <w:vAlign w:val="center"/>
          </w:tcPr>
          <w:p>
            <w:r>
              <w:rPr>
                <w:rFonts w:ascii="Arial" w:cs="Arial" w:eastAsia="Arial" w:hAnsi="Arial"/>
                <w:b/>
                <w:bCs/>
                <w:color w:val="1F4E79"/>
                <w:sz w:val="22"/>
                <w:szCs w:val="22"/>
              </w:rPr>
              <w:t xml:space="preserve">Create project directory structure and placeholder files</w:t>
            </w:r>
          </w:p>
        </w:tc>
        <w:tc>
          <w:tcPr>
            <w:tcW w:type="dxa" w:w="1500"/>
            <w:tcBorders>
              <w:top w:val="none" w:color="FFFFFF" w:sz="0"/>
              <w:left w:val="none" w:color="FFFFFF" w:sz="0"/>
              <w:bottom w:val="none" w:color="FFFFFF" w:sz="0"/>
              <w:right w:val="none" w:color="FFFFFF" w:sz="0"/>
            </w:tcBorders>
            <w:shd w:fill="D6E4F0" w:val="clear"/>
            <w:tcMar>
              <w:top w:type="dxa" w:w="120"/>
              <w:left w:type="dxa" w:w="150"/>
              <w:bottom w:type="dxa" w:w="120"/>
              <w:right w:type="dxa" w:w="150"/>
            </w:tcMar>
            <w:vAlign w:val="center"/>
          </w:tcPr>
          <w:p>
            <w:pPr>
              <w:jc w:val="center"/>
            </w:pPr>
            <w:r>
              <w:rPr>
                <w:rFonts w:ascii="Arial" w:cs="Arial" w:eastAsia="Arial" w:hAnsi="Arial"/>
                <w:b/>
                <w:bCs/>
                <w:color w:val="1F4E79"/>
                <w:sz w:val="20"/>
                <w:szCs w:val="20"/>
              </w:rPr>
              <w:t xml:space="preserve">Duration: 0.5d</w:t>
            </w:r>
          </w:p>
        </w:tc>
        <w:tc>
          <w:tcPr>
            <w:tcW w:type="dxa" w:w="1500"/>
            <w:tcBorders>
              <w:top w:val="none" w:color="FFFFFF" w:sz="0"/>
              <w:left w:val="none" w:color="FFFFFF" w:sz="0"/>
              <w:bottom w:val="none" w:color="FFFFFF" w:sz="0"/>
              <w:right w:val="none" w:color="FFFFFF" w:sz="0"/>
            </w:tcBorders>
            <w:shd w:fill="D6E4F0" w:val="clear"/>
            <w:tcMar>
              <w:top w:type="dxa" w:w="120"/>
              <w:left w:type="dxa" w:w="150"/>
              <w:bottom w:type="dxa" w:w="120"/>
              <w:right w:type="dxa" w:w="150"/>
            </w:tcMar>
            <w:vAlign w:val="center"/>
          </w:tcPr>
          <w:p>
            <w:pPr>
              <w:jc w:val="center"/>
            </w:pPr>
            <w:r>
              <w:rPr>
                <w:rFonts w:ascii="Arial" w:cs="Arial" w:eastAsia="Arial" w:hAnsi="Arial"/>
                <w:b w:val="false"/>
                <w:bCs w:val="false"/>
                <w:color w:val="1F4E79"/>
                <w:sz w:val="20"/>
                <w:szCs w:val="20"/>
              </w:rPr>
              <w:t xml:space="preserve">◇ Non-critical</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1 — Project Setup &amp; Infrastructure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Spec Sec 2</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T1.1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0.5</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1.0</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Create: index.html, css/styles.css, css/table.css</w:t>
      </w:r>
    </w:p>
    <w:p>
      <w:pPr>
        <w:pStyle w:val="ListParagraph"/>
        <w:numPr>
          <w:ilvl w:val="0"/>
          <w:numId w:val="2"/>
        </w:numPr>
        <w:spacing w:before="40" w:after="40"/>
      </w:pPr>
      <w:r>
        <w:rPr>
          <w:rFonts w:ascii="Arial" w:cs="Arial" w:eastAsia="Arial" w:hAnsi="Arial"/>
          <w:sz w:val="22"/>
          <w:szCs w:val="22"/>
        </w:rPr>
        <w:t xml:space="preserve">Create: js/app.js, js/auth.js, js/firestore.js</w:t>
      </w:r>
    </w:p>
    <w:p>
      <w:pPr>
        <w:pStyle w:val="ListParagraph"/>
        <w:numPr>
          <w:ilvl w:val="0"/>
          <w:numId w:val="2"/>
        </w:numPr>
        <w:spacing w:before="40" w:after="40"/>
      </w:pPr>
      <w:r>
        <w:rPr>
          <w:rFonts w:ascii="Arial" w:cs="Arial" w:eastAsia="Arial" w:hAnsi="Arial"/>
          <w:sz w:val="22"/>
          <w:szCs w:val="22"/>
        </w:rPr>
        <w:t xml:space="preserve">Create: js/exercises.js, js/scheduler.js, js/logger.js</w:t>
      </w:r>
    </w:p>
    <w:p>
      <w:pPr>
        <w:pStyle w:val="ListParagraph"/>
        <w:numPr>
          <w:ilvl w:val="0"/>
          <w:numId w:val="2"/>
        </w:numPr>
        <w:spacing w:before="40" w:after="40"/>
      </w:pPr>
      <w:r>
        <w:rPr>
          <w:rFonts w:ascii="Arial" w:cs="Arial" w:eastAsia="Arial" w:hAnsi="Arial"/>
          <w:sz w:val="22"/>
          <w:szCs w:val="22"/>
        </w:rPr>
        <w:t xml:space="preserve">Create: js/history.js, js/progression.js, js/ui.js</w:t>
      </w:r>
    </w:p>
    <w:p>
      <w:pPr>
        <w:pStyle w:val="ListParagraph"/>
        <w:numPr>
          <w:ilvl w:val="0"/>
          <w:numId w:val="2"/>
        </w:numPr>
        <w:spacing w:before="40" w:after="40"/>
      </w:pPr>
      <w:r>
        <w:rPr>
          <w:rFonts w:ascii="Arial" w:cs="Arial" w:eastAsia="Arial" w:hAnsi="Arial"/>
          <w:sz w:val="22"/>
          <w:szCs w:val="22"/>
        </w:rPr>
        <w:t xml:space="preserve">Create: .gitignore, firebase-config.js (placeholders)</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Repository from T1.1 is cloned locally. VS Code is available.</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Create the full directory and file structure for the postopExerciseTracker project as specified in the Functional Specification Section 2. All JS files should contain a single comment line indicating their purpose. The firebase-config.js file should export a firebaseConfig object with 6 fields set to placeholder strings in the format __FIREBASE_FIELDNAME__ (e.g. __FIREBASE_API_KEY__).</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D6E4F0" w:val="clear"/>
            <w:tcMar>
              <w:top w:type="dxa" w:w="120"/>
              <w:left w:type="dxa" w:w="150"/>
              <w:bottom w:type="dxa" w:w="120"/>
              <w:right w:type="dxa" w:w="150"/>
            </w:tcMar>
            <w:vAlign w:val="center"/>
          </w:tcPr>
          <w:p>
            <w:pPr>
              <w:jc w:val="center"/>
            </w:pPr>
            <w:r>
              <w:rPr>
                <w:rFonts w:ascii="Arial" w:cs="Arial" w:eastAsia="Arial" w:hAnsi="Arial"/>
                <w:b/>
                <w:bCs/>
                <w:color w:val="CC0000"/>
                <w:sz w:val="36"/>
                <w:szCs w:val="36"/>
              </w:rPr>
              <w:t xml:space="preserve">T1.9</w:t>
            </w:r>
          </w:p>
        </w:tc>
        <w:tc>
          <w:tcPr>
            <w:tcW w:type="dxa" w:w="5160"/>
            <w:tcBorders>
              <w:top w:val="none" w:color="FFFFFF" w:sz="0"/>
              <w:left w:val="none" w:color="FFFFFF" w:sz="0"/>
              <w:bottom w:val="none" w:color="FFFFFF" w:sz="0"/>
              <w:right w:val="none" w:color="FFFFFF" w:sz="0"/>
            </w:tcBorders>
            <w:shd w:fill="D6E4F0" w:val="clear"/>
            <w:tcMar>
              <w:top w:type="dxa" w:w="120"/>
              <w:left w:type="dxa" w:w="150"/>
              <w:bottom w:type="dxa" w:w="120"/>
              <w:right w:type="dxa" w:w="150"/>
            </w:tcMar>
            <w:vAlign w:val="center"/>
          </w:tcPr>
          <w:p>
            <w:r>
              <w:rPr>
                <w:rFonts w:ascii="Arial" w:cs="Arial" w:eastAsia="Arial" w:hAnsi="Arial"/>
                <w:b/>
                <w:bCs/>
                <w:color w:val="1F4E79"/>
                <w:sz w:val="22"/>
                <w:szCs w:val="22"/>
              </w:rPr>
              <w:t xml:space="preserve">Verify end-to-end deployment: push to main → GitHub Pages live</w:t>
            </w:r>
          </w:p>
        </w:tc>
        <w:tc>
          <w:tcPr>
            <w:tcW w:type="dxa" w:w="1500"/>
            <w:tcBorders>
              <w:top w:val="none" w:color="FFFFFF" w:sz="0"/>
              <w:left w:val="none" w:color="FFFFFF" w:sz="0"/>
              <w:bottom w:val="none" w:color="FFFFFF" w:sz="0"/>
              <w:right w:val="none" w:color="FFFFFF" w:sz="0"/>
            </w:tcBorders>
            <w:shd w:fill="D6E4F0" w:val="clear"/>
            <w:tcMar>
              <w:top w:type="dxa" w:w="120"/>
              <w:left w:type="dxa" w:w="150"/>
              <w:bottom w:type="dxa" w:w="120"/>
              <w:right w:type="dxa" w:w="150"/>
            </w:tcMar>
            <w:vAlign w:val="center"/>
          </w:tcPr>
          <w:p>
            <w:pPr>
              <w:jc w:val="center"/>
            </w:pPr>
            <w:r>
              <w:rPr>
                <w:rFonts w:ascii="Arial" w:cs="Arial" w:eastAsia="Arial" w:hAnsi="Arial"/>
                <w:b/>
                <w:bCs/>
                <w:color w:val="1F4E79"/>
                <w:sz w:val="20"/>
                <w:szCs w:val="20"/>
              </w:rPr>
              <w:t xml:space="preserve">Duration: 0.5d</w:t>
            </w:r>
          </w:p>
        </w:tc>
        <w:tc>
          <w:tcPr>
            <w:tcW w:type="dxa" w:w="15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CC0000"/>
                <w:sz w:val="20"/>
                <w:szCs w:val="20"/>
              </w:rPr>
              <w:t xml:space="preserve">⚑ CRITICAL PATH</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1 — Project Setup &amp; Infrastructure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M-24</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T1.7, T1.8</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2.5</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3.0</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Edit: index.html (add 'Hello World' test content)</w:t>
      </w:r>
    </w:p>
    <w:p>
      <w:pPr>
        <w:pStyle w:val="ListParagraph"/>
        <w:numPr>
          <w:ilvl w:val="0"/>
          <w:numId w:val="2"/>
        </w:numPr>
        <w:spacing w:before="40" w:after="40"/>
      </w:pPr>
      <w:r>
        <w:rPr>
          <w:rFonts w:ascii="Arial" w:cs="Arial" w:eastAsia="Arial" w:hAnsi="Arial"/>
          <w:sz w:val="22"/>
          <w:szCs w:val="22"/>
        </w:rPr>
        <w:t xml:space="preserve">Verify: https://perelgut.github.io/postopExerciseTracker/ loads</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T1.7 and T1.8 are complete. GitHub Actions workflow runs on push.</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[Manual verification step] Commit and push all placeholder files to main. Verify the GitHub Actions workflow runs successfully and the site loads at https://perelgut.github.io/postopExerciseTracker/. No AI prompt required.</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D9EAD3" w:val="clear"/>
            <w:tcMar>
              <w:top w:type="dxa" w:w="120"/>
              <w:left w:type="dxa" w:w="150"/>
              <w:bottom w:type="dxa" w:w="120"/>
              <w:right w:type="dxa" w:w="150"/>
            </w:tcMar>
            <w:vAlign w:val="center"/>
          </w:tcPr>
          <w:p>
            <w:pPr>
              <w:jc w:val="center"/>
            </w:pPr>
            <w:r>
              <w:rPr>
                <w:rFonts w:ascii="Arial" w:cs="Arial" w:eastAsia="Arial" w:hAnsi="Arial"/>
                <w:b/>
                <w:bCs/>
                <w:color w:val="CC0000"/>
                <w:sz w:val="36"/>
                <w:szCs w:val="36"/>
              </w:rPr>
              <w:t xml:space="preserve">T2.1</w:t>
            </w:r>
          </w:p>
        </w:tc>
        <w:tc>
          <w:tcPr>
            <w:tcW w:type="dxa" w:w="5160"/>
            <w:tcBorders>
              <w:top w:val="none" w:color="FFFFFF" w:sz="0"/>
              <w:left w:val="none" w:color="FFFFFF" w:sz="0"/>
              <w:bottom w:val="none" w:color="FFFFFF" w:sz="0"/>
              <w:right w:val="none" w:color="FFFFFF" w:sz="0"/>
            </w:tcBorders>
            <w:shd w:fill="D9EAD3" w:val="clear"/>
            <w:tcMar>
              <w:top w:type="dxa" w:w="120"/>
              <w:left w:type="dxa" w:w="150"/>
              <w:bottom w:type="dxa" w:w="120"/>
              <w:right w:type="dxa" w:w="150"/>
            </w:tcMar>
            <w:vAlign w:val="center"/>
          </w:tcPr>
          <w:p>
            <w:r>
              <w:rPr>
                <w:rFonts w:ascii="Arial" w:cs="Arial" w:eastAsia="Arial" w:hAnsi="Arial"/>
                <w:b/>
                <w:bCs/>
                <w:color w:val="1E5631"/>
                <w:sz w:val="22"/>
                <w:szCs w:val="22"/>
              </w:rPr>
              <w:t xml:space="preserve">Author exercises.js — all 11 exercises, all progressions, all descriptions</w:t>
            </w:r>
          </w:p>
        </w:tc>
        <w:tc>
          <w:tcPr>
            <w:tcW w:type="dxa" w:w="1500"/>
            <w:tcBorders>
              <w:top w:val="none" w:color="FFFFFF" w:sz="0"/>
              <w:left w:val="none" w:color="FFFFFF" w:sz="0"/>
              <w:bottom w:val="none" w:color="FFFFFF" w:sz="0"/>
              <w:right w:val="none" w:color="FFFFFF" w:sz="0"/>
            </w:tcBorders>
            <w:shd w:fill="D9EAD3" w:val="clear"/>
            <w:tcMar>
              <w:top w:type="dxa" w:w="120"/>
              <w:left w:type="dxa" w:w="150"/>
              <w:bottom w:type="dxa" w:w="120"/>
              <w:right w:type="dxa" w:w="150"/>
            </w:tcMar>
            <w:vAlign w:val="center"/>
          </w:tcPr>
          <w:p>
            <w:pPr>
              <w:jc w:val="center"/>
            </w:pPr>
            <w:r>
              <w:rPr>
                <w:rFonts w:ascii="Arial" w:cs="Arial" w:eastAsia="Arial" w:hAnsi="Arial"/>
                <w:b/>
                <w:bCs/>
                <w:color w:val="1E5631"/>
                <w:sz w:val="20"/>
                <w:szCs w:val="20"/>
              </w:rPr>
              <w:t xml:space="preserve">Duration: 2d</w:t>
            </w:r>
          </w:p>
        </w:tc>
        <w:tc>
          <w:tcPr>
            <w:tcW w:type="dxa" w:w="15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CC0000"/>
                <w:sz w:val="20"/>
                <w:szCs w:val="20"/>
              </w:rPr>
              <w:t xml:space="preserve">⚑ CRITICAL PATH</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2 — Data Layer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M-01 to M-05, M-13</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T1.8</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3.0</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Edit: js/exercises.js — full EXERCISES array with all 11 exercises and progressions</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exercises.js author has the corrected spreadsheet (Ex 7 = 4 progressions). All descriptions are final.</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Write the complete exercises.js file for the postopExerciseTracker application. The file must export a const EXERCISES array containing 11 exercise objects. Each object has fields: id (integer 7-17), name (string), displayName (e.g. 'Ex 7: Bridge'), frequency ('Daily'|'Alt1'|'Alt2'), maxProgression (integer), and progressions (array of objects with fields: level, description, type ('Rep'|'Time'), defaultCount, defaultRepeats). Use the exact exercise data from the Functional Specification Section 3.1 and the Requirements Document Section 3. Exercise 7 must have 4 progressions (0-3).</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D9EAD3" w:val="clear"/>
            <w:tcMar>
              <w:top w:type="dxa" w:w="120"/>
              <w:left w:type="dxa" w:w="150"/>
              <w:bottom w:type="dxa" w:w="120"/>
              <w:right w:type="dxa" w:w="150"/>
            </w:tcMar>
            <w:vAlign w:val="center"/>
          </w:tcPr>
          <w:p>
            <w:pPr>
              <w:jc w:val="center"/>
            </w:pPr>
            <w:r>
              <w:rPr>
                <w:rFonts w:ascii="Arial" w:cs="Arial" w:eastAsia="Arial" w:hAnsi="Arial"/>
                <w:b/>
                <w:bCs/>
                <w:color w:val="CC0000"/>
                <w:sz w:val="36"/>
                <w:szCs w:val="36"/>
              </w:rPr>
              <w:t xml:space="preserve">T2.2</w:t>
            </w:r>
          </w:p>
        </w:tc>
        <w:tc>
          <w:tcPr>
            <w:tcW w:type="dxa" w:w="5160"/>
            <w:tcBorders>
              <w:top w:val="none" w:color="FFFFFF" w:sz="0"/>
              <w:left w:val="none" w:color="FFFFFF" w:sz="0"/>
              <w:bottom w:val="none" w:color="FFFFFF" w:sz="0"/>
              <w:right w:val="none" w:color="FFFFFF" w:sz="0"/>
            </w:tcBorders>
            <w:shd w:fill="D9EAD3" w:val="clear"/>
            <w:tcMar>
              <w:top w:type="dxa" w:w="120"/>
              <w:left w:type="dxa" w:w="150"/>
              <w:bottom w:type="dxa" w:w="120"/>
              <w:right w:type="dxa" w:w="150"/>
            </w:tcMar>
            <w:vAlign w:val="center"/>
          </w:tcPr>
          <w:p>
            <w:r>
              <w:rPr>
                <w:rFonts w:ascii="Arial" w:cs="Arial" w:eastAsia="Arial" w:hAnsi="Arial"/>
                <w:b/>
                <w:bCs/>
                <w:color w:val="1E5631"/>
                <w:sz w:val="22"/>
                <w:szCs w:val="22"/>
              </w:rPr>
              <w:t xml:space="preserve">Author firebase-config.js with placeholder tokens</w:t>
            </w:r>
          </w:p>
        </w:tc>
        <w:tc>
          <w:tcPr>
            <w:tcW w:type="dxa" w:w="1500"/>
            <w:tcBorders>
              <w:top w:val="none" w:color="FFFFFF" w:sz="0"/>
              <w:left w:val="none" w:color="FFFFFF" w:sz="0"/>
              <w:bottom w:val="none" w:color="FFFFFF" w:sz="0"/>
              <w:right w:val="none" w:color="FFFFFF" w:sz="0"/>
            </w:tcBorders>
            <w:shd w:fill="D9EAD3" w:val="clear"/>
            <w:tcMar>
              <w:top w:type="dxa" w:w="120"/>
              <w:left w:type="dxa" w:w="150"/>
              <w:bottom w:type="dxa" w:w="120"/>
              <w:right w:type="dxa" w:w="150"/>
            </w:tcMar>
            <w:vAlign w:val="center"/>
          </w:tcPr>
          <w:p>
            <w:pPr>
              <w:jc w:val="center"/>
            </w:pPr>
            <w:r>
              <w:rPr>
                <w:rFonts w:ascii="Arial" w:cs="Arial" w:eastAsia="Arial" w:hAnsi="Arial"/>
                <w:b/>
                <w:bCs/>
                <w:color w:val="1E5631"/>
                <w:sz w:val="20"/>
                <w:szCs w:val="20"/>
              </w:rPr>
              <w:t xml:space="preserve">Duration: 0.5d</w:t>
            </w:r>
          </w:p>
        </w:tc>
        <w:tc>
          <w:tcPr>
            <w:tcW w:type="dxa" w:w="15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CC0000"/>
                <w:sz w:val="20"/>
                <w:szCs w:val="20"/>
              </w:rPr>
              <w:t xml:space="preserve">⚑ CRITICAL PATH</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2 — Data Layer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M-15</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T1.7</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2.5</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3.0</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Edit: js/firebase-config.js — __PLACEHOLDER__ tokens for all 6 config fields</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Firebase config values from T1.3 are known. Placeholder format __FIREBASE_FIELDNAME__ is consistent with deploy.yml.</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Write the js/firebase-config.js file that imports the Firebase SDK modules (app, auth, firestore) and initialises the Firebase app using a firebaseConfig object. All 6 config values must use placeholder strings in the format __FIREBASE_FIELDNAME__ (e.g. __FIREBASE_API_KEY__). Export the initialised auth and db (Firestore) instances.</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D9EAD3" w:val="clear"/>
            <w:tcMar>
              <w:top w:type="dxa" w:w="120"/>
              <w:left w:type="dxa" w:w="150"/>
              <w:bottom w:type="dxa" w:w="120"/>
              <w:right w:type="dxa" w:w="150"/>
            </w:tcMar>
            <w:vAlign w:val="center"/>
          </w:tcPr>
          <w:p>
            <w:pPr>
              <w:jc w:val="center"/>
            </w:pPr>
            <w:r>
              <w:rPr>
                <w:rFonts w:ascii="Arial" w:cs="Arial" w:eastAsia="Arial" w:hAnsi="Arial"/>
                <w:b/>
                <w:bCs/>
                <w:color w:val="CC0000"/>
                <w:sz w:val="36"/>
                <w:szCs w:val="36"/>
              </w:rPr>
              <w:t xml:space="preserve">T2.3</w:t>
            </w:r>
          </w:p>
        </w:tc>
        <w:tc>
          <w:tcPr>
            <w:tcW w:type="dxa" w:w="5160"/>
            <w:tcBorders>
              <w:top w:val="none" w:color="FFFFFF" w:sz="0"/>
              <w:left w:val="none" w:color="FFFFFF" w:sz="0"/>
              <w:bottom w:val="none" w:color="FFFFFF" w:sz="0"/>
              <w:right w:val="none" w:color="FFFFFF" w:sz="0"/>
            </w:tcBorders>
            <w:shd w:fill="D9EAD3" w:val="clear"/>
            <w:tcMar>
              <w:top w:type="dxa" w:w="120"/>
              <w:left w:type="dxa" w:w="150"/>
              <w:bottom w:type="dxa" w:w="120"/>
              <w:right w:type="dxa" w:w="150"/>
            </w:tcMar>
            <w:vAlign w:val="center"/>
          </w:tcPr>
          <w:p>
            <w:r>
              <w:rPr>
                <w:rFonts w:ascii="Arial" w:cs="Arial" w:eastAsia="Arial" w:hAnsi="Arial"/>
                <w:b/>
                <w:bCs/>
                <w:color w:val="1E5631"/>
                <w:sz w:val="22"/>
                <w:szCs w:val="22"/>
              </w:rPr>
              <w:t xml:space="preserve">Implement auth.js — Firebase Anonymous Auth, localStorage UID fallback</w:t>
            </w:r>
          </w:p>
        </w:tc>
        <w:tc>
          <w:tcPr>
            <w:tcW w:type="dxa" w:w="1500"/>
            <w:tcBorders>
              <w:top w:val="none" w:color="FFFFFF" w:sz="0"/>
              <w:left w:val="none" w:color="FFFFFF" w:sz="0"/>
              <w:bottom w:val="none" w:color="FFFFFF" w:sz="0"/>
              <w:right w:val="none" w:color="FFFFFF" w:sz="0"/>
            </w:tcBorders>
            <w:shd w:fill="D9EAD3" w:val="clear"/>
            <w:tcMar>
              <w:top w:type="dxa" w:w="120"/>
              <w:left w:type="dxa" w:w="150"/>
              <w:bottom w:type="dxa" w:w="120"/>
              <w:right w:type="dxa" w:w="150"/>
            </w:tcMar>
            <w:vAlign w:val="center"/>
          </w:tcPr>
          <w:p>
            <w:pPr>
              <w:jc w:val="center"/>
            </w:pPr>
            <w:r>
              <w:rPr>
                <w:rFonts w:ascii="Arial" w:cs="Arial" w:eastAsia="Arial" w:hAnsi="Arial"/>
                <w:b/>
                <w:bCs/>
                <w:color w:val="1E5631"/>
                <w:sz w:val="20"/>
                <w:szCs w:val="20"/>
              </w:rPr>
              <w:t xml:space="preserve">Duration: 1d</w:t>
            </w:r>
          </w:p>
        </w:tc>
        <w:tc>
          <w:tcPr>
            <w:tcW w:type="dxa" w:w="15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CC0000"/>
                <w:sz w:val="20"/>
                <w:szCs w:val="20"/>
              </w:rPr>
              <w:t xml:space="preserve">⚑ CRITICAL PATH</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2 — Data Layer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M-16,M-17</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T2.2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3.0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4.0</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Edit: js/auth.js — signInAnonymously(), localStorage UID storage/retrieval</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Firebase SDK is available via CDN in index.html. T2.2 is complete.</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Write the js/auth.js module for the postopExerciseTracker app. It must: (1) call Firebase signInAnonymously() on init, (2) on success store the UID in localStorage under key 'postop_uid', (3) on subsequent loads check localStorage for existing UID and use Firebase auth state persistence, (4) export a function getCurrentUID() that returns the current anonymous UID, (5) handle auth errors gracefully with a user-facing error message.</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D9EAD3" w:val="clear"/>
            <w:tcMar>
              <w:top w:type="dxa" w:w="120"/>
              <w:left w:type="dxa" w:w="150"/>
              <w:bottom w:type="dxa" w:w="120"/>
              <w:right w:type="dxa" w:w="150"/>
            </w:tcMar>
            <w:vAlign w:val="center"/>
          </w:tcPr>
          <w:p>
            <w:pPr>
              <w:jc w:val="center"/>
            </w:pPr>
            <w:r>
              <w:rPr>
                <w:rFonts w:ascii="Arial" w:cs="Arial" w:eastAsia="Arial" w:hAnsi="Arial"/>
                <w:b/>
                <w:bCs/>
                <w:color w:val="CC0000"/>
                <w:sz w:val="36"/>
                <w:szCs w:val="36"/>
              </w:rPr>
              <w:t xml:space="preserve">T2.4</w:t>
            </w:r>
          </w:p>
        </w:tc>
        <w:tc>
          <w:tcPr>
            <w:tcW w:type="dxa" w:w="5160"/>
            <w:tcBorders>
              <w:top w:val="none" w:color="FFFFFF" w:sz="0"/>
              <w:left w:val="none" w:color="FFFFFF" w:sz="0"/>
              <w:bottom w:val="none" w:color="FFFFFF" w:sz="0"/>
              <w:right w:val="none" w:color="FFFFFF" w:sz="0"/>
            </w:tcBorders>
            <w:shd w:fill="D9EAD3" w:val="clear"/>
            <w:tcMar>
              <w:top w:type="dxa" w:w="120"/>
              <w:left w:type="dxa" w:w="150"/>
              <w:bottom w:type="dxa" w:w="120"/>
              <w:right w:type="dxa" w:w="150"/>
            </w:tcMar>
            <w:vAlign w:val="center"/>
          </w:tcPr>
          <w:p>
            <w:r>
              <w:rPr>
                <w:rFonts w:ascii="Arial" w:cs="Arial" w:eastAsia="Arial" w:hAnsi="Arial"/>
                <w:b/>
                <w:bCs/>
                <w:color w:val="1E5631"/>
                <w:sz w:val="22"/>
                <w:szCs w:val="22"/>
              </w:rPr>
              <w:t xml:space="preserve">Implement firestore.js — all Firestore read/write functions</w:t>
            </w:r>
          </w:p>
        </w:tc>
        <w:tc>
          <w:tcPr>
            <w:tcW w:type="dxa" w:w="1500"/>
            <w:tcBorders>
              <w:top w:val="none" w:color="FFFFFF" w:sz="0"/>
              <w:left w:val="none" w:color="FFFFFF" w:sz="0"/>
              <w:bottom w:val="none" w:color="FFFFFF" w:sz="0"/>
              <w:right w:val="none" w:color="FFFFFF" w:sz="0"/>
            </w:tcBorders>
            <w:shd w:fill="D9EAD3" w:val="clear"/>
            <w:tcMar>
              <w:top w:type="dxa" w:w="120"/>
              <w:left w:type="dxa" w:w="150"/>
              <w:bottom w:type="dxa" w:w="120"/>
              <w:right w:type="dxa" w:w="150"/>
            </w:tcMar>
            <w:vAlign w:val="center"/>
          </w:tcPr>
          <w:p>
            <w:pPr>
              <w:jc w:val="center"/>
            </w:pPr>
            <w:r>
              <w:rPr>
                <w:rFonts w:ascii="Arial" w:cs="Arial" w:eastAsia="Arial" w:hAnsi="Arial"/>
                <w:b/>
                <w:bCs/>
                <w:color w:val="1E5631"/>
                <w:sz w:val="20"/>
                <w:szCs w:val="20"/>
              </w:rPr>
              <w:t xml:space="preserve">Duration: 2d</w:t>
            </w:r>
          </w:p>
        </w:tc>
        <w:tc>
          <w:tcPr>
            <w:tcW w:type="dxa" w:w="15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CC0000"/>
                <w:sz w:val="20"/>
                <w:szCs w:val="20"/>
              </w:rPr>
              <w:t xml:space="preserve">⚑ CRITICAL PATH</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2 — Data Layer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M-15,M-18</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T2.3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4.0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6.0</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Edit: js/firestore.js — saveLogEntry(), updateLogEntry(), getLogs(), getProfile(), saveProfile(), getProgressions(), updateProgression()</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T2.3 is complete. Firestore security rules from T1.6 are applied.</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Write the js/firestore.js module for the postopExerciseTracker app. It must export these async functions: saveLogEntry(uid, dateStr, entry), updateLogEntry(uid, dateStr, exerciseId, updatedEntry), getLogs(uid, dateStrings[]), getProfile(uid), saveProfile(uid, profileData), getProgressions(uid), updateProgression(uid, exerciseId, newLevel). All Firestore paths follow the schema in Functional Specification Section 3.2. Enable Firestore offline persistence. Handle all errors and return {success, error} objects.</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D9EAD3" w:val="clear"/>
            <w:tcMar>
              <w:top w:type="dxa" w:w="120"/>
              <w:left w:type="dxa" w:w="150"/>
              <w:bottom w:type="dxa" w:w="120"/>
              <w:right w:type="dxa" w:w="150"/>
            </w:tcMar>
            <w:vAlign w:val="center"/>
          </w:tcPr>
          <w:p>
            <w:pPr>
              <w:jc w:val="center"/>
            </w:pPr>
            <w:r>
              <w:rPr>
                <w:rFonts w:ascii="Arial" w:cs="Arial" w:eastAsia="Arial" w:hAnsi="Arial"/>
                <w:b/>
                <w:bCs/>
                <w:color w:val="CC0000"/>
                <w:sz w:val="36"/>
                <w:szCs w:val="36"/>
              </w:rPr>
              <w:t xml:space="preserve">T2.5</w:t>
            </w:r>
          </w:p>
        </w:tc>
        <w:tc>
          <w:tcPr>
            <w:tcW w:type="dxa" w:w="5160"/>
            <w:tcBorders>
              <w:top w:val="none" w:color="FFFFFF" w:sz="0"/>
              <w:left w:val="none" w:color="FFFFFF" w:sz="0"/>
              <w:bottom w:val="none" w:color="FFFFFF" w:sz="0"/>
              <w:right w:val="none" w:color="FFFFFF" w:sz="0"/>
            </w:tcBorders>
            <w:shd w:fill="D9EAD3" w:val="clear"/>
            <w:tcMar>
              <w:top w:type="dxa" w:w="120"/>
              <w:left w:type="dxa" w:w="150"/>
              <w:bottom w:type="dxa" w:w="120"/>
              <w:right w:type="dxa" w:w="150"/>
            </w:tcMar>
            <w:vAlign w:val="center"/>
          </w:tcPr>
          <w:p>
            <w:r>
              <w:rPr>
                <w:rFonts w:ascii="Arial" w:cs="Arial" w:eastAsia="Arial" w:hAnsi="Arial"/>
                <w:b/>
                <w:bCs/>
                <w:color w:val="1E5631"/>
                <w:sz w:val="22"/>
                <w:szCs w:val="22"/>
              </w:rPr>
              <w:t xml:space="preserve">Implement scheduler.js — getApplicableExercises(), day-of-week rules</w:t>
            </w:r>
          </w:p>
        </w:tc>
        <w:tc>
          <w:tcPr>
            <w:tcW w:type="dxa" w:w="1500"/>
            <w:tcBorders>
              <w:top w:val="none" w:color="FFFFFF" w:sz="0"/>
              <w:left w:val="none" w:color="FFFFFF" w:sz="0"/>
              <w:bottom w:val="none" w:color="FFFFFF" w:sz="0"/>
              <w:right w:val="none" w:color="FFFFFF" w:sz="0"/>
            </w:tcBorders>
            <w:shd w:fill="D9EAD3" w:val="clear"/>
            <w:tcMar>
              <w:top w:type="dxa" w:w="120"/>
              <w:left w:type="dxa" w:w="150"/>
              <w:bottom w:type="dxa" w:w="120"/>
              <w:right w:type="dxa" w:w="150"/>
            </w:tcMar>
            <w:vAlign w:val="center"/>
          </w:tcPr>
          <w:p>
            <w:pPr>
              <w:jc w:val="center"/>
            </w:pPr>
            <w:r>
              <w:rPr>
                <w:rFonts w:ascii="Arial" w:cs="Arial" w:eastAsia="Arial" w:hAnsi="Arial"/>
                <w:b/>
                <w:bCs/>
                <w:color w:val="1E5631"/>
                <w:sz w:val="20"/>
                <w:szCs w:val="20"/>
              </w:rPr>
              <w:t xml:space="preserve">Duration: 1d</w:t>
            </w:r>
          </w:p>
        </w:tc>
        <w:tc>
          <w:tcPr>
            <w:tcW w:type="dxa" w:w="15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CC0000"/>
                <w:sz w:val="20"/>
                <w:szCs w:val="20"/>
              </w:rPr>
              <w:t xml:space="preserve">⚑ CRITICAL PATH</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2 — Data Layer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M-10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T2.1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3.0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4.0</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Edit: js/scheduler.js — getApplicableExercises(date), ALT1_DAYS, ALT2_DAYS constants</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T2.1 is complete. EXERCISES array structure is final.</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Write the js/scheduler.js module. Export one function: getApplicableExercises(date, exercises). date is a JavaScript Date object. exercises is the EXERCISES array from exercises.js. The function returns a filtered array of exercises applicable on that day of the week: ALT1_DAYS = [1,3,5] (Mon/Wed/Fri) return Daily + Alt1; ALT2_DAYS = [2,4,6] (Tue/Thu/Sat) return Daily + Alt2; Sunday (0) returns Daily only.</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D9EAD3" w:val="clear"/>
            <w:tcMar>
              <w:top w:type="dxa" w:w="120"/>
              <w:left w:type="dxa" w:w="150"/>
              <w:bottom w:type="dxa" w:w="120"/>
              <w:right w:type="dxa" w:w="150"/>
            </w:tcMar>
            <w:vAlign w:val="center"/>
          </w:tcPr>
          <w:p>
            <w:pPr>
              <w:jc w:val="center"/>
            </w:pPr>
            <w:r>
              <w:rPr>
                <w:rFonts w:ascii="Arial" w:cs="Arial" w:eastAsia="Arial" w:hAnsi="Arial"/>
                <w:b/>
                <w:bCs/>
                <w:color w:val="1E5631"/>
                <w:sz w:val="36"/>
                <w:szCs w:val="36"/>
              </w:rPr>
              <w:t xml:space="preserve">T2.6</w:t>
            </w:r>
          </w:p>
        </w:tc>
        <w:tc>
          <w:tcPr>
            <w:tcW w:type="dxa" w:w="5160"/>
            <w:tcBorders>
              <w:top w:val="none" w:color="FFFFFF" w:sz="0"/>
              <w:left w:val="none" w:color="FFFFFF" w:sz="0"/>
              <w:bottom w:val="none" w:color="FFFFFF" w:sz="0"/>
              <w:right w:val="none" w:color="FFFFFF" w:sz="0"/>
            </w:tcBorders>
            <w:shd w:fill="D9EAD3" w:val="clear"/>
            <w:tcMar>
              <w:top w:type="dxa" w:w="120"/>
              <w:left w:type="dxa" w:w="150"/>
              <w:bottom w:type="dxa" w:w="120"/>
              <w:right w:type="dxa" w:w="150"/>
            </w:tcMar>
            <w:vAlign w:val="center"/>
          </w:tcPr>
          <w:p>
            <w:r>
              <w:rPr>
                <w:rFonts w:ascii="Arial" w:cs="Arial" w:eastAsia="Arial" w:hAnsi="Arial"/>
                <w:b/>
                <w:bCs/>
                <w:color w:val="1E5631"/>
                <w:sz w:val="22"/>
                <w:szCs w:val="22"/>
              </w:rPr>
              <w:t xml:space="preserve">Implement progression.js — read/write progressions, max validation</w:t>
            </w:r>
          </w:p>
        </w:tc>
        <w:tc>
          <w:tcPr>
            <w:tcW w:type="dxa" w:w="1500"/>
            <w:tcBorders>
              <w:top w:val="none" w:color="FFFFFF" w:sz="0"/>
              <w:left w:val="none" w:color="FFFFFF" w:sz="0"/>
              <w:bottom w:val="none" w:color="FFFFFF" w:sz="0"/>
              <w:right w:val="none" w:color="FFFFFF" w:sz="0"/>
            </w:tcBorders>
            <w:shd w:fill="D9EAD3" w:val="clear"/>
            <w:tcMar>
              <w:top w:type="dxa" w:w="120"/>
              <w:left w:type="dxa" w:w="150"/>
              <w:bottom w:type="dxa" w:w="120"/>
              <w:right w:type="dxa" w:w="150"/>
            </w:tcMar>
            <w:vAlign w:val="center"/>
          </w:tcPr>
          <w:p>
            <w:pPr>
              <w:jc w:val="center"/>
            </w:pPr>
            <w:r>
              <w:rPr>
                <w:rFonts w:ascii="Arial" w:cs="Arial" w:eastAsia="Arial" w:hAnsi="Arial"/>
                <w:b/>
                <w:bCs/>
                <w:color w:val="1E5631"/>
                <w:sz w:val="20"/>
                <w:szCs w:val="20"/>
              </w:rPr>
              <w:t xml:space="preserve">Duration: 1d</w:t>
            </w:r>
          </w:p>
        </w:tc>
        <w:tc>
          <w:tcPr>
            <w:tcW w:type="dxa" w:w="1500"/>
            <w:tcBorders>
              <w:top w:val="none" w:color="FFFFFF" w:sz="0"/>
              <w:left w:val="none" w:color="FFFFFF" w:sz="0"/>
              <w:bottom w:val="none" w:color="FFFFFF" w:sz="0"/>
              <w:right w:val="none" w:color="FFFFFF" w:sz="0"/>
            </w:tcBorders>
            <w:shd w:fill="D9EAD3" w:val="clear"/>
            <w:tcMar>
              <w:top w:type="dxa" w:w="120"/>
              <w:left w:type="dxa" w:w="150"/>
              <w:bottom w:type="dxa" w:w="120"/>
              <w:right w:type="dxa" w:w="150"/>
            </w:tcMar>
            <w:vAlign w:val="center"/>
          </w:tcPr>
          <w:p>
            <w:pPr>
              <w:jc w:val="center"/>
            </w:pPr>
            <w:r>
              <w:rPr>
                <w:rFonts w:ascii="Arial" w:cs="Arial" w:eastAsia="Arial" w:hAnsi="Arial"/>
                <w:b w:val="false"/>
                <w:bCs w:val="false"/>
                <w:color w:val="1E5631"/>
                <w:sz w:val="20"/>
                <w:szCs w:val="20"/>
              </w:rPr>
              <w:t xml:space="preserve">◇ Non-critical</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2 — Data Layer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M-12,M-13,M-14</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T2.4</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6.0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7.0</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Edit: js/progression.js — getCurrentProgression(), advanceProgression(), max validation</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T2.4 and T2.5 are complete.</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Write the js/progression.js module. It must maintain an in-memory progressions cache (populated on app startup from Firestore). Export: getCurrentProgression(exerciseId), advanceProgression(exerciseId, uid) which validates against the exercise's maxProgression before writing to Firestore via firestore.js, and initProgressions(uid) which loads progressions from Firestore into the cache.</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D9EAD3" w:val="clear"/>
            <w:tcMar>
              <w:top w:type="dxa" w:w="120"/>
              <w:left w:type="dxa" w:w="150"/>
              <w:bottom w:type="dxa" w:w="120"/>
              <w:right w:type="dxa" w:w="150"/>
            </w:tcMar>
            <w:vAlign w:val="center"/>
          </w:tcPr>
          <w:p>
            <w:pPr>
              <w:jc w:val="center"/>
            </w:pPr>
            <w:r>
              <w:rPr>
                <w:rFonts w:ascii="Arial" w:cs="Arial" w:eastAsia="Arial" w:hAnsi="Arial"/>
                <w:b/>
                <w:bCs/>
                <w:color w:val="CC0000"/>
                <w:sz w:val="36"/>
                <w:szCs w:val="36"/>
              </w:rPr>
              <w:t xml:space="preserve">T2.7</w:t>
            </w:r>
          </w:p>
        </w:tc>
        <w:tc>
          <w:tcPr>
            <w:tcW w:type="dxa" w:w="5160"/>
            <w:tcBorders>
              <w:top w:val="none" w:color="FFFFFF" w:sz="0"/>
              <w:left w:val="none" w:color="FFFFFF" w:sz="0"/>
              <w:bottom w:val="none" w:color="FFFFFF" w:sz="0"/>
              <w:right w:val="none" w:color="FFFFFF" w:sz="0"/>
            </w:tcBorders>
            <w:shd w:fill="D9EAD3" w:val="clear"/>
            <w:tcMar>
              <w:top w:type="dxa" w:w="120"/>
              <w:left w:type="dxa" w:w="150"/>
              <w:bottom w:type="dxa" w:w="120"/>
              <w:right w:type="dxa" w:w="150"/>
            </w:tcMar>
            <w:vAlign w:val="center"/>
          </w:tcPr>
          <w:p>
            <w:r>
              <w:rPr>
                <w:rFonts w:ascii="Arial" w:cs="Arial" w:eastAsia="Arial" w:hAnsi="Arial"/>
                <w:b/>
                <w:bCs/>
                <w:color w:val="1E5631"/>
                <w:sz w:val="22"/>
                <w:szCs w:val="22"/>
              </w:rPr>
              <w:t xml:space="preserve">Unit test: scheduler.js (all 7 days, verify correct exercise sets)</w:t>
            </w:r>
          </w:p>
        </w:tc>
        <w:tc>
          <w:tcPr>
            <w:tcW w:type="dxa" w:w="1500"/>
            <w:tcBorders>
              <w:top w:val="none" w:color="FFFFFF" w:sz="0"/>
              <w:left w:val="none" w:color="FFFFFF" w:sz="0"/>
              <w:bottom w:val="none" w:color="FFFFFF" w:sz="0"/>
              <w:right w:val="none" w:color="FFFFFF" w:sz="0"/>
            </w:tcBorders>
            <w:shd w:fill="D9EAD3" w:val="clear"/>
            <w:tcMar>
              <w:top w:type="dxa" w:w="120"/>
              <w:left w:type="dxa" w:w="150"/>
              <w:bottom w:type="dxa" w:w="120"/>
              <w:right w:type="dxa" w:w="150"/>
            </w:tcMar>
            <w:vAlign w:val="center"/>
          </w:tcPr>
          <w:p>
            <w:pPr>
              <w:jc w:val="center"/>
            </w:pPr>
            <w:r>
              <w:rPr>
                <w:rFonts w:ascii="Arial" w:cs="Arial" w:eastAsia="Arial" w:hAnsi="Arial"/>
                <w:b/>
                <w:bCs/>
                <w:color w:val="1E5631"/>
                <w:sz w:val="20"/>
                <w:szCs w:val="20"/>
              </w:rPr>
              <w:t xml:space="preserve">Duration: 1d</w:t>
            </w:r>
          </w:p>
        </w:tc>
        <w:tc>
          <w:tcPr>
            <w:tcW w:type="dxa" w:w="15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CC0000"/>
                <w:sz w:val="20"/>
                <w:szCs w:val="20"/>
              </w:rPr>
              <w:t xml:space="preserve">⚑ CRITICAL PATH</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2 — Data Layer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M-10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T2.5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4.0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5.0</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No file changes — manual or scripted test of scheduler.js for all 7 days</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T2.5 is complete. Developer has browser console access.</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[Manual test step] Open the browser console and test scheduler.js for all 7 days of the week. For each day, call getApplicableExercises(testDate, EXERCISES) and verify the returned exercise IDs match the expected sets from Functional Specification Section 4.1.</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D9EAD3" w:val="clear"/>
            <w:tcMar>
              <w:top w:type="dxa" w:w="120"/>
              <w:left w:type="dxa" w:w="150"/>
              <w:bottom w:type="dxa" w:w="120"/>
              <w:right w:type="dxa" w:w="150"/>
            </w:tcMar>
            <w:vAlign w:val="center"/>
          </w:tcPr>
          <w:p>
            <w:pPr>
              <w:jc w:val="center"/>
            </w:pPr>
            <w:r>
              <w:rPr>
                <w:rFonts w:ascii="Arial" w:cs="Arial" w:eastAsia="Arial" w:hAnsi="Arial"/>
                <w:b/>
                <w:bCs/>
                <w:color w:val="1E5631"/>
                <w:sz w:val="36"/>
                <w:szCs w:val="36"/>
              </w:rPr>
              <w:t xml:space="preserve">T2.8</w:t>
            </w:r>
          </w:p>
        </w:tc>
        <w:tc>
          <w:tcPr>
            <w:tcW w:type="dxa" w:w="5160"/>
            <w:tcBorders>
              <w:top w:val="none" w:color="FFFFFF" w:sz="0"/>
              <w:left w:val="none" w:color="FFFFFF" w:sz="0"/>
              <w:bottom w:val="none" w:color="FFFFFF" w:sz="0"/>
              <w:right w:val="none" w:color="FFFFFF" w:sz="0"/>
            </w:tcBorders>
            <w:shd w:fill="D9EAD3" w:val="clear"/>
            <w:tcMar>
              <w:top w:type="dxa" w:w="120"/>
              <w:left w:type="dxa" w:w="150"/>
              <w:bottom w:type="dxa" w:w="120"/>
              <w:right w:type="dxa" w:w="150"/>
            </w:tcMar>
            <w:vAlign w:val="center"/>
          </w:tcPr>
          <w:p>
            <w:r>
              <w:rPr>
                <w:rFonts w:ascii="Arial" w:cs="Arial" w:eastAsia="Arial" w:hAnsi="Arial"/>
                <w:b/>
                <w:bCs/>
                <w:color w:val="1E5631"/>
                <w:sz w:val="22"/>
                <w:szCs w:val="22"/>
              </w:rPr>
              <w:t xml:space="preserve">Unit test: progression.js (boundary values, max progression enforcement)</w:t>
            </w:r>
          </w:p>
        </w:tc>
        <w:tc>
          <w:tcPr>
            <w:tcW w:type="dxa" w:w="1500"/>
            <w:tcBorders>
              <w:top w:val="none" w:color="FFFFFF" w:sz="0"/>
              <w:left w:val="none" w:color="FFFFFF" w:sz="0"/>
              <w:bottom w:val="none" w:color="FFFFFF" w:sz="0"/>
              <w:right w:val="none" w:color="FFFFFF" w:sz="0"/>
            </w:tcBorders>
            <w:shd w:fill="D9EAD3" w:val="clear"/>
            <w:tcMar>
              <w:top w:type="dxa" w:w="120"/>
              <w:left w:type="dxa" w:w="150"/>
              <w:bottom w:type="dxa" w:w="120"/>
              <w:right w:type="dxa" w:w="150"/>
            </w:tcMar>
            <w:vAlign w:val="center"/>
          </w:tcPr>
          <w:p>
            <w:pPr>
              <w:jc w:val="center"/>
            </w:pPr>
            <w:r>
              <w:rPr>
                <w:rFonts w:ascii="Arial" w:cs="Arial" w:eastAsia="Arial" w:hAnsi="Arial"/>
                <w:b/>
                <w:bCs/>
                <w:color w:val="1E5631"/>
                <w:sz w:val="20"/>
                <w:szCs w:val="20"/>
              </w:rPr>
              <w:t xml:space="preserve">Duration: 0.5d</w:t>
            </w:r>
          </w:p>
        </w:tc>
        <w:tc>
          <w:tcPr>
            <w:tcW w:type="dxa" w:w="1500"/>
            <w:tcBorders>
              <w:top w:val="none" w:color="FFFFFF" w:sz="0"/>
              <w:left w:val="none" w:color="FFFFFF" w:sz="0"/>
              <w:bottom w:val="none" w:color="FFFFFF" w:sz="0"/>
              <w:right w:val="none" w:color="FFFFFF" w:sz="0"/>
            </w:tcBorders>
            <w:shd w:fill="D9EAD3" w:val="clear"/>
            <w:tcMar>
              <w:top w:type="dxa" w:w="120"/>
              <w:left w:type="dxa" w:w="150"/>
              <w:bottom w:type="dxa" w:w="120"/>
              <w:right w:type="dxa" w:w="150"/>
            </w:tcMar>
            <w:vAlign w:val="center"/>
          </w:tcPr>
          <w:p>
            <w:pPr>
              <w:jc w:val="center"/>
            </w:pPr>
            <w:r>
              <w:rPr>
                <w:rFonts w:ascii="Arial" w:cs="Arial" w:eastAsia="Arial" w:hAnsi="Arial"/>
                <w:b w:val="false"/>
                <w:bCs w:val="false"/>
                <w:color w:val="1E5631"/>
                <w:sz w:val="20"/>
                <w:szCs w:val="20"/>
              </w:rPr>
              <w:t xml:space="preserve">◇ Non-critical</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2 — Data Layer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M-12,M-13</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T2.6</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7.0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7.5</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No file changes — manual test of progression.js boundary values</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T2.6 is complete.</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[Manual test step] Test progression.js boundary conditions: attempt to advance an exercise already at maxProgression and verify it is blocked. Verify all 11 exercises initialise at progression 0.</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D9EAD3" w:val="clear"/>
            <w:tcMar>
              <w:top w:type="dxa" w:w="120"/>
              <w:left w:type="dxa" w:w="150"/>
              <w:bottom w:type="dxa" w:w="120"/>
              <w:right w:type="dxa" w:w="150"/>
            </w:tcMar>
            <w:vAlign w:val="center"/>
          </w:tcPr>
          <w:p>
            <w:pPr>
              <w:jc w:val="center"/>
            </w:pPr>
            <w:r>
              <w:rPr>
                <w:rFonts w:ascii="Arial" w:cs="Arial" w:eastAsia="Arial" w:hAnsi="Arial"/>
                <w:b/>
                <w:bCs/>
                <w:color w:val="CC0000"/>
                <w:sz w:val="36"/>
                <w:szCs w:val="36"/>
              </w:rPr>
              <w:t xml:space="preserve">T2.9</w:t>
            </w:r>
          </w:p>
        </w:tc>
        <w:tc>
          <w:tcPr>
            <w:tcW w:type="dxa" w:w="5160"/>
            <w:tcBorders>
              <w:top w:val="none" w:color="FFFFFF" w:sz="0"/>
              <w:left w:val="none" w:color="FFFFFF" w:sz="0"/>
              <w:bottom w:val="none" w:color="FFFFFF" w:sz="0"/>
              <w:right w:val="none" w:color="FFFFFF" w:sz="0"/>
            </w:tcBorders>
            <w:shd w:fill="D9EAD3" w:val="clear"/>
            <w:tcMar>
              <w:top w:type="dxa" w:w="120"/>
              <w:left w:type="dxa" w:w="150"/>
              <w:bottom w:type="dxa" w:w="120"/>
              <w:right w:type="dxa" w:w="150"/>
            </w:tcMar>
            <w:vAlign w:val="center"/>
          </w:tcPr>
          <w:p>
            <w:r>
              <w:rPr>
                <w:rFonts w:ascii="Arial" w:cs="Arial" w:eastAsia="Arial" w:hAnsi="Arial"/>
                <w:b/>
                <w:bCs/>
                <w:color w:val="1E5631"/>
                <w:sz w:val="22"/>
                <w:szCs w:val="22"/>
              </w:rPr>
              <w:t xml:space="preserve">Integration test: auth + Firestore read/write round-trip</w:t>
            </w:r>
          </w:p>
        </w:tc>
        <w:tc>
          <w:tcPr>
            <w:tcW w:type="dxa" w:w="1500"/>
            <w:tcBorders>
              <w:top w:val="none" w:color="FFFFFF" w:sz="0"/>
              <w:left w:val="none" w:color="FFFFFF" w:sz="0"/>
              <w:bottom w:val="none" w:color="FFFFFF" w:sz="0"/>
              <w:right w:val="none" w:color="FFFFFF" w:sz="0"/>
            </w:tcBorders>
            <w:shd w:fill="D9EAD3" w:val="clear"/>
            <w:tcMar>
              <w:top w:type="dxa" w:w="120"/>
              <w:left w:type="dxa" w:w="150"/>
              <w:bottom w:type="dxa" w:w="120"/>
              <w:right w:type="dxa" w:w="150"/>
            </w:tcMar>
            <w:vAlign w:val="center"/>
          </w:tcPr>
          <w:p>
            <w:pPr>
              <w:jc w:val="center"/>
            </w:pPr>
            <w:r>
              <w:rPr>
                <w:rFonts w:ascii="Arial" w:cs="Arial" w:eastAsia="Arial" w:hAnsi="Arial"/>
                <w:b/>
                <w:bCs/>
                <w:color w:val="1E5631"/>
                <w:sz w:val="20"/>
                <w:szCs w:val="20"/>
              </w:rPr>
              <w:t xml:space="preserve">Duration: 1d</w:t>
            </w:r>
          </w:p>
        </w:tc>
        <w:tc>
          <w:tcPr>
            <w:tcW w:type="dxa" w:w="15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CC0000"/>
                <w:sz w:val="20"/>
                <w:szCs w:val="20"/>
              </w:rPr>
              <w:t xml:space="preserve">⚑ CRITICAL PATH</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2 — Data Layer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M-15,M-16</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T2.4</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6.0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7.0</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No file changes — integration test: auth flow + Firestore read/write in browser console</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T2.4 is complete. Live Firebase project is accessible.</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[Manual integration test] In the browser with the app loaded, open the console and: (1) verify signInAnonymously() returns a UID, (2) verify the UID is stored in localStorage, (3) call saveLogEntry() with test data and verify the document appears in the Firebase Console, (4) call getLogs() and verify the data is returned correctly.</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pPr>
              <w:jc w:val="center"/>
            </w:pPr>
            <w:r>
              <w:rPr>
                <w:rFonts w:ascii="Arial" w:cs="Arial" w:eastAsia="Arial" w:hAnsi="Arial"/>
                <w:b/>
                <w:bCs/>
                <w:color w:val="CC0000"/>
                <w:sz w:val="36"/>
                <w:szCs w:val="36"/>
              </w:rPr>
              <w:t xml:space="preserve">T3.1</w:t>
            </w:r>
          </w:p>
        </w:tc>
        <w:tc>
          <w:tcPr>
            <w:tcW w:type="dxa" w:w="516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r>
              <w:rPr>
                <w:rFonts w:ascii="Arial" w:cs="Arial" w:eastAsia="Arial" w:hAnsi="Arial"/>
                <w:b/>
                <w:bCs/>
                <w:color w:val="7F4E00"/>
                <w:sz w:val="22"/>
                <w:szCs w:val="22"/>
              </w:rPr>
              <w:t xml:space="preserve">Implement index.html shell, CSS styles.css — mobile-first layout</w:t>
            </w:r>
          </w:p>
        </w:tc>
        <w:tc>
          <w:tcPr>
            <w:tcW w:type="dxa" w:w="150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pPr>
              <w:jc w:val="center"/>
            </w:pPr>
            <w:r>
              <w:rPr>
                <w:rFonts w:ascii="Arial" w:cs="Arial" w:eastAsia="Arial" w:hAnsi="Arial"/>
                <w:b/>
                <w:bCs/>
                <w:color w:val="7F4E00"/>
                <w:sz w:val="20"/>
                <w:szCs w:val="20"/>
              </w:rPr>
              <w:t xml:space="preserve">Duration: 1d</w:t>
            </w:r>
          </w:p>
        </w:tc>
        <w:tc>
          <w:tcPr>
            <w:tcW w:type="dxa" w:w="15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CC0000"/>
                <w:sz w:val="20"/>
                <w:szCs w:val="20"/>
              </w:rPr>
              <w:t xml:space="preserve">⚑ CRITICAL PATH</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3 — UI: Core Screens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M-23</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T1.8</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2.0</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Edit: index.html — full SPA shell with 4 screen divs</w:t>
      </w:r>
    </w:p>
    <w:p>
      <w:pPr>
        <w:pStyle w:val="ListParagraph"/>
        <w:numPr>
          <w:ilvl w:val="0"/>
          <w:numId w:val="2"/>
        </w:numPr>
        <w:spacing w:before="40" w:after="40"/>
      </w:pPr>
      <w:r>
        <w:rPr>
          <w:rFonts w:ascii="Arial" w:cs="Arial" w:eastAsia="Arial" w:hAnsi="Arial"/>
          <w:sz w:val="22"/>
          <w:szCs w:val="22"/>
        </w:rPr>
        <w:t xml:space="preserve">Edit: css/styles.css — mobile-first base styles, bottom nav, card styles</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T1.8 is complete. No CSS framework — vanilla CSS only.</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Write the index.html file for the postopExerciseTracker SPA. It must include: a &lt;head&gt; with viewport meta tag and links to css/styles.css and css/table.css; a &lt;body&gt; with 4 screen divs (screen-loading, screen-log, screen-history, screen-progressions), each initially hidden except screen-loading; script tags loading the Firebase SDK from CDN, then all js/ modules in dependency order. Write the css/styles.css file with mobile-first responsive styles: base font size 16px, max-width 600px centred, card component styles with border and padding, bottom nav bar fixed to viewport bottom.</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pPr>
              <w:jc w:val="center"/>
            </w:pPr>
            <w:r>
              <w:rPr>
                <w:rFonts w:ascii="Arial" w:cs="Arial" w:eastAsia="Arial" w:hAnsi="Arial"/>
                <w:b/>
                <w:bCs/>
                <w:color w:val="CC0000"/>
                <w:sz w:val="36"/>
                <w:szCs w:val="36"/>
              </w:rPr>
              <w:t xml:space="preserve">T3.2</w:t>
            </w:r>
          </w:p>
        </w:tc>
        <w:tc>
          <w:tcPr>
            <w:tcW w:type="dxa" w:w="516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r>
              <w:rPr>
                <w:rFonts w:ascii="Arial" w:cs="Arial" w:eastAsia="Arial" w:hAnsi="Arial"/>
                <w:b/>
                <w:bCs/>
                <w:color w:val="7F4E00"/>
                <w:sz w:val="22"/>
                <w:szCs w:val="22"/>
              </w:rPr>
              <w:t xml:space="preserve">Implement ui.js — screen switching, toast notifications, loading spinner</w:t>
            </w:r>
          </w:p>
        </w:tc>
        <w:tc>
          <w:tcPr>
            <w:tcW w:type="dxa" w:w="150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pPr>
              <w:jc w:val="center"/>
            </w:pPr>
            <w:r>
              <w:rPr>
                <w:rFonts w:ascii="Arial" w:cs="Arial" w:eastAsia="Arial" w:hAnsi="Arial"/>
                <w:b/>
                <w:bCs/>
                <w:color w:val="7F4E00"/>
                <w:sz w:val="20"/>
                <w:szCs w:val="20"/>
              </w:rPr>
              <w:t xml:space="preserve">Duration: 1d</w:t>
            </w:r>
          </w:p>
        </w:tc>
        <w:tc>
          <w:tcPr>
            <w:tcW w:type="dxa" w:w="15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CC0000"/>
                <w:sz w:val="20"/>
                <w:szCs w:val="20"/>
              </w:rPr>
              <w:t xml:space="preserve">⚑ CRITICAL PATH</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3 — UI: Core Screens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Spec Sec 5</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T3.1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2.0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3.0</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Edit: js/ui.js — showScreen(), toast(), showLoading(), hideLoading(), toggleDescription()</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T3.1 is complete.</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Write the js/ui.js module. Export: showScreen(screenId) which hides all screens and shows the target; toast(message, type) which shows a floating notification (success=green, error=red) for 2.5 seconds; showLoading() / hideLoading() which shows/hides the screen-loading spinner; toggleDescription(exerciseId) which expands or collapses the description text for an exercise card.</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pPr>
              <w:jc w:val="center"/>
            </w:pPr>
            <w:r>
              <w:rPr>
                <w:rFonts w:ascii="Arial" w:cs="Arial" w:eastAsia="Arial" w:hAnsi="Arial"/>
                <w:b/>
                <w:bCs/>
                <w:color w:val="CC0000"/>
                <w:sz w:val="36"/>
                <w:szCs w:val="36"/>
              </w:rPr>
              <w:t xml:space="preserve">T3.3</w:t>
            </w:r>
          </w:p>
        </w:tc>
        <w:tc>
          <w:tcPr>
            <w:tcW w:type="dxa" w:w="516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r>
              <w:rPr>
                <w:rFonts w:ascii="Arial" w:cs="Arial" w:eastAsia="Arial" w:hAnsi="Arial"/>
                <w:b/>
                <w:bCs/>
                <w:color w:val="7F4E00"/>
                <w:sz w:val="22"/>
                <w:szCs w:val="22"/>
              </w:rPr>
              <w:t xml:space="preserve">Implement app.js — startup sequence (Steps 1–9 per Spec Sec 6.1)</w:t>
            </w:r>
          </w:p>
        </w:tc>
        <w:tc>
          <w:tcPr>
            <w:tcW w:type="dxa" w:w="150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pPr>
              <w:jc w:val="center"/>
            </w:pPr>
            <w:r>
              <w:rPr>
                <w:rFonts w:ascii="Arial" w:cs="Arial" w:eastAsia="Arial" w:hAnsi="Arial"/>
                <w:b/>
                <w:bCs/>
                <w:color w:val="7F4E00"/>
                <w:sz w:val="20"/>
                <w:szCs w:val="20"/>
              </w:rPr>
              <w:t xml:space="preserve">Duration: 1.5d</w:t>
            </w:r>
          </w:p>
        </w:tc>
        <w:tc>
          <w:tcPr>
            <w:tcW w:type="dxa" w:w="15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CC0000"/>
                <w:sz w:val="20"/>
                <w:szCs w:val="20"/>
              </w:rPr>
              <w:t xml:space="preserve">⚑ CRITICAL PATH</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3 — UI: Core Screens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M-18, Spec 6.1</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T2.4, T2.5, T3.2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6.0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7.5</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Edit: js/app.js — full 9-step startup sequence</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T2.3, T2.4, T2.5 are complete. T3.2 is complete.</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Write the js/app.js module implementing the 9-step startup sequence from Functional Specification Section 6.1. Steps in order: show loading screen, load Firebase config, call auth.js signIn, store UID to localStorage, fetch/create Firestore profile (set Day 1 if new), fetch progressions, call scheduler.js for today's exercise list, fetch today's log document, hide loading and show screen-log. Handle each step's failure case as specified.</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pPr>
              <w:jc w:val="center"/>
            </w:pPr>
            <w:r>
              <w:rPr>
                <w:rFonts w:ascii="Arial" w:cs="Arial" w:eastAsia="Arial" w:hAnsi="Arial"/>
                <w:b/>
                <w:bCs/>
                <w:color w:val="7F4E00"/>
                <w:sz w:val="36"/>
                <w:szCs w:val="36"/>
              </w:rPr>
              <w:t xml:space="preserve">T3.4</w:t>
            </w:r>
          </w:p>
        </w:tc>
        <w:tc>
          <w:tcPr>
            <w:tcW w:type="dxa" w:w="516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r>
              <w:rPr>
                <w:rFonts w:ascii="Arial" w:cs="Arial" w:eastAsia="Arial" w:hAnsi="Arial"/>
                <w:b/>
                <w:bCs/>
                <w:color w:val="7F4E00"/>
                <w:sz w:val="22"/>
                <w:szCs w:val="22"/>
              </w:rPr>
              <w:t xml:space="preserve">Implement bottom navigation bar (Today / History / Progress tabs)</w:t>
            </w:r>
          </w:p>
        </w:tc>
        <w:tc>
          <w:tcPr>
            <w:tcW w:type="dxa" w:w="150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pPr>
              <w:jc w:val="center"/>
            </w:pPr>
            <w:r>
              <w:rPr>
                <w:rFonts w:ascii="Arial" w:cs="Arial" w:eastAsia="Arial" w:hAnsi="Arial"/>
                <w:b/>
                <w:bCs/>
                <w:color w:val="7F4E00"/>
                <w:sz w:val="20"/>
                <w:szCs w:val="20"/>
              </w:rPr>
              <w:t xml:space="preserve">Duration: 0.5d</w:t>
            </w:r>
          </w:p>
        </w:tc>
        <w:tc>
          <w:tcPr>
            <w:tcW w:type="dxa" w:w="150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pPr>
              <w:jc w:val="center"/>
            </w:pPr>
            <w:r>
              <w:rPr>
                <w:rFonts w:ascii="Arial" w:cs="Arial" w:eastAsia="Arial" w:hAnsi="Arial"/>
                <w:b w:val="false"/>
                <w:bCs w:val="false"/>
                <w:color w:val="7F4E00"/>
                <w:sz w:val="20"/>
                <w:szCs w:val="20"/>
              </w:rPr>
              <w:t xml:space="preserve">◇ Non-critical</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3 — UI: Core Screens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Spec Sec 5.5</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T3.2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3.0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3.5</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Edit: index.html — bottom nav bar HTML</w:t>
      </w:r>
    </w:p>
    <w:p>
      <w:pPr>
        <w:pStyle w:val="ListParagraph"/>
        <w:numPr>
          <w:ilvl w:val="0"/>
          <w:numId w:val="2"/>
        </w:numPr>
        <w:spacing w:before="40" w:after="40"/>
      </w:pPr>
      <w:r>
        <w:rPr>
          <w:rFonts w:ascii="Arial" w:cs="Arial" w:eastAsia="Arial" w:hAnsi="Arial"/>
          <w:sz w:val="22"/>
          <w:szCs w:val="22"/>
        </w:rPr>
        <w:t xml:space="preserve">Edit: css/styles.css — nav bar styles, active tab highlight</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T3.1 and T3.2 are complete.</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Add the bottom navigation bar HTML to index.html with three buttons: Today (links to screen-log), History (screen-history), Progress (screen-progressions). Add CSS to css/styles.css for the nav bar: fixed position bottom:0, full width, flex layout, minimum tap target height 56px, active tab highlighted in blue.</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pPr>
              <w:jc w:val="center"/>
            </w:pPr>
            <w:r>
              <w:rPr>
                <w:rFonts w:ascii="Arial" w:cs="Arial" w:eastAsia="Arial" w:hAnsi="Arial"/>
                <w:b/>
                <w:bCs/>
                <w:color w:val="CC0000"/>
                <w:sz w:val="36"/>
                <w:szCs w:val="36"/>
              </w:rPr>
              <w:t xml:space="preserve">T3.5</w:t>
            </w:r>
          </w:p>
        </w:tc>
        <w:tc>
          <w:tcPr>
            <w:tcW w:type="dxa" w:w="516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r>
              <w:rPr>
                <w:rFonts w:ascii="Arial" w:cs="Arial" w:eastAsia="Arial" w:hAnsi="Arial"/>
                <w:b/>
                <w:bCs/>
                <w:color w:val="7F4E00"/>
                <w:sz w:val="22"/>
                <w:szCs w:val="22"/>
              </w:rPr>
              <w:t xml:space="preserve">Implement screen-log: exercise cards, expand/collapse, frequency badges</w:t>
            </w:r>
          </w:p>
        </w:tc>
        <w:tc>
          <w:tcPr>
            <w:tcW w:type="dxa" w:w="150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pPr>
              <w:jc w:val="center"/>
            </w:pPr>
            <w:r>
              <w:rPr>
                <w:rFonts w:ascii="Arial" w:cs="Arial" w:eastAsia="Arial" w:hAnsi="Arial"/>
                <w:b/>
                <w:bCs/>
                <w:color w:val="7F4E00"/>
                <w:sz w:val="20"/>
                <w:szCs w:val="20"/>
              </w:rPr>
              <w:t xml:space="preserve">Duration: 2d</w:t>
            </w:r>
          </w:p>
        </w:tc>
        <w:tc>
          <w:tcPr>
            <w:tcW w:type="dxa" w:w="15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CC0000"/>
                <w:sz w:val="20"/>
                <w:szCs w:val="20"/>
              </w:rPr>
              <w:t xml:space="preserve">⚑ CRITICAL PATH</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3 — UI: Core Screens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M-01 to M-05</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T3.3, T2.1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7.5</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9.5</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Edit: index.html — screen-log div structure</w:t>
      </w:r>
    </w:p>
    <w:p>
      <w:pPr>
        <w:pStyle w:val="ListParagraph"/>
        <w:numPr>
          <w:ilvl w:val="0"/>
          <w:numId w:val="2"/>
        </w:numPr>
        <w:spacing w:before="40" w:after="40"/>
      </w:pPr>
      <w:r>
        <w:rPr>
          <w:rFonts w:ascii="Arial" w:cs="Arial" w:eastAsia="Arial" w:hAnsi="Arial"/>
          <w:sz w:val="22"/>
          <w:szCs w:val="22"/>
        </w:rPr>
        <w:t xml:space="preserve">Edit: js/logger.js — renderExerciseCards(), toggleCard()</w:t>
      </w:r>
    </w:p>
    <w:p>
      <w:pPr>
        <w:pStyle w:val="ListParagraph"/>
        <w:numPr>
          <w:ilvl w:val="0"/>
          <w:numId w:val="2"/>
        </w:numPr>
        <w:spacing w:before="40" w:after="40"/>
      </w:pPr>
      <w:r>
        <w:rPr>
          <w:rFonts w:ascii="Arial" w:cs="Arial" w:eastAsia="Arial" w:hAnsi="Arial"/>
          <w:sz w:val="22"/>
          <w:szCs w:val="22"/>
        </w:rPr>
        <w:t xml:space="preserve">Edit: css/styles.css — card styles, badge styles</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T2.1, T3.3, T3.4 are complete.</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Write the exercise card rendering logic in js/logger.js. The function renderExerciseCards(exercises, todayLog, progressions) renders one card per exercise into screen-log. Each card shows: displayName (bold, tappable), frequency badge (colour-coded: Daily=green, Alt1=blue, Alt2=orange), progression badge ('Prog N'). Clicking the name calls ui.js toggleDescription() to expand/collapse the description. Exercises already logged show a green tick and saved values. Use the EXERCISES data from exercises.js.</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pPr>
              <w:jc w:val="center"/>
            </w:pPr>
            <w:r>
              <w:rPr>
                <w:rFonts w:ascii="Arial" w:cs="Arial" w:eastAsia="Arial" w:hAnsi="Arial"/>
                <w:b/>
                <w:bCs/>
                <w:color w:val="7F4E00"/>
                <w:sz w:val="36"/>
                <w:szCs w:val="36"/>
              </w:rPr>
              <w:t xml:space="preserve">T3.6</w:t>
            </w:r>
          </w:p>
        </w:tc>
        <w:tc>
          <w:tcPr>
            <w:tcW w:type="dxa" w:w="516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r>
              <w:rPr>
                <w:rFonts w:ascii="Arial" w:cs="Arial" w:eastAsia="Arial" w:hAnsi="Arial"/>
                <w:b/>
                <w:bCs/>
                <w:color w:val="7F4E00"/>
                <w:sz w:val="22"/>
                <w:szCs w:val="22"/>
              </w:rPr>
              <w:t xml:space="preserve">Implement screen-log: time-of-day selector with device clock pre-selection</w:t>
            </w:r>
          </w:p>
        </w:tc>
        <w:tc>
          <w:tcPr>
            <w:tcW w:type="dxa" w:w="150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pPr>
              <w:jc w:val="center"/>
            </w:pPr>
            <w:r>
              <w:rPr>
                <w:rFonts w:ascii="Arial" w:cs="Arial" w:eastAsia="Arial" w:hAnsi="Arial"/>
                <w:b/>
                <w:bCs/>
                <w:color w:val="7F4E00"/>
                <w:sz w:val="20"/>
                <w:szCs w:val="20"/>
              </w:rPr>
              <w:t xml:space="preserve">Duration: 1d</w:t>
            </w:r>
          </w:p>
        </w:tc>
        <w:tc>
          <w:tcPr>
            <w:tcW w:type="dxa" w:w="150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pPr>
              <w:jc w:val="center"/>
            </w:pPr>
            <w:r>
              <w:rPr>
                <w:rFonts w:ascii="Arial" w:cs="Arial" w:eastAsia="Arial" w:hAnsi="Arial"/>
                <w:b w:val="false"/>
                <w:bCs w:val="false"/>
                <w:color w:val="7F4E00"/>
                <w:sz w:val="20"/>
                <w:szCs w:val="20"/>
              </w:rPr>
              <w:t xml:space="preserve">◇ Non-critical</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3 — UI: Core Screens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M-09</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T3.5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9.5</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10.5</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Edit: js/logger.js — getTimeOfDayBucket(hour), pre-select dropdown on render</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T3.5 is complete.</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Add the time-of-day selector to the screen-log. It is a &lt;select&gt; dropdown with 8 options matching the time buckets from Requirements M-09. Write a function getTimeOfDayBucket(hour) that maps the current device hour (0-23) to the correct bucket string, and pre-selects the dropdown on render. The patient can change the selection at any time.</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pPr>
              <w:jc w:val="center"/>
            </w:pPr>
            <w:r>
              <w:rPr>
                <w:rFonts w:ascii="Arial" w:cs="Arial" w:eastAsia="Arial" w:hAnsi="Arial"/>
                <w:b/>
                <w:bCs/>
                <w:color w:val="CC0000"/>
                <w:sz w:val="36"/>
                <w:szCs w:val="36"/>
              </w:rPr>
              <w:t xml:space="preserve">T3.7</w:t>
            </w:r>
          </w:p>
        </w:tc>
        <w:tc>
          <w:tcPr>
            <w:tcW w:type="dxa" w:w="516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r>
              <w:rPr>
                <w:rFonts w:ascii="Arial" w:cs="Arial" w:eastAsia="Arial" w:hAnsi="Arial"/>
                <w:b/>
                <w:bCs/>
                <w:color w:val="7F4E00"/>
                <w:sz w:val="22"/>
                <w:szCs w:val="22"/>
              </w:rPr>
              <w:t xml:space="preserve">Implement logger.js — log entry capture, validation, Firestore save</w:t>
            </w:r>
          </w:p>
        </w:tc>
        <w:tc>
          <w:tcPr>
            <w:tcW w:type="dxa" w:w="150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pPr>
              <w:jc w:val="center"/>
            </w:pPr>
            <w:r>
              <w:rPr>
                <w:rFonts w:ascii="Arial" w:cs="Arial" w:eastAsia="Arial" w:hAnsi="Arial"/>
                <w:b/>
                <w:bCs/>
                <w:color w:val="7F4E00"/>
                <w:sz w:val="20"/>
                <w:szCs w:val="20"/>
              </w:rPr>
              <w:t xml:space="preserve">Duration: 1.5d</w:t>
            </w:r>
          </w:p>
        </w:tc>
        <w:tc>
          <w:tcPr>
            <w:tcW w:type="dxa" w:w="15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CC0000"/>
                <w:sz w:val="20"/>
                <w:szCs w:val="20"/>
              </w:rPr>
              <w:t xml:space="preserve">⚑ CRITICAL PATH</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3 — UI: Core Screens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M-06 to M-08</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T3.5, T2.4</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9.5</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11.0</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Edit: js/logger.js — captureLogEntry(), validateInputs(), saveEntry() calling firestore.js</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T3.5, T3.6, T2.4 are complete.</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Write the log entry capture and save logic in js/logger.js. When the patient clicks 'Log' on an exercise card: (1) read count and repeats input values, (2) validate both are non-negative integers, (3) build an entry object with exerciseId, progressionLevel, timeOfDay (from selector), count, repeats, loggedAt timestamp, (4) call firestore.js saveLogEntry(), (5) on success update the card to show logged state with green tick, (6) on failure show error toast.</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pPr>
              <w:jc w:val="center"/>
            </w:pPr>
            <w:r>
              <w:rPr>
                <w:rFonts w:ascii="Arial" w:cs="Arial" w:eastAsia="Arial" w:hAnsi="Arial"/>
                <w:b/>
                <w:bCs/>
                <w:color w:val="7F4E00"/>
                <w:sz w:val="36"/>
                <w:szCs w:val="36"/>
              </w:rPr>
              <w:t xml:space="preserve">T3.8</w:t>
            </w:r>
          </w:p>
        </w:tc>
        <w:tc>
          <w:tcPr>
            <w:tcW w:type="dxa" w:w="516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r>
              <w:rPr>
                <w:rFonts w:ascii="Arial" w:cs="Arial" w:eastAsia="Arial" w:hAnsi="Arial"/>
                <w:b/>
                <w:bCs/>
                <w:color w:val="7F4E00"/>
                <w:sz w:val="22"/>
                <w:szCs w:val="22"/>
              </w:rPr>
              <w:t xml:space="preserve">Implement edit/update existing log entry (same day)</w:t>
            </w:r>
          </w:p>
        </w:tc>
        <w:tc>
          <w:tcPr>
            <w:tcW w:type="dxa" w:w="150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pPr>
              <w:jc w:val="center"/>
            </w:pPr>
            <w:r>
              <w:rPr>
                <w:rFonts w:ascii="Arial" w:cs="Arial" w:eastAsia="Arial" w:hAnsi="Arial"/>
                <w:b/>
                <w:bCs/>
                <w:color w:val="7F4E00"/>
                <w:sz w:val="20"/>
                <w:szCs w:val="20"/>
              </w:rPr>
              <w:t xml:space="preserve">Duration: 1d</w:t>
            </w:r>
          </w:p>
        </w:tc>
        <w:tc>
          <w:tcPr>
            <w:tcW w:type="dxa" w:w="150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pPr>
              <w:jc w:val="center"/>
            </w:pPr>
            <w:r>
              <w:rPr>
                <w:rFonts w:ascii="Arial" w:cs="Arial" w:eastAsia="Arial" w:hAnsi="Arial"/>
                <w:b w:val="false"/>
                <w:bCs w:val="false"/>
                <w:color w:val="7F4E00"/>
                <w:sz w:val="20"/>
                <w:szCs w:val="20"/>
              </w:rPr>
              <w:t xml:space="preserve">◇ Non-critical</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3 — UI: Core Screens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S-02</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T3.7</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11.0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12.0</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Edit: js/logger.js — editEntry(), updateEntry() — re-open card in edit mode</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T3.7 is complete.</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Add edit functionality to js/logger.js. When a patient taps a card already in logged state, reopen it in edit mode pre-filled with the saved count and repeats. Show an 'Update' button instead of 'Log'. On Update: call firestore.js updateLogEntry() with the new values. On success: return to logged state with updated values.</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pPr>
              <w:jc w:val="center"/>
            </w:pPr>
            <w:r>
              <w:rPr>
                <w:rFonts w:ascii="Arial" w:cs="Arial" w:eastAsia="Arial" w:hAnsi="Arial"/>
                <w:b/>
                <w:bCs/>
                <w:color w:val="7F4E00"/>
                <w:sz w:val="36"/>
                <w:szCs w:val="36"/>
              </w:rPr>
              <w:t xml:space="preserve">T3.9</w:t>
            </w:r>
          </w:p>
        </w:tc>
        <w:tc>
          <w:tcPr>
            <w:tcW w:type="dxa" w:w="516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r>
              <w:rPr>
                <w:rFonts w:ascii="Arial" w:cs="Arial" w:eastAsia="Arial" w:hAnsi="Arial"/>
                <w:b/>
                <w:bCs/>
                <w:color w:val="7F4E00"/>
                <w:sz w:val="22"/>
                <w:szCs w:val="22"/>
              </w:rPr>
              <w:t xml:space="preserve">Implement screen-progressions: all 11 cards, Advance button, max guard</w:t>
            </w:r>
          </w:p>
        </w:tc>
        <w:tc>
          <w:tcPr>
            <w:tcW w:type="dxa" w:w="150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pPr>
              <w:jc w:val="center"/>
            </w:pPr>
            <w:r>
              <w:rPr>
                <w:rFonts w:ascii="Arial" w:cs="Arial" w:eastAsia="Arial" w:hAnsi="Arial"/>
                <w:b/>
                <w:bCs/>
                <w:color w:val="7F4E00"/>
                <w:sz w:val="20"/>
                <w:szCs w:val="20"/>
              </w:rPr>
              <w:t xml:space="preserve">Duration: 1.5d</w:t>
            </w:r>
          </w:p>
        </w:tc>
        <w:tc>
          <w:tcPr>
            <w:tcW w:type="dxa" w:w="150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pPr>
              <w:jc w:val="center"/>
            </w:pPr>
            <w:r>
              <w:rPr>
                <w:rFonts w:ascii="Arial" w:cs="Arial" w:eastAsia="Arial" w:hAnsi="Arial"/>
                <w:b w:val="false"/>
                <w:bCs w:val="false"/>
                <w:color w:val="7F4E00"/>
                <w:sz w:val="20"/>
                <w:szCs w:val="20"/>
              </w:rPr>
              <w:t xml:space="preserve">◇ Non-critical</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3 — UI: Core Screens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M-12 to M-14</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T3.2, T2.6</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7.0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8.5</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Edit: index.html — screen-progressions div</w:t>
      </w:r>
    </w:p>
    <w:p>
      <w:pPr>
        <w:pStyle w:val="ListParagraph"/>
        <w:numPr>
          <w:ilvl w:val="0"/>
          <w:numId w:val="2"/>
        </w:numPr>
        <w:spacing w:before="40" w:after="40"/>
      </w:pPr>
      <w:r>
        <w:rPr>
          <w:rFonts w:ascii="Arial" w:cs="Arial" w:eastAsia="Arial" w:hAnsi="Arial"/>
          <w:sz w:val="22"/>
          <w:szCs w:val="22"/>
        </w:rPr>
        <w:t xml:space="preserve">Edit: js/progression.js — renderProgressionCards(), handleAdvance()</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T2.6, T3.2 are complete.</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Write the screen-progressions UI. In index.html add the screen-progressions div. In js/progression.js add renderProgressionCards() which renders one card per exercise (all 11, regardless of day). Each card shows: displayName, current progression level, full description for current level (always expanded), and an 'Advance' button. The Advance button is disabled (greyed, cursor not-allowed) when currentLevel === maxProgression. Clicking Advance calls advanceProgression() and re-renders the card.</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pPr>
              <w:jc w:val="center"/>
            </w:pPr>
            <w:r>
              <w:rPr>
                <w:rFonts w:ascii="Arial" w:cs="Arial" w:eastAsia="Arial" w:hAnsi="Arial"/>
                <w:b/>
                <w:bCs/>
                <w:color w:val="7F4E00"/>
                <w:sz w:val="36"/>
                <w:szCs w:val="36"/>
              </w:rPr>
              <w:t xml:space="preserve">T3.10</w:t>
            </w:r>
          </w:p>
        </w:tc>
        <w:tc>
          <w:tcPr>
            <w:tcW w:type="dxa" w:w="516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r>
              <w:rPr>
                <w:rFonts w:ascii="Arial" w:cs="Arial" w:eastAsia="Arial" w:hAnsi="Arial"/>
                <w:b/>
                <w:bCs/>
                <w:color w:val="7F4E00"/>
                <w:sz w:val="22"/>
                <w:szCs w:val="22"/>
              </w:rPr>
              <w:t xml:space="preserve">Implement history.js — 30-day table, sticky row header, horizontal scroll</w:t>
            </w:r>
          </w:p>
        </w:tc>
        <w:tc>
          <w:tcPr>
            <w:tcW w:type="dxa" w:w="150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pPr>
              <w:jc w:val="center"/>
            </w:pPr>
            <w:r>
              <w:rPr>
                <w:rFonts w:ascii="Arial" w:cs="Arial" w:eastAsia="Arial" w:hAnsi="Arial"/>
                <w:b/>
                <w:bCs/>
                <w:color w:val="7F4E00"/>
                <w:sz w:val="20"/>
                <w:szCs w:val="20"/>
              </w:rPr>
              <w:t xml:space="preserve">Duration: 2d</w:t>
            </w:r>
          </w:p>
        </w:tc>
        <w:tc>
          <w:tcPr>
            <w:tcW w:type="dxa" w:w="150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pPr>
              <w:jc w:val="center"/>
            </w:pPr>
            <w:r>
              <w:rPr>
                <w:rFonts w:ascii="Arial" w:cs="Arial" w:eastAsia="Arial" w:hAnsi="Arial"/>
                <w:b w:val="false"/>
                <w:bCs w:val="false"/>
                <w:color w:val="7F4E00"/>
                <w:sz w:val="20"/>
                <w:szCs w:val="20"/>
              </w:rPr>
              <w:t xml:space="preserve">◇ Non-critical</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3 — UI: Core Screens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M-19 to M-22</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T3.2, T2.4, T2.5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6.0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8.0</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Edit: index.html — screen-history div</w:t>
      </w:r>
    </w:p>
    <w:p>
      <w:pPr>
        <w:pStyle w:val="ListParagraph"/>
        <w:numPr>
          <w:ilvl w:val="0"/>
          <w:numId w:val="2"/>
        </w:numPr>
        <w:spacing w:before="40" w:after="40"/>
      </w:pPr>
      <w:r>
        <w:rPr>
          <w:rFonts w:ascii="Arial" w:cs="Arial" w:eastAsia="Arial" w:hAnsi="Arial"/>
          <w:sz w:val="22"/>
          <w:szCs w:val="22"/>
        </w:rPr>
        <w:t xml:space="preserve">Edit: js/history.js — buildHistoryTable(), getCellContent()</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T2.4, T2.5, T3.2 are complete.</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Write js/history.js. The function buildHistoryTable(uid) fetches the last 30 days of log documents from Firestore via firestore.js getLogs(), then builds the 30-day × 11-column table DOM in screen-history. For each cell: if exercise was not applicable that day (per scheduler.js) render a dimmed dot; if no entry render '—'; if skipped (count=0) render '0'; otherwise render three lines: 'P{level}', '{count}{r|s}', '×{repeats}'.</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pPr>
              <w:jc w:val="center"/>
            </w:pPr>
            <w:r>
              <w:rPr>
                <w:rFonts w:ascii="Arial" w:cs="Arial" w:eastAsia="Arial" w:hAnsi="Arial"/>
                <w:b/>
                <w:bCs/>
                <w:color w:val="7F4E00"/>
                <w:sz w:val="36"/>
                <w:szCs w:val="36"/>
              </w:rPr>
              <w:t xml:space="preserve">T3.11</w:t>
            </w:r>
          </w:p>
        </w:tc>
        <w:tc>
          <w:tcPr>
            <w:tcW w:type="dxa" w:w="516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r>
              <w:rPr>
                <w:rFonts w:ascii="Arial" w:cs="Arial" w:eastAsia="Arial" w:hAnsi="Arial"/>
                <w:b/>
                <w:bCs/>
                <w:color w:val="7F4E00"/>
                <w:sz w:val="22"/>
                <w:szCs w:val="22"/>
              </w:rPr>
              <w:t xml:space="preserve">Implement css/table.css — table layout, cell formatting, responsive scroll</w:t>
            </w:r>
          </w:p>
        </w:tc>
        <w:tc>
          <w:tcPr>
            <w:tcW w:type="dxa" w:w="150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pPr>
              <w:jc w:val="center"/>
            </w:pPr>
            <w:r>
              <w:rPr>
                <w:rFonts w:ascii="Arial" w:cs="Arial" w:eastAsia="Arial" w:hAnsi="Arial"/>
                <w:b/>
                <w:bCs/>
                <w:color w:val="7F4E00"/>
                <w:sz w:val="20"/>
                <w:szCs w:val="20"/>
              </w:rPr>
              <w:t xml:space="preserve">Duration: 1d</w:t>
            </w:r>
          </w:p>
        </w:tc>
        <w:tc>
          <w:tcPr>
            <w:tcW w:type="dxa" w:w="1500"/>
            <w:tcBorders>
              <w:top w:val="none" w:color="FFFFFF" w:sz="0"/>
              <w:left w:val="none" w:color="FFFFFF" w:sz="0"/>
              <w:bottom w:val="none" w:color="FFFFFF" w:sz="0"/>
              <w:right w:val="none" w:color="FFFFFF" w:sz="0"/>
            </w:tcBorders>
            <w:shd w:fill="FFF2CC" w:val="clear"/>
            <w:tcMar>
              <w:top w:type="dxa" w:w="120"/>
              <w:left w:type="dxa" w:w="150"/>
              <w:bottom w:type="dxa" w:w="120"/>
              <w:right w:type="dxa" w:w="150"/>
            </w:tcMar>
            <w:vAlign w:val="center"/>
          </w:tcPr>
          <w:p>
            <w:pPr>
              <w:jc w:val="center"/>
            </w:pPr>
            <w:r>
              <w:rPr>
                <w:rFonts w:ascii="Arial" w:cs="Arial" w:eastAsia="Arial" w:hAnsi="Arial"/>
                <w:b w:val="false"/>
                <w:bCs w:val="false"/>
                <w:color w:val="7F4E00"/>
                <w:sz w:val="20"/>
                <w:szCs w:val="20"/>
              </w:rPr>
              <w:t xml:space="preserve">◇ Non-critical</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3 — UI: Core Screens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M-19 to M-22, S-05</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T3.10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8.0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9.0</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Edit: css/table.css — table grid, cell 3-line format, sticky column, overflow-x scroll</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T3.10 is complete.</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Write css/table.css for the 30-day history table. Requirements: the date column (leftmost) must be sticky (position:sticky, left:0) so it stays visible when scrolling horizontally; the table container div must have overflow-x:auto; each data cell must display its three lines of content in a compact monospace-style format; column headers ('Ex 7' etc.) must be visible and not overlap. Minimum cell width 52px.</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pPr>
              <w:jc w:val="center"/>
            </w:pPr>
            <w:r>
              <w:rPr>
                <w:rFonts w:ascii="Arial" w:cs="Arial" w:eastAsia="Arial" w:hAnsi="Arial"/>
                <w:b/>
                <w:bCs/>
                <w:color w:val="4A235A"/>
                <w:sz w:val="36"/>
                <w:szCs w:val="36"/>
              </w:rPr>
              <w:t xml:space="preserve">T4.1</w:t>
            </w:r>
          </w:p>
        </w:tc>
        <w:tc>
          <w:tcPr>
            <w:tcW w:type="dxa" w:w="516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r>
              <w:rPr>
                <w:rFonts w:ascii="Arial" w:cs="Arial" w:eastAsia="Arial" w:hAnsi="Arial"/>
                <w:b/>
                <w:bCs/>
                <w:color w:val="4A235A"/>
                <w:sz w:val="22"/>
                <w:szCs w:val="22"/>
              </w:rPr>
              <w:t xml:space="preserve">Recovery day counter — calculate and display 'Day N' on screen-log</w:t>
            </w:r>
          </w:p>
        </w:tc>
        <w:tc>
          <w:tcPr>
            <w:tcW w:type="dxa" w:w="150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pPr>
              <w:jc w:val="center"/>
            </w:pPr>
            <w:r>
              <w:rPr>
                <w:rFonts w:ascii="Arial" w:cs="Arial" w:eastAsia="Arial" w:hAnsi="Arial"/>
                <w:b/>
                <w:bCs/>
                <w:color w:val="4A235A"/>
                <w:sz w:val="20"/>
                <w:szCs w:val="20"/>
              </w:rPr>
              <w:t xml:space="preserve">Duration: 0.5d</w:t>
            </w:r>
          </w:p>
        </w:tc>
        <w:tc>
          <w:tcPr>
            <w:tcW w:type="dxa" w:w="150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pPr>
              <w:jc w:val="center"/>
            </w:pPr>
            <w:r>
              <w:rPr>
                <w:rFonts w:ascii="Arial" w:cs="Arial" w:eastAsia="Arial" w:hAnsi="Arial"/>
                <w:b w:val="false"/>
                <w:bCs w:val="false"/>
                <w:color w:val="4A235A"/>
                <w:sz w:val="20"/>
                <w:szCs w:val="20"/>
              </w:rPr>
              <w:t xml:space="preserve">◇ Non-critical</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4 — Integration, Polish &amp; Should Haves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M-11, S-03</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T3.3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7.5</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8.0</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Edit: js/app.js — compute recoveryDay from day1, inject into DOM</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T3.3 is complete. day1 is stored in Firestore and in localStorage.</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Add the recovery day counter to screen-log. In js/app.js after the profile is loaded, calculate recoveryDay = Math.floor((today - day1InMs) / 86400000) + 1 and update the 'Day N' label in the DOM. Format as 'Day 14 of recovery'.</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pPr>
              <w:jc w:val="center"/>
            </w:pPr>
            <w:r>
              <w:rPr>
                <w:rFonts w:ascii="Arial" w:cs="Arial" w:eastAsia="Arial" w:hAnsi="Arial"/>
                <w:b/>
                <w:bCs/>
                <w:color w:val="4A235A"/>
                <w:sz w:val="36"/>
                <w:szCs w:val="36"/>
              </w:rPr>
              <w:t xml:space="preserve">T4.2</w:t>
            </w:r>
          </w:p>
        </w:tc>
        <w:tc>
          <w:tcPr>
            <w:tcW w:type="dxa" w:w="516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r>
              <w:rPr>
                <w:rFonts w:ascii="Arial" w:cs="Arial" w:eastAsia="Arial" w:hAnsi="Arial"/>
                <w:b/>
                <w:bCs/>
                <w:color w:val="4A235A"/>
                <w:sz w:val="22"/>
                <w:szCs w:val="22"/>
              </w:rPr>
              <w:t xml:space="preserve">Completion indicator — green/amber badge showing today's log status</w:t>
            </w:r>
          </w:p>
        </w:tc>
        <w:tc>
          <w:tcPr>
            <w:tcW w:type="dxa" w:w="150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pPr>
              <w:jc w:val="center"/>
            </w:pPr>
            <w:r>
              <w:rPr>
                <w:rFonts w:ascii="Arial" w:cs="Arial" w:eastAsia="Arial" w:hAnsi="Arial"/>
                <w:b/>
                <w:bCs/>
                <w:color w:val="4A235A"/>
                <w:sz w:val="20"/>
                <w:szCs w:val="20"/>
              </w:rPr>
              <w:t xml:space="preserve">Duration: 0.5d</w:t>
            </w:r>
          </w:p>
        </w:tc>
        <w:tc>
          <w:tcPr>
            <w:tcW w:type="dxa" w:w="150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pPr>
              <w:jc w:val="center"/>
            </w:pPr>
            <w:r>
              <w:rPr>
                <w:rFonts w:ascii="Arial" w:cs="Arial" w:eastAsia="Arial" w:hAnsi="Arial"/>
                <w:b w:val="false"/>
                <w:bCs w:val="false"/>
                <w:color w:val="4A235A"/>
                <w:sz w:val="20"/>
                <w:szCs w:val="20"/>
              </w:rPr>
              <w:t xml:space="preserve">◇ Non-critical</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4 — Integration, Polish &amp; Should Haves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S-01</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T3.7</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11.0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11.5</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Edit: js/logger.js — checkTodayComplete(), update completion badge in DOM</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T3.7 is complete.</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Add a completion indicator badge to the screen-log header. After all exercises for today are loaded: if all applicable exercises have a logged entry (count &gt; 0), show a green checkmark badge; otherwise show an amber ring badge. The badge updates dynamically after each Log or Update action without requiring a page refresh.</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pPr>
              <w:jc w:val="center"/>
            </w:pPr>
            <w:r>
              <w:rPr>
                <w:rFonts w:ascii="Arial" w:cs="Arial" w:eastAsia="Arial" w:hAnsi="Arial"/>
                <w:b/>
                <w:bCs/>
                <w:color w:val="4A235A"/>
                <w:sz w:val="36"/>
                <w:szCs w:val="36"/>
              </w:rPr>
              <w:t xml:space="preserve">T4.3</w:t>
            </w:r>
          </w:p>
        </w:tc>
        <w:tc>
          <w:tcPr>
            <w:tcW w:type="dxa" w:w="516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r>
              <w:rPr>
                <w:rFonts w:ascii="Arial" w:cs="Arial" w:eastAsia="Arial" w:hAnsi="Arial"/>
                <w:b/>
                <w:bCs/>
                <w:color w:val="4A235A"/>
                <w:sz w:val="22"/>
                <w:szCs w:val="22"/>
              </w:rPr>
              <w:t xml:space="preserve">Offline banner — detect navigator.onLine, show/hide amber banner</w:t>
            </w:r>
          </w:p>
        </w:tc>
        <w:tc>
          <w:tcPr>
            <w:tcW w:type="dxa" w:w="150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pPr>
              <w:jc w:val="center"/>
            </w:pPr>
            <w:r>
              <w:rPr>
                <w:rFonts w:ascii="Arial" w:cs="Arial" w:eastAsia="Arial" w:hAnsi="Arial"/>
                <w:b/>
                <w:bCs/>
                <w:color w:val="4A235A"/>
                <w:sz w:val="20"/>
                <w:szCs w:val="20"/>
              </w:rPr>
              <w:t xml:space="preserve">Duration: 0.5d</w:t>
            </w:r>
          </w:p>
        </w:tc>
        <w:tc>
          <w:tcPr>
            <w:tcW w:type="dxa" w:w="150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pPr>
              <w:jc w:val="center"/>
            </w:pPr>
            <w:r>
              <w:rPr>
                <w:rFonts w:ascii="Arial" w:cs="Arial" w:eastAsia="Arial" w:hAnsi="Arial"/>
                <w:b w:val="false"/>
                <w:bCs w:val="false"/>
                <w:color w:val="4A235A"/>
                <w:sz w:val="20"/>
                <w:szCs w:val="20"/>
              </w:rPr>
              <w:t xml:space="preserve">◇ Non-critical</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4 — Integration, Polish &amp; Should Haves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S-04</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T3.2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3.0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3.5</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Edit: js/ui.js — offlineBanner(), online/offline event listeners</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T3.2 is complete. Browser supports online/offline events.</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Add offline detection to js/ui.js. Listen for window 'online' and 'offline' events. When offline, show an amber banner at the top of the screen reading 'You are offline. Exercises will sync when reconnected.' When back online, hide the banner and show a brief toast 'Back online — syncing.'</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pPr>
              <w:jc w:val="center"/>
            </w:pPr>
            <w:r>
              <w:rPr>
                <w:rFonts w:ascii="Arial" w:cs="Arial" w:eastAsia="Arial" w:hAnsi="Arial"/>
                <w:b/>
                <w:bCs/>
                <w:color w:val="4A235A"/>
                <w:sz w:val="36"/>
                <w:szCs w:val="36"/>
              </w:rPr>
              <w:t xml:space="preserve">T4.4</w:t>
            </w:r>
          </w:p>
        </w:tc>
        <w:tc>
          <w:tcPr>
            <w:tcW w:type="dxa" w:w="516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r>
              <w:rPr>
                <w:rFonts w:ascii="Arial" w:cs="Arial" w:eastAsia="Arial" w:hAnsi="Arial"/>
                <w:b/>
                <w:bCs/>
                <w:color w:val="4A235A"/>
                <w:sz w:val="22"/>
                <w:szCs w:val="22"/>
              </w:rPr>
              <w:t xml:space="preserve">Enable Firestore offline persistence (enablePersistence())</w:t>
            </w:r>
          </w:p>
        </w:tc>
        <w:tc>
          <w:tcPr>
            <w:tcW w:type="dxa" w:w="150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pPr>
              <w:jc w:val="center"/>
            </w:pPr>
            <w:r>
              <w:rPr>
                <w:rFonts w:ascii="Arial" w:cs="Arial" w:eastAsia="Arial" w:hAnsi="Arial"/>
                <w:b/>
                <w:bCs/>
                <w:color w:val="4A235A"/>
                <w:sz w:val="20"/>
                <w:szCs w:val="20"/>
              </w:rPr>
              <w:t xml:space="preserve">Duration: 0.5d</w:t>
            </w:r>
          </w:p>
        </w:tc>
        <w:tc>
          <w:tcPr>
            <w:tcW w:type="dxa" w:w="150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pPr>
              <w:jc w:val="center"/>
            </w:pPr>
            <w:r>
              <w:rPr>
                <w:rFonts w:ascii="Arial" w:cs="Arial" w:eastAsia="Arial" w:hAnsi="Arial"/>
                <w:b w:val="false"/>
                <w:bCs w:val="false"/>
                <w:color w:val="4A235A"/>
                <w:sz w:val="20"/>
                <w:szCs w:val="20"/>
              </w:rPr>
              <w:t xml:space="preserve">◇ Non-critical</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4 — Integration, Polish &amp; Should Haves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S-04</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T2.4</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6.0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6.5</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Edit: js/firestore.js — add enablePersistence() call during init</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T2.4 is complete. Browser supports IndexedDB (all target browsers do).</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Add Firebase Firestore offline persistence to js/firestore.js. Call enableIndexedDbPersistence(db) immediately after Firestore is initialised. Handle the 'failed-precondition' error (multiple tabs) and 'unimplemented' error (browser not supported) gracefully — log a warning but do not crash the app.</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pPr>
              <w:jc w:val="center"/>
            </w:pPr>
            <w:r>
              <w:rPr>
                <w:rFonts w:ascii="Arial" w:cs="Arial" w:eastAsia="Arial" w:hAnsi="Arial"/>
                <w:b/>
                <w:bCs/>
                <w:color w:val="CC0000"/>
                <w:sz w:val="36"/>
                <w:szCs w:val="36"/>
              </w:rPr>
              <w:t xml:space="preserve">T4.5</w:t>
            </w:r>
          </w:p>
        </w:tc>
        <w:tc>
          <w:tcPr>
            <w:tcW w:type="dxa" w:w="516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r>
              <w:rPr>
                <w:rFonts w:ascii="Arial" w:cs="Arial" w:eastAsia="Arial" w:hAnsi="Arial"/>
                <w:b/>
                <w:bCs/>
                <w:color w:val="4A235A"/>
                <w:sz w:val="22"/>
                <w:szCs w:val="22"/>
              </w:rPr>
              <w:t xml:space="preserve">Cross-browser testing: iOS Safari, Android Chrome, Desktop Chrome/Firefox/Edge</w:t>
            </w:r>
          </w:p>
        </w:tc>
        <w:tc>
          <w:tcPr>
            <w:tcW w:type="dxa" w:w="150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pPr>
              <w:jc w:val="center"/>
            </w:pPr>
            <w:r>
              <w:rPr>
                <w:rFonts w:ascii="Arial" w:cs="Arial" w:eastAsia="Arial" w:hAnsi="Arial"/>
                <w:b/>
                <w:bCs/>
                <w:color w:val="4A235A"/>
                <w:sz w:val="20"/>
                <w:szCs w:val="20"/>
              </w:rPr>
              <w:t xml:space="preserve">Duration: 1.5d</w:t>
            </w:r>
          </w:p>
        </w:tc>
        <w:tc>
          <w:tcPr>
            <w:tcW w:type="dxa" w:w="15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CC0000"/>
                <w:sz w:val="20"/>
                <w:szCs w:val="20"/>
              </w:rPr>
              <w:t xml:space="preserve">⚑ CRITICAL PATH</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4 — Integration, Polish &amp; Should Haves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M-23</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T3.10, T3.9, T3.7</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11.0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12.5</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No file changes — test on physical/emulated devices</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T3.10, T3.9, T3.7 are complete. Physical or emulated test devices are available.</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[Manual test step — no code generated] Test the complete application on: (1) iPhone Safari (iOS 15+), (2) Android Chrome, (3) Desktop Chrome, (4) Desktop Firefox, (5) Desktop Edge. Document all issues found.</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pPr>
              <w:jc w:val="center"/>
            </w:pPr>
            <w:r>
              <w:rPr>
                <w:rFonts w:ascii="Arial" w:cs="Arial" w:eastAsia="Arial" w:hAnsi="Arial"/>
                <w:b/>
                <w:bCs/>
                <w:color w:val="4A235A"/>
                <w:sz w:val="36"/>
                <w:szCs w:val="36"/>
              </w:rPr>
              <w:t xml:space="preserve">T4.6</w:t>
            </w:r>
          </w:p>
        </w:tc>
        <w:tc>
          <w:tcPr>
            <w:tcW w:type="dxa" w:w="516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r>
              <w:rPr>
                <w:rFonts w:ascii="Arial" w:cs="Arial" w:eastAsia="Arial" w:hAnsi="Arial"/>
                <w:b/>
                <w:bCs/>
                <w:color w:val="4A235A"/>
                <w:sz w:val="22"/>
                <w:szCs w:val="22"/>
              </w:rPr>
              <w:t xml:space="preserve">Mobile layout review: 320px min-width, tap targets 44px, font sizes</w:t>
            </w:r>
          </w:p>
        </w:tc>
        <w:tc>
          <w:tcPr>
            <w:tcW w:type="dxa" w:w="150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pPr>
              <w:jc w:val="center"/>
            </w:pPr>
            <w:r>
              <w:rPr>
                <w:rFonts w:ascii="Arial" w:cs="Arial" w:eastAsia="Arial" w:hAnsi="Arial"/>
                <w:b/>
                <w:bCs/>
                <w:color w:val="4A235A"/>
                <w:sz w:val="20"/>
                <w:szCs w:val="20"/>
              </w:rPr>
              <w:t xml:space="preserve">Duration: 1d</w:t>
            </w:r>
          </w:p>
        </w:tc>
        <w:tc>
          <w:tcPr>
            <w:tcW w:type="dxa" w:w="150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pPr>
              <w:jc w:val="center"/>
            </w:pPr>
            <w:r>
              <w:rPr>
                <w:rFonts w:ascii="Arial" w:cs="Arial" w:eastAsia="Arial" w:hAnsi="Arial"/>
                <w:b w:val="false"/>
                <w:bCs w:val="false"/>
                <w:color w:val="4A235A"/>
                <w:sz w:val="20"/>
                <w:szCs w:val="20"/>
              </w:rPr>
              <w:t xml:space="preserve">◇ Non-critical</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4 — Integration, Polish &amp; Should Haves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M-23, NFR</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T4.5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12.5</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13.5</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Edit: css/styles.css — fix any mobile layout issues found in T4.5</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T4.5 testing is complete and issues are documented.</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Based on issues found in T4.5, update css/styles.css and css/table.css to fix mobile layout problems. Ensure: all tap targets are at least 44×44px; base font size is at least 16px; no horizontal overflow on screen-log or screen-progressions; the history table scrolls correctly on mobile.</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pPr>
              <w:jc w:val="center"/>
            </w:pPr>
            <w:r>
              <w:rPr>
                <w:rFonts w:ascii="Arial" w:cs="Arial" w:eastAsia="Arial" w:hAnsi="Arial"/>
                <w:b/>
                <w:bCs/>
                <w:color w:val="CC0000"/>
                <w:sz w:val="36"/>
                <w:szCs w:val="36"/>
              </w:rPr>
              <w:t xml:space="preserve">T4.7</w:t>
            </w:r>
          </w:p>
        </w:tc>
        <w:tc>
          <w:tcPr>
            <w:tcW w:type="dxa" w:w="516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r>
              <w:rPr>
                <w:rFonts w:ascii="Arial" w:cs="Arial" w:eastAsia="Arial" w:hAnsi="Arial"/>
                <w:b/>
                <w:bCs/>
                <w:color w:val="4A235A"/>
                <w:sz w:val="22"/>
                <w:szCs w:val="22"/>
              </w:rPr>
              <w:t xml:space="preserve">End-to-end functional test: full patient session from Day 1 through history view</w:t>
            </w:r>
          </w:p>
        </w:tc>
        <w:tc>
          <w:tcPr>
            <w:tcW w:type="dxa" w:w="150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pPr>
              <w:jc w:val="center"/>
            </w:pPr>
            <w:r>
              <w:rPr>
                <w:rFonts w:ascii="Arial" w:cs="Arial" w:eastAsia="Arial" w:hAnsi="Arial"/>
                <w:b/>
                <w:bCs/>
                <w:color w:val="4A235A"/>
                <w:sz w:val="20"/>
                <w:szCs w:val="20"/>
              </w:rPr>
              <w:t xml:space="preserve">Duration: 1d</w:t>
            </w:r>
          </w:p>
        </w:tc>
        <w:tc>
          <w:tcPr>
            <w:tcW w:type="dxa" w:w="15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CC0000"/>
                <w:sz w:val="20"/>
                <w:szCs w:val="20"/>
              </w:rPr>
              <w:t xml:space="preserve">⚑ CRITICAL PATH</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4 — Integration, Polish &amp; Should Haves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 M-reqs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T4.5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12.5</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13.5</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No file changes — scripted end-to-end test session</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T4.5 and T4.6 are complete.</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[Manual end-to-end test — no code generated] Perform a complete patient session test: (1) open app for first time (Day 1 set), (2) log all applicable exercises for today, (3) advance one progression, (4) open history table and verify today's row is populated, (5) simulate offline by disabling network and log an exercise, (6) re-enable network and verify sync. Document results.</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pPr>
              <w:jc w:val="center"/>
            </w:pPr>
            <w:r>
              <w:rPr>
                <w:rFonts w:ascii="Arial" w:cs="Arial" w:eastAsia="Arial" w:hAnsi="Arial"/>
                <w:b/>
                <w:bCs/>
                <w:color w:val="CC0000"/>
                <w:sz w:val="36"/>
                <w:szCs w:val="36"/>
              </w:rPr>
              <w:t xml:space="preserve">T4.8</w:t>
            </w:r>
          </w:p>
        </w:tc>
        <w:tc>
          <w:tcPr>
            <w:tcW w:type="dxa" w:w="516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r>
              <w:rPr>
                <w:rFonts w:ascii="Arial" w:cs="Arial" w:eastAsia="Arial" w:hAnsi="Arial"/>
                <w:b/>
                <w:bCs/>
                <w:color w:val="4A235A"/>
                <w:sz w:val="22"/>
                <w:szCs w:val="22"/>
              </w:rPr>
              <w:t xml:space="preserve">Bug fixes from T4.5–T4.7 testing</w:t>
            </w:r>
          </w:p>
        </w:tc>
        <w:tc>
          <w:tcPr>
            <w:tcW w:type="dxa" w:w="150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pPr>
              <w:jc w:val="center"/>
            </w:pPr>
            <w:r>
              <w:rPr>
                <w:rFonts w:ascii="Arial" w:cs="Arial" w:eastAsia="Arial" w:hAnsi="Arial"/>
                <w:b/>
                <w:bCs/>
                <w:color w:val="4A235A"/>
                <w:sz w:val="20"/>
                <w:szCs w:val="20"/>
              </w:rPr>
              <w:t xml:space="preserve">Duration: 1.5d</w:t>
            </w:r>
          </w:p>
        </w:tc>
        <w:tc>
          <w:tcPr>
            <w:tcW w:type="dxa" w:w="15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CC0000"/>
                <w:sz w:val="20"/>
                <w:szCs w:val="20"/>
              </w:rPr>
              <w:t xml:space="preserve">⚑ CRITICAL PATH</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4 — Integration, Polish &amp; Should Haves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T4.7</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13.5</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15.0</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Edit: multiple files — bug fixes identified in T4.5–T4.7</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T4.7 test results are documented.</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Fix all bugs identified in T4.5–T4.7 testing. Each fix should be a targeted edit to the relevant file(s). After each fix, re-verify the specific test case that failed.</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pPr>
              <w:jc w:val="center"/>
            </w:pPr>
            <w:r>
              <w:rPr>
                <w:rFonts w:ascii="Arial" w:cs="Arial" w:eastAsia="Arial" w:hAnsi="Arial"/>
                <w:b/>
                <w:bCs/>
                <w:color w:val="4A235A"/>
                <w:sz w:val="36"/>
                <w:szCs w:val="36"/>
              </w:rPr>
              <w:t xml:space="preserve">T4.9</w:t>
            </w:r>
          </w:p>
        </w:tc>
        <w:tc>
          <w:tcPr>
            <w:tcW w:type="dxa" w:w="516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r>
              <w:rPr>
                <w:rFonts w:ascii="Arial" w:cs="Arial" w:eastAsia="Arial" w:hAnsi="Arial"/>
                <w:b/>
                <w:bCs/>
                <w:color w:val="4A235A"/>
                <w:sz w:val="22"/>
                <w:szCs w:val="22"/>
              </w:rPr>
              <w:t xml:space="preserve">Author README.md — setup instructions, Firebase config steps, repo overview</w:t>
            </w:r>
          </w:p>
        </w:tc>
        <w:tc>
          <w:tcPr>
            <w:tcW w:type="dxa" w:w="150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pPr>
              <w:jc w:val="center"/>
            </w:pPr>
            <w:r>
              <w:rPr>
                <w:rFonts w:ascii="Arial" w:cs="Arial" w:eastAsia="Arial" w:hAnsi="Arial"/>
                <w:b/>
                <w:bCs/>
                <w:color w:val="4A235A"/>
                <w:sz w:val="20"/>
                <w:szCs w:val="20"/>
              </w:rPr>
              <w:t xml:space="preserve">Duration: 0.5d</w:t>
            </w:r>
          </w:p>
        </w:tc>
        <w:tc>
          <w:tcPr>
            <w:tcW w:type="dxa" w:w="1500"/>
            <w:tcBorders>
              <w:top w:val="none" w:color="FFFFFF" w:sz="0"/>
              <w:left w:val="none" w:color="FFFFFF" w:sz="0"/>
              <w:bottom w:val="none" w:color="FFFFFF" w:sz="0"/>
              <w:right w:val="none" w:color="FFFFFF" w:sz="0"/>
            </w:tcBorders>
            <w:shd w:fill="EAD1DC" w:val="clear"/>
            <w:tcMar>
              <w:top w:type="dxa" w:w="120"/>
              <w:left w:type="dxa" w:w="150"/>
              <w:bottom w:type="dxa" w:w="120"/>
              <w:right w:type="dxa" w:w="150"/>
            </w:tcMar>
            <w:vAlign w:val="center"/>
          </w:tcPr>
          <w:p>
            <w:pPr>
              <w:jc w:val="center"/>
            </w:pPr>
            <w:r>
              <w:rPr>
                <w:rFonts w:ascii="Arial" w:cs="Arial" w:eastAsia="Arial" w:hAnsi="Arial"/>
                <w:b w:val="false"/>
                <w:bCs w:val="false"/>
                <w:color w:val="4A235A"/>
                <w:sz w:val="20"/>
                <w:szCs w:val="20"/>
              </w:rPr>
              <w:t xml:space="preserve">◇ Non-critical</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4 — Integration, Polish &amp; Should Haves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Spec Sec 2</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T1.9</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3.0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3.5</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Edit: README.md — full setup guide</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T1.9 is complete. All setup steps have been performed and are fresh in developer memory.</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Write the README.md file for the postopExerciseTracker repository. Include: project description, live URL (https://perelgut.github.io/postopExerciseTracker/), Firebase setup instructions (7 steps from Functional Specification Section 8.1), GitHub Secrets setup instructions (6 secrets), local development instructions (no build step — open index.html directly or use a local HTTP server), and file structure overview.</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CC0000"/>
                <w:sz w:val="36"/>
                <w:szCs w:val="36"/>
              </w:rPr>
              <w:t xml:space="preserve">T5.1</w:t>
            </w:r>
          </w:p>
        </w:tc>
        <w:tc>
          <w:tcPr>
            <w:tcW w:type="dxa" w:w="516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r>
              <w:rPr>
                <w:rFonts w:ascii="Arial" w:cs="Arial" w:eastAsia="Arial" w:hAnsi="Arial"/>
                <w:b/>
                <w:bCs/>
                <w:color w:val="641E16"/>
                <w:sz w:val="22"/>
                <w:szCs w:val="22"/>
              </w:rPr>
              <w:t xml:space="preserve">Final deployment to GitHub Pages — verify live at perelgut.github.io/postopExerciseTracker/</w:t>
            </w:r>
          </w:p>
        </w:tc>
        <w:tc>
          <w:tcPr>
            <w:tcW w:type="dxa" w:w="15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641E16"/>
                <w:sz w:val="20"/>
                <w:szCs w:val="20"/>
              </w:rPr>
              <w:t xml:space="preserve">Duration: 0.5d</w:t>
            </w:r>
          </w:p>
        </w:tc>
        <w:tc>
          <w:tcPr>
            <w:tcW w:type="dxa" w:w="15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CC0000"/>
                <w:sz w:val="20"/>
                <w:szCs w:val="20"/>
              </w:rPr>
              <w:t xml:space="preserve">⚑ CRITICAL PATH</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5 — Release &amp; Handover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M-24</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T4.8</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15.0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15.5</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No file changes — push to main triggers GitHub Actions deploy</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T4.8 is complete. All code is committed.</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[Deployment step] Ensure all code is committed and pushed to main. Verify GitHub Actions workflow completes successfully. Confirm the live URL https://perelgut.github.io/postopExerciseTracker/ loads the app.</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CC0000"/>
                <w:sz w:val="36"/>
                <w:szCs w:val="36"/>
              </w:rPr>
              <w:t xml:space="preserve">T5.2</w:t>
            </w:r>
          </w:p>
        </w:tc>
        <w:tc>
          <w:tcPr>
            <w:tcW w:type="dxa" w:w="516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r>
              <w:rPr>
                <w:rFonts w:ascii="Arial" w:cs="Arial" w:eastAsia="Arial" w:hAnsi="Arial"/>
                <w:b/>
                <w:bCs/>
                <w:color w:val="641E16"/>
                <w:sz w:val="22"/>
                <w:szCs w:val="22"/>
              </w:rPr>
              <w:t xml:space="preserve">Smoke test on live deployed URL — all screens, all exercises, Firestore writes</w:t>
            </w:r>
          </w:p>
        </w:tc>
        <w:tc>
          <w:tcPr>
            <w:tcW w:type="dxa" w:w="15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641E16"/>
                <w:sz w:val="20"/>
                <w:szCs w:val="20"/>
              </w:rPr>
              <w:t xml:space="preserve">Duration: 0.5d</w:t>
            </w:r>
          </w:p>
        </w:tc>
        <w:tc>
          <w:tcPr>
            <w:tcW w:type="dxa" w:w="15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CC0000"/>
                <w:sz w:val="20"/>
                <w:szCs w:val="20"/>
              </w:rPr>
              <w:t xml:space="preserve">⚑ CRITICAL PATH</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5 — Release &amp; Handover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M-24</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T5.1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15.5</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16.0</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No file changes — browser verification of live URL</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T5.1 deployment is successful.</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[Smoke test — no code generated] On the live deployed URL, verify: (1) app loads without console errors, (2) today's exercises display correctly, (3) logging an exercise saves to Firestore (verify in Firebase Console), (4) progression screen loads all 11 exercises, (5) history table loads. Document any failures.</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CC0000"/>
                <w:sz w:val="36"/>
                <w:szCs w:val="36"/>
              </w:rPr>
              <w:t xml:space="preserve">T5.3</w:t>
            </w:r>
          </w:p>
        </w:tc>
        <w:tc>
          <w:tcPr>
            <w:tcW w:type="dxa" w:w="516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r>
              <w:rPr>
                <w:rFonts w:ascii="Arial" w:cs="Arial" w:eastAsia="Arial" w:hAnsi="Arial"/>
                <w:b/>
                <w:bCs/>
                <w:color w:val="641E16"/>
                <w:sz w:val="22"/>
                <w:szCs w:val="22"/>
              </w:rPr>
              <w:t xml:space="preserve">Patient handover — share URL, brief walkthrough of screens and progression management</w:t>
            </w:r>
          </w:p>
        </w:tc>
        <w:tc>
          <w:tcPr>
            <w:tcW w:type="dxa" w:w="15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641E16"/>
                <w:sz w:val="20"/>
                <w:szCs w:val="20"/>
              </w:rPr>
              <w:t xml:space="preserve">Duration: 0.5d</w:t>
            </w:r>
          </w:p>
        </w:tc>
        <w:tc>
          <w:tcPr>
            <w:tcW w:type="dxa" w:w="15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CC0000"/>
                <w:sz w:val="20"/>
                <w:szCs w:val="20"/>
              </w:rPr>
              <w:t xml:space="preserve">⚑ CRITICAL PATH</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5 — Release &amp; Handover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T5.2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16.0</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16.5</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No file changes — patient walkthrough</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T5.2 smoke test passed. Patient has a device with a browser.</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[Patient handover — no code generated] Share the URL https://perelgut.github.io/postopExerciseTracker/ with the patient. Walk through: how to log daily exercises, how to advance a progression, how to view the history table, and what to do if the app shows an offline banner.</w:t>
            </w:r>
          </w:p>
        </w:tc>
      </w:tr>
    </w:tbl>
    <w:p>
      <w:pPr>
        <w:spacing w:before="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500"/>
        <w:gridCol w:w="1500"/>
      </w:tblGrid>
      <w:tr>
        <w:tc>
          <w:tcPr>
            <w:tcW w:type="dxa" w:w="12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641E16"/>
                <w:sz w:val="36"/>
                <w:szCs w:val="36"/>
              </w:rPr>
              <w:t xml:space="preserve">T5.4</w:t>
            </w:r>
          </w:p>
        </w:tc>
        <w:tc>
          <w:tcPr>
            <w:tcW w:type="dxa" w:w="516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r>
              <w:rPr>
                <w:rFonts w:ascii="Arial" w:cs="Arial" w:eastAsia="Arial" w:hAnsi="Arial"/>
                <w:b/>
                <w:bCs/>
                <w:color w:val="641E16"/>
                <w:sz w:val="22"/>
                <w:szCs w:val="22"/>
              </w:rPr>
              <w:t xml:space="preserve">Archive project documents (Requirements, Spec, Project Plan) to repo /docs folder</w:t>
            </w:r>
          </w:p>
        </w:tc>
        <w:tc>
          <w:tcPr>
            <w:tcW w:type="dxa" w:w="15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bCs/>
                <w:color w:val="641E16"/>
                <w:sz w:val="20"/>
                <w:szCs w:val="20"/>
              </w:rPr>
              <w:t xml:space="preserve">Duration: 0.5d</w:t>
            </w:r>
          </w:p>
        </w:tc>
        <w:tc>
          <w:tcPr>
            <w:tcW w:type="dxa" w:w="1500"/>
            <w:tcBorders>
              <w:top w:val="none" w:color="FFFFFF" w:sz="0"/>
              <w:left w:val="none" w:color="FFFFFF" w:sz="0"/>
              <w:bottom w:val="none" w:color="FFFFFF" w:sz="0"/>
              <w:right w:val="none" w:color="FFFFFF" w:sz="0"/>
            </w:tcBorders>
            <w:shd w:fill="FADBD8" w:val="clear"/>
            <w:tcMar>
              <w:top w:type="dxa" w:w="120"/>
              <w:left w:type="dxa" w:w="150"/>
              <w:bottom w:type="dxa" w:w="120"/>
              <w:right w:type="dxa" w:w="150"/>
            </w:tcMar>
            <w:vAlign w:val="center"/>
          </w:tcPr>
          <w:p>
            <w:pPr>
              <w:jc w:val="center"/>
            </w:pPr>
            <w:r>
              <w:rPr>
                <w:rFonts w:ascii="Arial" w:cs="Arial" w:eastAsia="Arial" w:hAnsi="Arial"/>
                <w:b w:val="false"/>
                <w:bCs w:val="false"/>
                <w:color w:val="641E16"/>
                <w:sz w:val="20"/>
                <w:szCs w:val="20"/>
              </w:rPr>
              <w:t xml:space="preserve">◇ Non-critical</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Field</w:t>
            </w:r>
          </w:p>
        </w:tc>
        <w:tc>
          <w:tcPr>
            <w:tcW w:type="dxa" w:w="7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Phase 5 — Release &amp; Handover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Requirement IDs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Dependencies</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T5.1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Start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15.5</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End</w:t>
            </w:r>
          </w:p>
        </w:tc>
        <w:tc>
          <w:tcPr>
            <w:tcW w:type="dxa" w:w="7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Day 16.0</w:t>
            </w:r>
          </w:p>
        </w:tc>
      </w:tr>
    </w:tbl>
    <w:p>
      <w:pPr>
        <w:spacing w:before="0" w:after="100"/>
      </w:pPr>
      <w:r>
        <w:t xml:space="preserve"/>
      </w:r>
    </w:p>
    <w:p>
      <w:pPr>
        <w:spacing w:before="180" w:after="60"/>
      </w:pPr>
      <w:r>
        <w:rPr>
          <w:rFonts w:ascii="Arial" w:cs="Arial" w:eastAsia="Arial" w:hAnsi="Arial"/>
          <w:b/>
          <w:bCs/>
          <w:color w:val="1F4E79"/>
          <w:sz w:val="23"/>
          <w:szCs w:val="23"/>
        </w:rPr>
        <w:t xml:space="preserve">Files Added / Changed</w:t>
      </w:r>
    </w:p>
    <w:p>
      <w:pPr>
        <w:pStyle w:val="ListParagraph"/>
        <w:numPr>
          <w:ilvl w:val="0"/>
          <w:numId w:val="2"/>
        </w:numPr>
        <w:spacing w:before="40" w:after="40"/>
      </w:pPr>
      <w:r>
        <w:rPr>
          <w:rFonts w:ascii="Arial" w:cs="Arial" w:eastAsia="Arial" w:hAnsi="Arial"/>
          <w:sz w:val="22"/>
          <w:szCs w:val="22"/>
        </w:rPr>
        <w:t xml:space="preserve">Add: docs/Requirements_v1.1.docx, docs/FunctionalSpec_v1.1.docx, docs/ProjectPlan_v1.0.docx</w:t>
      </w:r>
    </w:p>
    <w:p>
      <w:pPr>
        <w:spacing w:before="0" w:after="100"/>
      </w:pPr>
      <w:r>
        <w:t xml:space="preserve"/>
      </w:r>
    </w:p>
    <w:p>
      <w:pPr>
        <w:spacing w:before="180" w:after="60"/>
      </w:pPr>
      <w:r>
        <w:rPr>
          <w:rFonts w:ascii="Arial" w:cs="Arial" w:eastAsia="Arial" w:hAnsi="Arial"/>
          <w:b/>
          <w:bCs/>
          <w:color w:val="1F4E79"/>
          <w:sz w:val="23"/>
          <w:szCs w:val="23"/>
        </w:rPr>
        <w:t xml:space="preserve">Assumptions</w:t>
      </w:r>
    </w:p>
    <w:p>
      <w:pPr>
        <w:spacing w:before="60" w:after="60"/>
      </w:pPr>
      <w:r>
        <w:rPr>
          <w:rFonts w:ascii="Arial" w:cs="Arial" w:eastAsia="Arial" w:hAnsi="Arial"/>
          <w:sz w:val="22"/>
          <w:szCs w:val="22"/>
        </w:rPr>
        <w:t xml:space="preserve">T5.1 is complete. Document files are available locally.</w:t>
      </w:r>
    </w:p>
    <w:p>
      <w:pPr>
        <w:spacing w:before="0" w:after="100"/>
      </w:pPr>
      <w:r>
        <w:t xml:space="preserve"/>
      </w:r>
    </w:p>
    <w:p>
      <w:pPr>
        <w:spacing w:before="180" w:after="60"/>
      </w:pPr>
      <w:r>
        <w:rPr>
          <w:rFonts w:ascii="Arial" w:cs="Arial" w:eastAsia="Arial" w:hAnsi="Arial"/>
          <w:b/>
          <w:bCs/>
          <w:color w:val="1F4E79"/>
          <w:sz w:val="23"/>
          <w:szCs w:val="23"/>
        </w:rPr>
        <w:t xml:space="preserve">AI Prompt for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r>
              <w:rPr>
                <w:rFonts w:ascii="Arial" w:cs="Arial" w:eastAsia="Arial" w:hAnsi="Arial"/>
                <w:color w:val="1F2D3D"/>
                <w:sz w:val="20"/>
                <w:szCs w:val="20"/>
              </w:rPr>
              <w:t xml:space="preserve">Create a /docs folder in the repository and copy the three project documents into it: Requirements_v1.1.docx, FunctionalSpec_v1.1.docx, ProjectPlan_v1.0.docx. Commit and push.</w:t>
            </w:r>
          </w:p>
        </w:tc>
      </w:tr>
    </w:tbl>
    <w:p>
      <w:pPr>
        <w:spacing w:before="0" w:after="100"/>
      </w:pPr>
      <w:r>
        <w:t xml:space="preserve"/>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2026-03-05T23:21:40.669Z</dcterms:created>
  <dcterms:modified xsi:type="dcterms:W3CDTF">2026-03-05T23:21:40.669Z</dcterms:modified>
</cp:coreProperties>
</file>

<file path=docProps/custom.xml><?xml version="1.0" encoding="utf-8"?>
<Properties xmlns="http://schemas.openxmlformats.org/officeDocument/2006/custom-properties" xmlns:vt="http://schemas.openxmlformats.org/officeDocument/2006/docPropsVTypes"/>
</file>