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Post-Operative Exercise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MoSCoW Analysis — Version 1.1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Prepared: March 5, 2026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Status: DRAFT v1.1 — Awaiting Stakeholder Approval</w:t>
      </w:r>
    </w:p>
    <w:p>
      <w:pPr>
        <w:jc w:val="center"/>
      </w:pPr>
      <w:r>
        <w:rPr>
          <w:rFonts w:ascii="Arial" w:cs="Arial" w:eastAsia="Arial" w:hAnsi="Arial"/>
          <w:i/>
          <w:iCs/>
          <w:color w:val="996600"/>
          <w:sz w:val="20"/>
          <w:szCs w:val="20"/>
        </w:rPr>
        <w:t xml:space="preserve">Amber-highlighted rows = new or changed in v1.1</w:t>
      </w:r>
    </w:p>
    <w:p>
      <w:pPr>
        <w:spacing w:before="0" w:after="100"/>
      </w:pPr>
      <w:r>
        <w:t xml:space="preserve"/>
      </w:r>
    </w:p>
    <w:p>
      <w:pPr>
        <w:pBdr>
          <w:bottom w:val="single" w:color="2E75B6" w:sz="12" w:space="1"/>
        </w:pBdr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Ver.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— all sections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OI-1 resolved: Firebase Anonymous Auth confirmed acceptable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5, M-16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OI-2 resolved: Ex 7 four-progression correction 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3, M-13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OI-3 resolved: PWA moved from Should Have to Could Have (C-08)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OI-4 resolved: GitHub repo = https://github.com/perelgut/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2, M-24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OI-5 resolved: New Firebase project under perelgut@gmail.com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2, M-18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CORRECTION: Alt1 = Mon/Wed/Fri; Alt2 = Tue/Thu/Sat; Sunday = Daily only. Day 1 is display-only recovery counter. Odd/even day-count model removed entirely.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M-10, M-11, Sec 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five Open Items closed. Section 5 shows CLOSED status for all.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5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&amp;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defines the requirements for the Post-Operative Exercise Tracker — a browser-based web application enabling a single patient to log, track, and review post-operative rehabilitation exercises across smartphone, tablet, laptop, and desktop browsers.</w:t>
      </w:r>
    </w:p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Requirements are classified using the MoSCoW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Must Have — non-negotiable; application cannot launch without these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Have — important and expected, but not blocking a first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Could Have — desirable enhancements for future iterations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Won’t Have (this version) — explicitly deferred</w:t>
      </w:r>
    </w:p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Confirmed Stakeholder Decisions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decisions established through structured stakeholder discovery sessions. Amber rows are new or corrected in v1.1.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 list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Loaded from static file exercises.js in the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patient, no login or authentication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Progression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manually advances their own progression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— urgent; prototype must function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Firestore — cloud persistence, survives device loss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to be created under perelgut@gmail.com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account: https://github.com/perelgut/ — repo name TBD in spec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Anonymous Auth — device-bound UID, no patient login (OI-1: accepted)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History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30 days shown in summary table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Alt1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Monday / Wednesday / Friday (fixed days of week)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Alt2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Tuesday / Thursday / Saturday (fixed days of week)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exercises only — Alt1 and Alt2 exercises are hidden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1 anchor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calendar date app is opened — stored in Firestore for recovery day counter display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Alt1/Alt2 by fixed day-of-week only. Day 1 has NO effect on scheduling.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Collapsed by default; tap/click name to expand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included in this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of scope for prototype — no PIPEDA/HIPAA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 numbering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as 'Ex 7: Bridge' format throughout the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only today's applicable exercises on logging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 capability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Have — deferred from Should Have (OI-3 resolved)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7 correction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progressions (0–3): Prog 0 ×1, Prog 1 ×3 plain, Prog 2 ×3 lift non-op leg, Prog 3 ×3 op leg closer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Exercise Reference Data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 exercises sourced from PostOp_Exercises_version_1.xlsx. Data will be encoded in exercises.js (static, version-controlled). Not editable by the patient in this version.</w:t>
      </w:r>
    </w:p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996600"/>
          <w:sz w:val="22"/>
          <w:szCs w:val="22"/>
        </w:rPr>
        <w:t xml:space="preserve">v1.1 Note: Ex 7 (Bridge) corrected to 4 progressions (0–3). Source spreadsheet should be updated before exercises.js is authored.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800"/>
        <w:gridCol w:w="1000"/>
        <w:gridCol w:w="1060"/>
        <w:gridCol w:w="1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 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Clam Shell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 Flexor Strengthening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Daily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Standing Hip Abduction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E00"/>
                <w:sz w:val="20"/>
                <w:szCs w:val="20"/>
              </w:rPr>
              <w:t xml:space="preserve">Alt2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E00"/>
                <w:sz w:val="20"/>
                <w:szCs w:val="20"/>
              </w:rPr>
              <w:t xml:space="preserve">Alt2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Crab Walk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E00"/>
                <w:sz w:val="20"/>
                <w:szCs w:val="20"/>
              </w:rPr>
              <w:t xml:space="preserve">Alt2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Standing Leg Abductor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E00"/>
                <w:sz w:val="20"/>
                <w:szCs w:val="20"/>
              </w:rPr>
              <w:t xml:space="preserve">Alt2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Marching in 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Daily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 Bending Stretch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Daily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Time/Rep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45s/15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 Flexor Stretch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Daily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 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Seated Hamstring Stretch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Daily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Frequency schedule (v1.1 — CORRECTED FROM v1.0):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— every day of the week including Sunday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Alt1 — Monday, Wednesday, Friday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Alt2 — Tuesday, Thursday, Saturday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Sunday — Daily exercises only; Alt1 and Alt2 are hidden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MoSCoW Requirements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AD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4"/>
                <w:szCs w:val="24"/>
              </w:rPr>
              <w:t xml:space="preserve">MUST HAVE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AD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5631"/>
                <w:sz w:val="22"/>
                <w:szCs w:val="22"/>
              </w:rPr>
              <w:t xml:space="preserve">The application cannot be considered functional without these requirements.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Exercise Data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display all 11 exercises by number and name (e.g. ‘Ex 7: Bridge’).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Exercise numbers are meaningful to the patient.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exercise shall display its current progression level (integer, starting at 0).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feature. Patient must always know their current level.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exercise entry shall show its description when tapped or clicked, and collapse otherwise.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Keeps UI compact on mobile.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 data shall be loaded from a static file (exercises.js) embedded in the application.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admin UI for exercise management in this version.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exercise shall store its frequency type: Daily, Alt1, or Alt2.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day-of-week filtering logic (M-10).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Daily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patient shall be able to log each applicable exercise for the current day.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function of the application.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log entry shall record: exercise ID, date, time-of-day bucket, progression level at time of logging, reps or seconds (integer), and repeat count (integer).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Defined by stakeholder. All six fields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value of 0 for reps/time shall indicate the exercise was skipped.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Explicit skip record is required for history completeness.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time-of-day bucket shall be selected by the patient from: Early Morning (6–9am), Morning (9–12pm), Lunch (12–1pm), Early Afternoon (1–3pm), Afternoon (3–5pm), Early Evening (5–7pm), Evening (7–9pm), Late (after 9pm).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Patient selects — not inferred from device clock.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daily logging screen shall show only exercises applicable to today’s day of the week: Daily shown every day; Alt1 shown Mon/Wed/Fri; Alt2 shown Tue/Thu/Sat; Sunday shows Daily only.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 CORRECTED: Fixed day-of-week schedule. Odd/even day-count model removed.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first calendar date the application is opened shall be stored permanently in Firestore as the Day 1 anchor. This value is used only to display the recovery day count (e.g. ‘Day 14’) and has no effect on scheduling.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 CORRECTED: Day 1 is display-only. Schedule is day-of-week (M-10).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Progression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patient shall be able to manually advance their progression for any exercise.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No therapist approval or auto-advance in this version.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Progression is an integer starting at 0. The patient may not advance beyond the maximum for each exercise. Maximums — Ex 7:3, Ex 8:1, Ex 9:2, Ex 10:1, Ex 11:1, Ex 12:1, Ex 13:3, Ex 14:3, Ex 15:1, Ex 16:0, Ex 17:0.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invalid states. Ex 16 and Ex 17 are fixed at progression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progression changes, the exercise description shall update to match the new level.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 text changes per progression. Critical for patient safety.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Data Storage —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patient log data shall be persisted to Firebase Firestore.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Survives device loss and browser cache clear.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use Firebase Anonymous Authentication to create a stable, device-bound patient identity without requiring login.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OI-1 resolved and accepted.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anonymous UID shall also be stored in browser localStorage as a fallback identifier.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 measure against auth token loss.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first launch, the app shall initialise Firebase, create an anonymous auth session, and store the Day 1 anchor date in Firestore.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recovery day counter (M-11).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History — 30-Day Table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provide a summary table showing the last 30 days of activity.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First and only reporting view for the prototype.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table shall have one row per day (most recent first) and one column per exercise.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by stakeholder.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cell shall show three values: progression level at logging, reps or time, and repeat count. Skipped = ‘0’; no entry = dash.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Three-part cell format confirmed explicitly by stakeholder.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with no log entries shall still appear as a row with dashed cells.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Preserves 30-day continuity of the record.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Device &amp; Browser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be fully functional on smartphone browsers (iOS Safari, Android Chrome), tablet, and desktop browsers (Chrome, Firefox, Edge, Safari).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Confirmed. Mobile-first responsive design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be deployed to GitHub Pages under https://github.com/perelgut/ and built automatically via GitHub Actions on push to main.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OI-4 resolved. GitHub account confirmed.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E00"/>
                <w:sz w:val="24"/>
                <w:szCs w:val="24"/>
              </w:rPr>
              <w:t xml:space="preserve">SHOULD HAVE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4E00"/>
                <w:sz w:val="22"/>
                <w:szCs w:val="22"/>
              </w:rPr>
              <w:t xml:space="preserve">Expected for the first full release if time permits.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display a visual indicator showing whether today’s exercises have been logged.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compliance value. Simple to implement.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patient shall be able to edit or correct a log entry for the current day.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Mistakes happen. Prevents data quality degradation.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prominently display the current recovery day number (e.g. ‘Day 14’).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 anchor is already stored (M-11/M-18).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handle offline conditions gracefully — queuing writes and syncing when connectivity is restored.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offline SDK supports this natively.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30-day table shall be horizontally scrollable on small screens without breaking layout.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columns on a phone screen requires scroll management.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COULD HAVE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235A"/>
                <w:sz w:val="22"/>
                <w:szCs w:val="22"/>
              </w:rPr>
              <w:t xml:space="preserve">Nice-to-have enhancements for future iterations. Not expected in the prototype.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visual chart showing exercise completion trends over time.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Motivational. Lightweight chart library.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push notification reminding the patient to log exercises.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Useful for compliance. Adds complexity — deferred.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Free-text note per daily session.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Explicitly declined by stakeholder for this version.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log data as CSV or PDF for therapist sharing.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value. Out of scope for prototype.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mode / high-contrast display option.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 enhancement. Deferred.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Multi-patient support with Firebase Auth login.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supports future addition.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Therapist/admin view to remotely review patient progress.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multi-user auth and role management.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‘Add to Home Screen’ capability (iOS and Android).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v1.1: moved from Should Have. OI-3 resolved.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24"/>
                <w:szCs w:val="24"/>
              </w:rPr>
              <w:t xml:space="preserve">WON'T HAVE (this version)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1E16"/>
                <w:sz w:val="22"/>
                <w:szCs w:val="22"/>
              </w:rPr>
              <w:t xml:space="preserve">Explicitly deferred. Not to be designed or coded in this iteration.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login, registration, or password management.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patient, no login — confirmed.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Therapist-controlled progression approval.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controls progression — confirmed.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PIPEDA / HIPAA compliance or audit logging.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of scope for prototype — confirmed.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mobile app (iOS App Store / Google Play).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Browser-based only in this version.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 editing or creation by the patient.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 list is static and version-controlled.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progression based on logged performance.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decides — confirmed.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Per-exercise notes or journal entries.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Explicitly declined by stakeholder.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Open Items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five open items from v1.0 have been resolved in v1.1. No outstanding items remain.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260"/>
        <w:gridCol w:w="3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OI-1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Anonymous Auth approach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by stakeholder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OI-2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 7 spreadsheet correction (4 progressions)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by stakeholder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OI-3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— Should Have or Could Have?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Moved to Could Have (C-08)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OI-4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account / repo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https://github.com/perelgut/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OI-5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project — existing or new?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under perelgut@gmail.com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Explicit Assumptions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assumptions are stated explicitly. Any that prove incorrect may require requirement changes.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patient uses a single primary device. Multiple devices will produce separate anonymous UIDs and separate data sets unless re-linking is implemented (not in scope).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exercise list (11 exercises, Ex 7–17) is complete and final for this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Reps and Time are mutually exclusive per exercise per progression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Alt1/Alt2 scheduling is based exclusively on fixed calendar days of the week (MWF / TTS) and does not shift based on surgery date or Day 1. Confirmed explicitly by stakeholder in v1.1.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Sunday is always a Daily-only day. Any future change to Sunday's status requires revision of M-10.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Default reps/time values in exercise data represent targets. The patient may log any non-negative integer.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Pages deployment will serve over HTTPS, required for Firebase and future PWA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development team has access to VS Code, Node.js, npm, and a Google account for Firebase Console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single browser/device is the primary use case. No multi-device sync conflict resolution is required in this version.</w:t>
      </w:r>
    </w:p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Approval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requires stakeholder approval before work begins on the Functional Specification. Please pay particular attention to the corrected scheduling model in M-10 and M-11, and confirm the exercise data in Section 3 is accurate.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Stakeholder / 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Development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Requirements Document v1.1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2026-03-05T21:47:46.708Z</dcterms:created>
  <dcterms:modified xsi:type="dcterms:W3CDTF">2026-03-05T21:47:46.709Z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