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7F7FE0" w14:textId="77777777" w:rsidR="00700DE1" w:rsidRPr="00700DE1" w:rsidRDefault="000246BA">
      <w:pPr>
        <w:rPr>
          <w:rFonts w:ascii="Cambria" w:hAnsi="Cambria"/>
        </w:rPr>
      </w:pPr>
      <w:r>
        <w:rPr>
          <w:rFonts w:ascii="Cambria" w:hAnsi="Cambria"/>
          <w:b/>
        </w:rPr>
        <w:t>Mortality in Barcelona, Course project</w:t>
      </w:r>
      <w:r w:rsidR="00700DE1">
        <w:rPr>
          <w:rFonts w:ascii="Cambria" w:hAnsi="Cambria"/>
          <w:b/>
        </w:rPr>
        <w:t>:</w:t>
      </w:r>
    </w:p>
    <w:p w14:paraId="0E5994A9" w14:textId="77777777" w:rsidR="00700DE1" w:rsidRPr="00700DE1" w:rsidRDefault="00700DE1">
      <w:pPr>
        <w:rPr>
          <w:rFonts w:ascii="Cambria" w:hAnsi="Cambria"/>
        </w:rPr>
      </w:pPr>
    </w:p>
    <w:p w14:paraId="1DA8DA88" w14:textId="77777777" w:rsidR="00700DE1" w:rsidRPr="00700DE1" w:rsidRDefault="00700DE1">
      <w:pPr>
        <w:rPr>
          <w:rFonts w:ascii="Cambria" w:hAnsi="Cambria"/>
        </w:rPr>
      </w:pPr>
    </w:p>
    <w:p w14:paraId="71D463A7" w14:textId="77777777" w:rsidR="00700DE1" w:rsidRPr="00700DE1" w:rsidRDefault="000246BA">
      <w:pPr>
        <w:rPr>
          <w:rFonts w:ascii="Cambria" w:hAnsi="Cambria"/>
        </w:rPr>
      </w:pPr>
      <w:r>
        <w:rPr>
          <w:rFonts w:ascii="Cambria" w:hAnsi="Cambria"/>
        </w:rPr>
        <w:t>Using a dataset containing data from Mortality in Barcelona from years 2001 to 2011</w:t>
      </w:r>
      <w:r w:rsidR="008F49D7">
        <w:rPr>
          <w:rFonts w:ascii="Cambria" w:hAnsi="Cambria"/>
        </w:rPr>
        <w:t xml:space="preserve">  (6589 rows)</w:t>
      </w:r>
      <w:r>
        <w:rPr>
          <w:rFonts w:ascii="Cambria" w:hAnsi="Cambria"/>
        </w:rPr>
        <w:t>:</w:t>
      </w:r>
    </w:p>
    <w:p w14:paraId="7BFFEC1C" w14:textId="77777777" w:rsidR="00700DE1" w:rsidRDefault="00700DE1">
      <w:pPr>
        <w:rPr>
          <w:rFonts w:ascii="Cambria" w:hAnsi="Cambria"/>
          <w:color w:val="000000" w:themeColor="text1"/>
        </w:rPr>
      </w:pPr>
    </w:p>
    <w:p w14:paraId="2411E47C" w14:textId="77777777" w:rsidR="000246BA" w:rsidRDefault="000246BA">
      <w:pPr>
        <w:rPr>
          <w:rFonts w:ascii="Cambria" w:hAnsi="Cambria"/>
          <w:color w:val="000000" w:themeColor="text1"/>
        </w:rPr>
      </w:pPr>
      <w:r>
        <w:rPr>
          <w:rFonts w:ascii="Cambria" w:hAnsi="Cambria"/>
          <w:color w:val="000000" w:themeColor="text1"/>
        </w:rPr>
        <w:t>Data organized according to the following columns:</w:t>
      </w:r>
    </w:p>
    <w:p w14:paraId="5D773BB1" w14:textId="77777777" w:rsidR="000246BA" w:rsidRDefault="000246BA">
      <w:pPr>
        <w:rPr>
          <w:rFonts w:ascii="Cambria" w:hAnsi="Cambria"/>
          <w:color w:val="000000" w:themeColor="text1"/>
        </w:rPr>
      </w:pPr>
    </w:p>
    <w:p w14:paraId="4239DC8D" w14:textId="77777777" w:rsidR="000246BA" w:rsidRDefault="000246BA" w:rsidP="000246BA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000246BA">
        <w:rPr>
          <w:color w:val="000000" w:themeColor="text1"/>
        </w:rPr>
        <w:t>Years from 2001 to 2011</w:t>
      </w:r>
      <w:r w:rsidR="008F49D7">
        <w:rPr>
          <w:color w:val="000000" w:themeColor="text1"/>
        </w:rPr>
        <w:t xml:space="preserve"> (Year)</w:t>
      </w:r>
    </w:p>
    <w:p w14:paraId="40CEF29A" w14:textId="77777777" w:rsidR="008F49D7" w:rsidRPr="008F49D7" w:rsidRDefault="008F49D7" w:rsidP="008F49D7">
      <w:pPr>
        <w:pStyle w:val="Ttulo5"/>
        <w:numPr>
          <w:ilvl w:val="0"/>
          <w:numId w:val="2"/>
        </w:numPr>
        <w:rPr>
          <w:rFonts w:asciiTheme="minorHAnsi" w:eastAsia="Times New Roman" w:hAnsiTheme="minorHAnsi" w:cs="Times New Roman"/>
          <w:b w:val="0"/>
          <w:sz w:val="24"/>
          <w:szCs w:val="24"/>
        </w:rPr>
      </w:pPr>
      <w:r w:rsidRPr="008F49D7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The given </w:t>
      </w:r>
      <w:hyperlink r:id="rId6" w:history="1">
        <w:r w:rsidRPr="008F49D7">
          <w:rPr>
            <w:rStyle w:val="Hipervnculo"/>
            <w:rFonts w:asciiTheme="minorHAnsi" w:eastAsia="Times New Roman" w:hAnsiTheme="minorHAnsi" w:cs="Times New Roman"/>
            <w:b w:val="0"/>
            <w:sz w:val="24"/>
            <w:szCs w:val="24"/>
          </w:rPr>
          <w:t>Cause of Death</w:t>
        </w:r>
      </w:hyperlink>
      <w:r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 </w:t>
      </w:r>
      <w:r w:rsidRPr="008F49D7">
        <w:rPr>
          <w:rFonts w:asciiTheme="minorHAnsi" w:eastAsia="Times New Roman" w:hAnsiTheme="minorHAnsi" w:cs="Times New Roman"/>
          <w:b w:val="0"/>
          <w:sz w:val="24"/>
          <w:szCs w:val="24"/>
        </w:rPr>
        <w:t>(</w:t>
      </w:r>
      <w:proofErr w:type="spellStart"/>
      <w:r w:rsidRPr="008F49D7">
        <w:rPr>
          <w:rFonts w:asciiTheme="minorHAnsi" w:eastAsia="Times New Roman" w:hAnsiTheme="minorHAnsi" w:cs="Times New Roman"/>
          <w:b w:val="0"/>
          <w:sz w:val="24"/>
          <w:szCs w:val="24"/>
        </w:rPr>
        <w:t>CauseOfDeath</w:t>
      </w:r>
      <w:proofErr w:type="spellEnd"/>
      <w:r w:rsidRPr="008F49D7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) </w:t>
      </w:r>
    </w:p>
    <w:p w14:paraId="5E3DCE91" w14:textId="77777777" w:rsidR="000246BA" w:rsidRPr="000246BA" w:rsidRDefault="000246BA" w:rsidP="000246BA">
      <w:pPr>
        <w:pStyle w:val="Prrafodelista"/>
        <w:numPr>
          <w:ilvl w:val="0"/>
          <w:numId w:val="2"/>
        </w:numPr>
        <w:rPr>
          <w:color w:val="000000" w:themeColor="text1"/>
        </w:rPr>
      </w:pPr>
      <w:r w:rsidRPr="000246BA">
        <w:rPr>
          <w:rFonts w:eastAsia="Times New Roman" w:cs="Times New Roman"/>
        </w:rPr>
        <w:t>Number of deaths by age group: from 0 to 14 years old (N01_14), from 15 to 44 (N15_44), from 45 to 74 (N45_44)</w:t>
      </w:r>
      <w:proofErr w:type="gramStart"/>
      <w:r w:rsidRPr="000246BA">
        <w:rPr>
          <w:rFonts w:eastAsia="Times New Roman" w:cs="Times New Roman"/>
        </w:rPr>
        <w:t>, ,more</w:t>
      </w:r>
      <w:proofErr w:type="gramEnd"/>
      <w:r w:rsidRPr="000246BA">
        <w:rPr>
          <w:rFonts w:eastAsia="Times New Roman" w:cs="Times New Roman"/>
        </w:rPr>
        <w:t xml:space="preserve"> than 75 years old (N75_XX), and from all ages (TOTAL)</w:t>
      </w:r>
    </w:p>
    <w:p w14:paraId="042A7B9A" w14:textId="77777777" w:rsidR="000246BA" w:rsidRPr="000246BA" w:rsidRDefault="000246BA" w:rsidP="000246BA">
      <w:pPr>
        <w:pStyle w:val="Prrafodelista"/>
        <w:numPr>
          <w:ilvl w:val="0"/>
          <w:numId w:val="2"/>
        </w:numPr>
        <w:rPr>
          <w:color w:val="000000" w:themeColor="text1"/>
        </w:rPr>
      </w:pPr>
      <w:hyperlink r:id="rId7" w:history="1">
        <w:r w:rsidRPr="000246BA">
          <w:rPr>
            <w:rStyle w:val="Hipervnculo"/>
            <w:rFonts w:eastAsia="Times New Roman" w:cs="Times New Roman"/>
          </w:rPr>
          <w:t>Rate of number of deaths</w:t>
        </w:r>
      </w:hyperlink>
      <w:r w:rsidRPr="000246BA">
        <w:rPr>
          <w:rFonts w:eastAsia="Times New Roman" w:cs="Times New Roman"/>
        </w:rPr>
        <w:t xml:space="preserve"> within the amount of population in Barcelona, corresponding to the same age groups (TX01_14,</w:t>
      </w:r>
      <w:r w:rsidR="008F49D7">
        <w:rPr>
          <w:rFonts w:eastAsia="Times New Roman" w:cs="Times New Roman"/>
        </w:rPr>
        <w:t xml:space="preserve"> </w:t>
      </w:r>
      <w:r w:rsidRPr="000246BA">
        <w:rPr>
          <w:rFonts w:eastAsia="Times New Roman" w:cs="Times New Roman"/>
        </w:rPr>
        <w:t>TX15_44,</w:t>
      </w:r>
      <w:r w:rsidR="008F49D7">
        <w:rPr>
          <w:rFonts w:eastAsia="Times New Roman" w:cs="Times New Roman"/>
        </w:rPr>
        <w:t xml:space="preserve"> </w:t>
      </w:r>
      <w:r w:rsidRPr="000246BA">
        <w:rPr>
          <w:rFonts w:eastAsia="Times New Roman" w:cs="Times New Roman"/>
        </w:rPr>
        <w:t>TX45_74,</w:t>
      </w:r>
      <w:r w:rsidR="008F49D7">
        <w:rPr>
          <w:rFonts w:eastAsia="Times New Roman" w:cs="Times New Roman"/>
        </w:rPr>
        <w:t xml:space="preserve"> </w:t>
      </w:r>
      <w:r w:rsidRPr="000246BA">
        <w:rPr>
          <w:rFonts w:eastAsia="Times New Roman" w:cs="Times New Roman"/>
        </w:rPr>
        <w:t>TX75_XX,</w:t>
      </w:r>
      <w:r w:rsidR="008F49D7">
        <w:rPr>
          <w:rFonts w:eastAsia="Times New Roman" w:cs="Times New Roman"/>
        </w:rPr>
        <w:t xml:space="preserve"> </w:t>
      </w:r>
      <w:r w:rsidRPr="000246BA">
        <w:rPr>
          <w:rFonts w:eastAsia="Times New Roman" w:cs="Times New Roman"/>
        </w:rPr>
        <w:t>TXTOTAL)</w:t>
      </w:r>
    </w:p>
    <w:p w14:paraId="6CD47E23" w14:textId="77777777" w:rsidR="000246BA" w:rsidRPr="008F49D7" w:rsidRDefault="000246BA" w:rsidP="000246BA">
      <w:pPr>
        <w:pStyle w:val="Ttulo5"/>
        <w:numPr>
          <w:ilvl w:val="0"/>
          <w:numId w:val="2"/>
        </w:numPr>
        <w:rPr>
          <w:rFonts w:asciiTheme="minorHAnsi" w:eastAsia="Times New Roman" w:hAnsiTheme="minorHAnsi" w:cs="Times New Roman"/>
          <w:b w:val="0"/>
          <w:sz w:val="24"/>
          <w:szCs w:val="24"/>
        </w:rPr>
      </w:pPr>
      <w:hyperlink r:id="rId8" w:history="1">
        <w:r w:rsidRPr="008F49D7">
          <w:rPr>
            <w:rStyle w:val="Hipervnculo"/>
            <w:rFonts w:asciiTheme="minorHAnsi" w:eastAsia="Times New Roman" w:hAnsiTheme="minorHAnsi" w:cs="Times New Roman"/>
            <w:b w:val="0"/>
            <w:sz w:val="24"/>
            <w:szCs w:val="24"/>
          </w:rPr>
          <w:t>Confidenc</w:t>
        </w:r>
        <w:r w:rsidRPr="008F49D7">
          <w:rPr>
            <w:rStyle w:val="Hipervnculo"/>
            <w:rFonts w:asciiTheme="minorHAnsi" w:eastAsia="Times New Roman" w:hAnsiTheme="minorHAnsi" w:cs="Times New Roman"/>
            <w:b w:val="0"/>
            <w:sz w:val="24"/>
            <w:szCs w:val="24"/>
          </w:rPr>
          <w:t>e</w:t>
        </w:r>
        <w:r w:rsidRPr="008F49D7">
          <w:rPr>
            <w:rStyle w:val="Hipervnculo"/>
            <w:rFonts w:asciiTheme="minorHAnsi" w:eastAsia="Times New Roman" w:hAnsiTheme="minorHAnsi" w:cs="Times New Roman"/>
            <w:b w:val="0"/>
            <w:sz w:val="24"/>
            <w:szCs w:val="24"/>
          </w:rPr>
          <w:t xml:space="preserve"> Interval (IC95)</w:t>
        </w:r>
      </w:hyperlink>
    </w:p>
    <w:p w14:paraId="2EF7F196" w14:textId="77777777" w:rsidR="000246BA" w:rsidRPr="008F49D7" w:rsidRDefault="000246BA" w:rsidP="000246BA">
      <w:pPr>
        <w:pStyle w:val="Ttulo5"/>
        <w:numPr>
          <w:ilvl w:val="0"/>
          <w:numId w:val="2"/>
        </w:numPr>
        <w:rPr>
          <w:rFonts w:asciiTheme="minorHAnsi" w:eastAsia="Times New Roman" w:hAnsiTheme="minorHAnsi" w:cs="Times New Roman"/>
          <w:b w:val="0"/>
          <w:sz w:val="24"/>
          <w:szCs w:val="24"/>
        </w:rPr>
      </w:pPr>
      <w:r w:rsidRPr="008F49D7">
        <w:rPr>
          <w:rFonts w:asciiTheme="minorHAnsi" w:eastAsia="Times New Roman" w:hAnsiTheme="minorHAnsi" w:cs="Times New Roman"/>
          <w:b w:val="0"/>
          <w:sz w:val="24"/>
          <w:szCs w:val="24"/>
        </w:rPr>
        <w:t>Comparative Mortality Ratio (RMC)</w:t>
      </w:r>
    </w:p>
    <w:p w14:paraId="78FBDE7B" w14:textId="77777777" w:rsidR="000246BA" w:rsidRPr="008F49D7" w:rsidRDefault="000246BA" w:rsidP="000246BA">
      <w:pPr>
        <w:pStyle w:val="Ttulo5"/>
        <w:numPr>
          <w:ilvl w:val="0"/>
          <w:numId w:val="2"/>
        </w:numPr>
        <w:rPr>
          <w:rFonts w:asciiTheme="minorHAnsi" w:eastAsia="Times New Roman" w:hAnsiTheme="minorHAnsi" w:cs="Times New Roman"/>
          <w:b w:val="0"/>
          <w:sz w:val="24"/>
          <w:szCs w:val="24"/>
        </w:rPr>
      </w:pPr>
      <w:r w:rsidRPr="008F49D7">
        <w:rPr>
          <w:rFonts w:asciiTheme="minorHAnsi" w:eastAsia="Times New Roman" w:hAnsiTheme="minorHAnsi" w:cs="Times New Roman"/>
          <w:b w:val="0"/>
          <w:sz w:val="24"/>
          <w:szCs w:val="24"/>
        </w:rPr>
        <w:t>Percent of number of deaths within the Cause of death (PCTTOTAL)</w:t>
      </w:r>
    </w:p>
    <w:p w14:paraId="71931076" w14:textId="77777777" w:rsidR="000246BA" w:rsidRPr="008F49D7" w:rsidRDefault="000246BA" w:rsidP="000246BA">
      <w:pPr>
        <w:pStyle w:val="Ttulo5"/>
        <w:numPr>
          <w:ilvl w:val="0"/>
          <w:numId w:val="2"/>
        </w:numPr>
        <w:rPr>
          <w:rFonts w:asciiTheme="minorHAnsi" w:eastAsia="Times New Roman" w:hAnsiTheme="minorHAnsi" w:cs="Times New Roman"/>
          <w:b w:val="0"/>
          <w:sz w:val="24"/>
          <w:szCs w:val="24"/>
        </w:rPr>
      </w:pPr>
      <w:hyperlink r:id="rId9" w:history="1">
        <w:r w:rsidRPr="008F49D7">
          <w:rPr>
            <w:rStyle w:val="Hipervnculo"/>
            <w:rFonts w:asciiTheme="minorHAnsi" w:eastAsia="Times New Roman" w:hAnsiTheme="minorHAnsi" w:cs="Times New Roman"/>
            <w:b w:val="0"/>
            <w:sz w:val="24"/>
            <w:szCs w:val="24"/>
          </w:rPr>
          <w:t>Rate of number of deaths</w:t>
        </w:r>
      </w:hyperlink>
      <w:r w:rsidRPr="008F49D7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 within the amount of population in Barcelona (TXOTAL)</w:t>
      </w:r>
    </w:p>
    <w:p w14:paraId="31EB81C5" w14:textId="77777777" w:rsidR="008F49D7" w:rsidRPr="008F49D7" w:rsidRDefault="000246BA" w:rsidP="008F49D7">
      <w:pPr>
        <w:pStyle w:val="Ttulo5"/>
        <w:numPr>
          <w:ilvl w:val="0"/>
          <w:numId w:val="2"/>
        </w:numPr>
        <w:rPr>
          <w:rFonts w:asciiTheme="minorHAnsi" w:eastAsia="Times New Roman" w:hAnsiTheme="minorHAnsi" w:cs="Times New Roman"/>
          <w:b w:val="0"/>
          <w:sz w:val="24"/>
          <w:szCs w:val="24"/>
        </w:rPr>
      </w:pPr>
      <w:hyperlink r:id="rId10" w:history="1">
        <w:r w:rsidRPr="008F49D7">
          <w:rPr>
            <w:rStyle w:val="Hipervnculo"/>
            <w:rFonts w:asciiTheme="minorHAnsi" w:eastAsia="Times New Roman" w:hAnsiTheme="minorHAnsi" w:cs="Times New Roman"/>
            <w:b w:val="0"/>
            <w:sz w:val="24"/>
            <w:szCs w:val="24"/>
          </w:rPr>
          <w:t xml:space="preserve">Standardized mortality rate </w:t>
        </w:r>
      </w:hyperlink>
      <w:r w:rsidR="008F49D7">
        <w:rPr>
          <w:rFonts w:asciiTheme="minorHAnsi" w:eastAsia="Times New Roman" w:hAnsiTheme="minorHAnsi" w:cs="Times New Roman"/>
          <w:b w:val="0"/>
          <w:sz w:val="24"/>
          <w:szCs w:val="24"/>
        </w:rPr>
        <w:t>balanced</w:t>
      </w:r>
      <w:r w:rsidRPr="008F49D7">
        <w:rPr>
          <w:rFonts w:asciiTheme="minorHAnsi" w:eastAsia="Times New Roman" w:hAnsiTheme="minorHAnsi" w:cs="Times New Roman"/>
          <w:b w:val="0"/>
          <w:sz w:val="24"/>
          <w:szCs w:val="24"/>
        </w:rPr>
        <w:t xml:space="preserve"> with the population of Barcelona in the year 1996 (TSTDTOTAL) </w:t>
      </w:r>
    </w:p>
    <w:p w14:paraId="32DE22A2" w14:textId="77777777" w:rsidR="000246BA" w:rsidRPr="00700DE1" w:rsidRDefault="008F49D7">
      <w:pPr>
        <w:rPr>
          <w:rFonts w:ascii="Cambria" w:hAnsi="Cambria"/>
          <w:color w:val="000000" w:themeColor="text1"/>
        </w:rPr>
      </w:pPr>
      <w:bookmarkStart w:id="0" w:name="_GoBack"/>
      <w:r>
        <w:rPr>
          <w:rFonts w:ascii="Cambria" w:hAnsi="Cambria"/>
          <w:color w:val="000000" w:themeColor="text1"/>
        </w:rPr>
        <w:t>Displaying the Mortality in Barcelona:</w:t>
      </w:r>
    </w:p>
    <w:p w14:paraId="0EE35FF2" w14:textId="77777777" w:rsidR="00700DE1" w:rsidRPr="00700DE1" w:rsidRDefault="00700DE1">
      <w:pPr>
        <w:rPr>
          <w:rFonts w:ascii="Cambria" w:hAnsi="Cambria"/>
        </w:rPr>
      </w:pPr>
    </w:p>
    <w:p w14:paraId="43E47824" w14:textId="77777777" w:rsidR="00700DE1" w:rsidRPr="00700DE1" w:rsidRDefault="00700DE1">
      <w:pPr>
        <w:rPr>
          <w:rFonts w:ascii="Cambria" w:hAnsi="Cambria"/>
        </w:rPr>
      </w:pPr>
      <w:r w:rsidRPr="00700DE1">
        <w:rPr>
          <w:rFonts w:ascii="Cambria" w:hAnsi="Cambria"/>
        </w:rPr>
        <w:t xml:space="preserve">Perform </w:t>
      </w:r>
      <w:r w:rsidR="000246BA">
        <w:rPr>
          <w:rFonts w:ascii="Cambria" w:hAnsi="Cambria"/>
        </w:rPr>
        <w:t xml:space="preserve">a visualization of </w:t>
      </w:r>
      <w:r w:rsidR="008F49D7">
        <w:rPr>
          <w:rFonts w:ascii="Cambria" w:hAnsi="Cambria"/>
        </w:rPr>
        <w:t xml:space="preserve">data from two perspectives: </w:t>
      </w:r>
      <w:r w:rsidR="000246BA">
        <w:rPr>
          <w:rFonts w:ascii="Cambria" w:hAnsi="Cambria"/>
        </w:rPr>
        <w:t xml:space="preserve">evolution </w:t>
      </w:r>
      <w:r w:rsidR="008F49D7">
        <w:rPr>
          <w:rFonts w:ascii="Cambria" w:hAnsi="Cambria"/>
        </w:rPr>
        <w:t>of mortality in Barcelona showing all years, according to District and Sex values selected in the sidebar panel combo boxes; mortality in Barcelona per Cause of death, according to Year, District and Sex selected values in the sidebar panel combo boxes</w:t>
      </w:r>
      <w:r w:rsidR="008849E9">
        <w:rPr>
          <w:rFonts w:ascii="Cambria" w:hAnsi="Cambria"/>
        </w:rPr>
        <w:t xml:space="preserve"> (calculate and display also mean of Comparative Mortality Ratio)</w:t>
      </w:r>
      <w:r w:rsidR="008F49D7">
        <w:rPr>
          <w:rFonts w:ascii="Cambria" w:hAnsi="Cambria"/>
        </w:rPr>
        <w:t>.</w:t>
      </w:r>
    </w:p>
    <w:bookmarkEnd w:id="0"/>
    <w:p w14:paraId="2EE1E3E2" w14:textId="77777777" w:rsidR="000246BA" w:rsidRPr="00700DE1" w:rsidRDefault="000246BA">
      <w:pPr>
        <w:rPr>
          <w:rFonts w:ascii="Cambria" w:hAnsi="Cambria"/>
        </w:rPr>
      </w:pPr>
    </w:p>
    <w:sectPr w:rsidR="000246BA" w:rsidRPr="00700DE1" w:rsidSect="000246BA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997B7A"/>
    <w:multiLevelType w:val="multilevel"/>
    <w:tmpl w:val="8B2454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00A00A9"/>
    <w:multiLevelType w:val="hybridMultilevel"/>
    <w:tmpl w:val="14AC65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proofState w:spelling="clean" w:grammar="clean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  <w:compatSetting w:name="compatibilityMode" w:uri="http://schemas.microsoft.com/office/word" w:val="12"/>
  </w:compat>
  <w:rsids>
    <w:rsidRoot w:val="00700DE1"/>
    <w:rsid w:val="000246BA"/>
    <w:rsid w:val="00700DE1"/>
    <w:rsid w:val="008849E9"/>
    <w:rsid w:val="008F49D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6BC597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18A9"/>
  </w:style>
  <w:style w:type="paragraph" w:styleId="Ttulo5">
    <w:name w:val="heading 5"/>
    <w:basedOn w:val="Normal"/>
    <w:link w:val="Ttulo5Car"/>
    <w:uiPriority w:val="9"/>
    <w:qFormat/>
    <w:rsid w:val="000246BA"/>
    <w:pPr>
      <w:spacing w:before="100" w:beforeAutospacing="1" w:after="100" w:afterAutospacing="1"/>
      <w:outlineLvl w:val="4"/>
    </w:pPr>
    <w:rPr>
      <w:rFonts w:ascii="Times" w:hAnsi="Times"/>
      <w:b/>
      <w:bCs/>
      <w:sz w:val="20"/>
      <w:szCs w:val="20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semiHidden/>
    <w:unhideWhenUsed/>
    <w:rsid w:val="00700DE1"/>
    <w:rPr>
      <w:color w:val="0000FF" w:themeColor="hyperlink"/>
      <w:u w:val="single"/>
    </w:rPr>
  </w:style>
  <w:style w:type="character" w:customStyle="1" w:styleId="Ttulo5Car">
    <w:name w:val="Título 5 Car"/>
    <w:basedOn w:val="Fuentedeprrafopredeter"/>
    <w:link w:val="Ttulo5"/>
    <w:uiPriority w:val="9"/>
    <w:rsid w:val="000246BA"/>
    <w:rPr>
      <w:rFonts w:ascii="Times" w:hAnsi="Times"/>
      <w:b/>
      <w:bCs/>
      <w:sz w:val="20"/>
      <w:szCs w:val="20"/>
      <w:lang w:eastAsia="es-ES"/>
    </w:rPr>
  </w:style>
  <w:style w:type="paragraph" w:styleId="Prrafodelista">
    <w:name w:val="List Paragraph"/>
    <w:basedOn w:val="Normal"/>
    <w:uiPriority w:val="34"/>
    <w:qFormat/>
    <w:rsid w:val="000246BA"/>
    <w:pPr>
      <w:ind w:left="720"/>
      <w:contextualSpacing/>
    </w:pPr>
  </w:style>
  <w:style w:type="character" w:styleId="Hipervnculovisitado">
    <w:name w:val="FollowedHyperlink"/>
    <w:basedOn w:val="Fuentedeprrafopredeter"/>
    <w:uiPriority w:val="99"/>
    <w:semiHidden/>
    <w:unhideWhenUsed/>
    <w:rsid w:val="008F49D7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697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69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5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401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39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100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2235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12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en.wikipedia.org/wiki/Cause_of_death" TargetMode="External"/><Relationship Id="rId7" Type="http://schemas.openxmlformats.org/officeDocument/2006/relationships/hyperlink" Target="http://en.wikipedia.org/wiki/Mortality_rate" TargetMode="External"/><Relationship Id="rId8" Type="http://schemas.openxmlformats.org/officeDocument/2006/relationships/hyperlink" Target="http://en.wikipedia.org/wiki/Confidence_interval" TargetMode="External"/><Relationship Id="rId9" Type="http://schemas.openxmlformats.org/officeDocument/2006/relationships/hyperlink" Target="http://en.wikipedia.org/wiki/Mortality_rate" TargetMode="External"/><Relationship Id="rId10" Type="http://schemas.openxmlformats.org/officeDocument/2006/relationships/hyperlink" Target="http://en.wikipedia.org/wiki/Mortality_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250</Words>
  <Characters>1381</Characters>
  <Application>Microsoft Macintosh Word</Application>
  <DocSecurity>0</DocSecurity>
  <Lines>11</Lines>
  <Paragraphs>3</Paragraphs>
  <ScaleCrop>false</ScaleCrop>
  <Company>Johns Hopkins School of Public Health</Company>
  <LinksUpToDate>false</LinksUpToDate>
  <CharactersWithSpaces>1628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Leek</dc:creator>
  <cp:keywords/>
  <cp:lastModifiedBy>C LL</cp:lastModifiedBy>
  <cp:revision>2</cp:revision>
  <dcterms:created xsi:type="dcterms:W3CDTF">2013-02-02T21:58:00Z</dcterms:created>
  <dcterms:modified xsi:type="dcterms:W3CDTF">2014-06-22T13:25:00Z</dcterms:modified>
</cp:coreProperties>
</file>