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B6EF0" w14:textId="77777777" w:rsidR="00A63010" w:rsidRPr="00057F08" w:rsidRDefault="00A63010" w:rsidP="005B73BB">
      <w:pPr>
        <w:ind w:right="-39"/>
        <w:jc w:val="center"/>
        <w:rPr>
          <w:rFonts w:eastAsia="Times New Roman"/>
          <w:color w:val="000000" w:themeColor="text1"/>
          <w:sz w:val="27"/>
          <w:szCs w:val="27"/>
        </w:rPr>
      </w:pPr>
      <w:bookmarkStart w:id="0" w:name="_Hlk130817517"/>
      <w:bookmarkEnd w:id="0"/>
      <w:r w:rsidRPr="00057F08">
        <w:rPr>
          <w:rFonts w:eastAsia="Times New Roman"/>
          <w:color w:val="000000" w:themeColor="text1"/>
          <w:sz w:val="27"/>
          <w:szCs w:val="27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10ABB9B1" w14:textId="77777777" w:rsidR="005B73BB" w:rsidRPr="00057F08" w:rsidRDefault="005B73BB" w:rsidP="005B73BB">
      <w:pPr>
        <w:ind w:right="-40"/>
        <w:jc w:val="center"/>
        <w:rPr>
          <w:rFonts w:eastAsia="Times New Roman"/>
          <w:color w:val="000000" w:themeColor="text1"/>
          <w:sz w:val="27"/>
          <w:szCs w:val="27"/>
        </w:rPr>
      </w:pPr>
    </w:p>
    <w:p w14:paraId="26FF803D" w14:textId="77777777" w:rsidR="005B73BB" w:rsidRPr="00057F08" w:rsidRDefault="005B73BB" w:rsidP="005B73BB">
      <w:pPr>
        <w:ind w:right="-39"/>
        <w:jc w:val="center"/>
        <w:rPr>
          <w:color w:val="000000" w:themeColor="text1"/>
          <w:sz w:val="20"/>
          <w:szCs w:val="20"/>
        </w:rPr>
      </w:pPr>
    </w:p>
    <w:p w14:paraId="32E75BD5" w14:textId="77777777" w:rsidR="00A63010" w:rsidRPr="00057F08" w:rsidRDefault="00A63010" w:rsidP="005B73BB">
      <w:pPr>
        <w:ind w:right="-59"/>
        <w:jc w:val="center"/>
        <w:rPr>
          <w:color w:val="000000" w:themeColor="text1"/>
          <w:sz w:val="20"/>
          <w:szCs w:val="20"/>
        </w:rPr>
      </w:pPr>
      <w:r w:rsidRPr="00057F08">
        <w:rPr>
          <w:rFonts w:eastAsia="Times New Roman"/>
          <w:color w:val="000000" w:themeColor="text1"/>
          <w:szCs w:val="28"/>
        </w:rPr>
        <w:t>ТОМСКИЙ ГОСУДАРСТВЕННЫЙ УНИВЕРСИТЕТ СИСТЕМ УПРАВЛЕНИЯ И РАДИОЭЛЕКТРОНИКИ (ТУСУР)</w:t>
      </w:r>
    </w:p>
    <w:p w14:paraId="4A2FDCBB" w14:textId="5441BBD7" w:rsidR="00A63010" w:rsidRPr="00057F08" w:rsidRDefault="002D2E3B" w:rsidP="005B73BB">
      <w:pPr>
        <w:ind w:right="-39"/>
        <w:jc w:val="center"/>
        <w:rPr>
          <w:color w:val="000000" w:themeColor="text1"/>
          <w:sz w:val="20"/>
          <w:szCs w:val="20"/>
        </w:rPr>
      </w:pPr>
      <w:r w:rsidRPr="002D2E3B">
        <w:rPr>
          <w:rFonts w:eastAsia="Times New Roman"/>
          <w:color w:val="000000" w:themeColor="text1"/>
          <w:sz w:val="27"/>
          <w:szCs w:val="27"/>
        </w:rPr>
        <w:t xml:space="preserve">Кафедра автоматизации обработки информации </w:t>
      </w:r>
      <w:r w:rsidR="00A63010" w:rsidRPr="00057F08">
        <w:rPr>
          <w:rFonts w:eastAsia="Times New Roman"/>
          <w:color w:val="000000" w:themeColor="text1"/>
          <w:szCs w:val="28"/>
        </w:rPr>
        <w:t>(</w:t>
      </w:r>
      <w:r>
        <w:rPr>
          <w:rFonts w:eastAsia="Times New Roman"/>
          <w:color w:val="000000" w:themeColor="text1"/>
          <w:szCs w:val="28"/>
        </w:rPr>
        <w:t>АОИ</w:t>
      </w:r>
      <w:r w:rsidR="00A63010" w:rsidRPr="00057F08">
        <w:rPr>
          <w:rFonts w:eastAsia="Times New Roman"/>
          <w:color w:val="000000" w:themeColor="text1"/>
          <w:szCs w:val="28"/>
        </w:rPr>
        <w:t>)</w:t>
      </w:r>
    </w:p>
    <w:p w14:paraId="77246003" w14:textId="6B018718" w:rsidR="00FF2822" w:rsidRPr="00FF2822" w:rsidRDefault="00FF2822" w:rsidP="00D42ACA">
      <w:pPr>
        <w:ind w:right="30"/>
      </w:pPr>
    </w:p>
    <w:p w14:paraId="498455D7" w14:textId="6396DF61" w:rsidR="00A63010" w:rsidRPr="00A32C76" w:rsidRDefault="008E36FA" w:rsidP="00D53E3F">
      <w:pPr>
        <w:ind w:right="30"/>
        <w:jc w:val="center"/>
        <w:rPr>
          <w:color w:val="000000" w:themeColor="text1"/>
          <w:sz w:val="20"/>
          <w:szCs w:val="20"/>
        </w:rPr>
      </w:pPr>
      <w:r w:rsidRPr="00057F08">
        <w:rPr>
          <w:rFonts w:eastAsia="Times New Roman"/>
          <w:color w:val="000000" w:themeColor="text1"/>
          <w:szCs w:val="28"/>
        </w:rPr>
        <w:t>Отчёт к Лабораторной работе №</w:t>
      </w:r>
      <w:r w:rsidR="00DB2E61" w:rsidRPr="00A32C76">
        <w:rPr>
          <w:rFonts w:eastAsia="Times New Roman"/>
          <w:color w:val="000000" w:themeColor="text1"/>
          <w:szCs w:val="28"/>
        </w:rPr>
        <w:t>7</w:t>
      </w:r>
    </w:p>
    <w:p w14:paraId="74DDF198" w14:textId="2FC5D584" w:rsidR="00A63010" w:rsidRPr="00057F08" w:rsidRDefault="00A63010" w:rsidP="00D23235">
      <w:pPr>
        <w:ind w:right="30"/>
        <w:jc w:val="center"/>
        <w:rPr>
          <w:color w:val="000000" w:themeColor="text1"/>
          <w:sz w:val="20"/>
          <w:szCs w:val="20"/>
        </w:rPr>
      </w:pPr>
      <w:r w:rsidRPr="00057F08">
        <w:rPr>
          <w:rFonts w:eastAsia="Times New Roman"/>
          <w:color w:val="000000" w:themeColor="text1"/>
          <w:szCs w:val="28"/>
        </w:rPr>
        <w:t>по дисциплине «</w:t>
      </w:r>
      <w:r w:rsidR="00CA68F8" w:rsidRPr="00CA68F8">
        <w:rPr>
          <w:rFonts w:eastAsia="Times New Roman"/>
          <w:color w:val="000000"/>
          <w:szCs w:val="28"/>
        </w:rPr>
        <w:t>Нейронные сети и их применение</w:t>
      </w:r>
      <w:r w:rsidRPr="00057F08">
        <w:rPr>
          <w:rFonts w:eastAsia="Times New Roman"/>
          <w:color w:val="000000" w:themeColor="text1"/>
          <w:szCs w:val="28"/>
        </w:rPr>
        <w:t>»</w:t>
      </w:r>
    </w:p>
    <w:p w14:paraId="018A41EB" w14:textId="77777777" w:rsidR="005B73BB" w:rsidRPr="00057F08" w:rsidRDefault="005B73BB" w:rsidP="00331D6B">
      <w:pPr>
        <w:ind w:left="4536" w:right="30"/>
        <w:jc w:val="center"/>
        <w:rPr>
          <w:color w:val="000000" w:themeColor="text1"/>
          <w:sz w:val="20"/>
          <w:szCs w:val="20"/>
        </w:rPr>
      </w:pPr>
    </w:p>
    <w:p w14:paraId="300F84DA" w14:textId="77777777" w:rsidR="005B73BB" w:rsidRPr="00057F08" w:rsidRDefault="005B73BB" w:rsidP="00331D6B">
      <w:pPr>
        <w:ind w:left="1701" w:right="30"/>
        <w:jc w:val="center"/>
        <w:rPr>
          <w:color w:val="000000" w:themeColor="text1"/>
          <w:sz w:val="20"/>
          <w:szCs w:val="20"/>
        </w:rPr>
      </w:pPr>
    </w:p>
    <w:p w14:paraId="5E6866AD" w14:textId="77777777" w:rsidR="00331D6B" w:rsidRPr="00057F08" w:rsidRDefault="000C292B" w:rsidP="00BF1A40">
      <w:pPr>
        <w:ind w:left="6237" w:hanging="141"/>
        <w:rPr>
          <w:color w:val="000000" w:themeColor="text1"/>
          <w:sz w:val="20"/>
          <w:szCs w:val="20"/>
        </w:rPr>
      </w:pPr>
      <w:r>
        <w:rPr>
          <w:rFonts w:eastAsia="Times New Roman"/>
          <w:color w:val="000000" w:themeColor="text1"/>
          <w:szCs w:val="28"/>
        </w:rPr>
        <w:t>Выполнил</w:t>
      </w:r>
      <w:r w:rsidR="00331D6B" w:rsidRPr="00057F08">
        <w:rPr>
          <w:rFonts w:eastAsia="Times New Roman"/>
          <w:color w:val="000000" w:themeColor="text1"/>
          <w:szCs w:val="28"/>
        </w:rPr>
        <w:t>:</w:t>
      </w:r>
    </w:p>
    <w:p w14:paraId="6637EB20" w14:textId="50914843" w:rsidR="00331D6B" w:rsidRPr="004E5DD0" w:rsidRDefault="008E36FA" w:rsidP="00BF1A40">
      <w:pPr>
        <w:ind w:left="6237" w:hanging="141"/>
        <w:rPr>
          <w:color w:val="000000" w:themeColor="text1"/>
          <w:sz w:val="24"/>
          <w:szCs w:val="24"/>
        </w:rPr>
      </w:pPr>
      <w:r w:rsidRPr="00057F08">
        <w:rPr>
          <w:rFonts w:eastAsia="Times New Roman"/>
          <w:color w:val="000000" w:themeColor="text1"/>
          <w:szCs w:val="28"/>
        </w:rPr>
        <w:t>Студент</w:t>
      </w:r>
      <w:r w:rsidR="00331D6B" w:rsidRPr="00057F08">
        <w:rPr>
          <w:rFonts w:eastAsia="Times New Roman"/>
          <w:color w:val="000000" w:themeColor="text1"/>
          <w:szCs w:val="28"/>
        </w:rPr>
        <w:t xml:space="preserve"> группы </w:t>
      </w:r>
      <w:r w:rsidR="002D2E3B" w:rsidRPr="004E5DD0">
        <w:rPr>
          <w:rFonts w:eastAsia="Times New Roman"/>
          <w:color w:val="000000" w:themeColor="text1"/>
          <w:szCs w:val="28"/>
        </w:rPr>
        <w:t>422</w:t>
      </w:r>
      <w:r w:rsidR="00F81160" w:rsidRPr="00057F08">
        <w:rPr>
          <w:rFonts w:eastAsia="Times New Roman"/>
          <w:color w:val="000000" w:themeColor="text1"/>
          <w:szCs w:val="28"/>
        </w:rPr>
        <w:t>–</w:t>
      </w:r>
      <w:r w:rsidR="002D2E3B">
        <w:rPr>
          <w:rFonts w:eastAsia="Times New Roman"/>
          <w:color w:val="000000" w:themeColor="text1"/>
          <w:szCs w:val="28"/>
          <w:lang w:val="en-US"/>
        </w:rPr>
        <w:t>M</w:t>
      </w:r>
      <w:r w:rsidR="002D2E3B" w:rsidRPr="004E5DD0">
        <w:rPr>
          <w:rFonts w:eastAsia="Times New Roman"/>
          <w:color w:val="000000" w:themeColor="text1"/>
          <w:szCs w:val="28"/>
        </w:rPr>
        <w:t>1</w:t>
      </w:r>
    </w:p>
    <w:p w14:paraId="0A441EEB" w14:textId="77777777" w:rsidR="00331D6B" w:rsidRPr="00057F08" w:rsidRDefault="00331D6B" w:rsidP="00BF1A40">
      <w:pPr>
        <w:ind w:left="6237" w:hanging="141"/>
        <w:rPr>
          <w:color w:val="000000" w:themeColor="text1"/>
          <w:sz w:val="20"/>
          <w:szCs w:val="20"/>
        </w:rPr>
      </w:pPr>
      <w:r w:rsidRPr="00057F08">
        <w:rPr>
          <w:rFonts w:eastAsia="Times New Roman"/>
          <w:color w:val="000000" w:themeColor="text1"/>
          <w:szCs w:val="28"/>
        </w:rPr>
        <w:t>____Белоус Г.В.</w:t>
      </w:r>
    </w:p>
    <w:p w14:paraId="7262CD3F" w14:textId="77777777" w:rsidR="00A63010" w:rsidRPr="00057F08" w:rsidRDefault="00A63010" w:rsidP="00BF1A40">
      <w:pPr>
        <w:ind w:left="6237" w:hanging="141"/>
        <w:rPr>
          <w:color w:val="000000" w:themeColor="text1"/>
          <w:sz w:val="24"/>
          <w:szCs w:val="24"/>
        </w:rPr>
      </w:pPr>
    </w:p>
    <w:p w14:paraId="5368ECB6" w14:textId="77777777" w:rsidR="00A63010" w:rsidRPr="00057F08" w:rsidRDefault="00A63010" w:rsidP="00BF1A40">
      <w:pPr>
        <w:ind w:left="6237" w:hanging="141"/>
        <w:rPr>
          <w:color w:val="000000" w:themeColor="text1"/>
          <w:sz w:val="24"/>
          <w:szCs w:val="24"/>
        </w:rPr>
      </w:pPr>
    </w:p>
    <w:p w14:paraId="7B4DE1A6" w14:textId="77777777" w:rsidR="00A63010" w:rsidRPr="00057F08" w:rsidRDefault="00A63010" w:rsidP="00BF1A40">
      <w:pPr>
        <w:ind w:left="6237" w:hanging="141"/>
        <w:rPr>
          <w:color w:val="000000" w:themeColor="text1"/>
          <w:sz w:val="20"/>
          <w:szCs w:val="20"/>
        </w:rPr>
      </w:pPr>
      <w:r w:rsidRPr="00057F08">
        <w:rPr>
          <w:rFonts w:eastAsia="Times New Roman"/>
          <w:color w:val="000000" w:themeColor="text1"/>
          <w:sz w:val="30"/>
          <w:szCs w:val="30"/>
        </w:rPr>
        <w:t>Принял:</w:t>
      </w:r>
    </w:p>
    <w:p w14:paraId="75D68DD8" w14:textId="2FD5ED5E" w:rsidR="008E36FA" w:rsidRPr="00BF1A40" w:rsidRDefault="00BF1A40" w:rsidP="00BF1A40">
      <w:pPr>
        <w:ind w:left="6237" w:hanging="141"/>
        <w:rPr>
          <w:rFonts w:eastAsia="Times New Roman"/>
          <w:color w:val="000000" w:themeColor="text1"/>
          <w:szCs w:val="28"/>
        </w:rPr>
      </w:pPr>
      <w:r w:rsidRPr="00BF1A40">
        <w:rPr>
          <w:szCs w:val="28"/>
        </w:rPr>
        <w:t xml:space="preserve">К.т.н., Доцент кафедры </w:t>
      </w:r>
      <w:r w:rsidR="002D2E3B">
        <w:rPr>
          <w:szCs w:val="28"/>
        </w:rPr>
        <w:t>АОИ</w:t>
      </w:r>
    </w:p>
    <w:p w14:paraId="430C9114" w14:textId="61E40F94" w:rsidR="00A63010" w:rsidRPr="00057F08" w:rsidRDefault="00331D6B" w:rsidP="00BF1A40">
      <w:pPr>
        <w:ind w:left="6237" w:hanging="141"/>
        <w:rPr>
          <w:color w:val="000000" w:themeColor="text1"/>
          <w:sz w:val="20"/>
          <w:szCs w:val="20"/>
        </w:rPr>
        <w:sectPr w:rsidR="00A63010" w:rsidRPr="00057F08" w:rsidSect="0075421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38"/>
          <w:pgMar w:top="1208" w:right="649" w:bottom="0" w:left="1440" w:header="0" w:footer="0" w:gutter="0"/>
          <w:cols w:space="720" w:equalWidth="0">
            <w:col w:w="9820"/>
          </w:cols>
          <w:titlePg/>
          <w:docGrid w:linePitch="299"/>
        </w:sectPr>
      </w:pPr>
      <w:r w:rsidRPr="00057F08">
        <w:rPr>
          <w:rFonts w:eastAsia="Times New Roman"/>
          <w:color w:val="000000" w:themeColor="text1"/>
          <w:sz w:val="30"/>
          <w:szCs w:val="30"/>
        </w:rPr>
        <w:t xml:space="preserve"> ____</w:t>
      </w:r>
      <w:r w:rsidR="002D2E3B" w:rsidRPr="002D2E3B">
        <w:rPr>
          <w:color w:val="000000"/>
          <w:spacing w:val="2"/>
          <w:szCs w:val="28"/>
        </w:rPr>
        <w:t xml:space="preserve">Аксёнов </w:t>
      </w:r>
      <w:proofErr w:type="gramStart"/>
      <w:r w:rsidR="002D2E3B" w:rsidRPr="002D2E3B">
        <w:rPr>
          <w:color w:val="000000"/>
          <w:spacing w:val="2"/>
          <w:szCs w:val="28"/>
        </w:rPr>
        <w:t>С.В.</w:t>
      </w:r>
      <w:proofErr w:type="gramEnd"/>
    </w:p>
    <w:sdt>
      <w:sdtPr>
        <w:rPr>
          <w:rFonts w:ascii="Times New Roman" w:eastAsiaTheme="minorEastAsia" w:hAnsi="Times New Roman"/>
          <w:b w:val="0"/>
          <w:bCs w:val="0"/>
          <w:color w:val="000000" w:themeColor="text1"/>
          <w:sz w:val="22"/>
          <w:szCs w:val="22"/>
          <w:lang w:eastAsia="ru-RU"/>
        </w:rPr>
        <w:id w:val="173617487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14:paraId="54267E9C" w14:textId="77777777" w:rsidR="00C3455B" w:rsidRPr="00057F08" w:rsidRDefault="0033530E" w:rsidP="001837A9">
          <w:pPr>
            <w:pStyle w:val="a9"/>
            <w:spacing w:before="0" w:line="360" w:lineRule="auto"/>
            <w:jc w:val="center"/>
            <w:rPr>
              <w:rFonts w:ascii="Times New Roman" w:hAnsi="Times New Roman"/>
              <w:color w:val="000000" w:themeColor="text1"/>
            </w:rPr>
          </w:pPr>
          <w:r w:rsidRPr="00057F08">
            <w:rPr>
              <w:rFonts w:ascii="Times New Roman" w:hAnsi="Times New Roman"/>
              <w:color w:val="000000" w:themeColor="text1"/>
            </w:rPr>
            <w:t>Оглавление</w:t>
          </w:r>
        </w:p>
        <w:p w14:paraId="304F4604" w14:textId="2E8C3522" w:rsidR="00390644" w:rsidRDefault="0033530E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r w:rsidRPr="00057F08">
            <w:rPr>
              <w:color w:val="000000" w:themeColor="text1"/>
              <w:szCs w:val="28"/>
            </w:rPr>
            <w:fldChar w:fldCharType="begin"/>
          </w:r>
          <w:r w:rsidRPr="00057F08">
            <w:rPr>
              <w:color w:val="000000" w:themeColor="text1"/>
              <w:szCs w:val="28"/>
            </w:rPr>
            <w:instrText xml:space="preserve"> TOC \o "1-3" \h \z \u </w:instrText>
          </w:r>
          <w:r w:rsidRPr="00057F08">
            <w:rPr>
              <w:color w:val="000000" w:themeColor="text1"/>
              <w:szCs w:val="28"/>
            </w:rPr>
            <w:fldChar w:fldCharType="separate"/>
          </w:r>
          <w:hyperlink w:anchor="_Toc138335456" w:history="1">
            <w:r w:rsidR="00390644" w:rsidRPr="00AA1AFC">
              <w:rPr>
                <w:rStyle w:val="af1"/>
                <w:noProof/>
              </w:rPr>
              <w:t>1</w:t>
            </w:r>
            <w:r w:rsidR="0039064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390644" w:rsidRPr="00AA1AFC">
              <w:rPr>
                <w:rStyle w:val="af1"/>
                <w:noProof/>
              </w:rPr>
              <w:t>Введение</w:t>
            </w:r>
            <w:r w:rsidR="00390644">
              <w:rPr>
                <w:noProof/>
                <w:webHidden/>
              </w:rPr>
              <w:tab/>
            </w:r>
            <w:r w:rsidR="00390644">
              <w:rPr>
                <w:noProof/>
                <w:webHidden/>
              </w:rPr>
              <w:fldChar w:fldCharType="begin"/>
            </w:r>
            <w:r w:rsidR="00390644">
              <w:rPr>
                <w:noProof/>
                <w:webHidden/>
              </w:rPr>
              <w:instrText xml:space="preserve"> PAGEREF _Toc138335456 \h </w:instrText>
            </w:r>
            <w:r w:rsidR="00390644">
              <w:rPr>
                <w:noProof/>
                <w:webHidden/>
              </w:rPr>
            </w:r>
            <w:r w:rsidR="00390644">
              <w:rPr>
                <w:noProof/>
                <w:webHidden/>
              </w:rPr>
              <w:fldChar w:fldCharType="separate"/>
            </w:r>
            <w:r w:rsidR="009C6A1F">
              <w:rPr>
                <w:noProof/>
                <w:webHidden/>
              </w:rPr>
              <w:t>3</w:t>
            </w:r>
            <w:r w:rsidR="00390644">
              <w:rPr>
                <w:noProof/>
                <w:webHidden/>
              </w:rPr>
              <w:fldChar w:fldCharType="end"/>
            </w:r>
          </w:hyperlink>
        </w:p>
        <w:p w14:paraId="6C3DC8B7" w14:textId="30AB1F4A" w:rsidR="00390644" w:rsidRDefault="00390644">
          <w:pPr>
            <w:pStyle w:val="2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8335457" w:history="1">
            <w:r w:rsidRPr="00AA1AFC">
              <w:rPr>
                <w:rStyle w:val="af1"/>
                <w:rFonts w:eastAsia="Arial"/>
                <w:noProof/>
              </w:rPr>
              <w:t>1.1 Цель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_Toc138335457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6A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9F657" w14:textId="2D011A28" w:rsidR="00390644" w:rsidRDefault="00390644">
          <w:pPr>
            <w:pStyle w:val="2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8335458" w:history="1">
            <w:r w:rsidRPr="00AA1AFC">
              <w:rPr>
                <w:rStyle w:val="af1"/>
                <w:noProof/>
              </w:rPr>
              <w:t>1.2 Задание на лабораторную работу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_Toc138335458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6A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C23C6" w14:textId="4849B93C" w:rsidR="00390644" w:rsidRDefault="00390644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8335459" w:history="1">
            <w:r w:rsidRPr="00AA1AFC">
              <w:rPr>
                <w:rStyle w:val="af1"/>
                <w:rFonts w:eastAsia="Arial"/>
                <w:noProof/>
              </w:rPr>
              <w:t>2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AA1AFC">
              <w:rPr>
                <w:rStyle w:val="af1"/>
                <w:rFonts w:eastAsia="Arial"/>
                <w:noProof/>
              </w:rPr>
              <w:t>Ход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_Toc138335459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6A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5374D" w14:textId="6960F942" w:rsidR="00390644" w:rsidRDefault="00390644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8335460" w:history="1">
            <w:r w:rsidRPr="00AA1AFC">
              <w:rPr>
                <w:rStyle w:val="af1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AA1AFC">
              <w:rPr>
                <w:rStyle w:val="af1"/>
                <w:noProof/>
              </w:rPr>
              <w:t>Регрессор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_Toc138335460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6A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74CAF" w14:textId="748B4780" w:rsidR="00390644" w:rsidRDefault="00390644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8335461" w:history="1">
            <w:r w:rsidRPr="00AA1AFC">
              <w:rPr>
                <w:rStyle w:val="af1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AA1AFC">
              <w:rPr>
                <w:rStyle w:val="af1"/>
                <w:noProof/>
              </w:rPr>
              <w:t>Классификатор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_Toc138335461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6A1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58287" w14:textId="09194FA9" w:rsidR="00390644" w:rsidRDefault="00390644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8335462" w:history="1">
            <w:r w:rsidRPr="00AA1AFC">
              <w:rPr>
                <w:rStyle w:val="af1"/>
                <w:noProof/>
              </w:rPr>
              <w:t>2.3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AA1AFC">
              <w:rPr>
                <w:rStyle w:val="af1"/>
                <w:noProof/>
              </w:rPr>
              <w:t>Итоговые метрика каждой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_Toc138335462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6A1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D74A6" w14:textId="626D8DAC" w:rsidR="00390644" w:rsidRDefault="00390644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8335463" w:history="1">
            <w:r w:rsidRPr="00AA1AFC">
              <w:rPr>
                <w:rStyle w:val="af1"/>
                <w:rFonts w:eastAsia="Arial"/>
                <w:noProof/>
              </w:rPr>
              <w:t>3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AA1AFC">
              <w:rPr>
                <w:rStyle w:val="af1"/>
                <w:rFonts w:eastAsia="Arial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_Toc138335463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6A1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51F9F" w14:textId="60C0C4AB" w:rsidR="009C10DE" w:rsidRPr="00057F08" w:rsidRDefault="0033530E" w:rsidP="001837A9">
          <w:pPr>
            <w:rPr>
              <w:color w:val="000000" w:themeColor="text1"/>
            </w:rPr>
          </w:pPr>
          <w:r w:rsidRPr="00057F08">
            <w:rPr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14:paraId="7D1AF851" w14:textId="77777777" w:rsidR="00C3455B" w:rsidRPr="00057F08" w:rsidRDefault="007C7789" w:rsidP="00C3455B">
      <w:pPr>
        <w:rPr>
          <w:color w:val="000000" w:themeColor="text1"/>
          <w:lang w:val="en-US"/>
        </w:rPr>
      </w:pPr>
      <w:r w:rsidRPr="00057F08">
        <w:rPr>
          <w:color w:val="000000" w:themeColor="text1"/>
          <w:lang w:val="en-US"/>
        </w:rPr>
        <w:br w:type="page"/>
      </w:r>
    </w:p>
    <w:p w14:paraId="0EB5284D" w14:textId="77777777" w:rsidR="00C3455B" w:rsidRPr="00071B65" w:rsidRDefault="009C10DE" w:rsidP="00616818">
      <w:pPr>
        <w:pStyle w:val="1"/>
        <w:spacing w:before="0" w:beforeAutospacing="0"/>
        <w:ind w:left="431" w:hanging="43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38335456"/>
      <w:r w:rsidRPr="00057F0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  <w:bookmarkEnd w:id="1"/>
    </w:p>
    <w:p w14:paraId="56D7C29A" w14:textId="77777777" w:rsidR="00005770" w:rsidRPr="00057F08" w:rsidRDefault="00005770" w:rsidP="0056252F">
      <w:pPr>
        <w:pStyle w:val="2"/>
        <w:numPr>
          <w:ilvl w:val="0"/>
          <w:numId w:val="0"/>
        </w:numPr>
        <w:spacing w:before="0" w:after="0"/>
        <w:ind w:left="295"/>
        <w:jc w:val="center"/>
        <w:rPr>
          <w:rFonts w:eastAsia="Arial"/>
          <w:i w:val="0"/>
          <w:color w:val="000000" w:themeColor="text1"/>
          <w:sz w:val="24"/>
          <w:szCs w:val="24"/>
        </w:rPr>
      </w:pPr>
      <w:bookmarkStart w:id="2" w:name="_Toc138335457"/>
      <w:r w:rsidRPr="00057F08">
        <w:rPr>
          <w:rFonts w:ascii="Times New Roman" w:eastAsia="Arial" w:hAnsi="Times New Roman" w:cs="Times New Roman"/>
          <w:i w:val="0"/>
          <w:color w:val="000000" w:themeColor="text1"/>
        </w:rPr>
        <w:t>1.1</w:t>
      </w:r>
      <w:r w:rsidRPr="00057F08">
        <w:rPr>
          <w:rFonts w:eastAsia="Arial"/>
          <w:i w:val="0"/>
          <w:color w:val="000000" w:themeColor="text1"/>
          <w:sz w:val="24"/>
          <w:szCs w:val="24"/>
        </w:rPr>
        <w:t xml:space="preserve"> </w:t>
      </w:r>
      <w:r w:rsidRPr="00057F08">
        <w:rPr>
          <w:rFonts w:ascii="Times New Roman" w:eastAsia="Arial" w:hAnsi="Times New Roman" w:cs="Times New Roman"/>
          <w:i w:val="0"/>
          <w:color w:val="000000" w:themeColor="text1"/>
        </w:rPr>
        <w:t>Цель лабораторной работы</w:t>
      </w:r>
      <w:bookmarkEnd w:id="2"/>
    </w:p>
    <w:p w14:paraId="57A6BA3C" w14:textId="1A580805" w:rsidR="009A0D58" w:rsidRPr="009A0D58" w:rsidRDefault="00DB2E61" w:rsidP="00BE4E44">
      <w:pPr>
        <w:ind w:firstLine="709"/>
        <w:jc w:val="both"/>
      </w:pPr>
      <w:r>
        <w:t>П</w:t>
      </w:r>
      <w:r w:rsidRPr="00DB2E61">
        <w:t>олучить навыки создания систем объяснений для интерпретации моделей машинного обучения, а также визуализации объяснений работы моделей для сущностей из наборов данных</w:t>
      </w:r>
      <w:r w:rsidR="005A0F97" w:rsidRPr="005A0F97">
        <w:t>.</w:t>
      </w:r>
    </w:p>
    <w:p w14:paraId="035DC353" w14:textId="74CC2B51" w:rsidR="00B26576" w:rsidRPr="00205B04" w:rsidRDefault="00B26576" w:rsidP="00C33D0A">
      <w:pPr>
        <w:pStyle w:val="2"/>
        <w:numPr>
          <w:ilvl w:val="0"/>
          <w:numId w:val="0"/>
        </w:numPr>
        <w:spacing w:before="0" w:after="0"/>
        <w:ind w:left="295"/>
        <w:jc w:val="center"/>
        <w:rPr>
          <w:rStyle w:val="fontstyle01"/>
          <w:rFonts w:ascii="Times New Roman" w:hAnsi="Times New Roman"/>
          <w:b/>
          <w:i w:val="0"/>
          <w:color w:val="000000" w:themeColor="text1"/>
        </w:rPr>
      </w:pPr>
      <w:bookmarkStart w:id="3" w:name="_Toc138335458"/>
      <w:r w:rsidRPr="00057F08">
        <w:rPr>
          <w:rStyle w:val="fontstyle01"/>
          <w:rFonts w:ascii="Times New Roman" w:hAnsi="Times New Roman"/>
          <w:b/>
          <w:i w:val="0"/>
          <w:color w:val="000000" w:themeColor="text1"/>
        </w:rPr>
        <w:t>1.2 Задание на лабораторную работу</w:t>
      </w:r>
      <w:bookmarkEnd w:id="3"/>
    </w:p>
    <w:p w14:paraId="1CFB07A1" w14:textId="77777777" w:rsidR="00DB2E61" w:rsidRPr="00DB2E61" w:rsidRDefault="00DB2E61" w:rsidP="00DB2E61">
      <w:pPr>
        <w:ind w:firstLine="709"/>
        <w:jc w:val="both"/>
        <w:rPr>
          <w:szCs w:val="28"/>
        </w:rPr>
      </w:pPr>
      <w:r w:rsidRPr="00DB2E61">
        <w:rPr>
          <w:szCs w:val="28"/>
        </w:rPr>
        <w:t xml:space="preserve">Построить следующие системы объяснений для двух моделей (одного классификатора и одного регрессора), полученных при выполнении работ ранее: графики частичной зависимости (PDP – </w:t>
      </w:r>
      <w:proofErr w:type="spellStart"/>
      <w:r w:rsidRPr="00DB2E61">
        <w:rPr>
          <w:szCs w:val="28"/>
        </w:rPr>
        <w:t>partial</w:t>
      </w:r>
      <w:proofErr w:type="spellEnd"/>
      <w:r w:rsidRPr="00DB2E61">
        <w:rPr>
          <w:szCs w:val="28"/>
        </w:rPr>
        <w:t xml:space="preserve"> </w:t>
      </w:r>
      <w:proofErr w:type="spellStart"/>
      <w:r w:rsidRPr="00DB2E61">
        <w:rPr>
          <w:szCs w:val="28"/>
        </w:rPr>
        <w:t>dependence</w:t>
      </w:r>
      <w:proofErr w:type="spellEnd"/>
      <w:r w:rsidRPr="00DB2E61">
        <w:rPr>
          <w:szCs w:val="28"/>
        </w:rPr>
        <w:t xml:space="preserve"> </w:t>
      </w:r>
      <w:proofErr w:type="spellStart"/>
      <w:r w:rsidRPr="00DB2E61">
        <w:rPr>
          <w:szCs w:val="28"/>
        </w:rPr>
        <w:t>plot</w:t>
      </w:r>
      <w:proofErr w:type="spellEnd"/>
      <w:r w:rsidRPr="00DB2E61">
        <w:rPr>
          <w:szCs w:val="28"/>
        </w:rPr>
        <w:t>), важность перестановок (</w:t>
      </w:r>
      <w:proofErr w:type="spellStart"/>
      <w:r w:rsidRPr="00DB2E61">
        <w:rPr>
          <w:szCs w:val="28"/>
        </w:rPr>
        <w:t>permutation</w:t>
      </w:r>
      <w:proofErr w:type="spellEnd"/>
      <w:r w:rsidRPr="00DB2E61">
        <w:rPr>
          <w:szCs w:val="28"/>
        </w:rPr>
        <w:t xml:space="preserve"> </w:t>
      </w:r>
      <w:proofErr w:type="spellStart"/>
      <w:r w:rsidRPr="00DB2E61">
        <w:rPr>
          <w:szCs w:val="28"/>
        </w:rPr>
        <w:t>importance</w:t>
      </w:r>
      <w:proofErr w:type="spellEnd"/>
      <w:r w:rsidRPr="00DB2E61">
        <w:rPr>
          <w:szCs w:val="28"/>
        </w:rPr>
        <w:t>) значения Шепли (</w:t>
      </w:r>
      <w:proofErr w:type="spellStart"/>
      <w:r w:rsidRPr="00DB2E61">
        <w:rPr>
          <w:szCs w:val="28"/>
        </w:rPr>
        <w:t>Shapley</w:t>
      </w:r>
      <w:proofErr w:type="spellEnd"/>
      <w:r w:rsidRPr="00DB2E61">
        <w:rPr>
          <w:szCs w:val="28"/>
        </w:rPr>
        <w:t xml:space="preserve"> </w:t>
      </w:r>
      <w:proofErr w:type="spellStart"/>
      <w:r w:rsidRPr="00DB2E61">
        <w:rPr>
          <w:szCs w:val="28"/>
        </w:rPr>
        <w:t>values</w:t>
      </w:r>
      <w:proofErr w:type="spellEnd"/>
      <w:r w:rsidRPr="00DB2E61">
        <w:rPr>
          <w:szCs w:val="28"/>
        </w:rPr>
        <w:t>).</w:t>
      </w:r>
    </w:p>
    <w:p w14:paraId="6560748B" w14:textId="77777777" w:rsidR="00DB2E61" w:rsidRPr="00DB2E61" w:rsidRDefault="00DB2E61" w:rsidP="00DB2E61">
      <w:pPr>
        <w:ind w:firstLine="709"/>
        <w:jc w:val="both"/>
        <w:rPr>
          <w:szCs w:val="28"/>
        </w:rPr>
      </w:pPr>
      <w:r w:rsidRPr="00DB2E61">
        <w:rPr>
          <w:szCs w:val="28"/>
        </w:rPr>
        <w:t xml:space="preserve">Выполнить загрузку моделей, полученных ранее (классификатор и регрессор). Загрузить выборки данных, использовавшихся для обучения выбранных моделей. </w:t>
      </w:r>
    </w:p>
    <w:p w14:paraId="4063D628" w14:textId="77777777" w:rsidR="00DB2E61" w:rsidRPr="00DB2E61" w:rsidRDefault="00DB2E61" w:rsidP="00DB2E61">
      <w:pPr>
        <w:ind w:firstLine="709"/>
        <w:jc w:val="both"/>
        <w:rPr>
          <w:szCs w:val="28"/>
        </w:rPr>
      </w:pPr>
      <w:r w:rsidRPr="00DB2E61">
        <w:rPr>
          <w:szCs w:val="28"/>
        </w:rPr>
        <w:t>Выполнить следующие задачи для каждой модели:</w:t>
      </w:r>
    </w:p>
    <w:p w14:paraId="511B9851" w14:textId="77777777" w:rsidR="00DB2E61" w:rsidRPr="00DB2E61" w:rsidRDefault="00DB2E61" w:rsidP="00DB2E61">
      <w:pPr>
        <w:ind w:firstLine="709"/>
        <w:jc w:val="both"/>
        <w:rPr>
          <w:szCs w:val="28"/>
        </w:rPr>
      </w:pPr>
      <w:r w:rsidRPr="00DB2E61">
        <w:rPr>
          <w:szCs w:val="28"/>
        </w:rPr>
        <w:t>1. PDP</w:t>
      </w:r>
      <w:proofErr w:type="gramStart"/>
      <w:r w:rsidRPr="00DB2E61">
        <w:rPr>
          <w:szCs w:val="28"/>
        </w:rPr>
        <w:t>: Построить</w:t>
      </w:r>
      <w:proofErr w:type="gramEnd"/>
      <w:r w:rsidRPr="00DB2E61">
        <w:rPr>
          <w:szCs w:val="28"/>
        </w:rPr>
        <w:t xml:space="preserve"> графики индивидуального условного ожидания (ICE) для всех входных признаков для набора 30-50 записей из оригинальной выборки и средний график частичной зависимости. Выбрать три признака, оказывающие наибольшее влияние на целевую переменную. Для каждой комбинации из двух важных признаков, входящих в Топ-3, построить двумерный график частичной зависимости, а для двух наиболее важных – трехмерный график частичной зависимости.</w:t>
      </w:r>
    </w:p>
    <w:p w14:paraId="2AAF48D3" w14:textId="77777777" w:rsidR="00DB2E61" w:rsidRPr="00DB2E61" w:rsidRDefault="00DB2E61" w:rsidP="00DB2E61">
      <w:pPr>
        <w:ind w:firstLine="709"/>
        <w:jc w:val="both"/>
        <w:rPr>
          <w:szCs w:val="28"/>
        </w:rPr>
      </w:pPr>
      <w:r w:rsidRPr="00DB2E61">
        <w:rPr>
          <w:szCs w:val="28"/>
        </w:rPr>
        <w:t>2. Важность перестановок</w:t>
      </w:r>
      <w:proofErr w:type="gramStart"/>
      <w:r w:rsidRPr="00DB2E61">
        <w:rPr>
          <w:szCs w:val="28"/>
        </w:rPr>
        <w:t>: Построить</w:t>
      </w:r>
      <w:proofErr w:type="gramEnd"/>
      <w:r w:rsidRPr="00DB2E61">
        <w:rPr>
          <w:szCs w:val="28"/>
        </w:rPr>
        <w:t xml:space="preserve"> диаграммы размаха по всем входным признакам исходя из двух метрик качества, соответствующие моделям. </w:t>
      </w:r>
    </w:p>
    <w:p w14:paraId="218981A0" w14:textId="77777777" w:rsidR="00DB2E61" w:rsidRPr="00DB2E61" w:rsidRDefault="00DB2E61" w:rsidP="00DB2E61">
      <w:pPr>
        <w:ind w:firstLine="709"/>
        <w:jc w:val="both"/>
        <w:rPr>
          <w:szCs w:val="28"/>
        </w:rPr>
      </w:pPr>
      <w:r w:rsidRPr="00DB2E61">
        <w:rPr>
          <w:szCs w:val="28"/>
        </w:rPr>
        <w:t>3. Значения Шепли</w:t>
      </w:r>
      <w:proofErr w:type="gramStart"/>
      <w:r w:rsidRPr="00DB2E61">
        <w:rPr>
          <w:szCs w:val="28"/>
        </w:rPr>
        <w:t>: Получить</w:t>
      </w:r>
      <w:proofErr w:type="gramEnd"/>
      <w:r w:rsidRPr="00DB2E61">
        <w:rPr>
          <w:szCs w:val="28"/>
        </w:rPr>
        <w:t xml:space="preserve"> итоговый график важности признаков для модели (</w:t>
      </w:r>
      <w:proofErr w:type="spellStart"/>
      <w:r w:rsidRPr="00DB2E61">
        <w:rPr>
          <w:szCs w:val="28"/>
        </w:rPr>
        <w:t>summary_plot</w:t>
      </w:r>
      <w:proofErr w:type="spellEnd"/>
      <w:r w:rsidRPr="00DB2E61">
        <w:rPr>
          <w:szCs w:val="28"/>
        </w:rPr>
        <w:t xml:space="preserve">) – значения Шепли для 200-500 записей в виде </w:t>
      </w:r>
      <w:proofErr w:type="spellStart"/>
      <w:r w:rsidRPr="00DB2E61">
        <w:rPr>
          <w:szCs w:val="28"/>
        </w:rPr>
        <w:t>beeswarm</w:t>
      </w:r>
      <w:proofErr w:type="spellEnd"/>
      <w:r w:rsidRPr="00DB2E61">
        <w:rPr>
          <w:szCs w:val="28"/>
        </w:rPr>
        <w:t xml:space="preserve"> (SHAP Value (</w:t>
      </w:r>
      <w:proofErr w:type="spellStart"/>
      <w:r w:rsidRPr="00DB2E61">
        <w:rPr>
          <w:szCs w:val="28"/>
        </w:rPr>
        <w:t>impact</w:t>
      </w:r>
      <w:proofErr w:type="spellEnd"/>
      <w:r w:rsidRPr="00DB2E61">
        <w:rPr>
          <w:szCs w:val="28"/>
        </w:rPr>
        <w:t xml:space="preserve"> </w:t>
      </w:r>
      <w:proofErr w:type="spellStart"/>
      <w:r w:rsidRPr="00DB2E61">
        <w:rPr>
          <w:szCs w:val="28"/>
        </w:rPr>
        <w:t>on</w:t>
      </w:r>
      <w:proofErr w:type="spellEnd"/>
      <w:r w:rsidRPr="00DB2E61">
        <w:rPr>
          <w:szCs w:val="28"/>
        </w:rPr>
        <w:t xml:space="preserve"> </w:t>
      </w:r>
      <w:proofErr w:type="spellStart"/>
      <w:r w:rsidRPr="00DB2E61">
        <w:rPr>
          <w:szCs w:val="28"/>
        </w:rPr>
        <w:t>model</w:t>
      </w:r>
      <w:proofErr w:type="spellEnd"/>
      <w:r w:rsidRPr="00DB2E61">
        <w:rPr>
          <w:szCs w:val="28"/>
        </w:rPr>
        <w:t xml:space="preserve"> </w:t>
      </w:r>
      <w:proofErr w:type="spellStart"/>
      <w:r w:rsidRPr="00DB2E61">
        <w:rPr>
          <w:szCs w:val="28"/>
        </w:rPr>
        <w:t>output</w:t>
      </w:r>
      <w:proofErr w:type="spellEnd"/>
      <w:r w:rsidRPr="00DB2E61">
        <w:rPr>
          <w:szCs w:val="28"/>
        </w:rPr>
        <w:t xml:space="preserve">)) и </w:t>
      </w:r>
      <w:proofErr w:type="spellStart"/>
      <w:r w:rsidRPr="00DB2E61">
        <w:rPr>
          <w:szCs w:val="28"/>
        </w:rPr>
        <w:t>barplot</w:t>
      </w:r>
      <w:proofErr w:type="spellEnd"/>
      <w:r w:rsidRPr="00DB2E61">
        <w:rPr>
          <w:szCs w:val="28"/>
        </w:rPr>
        <w:t xml:space="preserve"> (</w:t>
      </w:r>
      <w:proofErr w:type="spellStart"/>
      <w:r w:rsidRPr="00DB2E61">
        <w:rPr>
          <w:szCs w:val="28"/>
        </w:rPr>
        <w:t>mean</w:t>
      </w:r>
      <w:proofErr w:type="spellEnd"/>
      <w:r w:rsidRPr="00DB2E61">
        <w:rPr>
          <w:szCs w:val="28"/>
        </w:rPr>
        <w:t>(|SHAP|) (</w:t>
      </w:r>
      <w:proofErr w:type="spellStart"/>
      <w:r w:rsidRPr="00DB2E61">
        <w:rPr>
          <w:szCs w:val="28"/>
        </w:rPr>
        <w:t>average</w:t>
      </w:r>
      <w:proofErr w:type="spellEnd"/>
      <w:r w:rsidRPr="00DB2E61">
        <w:rPr>
          <w:szCs w:val="28"/>
        </w:rPr>
        <w:t xml:space="preserve"> </w:t>
      </w:r>
      <w:proofErr w:type="spellStart"/>
      <w:r w:rsidRPr="00DB2E61">
        <w:rPr>
          <w:szCs w:val="28"/>
        </w:rPr>
        <w:t>impact</w:t>
      </w:r>
      <w:proofErr w:type="spellEnd"/>
      <w:r w:rsidRPr="00DB2E61">
        <w:rPr>
          <w:szCs w:val="28"/>
        </w:rPr>
        <w:t xml:space="preserve"> </w:t>
      </w:r>
      <w:proofErr w:type="spellStart"/>
      <w:r w:rsidRPr="00DB2E61">
        <w:rPr>
          <w:szCs w:val="28"/>
        </w:rPr>
        <w:t>on</w:t>
      </w:r>
      <w:proofErr w:type="spellEnd"/>
      <w:r w:rsidRPr="00DB2E61">
        <w:rPr>
          <w:szCs w:val="28"/>
        </w:rPr>
        <w:t xml:space="preserve"> </w:t>
      </w:r>
      <w:proofErr w:type="spellStart"/>
      <w:r w:rsidRPr="00DB2E61">
        <w:rPr>
          <w:szCs w:val="28"/>
        </w:rPr>
        <w:t>model</w:t>
      </w:r>
      <w:proofErr w:type="spellEnd"/>
      <w:r w:rsidRPr="00DB2E61">
        <w:rPr>
          <w:szCs w:val="28"/>
        </w:rPr>
        <w:t xml:space="preserve"> </w:t>
      </w:r>
      <w:proofErr w:type="spellStart"/>
      <w:r w:rsidRPr="00DB2E61">
        <w:rPr>
          <w:szCs w:val="28"/>
        </w:rPr>
        <w:t>output</w:t>
      </w:r>
      <w:proofErr w:type="spellEnd"/>
      <w:r w:rsidRPr="00DB2E61">
        <w:rPr>
          <w:szCs w:val="28"/>
        </w:rPr>
        <w:t xml:space="preserve"> </w:t>
      </w:r>
      <w:proofErr w:type="spellStart"/>
      <w:r w:rsidRPr="00DB2E61">
        <w:rPr>
          <w:szCs w:val="28"/>
        </w:rPr>
        <w:t>magnitude</w:t>
      </w:r>
      <w:proofErr w:type="spellEnd"/>
      <w:r w:rsidRPr="00DB2E61">
        <w:rPr>
          <w:szCs w:val="28"/>
        </w:rPr>
        <w:t>)). Вывести два графика зависимости (</w:t>
      </w:r>
      <w:proofErr w:type="spellStart"/>
      <w:r w:rsidRPr="00DB2E61">
        <w:rPr>
          <w:szCs w:val="28"/>
        </w:rPr>
        <w:t>dependence</w:t>
      </w:r>
      <w:proofErr w:type="spellEnd"/>
      <w:r w:rsidRPr="00DB2E61">
        <w:rPr>
          <w:szCs w:val="28"/>
        </w:rPr>
        <w:t xml:space="preserve"> </w:t>
      </w:r>
      <w:proofErr w:type="spellStart"/>
      <w:r w:rsidRPr="00DB2E61">
        <w:rPr>
          <w:szCs w:val="28"/>
        </w:rPr>
        <w:lastRenderedPageBreak/>
        <w:t>plot</w:t>
      </w:r>
      <w:proofErr w:type="spellEnd"/>
      <w:r w:rsidRPr="00DB2E61">
        <w:rPr>
          <w:szCs w:val="28"/>
        </w:rPr>
        <w:t>): для комбинации наиболее важного признака и второго по важности признака, для комбинации наиболее важного признака и третьего по важности признака. Построить график решения (</w:t>
      </w:r>
      <w:proofErr w:type="spellStart"/>
      <w:r w:rsidRPr="00DB2E61">
        <w:rPr>
          <w:szCs w:val="28"/>
        </w:rPr>
        <w:t>decision</w:t>
      </w:r>
      <w:proofErr w:type="spellEnd"/>
      <w:r w:rsidRPr="00DB2E61">
        <w:rPr>
          <w:szCs w:val="28"/>
        </w:rPr>
        <w:t xml:space="preserve"> </w:t>
      </w:r>
      <w:proofErr w:type="spellStart"/>
      <w:r w:rsidRPr="00DB2E61">
        <w:rPr>
          <w:szCs w:val="28"/>
        </w:rPr>
        <w:t>plot</w:t>
      </w:r>
      <w:proofErr w:type="spellEnd"/>
      <w:r w:rsidRPr="00DB2E61">
        <w:rPr>
          <w:szCs w:val="28"/>
        </w:rPr>
        <w:t>) для трех записей из набора. Построить силовой график (</w:t>
      </w:r>
      <w:proofErr w:type="spellStart"/>
      <w:r w:rsidRPr="00DB2E61">
        <w:rPr>
          <w:szCs w:val="28"/>
        </w:rPr>
        <w:t>force</w:t>
      </w:r>
      <w:proofErr w:type="spellEnd"/>
      <w:r w:rsidRPr="00DB2E61">
        <w:rPr>
          <w:szCs w:val="28"/>
        </w:rPr>
        <w:t xml:space="preserve"> </w:t>
      </w:r>
      <w:proofErr w:type="spellStart"/>
      <w:r w:rsidRPr="00DB2E61">
        <w:rPr>
          <w:szCs w:val="28"/>
        </w:rPr>
        <w:t>plot</w:t>
      </w:r>
      <w:proofErr w:type="spellEnd"/>
      <w:r w:rsidRPr="00DB2E61">
        <w:rPr>
          <w:szCs w:val="28"/>
        </w:rPr>
        <w:t>) для двух других записей из набора.</w:t>
      </w:r>
    </w:p>
    <w:p w14:paraId="0FCA84FA" w14:textId="01102ADB" w:rsidR="004E5DD0" w:rsidRDefault="00DB2E61" w:rsidP="00DB2E61">
      <w:pPr>
        <w:ind w:firstLine="709"/>
        <w:jc w:val="both"/>
        <w:rPr>
          <w:szCs w:val="28"/>
        </w:rPr>
      </w:pPr>
      <w:proofErr w:type="spellStart"/>
      <w:r w:rsidRPr="00DB2E61">
        <w:rPr>
          <w:szCs w:val="28"/>
        </w:rPr>
        <w:t>Cделать</w:t>
      </w:r>
      <w:proofErr w:type="spellEnd"/>
      <w:r w:rsidRPr="00DB2E61">
        <w:rPr>
          <w:szCs w:val="28"/>
        </w:rPr>
        <w:t xml:space="preserve"> выводы о важности признаков, влияющих на целевую переменную, исходя из результатов всех инструментов.</w:t>
      </w:r>
      <w:r>
        <w:rPr>
          <w:szCs w:val="28"/>
        </w:rPr>
        <w:br/>
      </w:r>
      <w:r w:rsidR="004E5DD0">
        <w:rPr>
          <w:szCs w:val="28"/>
        </w:rPr>
        <w:t>Содержание отчета.</w:t>
      </w:r>
    </w:p>
    <w:p w14:paraId="045D3839" w14:textId="77777777" w:rsidR="00C45D0B" w:rsidRPr="00C45D0B" w:rsidRDefault="00C45D0B" w:rsidP="00C45D0B">
      <w:pPr>
        <w:spacing w:after="160"/>
        <w:contextualSpacing/>
        <w:jc w:val="both"/>
        <w:rPr>
          <w:rFonts w:eastAsia="Arial"/>
          <w:szCs w:val="28"/>
        </w:rPr>
      </w:pPr>
      <w:r w:rsidRPr="00C45D0B">
        <w:rPr>
          <w:rFonts w:eastAsia="Arial"/>
          <w:szCs w:val="28"/>
        </w:rPr>
        <w:t>1. Описание наборов данных.</w:t>
      </w:r>
    </w:p>
    <w:p w14:paraId="074283E7" w14:textId="77777777" w:rsidR="00C45D0B" w:rsidRPr="00C45D0B" w:rsidRDefault="00C45D0B" w:rsidP="00C45D0B">
      <w:pPr>
        <w:spacing w:after="160"/>
        <w:contextualSpacing/>
        <w:jc w:val="both"/>
        <w:rPr>
          <w:rFonts w:eastAsia="Arial"/>
          <w:szCs w:val="28"/>
        </w:rPr>
      </w:pPr>
      <w:r w:rsidRPr="00C45D0B">
        <w:rPr>
          <w:rFonts w:eastAsia="Arial"/>
          <w:szCs w:val="28"/>
        </w:rPr>
        <w:t>2. Параметры архитектур и обучения нейронных сетей, использованные для обучения.</w:t>
      </w:r>
    </w:p>
    <w:p w14:paraId="1DCAFA4E" w14:textId="77777777" w:rsidR="00C45D0B" w:rsidRPr="00C45D0B" w:rsidRDefault="00C45D0B" w:rsidP="00C45D0B">
      <w:pPr>
        <w:spacing w:after="160"/>
        <w:contextualSpacing/>
        <w:jc w:val="both"/>
        <w:rPr>
          <w:rFonts w:eastAsia="Arial"/>
          <w:szCs w:val="28"/>
        </w:rPr>
      </w:pPr>
      <w:r w:rsidRPr="00C45D0B">
        <w:rPr>
          <w:rFonts w:eastAsia="Arial"/>
          <w:szCs w:val="28"/>
        </w:rPr>
        <w:t>3. Графики обучения для архитектур нейронных сетей с лучшими характеристиками эффективности</w:t>
      </w:r>
    </w:p>
    <w:p w14:paraId="0EF13D75" w14:textId="77777777" w:rsidR="00C45D0B" w:rsidRPr="00C45D0B" w:rsidRDefault="00C45D0B" w:rsidP="00C45D0B">
      <w:pPr>
        <w:spacing w:after="160"/>
        <w:contextualSpacing/>
        <w:jc w:val="both"/>
        <w:rPr>
          <w:rFonts w:eastAsia="Arial"/>
          <w:szCs w:val="28"/>
        </w:rPr>
      </w:pPr>
      <w:r w:rsidRPr="00C45D0B">
        <w:rPr>
          <w:rFonts w:eastAsia="Arial"/>
          <w:szCs w:val="28"/>
        </w:rPr>
        <w:t>4. Оценки моделей на тестовых выборках в виде таблиц/ диаграмм, отображающих метрики качества.</w:t>
      </w:r>
    </w:p>
    <w:p w14:paraId="57CF710B" w14:textId="77777777" w:rsidR="00C45D0B" w:rsidRPr="00C45D0B" w:rsidRDefault="00C45D0B" w:rsidP="00C45D0B">
      <w:pPr>
        <w:spacing w:after="160"/>
        <w:contextualSpacing/>
        <w:jc w:val="both"/>
        <w:rPr>
          <w:rFonts w:eastAsia="Arial"/>
          <w:szCs w:val="28"/>
        </w:rPr>
      </w:pPr>
      <w:r w:rsidRPr="00C45D0B">
        <w:rPr>
          <w:rFonts w:eastAsia="Arial"/>
          <w:szCs w:val="28"/>
        </w:rPr>
        <w:t>5. Программный код с комментариями.</w:t>
      </w:r>
    </w:p>
    <w:p w14:paraId="52B0DE06" w14:textId="4C308E09" w:rsidR="004E5DD0" w:rsidRPr="002839D3" w:rsidRDefault="00C45D0B" w:rsidP="00C45D0B">
      <w:pPr>
        <w:spacing w:after="160"/>
        <w:contextualSpacing/>
        <w:jc w:val="both"/>
        <w:rPr>
          <w:szCs w:val="28"/>
        </w:rPr>
      </w:pPr>
      <w:r w:rsidRPr="00C45D0B">
        <w:rPr>
          <w:rFonts w:eastAsia="Arial"/>
          <w:szCs w:val="28"/>
        </w:rPr>
        <w:t>6. Выводы</w:t>
      </w:r>
      <w:r w:rsidR="00D97F04" w:rsidRPr="00DB2E61">
        <w:rPr>
          <w:rFonts w:eastAsia="Arial"/>
        </w:rPr>
        <w:br w:type="page"/>
      </w:r>
    </w:p>
    <w:p w14:paraId="4BEB8D66" w14:textId="478F0124" w:rsidR="00D556D5" w:rsidRDefault="0047666F" w:rsidP="00071B65">
      <w:pPr>
        <w:pStyle w:val="1"/>
        <w:spacing w:line="480" w:lineRule="auto"/>
        <w:ind w:left="431" w:hanging="431"/>
        <w:jc w:val="center"/>
        <w:rPr>
          <w:rFonts w:ascii="Times New Roman" w:eastAsia="Arial" w:hAnsi="Times New Roman" w:cs="Times New Roman"/>
          <w:color w:val="000000" w:themeColor="text1"/>
          <w:sz w:val="32"/>
          <w:szCs w:val="32"/>
        </w:rPr>
      </w:pPr>
      <w:bookmarkStart w:id="4" w:name="_Toc138335459"/>
      <w:r w:rsidRPr="00DF2E13">
        <w:rPr>
          <w:rFonts w:ascii="Times New Roman" w:eastAsia="Arial" w:hAnsi="Times New Roman" w:cs="Times New Roman"/>
          <w:color w:val="000000" w:themeColor="text1"/>
          <w:sz w:val="32"/>
          <w:szCs w:val="32"/>
        </w:rPr>
        <w:lastRenderedPageBreak/>
        <w:t>Ход выполнения работы</w:t>
      </w:r>
      <w:bookmarkEnd w:id="4"/>
    </w:p>
    <w:p w14:paraId="6DF68A50" w14:textId="4B9F942A" w:rsidR="00CE356F" w:rsidRPr="002F1893" w:rsidRDefault="00427B79" w:rsidP="00124DBE">
      <w:pPr>
        <w:ind w:firstLine="709"/>
        <w:jc w:val="both"/>
        <w:rPr>
          <w:rFonts w:eastAsia="Arial"/>
        </w:rPr>
      </w:pPr>
      <w:proofErr w:type="spellStart"/>
      <w:r>
        <w:rPr>
          <w:rFonts w:eastAsia="Arial"/>
        </w:rPr>
        <w:t>Датасет</w:t>
      </w:r>
      <w:proofErr w:type="spellEnd"/>
      <w:r>
        <w:rPr>
          <w:rFonts w:eastAsia="Arial"/>
        </w:rPr>
        <w:t>, данные из котор</w:t>
      </w:r>
      <w:r w:rsidR="00223F91">
        <w:rPr>
          <w:rFonts w:eastAsia="Arial"/>
        </w:rPr>
        <w:t>ого</w:t>
      </w:r>
      <w:r>
        <w:rPr>
          <w:rFonts w:eastAsia="Arial"/>
        </w:rPr>
        <w:t xml:space="preserve"> </w:t>
      </w:r>
      <w:r w:rsidR="00A1411A">
        <w:rPr>
          <w:rFonts w:eastAsia="Arial"/>
        </w:rPr>
        <w:t>обраба</w:t>
      </w:r>
      <w:r w:rsidR="00EA516C">
        <w:rPr>
          <w:rFonts w:eastAsia="Arial"/>
        </w:rPr>
        <w:t>тывались</w:t>
      </w:r>
      <w:r w:rsidR="00A1411A">
        <w:rPr>
          <w:rFonts w:eastAsia="Arial"/>
        </w:rPr>
        <w:t xml:space="preserve"> в данной работе,</w:t>
      </w:r>
      <w:r>
        <w:rPr>
          <w:rFonts w:eastAsia="Arial"/>
        </w:rPr>
        <w:t xml:space="preserve"> </w:t>
      </w:r>
      <w:r w:rsidR="00124DBE">
        <w:rPr>
          <w:rFonts w:eastAsia="Arial"/>
        </w:rPr>
        <w:t>представляет из себя набор атрибутов для прогнозирования типа лесного покрова на основе картографических переменных</w:t>
      </w:r>
      <w:r w:rsidR="00124DBE">
        <w:rPr>
          <w:rFonts w:eastAsia="Arial"/>
        </w:rPr>
        <w:t xml:space="preserve"> в задачи классификации</w:t>
      </w:r>
      <w:r w:rsidR="00124DBE" w:rsidRPr="00427B79">
        <w:rPr>
          <w:rFonts w:eastAsia="Arial"/>
        </w:rPr>
        <w:t>.</w:t>
      </w:r>
      <w:r w:rsidR="00124DBE">
        <w:rPr>
          <w:rFonts w:eastAsia="Arial"/>
        </w:rPr>
        <w:t xml:space="preserve"> Исходя из варианта все записи из столбца </w:t>
      </w:r>
      <w:r w:rsidR="00124DBE">
        <w:rPr>
          <w:rFonts w:eastAsia="Arial"/>
          <w:lang w:val="en-US"/>
        </w:rPr>
        <w:t>Cover</w:t>
      </w:r>
      <w:r w:rsidR="00124DBE" w:rsidRPr="00427B79">
        <w:rPr>
          <w:rFonts w:eastAsia="Arial"/>
        </w:rPr>
        <w:t>_</w:t>
      </w:r>
      <w:r w:rsidR="00124DBE">
        <w:rPr>
          <w:rFonts w:eastAsia="Arial"/>
          <w:lang w:val="en-US"/>
        </w:rPr>
        <w:t>Type</w:t>
      </w:r>
      <w:r w:rsidR="00124DBE" w:rsidRPr="00427B79">
        <w:rPr>
          <w:rFonts w:eastAsia="Arial"/>
        </w:rPr>
        <w:t xml:space="preserve"> </w:t>
      </w:r>
      <w:r w:rsidR="00124DBE">
        <w:rPr>
          <w:rFonts w:eastAsia="Arial"/>
        </w:rPr>
        <w:t xml:space="preserve">со значением </w:t>
      </w:r>
      <w:r w:rsidR="00124DBE" w:rsidRPr="00427B79">
        <w:rPr>
          <w:rFonts w:eastAsia="Arial"/>
        </w:rPr>
        <w:t>“</w:t>
      </w:r>
      <w:r w:rsidR="00124DBE">
        <w:rPr>
          <w:rFonts w:eastAsia="Arial"/>
        </w:rPr>
        <w:t>3</w:t>
      </w:r>
      <w:r w:rsidR="00124DBE" w:rsidRPr="00427B79">
        <w:rPr>
          <w:rFonts w:eastAsia="Arial"/>
        </w:rPr>
        <w:t>”</w:t>
      </w:r>
      <w:r w:rsidR="00124DBE">
        <w:rPr>
          <w:rFonts w:eastAsia="Arial"/>
        </w:rPr>
        <w:t xml:space="preserve"> (обозначает </w:t>
      </w:r>
      <w:proofErr w:type="spellStart"/>
      <w:r w:rsidR="00124DBE" w:rsidRPr="00124DBE">
        <w:rPr>
          <w:rFonts w:eastAsia="Arial"/>
        </w:rPr>
        <w:t>Ponderosa</w:t>
      </w:r>
      <w:proofErr w:type="spellEnd"/>
      <w:r w:rsidR="00124DBE">
        <w:rPr>
          <w:rFonts w:eastAsia="Arial"/>
        </w:rPr>
        <w:t xml:space="preserve"> </w:t>
      </w:r>
      <w:proofErr w:type="spellStart"/>
      <w:r w:rsidR="00124DBE" w:rsidRPr="00124DBE">
        <w:rPr>
          <w:rFonts w:eastAsia="Arial"/>
        </w:rPr>
        <w:t>Pine</w:t>
      </w:r>
      <w:proofErr w:type="spellEnd"/>
      <w:r w:rsidR="00124DBE">
        <w:rPr>
          <w:rFonts w:eastAsia="Arial"/>
        </w:rPr>
        <w:t>)</w:t>
      </w:r>
      <w:r w:rsidR="00124DBE">
        <w:rPr>
          <w:rFonts w:eastAsia="Arial"/>
        </w:rPr>
        <w:t xml:space="preserve">, получили новое значение </w:t>
      </w:r>
      <w:r w:rsidR="00124DBE" w:rsidRPr="00427B79">
        <w:rPr>
          <w:rFonts w:eastAsia="Arial"/>
        </w:rPr>
        <w:t>“</w:t>
      </w:r>
      <w:r w:rsidR="00124DBE">
        <w:rPr>
          <w:rFonts w:eastAsia="Arial"/>
        </w:rPr>
        <w:t>0</w:t>
      </w:r>
      <w:r w:rsidR="00124DBE" w:rsidRPr="00427B79">
        <w:rPr>
          <w:rFonts w:eastAsia="Arial"/>
        </w:rPr>
        <w:t>”</w:t>
      </w:r>
      <w:r w:rsidR="00124DBE">
        <w:rPr>
          <w:rFonts w:eastAsia="Arial"/>
        </w:rPr>
        <w:t xml:space="preserve">, а остальные </w:t>
      </w:r>
      <w:r w:rsidR="00124DBE" w:rsidRPr="00427B79">
        <w:rPr>
          <w:rFonts w:eastAsia="Arial"/>
        </w:rPr>
        <w:t>“1</w:t>
      </w:r>
      <w:r w:rsidR="00124DBE" w:rsidRPr="00A1411A">
        <w:rPr>
          <w:rFonts w:eastAsia="Arial"/>
        </w:rPr>
        <w:t>”</w:t>
      </w:r>
      <w:r w:rsidR="00124DBE">
        <w:rPr>
          <w:rFonts w:eastAsia="Arial"/>
        </w:rPr>
        <w:t>.</w:t>
      </w:r>
      <w:r w:rsidR="00124DBE">
        <w:rPr>
          <w:rFonts w:eastAsia="Arial"/>
        </w:rPr>
        <w:t xml:space="preserve"> </w:t>
      </w:r>
      <w:r w:rsidR="00124DBE">
        <w:rPr>
          <w:rFonts w:eastAsia="Arial"/>
        </w:rPr>
        <w:t>Для сокращения времени расчётов была взята выборка величиной 10000 записей.</w:t>
      </w:r>
      <w:r w:rsidR="00124DBE">
        <w:rPr>
          <w:rFonts w:eastAsia="Arial"/>
        </w:rPr>
        <w:t xml:space="preserve"> </w:t>
      </w:r>
      <w:proofErr w:type="spellStart"/>
      <w:r w:rsidR="00124DBE">
        <w:rPr>
          <w:rFonts w:eastAsia="Arial"/>
        </w:rPr>
        <w:t>Датасет</w:t>
      </w:r>
      <w:proofErr w:type="spellEnd"/>
      <w:r w:rsidR="00124DBE">
        <w:rPr>
          <w:rFonts w:eastAsia="Arial"/>
        </w:rPr>
        <w:t xml:space="preserve"> для задачи регрессии </w:t>
      </w:r>
      <w:r w:rsidR="00124DBE">
        <w:rPr>
          <w:rFonts w:eastAsia="Arial"/>
        </w:rPr>
        <w:t>представляет из себя набор атрибутов физико-химических характеристик белого вина с конечной оценкой (</w:t>
      </w:r>
      <w:r w:rsidR="00124DBE">
        <w:rPr>
          <w:rFonts w:eastAsia="Arial"/>
          <w:lang w:val="en-US"/>
        </w:rPr>
        <w:t>quality</w:t>
      </w:r>
      <w:r w:rsidR="00124DBE">
        <w:rPr>
          <w:rFonts w:eastAsia="Arial"/>
        </w:rPr>
        <w:t>)</w:t>
      </w:r>
      <w:r w:rsidR="00124DBE" w:rsidRPr="00427B79">
        <w:rPr>
          <w:rFonts w:eastAsia="Arial"/>
        </w:rPr>
        <w:t>.</w:t>
      </w:r>
      <w:r w:rsidR="00124DBE">
        <w:rPr>
          <w:rFonts w:eastAsia="Arial"/>
        </w:rPr>
        <w:t xml:space="preserve"> В наборе данных чуть меньше 5 тыс. записей, что позволяет использовать </w:t>
      </w:r>
      <w:proofErr w:type="spellStart"/>
      <w:r w:rsidR="00124DBE">
        <w:rPr>
          <w:rFonts w:eastAsia="Arial"/>
        </w:rPr>
        <w:t>датасет</w:t>
      </w:r>
      <w:proofErr w:type="spellEnd"/>
      <w:r w:rsidR="00124DBE">
        <w:rPr>
          <w:rFonts w:eastAsia="Arial"/>
        </w:rPr>
        <w:t xml:space="preserve"> полностью.</w:t>
      </w:r>
    </w:p>
    <w:p w14:paraId="3C339ED5" w14:textId="3C07D2FC" w:rsidR="000C486D" w:rsidRPr="00675F47" w:rsidRDefault="00140C0E" w:rsidP="00124DBE">
      <w:pPr>
        <w:ind w:firstLine="709"/>
        <w:jc w:val="both"/>
        <w:rPr>
          <w:rFonts w:eastAsia="Arial"/>
        </w:rPr>
      </w:pPr>
      <w:r>
        <w:rPr>
          <w:rFonts w:eastAsia="Arial"/>
        </w:rPr>
        <w:t>О</w:t>
      </w:r>
      <w:r w:rsidR="00F952B3">
        <w:rPr>
          <w:rFonts w:eastAsia="Arial"/>
        </w:rPr>
        <w:t>бработанны</w:t>
      </w:r>
      <w:r>
        <w:rPr>
          <w:rFonts w:eastAsia="Arial"/>
        </w:rPr>
        <w:t>е</w:t>
      </w:r>
      <w:r w:rsidR="00F952B3">
        <w:rPr>
          <w:rFonts w:eastAsia="Arial"/>
        </w:rPr>
        <w:t xml:space="preserve"> данны</w:t>
      </w:r>
      <w:r>
        <w:rPr>
          <w:rFonts w:eastAsia="Arial"/>
        </w:rPr>
        <w:t>е</w:t>
      </w:r>
      <w:r w:rsidR="00F952B3">
        <w:rPr>
          <w:rFonts w:eastAsia="Arial"/>
        </w:rPr>
        <w:t xml:space="preserve"> был</w:t>
      </w:r>
      <w:r>
        <w:rPr>
          <w:rFonts w:eastAsia="Arial"/>
        </w:rPr>
        <w:t>и</w:t>
      </w:r>
      <w:r w:rsidR="00DF5494">
        <w:rPr>
          <w:rFonts w:eastAsia="Arial"/>
        </w:rPr>
        <w:t xml:space="preserve"> </w:t>
      </w:r>
      <w:r>
        <w:rPr>
          <w:rFonts w:eastAsia="Arial"/>
        </w:rPr>
        <w:t>разделены на выборки для обучения</w:t>
      </w:r>
      <w:r w:rsidR="0070368B">
        <w:rPr>
          <w:rFonts w:eastAsia="Arial"/>
        </w:rPr>
        <w:t xml:space="preserve"> и</w:t>
      </w:r>
      <w:r>
        <w:rPr>
          <w:rFonts w:eastAsia="Arial"/>
        </w:rPr>
        <w:t xml:space="preserve"> валидации </w:t>
      </w:r>
      <w:r w:rsidR="00E779B8" w:rsidRPr="00E779B8">
        <w:rPr>
          <w:rFonts w:eastAsia="Arial"/>
        </w:rPr>
        <w:t>(</w:t>
      </w:r>
      <w:r>
        <w:rPr>
          <w:rFonts w:eastAsia="Arial"/>
        </w:rPr>
        <w:t xml:space="preserve">соответственно </w:t>
      </w:r>
      <w:r w:rsidR="00124DBE">
        <w:rPr>
          <w:rFonts w:eastAsia="Arial"/>
        </w:rPr>
        <w:t>7</w:t>
      </w:r>
      <w:r w:rsidR="0070368B">
        <w:rPr>
          <w:rFonts w:eastAsia="Arial"/>
        </w:rPr>
        <w:t>0</w:t>
      </w:r>
      <w:r>
        <w:rPr>
          <w:rFonts w:eastAsia="Arial"/>
        </w:rPr>
        <w:t xml:space="preserve"> и </w:t>
      </w:r>
      <w:r w:rsidR="00124DBE">
        <w:rPr>
          <w:rFonts w:eastAsia="Arial"/>
        </w:rPr>
        <w:t>3</w:t>
      </w:r>
      <w:r w:rsidR="0070368B">
        <w:rPr>
          <w:rFonts w:eastAsia="Arial"/>
        </w:rPr>
        <w:t xml:space="preserve">0%). Предобработка данных осуществлялась с помощью инструментов библиотеки </w:t>
      </w:r>
      <w:proofErr w:type="spellStart"/>
      <w:r w:rsidR="00124DBE">
        <w:rPr>
          <w:rFonts w:eastAsia="Arial"/>
          <w:lang w:val="en-US"/>
        </w:rPr>
        <w:t>sclearn</w:t>
      </w:r>
      <w:proofErr w:type="spellEnd"/>
      <w:r w:rsidR="0070368B">
        <w:rPr>
          <w:rFonts w:eastAsia="Arial"/>
        </w:rPr>
        <w:t xml:space="preserve"> и метода </w:t>
      </w:r>
      <w:proofErr w:type="spellStart"/>
      <w:r w:rsidR="00124DBE" w:rsidRPr="00124DBE">
        <w:rPr>
          <w:rFonts w:eastAsia="Arial"/>
        </w:rPr>
        <w:t>train_test_split</w:t>
      </w:r>
      <w:proofErr w:type="spellEnd"/>
      <w:r w:rsidR="0070368B">
        <w:rPr>
          <w:rFonts w:eastAsia="Arial"/>
        </w:rPr>
        <w:t>.</w:t>
      </w:r>
    </w:p>
    <w:p w14:paraId="3E92B6D8" w14:textId="219726E0" w:rsidR="001F6F71" w:rsidRDefault="00A32C76" w:rsidP="00267E81">
      <w:pPr>
        <w:pStyle w:val="2"/>
        <w:tabs>
          <w:tab w:val="clear" w:pos="576"/>
        </w:tabs>
        <w:ind w:left="0" w:firstLine="709"/>
        <w:jc w:val="center"/>
        <w:rPr>
          <w:rFonts w:ascii="Times New Roman" w:hAnsi="Times New Roman" w:cs="Times New Roman"/>
          <w:i w:val="0"/>
          <w:iCs w:val="0"/>
        </w:rPr>
      </w:pPr>
      <w:bookmarkStart w:id="5" w:name="_Toc138335460"/>
      <w:r>
        <w:rPr>
          <w:rFonts w:ascii="Times New Roman" w:hAnsi="Times New Roman" w:cs="Times New Roman"/>
          <w:i w:val="0"/>
          <w:iCs w:val="0"/>
        </w:rPr>
        <w:t>Регрессор</w:t>
      </w:r>
      <w:bookmarkEnd w:id="5"/>
    </w:p>
    <w:p w14:paraId="2F5EF604" w14:textId="69C030EB" w:rsidR="00273257" w:rsidRDefault="001C5697" w:rsidP="001C5697">
      <w:pPr>
        <w:ind w:firstLine="709"/>
        <w:jc w:val="both"/>
        <w:rPr>
          <w:rFonts w:eastAsia="Arial"/>
        </w:rPr>
      </w:pPr>
      <w:r>
        <w:rPr>
          <w:rFonts w:eastAsia="Arial"/>
        </w:rPr>
        <w:t>Регрессор</w:t>
      </w:r>
      <w:r w:rsidR="00273257">
        <w:rPr>
          <w:rFonts w:eastAsia="Arial"/>
        </w:rPr>
        <w:t xml:space="preserve"> представляет из себя </w:t>
      </w:r>
      <w:r>
        <w:rPr>
          <w:rFonts w:eastAsia="Arial"/>
        </w:rPr>
        <w:t xml:space="preserve">модель случайного леса с </w:t>
      </w:r>
      <w:proofErr w:type="spellStart"/>
      <w:r>
        <w:rPr>
          <w:rFonts w:eastAsia="Arial"/>
        </w:rPr>
        <w:t>гиперпараметрами</w:t>
      </w:r>
      <w:proofErr w:type="spellEnd"/>
      <w:r>
        <w:rPr>
          <w:rFonts w:eastAsia="Arial"/>
        </w:rPr>
        <w:t xml:space="preserve"> полученным из третьей лабораторной работы, подбирались параметры с помощью инструмента </w:t>
      </w:r>
      <w:proofErr w:type="spellStart"/>
      <w:r>
        <w:rPr>
          <w:rFonts w:eastAsia="Arial"/>
          <w:lang w:val="en-US"/>
        </w:rPr>
        <w:t>GridSearchCV</w:t>
      </w:r>
      <w:proofErr w:type="spellEnd"/>
      <w:r w:rsidRPr="001C5697">
        <w:rPr>
          <w:rFonts w:eastAsia="Arial"/>
        </w:rPr>
        <w:t>.</w:t>
      </w:r>
    </w:p>
    <w:p w14:paraId="5B860DD8" w14:textId="77777777" w:rsidR="001C5697" w:rsidRPr="00166D45" w:rsidRDefault="001C5697" w:rsidP="001C5697">
      <w:pPr>
        <w:ind w:firstLine="709"/>
        <w:jc w:val="both"/>
        <w:rPr>
          <w:lang w:eastAsia="en-US"/>
        </w:rPr>
      </w:pPr>
      <w:r>
        <w:rPr>
          <w:lang w:eastAsia="en-US"/>
        </w:rPr>
        <w:t xml:space="preserve">В результате вычислений для модели случайного леса, оптимальными </w:t>
      </w:r>
      <w:proofErr w:type="spellStart"/>
      <w:r>
        <w:rPr>
          <w:lang w:eastAsia="en-US"/>
        </w:rPr>
        <w:t>гиперпараметрами</w:t>
      </w:r>
      <w:proofErr w:type="spellEnd"/>
      <w:r>
        <w:rPr>
          <w:lang w:eastAsia="en-US"/>
        </w:rPr>
        <w:t xml:space="preserve"> стали </w:t>
      </w:r>
      <w:r w:rsidRPr="005851A3">
        <w:rPr>
          <w:lang w:eastAsia="en-US"/>
        </w:rPr>
        <w:t>{'</w:t>
      </w:r>
      <w:proofErr w:type="spellStart"/>
      <w:r w:rsidRPr="005851A3">
        <w:rPr>
          <w:lang w:eastAsia="en-US"/>
        </w:rPr>
        <w:t>max_depth</w:t>
      </w:r>
      <w:proofErr w:type="spellEnd"/>
      <w:r w:rsidRPr="005851A3">
        <w:rPr>
          <w:lang w:eastAsia="en-US"/>
        </w:rPr>
        <w:t xml:space="preserve">': </w:t>
      </w:r>
      <w:proofErr w:type="spellStart"/>
      <w:r w:rsidRPr="005851A3">
        <w:rPr>
          <w:lang w:eastAsia="en-US"/>
        </w:rPr>
        <w:t>None</w:t>
      </w:r>
      <w:proofErr w:type="spellEnd"/>
      <w:r w:rsidRPr="005851A3">
        <w:rPr>
          <w:lang w:eastAsia="en-US"/>
        </w:rPr>
        <w:t>, '</w:t>
      </w:r>
      <w:proofErr w:type="spellStart"/>
      <w:r w:rsidRPr="005851A3">
        <w:rPr>
          <w:lang w:eastAsia="en-US"/>
        </w:rPr>
        <w:t>max_features</w:t>
      </w:r>
      <w:proofErr w:type="spellEnd"/>
      <w:r w:rsidRPr="005851A3">
        <w:rPr>
          <w:lang w:eastAsia="en-US"/>
        </w:rPr>
        <w:t>': 3, '</w:t>
      </w:r>
      <w:proofErr w:type="spellStart"/>
      <w:r w:rsidRPr="005851A3">
        <w:rPr>
          <w:lang w:eastAsia="en-US"/>
        </w:rPr>
        <w:t>min_samples_leaf</w:t>
      </w:r>
      <w:proofErr w:type="spellEnd"/>
      <w:r w:rsidRPr="005851A3">
        <w:rPr>
          <w:lang w:eastAsia="en-US"/>
        </w:rPr>
        <w:t>': 1, '</w:t>
      </w:r>
      <w:proofErr w:type="spellStart"/>
      <w:r w:rsidRPr="005851A3">
        <w:rPr>
          <w:lang w:eastAsia="en-US"/>
        </w:rPr>
        <w:t>min_samples_split</w:t>
      </w:r>
      <w:proofErr w:type="spellEnd"/>
      <w:r w:rsidRPr="005851A3">
        <w:rPr>
          <w:lang w:eastAsia="en-US"/>
        </w:rPr>
        <w:t>': 2, '</w:t>
      </w:r>
      <w:proofErr w:type="spellStart"/>
      <w:r w:rsidRPr="005851A3">
        <w:rPr>
          <w:lang w:eastAsia="en-US"/>
        </w:rPr>
        <w:t>n_estimators</w:t>
      </w:r>
      <w:proofErr w:type="spellEnd"/>
      <w:r w:rsidRPr="005851A3">
        <w:rPr>
          <w:lang w:eastAsia="en-US"/>
        </w:rPr>
        <w:t>': 150}</w:t>
      </w:r>
      <w:r>
        <w:rPr>
          <w:lang w:eastAsia="en-US"/>
        </w:rPr>
        <w:t>.</w:t>
      </w:r>
    </w:p>
    <w:p w14:paraId="41845211" w14:textId="2D0DF7BB" w:rsidR="00E05CC3" w:rsidRDefault="00E05CC3" w:rsidP="00E05CC3">
      <w:pPr>
        <w:ind w:firstLine="709"/>
        <w:jc w:val="both"/>
        <w:rPr>
          <w:rFonts w:eastAsia="Arial"/>
        </w:rPr>
      </w:pPr>
      <w:r w:rsidRPr="00E05CC3">
        <w:rPr>
          <w:rFonts w:eastAsia="Arial"/>
        </w:rPr>
        <w:t>В итоге модель обуч</w:t>
      </w:r>
      <w:r w:rsidR="00B87B61">
        <w:rPr>
          <w:rFonts w:eastAsia="Arial"/>
        </w:rPr>
        <w:t>алась</w:t>
      </w:r>
      <w:r w:rsidRPr="00E05CC3">
        <w:rPr>
          <w:rFonts w:eastAsia="Arial"/>
        </w:rPr>
        <w:t xml:space="preserve"> </w:t>
      </w:r>
      <w:r w:rsidR="001C5697">
        <w:rPr>
          <w:rFonts w:eastAsia="Arial"/>
        </w:rPr>
        <w:t xml:space="preserve">на учебной и тестовой выборке, графики </w:t>
      </w:r>
      <w:r w:rsidR="001C5697">
        <w:rPr>
          <w:rFonts w:eastAsia="Arial"/>
          <w:lang w:val="en-US"/>
        </w:rPr>
        <w:t>PDP</w:t>
      </w:r>
      <w:r w:rsidR="001C5697">
        <w:rPr>
          <w:rFonts w:eastAsia="Arial"/>
        </w:rPr>
        <w:t>, важности перестановок и значения Шелли показаны н</w:t>
      </w:r>
      <w:r w:rsidR="006E55A7">
        <w:rPr>
          <w:rFonts w:eastAsia="Arial"/>
        </w:rPr>
        <w:t>иже</w:t>
      </w:r>
      <w:r w:rsidRPr="00E05CC3">
        <w:rPr>
          <w:rFonts w:eastAsia="Arial"/>
        </w:rPr>
        <w:t>:</w:t>
      </w:r>
    </w:p>
    <w:p w14:paraId="0C4D218F" w14:textId="7DA4241B" w:rsidR="00E05CC3" w:rsidRPr="00E05CC3" w:rsidRDefault="00C064BD" w:rsidP="00D944D5">
      <w:pPr>
        <w:jc w:val="center"/>
        <w:rPr>
          <w:rFonts w:eastAsia="Arial"/>
        </w:rPr>
      </w:pPr>
      <w:r>
        <w:rPr>
          <w:rFonts w:eastAsia="Arial"/>
          <w:noProof/>
        </w:rPr>
        <w:lastRenderedPageBreak/>
        <w:drawing>
          <wp:inline distT="0" distB="0" distL="0" distR="0" wp14:anchorId="088D02DC" wp14:editId="728CD8C7">
            <wp:extent cx="6120130" cy="1963420"/>
            <wp:effectExtent l="0" t="0" r="0" b="0"/>
            <wp:docPr id="1" name="Рисунок 1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диаграмма, линия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41405" w14:textId="63B09826" w:rsidR="00E05CC3" w:rsidRDefault="00E05CC3" w:rsidP="00D944D5">
      <w:pPr>
        <w:ind w:left="709"/>
        <w:jc w:val="center"/>
        <w:rPr>
          <w:rFonts w:eastAsia="Arial"/>
        </w:rPr>
      </w:pPr>
      <w:r w:rsidRPr="00E05CC3">
        <w:rPr>
          <w:rFonts w:eastAsia="Arial"/>
        </w:rPr>
        <w:t>Рисунок 2.</w:t>
      </w:r>
      <w:r w:rsidR="00B87B61">
        <w:rPr>
          <w:rFonts w:eastAsia="Arial"/>
        </w:rPr>
        <w:t>1</w:t>
      </w:r>
      <w:r w:rsidRPr="00E05CC3">
        <w:rPr>
          <w:rFonts w:eastAsia="Arial"/>
        </w:rPr>
        <w:t xml:space="preserve"> – </w:t>
      </w:r>
      <w:r w:rsidR="00C064BD">
        <w:rPr>
          <w:rFonts w:eastAsia="Arial"/>
        </w:rPr>
        <w:t>График частичной зависимости для наиболее важных признаков на качество в</w:t>
      </w:r>
      <w:r w:rsidR="002C4EB1">
        <w:rPr>
          <w:rFonts w:eastAsia="Arial"/>
        </w:rPr>
        <w:t>и</w:t>
      </w:r>
      <w:r w:rsidR="00C064BD">
        <w:rPr>
          <w:rFonts w:eastAsia="Arial"/>
        </w:rPr>
        <w:t>н</w:t>
      </w:r>
      <w:r w:rsidR="002C4EB1">
        <w:rPr>
          <w:rFonts w:eastAsia="Arial"/>
        </w:rPr>
        <w:t>а</w:t>
      </w:r>
    </w:p>
    <w:p w14:paraId="70DA6E9B" w14:textId="77777777" w:rsidR="0077632B" w:rsidRDefault="0077632B" w:rsidP="00D944D5">
      <w:pPr>
        <w:ind w:left="709"/>
        <w:jc w:val="center"/>
        <w:rPr>
          <w:rFonts w:eastAsia="Arial"/>
        </w:rPr>
      </w:pPr>
    </w:p>
    <w:p w14:paraId="4CBBA5E4" w14:textId="7F30A088" w:rsidR="00C064BD" w:rsidRPr="00E05CC3" w:rsidRDefault="00C064BD" w:rsidP="00C064BD">
      <w:pPr>
        <w:jc w:val="center"/>
        <w:rPr>
          <w:rFonts w:eastAsia="Arial"/>
        </w:rPr>
      </w:pPr>
      <w:r>
        <w:rPr>
          <w:rFonts w:eastAsia="Arial"/>
          <w:noProof/>
        </w:rPr>
        <w:drawing>
          <wp:inline distT="0" distB="0" distL="0" distR="0" wp14:anchorId="672284DB" wp14:editId="2420AEE1">
            <wp:extent cx="4802027" cy="4123426"/>
            <wp:effectExtent l="0" t="0" r="0" b="0"/>
            <wp:docPr id="5" name="Рисунок 5" descr="Изображение выглядит как текст, диаграмма, Граф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диаграмма, График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892" cy="412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7FCEF" w14:textId="1C2D4474" w:rsidR="00C064BD" w:rsidRDefault="00C064BD" w:rsidP="00C064BD">
      <w:pPr>
        <w:ind w:left="709"/>
        <w:jc w:val="center"/>
        <w:rPr>
          <w:rFonts w:eastAsia="Arial"/>
        </w:rPr>
      </w:pPr>
      <w:r w:rsidRPr="00E05CC3">
        <w:rPr>
          <w:rFonts w:eastAsia="Arial"/>
        </w:rPr>
        <w:t>Рисунок 2.</w:t>
      </w:r>
      <w:r>
        <w:rPr>
          <w:rFonts w:eastAsia="Arial"/>
        </w:rPr>
        <w:t>2</w:t>
      </w:r>
      <w:r w:rsidRPr="00E05CC3">
        <w:rPr>
          <w:rFonts w:eastAsia="Arial"/>
        </w:rPr>
        <w:t xml:space="preserve"> – </w:t>
      </w:r>
      <w:r w:rsidR="0077632B">
        <w:rPr>
          <w:rFonts w:eastAsia="Arial"/>
        </w:rPr>
        <w:t>Трехмерный график,</w:t>
      </w:r>
      <w:r>
        <w:rPr>
          <w:rFonts w:eastAsia="Arial"/>
        </w:rPr>
        <w:t xml:space="preserve"> показывающий влияние признаков </w:t>
      </w:r>
      <w:r>
        <w:rPr>
          <w:rFonts w:eastAsia="Arial"/>
          <w:lang w:val="en-US"/>
        </w:rPr>
        <w:t>alcohol</w:t>
      </w:r>
      <w:r w:rsidRPr="00C064BD">
        <w:rPr>
          <w:rFonts w:eastAsia="Arial"/>
        </w:rPr>
        <w:t xml:space="preserve"> </w:t>
      </w:r>
      <w:r>
        <w:rPr>
          <w:rFonts w:eastAsia="Arial"/>
        </w:rPr>
        <w:t xml:space="preserve">и </w:t>
      </w:r>
      <w:r>
        <w:rPr>
          <w:rFonts w:eastAsia="Arial"/>
          <w:lang w:val="en-US"/>
        </w:rPr>
        <w:t>density</w:t>
      </w:r>
      <w:r w:rsidRPr="00C064BD">
        <w:rPr>
          <w:rFonts w:eastAsia="Arial"/>
        </w:rPr>
        <w:t xml:space="preserve"> </w:t>
      </w:r>
      <w:r>
        <w:rPr>
          <w:rFonts w:eastAsia="Arial"/>
        </w:rPr>
        <w:t>на оценку вина</w:t>
      </w:r>
    </w:p>
    <w:p w14:paraId="0FA7DC6D" w14:textId="35C0039C" w:rsidR="0077632B" w:rsidRDefault="0077632B" w:rsidP="00C064BD">
      <w:pPr>
        <w:ind w:left="709"/>
        <w:jc w:val="center"/>
        <w:rPr>
          <w:rFonts w:eastAsia="Arial"/>
        </w:rPr>
      </w:pPr>
    </w:p>
    <w:p w14:paraId="0B043E96" w14:textId="44FA263B" w:rsidR="0077632B" w:rsidRPr="00E05CC3" w:rsidRDefault="0077632B" w:rsidP="0077632B">
      <w:pPr>
        <w:jc w:val="center"/>
        <w:rPr>
          <w:rFonts w:eastAsia="Arial"/>
        </w:rPr>
      </w:pPr>
      <w:r>
        <w:rPr>
          <w:rFonts w:eastAsia="Arial"/>
          <w:noProof/>
        </w:rPr>
        <w:lastRenderedPageBreak/>
        <w:drawing>
          <wp:inline distT="0" distB="0" distL="0" distR="0" wp14:anchorId="39EF531A" wp14:editId="62146F2E">
            <wp:extent cx="5719445" cy="3416300"/>
            <wp:effectExtent l="0" t="0" r="0" b="0"/>
            <wp:docPr id="9" name="Рисунок 9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снимок экрана, число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1A44F" w14:textId="26ED1341" w:rsidR="0077632B" w:rsidRDefault="0077632B" w:rsidP="0077632B">
      <w:pPr>
        <w:ind w:left="709"/>
        <w:jc w:val="center"/>
        <w:rPr>
          <w:rFonts w:eastAsia="Arial"/>
        </w:rPr>
      </w:pPr>
      <w:r w:rsidRPr="00E05CC3">
        <w:rPr>
          <w:rFonts w:eastAsia="Arial"/>
        </w:rPr>
        <w:t>Рисунок 2.</w:t>
      </w:r>
      <w:r>
        <w:rPr>
          <w:rFonts w:eastAsia="Arial"/>
        </w:rPr>
        <w:t>3</w:t>
      </w:r>
      <w:r w:rsidRPr="00E05CC3">
        <w:rPr>
          <w:rFonts w:eastAsia="Arial"/>
        </w:rPr>
        <w:t xml:space="preserve"> – </w:t>
      </w:r>
      <w:r>
        <w:rPr>
          <w:rFonts w:eastAsia="Arial"/>
        </w:rPr>
        <w:t>График важности перестановок</w:t>
      </w:r>
    </w:p>
    <w:p w14:paraId="05C6F911" w14:textId="4EB0A6C7" w:rsidR="00413F2F" w:rsidRPr="00413F2F" w:rsidRDefault="00413F2F" w:rsidP="00413F2F">
      <w:pPr>
        <w:ind w:firstLine="709"/>
        <w:jc w:val="both"/>
        <w:rPr>
          <w:rFonts w:eastAsia="Arial"/>
        </w:rPr>
      </w:pPr>
      <w:r w:rsidRPr="00413F2F">
        <w:rPr>
          <w:rFonts w:eastAsia="Arial"/>
        </w:rPr>
        <w:t>Значения Шепли (</w:t>
      </w:r>
      <w:proofErr w:type="spellStart"/>
      <w:r w:rsidRPr="00413F2F">
        <w:rPr>
          <w:rFonts w:eastAsia="Arial"/>
        </w:rPr>
        <w:t>Shapley</w:t>
      </w:r>
      <w:proofErr w:type="spellEnd"/>
      <w:r w:rsidRPr="00413F2F">
        <w:rPr>
          <w:rFonts w:eastAsia="Arial"/>
        </w:rPr>
        <w:t xml:space="preserve"> </w:t>
      </w:r>
      <w:proofErr w:type="spellStart"/>
      <w:r w:rsidRPr="00413F2F">
        <w:rPr>
          <w:rFonts w:eastAsia="Arial"/>
        </w:rPr>
        <w:t>values</w:t>
      </w:r>
      <w:proofErr w:type="spellEnd"/>
      <w:r w:rsidRPr="00413F2F">
        <w:rPr>
          <w:rFonts w:eastAsia="Arial"/>
        </w:rPr>
        <w:t>) являются концептом из теории кооперативных игр и используются в контексте объяснимости моделей машинного обучения. Они представляют собой меру вклада каждого признака в предсказание модели.</w:t>
      </w:r>
    </w:p>
    <w:p w14:paraId="6BA1DF1C" w14:textId="7EE913FC" w:rsidR="00413F2F" w:rsidRPr="00413F2F" w:rsidRDefault="00413F2F" w:rsidP="00413F2F">
      <w:pPr>
        <w:ind w:firstLine="709"/>
        <w:jc w:val="both"/>
        <w:rPr>
          <w:rFonts w:eastAsia="Arial"/>
        </w:rPr>
      </w:pPr>
      <w:r w:rsidRPr="00413F2F">
        <w:rPr>
          <w:rFonts w:eastAsia="Arial"/>
        </w:rPr>
        <w:t xml:space="preserve">Значения Шепли основаны на идее </w:t>
      </w:r>
      <w:proofErr w:type="spellStart"/>
      <w:r w:rsidRPr="00413F2F">
        <w:rPr>
          <w:rFonts w:eastAsia="Arial"/>
        </w:rPr>
        <w:t>справедликого</w:t>
      </w:r>
      <w:proofErr w:type="spellEnd"/>
      <w:r w:rsidRPr="00413F2F">
        <w:rPr>
          <w:rFonts w:eastAsia="Arial"/>
        </w:rPr>
        <w:t xml:space="preserve"> распределения выгоды между игроками в кооперативной игре. </w:t>
      </w:r>
      <w:proofErr w:type="gramStart"/>
      <w:r w:rsidRPr="00413F2F">
        <w:rPr>
          <w:rFonts w:eastAsia="Arial"/>
        </w:rPr>
        <w:t>В контексте объяснимости моделей,</w:t>
      </w:r>
      <w:proofErr w:type="gramEnd"/>
      <w:r w:rsidRPr="00413F2F">
        <w:rPr>
          <w:rFonts w:eastAsia="Arial"/>
        </w:rPr>
        <w:t xml:space="preserve"> модель рассматривается как "игра", в которой признаки являются "игроками". Значения Шепли определяют, какую долю вклада в предсказание каждый признак вносит, учитывая взаимодействия с другими признаками.</w:t>
      </w:r>
    </w:p>
    <w:p w14:paraId="3BF92A49" w14:textId="77777777" w:rsidR="00413F2F" w:rsidRPr="00413F2F" w:rsidRDefault="00413F2F" w:rsidP="00413F2F">
      <w:pPr>
        <w:ind w:firstLine="709"/>
        <w:jc w:val="both"/>
        <w:rPr>
          <w:rFonts w:eastAsia="Arial"/>
        </w:rPr>
      </w:pPr>
      <w:r w:rsidRPr="00413F2F">
        <w:rPr>
          <w:rFonts w:eastAsia="Arial"/>
        </w:rPr>
        <w:t>Применительно к машинному обучению, Значения Шепли могут быть использованы для объяснения предсказаний моделей, например, для классификации или регрессии. Они позволяют определить, какие признаки вносят наибольший вклад в предсказание модели и в какой степени.</w:t>
      </w:r>
    </w:p>
    <w:p w14:paraId="60D808C3" w14:textId="77777777" w:rsidR="00413F2F" w:rsidRPr="00413F2F" w:rsidRDefault="00413F2F" w:rsidP="00413F2F">
      <w:pPr>
        <w:ind w:firstLine="709"/>
        <w:jc w:val="both"/>
        <w:rPr>
          <w:rFonts w:eastAsia="Arial"/>
        </w:rPr>
      </w:pPr>
    </w:p>
    <w:p w14:paraId="3806525B" w14:textId="52DEF5D1" w:rsidR="00413F2F" w:rsidRPr="00413F2F" w:rsidRDefault="00413F2F" w:rsidP="00413F2F">
      <w:pPr>
        <w:ind w:firstLine="709"/>
        <w:jc w:val="both"/>
        <w:rPr>
          <w:rFonts w:eastAsia="Arial"/>
        </w:rPr>
      </w:pPr>
      <w:r w:rsidRPr="00413F2F">
        <w:rPr>
          <w:rFonts w:eastAsia="Arial"/>
        </w:rPr>
        <w:lastRenderedPageBreak/>
        <w:t>Для вычисления Значений Шепли существует несколько подходов, их выбор зависит от конкретного алгоритма модели и требований. Одним из распространенных методов вычисления Значений Шепли является метод "</w:t>
      </w:r>
      <w:proofErr w:type="spellStart"/>
      <w:r w:rsidRPr="00413F2F">
        <w:rPr>
          <w:rFonts w:eastAsia="Arial"/>
        </w:rPr>
        <w:t>coalitional</w:t>
      </w:r>
      <w:proofErr w:type="spellEnd"/>
      <w:r w:rsidRPr="00413F2F">
        <w:rPr>
          <w:rFonts w:eastAsia="Arial"/>
        </w:rPr>
        <w:t xml:space="preserve"> </w:t>
      </w:r>
      <w:proofErr w:type="spellStart"/>
      <w:r w:rsidRPr="00413F2F">
        <w:rPr>
          <w:rFonts w:eastAsia="Arial"/>
        </w:rPr>
        <w:t>game</w:t>
      </w:r>
      <w:proofErr w:type="spellEnd"/>
      <w:r w:rsidRPr="00413F2F">
        <w:rPr>
          <w:rFonts w:eastAsia="Arial"/>
        </w:rPr>
        <w:t>", который основан на переборе всех возможных комбинаций признаков и расчете их вклада в предсказание модели.</w:t>
      </w:r>
    </w:p>
    <w:p w14:paraId="39070819" w14:textId="4E8928A5" w:rsidR="00413F2F" w:rsidRPr="00413F2F" w:rsidRDefault="00413F2F" w:rsidP="00413F2F">
      <w:pPr>
        <w:ind w:firstLine="709"/>
        <w:jc w:val="both"/>
        <w:rPr>
          <w:rFonts w:eastAsia="Arial"/>
        </w:rPr>
      </w:pPr>
      <w:r w:rsidRPr="00413F2F">
        <w:rPr>
          <w:rFonts w:eastAsia="Arial"/>
        </w:rPr>
        <w:t>Значения Шепли могут быть представлены как абсолютные значения (показывающие вклад каждого признака в предсказание независимо от остальных) или как относительные значения (показывающие вклад каждого признака в предсказание в сравнении с базовым уровнем, например, средним предсказанием модели).</w:t>
      </w:r>
    </w:p>
    <w:p w14:paraId="70086041" w14:textId="5DCE6AAA" w:rsidR="00413F2F" w:rsidRDefault="00413F2F" w:rsidP="00413F2F">
      <w:pPr>
        <w:ind w:firstLine="709"/>
        <w:jc w:val="both"/>
        <w:rPr>
          <w:rFonts w:eastAsia="Arial"/>
        </w:rPr>
      </w:pPr>
      <w:r w:rsidRPr="00413F2F">
        <w:rPr>
          <w:rFonts w:eastAsia="Arial"/>
        </w:rPr>
        <w:t>Использование Значений Шепли позволяет более полно и интерпретируемо объяснить предсказания моделей машинного обучения, выявить наиболее важные признаки и понять, как они взаимодействуют друг с другом. Это может быть полезным для принятия решений на основе моделей, проверки их справедливости и повышения доверия к моделям в контексте объяснимости.</w:t>
      </w:r>
    </w:p>
    <w:p w14:paraId="7F5C30AC" w14:textId="0EC42BD3" w:rsidR="0077632B" w:rsidRDefault="0077632B" w:rsidP="0077632B">
      <w:pPr>
        <w:ind w:left="709"/>
        <w:jc w:val="center"/>
        <w:rPr>
          <w:rFonts w:eastAsia="Arial"/>
        </w:rPr>
      </w:pPr>
    </w:p>
    <w:p w14:paraId="11B732A9" w14:textId="2697DCEA" w:rsidR="0077632B" w:rsidRPr="00E05CC3" w:rsidRDefault="0077632B" w:rsidP="0077632B">
      <w:pPr>
        <w:jc w:val="center"/>
        <w:rPr>
          <w:rFonts w:eastAsia="Arial"/>
        </w:rPr>
      </w:pPr>
      <w:r>
        <w:rPr>
          <w:rFonts w:eastAsia="Arial"/>
          <w:noProof/>
        </w:rPr>
        <w:drawing>
          <wp:inline distT="0" distB="0" distL="0" distR="0" wp14:anchorId="430BD583" wp14:editId="733F21B2">
            <wp:extent cx="4390845" cy="3000881"/>
            <wp:effectExtent l="0" t="0" r="0" b="9525"/>
            <wp:docPr id="11" name="Рисунок 1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318" cy="3008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F336B" w14:textId="77373D1F" w:rsidR="0077632B" w:rsidRPr="00C064BD" w:rsidRDefault="0077632B" w:rsidP="0077632B">
      <w:pPr>
        <w:ind w:left="709"/>
        <w:jc w:val="center"/>
        <w:rPr>
          <w:rFonts w:eastAsia="Arial"/>
        </w:rPr>
      </w:pPr>
      <w:r w:rsidRPr="00E05CC3">
        <w:rPr>
          <w:rFonts w:eastAsia="Arial"/>
        </w:rPr>
        <w:t>Рисунок 2.</w:t>
      </w:r>
      <w:r>
        <w:rPr>
          <w:rFonts w:eastAsia="Arial"/>
        </w:rPr>
        <w:t>4</w:t>
      </w:r>
      <w:r w:rsidRPr="00E05CC3">
        <w:rPr>
          <w:rFonts w:eastAsia="Arial"/>
        </w:rPr>
        <w:t xml:space="preserve"> – </w:t>
      </w:r>
      <w:r>
        <w:rPr>
          <w:rFonts w:eastAsia="Arial"/>
        </w:rPr>
        <w:t xml:space="preserve">График </w:t>
      </w:r>
      <w:r w:rsidR="006E55A7">
        <w:rPr>
          <w:rFonts w:eastAsia="Arial"/>
        </w:rPr>
        <w:t>среднего вклада признаков в целевое значение</w:t>
      </w:r>
    </w:p>
    <w:p w14:paraId="16D20284" w14:textId="69FB006C" w:rsidR="006E55A7" w:rsidRDefault="006E55A7">
      <w:pPr>
        <w:spacing w:line="240" w:lineRule="auto"/>
        <w:rPr>
          <w:rFonts w:eastAsia="Arial"/>
        </w:rPr>
      </w:pPr>
    </w:p>
    <w:p w14:paraId="46696224" w14:textId="691D5038" w:rsidR="006E55A7" w:rsidRPr="00E05CC3" w:rsidRDefault="006E55A7" w:rsidP="006E55A7">
      <w:pPr>
        <w:jc w:val="center"/>
        <w:rPr>
          <w:rFonts w:eastAsia="Arial"/>
        </w:rPr>
      </w:pPr>
      <w:r>
        <w:rPr>
          <w:rFonts w:eastAsia="Arial"/>
          <w:noProof/>
        </w:rPr>
        <w:drawing>
          <wp:inline distT="0" distB="0" distL="0" distR="0" wp14:anchorId="3F5A804C" wp14:editId="589F0221">
            <wp:extent cx="6120130" cy="4610735"/>
            <wp:effectExtent l="0" t="0" r="0" b="0"/>
            <wp:docPr id="13" name="Рисунок 13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, снимок экрана, диаграмм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1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6CEF3" w14:textId="013DDA87" w:rsidR="006E55A7" w:rsidRPr="00C064BD" w:rsidRDefault="006E55A7" w:rsidP="006E55A7">
      <w:pPr>
        <w:ind w:left="709"/>
        <w:jc w:val="center"/>
        <w:rPr>
          <w:rFonts w:eastAsia="Arial"/>
        </w:rPr>
      </w:pPr>
      <w:r w:rsidRPr="00E05CC3">
        <w:rPr>
          <w:rFonts w:eastAsia="Arial"/>
        </w:rPr>
        <w:t>Рисунок 2.</w:t>
      </w:r>
      <w:r w:rsidR="00857127">
        <w:rPr>
          <w:rFonts w:eastAsia="Arial"/>
        </w:rPr>
        <w:t>5</w:t>
      </w:r>
      <w:r w:rsidRPr="00E05CC3">
        <w:rPr>
          <w:rFonts w:eastAsia="Arial"/>
        </w:rPr>
        <w:t xml:space="preserve"> – </w:t>
      </w:r>
      <w:r>
        <w:rPr>
          <w:rFonts w:eastAsia="Arial"/>
        </w:rPr>
        <w:t>График вклада признаков в целевое значение</w:t>
      </w:r>
      <w:r>
        <w:rPr>
          <w:rFonts w:eastAsia="Arial"/>
        </w:rPr>
        <w:t xml:space="preserve"> с цветовым обозначением</w:t>
      </w:r>
    </w:p>
    <w:p w14:paraId="57F75449" w14:textId="77777777" w:rsidR="0077632B" w:rsidRPr="00C064BD" w:rsidRDefault="0077632B" w:rsidP="0077632B">
      <w:pPr>
        <w:ind w:left="709"/>
        <w:jc w:val="center"/>
        <w:rPr>
          <w:rFonts w:eastAsia="Arial"/>
        </w:rPr>
      </w:pPr>
    </w:p>
    <w:p w14:paraId="7DCAFD8C" w14:textId="44A576C5" w:rsidR="00FF20C0" w:rsidRPr="00E05CC3" w:rsidRDefault="00FF20C0" w:rsidP="00FF20C0">
      <w:pPr>
        <w:jc w:val="center"/>
        <w:rPr>
          <w:rFonts w:eastAsia="Arial"/>
        </w:rPr>
      </w:pPr>
      <w:r>
        <w:rPr>
          <w:rFonts w:eastAsia="Arial"/>
          <w:noProof/>
        </w:rPr>
        <w:lastRenderedPageBreak/>
        <w:drawing>
          <wp:inline distT="0" distB="0" distL="0" distR="0" wp14:anchorId="25F2940B" wp14:editId="55BDD194">
            <wp:extent cx="5270740" cy="3528957"/>
            <wp:effectExtent l="0" t="0" r="6350" b="0"/>
            <wp:docPr id="15" name="Рисунок 15" descr="Изображение выглядит как текст, диаграмма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, диаграмма, снимок экрана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09" cy="3533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DE88E" w14:textId="2551A472" w:rsidR="00FF20C0" w:rsidRPr="00C064BD" w:rsidRDefault="00FF20C0" w:rsidP="00FF20C0">
      <w:pPr>
        <w:ind w:left="709"/>
        <w:jc w:val="center"/>
        <w:rPr>
          <w:rFonts w:eastAsia="Arial"/>
        </w:rPr>
      </w:pPr>
      <w:r w:rsidRPr="00E05CC3">
        <w:rPr>
          <w:rFonts w:eastAsia="Arial"/>
        </w:rPr>
        <w:t>Рисунок 2.</w:t>
      </w:r>
      <w:r w:rsidR="00857127">
        <w:rPr>
          <w:rFonts w:eastAsia="Arial"/>
        </w:rPr>
        <w:t>6</w:t>
      </w:r>
      <w:r w:rsidRPr="00E05CC3">
        <w:rPr>
          <w:rFonts w:eastAsia="Arial"/>
        </w:rPr>
        <w:t xml:space="preserve"> – </w:t>
      </w:r>
      <w:r>
        <w:rPr>
          <w:rFonts w:eastAsia="Arial"/>
        </w:rPr>
        <w:t xml:space="preserve">График </w:t>
      </w:r>
      <w:r>
        <w:rPr>
          <w:rFonts w:eastAsia="Arial"/>
        </w:rPr>
        <w:t>влияние двух наиболее важных признаков друг на друга</w:t>
      </w:r>
    </w:p>
    <w:p w14:paraId="2257527D" w14:textId="481E6C7A" w:rsidR="0077632B" w:rsidRDefault="0077632B" w:rsidP="00C064BD">
      <w:pPr>
        <w:ind w:left="709"/>
        <w:jc w:val="center"/>
        <w:rPr>
          <w:rFonts w:eastAsia="Arial"/>
        </w:rPr>
      </w:pPr>
    </w:p>
    <w:p w14:paraId="2B949FEA" w14:textId="307CF956" w:rsidR="00857127" w:rsidRPr="00E05CC3" w:rsidRDefault="00857127" w:rsidP="00857127">
      <w:pPr>
        <w:jc w:val="center"/>
        <w:rPr>
          <w:rFonts w:eastAsia="Arial"/>
        </w:rPr>
      </w:pPr>
      <w:r w:rsidRPr="00857127">
        <w:rPr>
          <w:rFonts w:eastAsia="Arial"/>
        </w:rPr>
        <w:drawing>
          <wp:inline distT="0" distB="0" distL="0" distR="0" wp14:anchorId="457616A8" wp14:editId="2F25BBCB">
            <wp:extent cx="6120130" cy="2305050"/>
            <wp:effectExtent l="0" t="0" r="0" b="0"/>
            <wp:docPr id="17" name="Рисунок 17" descr="Изображение выглядит как текст, снимок экрана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, снимок экрана, линия, число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A407" w14:textId="3946E4F8" w:rsidR="00857127" w:rsidRPr="00C064BD" w:rsidRDefault="00857127" w:rsidP="00857127">
      <w:pPr>
        <w:ind w:left="709"/>
        <w:jc w:val="center"/>
        <w:rPr>
          <w:rFonts w:eastAsia="Arial"/>
        </w:rPr>
      </w:pPr>
      <w:r w:rsidRPr="00E05CC3">
        <w:rPr>
          <w:rFonts w:eastAsia="Arial"/>
        </w:rPr>
        <w:t>Рисунок 2.</w:t>
      </w:r>
      <w:r>
        <w:rPr>
          <w:rFonts w:eastAsia="Arial"/>
        </w:rPr>
        <w:t>7</w:t>
      </w:r>
      <w:r w:rsidRPr="00E05CC3">
        <w:rPr>
          <w:rFonts w:eastAsia="Arial"/>
        </w:rPr>
        <w:t xml:space="preserve"> – </w:t>
      </w:r>
      <w:r>
        <w:rPr>
          <w:rFonts w:eastAsia="Arial"/>
        </w:rPr>
        <w:t>Пример построения прогноза основываясь на значениях признаков</w:t>
      </w:r>
    </w:p>
    <w:p w14:paraId="5CE1E54E" w14:textId="6126C1FE" w:rsidR="00263A75" w:rsidRPr="008C4480" w:rsidRDefault="00413F2F" w:rsidP="00FB7C82">
      <w:pPr>
        <w:spacing w:line="240" w:lineRule="auto"/>
        <w:rPr>
          <w:rFonts w:eastAsia="Arial"/>
        </w:rPr>
      </w:pPr>
      <w:r>
        <w:rPr>
          <w:rFonts w:eastAsia="Arial"/>
        </w:rPr>
        <w:br w:type="page"/>
      </w:r>
    </w:p>
    <w:p w14:paraId="37C86D7B" w14:textId="1219AD50" w:rsidR="00953BB2" w:rsidRDefault="00A32C76" w:rsidP="00267E81">
      <w:pPr>
        <w:pStyle w:val="2"/>
        <w:tabs>
          <w:tab w:val="clear" w:pos="576"/>
        </w:tabs>
        <w:ind w:left="0" w:firstLine="709"/>
        <w:jc w:val="center"/>
        <w:rPr>
          <w:rFonts w:ascii="Times New Roman" w:hAnsi="Times New Roman" w:cs="Times New Roman"/>
          <w:i w:val="0"/>
          <w:iCs w:val="0"/>
        </w:rPr>
      </w:pPr>
      <w:bookmarkStart w:id="6" w:name="_Toc138335461"/>
      <w:r>
        <w:rPr>
          <w:rFonts w:ascii="Times New Roman" w:hAnsi="Times New Roman" w:cs="Times New Roman"/>
          <w:i w:val="0"/>
          <w:iCs w:val="0"/>
        </w:rPr>
        <w:lastRenderedPageBreak/>
        <w:t>Классификатор</w:t>
      </w:r>
      <w:bookmarkEnd w:id="6"/>
    </w:p>
    <w:p w14:paraId="6B1DE38B" w14:textId="2174C996" w:rsidR="00D944D5" w:rsidRPr="00533159" w:rsidRDefault="00857127" w:rsidP="00267E81">
      <w:pPr>
        <w:ind w:firstLine="709"/>
        <w:jc w:val="both"/>
        <w:rPr>
          <w:rFonts w:eastAsia="Arial"/>
        </w:rPr>
      </w:pPr>
      <w:r>
        <w:rPr>
          <w:rFonts w:eastAsia="Arial"/>
        </w:rPr>
        <w:t>К</w:t>
      </w:r>
      <w:r w:rsidR="001558A0" w:rsidRPr="001558A0">
        <w:rPr>
          <w:rFonts w:eastAsia="Arial"/>
        </w:rPr>
        <w:t xml:space="preserve">лассификатор представляет из себя </w:t>
      </w:r>
      <w:r>
        <w:rPr>
          <w:rFonts w:eastAsia="Arial"/>
        </w:rPr>
        <w:t>модель случайного леса</w:t>
      </w:r>
      <w:r w:rsidR="00533159">
        <w:rPr>
          <w:rFonts w:eastAsia="Arial"/>
        </w:rPr>
        <w:t xml:space="preserve">, </w:t>
      </w:r>
      <w:proofErr w:type="spellStart"/>
      <w:r w:rsidR="00533159">
        <w:rPr>
          <w:rFonts w:eastAsia="Arial"/>
        </w:rPr>
        <w:t>гиперпараметры</w:t>
      </w:r>
      <w:proofErr w:type="spellEnd"/>
      <w:r w:rsidR="00533159">
        <w:rPr>
          <w:rFonts w:eastAsia="Arial"/>
        </w:rPr>
        <w:t xml:space="preserve"> так же были подобраны с помощью инструмента </w:t>
      </w:r>
      <w:proofErr w:type="spellStart"/>
      <w:r w:rsidR="00533159">
        <w:rPr>
          <w:rFonts w:eastAsia="Arial"/>
          <w:lang w:val="en-US"/>
        </w:rPr>
        <w:t>GridSearchCV</w:t>
      </w:r>
      <w:proofErr w:type="spellEnd"/>
      <w:r w:rsidR="00533159">
        <w:rPr>
          <w:rFonts w:eastAsia="Arial"/>
        </w:rPr>
        <w:t>, представляют из себя</w:t>
      </w:r>
      <w:r w:rsidR="00533159" w:rsidRPr="00533159">
        <w:rPr>
          <w:rFonts w:eastAsia="Arial"/>
        </w:rPr>
        <w:t>:</w:t>
      </w:r>
      <w:r w:rsidR="00533159" w:rsidRPr="00533159">
        <w:rPr>
          <w:lang w:eastAsia="en-US"/>
        </w:rPr>
        <w:t xml:space="preserve"> </w:t>
      </w:r>
      <w:r w:rsidR="00533159" w:rsidRPr="005851A3">
        <w:rPr>
          <w:lang w:eastAsia="en-US"/>
        </w:rPr>
        <w:t>{'</w:t>
      </w:r>
      <w:proofErr w:type="spellStart"/>
      <w:r w:rsidR="00533159" w:rsidRPr="005851A3">
        <w:rPr>
          <w:lang w:eastAsia="en-US"/>
        </w:rPr>
        <w:t>max_depth</w:t>
      </w:r>
      <w:proofErr w:type="spellEnd"/>
      <w:r w:rsidR="00533159" w:rsidRPr="005851A3">
        <w:rPr>
          <w:lang w:eastAsia="en-US"/>
        </w:rPr>
        <w:t xml:space="preserve">': </w:t>
      </w:r>
      <w:proofErr w:type="spellStart"/>
      <w:r w:rsidR="00533159" w:rsidRPr="005851A3">
        <w:rPr>
          <w:lang w:eastAsia="en-US"/>
        </w:rPr>
        <w:t>None</w:t>
      </w:r>
      <w:proofErr w:type="spellEnd"/>
      <w:r w:rsidR="00533159" w:rsidRPr="005851A3">
        <w:rPr>
          <w:lang w:eastAsia="en-US"/>
        </w:rPr>
        <w:t>, '</w:t>
      </w:r>
      <w:proofErr w:type="spellStart"/>
      <w:r w:rsidR="00533159" w:rsidRPr="005851A3">
        <w:rPr>
          <w:lang w:eastAsia="en-US"/>
        </w:rPr>
        <w:t>max_features</w:t>
      </w:r>
      <w:proofErr w:type="spellEnd"/>
      <w:r w:rsidR="00533159" w:rsidRPr="005851A3">
        <w:rPr>
          <w:lang w:eastAsia="en-US"/>
        </w:rPr>
        <w:t xml:space="preserve">': </w:t>
      </w:r>
      <w:r w:rsidR="00533159" w:rsidRPr="00533159">
        <w:rPr>
          <w:lang w:eastAsia="en-US"/>
        </w:rPr>
        <w:t>7</w:t>
      </w:r>
      <w:r w:rsidR="00533159" w:rsidRPr="005851A3">
        <w:rPr>
          <w:lang w:eastAsia="en-US"/>
        </w:rPr>
        <w:t>, '</w:t>
      </w:r>
      <w:proofErr w:type="spellStart"/>
      <w:r w:rsidR="00533159" w:rsidRPr="005851A3">
        <w:rPr>
          <w:lang w:eastAsia="en-US"/>
        </w:rPr>
        <w:t>min_samples_leaf</w:t>
      </w:r>
      <w:proofErr w:type="spellEnd"/>
      <w:r w:rsidR="00533159" w:rsidRPr="005851A3">
        <w:rPr>
          <w:lang w:eastAsia="en-US"/>
        </w:rPr>
        <w:t>': 1, '</w:t>
      </w:r>
      <w:proofErr w:type="spellStart"/>
      <w:r w:rsidR="00533159" w:rsidRPr="005851A3">
        <w:rPr>
          <w:lang w:eastAsia="en-US"/>
        </w:rPr>
        <w:t>min_samples_split</w:t>
      </w:r>
      <w:proofErr w:type="spellEnd"/>
      <w:r w:rsidR="00533159" w:rsidRPr="005851A3">
        <w:rPr>
          <w:lang w:eastAsia="en-US"/>
        </w:rPr>
        <w:t>': 2, '</w:t>
      </w:r>
      <w:proofErr w:type="spellStart"/>
      <w:r w:rsidR="00533159" w:rsidRPr="005851A3">
        <w:rPr>
          <w:lang w:eastAsia="en-US"/>
        </w:rPr>
        <w:t>n_estimators</w:t>
      </w:r>
      <w:proofErr w:type="spellEnd"/>
      <w:r w:rsidR="00533159" w:rsidRPr="005851A3">
        <w:rPr>
          <w:lang w:eastAsia="en-US"/>
        </w:rPr>
        <w:t xml:space="preserve">': </w:t>
      </w:r>
      <w:r w:rsidR="00533159" w:rsidRPr="00533159">
        <w:rPr>
          <w:lang w:eastAsia="en-US"/>
        </w:rPr>
        <w:t>200</w:t>
      </w:r>
      <w:r w:rsidR="00533159" w:rsidRPr="005851A3">
        <w:rPr>
          <w:lang w:eastAsia="en-US"/>
        </w:rPr>
        <w:t>}</w:t>
      </w:r>
      <w:r w:rsidR="00533159">
        <w:rPr>
          <w:lang w:eastAsia="en-US"/>
        </w:rPr>
        <w:t>.</w:t>
      </w:r>
    </w:p>
    <w:p w14:paraId="6E9460C9" w14:textId="24F2CFDC" w:rsidR="002C4EB1" w:rsidRDefault="00857127" w:rsidP="00267E81">
      <w:pPr>
        <w:ind w:firstLine="709"/>
        <w:jc w:val="both"/>
        <w:rPr>
          <w:rFonts w:eastAsia="Arial"/>
        </w:rPr>
      </w:pPr>
      <w:r>
        <w:rPr>
          <w:rFonts w:eastAsia="Arial"/>
        </w:rPr>
        <w:t>Результирующие графики обучения классификатора обученной на учебной</w:t>
      </w:r>
      <w:r w:rsidR="00D944D5" w:rsidRPr="00E05CC3">
        <w:rPr>
          <w:rFonts w:eastAsia="Arial"/>
        </w:rPr>
        <w:t xml:space="preserve"> на рисунк</w:t>
      </w:r>
      <w:r>
        <w:rPr>
          <w:rFonts w:eastAsia="Arial"/>
        </w:rPr>
        <w:t>ах ниже</w:t>
      </w:r>
      <w:r w:rsidR="00D944D5" w:rsidRPr="00E05CC3">
        <w:rPr>
          <w:rFonts w:eastAsia="Arial"/>
        </w:rPr>
        <w:t>:</w:t>
      </w:r>
      <w:r w:rsidR="002C4EB1" w:rsidRPr="002C4EB1">
        <w:rPr>
          <w:rFonts w:eastAsia="Arial"/>
          <w:noProof/>
        </w:rPr>
        <w:t xml:space="preserve"> </w:t>
      </w:r>
    </w:p>
    <w:p w14:paraId="4D51F1BC" w14:textId="77777777" w:rsidR="002C4EB1" w:rsidRDefault="002C4EB1" w:rsidP="002C4EB1">
      <w:pPr>
        <w:ind w:left="709"/>
        <w:jc w:val="center"/>
        <w:rPr>
          <w:rFonts w:eastAsia="Arial"/>
        </w:rPr>
      </w:pPr>
    </w:p>
    <w:p w14:paraId="5BB396BB" w14:textId="12D52C96" w:rsidR="002C4EB1" w:rsidRPr="00E05CC3" w:rsidRDefault="00B9556C" w:rsidP="002C4EB1">
      <w:pPr>
        <w:jc w:val="center"/>
        <w:rPr>
          <w:rFonts w:eastAsia="Arial"/>
        </w:rPr>
      </w:pPr>
      <w:r>
        <w:rPr>
          <w:rFonts w:eastAsia="Arial"/>
          <w:noProof/>
        </w:rPr>
        <w:drawing>
          <wp:inline distT="0" distB="0" distL="0" distR="0" wp14:anchorId="3FC233D4" wp14:editId="1187E1EC">
            <wp:extent cx="6120130" cy="3056255"/>
            <wp:effectExtent l="0" t="0" r="0" b="0"/>
            <wp:docPr id="25" name="Рисунок 25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, снимок экрана, число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A712F" w14:textId="387625BE" w:rsidR="002C4EB1" w:rsidRDefault="002C4EB1" w:rsidP="002C4EB1">
      <w:pPr>
        <w:ind w:left="709"/>
        <w:jc w:val="center"/>
        <w:rPr>
          <w:rFonts w:eastAsia="Arial"/>
        </w:rPr>
      </w:pPr>
      <w:r w:rsidRPr="00E05CC3">
        <w:rPr>
          <w:rFonts w:eastAsia="Arial"/>
        </w:rPr>
        <w:t>Рисунок 2.</w:t>
      </w:r>
      <w:r w:rsidR="001D5459">
        <w:rPr>
          <w:rFonts w:eastAsia="Arial"/>
        </w:rPr>
        <w:t>8</w:t>
      </w:r>
      <w:r w:rsidRPr="00E05CC3">
        <w:rPr>
          <w:rFonts w:eastAsia="Arial"/>
        </w:rPr>
        <w:t xml:space="preserve"> – </w:t>
      </w:r>
      <w:r>
        <w:rPr>
          <w:rFonts w:eastAsia="Arial"/>
        </w:rPr>
        <w:t>График важности перестановок</w:t>
      </w:r>
    </w:p>
    <w:p w14:paraId="0CC4C51C" w14:textId="77777777" w:rsidR="002C4EB1" w:rsidRDefault="002C4EB1" w:rsidP="002C4EB1">
      <w:pPr>
        <w:ind w:left="709"/>
        <w:jc w:val="center"/>
        <w:rPr>
          <w:rFonts w:eastAsia="Arial"/>
        </w:rPr>
      </w:pPr>
    </w:p>
    <w:p w14:paraId="73CA7D04" w14:textId="68999D25" w:rsidR="002C4EB1" w:rsidRPr="00E05CC3" w:rsidRDefault="00B9556C" w:rsidP="002C4EB1">
      <w:pPr>
        <w:jc w:val="center"/>
        <w:rPr>
          <w:rFonts w:eastAsia="Arial"/>
        </w:rPr>
      </w:pPr>
      <w:r>
        <w:rPr>
          <w:rFonts w:eastAsia="Arial"/>
          <w:noProof/>
        </w:rPr>
        <w:lastRenderedPageBreak/>
        <w:drawing>
          <wp:inline distT="0" distB="0" distL="0" distR="0" wp14:anchorId="087E379D" wp14:editId="48F7D042">
            <wp:extent cx="4976866" cy="3401392"/>
            <wp:effectExtent l="0" t="0" r="0" b="8890"/>
            <wp:docPr id="26" name="Рисунок 26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392" cy="3408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AE4FC" w14:textId="42995C2B" w:rsidR="002C4EB1" w:rsidRPr="00C064BD" w:rsidRDefault="002C4EB1" w:rsidP="002C4EB1">
      <w:pPr>
        <w:ind w:left="709"/>
        <w:jc w:val="center"/>
        <w:rPr>
          <w:rFonts w:eastAsia="Arial"/>
        </w:rPr>
      </w:pPr>
      <w:r w:rsidRPr="00E05CC3">
        <w:rPr>
          <w:rFonts w:eastAsia="Arial"/>
        </w:rPr>
        <w:t>Рисунок 2.</w:t>
      </w:r>
      <w:r w:rsidR="001D5459">
        <w:rPr>
          <w:rFonts w:eastAsia="Arial"/>
        </w:rPr>
        <w:t>9</w:t>
      </w:r>
      <w:r w:rsidRPr="00E05CC3">
        <w:rPr>
          <w:rFonts w:eastAsia="Arial"/>
        </w:rPr>
        <w:t xml:space="preserve"> – </w:t>
      </w:r>
      <w:r>
        <w:rPr>
          <w:rFonts w:eastAsia="Arial"/>
        </w:rPr>
        <w:t>График среднего вклада признаков в целевое значение</w:t>
      </w:r>
    </w:p>
    <w:p w14:paraId="1A9F6BFE" w14:textId="0E8B09C1" w:rsidR="002C4EB1" w:rsidRDefault="002C4EB1" w:rsidP="002C4EB1">
      <w:pPr>
        <w:spacing w:line="240" w:lineRule="auto"/>
        <w:rPr>
          <w:rFonts w:eastAsia="Arial"/>
        </w:rPr>
      </w:pPr>
    </w:p>
    <w:p w14:paraId="70FEBDF2" w14:textId="52651D95" w:rsidR="002C4EB1" w:rsidRPr="00E05CC3" w:rsidRDefault="00B9556C" w:rsidP="002C4EB1">
      <w:pPr>
        <w:jc w:val="center"/>
        <w:rPr>
          <w:rFonts w:eastAsia="Arial"/>
        </w:rPr>
      </w:pPr>
      <w:r>
        <w:rPr>
          <w:rFonts w:eastAsia="Arial"/>
          <w:noProof/>
        </w:rPr>
        <w:drawing>
          <wp:inline distT="0" distB="0" distL="0" distR="0" wp14:anchorId="749646A0" wp14:editId="2AE45CA7">
            <wp:extent cx="6120130" cy="3183890"/>
            <wp:effectExtent l="0" t="0" r="0" b="0"/>
            <wp:docPr id="28" name="Рисунок 28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9E279" w14:textId="5F0A289B" w:rsidR="002C4EB1" w:rsidRPr="00C064BD" w:rsidRDefault="002C4EB1" w:rsidP="002C4EB1">
      <w:pPr>
        <w:ind w:left="709"/>
        <w:jc w:val="center"/>
        <w:rPr>
          <w:rFonts w:eastAsia="Arial"/>
        </w:rPr>
      </w:pPr>
      <w:r w:rsidRPr="00E05CC3">
        <w:rPr>
          <w:rFonts w:eastAsia="Arial"/>
        </w:rPr>
        <w:t>Рисунок 2.</w:t>
      </w:r>
      <w:r w:rsidR="001D5459">
        <w:rPr>
          <w:rFonts w:eastAsia="Arial"/>
        </w:rPr>
        <w:t>10</w:t>
      </w:r>
      <w:r w:rsidRPr="00E05CC3">
        <w:rPr>
          <w:rFonts w:eastAsia="Arial"/>
        </w:rPr>
        <w:t xml:space="preserve"> – </w:t>
      </w:r>
      <w:r>
        <w:rPr>
          <w:rFonts w:eastAsia="Arial"/>
        </w:rPr>
        <w:t xml:space="preserve">График вклада признаков в целевое </w:t>
      </w:r>
      <w:proofErr w:type="gramStart"/>
      <w:r>
        <w:rPr>
          <w:rFonts w:eastAsia="Arial"/>
        </w:rPr>
        <w:t xml:space="preserve">значение </w:t>
      </w:r>
      <w:r w:rsidR="00B9556C">
        <w:rPr>
          <w:rFonts w:eastAsia="Arial"/>
        </w:rPr>
        <w:t xml:space="preserve"> с</w:t>
      </w:r>
      <w:proofErr w:type="gramEnd"/>
      <w:r w:rsidR="00B9556C">
        <w:rPr>
          <w:rFonts w:eastAsia="Arial"/>
        </w:rPr>
        <w:t xml:space="preserve"> распространением  и цветовым обозначением</w:t>
      </w:r>
    </w:p>
    <w:p w14:paraId="17023C03" w14:textId="77777777" w:rsidR="002C4EB1" w:rsidRPr="00C064BD" w:rsidRDefault="002C4EB1" w:rsidP="002C4EB1">
      <w:pPr>
        <w:ind w:left="709"/>
        <w:jc w:val="center"/>
        <w:rPr>
          <w:rFonts w:eastAsia="Arial"/>
        </w:rPr>
      </w:pPr>
    </w:p>
    <w:p w14:paraId="4BC502E6" w14:textId="2FF83F28" w:rsidR="002C4EB1" w:rsidRPr="00E05CC3" w:rsidRDefault="002C4EB1" w:rsidP="002C4EB1">
      <w:pPr>
        <w:jc w:val="center"/>
        <w:rPr>
          <w:rFonts w:eastAsia="Arial"/>
        </w:rPr>
      </w:pPr>
    </w:p>
    <w:p w14:paraId="71B139E2" w14:textId="77777777" w:rsidR="002C4EB1" w:rsidRDefault="002C4EB1" w:rsidP="002C4EB1">
      <w:pPr>
        <w:ind w:left="709"/>
        <w:jc w:val="center"/>
        <w:rPr>
          <w:rFonts w:eastAsia="Arial"/>
        </w:rPr>
      </w:pPr>
    </w:p>
    <w:p w14:paraId="37068CA3" w14:textId="61E86CFA" w:rsidR="002C4EB1" w:rsidRPr="00E05CC3" w:rsidRDefault="00B9556C" w:rsidP="002C4EB1">
      <w:pPr>
        <w:jc w:val="center"/>
        <w:rPr>
          <w:rFonts w:eastAsia="Arial"/>
        </w:rPr>
      </w:pPr>
      <w:r w:rsidRPr="00B9556C">
        <w:rPr>
          <w:rFonts w:eastAsia="Arial"/>
        </w:rPr>
        <w:drawing>
          <wp:inline distT="0" distB="0" distL="0" distR="0" wp14:anchorId="536A268F" wp14:editId="2A5619B0">
            <wp:extent cx="4277322" cy="1714739"/>
            <wp:effectExtent l="0" t="0" r="9525" b="0"/>
            <wp:docPr id="29" name="Рисунок 29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556C">
        <w:rPr>
          <w:rFonts w:eastAsia="Arial"/>
        </w:rPr>
        <w:drawing>
          <wp:inline distT="0" distB="0" distL="0" distR="0" wp14:anchorId="2CA995F4" wp14:editId="00EA7109">
            <wp:extent cx="2457793" cy="1371791"/>
            <wp:effectExtent l="0" t="0" r="0" b="0"/>
            <wp:docPr id="30" name="Рисунок 30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E14AC" w14:textId="0F27140A" w:rsidR="002C4EB1" w:rsidRPr="00C064BD" w:rsidRDefault="002C4EB1" w:rsidP="002C4EB1">
      <w:pPr>
        <w:ind w:left="709"/>
        <w:jc w:val="center"/>
        <w:rPr>
          <w:rFonts w:eastAsia="Arial"/>
        </w:rPr>
      </w:pPr>
      <w:r w:rsidRPr="00E05CC3">
        <w:rPr>
          <w:rFonts w:eastAsia="Arial"/>
        </w:rPr>
        <w:t>Рисунок 2.</w:t>
      </w:r>
      <w:r w:rsidR="001D5459">
        <w:rPr>
          <w:rFonts w:eastAsia="Arial"/>
        </w:rPr>
        <w:t>11</w:t>
      </w:r>
      <w:r w:rsidRPr="00E05CC3">
        <w:rPr>
          <w:rFonts w:eastAsia="Arial"/>
        </w:rPr>
        <w:t xml:space="preserve"> – </w:t>
      </w:r>
      <w:r>
        <w:rPr>
          <w:rFonts w:eastAsia="Arial"/>
        </w:rPr>
        <w:t>Пример построения прогноза основываясь на значениях признаков</w:t>
      </w:r>
    </w:p>
    <w:p w14:paraId="2C572B9A" w14:textId="7B7BBA96" w:rsidR="0019442A" w:rsidRPr="0019442A" w:rsidRDefault="0019442A" w:rsidP="002C4EB1">
      <w:pPr>
        <w:ind w:firstLine="709"/>
        <w:jc w:val="both"/>
        <w:rPr>
          <w:rFonts w:eastAsia="Arial"/>
        </w:rPr>
      </w:pPr>
    </w:p>
    <w:p w14:paraId="47E0A7BD" w14:textId="72E72A21" w:rsidR="00FC43B6" w:rsidRDefault="00FC4FAA" w:rsidP="00FB7C82">
      <w:pPr>
        <w:pStyle w:val="2"/>
        <w:tabs>
          <w:tab w:val="clear" w:pos="576"/>
        </w:tabs>
        <w:ind w:left="0" w:firstLine="709"/>
        <w:jc w:val="both"/>
        <w:rPr>
          <w:rFonts w:ascii="Times New Roman" w:hAnsi="Times New Roman" w:cs="Times New Roman"/>
          <w:i w:val="0"/>
          <w:iCs w:val="0"/>
        </w:rPr>
      </w:pPr>
      <w:bookmarkStart w:id="7" w:name="_Toc138335462"/>
      <w:r>
        <w:rPr>
          <w:rFonts w:ascii="Times New Roman" w:hAnsi="Times New Roman" w:cs="Times New Roman"/>
          <w:i w:val="0"/>
          <w:iCs w:val="0"/>
        </w:rPr>
        <w:t>Итоговые метрика каждой модели</w:t>
      </w:r>
      <w:bookmarkEnd w:id="7"/>
    </w:p>
    <w:p w14:paraId="0806CF6D" w14:textId="6660C4C1" w:rsidR="00723F24" w:rsidRPr="00723F24" w:rsidRDefault="0053626D" w:rsidP="0053626D">
      <w:pPr>
        <w:ind w:firstLine="709"/>
        <w:jc w:val="both"/>
        <w:rPr>
          <w:rFonts w:eastAsia="Arial"/>
        </w:rPr>
      </w:pPr>
      <w:r>
        <w:rPr>
          <w:lang w:eastAsia="en-US"/>
        </w:rPr>
        <w:t>Результирующие метрики разобранных моделей находятся в отчётах по второй и третьей лабораторных работах.</w:t>
      </w:r>
    </w:p>
    <w:p w14:paraId="24B46661" w14:textId="77777777" w:rsidR="00953BB2" w:rsidRPr="0026241A" w:rsidRDefault="00953BB2" w:rsidP="00953BB2">
      <w:pPr>
        <w:ind w:firstLine="709"/>
        <w:jc w:val="both"/>
        <w:rPr>
          <w:rFonts w:eastAsia="Arial"/>
        </w:rPr>
      </w:pPr>
    </w:p>
    <w:p w14:paraId="096430D3" w14:textId="45F2D5BB" w:rsidR="002F1B2A" w:rsidRPr="0035042D" w:rsidRDefault="002F1B2A" w:rsidP="00880B15">
      <w:pPr>
        <w:rPr>
          <w:lang w:eastAsia="en-US"/>
        </w:rPr>
      </w:pPr>
      <w:r>
        <w:rPr>
          <w:lang w:eastAsia="en-US"/>
        </w:rPr>
        <w:br w:type="page"/>
      </w:r>
    </w:p>
    <w:p w14:paraId="21647BA5" w14:textId="29D710DD" w:rsidR="00CD5165" w:rsidRPr="00F27CE3" w:rsidRDefault="003A6C53" w:rsidP="00DF0B73">
      <w:pPr>
        <w:pStyle w:val="1"/>
        <w:ind w:left="431" w:hanging="431"/>
        <w:jc w:val="center"/>
        <w:rPr>
          <w:rFonts w:ascii="Times New Roman" w:eastAsia="Arial" w:hAnsi="Times New Roman" w:cs="Times New Roman"/>
          <w:color w:val="000000" w:themeColor="text1"/>
          <w:sz w:val="32"/>
          <w:szCs w:val="32"/>
        </w:rPr>
      </w:pPr>
      <w:bookmarkStart w:id="8" w:name="_Toc138335463"/>
      <w:r>
        <w:rPr>
          <w:rFonts w:ascii="Times New Roman" w:eastAsia="Arial" w:hAnsi="Times New Roman" w:cs="Times New Roman"/>
          <w:color w:val="000000" w:themeColor="text1"/>
          <w:sz w:val="32"/>
          <w:szCs w:val="32"/>
        </w:rPr>
        <w:lastRenderedPageBreak/>
        <w:t>Вывод</w:t>
      </w:r>
      <w:bookmarkEnd w:id="8"/>
    </w:p>
    <w:p w14:paraId="3F228D14" w14:textId="7F33C2A2" w:rsidR="00ED2CA9" w:rsidRDefault="00ED2CA9" w:rsidP="000F5A8E">
      <w:pPr>
        <w:ind w:firstLine="709"/>
        <w:jc w:val="both"/>
        <w:rPr>
          <w:rFonts w:eastAsia="Times New Roman"/>
          <w:szCs w:val="28"/>
          <w:lang w:eastAsia="en-US"/>
        </w:rPr>
      </w:pPr>
      <w:r w:rsidRPr="00ED2CA9">
        <w:rPr>
          <w:rFonts w:eastAsia="Times New Roman"/>
          <w:szCs w:val="28"/>
          <w:lang w:eastAsia="en-US"/>
        </w:rPr>
        <w:t xml:space="preserve">В ходе выполнения лабораторной работы были </w:t>
      </w:r>
      <w:r w:rsidR="00533159">
        <w:rPr>
          <w:rFonts w:eastAsia="Times New Roman"/>
          <w:szCs w:val="28"/>
          <w:lang w:eastAsia="en-US"/>
        </w:rPr>
        <w:t>п</w:t>
      </w:r>
      <w:r w:rsidR="00533159" w:rsidRPr="00533159">
        <w:rPr>
          <w:rFonts w:eastAsia="Times New Roman"/>
          <w:szCs w:val="28"/>
          <w:lang w:eastAsia="en-US"/>
        </w:rPr>
        <w:t>олучить навыки создания систем объяснений для интерпретации моделей машинного обучения, а также визуализации объяснений работы моделей для сущностей из наборов данных</w:t>
      </w:r>
      <w:r w:rsidR="00FD56BE">
        <w:rPr>
          <w:rFonts w:eastAsia="Times New Roman"/>
          <w:szCs w:val="28"/>
          <w:lang w:eastAsia="en-US"/>
        </w:rPr>
        <w:t>.</w:t>
      </w:r>
    </w:p>
    <w:p w14:paraId="7119749E" w14:textId="7E46E717" w:rsidR="00F74707" w:rsidRPr="007C6969" w:rsidRDefault="00FD56BE" w:rsidP="00CF3599">
      <w:pPr>
        <w:jc w:val="both"/>
        <w:rPr>
          <w:rFonts w:eastAsia="Times New Roman"/>
          <w:szCs w:val="28"/>
          <w:lang w:eastAsia="en-US"/>
        </w:rPr>
      </w:pPr>
      <w:r>
        <w:rPr>
          <w:rFonts w:eastAsia="Times New Roman"/>
          <w:szCs w:val="28"/>
          <w:lang w:eastAsia="en-US"/>
        </w:rPr>
        <w:tab/>
      </w:r>
      <w:r w:rsidR="00533159">
        <w:rPr>
          <w:rFonts w:eastAsia="Times New Roman"/>
          <w:szCs w:val="28"/>
          <w:lang w:eastAsia="en-US"/>
        </w:rPr>
        <w:t xml:space="preserve">С помощью представленных в работе график можно лучше разобраться в обрабатываемых данных и нагляднее представить результаты построенной предсказательной модели. </w:t>
      </w:r>
    </w:p>
    <w:p w14:paraId="3C29D2F3" w14:textId="537057B9" w:rsidR="00B16301" w:rsidRPr="00512C7F" w:rsidRDefault="00512C7F" w:rsidP="00DF0B73">
      <w:pPr>
        <w:ind w:firstLine="709"/>
        <w:jc w:val="both"/>
        <w:rPr>
          <w:rFonts w:eastAsia="Times New Roman"/>
          <w:szCs w:val="28"/>
          <w:lang w:eastAsia="en-US"/>
        </w:rPr>
      </w:pPr>
      <w:r>
        <w:rPr>
          <w:rFonts w:eastAsia="Times New Roman"/>
          <w:szCs w:val="28"/>
          <w:lang w:eastAsia="en-US"/>
        </w:rPr>
        <w:t xml:space="preserve">Листинг программы находится в соответствующей папке </w:t>
      </w:r>
      <w:r>
        <w:rPr>
          <w:rFonts w:eastAsia="Times New Roman"/>
          <w:szCs w:val="28"/>
          <w:lang w:val="en-US" w:eastAsia="en-US"/>
        </w:rPr>
        <w:t>Lab</w:t>
      </w:r>
      <w:r w:rsidR="00390644">
        <w:rPr>
          <w:rFonts w:eastAsia="Times New Roman"/>
          <w:szCs w:val="28"/>
          <w:lang w:eastAsia="en-US"/>
        </w:rPr>
        <w:t>7</w:t>
      </w:r>
      <w:r>
        <w:rPr>
          <w:rFonts w:eastAsia="Times New Roman"/>
          <w:szCs w:val="28"/>
          <w:lang w:eastAsia="en-US"/>
        </w:rPr>
        <w:t xml:space="preserve"> по ссылке на репозиторий</w:t>
      </w:r>
      <w:r w:rsidRPr="00512C7F">
        <w:rPr>
          <w:rFonts w:eastAsia="Times New Roman"/>
          <w:szCs w:val="28"/>
          <w:lang w:eastAsia="en-US"/>
        </w:rPr>
        <w:t>: https://github.com/peremichka256/NSiIP</w:t>
      </w:r>
    </w:p>
    <w:sectPr w:rsidR="00B16301" w:rsidRPr="00512C7F" w:rsidSect="00A6301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DB4CC" w14:textId="77777777" w:rsidR="00CB1E97" w:rsidRDefault="00CB1E97" w:rsidP="00A63010">
      <w:r>
        <w:separator/>
      </w:r>
    </w:p>
    <w:p w14:paraId="1BADED2C" w14:textId="77777777" w:rsidR="00CB1E97" w:rsidRDefault="00CB1E97"/>
    <w:p w14:paraId="7A707C95" w14:textId="77777777" w:rsidR="00CB1E97" w:rsidRDefault="00CB1E97" w:rsidP="008D160D"/>
  </w:endnote>
  <w:endnote w:type="continuationSeparator" w:id="0">
    <w:p w14:paraId="68D9BC50" w14:textId="77777777" w:rsidR="00CB1E97" w:rsidRDefault="00CB1E97" w:rsidP="00A63010">
      <w:r>
        <w:continuationSeparator/>
      </w:r>
    </w:p>
    <w:p w14:paraId="041A4333" w14:textId="77777777" w:rsidR="00CB1E97" w:rsidRDefault="00CB1E97"/>
    <w:p w14:paraId="7E90B1D9" w14:textId="77777777" w:rsidR="00CB1E97" w:rsidRDefault="00CB1E97" w:rsidP="008D16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IDFont+F2">
    <w:altName w:val="Times New Roman"/>
    <w:panose1 w:val="00000000000000000000"/>
    <w:charset w:val="00"/>
    <w:family w:val="roman"/>
    <w:notTrueType/>
    <w:pitch w:val="default"/>
  </w:font>
  <w:font w:name="CIDFont+F1">
    <w:altName w:val="Times New Roman"/>
    <w:panose1 w:val="00000000000000000000"/>
    <w:charset w:val="00"/>
    <w:family w:val="roman"/>
    <w:notTrueType/>
    <w:pitch w:val="default"/>
  </w:font>
  <w:font w:name="CIDFont+F5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E8F0C" w14:textId="77777777" w:rsidR="00CA68F8" w:rsidRDefault="00CA68F8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3B834" w14:textId="77777777" w:rsidR="00CA68F8" w:rsidRDefault="00CA68F8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17DF9" w14:textId="77777777" w:rsidR="00FF2822" w:rsidRDefault="00FF2822" w:rsidP="0047666F">
    <w:pPr>
      <w:pStyle w:val="ac"/>
      <w:rPr>
        <w:lang w:val="en-US"/>
      </w:rPr>
    </w:pPr>
  </w:p>
  <w:p w14:paraId="549AAC2C" w14:textId="59AC49C7" w:rsidR="00FF2822" w:rsidRPr="00CA68F8" w:rsidRDefault="00FF2822" w:rsidP="00A63010">
    <w:pPr>
      <w:pStyle w:val="ac"/>
      <w:jc w:val="center"/>
      <w:rPr>
        <w:szCs w:val="28"/>
      </w:rPr>
    </w:pPr>
    <w:r>
      <w:rPr>
        <w:szCs w:val="28"/>
      </w:rPr>
      <w:t>Томск 202</w:t>
    </w:r>
    <w:r w:rsidR="00CA68F8">
      <w:rPr>
        <w:szCs w:val="28"/>
      </w:rPr>
      <w:t>3</w:t>
    </w:r>
  </w:p>
  <w:p w14:paraId="4CCBF158" w14:textId="77777777" w:rsidR="00FF2822" w:rsidRPr="0047666F" w:rsidRDefault="00FF2822" w:rsidP="00A63010">
    <w:pPr>
      <w:pStyle w:val="ac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D6562" w14:textId="77777777" w:rsidR="00CB1E97" w:rsidRDefault="00CB1E97" w:rsidP="00A63010">
      <w:r>
        <w:separator/>
      </w:r>
    </w:p>
    <w:p w14:paraId="4767369E" w14:textId="77777777" w:rsidR="00CB1E97" w:rsidRDefault="00CB1E97"/>
    <w:p w14:paraId="5DA73951" w14:textId="77777777" w:rsidR="00CB1E97" w:rsidRDefault="00CB1E97" w:rsidP="008D160D"/>
  </w:footnote>
  <w:footnote w:type="continuationSeparator" w:id="0">
    <w:p w14:paraId="2FC8AD78" w14:textId="77777777" w:rsidR="00CB1E97" w:rsidRDefault="00CB1E97" w:rsidP="00A63010">
      <w:r>
        <w:continuationSeparator/>
      </w:r>
    </w:p>
    <w:p w14:paraId="40B39435" w14:textId="77777777" w:rsidR="00CB1E97" w:rsidRDefault="00CB1E97"/>
    <w:p w14:paraId="44499743" w14:textId="77777777" w:rsidR="00CB1E97" w:rsidRDefault="00CB1E97" w:rsidP="008D160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5F0A8" w14:textId="77777777" w:rsidR="00CA68F8" w:rsidRDefault="00CA68F8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4819906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14:paraId="267899B1" w14:textId="77777777" w:rsidR="00FF2822" w:rsidRDefault="00FF2822">
        <w:pPr>
          <w:pStyle w:val="aa"/>
          <w:jc w:val="center"/>
        </w:pPr>
      </w:p>
      <w:p w14:paraId="7BACEFE4" w14:textId="77777777" w:rsidR="00FF2822" w:rsidRPr="00E5575D" w:rsidRDefault="00FF2822">
        <w:pPr>
          <w:pStyle w:val="aa"/>
          <w:jc w:val="center"/>
          <w:rPr>
            <w:sz w:val="24"/>
            <w:szCs w:val="24"/>
          </w:rPr>
        </w:pPr>
        <w:r w:rsidRPr="00E5575D">
          <w:rPr>
            <w:sz w:val="24"/>
            <w:szCs w:val="24"/>
          </w:rPr>
          <w:fldChar w:fldCharType="begin"/>
        </w:r>
        <w:r w:rsidRPr="00E5575D">
          <w:rPr>
            <w:sz w:val="24"/>
            <w:szCs w:val="24"/>
          </w:rPr>
          <w:instrText>PAGE   \* MERGEFORMAT</w:instrText>
        </w:r>
        <w:r w:rsidRPr="00E5575D">
          <w:rPr>
            <w:sz w:val="24"/>
            <w:szCs w:val="24"/>
          </w:rPr>
          <w:fldChar w:fldCharType="separate"/>
        </w:r>
        <w:r w:rsidR="003A6C53">
          <w:rPr>
            <w:noProof/>
            <w:sz w:val="24"/>
            <w:szCs w:val="24"/>
          </w:rPr>
          <w:t>6</w:t>
        </w:r>
        <w:r w:rsidRPr="00E5575D">
          <w:rPr>
            <w:sz w:val="24"/>
            <w:szCs w:val="24"/>
          </w:rPr>
          <w:fldChar w:fldCharType="end"/>
        </w:r>
      </w:p>
    </w:sdtContent>
  </w:sdt>
  <w:p w14:paraId="347C00CE" w14:textId="77777777" w:rsidR="00FF2822" w:rsidRDefault="00FF2822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60B09" w14:textId="77777777" w:rsidR="00CA68F8" w:rsidRDefault="00CA68F8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11.55pt;height:11.55pt" o:bullet="t">
        <v:imagedata r:id="rId1" o:title="msoB935"/>
      </v:shape>
    </w:pict>
  </w:numPicBullet>
  <w:abstractNum w:abstractNumId="0" w15:restartNumberingAfterBreak="0">
    <w:nsid w:val="00EB57FE"/>
    <w:multiLevelType w:val="hybridMultilevel"/>
    <w:tmpl w:val="017435C0"/>
    <w:lvl w:ilvl="0" w:tplc="04190001">
      <w:start w:val="1"/>
      <w:numFmt w:val="bullet"/>
      <w:lvlText w:val=""/>
      <w:lvlJc w:val="left"/>
      <w:pPr>
        <w:ind w:left="-14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-6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</w:abstractNum>
  <w:abstractNum w:abstractNumId="1" w15:restartNumberingAfterBreak="0">
    <w:nsid w:val="088D4CF5"/>
    <w:multiLevelType w:val="hybridMultilevel"/>
    <w:tmpl w:val="233ACFC8"/>
    <w:lvl w:ilvl="0" w:tplc="A72AA2CC">
      <w:start w:val="1"/>
      <w:numFmt w:val="bullet"/>
      <w:lvlText w:val="‒"/>
      <w:lvlJc w:val="left"/>
      <w:pPr>
        <w:ind w:left="135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2" w15:restartNumberingAfterBreak="0">
    <w:nsid w:val="09246DC8"/>
    <w:multiLevelType w:val="hybridMultilevel"/>
    <w:tmpl w:val="FFBEBF0A"/>
    <w:lvl w:ilvl="0" w:tplc="A72AA2C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637C28"/>
    <w:multiLevelType w:val="hybridMultilevel"/>
    <w:tmpl w:val="7FD0BDCC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5017FBC"/>
    <w:multiLevelType w:val="hybridMultilevel"/>
    <w:tmpl w:val="229031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00F6D"/>
    <w:multiLevelType w:val="hybridMultilevel"/>
    <w:tmpl w:val="F85C9C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BF94483"/>
    <w:multiLevelType w:val="hybridMultilevel"/>
    <w:tmpl w:val="0FD6D134"/>
    <w:lvl w:ilvl="0" w:tplc="A72AA2C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DF4353D"/>
    <w:multiLevelType w:val="hybridMultilevel"/>
    <w:tmpl w:val="57408456"/>
    <w:lvl w:ilvl="0" w:tplc="2950311C">
      <w:start w:val="1"/>
      <w:numFmt w:val="bullet"/>
      <w:suff w:val="space"/>
      <w:lvlText w:val="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1275967"/>
    <w:multiLevelType w:val="hybridMultilevel"/>
    <w:tmpl w:val="2E8C28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3C66C47"/>
    <w:multiLevelType w:val="hybridMultilevel"/>
    <w:tmpl w:val="63D8AD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7481008"/>
    <w:multiLevelType w:val="hybridMultilevel"/>
    <w:tmpl w:val="8C4CA15A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 w15:restartNumberingAfterBreak="0">
    <w:nsid w:val="387107A2"/>
    <w:multiLevelType w:val="hybridMultilevel"/>
    <w:tmpl w:val="2A86AE12"/>
    <w:lvl w:ilvl="0" w:tplc="A72AA2CC">
      <w:start w:val="1"/>
      <w:numFmt w:val="bullet"/>
      <w:lvlText w:val="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9BD5325"/>
    <w:multiLevelType w:val="hybridMultilevel"/>
    <w:tmpl w:val="0BBC97E8"/>
    <w:lvl w:ilvl="0" w:tplc="A72AA2C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63178B"/>
    <w:multiLevelType w:val="hybridMultilevel"/>
    <w:tmpl w:val="CEF8B5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D774994"/>
    <w:multiLevelType w:val="hybridMultilevel"/>
    <w:tmpl w:val="3CFA9EEA"/>
    <w:lvl w:ilvl="0" w:tplc="A72AA2C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29D3722"/>
    <w:multiLevelType w:val="hybridMultilevel"/>
    <w:tmpl w:val="9CAA8C8C"/>
    <w:lvl w:ilvl="0" w:tplc="A72AA2C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A227B5"/>
    <w:multiLevelType w:val="hybridMultilevel"/>
    <w:tmpl w:val="F26254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6515C4D"/>
    <w:multiLevelType w:val="hybridMultilevel"/>
    <w:tmpl w:val="1BDC35B0"/>
    <w:lvl w:ilvl="0" w:tplc="A72AA2C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1D68A2"/>
    <w:multiLevelType w:val="hybridMultilevel"/>
    <w:tmpl w:val="C17EAF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DC76E2"/>
    <w:multiLevelType w:val="hybridMultilevel"/>
    <w:tmpl w:val="D102D8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913017"/>
    <w:multiLevelType w:val="hybridMultilevel"/>
    <w:tmpl w:val="2EE224B2"/>
    <w:lvl w:ilvl="0" w:tplc="879E54E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9A4497"/>
    <w:multiLevelType w:val="multilevel"/>
    <w:tmpl w:val="F6803738"/>
    <w:lvl w:ilvl="0">
      <w:start w:val="1"/>
      <w:numFmt w:val="decimal"/>
      <w:pStyle w:val="1"/>
      <w:lvlText w:val="%1"/>
      <w:lvlJc w:val="left"/>
      <w:pPr>
        <w:tabs>
          <w:tab w:val="num" w:pos="6386"/>
        </w:tabs>
        <w:ind w:left="6386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437"/>
        </w:tabs>
        <w:ind w:left="437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581"/>
        </w:tabs>
        <w:ind w:left="581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725"/>
        </w:tabs>
        <w:ind w:left="725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869"/>
        </w:tabs>
        <w:ind w:left="869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013"/>
        </w:tabs>
        <w:ind w:left="1013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157"/>
        </w:tabs>
        <w:ind w:left="115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301"/>
        </w:tabs>
        <w:ind w:left="1301" w:hanging="1584"/>
      </w:pPr>
    </w:lvl>
  </w:abstractNum>
  <w:abstractNum w:abstractNumId="22" w15:restartNumberingAfterBreak="0">
    <w:nsid w:val="69151160"/>
    <w:multiLevelType w:val="hybridMultilevel"/>
    <w:tmpl w:val="A2C87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555D07"/>
    <w:multiLevelType w:val="hybridMultilevel"/>
    <w:tmpl w:val="CCFA24B4"/>
    <w:lvl w:ilvl="0" w:tplc="F41A16B6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96F60BA"/>
    <w:multiLevelType w:val="hybridMultilevel"/>
    <w:tmpl w:val="4BCAEA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1"/>
  </w:num>
  <w:num w:numId="3">
    <w:abstractNumId w:val="21"/>
  </w:num>
  <w:num w:numId="4">
    <w:abstractNumId w:val="21"/>
  </w:num>
  <w:num w:numId="5">
    <w:abstractNumId w:val="21"/>
  </w:num>
  <w:num w:numId="6">
    <w:abstractNumId w:val="21"/>
  </w:num>
  <w:num w:numId="7">
    <w:abstractNumId w:val="21"/>
  </w:num>
  <w:num w:numId="8">
    <w:abstractNumId w:val="21"/>
  </w:num>
  <w:num w:numId="9">
    <w:abstractNumId w:val="21"/>
  </w:num>
  <w:num w:numId="10">
    <w:abstractNumId w:val="2"/>
  </w:num>
  <w:num w:numId="11">
    <w:abstractNumId w:val="14"/>
  </w:num>
  <w:num w:numId="12">
    <w:abstractNumId w:val="1"/>
  </w:num>
  <w:num w:numId="13">
    <w:abstractNumId w:val="17"/>
  </w:num>
  <w:num w:numId="14">
    <w:abstractNumId w:val="22"/>
  </w:num>
  <w:num w:numId="15">
    <w:abstractNumId w:val="12"/>
  </w:num>
  <w:num w:numId="16">
    <w:abstractNumId w:val="15"/>
  </w:num>
  <w:num w:numId="17">
    <w:abstractNumId w:val="8"/>
  </w:num>
  <w:num w:numId="18">
    <w:abstractNumId w:val="13"/>
  </w:num>
  <w:num w:numId="19">
    <w:abstractNumId w:val="6"/>
  </w:num>
  <w:num w:numId="20">
    <w:abstractNumId w:val="24"/>
  </w:num>
  <w:num w:numId="21">
    <w:abstractNumId w:val="0"/>
  </w:num>
  <w:num w:numId="22">
    <w:abstractNumId w:val="20"/>
  </w:num>
  <w:num w:numId="23">
    <w:abstractNumId w:val="5"/>
  </w:num>
  <w:num w:numId="24">
    <w:abstractNumId w:val="4"/>
  </w:num>
  <w:num w:numId="25">
    <w:abstractNumId w:val="3"/>
  </w:num>
  <w:num w:numId="26">
    <w:abstractNumId w:val="10"/>
  </w:num>
  <w:num w:numId="27">
    <w:abstractNumId w:val="19"/>
  </w:num>
  <w:num w:numId="28">
    <w:abstractNumId w:val="23"/>
  </w:num>
  <w:num w:numId="29">
    <w:abstractNumId w:val="11"/>
  </w:num>
  <w:num w:numId="30">
    <w:abstractNumId w:val="7"/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4E65"/>
    <w:rsid w:val="00005770"/>
    <w:rsid w:val="00005BD4"/>
    <w:rsid w:val="00007B33"/>
    <w:rsid w:val="000125B4"/>
    <w:rsid w:val="00012A0E"/>
    <w:rsid w:val="0001419A"/>
    <w:rsid w:val="00030D2C"/>
    <w:rsid w:val="0003127A"/>
    <w:rsid w:val="00032018"/>
    <w:rsid w:val="0003215D"/>
    <w:rsid w:val="000348E0"/>
    <w:rsid w:val="00037861"/>
    <w:rsid w:val="0004262B"/>
    <w:rsid w:val="000460C8"/>
    <w:rsid w:val="00046A70"/>
    <w:rsid w:val="000470C5"/>
    <w:rsid w:val="0005028D"/>
    <w:rsid w:val="00054864"/>
    <w:rsid w:val="000558FA"/>
    <w:rsid w:val="00056F9F"/>
    <w:rsid w:val="00057F08"/>
    <w:rsid w:val="00061256"/>
    <w:rsid w:val="000621F4"/>
    <w:rsid w:val="00063F41"/>
    <w:rsid w:val="000641C4"/>
    <w:rsid w:val="00066C61"/>
    <w:rsid w:val="00071B65"/>
    <w:rsid w:val="00080A91"/>
    <w:rsid w:val="000844A2"/>
    <w:rsid w:val="000A5DD4"/>
    <w:rsid w:val="000B0C0A"/>
    <w:rsid w:val="000B4E66"/>
    <w:rsid w:val="000C292B"/>
    <w:rsid w:val="000C486D"/>
    <w:rsid w:val="000D62A0"/>
    <w:rsid w:val="000E043D"/>
    <w:rsid w:val="000E42B0"/>
    <w:rsid w:val="000E4A23"/>
    <w:rsid w:val="000F158C"/>
    <w:rsid w:val="000F5A8E"/>
    <w:rsid w:val="00101FD3"/>
    <w:rsid w:val="0010332C"/>
    <w:rsid w:val="00107DA8"/>
    <w:rsid w:val="00113508"/>
    <w:rsid w:val="001161BD"/>
    <w:rsid w:val="00124DBE"/>
    <w:rsid w:val="00130AC3"/>
    <w:rsid w:val="00131BC4"/>
    <w:rsid w:val="0013461D"/>
    <w:rsid w:val="00140C0E"/>
    <w:rsid w:val="0014106F"/>
    <w:rsid w:val="00144DDB"/>
    <w:rsid w:val="00147036"/>
    <w:rsid w:val="00147040"/>
    <w:rsid w:val="001530C8"/>
    <w:rsid w:val="001558A0"/>
    <w:rsid w:val="00164231"/>
    <w:rsid w:val="0016560D"/>
    <w:rsid w:val="00166D45"/>
    <w:rsid w:val="001732A1"/>
    <w:rsid w:val="001837A9"/>
    <w:rsid w:val="00186349"/>
    <w:rsid w:val="0019161A"/>
    <w:rsid w:val="0019442A"/>
    <w:rsid w:val="0019512D"/>
    <w:rsid w:val="001965E2"/>
    <w:rsid w:val="001B2CB9"/>
    <w:rsid w:val="001B2E8C"/>
    <w:rsid w:val="001B6808"/>
    <w:rsid w:val="001C39DC"/>
    <w:rsid w:val="001C5697"/>
    <w:rsid w:val="001C5F34"/>
    <w:rsid w:val="001D47C1"/>
    <w:rsid w:val="001D4CD3"/>
    <w:rsid w:val="001D5459"/>
    <w:rsid w:val="001D690F"/>
    <w:rsid w:val="001D7B16"/>
    <w:rsid w:val="001F694C"/>
    <w:rsid w:val="001F6F71"/>
    <w:rsid w:val="00205B04"/>
    <w:rsid w:val="00214AA3"/>
    <w:rsid w:val="00221AB5"/>
    <w:rsid w:val="00223EE4"/>
    <w:rsid w:val="00223F91"/>
    <w:rsid w:val="002246DF"/>
    <w:rsid w:val="00236AAF"/>
    <w:rsid w:val="00236CF9"/>
    <w:rsid w:val="00260236"/>
    <w:rsid w:val="002619C1"/>
    <w:rsid w:val="0026241A"/>
    <w:rsid w:val="00263020"/>
    <w:rsid w:val="00263A75"/>
    <w:rsid w:val="00263F30"/>
    <w:rsid w:val="00267E81"/>
    <w:rsid w:val="00273257"/>
    <w:rsid w:val="002839D3"/>
    <w:rsid w:val="00290667"/>
    <w:rsid w:val="002925CB"/>
    <w:rsid w:val="002973FC"/>
    <w:rsid w:val="002A400C"/>
    <w:rsid w:val="002A5D08"/>
    <w:rsid w:val="002A72B9"/>
    <w:rsid w:val="002B2EC8"/>
    <w:rsid w:val="002B44B9"/>
    <w:rsid w:val="002C29A6"/>
    <w:rsid w:val="002C4EB1"/>
    <w:rsid w:val="002D2E3B"/>
    <w:rsid w:val="002D5D40"/>
    <w:rsid w:val="002E0FA4"/>
    <w:rsid w:val="002E12F3"/>
    <w:rsid w:val="002F1893"/>
    <w:rsid w:val="002F1B2A"/>
    <w:rsid w:val="002F545A"/>
    <w:rsid w:val="002F6050"/>
    <w:rsid w:val="00300CF1"/>
    <w:rsid w:val="00302798"/>
    <w:rsid w:val="00307BF8"/>
    <w:rsid w:val="00325B72"/>
    <w:rsid w:val="00331D6B"/>
    <w:rsid w:val="003346F9"/>
    <w:rsid w:val="0033530E"/>
    <w:rsid w:val="003407B9"/>
    <w:rsid w:val="00341ECA"/>
    <w:rsid w:val="0035042D"/>
    <w:rsid w:val="003517A1"/>
    <w:rsid w:val="00353E5F"/>
    <w:rsid w:val="00357349"/>
    <w:rsid w:val="00357D27"/>
    <w:rsid w:val="00362FAD"/>
    <w:rsid w:val="0036597A"/>
    <w:rsid w:val="00370963"/>
    <w:rsid w:val="003723CF"/>
    <w:rsid w:val="00373910"/>
    <w:rsid w:val="0038465C"/>
    <w:rsid w:val="0038755F"/>
    <w:rsid w:val="00387926"/>
    <w:rsid w:val="00390644"/>
    <w:rsid w:val="003925A7"/>
    <w:rsid w:val="003A4309"/>
    <w:rsid w:val="003A6C53"/>
    <w:rsid w:val="003B5999"/>
    <w:rsid w:val="003B6C3C"/>
    <w:rsid w:val="003B6E6D"/>
    <w:rsid w:val="003C1985"/>
    <w:rsid w:val="003C28BD"/>
    <w:rsid w:val="003D2D68"/>
    <w:rsid w:val="003D3EF4"/>
    <w:rsid w:val="003D4444"/>
    <w:rsid w:val="003F6F9F"/>
    <w:rsid w:val="003F7927"/>
    <w:rsid w:val="0040392C"/>
    <w:rsid w:val="00413F2F"/>
    <w:rsid w:val="00415345"/>
    <w:rsid w:val="004174A4"/>
    <w:rsid w:val="00426E6B"/>
    <w:rsid w:val="00426EF1"/>
    <w:rsid w:val="00427B79"/>
    <w:rsid w:val="004367A6"/>
    <w:rsid w:val="00443EA5"/>
    <w:rsid w:val="00444986"/>
    <w:rsid w:val="00446DD7"/>
    <w:rsid w:val="0045306E"/>
    <w:rsid w:val="00461FF4"/>
    <w:rsid w:val="004646E7"/>
    <w:rsid w:val="00470C20"/>
    <w:rsid w:val="00473E9E"/>
    <w:rsid w:val="0047666F"/>
    <w:rsid w:val="004801CC"/>
    <w:rsid w:val="00484AC6"/>
    <w:rsid w:val="00490A61"/>
    <w:rsid w:val="004915C0"/>
    <w:rsid w:val="004A0D2C"/>
    <w:rsid w:val="004A2AF1"/>
    <w:rsid w:val="004A6D6B"/>
    <w:rsid w:val="004B0328"/>
    <w:rsid w:val="004B474A"/>
    <w:rsid w:val="004B6091"/>
    <w:rsid w:val="004C275E"/>
    <w:rsid w:val="004C5A4B"/>
    <w:rsid w:val="004D5C2B"/>
    <w:rsid w:val="004D726D"/>
    <w:rsid w:val="004E5DD0"/>
    <w:rsid w:val="004F17F4"/>
    <w:rsid w:val="004F2B75"/>
    <w:rsid w:val="005001C6"/>
    <w:rsid w:val="00504674"/>
    <w:rsid w:val="005078CD"/>
    <w:rsid w:val="00510A5A"/>
    <w:rsid w:val="00512C7F"/>
    <w:rsid w:val="005160E7"/>
    <w:rsid w:val="005167DC"/>
    <w:rsid w:val="00517985"/>
    <w:rsid w:val="005227A7"/>
    <w:rsid w:val="00522DFB"/>
    <w:rsid w:val="00531684"/>
    <w:rsid w:val="00533159"/>
    <w:rsid w:val="00533658"/>
    <w:rsid w:val="0053626D"/>
    <w:rsid w:val="005366C4"/>
    <w:rsid w:val="00545962"/>
    <w:rsid w:val="00552ECF"/>
    <w:rsid w:val="00560614"/>
    <w:rsid w:val="0056202F"/>
    <w:rsid w:val="0056252F"/>
    <w:rsid w:val="00562AF0"/>
    <w:rsid w:val="00564A94"/>
    <w:rsid w:val="00567180"/>
    <w:rsid w:val="00577F85"/>
    <w:rsid w:val="0058041C"/>
    <w:rsid w:val="00580AD1"/>
    <w:rsid w:val="005811C3"/>
    <w:rsid w:val="005851A3"/>
    <w:rsid w:val="00587AB1"/>
    <w:rsid w:val="00597776"/>
    <w:rsid w:val="005A0413"/>
    <w:rsid w:val="005A0F97"/>
    <w:rsid w:val="005A3710"/>
    <w:rsid w:val="005A5D55"/>
    <w:rsid w:val="005A6407"/>
    <w:rsid w:val="005A7F94"/>
    <w:rsid w:val="005B213C"/>
    <w:rsid w:val="005B507A"/>
    <w:rsid w:val="005B73BB"/>
    <w:rsid w:val="005C7C60"/>
    <w:rsid w:val="005D569C"/>
    <w:rsid w:val="005E0EDC"/>
    <w:rsid w:val="005E40E1"/>
    <w:rsid w:val="005E4EFF"/>
    <w:rsid w:val="005F244A"/>
    <w:rsid w:val="00600CAA"/>
    <w:rsid w:val="00602C5B"/>
    <w:rsid w:val="00606662"/>
    <w:rsid w:val="0061282C"/>
    <w:rsid w:val="006130A9"/>
    <w:rsid w:val="00615BB6"/>
    <w:rsid w:val="00616818"/>
    <w:rsid w:val="00631F52"/>
    <w:rsid w:val="0063468E"/>
    <w:rsid w:val="006350F7"/>
    <w:rsid w:val="0063574B"/>
    <w:rsid w:val="00635EF7"/>
    <w:rsid w:val="00637EAD"/>
    <w:rsid w:val="00647596"/>
    <w:rsid w:val="00654762"/>
    <w:rsid w:val="00655D22"/>
    <w:rsid w:val="00662409"/>
    <w:rsid w:val="0066490C"/>
    <w:rsid w:val="00664B66"/>
    <w:rsid w:val="00675D88"/>
    <w:rsid w:val="00675F47"/>
    <w:rsid w:val="00683725"/>
    <w:rsid w:val="0068511D"/>
    <w:rsid w:val="00690EDF"/>
    <w:rsid w:val="00691D93"/>
    <w:rsid w:val="00694D2F"/>
    <w:rsid w:val="006A1ABB"/>
    <w:rsid w:val="006A34F4"/>
    <w:rsid w:val="006A417D"/>
    <w:rsid w:val="006A4F62"/>
    <w:rsid w:val="006A7342"/>
    <w:rsid w:val="006B4017"/>
    <w:rsid w:val="006C1EE8"/>
    <w:rsid w:val="006C22A0"/>
    <w:rsid w:val="006C29C2"/>
    <w:rsid w:val="006D253C"/>
    <w:rsid w:val="006D2690"/>
    <w:rsid w:val="006D721E"/>
    <w:rsid w:val="006E0B54"/>
    <w:rsid w:val="006E3D24"/>
    <w:rsid w:val="006E55A7"/>
    <w:rsid w:val="006F7A31"/>
    <w:rsid w:val="0070368B"/>
    <w:rsid w:val="0071189A"/>
    <w:rsid w:val="007170A2"/>
    <w:rsid w:val="007209B7"/>
    <w:rsid w:val="00723F24"/>
    <w:rsid w:val="00724523"/>
    <w:rsid w:val="00725714"/>
    <w:rsid w:val="00737B6B"/>
    <w:rsid w:val="00740109"/>
    <w:rsid w:val="00744837"/>
    <w:rsid w:val="00745EB0"/>
    <w:rsid w:val="00745F06"/>
    <w:rsid w:val="0075421F"/>
    <w:rsid w:val="00760270"/>
    <w:rsid w:val="00763176"/>
    <w:rsid w:val="0076576E"/>
    <w:rsid w:val="00766BB3"/>
    <w:rsid w:val="00767DD0"/>
    <w:rsid w:val="00772FC0"/>
    <w:rsid w:val="00774FE2"/>
    <w:rsid w:val="0077632B"/>
    <w:rsid w:val="0077709A"/>
    <w:rsid w:val="00783A1C"/>
    <w:rsid w:val="00793694"/>
    <w:rsid w:val="007961DB"/>
    <w:rsid w:val="00796E46"/>
    <w:rsid w:val="007A1507"/>
    <w:rsid w:val="007A187E"/>
    <w:rsid w:val="007A6E34"/>
    <w:rsid w:val="007B41DB"/>
    <w:rsid w:val="007C571F"/>
    <w:rsid w:val="007C6969"/>
    <w:rsid w:val="007C7789"/>
    <w:rsid w:val="007D29DB"/>
    <w:rsid w:val="007D3614"/>
    <w:rsid w:val="007D56C0"/>
    <w:rsid w:val="007E09D4"/>
    <w:rsid w:val="007E1631"/>
    <w:rsid w:val="007E2058"/>
    <w:rsid w:val="007E362D"/>
    <w:rsid w:val="007F7268"/>
    <w:rsid w:val="007F7B50"/>
    <w:rsid w:val="0080639C"/>
    <w:rsid w:val="00813044"/>
    <w:rsid w:val="00813A55"/>
    <w:rsid w:val="00816E28"/>
    <w:rsid w:val="00851CFD"/>
    <w:rsid w:val="00857127"/>
    <w:rsid w:val="00860362"/>
    <w:rsid w:val="00860F84"/>
    <w:rsid w:val="00861B4A"/>
    <w:rsid w:val="00862E54"/>
    <w:rsid w:val="00880B15"/>
    <w:rsid w:val="00883CA0"/>
    <w:rsid w:val="00884C20"/>
    <w:rsid w:val="00887D66"/>
    <w:rsid w:val="008A13BE"/>
    <w:rsid w:val="008B096E"/>
    <w:rsid w:val="008B76F3"/>
    <w:rsid w:val="008C14C1"/>
    <w:rsid w:val="008C4480"/>
    <w:rsid w:val="008D160D"/>
    <w:rsid w:val="008D66EA"/>
    <w:rsid w:val="008D68C5"/>
    <w:rsid w:val="008E36FA"/>
    <w:rsid w:val="008E4E79"/>
    <w:rsid w:val="008F1013"/>
    <w:rsid w:val="008F5936"/>
    <w:rsid w:val="00912353"/>
    <w:rsid w:val="00934390"/>
    <w:rsid w:val="00934494"/>
    <w:rsid w:val="009344C8"/>
    <w:rsid w:val="00940413"/>
    <w:rsid w:val="00941238"/>
    <w:rsid w:val="00950288"/>
    <w:rsid w:val="0095069A"/>
    <w:rsid w:val="00953BB2"/>
    <w:rsid w:val="00953D38"/>
    <w:rsid w:val="00954A60"/>
    <w:rsid w:val="00960B06"/>
    <w:rsid w:val="00963940"/>
    <w:rsid w:val="00980258"/>
    <w:rsid w:val="009832C4"/>
    <w:rsid w:val="00994B3D"/>
    <w:rsid w:val="009A0D58"/>
    <w:rsid w:val="009A504C"/>
    <w:rsid w:val="009A62F9"/>
    <w:rsid w:val="009B18DA"/>
    <w:rsid w:val="009B246F"/>
    <w:rsid w:val="009B4A2F"/>
    <w:rsid w:val="009C10DE"/>
    <w:rsid w:val="009C6A1F"/>
    <w:rsid w:val="009D05F2"/>
    <w:rsid w:val="009D0606"/>
    <w:rsid w:val="009D52F8"/>
    <w:rsid w:val="009D5AF2"/>
    <w:rsid w:val="009D6793"/>
    <w:rsid w:val="009E7271"/>
    <w:rsid w:val="009F00D2"/>
    <w:rsid w:val="009F41ED"/>
    <w:rsid w:val="009F6531"/>
    <w:rsid w:val="00A0217F"/>
    <w:rsid w:val="00A03FD1"/>
    <w:rsid w:val="00A05427"/>
    <w:rsid w:val="00A13137"/>
    <w:rsid w:val="00A1411A"/>
    <w:rsid w:val="00A21DE7"/>
    <w:rsid w:val="00A230B7"/>
    <w:rsid w:val="00A253AF"/>
    <w:rsid w:val="00A32C76"/>
    <w:rsid w:val="00A3488F"/>
    <w:rsid w:val="00A350AB"/>
    <w:rsid w:val="00A35CFA"/>
    <w:rsid w:val="00A41BEB"/>
    <w:rsid w:val="00A434C2"/>
    <w:rsid w:val="00A439BB"/>
    <w:rsid w:val="00A5080C"/>
    <w:rsid w:val="00A509AC"/>
    <w:rsid w:val="00A57E7C"/>
    <w:rsid w:val="00A627E0"/>
    <w:rsid w:val="00A63010"/>
    <w:rsid w:val="00A66605"/>
    <w:rsid w:val="00A67062"/>
    <w:rsid w:val="00A8393B"/>
    <w:rsid w:val="00A95360"/>
    <w:rsid w:val="00AA077E"/>
    <w:rsid w:val="00AA0984"/>
    <w:rsid w:val="00AD115B"/>
    <w:rsid w:val="00AD355A"/>
    <w:rsid w:val="00AE543B"/>
    <w:rsid w:val="00AE5479"/>
    <w:rsid w:val="00AE57AF"/>
    <w:rsid w:val="00AE73E5"/>
    <w:rsid w:val="00B10BD8"/>
    <w:rsid w:val="00B11BE5"/>
    <w:rsid w:val="00B139FE"/>
    <w:rsid w:val="00B16301"/>
    <w:rsid w:val="00B26576"/>
    <w:rsid w:val="00B26BFA"/>
    <w:rsid w:val="00B352DD"/>
    <w:rsid w:val="00B36212"/>
    <w:rsid w:val="00B375FE"/>
    <w:rsid w:val="00B41A98"/>
    <w:rsid w:val="00B46984"/>
    <w:rsid w:val="00B47675"/>
    <w:rsid w:val="00B57303"/>
    <w:rsid w:val="00B73BA2"/>
    <w:rsid w:val="00B836D2"/>
    <w:rsid w:val="00B87B61"/>
    <w:rsid w:val="00B90917"/>
    <w:rsid w:val="00B92454"/>
    <w:rsid w:val="00B92943"/>
    <w:rsid w:val="00B9556C"/>
    <w:rsid w:val="00BA0B6B"/>
    <w:rsid w:val="00BA2582"/>
    <w:rsid w:val="00BA7B04"/>
    <w:rsid w:val="00BB5B7B"/>
    <w:rsid w:val="00BB6D26"/>
    <w:rsid w:val="00BC0406"/>
    <w:rsid w:val="00BC0583"/>
    <w:rsid w:val="00BC210D"/>
    <w:rsid w:val="00BC41B4"/>
    <w:rsid w:val="00BC61A8"/>
    <w:rsid w:val="00BE4E44"/>
    <w:rsid w:val="00BE6158"/>
    <w:rsid w:val="00BE79D6"/>
    <w:rsid w:val="00BF1A40"/>
    <w:rsid w:val="00BF2624"/>
    <w:rsid w:val="00BF622B"/>
    <w:rsid w:val="00BF7144"/>
    <w:rsid w:val="00C00E90"/>
    <w:rsid w:val="00C00F8C"/>
    <w:rsid w:val="00C064BD"/>
    <w:rsid w:val="00C06E08"/>
    <w:rsid w:val="00C1359B"/>
    <w:rsid w:val="00C2282E"/>
    <w:rsid w:val="00C23354"/>
    <w:rsid w:val="00C26123"/>
    <w:rsid w:val="00C33D0A"/>
    <w:rsid w:val="00C341E7"/>
    <w:rsid w:val="00C3455B"/>
    <w:rsid w:val="00C37CF7"/>
    <w:rsid w:val="00C44591"/>
    <w:rsid w:val="00C45A3C"/>
    <w:rsid w:val="00C45D0B"/>
    <w:rsid w:val="00C46D36"/>
    <w:rsid w:val="00C605C7"/>
    <w:rsid w:val="00C61768"/>
    <w:rsid w:val="00C6609C"/>
    <w:rsid w:val="00C6779B"/>
    <w:rsid w:val="00C71252"/>
    <w:rsid w:val="00C94E65"/>
    <w:rsid w:val="00C95FA9"/>
    <w:rsid w:val="00CA68F8"/>
    <w:rsid w:val="00CB1C29"/>
    <w:rsid w:val="00CB1E97"/>
    <w:rsid w:val="00CC4F24"/>
    <w:rsid w:val="00CD2DDC"/>
    <w:rsid w:val="00CD3AD7"/>
    <w:rsid w:val="00CD5165"/>
    <w:rsid w:val="00CE356F"/>
    <w:rsid w:val="00CE5680"/>
    <w:rsid w:val="00CE57FF"/>
    <w:rsid w:val="00CE64B5"/>
    <w:rsid w:val="00CF1EBA"/>
    <w:rsid w:val="00CF238D"/>
    <w:rsid w:val="00CF324C"/>
    <w:rsid w:val="00CF3599"/>
    <w:rsid w:val="00CF635E"/>
    <w:rsid w:val="00D000E4"/>
    <w:rsid w:val="00D01AB1"/>
    <w:rsid w:val="00D024B9"/>
    <w:rsid w:val="00D07E17"/>
    <w:rsid w:val="00D11DA1"/>
    <w:rsid w:val="00D12B64"/>
    <w:rsid w:val="00D14D1F"/>
    <w:rsid w:val="00D15660"/>
    <w:rsid w:val="00D231BA"/>
    <w:rsid w:val="00D23235"/>
    <w:rsid w:val="00D35C03"/>
    <w:rsid w:val="00D40B1F"/>
    <w:rsid w:val="00D42ACA"/>
    <w:rsid w:val="00D51843"/>
    <w:rsid w:val="00D53E3F"/>
    <w:rsid w:val="00D556D5"/>
    <w:rsid w:val="00D66227"/>
    <w:rsid w:val="00D70680"/>
    <w:rsid w:val="00D7184D"/>
    <w:rsid w:val="00D73FDB"/>
    <w:rsid w:val="00D82077"/>
    <w:rsid w:val="00D86197"/>
    <w:rsid w:val="00D903A4"/>
    <w:rsid w:val="00D91166"/>
    <w:rsid w:val="00D944D5"/>
    <w:rsid w:val="00D9495D"/>
    <w:rsid w:val="00D97F04"/>
    <w:rsid w:val="00DA0126"/>
    <w:rsid w:val="00DA4210"/>
    <w:rsid w:val="00DA5606"/>
    <w:rsid w:val="00DB2E61"/>
    <w:rsid w:val="00DB6A13"/>
    <w:rsid w:val="00DB7CC1"/>
    <w:rsid w:val="00DC0456"/>
    <w:rsid w:val="00DC6CEE"/>
    <w:rsid w:val="00DD146E"/>
    <w:rsid w:val="00DE4A95"/>
    <w:rsid w:val="00DE5C25"/>
    <w:rsid w:val="00DF0B73"/>
    <w:rsid w:val="00DF2E13"/>
    <w:rsid w:val="00DF5494"/>
    <w:rsid w:val="00DF5A55"/>
    <w:rsid w:val="00DF79EB"/>
    <w:rsid w:val="00E01A27"/>
    <w:rsid w:val="00E0543B"/>
    <w:rsid w:val="00E055B4"/>
    <w:rsid w:val="00E05CC3"/>
    <w:rsid w:val="00E124DC"/>
    <w:rsid w:val="00E12DA3"/>
    <w:rsid w:val="00E14E8B"/>
    <w:rsid w:val="00E1563C"/>
    <w:rsid w:val="00E22526"/>
    <w:rsid w:val="00E24A2A"/>
    <w:rsid w:val="00E26EF7"/>
    <w:rsid w:val="00E346E2"/>
    <w:rsid w:val="00E45EBB"/>
    <w:rsid w:val="00E47A49"/>
    <w:rsid w:val="00E511F5"/>
    <w:rsid w:val="00E55D65"/>
    <w:rsid w:val="00E5642D"/>
    <w:rsid w:val="00E64B93"/>
    <w:rsid w:val="00E669F4"/>
    <w:rsid w:val="00E736DB"/>
    <w:rsid w:val="00E779B8"/>
    <w:rsid w:val="00E81D5F"/>
    <w:rsid w:val="00E84126"/>
    <w:rsid w:val="00E869F3"/>
    <w:rsid w:val="00E8748B"/>
    <w:rsid w:val="00E937F5"/>
    <w:rsid w:val="00E96447"/>
    <w:rsid w:val="00EA056E"/>
    <w:rsid w:val="00EA14C0"/>
    <w:rsid w:val="00EA516C"/>
    <w:rsid w:val="00EB0CCA"/>
    <w:rsid w:val="00EB228F"/>
    <w:rsid w:val="00EC0C2C"/>
    <w:rsid w:val="00EC3A12"/>
    <w:rsid w:val="00EC4135"/>
    <w:rsid w:val="00EC71C8"/>
    <w:rsid w:val="00ED256C"/>
    <w:rsid w:val="00ED2CA9"/>
    <w:rsid w:val="00ED45D4"/>
    <w:rsid w:val="00ED731F"/>
    <w:rsid w:val="00EE1267"/>
    <w:rsid w:val="00EE2C0C"/>
    <w:rsid w:val="00EE32C4"/>
    <w:rsid w:val="00F1164D"/>
    <w:rsid w:val="00F12396"/>
    <w:rsid w:val="00F1275E"/>
    <w:rsid w:val="00F12DDF"/>
    <w:rsid w:val="00F20350"/>
    <w:rsid w:val="00F27CE3"/>
    <w:rsid w:val="00F33412"/>
    <w:rsid w:val="00F337FE"/>
    <w:rsid w:val="00F4097C"/>
    <w:rsid w:val="00F41B59"/>
    <w:rsid w:val="00F4329C"/>
    <w:rsid w:val="00F43F58"/>
    <w:rsid w:val="00F719B0"/>
    <w:rsid w:val="00F73E3B"/>
    <w:rsid w:val="00F74707"/>
    <w:rsid w:val="00F75582"/>
    <w:rsid w:val="00F777E1"/>
    <w:rsid w:val="00F81160"/>
    <w:rsid w:val="00F83AD4"/>
    <w:rsid w:val="00F929B1"/>
    <w:rsid w:val="00F952B3"/>
    <w:rsid w:val="00F9635B"/>
    <w:rsid w:val="00FA2E03"/>
    <w:rsid w:val="00FA39E4"/>
    <w:rsid w:val="00FA3C7F"/>
    <w:rsid w:val="00FA70FA"/>
    <w:rsid w:val="00FB1E71"/>
    <w:rsid w:val="00FB7C82"/>
    <w:rsid w:val="00FC002A"/>
    <w:rsid w:val="00FC0485"/>
    <w:rsid w:val="00FC3430"/>
    <w:rsid w:val="00FC43B6"/>
    <w:rsid w:val="00FC4FAA"/>
    <w:rsid w:val="00FC75BF"/>
    <w:rsid w:val="00FD2317"/>
    <w:rsid w:val="00FD2C51"/>
    <w:rsid w:val="00FD37CF"/>
    <w:rsid w:val="00FD56BE"/>
    <w:rsid w:val="00FE4DC4"/>
    <w:rsid w:val="00FF20C0"/>
    <w:rsid w:val="00FF2822"/>
    <w:rsid w:val="00FF52ED"/>
    <w:rsid w:val="00FF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E8E762"/>
  <w15:docId w15:val="{B61212C4-7177-44A0-82A1-6C0B4006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BD4"/>
    <w:pPr>
      <w:spacing w:line="360" w:lineRule="auto"/>
    </w:pPr>
    <w:rPr>
      <w:rFonts w:eastAsiaTheme="minorEastAsia"/>
      <w:sz w:val="28"/>
      <w:szCs w:val="22"/>
      <w:lang w:eastAsia="ru-RU"/>
    </w:rPr>
  </w:style>
  <w:style w:type="paragraph" w:styleId="1">
    <w:name w:val="heading 1"/>
    <w:basedOn w:val="a"/>
    <w:link w:val="10"/>
    <w:qFormat/>
    <w:rsid w:val="00A35CFA"/>
    <w:pPr>
      <w:numPr>
        <w:numId w:val="9"/>
      </w:numPr>
      <w:spacing w:before="100" w:beforeAutospacing="1"/>
      <w:outlineLvl w:val="0"/>
    </w:pPr>
    <w:rPr>
      <w:rFonts w:ascii="Tahoma" w:eastAsia="Times New Roman" w:hAnsi="Tahoma" w:cs="Tahoma"/>
      <w:b/>
      <w:bCs/>
      <w:color w:val="AA245D"/>
      <w:kern w:val="36"/>
      <w:sz w:val="26"/>
      <w:szCs w:val="26"/>
      <w:lang w:eastAsia="en-US"/>
    </w:rPr>
  </w:style>
  <w:style w:type="paragraph" w:styleId="2">
    <w:name w:val="heading 2"/>
    <w:basedOn w:val="a"/>
    <w:next w:val="a"/>
    <w:link w:val="20"/>
    <w:qFormat/>
    <w:rsid w:val="00A35CFA"/>
    <w:pPr>
      <w:keepNext/>
      <w:numPr>
        <w:ilvl w:val="1"/>
        <w:numId w:val="9"/>
      </w:numPr>
      <w:spacing w:before="240" w:after="60"/>
      <w:outlineLvl w:val="1"/>
    </w:pPr>
    <w:rPr>
      <w:rFonts w:ascii="Arial" w:eastAsia="Times New Roman" w:hAnsi="Arial" w:cs="Arial"/>
      <w:b/>
      <w:bCs/>
      <w:i/>
      <w:iCs/>
      <w:szCs w:val="28"/>
      <w:lang w:eastAsia="en-US"/>
    </w:rPr>
  </w:style>
  <w:style w:type="paragraph" w:styleId="3">
    <w:name w:val="heading 3"/>
    <w:basedOn w:val="a"/>
    <w:next w:val="a"/>
    <w:link w:val="30"/>
    <w:qFormat/>
    <w:rsid w:val="00A35CFA"/>
    <w:pPr>
      <w:keepNext/>
      <w:numPr>
        <w:ilvl w:val="2"/>
        <w:numId w:val="9"/>
      </w:numPr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eastAsia="en-US"/>
    </w:rPr>
  </w:style>
  <w:style w:type="paragraph" w:styleId="4">
    <w:name w:val="heading 4"/>
    <w:basedOn w:val="a"/>
    <w:next w:val="a"/>
    <w:link w:val="40"/>
    <w:qFormat/>
    <w:rsid w:val="00A35CFA"/>
    <w:pPr>
      <w:keepNext/>
      <w:numPr>
        <w:ilvl w:val="3"/>
        <w:numId w:val="9"/>
      </w:numPr>
      <w:spacing w:before="240" w:after="60"/>
      <w:outlineLvl w:val="3"/>
    </w:pPr>
    <w:rPr>
      <w:rFonts w:eastAsia="Times New Roman"/>
      <w:b/>
      <w:bCs/>
      <w:szCs w:val="28"/>
      <w:lang w:eastAsia="en-US"/>
    </w:rPr>
  </w:style>
  <w:style w:type="paragraph" w:styleId="5">
    <w:name w:val="heading 5"/>
    <w:basedOn w:val="a"/>
    <w:next w:val="a"/>
    <w:link w:val="50"/>
    <w:qFormat/>
    <w:rsid w:val="00A35CFA"/>
    <w:pPr>
      <w:numPr>
        <w:ilvl w:val="4"/>
        <w:numId w:val="9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  <w:lang w:eastAsia="en-US"/>
    </w:rPr>
  </w:style>
  <w:style w:type="paragraph" w:styleId="6">
    <w:name w:val="heading 6"/>
    <w:basedOn w:val="a"/>
    <w:next w:val="a"/>
    <w:link w:val="60"/>
    <w:qFormat/>
    <w:rsid w:val="00A35CFA"/>
    <w:pPr>
      <w:numPr>
        <w:ilvl w:val="5"/>
        <w:numId w:val="9"/>
      </w:numPr>
      <w:spacing w:before="240" w:after="60"/>
      <w:outlineLvl w:val="5"/>
    </w:pPr>
    <w:rPr>
      <w:rFonts w:eastAsia="Times New Roman"/>
      <w:b/>
      <w:bCs/>
      <w:lang w:eastAsia="en-US"/>
    </w:rPr>
  </w:style>
  <w:style w:type="paragraph" w:styleId="7">
    <w:name w:val="heading 7"/>
    <w:basedOn w:val="a"/>
    <w:next w:val="a"/>
    <w:link w:val="70"/>
    <w:qFormat/>
    <w:rsid w:val="00A35CFA"/>
    <w:pPr>
      <w:numPr>
        <w:ilvl w:val="6"/>
        <w:numId w:val="9"/>
      </w:numPr>
      <w:spacing w:before="240" w:after="60"/>
      <w:outlineLvl w:val="6"/>
    </w:pPr>
    <w:rPr>
      <w:rFonts w:eastAsia="Times New Roman"/>
      <w:sz w:val="24"/>
      <w:szCs w:val="24"/>
      <w:lang w:eastAsia="en-US"/>
    </w:rPr>
  </w:style>
  <w:style w:type="paragraph" w:styleId="8">
    <w:name w:val="heading 8"/>
    <w:basedOn w:val="a"/>
    <w:next w:val="a"/>
    <w:link w:val="80"/>
    <w:qFormat/>
    <w:rsid w:val="00A35CFA"/>
    <w:pPr>
      <w:numPr>
        <w:ilvl w:val="7"/>
        <w:numId w:val="9"/>
      </w:numPr>
      <w:spacing w:before="240" w:after="60"/>
      <w:outlineLvl w:val="7"/>
    </w:pPr>
    <w:rPr>
      <w:rFonts w:eastAsia="Times New Roman"/>
      <w:i/>
      <w:iCs/>
      <w:sz w:val="24"/>
      <w:szCs w:val="24"/>
      <w:lang w:eastAsia="en-US"/>
    </w:rPr>
  </w:style>
  <w:style w:type="paragraph" w:styleId="9">
    <w:name w:val="heading 9"/>
    <w:basedOn w:val="a"/>
    <w:next w:val="a"/>
    <w:link w:val="90"/>
    <w:qFormat/>
    <w:rsid w:val="00A35CFA"/>
    <w:pPr>
      <w:tabs>
        <w:tab w:val="num" w:pos="1584"/>
      </w:tabs>
      <w:spacing w:before="240" w:after="60"/>
      <w:ind w:left="1584" w:hanging="1584"/>
      <w:outlineLvl w:val="8"/>
    </w:pPr>
    <w:rPr>
      <w:rFonts w:ascii="Arial" w:eastAsia="Times New Roman" w:hAnsi="Arial" w:cs="Arial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нига"/>
    <w:link w:val="a4"/>
    <w:qFormat/>
    <w:rsid w:val="00A35CFA"/>
    <w:pPr>
      <w:suppressAutoHyphens/>
      <w:spacing w:line="360" w:lineRule="auto"/>
      <w:ind w:firstLine="709"/>
      <w:jc w:val="both"/>
    </w:pPr>
    <w:rPr>
      <w:kern w:val="20"/>
      <w:sz w:val="28"/>
    </w:rPr>
  </w:style>
  <w:style w:type="character" w:customStyle="1" w:styleId="a4">
    <w:name w:val="Книга Знак"/>
    <w:link w:val="a3"/>
    <w:rsid w:val="00A35CFA"/>
    <w:rPr>
      <w:kern w:val="20"/>
      <w:sz w:val="28"/>
    </w:rPr>
  </w:style>
  <w:style w:type="character" w:customStyle="1" w:styleId="10">
    <w:name w:val="Заголовок 1 Знак"/>
    <w:link w:val="1"/>
    <w:rsid w:val="00A35CFA"/>
    <w:rPr>
      <w:rFonts w:ascii="Tahoma" w:hAnsi="Tahoma" w:cs="Tahoma"/>
      <w:b/>
      <w:bCs/>
      <w:color w:val="AA245D"/>
      <w:kern w:val="36"/>
      <w:sz w:val="26"/>
      <w:szCs w:val="26"/>
    </w:rPr>
  </w:style>
  <w:style w:type="character" w:customStyle="1" w:styleId="20">
    <w:name w:val="Заголовок 2 Знак"/>
    <w:link w:val="2"/>
    <w:rsid w:val="00A35CFA"/>
    <w:rPr>
      <w:rFonts w:ascii="Arial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rsid w:val="00A35CFA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link w:val="4"/>
    <w:rsid w:val="00A35CFA"/>
    <w:rPr>
      <w:b/>
      <w:bCs/>
      <w:sz w:val="28"/>
      <w:szCs w:val="28"/>
    </w:rPr>
  </w:style>
  <w:style w:type="character" w:customStyle="1" w:styleId="50">
    <w:name w:val="Заголовок 5 Знак"/>
    <w:link w:val="5"/>
    <w:rsid w:val="00A35CFA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rsid w:val="00A35CFA"/>
    <w:rPr>
      <w:b/>
      <w:bCs/>
      <w:sz w:val="28"/>
      <w:szCs w:val="22"/>
    </w:rPr>
  </w:style>
  <w:style w:type="character" w:customStyle="1" w:styleId="70">
    <w:name w:val="Заголовок 7 Знак"/>
    <w:link w:val="7"/>
    <w:rsid w:val="00A35CFA"/>
    <w:rPr>
      <w:sz w:val="24"/>
      <w:szCs w:val="24"/>
    </w:rPr>
  </w:style>
  <w:style w:type="character" w:customStyle="1" w:styleId="80">
    <w:name w:val="Заголовок 8 Знак"/>
    <w:link w:val="8"/>
    <w:rsid w:val="00A35CFA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A35CFA"/>
    <w:rPr>
      <w:rFonts w:ascii="Arial" w:hAnsi="Arial" w:cs="Arial"/>
      <w:sz w:val="22"/>
      <w:szCs w:val="22"/>
    </w:rPr>
  </w:style>
  <w:style w:type="paragraph" w:styleId="a5">
    <w:name w:val="Title"/>
    <w:basedOn w:val="a"/>
    <w:link w:val="a6"/>
    <w:qFormat/>
    <w:rsid w:val="00A35CFA"/>
    <w:pPr>
      <w:widowControl w:val="0"/>
      <w:overflowPunct w:val="0"/>
      <w:autoSpaceDE w:val="0"/>
      <w:autoSpaceDN w:val="0"/>
      <w:adjustRightInd w:val="0"/>
      <w:ind w:right="-766"/>
      <w:jc w:val="center"/>
      <w:textAlignment w:val="baseline"/>
    </w:pPr>
    <w:rPr>
      <w:rFonts w:eastAsia="Times New Roman"/>
      <w:sz w:val="24"/>
      <w:szCs w:val="20"/>
      <w:lang w:eastAsia="en-US"/>
    </w:rPr>
  </w:style>
  <w:style w:type="character" w:customStyle="1" w:styleId="a6">
    <w:name w:val="Заголовок Знак"/>
    <w:link w:val="a5"/>
    <w:rsid w:val="00A35CFA"/>
    <w:rPr>
      <w:sz w:val="24"/>
    </w:rPr>
  </w:style>
  <w:style w:type="character" w:styleId="a7">
    <w:name w:val="Emphasis"/>
    <w:uiPriority w:val="20"/>
    <w:qFormat/>
    <w:rsid w:val="00A35CFA"/>
    <w:rPr>
      <w:i/>
      <w:iCs/>
    </w:rPr>
  </w:style>
  <w:style w:type="paragraph" w:styleId="a8">
    <w:name w:val="List Paragraph"/>
    <w:basedOn w:val="a"/>
    <w:uiPriority w:val="34"/>
    <w:qFormat/>
    <w:rsid w:val="00A35CFA"/>
    <w:pPr>
      <w:widowControl w:val="0"/>
      <w:autoSpaceDE w:val="0"/>
      <w:autoSpaceDN w:val="0"/>
      <w:adjustRightInd w:val="0"/>
      <w:ind w:left="708"/>
    </w:pPr>
    <w:rPr>
      <w:rFonts w:eastAsia="Times New Roman"/>
      <w:sz w:val="24"/>
      <w:szCs w:val="24"/>
      <w:lang w:eastAsia="en-US"/>
    </w:rPr>
  </w:style>
  <w:style w:type="paragraph" w:styleId="a9">
    <w:name w:val="TOC Heading"/>
    <w:basedOn w:val="1"/>
    <w:next w:val="a"/>
    <w:uiPriority w:val="39"/>
    <w:qFormat/>
    <w:rsid w:val="00A35CFA"/>
    <w:pPr>
      <w:keepNext/>
      <w:keepLines/>
      <w:numPr>
        <w:numId w:val="0"/>
      </w:numPr>
      <w:tabs>
        <w:tab w:val="num" w:pos="6386"/>
      </w:tabs>
      <w:spacing w:before="480" w:beforeAutospacing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aa">
    <w:name w:val="header"/>
    <w:basedOn w:val="a"/>
    <w:link w:val="ab"/>
    <w:uiPriority w:val="99"/>
    <w:unhideWhenUsed/>
    <w:rsid w:val="00A6301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A63010"/>
    <w:rPr>
      <w:rFonts w:eastAsiaTheme="minorEastAsia"/>
      <w:sz w:val="22"/>
      <w:szCs w:val="22"/>
      <w:lang w:eastAsia="ru-RU"/>
    </w:rPr>
  </w:style>
  <w:style w:type="paragraph" w:styleId="ac">
    <w:name w:val="footer"/>
    <w:basedOn w:val="a"/>
    <w:link w:val="ad"/>
    <w:uiPriority w:val="99"/>
    <w:unhideWhenUsed/>
    <w:rsid w:val="00A6301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A63010"/>
    <w:rPr>
      <w:rFonts w:eastAsiaTheme="minorEastAsia"/>
      <w:sz w:val="22"/>
      <w:szCs w:val="22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A63010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63010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fontstyle01">
    <w:name w:val="fontstyle01"/>
    <w:basedOn w:val="a0"/>
    <w:rsid w:val="00B26576"/>
    <w:rPr>
      <w:rFonts w:ascii="CIDFont+F2" w:hAnsi="CIDFont+F2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B26576"/>
    <w:rPr>
      <w:rFonts w:ascii="CIDFont+F1" w:hAnsi="CIDFont+F1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B26576"/>
    <w:rPr>
      <w:rFonts w:ascii="CIDFont+F5" w:hAnsi="CIDFont+F5" w:hint="default"/>
      <w:b w:val="0"/>
      <w:bCs w:val="0"/>
      <w:i w:val="0"/>
      <w:iCs w:val="0"/>
      <w:color w:val="000000"/>
      <w:sz w:val="28"/>
      <w:szCs w:val="28"/>
    </w:rPr>
  </w:style>
  <w:style w:type="paragraph" w:styleId="af0">
    <w:name w:val="Normal (Web)"/>
    <w:basedOn w:val="a"/>
    <w:uiPriority w:val="99"/>
    <w:unhideWhenUsed/>
    <w:rsid w:val="0047666F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33530E"/>
    <w:pPr>
      <w:spacing w:after="100"/>
    </w:pPr>
  </w:style>
  <w:style w:type="character" w:styleId="af1">
    <w:name w:val="Hyperlink"/>
    <w:basedOn w:val="a0"/>
    <w:uiPriority w:val="99"/>
    <w:unhideWhenUsed/>
    <w:rsid w:val="0033530E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00CAA"/>
    <w:pPr>
      <w:spacing w:after="100"/>
      <w:ind w:left="220"/>
    </w:pPr>
  </w:style>
  <w:style w:type="table" w:styleId="af2">
    <w:name w:val="Table Grid"/>
    <w:basedOn w:val="a1"/>
    <w:uiPriority w:val="59"/>
    <w:rsid w:val="00560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laceholder Text"/>
    <w:basedOn w:val="a0"/>
    <w:uiPriority w:val="99"/>
    <w:semiHidden/>
    <w:rsid w:val="00A3488F"/>
    <w:rPr>
      <w:color w:val="808080"/>
    </w:rPr>
  </w:style>
  <w:style w:type="character" w:styleId="af4">
    <w:name w:val="Strong"/>
    <w:basedOn w:val="a0"/>
    <w:uiPriority w:val="22"/>
    <w:qFormat/>
    <w:rsid w:val="002D5D40"/>
    <w:rPr>
      <w:b/>
      <w:bCs/>
    </w:rPr>
  </w:style>
  <w:style w:type="paragraph" w:styleId="af5">
    <w:name w:val="Body Text Indent"/>
    <w:basedOn w:val="a"/>
    <w:link w:val="af6"/>
    <w:uiPriority w:val="99"/>
    <w:semiHidden/>
    <w:unhideWhenUsed/>
    <w:rsid w:val="003B6C3C"/>
    <w:pPr>
      <w:spacing w:after="120" w:line="276" w:lineRule="auto"/>
      <w:ind w:left="283"/>
    </w:pPr>
    <w:rPr>
      <w:rFonts w:asciiTheme="minorHAnsi" w:hAnsiTheme="minorHAnsi" w:cstheme="minorBidi"/>
      <w:sz w:val="22"/>
    </w:rPr>
  </w:style>
  <w:style w:type="character" w:customStyle="1" w:styleId="af6">
    <w:name w:val="Основной текст с отступом Знак"/>
    <w:basedOn w:val="a0"/>
    <w:link w:val="af5"/>
    <w:uiPriority w:val="99"/>
    <w:semiHidden/>
    <w:rsid w:val="003B6C3C"/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22">
    <w:name w:val="Body Text 2"/>
    <w:basedOn w:val="a"/>
    <w:link w:val="23"/>
    <w:uiPriority w:val="99"/>
    <w:unhideWhenUsed/>
    <w:rsid w:val="003B6C3C"/>
    <w:pPr>
      <w:spacing w:after="120" w:line="480" w:lineRule="auto"/>
    </w:pPr>
    <w:rPr>
      <w:rFonts w:asciiTheme="minorHAnsi" w:hAnsiTheme="minorHAnsi" w:cstheme="minorBidi"/>
      <w:sz w:val="22"/>
    </w:rPr>
  </w:style>
  <w:style w:type="character" w:customStyle="1" w:styleId="23">
    <w:name w:val="Основной текст 2 Знак"/>
    <w:basedOn w:val="a0"/>
    <w:link w:val="22"/>
    <w:uiPriority w:val="99"/>
    <w:rsid w:val="003B6C3C"/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customStyle="1" w:styleId="triad">
    <w:name w:val="triad"/>
    <w:basedOn w:val="a0"/>
    <w:rsid w:val="00564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0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EB2C0-BC2E-4226-8E13-5EF005EE6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4135</TotalTime>
  <Pages>14</Pages>
  <Words>1284</Words>
  <Characters>7324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Gleb B</cp:lastModifiedBy>
  <cp:revision>170</cp:revision>
  <dcterms:created xsi:type="dcterms:W3CDTF">2019-10-17T15:18:00Z</dcterms:created>
  <dcterms:modified xsi:type="dcterms:W3CDTF">2023-06-22T08:16:00Z</dcterms:modified>
</cp:coreProperties>
</file>